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06838" w14:textId="77777777" w:rsidR="006A7A4E" w:rsidRDefault="006A7A4E" w:rsidP="005A4199">
      <w:pPr>
        <w:jc w:val="both"/>
        <w:rPr>
          <w:rFonts w:ascii="Arial Narrow" w:hAnsi="Arial Narrow" w:cs="Arial"/>
          <w:sz w:val="24"/>
          <w:szCs w:val="24"/>
          <w:lang w:val="es-ES"/>
        </w:rPr>
      </w:pPr>
    </w:p>
    <w:p w14:paraId="231AB63B" w14:textId="77777777" w:rsidR="00344956" w:rsidRDefault="00344956" w:rsidP="00344956">
      <w:pPr>
        <w:autoSpaceDE/>
        <w:autoSpaceDN/>
        <w:spacing w:after="160" w:line="259" w:lineRule="auto"/>
        <w:jc w:val="center"/>
        <w:rPr>
          <w:rFonts w:ascii="Arial Narrow" w:eastAsia="Calibri" w:hAnsi="Arial Narrow"/>
          <w:b/>
          <w:sz w:val="40"/>
          <w:szCs w:val="40"/>
          <w:lang w:val="es-CO" w:eastAsia="en-US"/>
        </w:rPr>
      </w:pPr>
    </w:p>
    <w:p w14:paraId="52CDBAF7" w14:textId="77777777" w:rsidR="00344956" w:rsidRPr="00042B9A" w:rsidRDefault="00344956" w:rsidP="00344956">
      <w:pPr>
        <w:autoSpaceDE/>
        <w:autoSpaceDN/>
        <w:spacing w:after="160" w:line="259" w:lineRule="auto"/>
        <w:jc w:val="center"/>
        <w:rPr>
          <w:rFonts w:ascii="Arial Narrow" w:eastAsia="Calibri" w:hAnsi="Arial Narrow"/>
          <w:b/>
          <w:sz w:val="40"/>
          <w:szCs w:val="40"/>
          <w:lang w:val="es-CO" w:eastAsia="en-US"/>
        </w:rPr>
      </w:pPr>
      <w:r w:rsidRPr="00042B9A">
        <w:rPr>
          <w:rFonts w:ascii="Arial Narrow" w:eastAsia="Calibri" w:hAnsi="Arial Narrow"/>
          <w:b/>
          <w:sz w:val="40"/>
          <w:szCs w:val="40"/>
          <w:lang w:val="es-CO" w:eastAsia="en-US"/>
        </w:rPr>
        <w:t>NOTAS A LOS ESTADOS FINANCIEROS</w:t>
      </w:r>
    </w:p>
    <w:p w14:paraId="398A8526" w14:textId="77777777" w:rsidR="00344956" w:rsidRPr="00042B9A" w:rsidRDefault="00344956" w:rsidP="00344956">
      <w:pPr>
        <w:autoSpaceDE/>
        <w:autoSpaceDN/>
        <w:spacing w:after="160" w:line="259" w:lineRule="auto"/>
        <w:jc w:val="center"/>
        <w:rPr>
          <w:rFonts w:ascii="Arial Narrow" w:eastAsia="Calibri" w:hAnsi="Arial Narrow"/>
          <w:b/>
          <w:sz w:val="24"/>
          <w:szCs w:val="24"/>
          <w:lang w:val="es-CO" w:eastAsia="en-US"/>
        </w:rPr>
      </w:pPr>
    </w:p>
    <w:p w14:paraId="1222E078" w14:textId="77777777" w:rsidR="00344956" w:rsidRPr="00042B9A" w:rsidRDefault="00344956" w:rsidP="00344956">
      <w:pPr>
        <w:autoSpaceDE/>
        <w:autoSpaceDN/>
        <w:spacing w:after="160" w:line="259" w:lineRule="auto"/>
        <w:jc w:val="center"/>
        <w:rPr>
          <w:rFonts w:ascii="Arial Narrow" w:eastAsia="Calibri" w:hAnsi="Arial Narrow"/>
          <w:b/>
          <w:sz w:val="24"/>
          <w:szCs w:val="24"/>
          <w:lang w:val="es-CO" w:eastAsia="en-US"/>
        </w:rPr>
      </w:pPr>
    </w:p>
    <w:p w14:paraId="5F0A1104" w14:textId="77777777" w:rsidR="00344956" w:rsidRPr="00042B9A" w:rsidRDefault="00344956" w:rsidP="00344956">
      <w:pPr>
        <w:autoSpaceDE/>
        <w:autoSpaceDN/>
        <w:spacing w:after="160" w:line="259" w:lineRule="auto"/>
        <w:jc w:val="center"/>
        <w:rPr>
          <w:rFonts w:ascii="Arial Narrow" w:eastAsia="Calibri" w:hAnsi="Arial Narrow"/>
          <w:b/>
          <w:sz w:val="24"/>
          <w:szCs w:val="24"/>
          <w:lang w:val="es-CO" w:eastAsia="en-US"/>
        </w:rPr>
      </w:pPr>
    </w:p>
    <w:p w14:paraId="203BB3DA" w14:textId="77777777" w:rsidR="00344956" w:rsidRPr="00042B9A" w:rsidRDefault="00344956" w:rsidP="00344956">
      <w:pPr>
        <w:autoSpaceDE/>
        <w:autoSpaceDN/>
        <w:spacing w:after="160" w:line="259" w:lineRule="auto"/>
        <w:jc w:val="center"/>
        <w:rPr>
          <w:rFonts w:ascii="Arial Narrow" w:eastAsia="Calibri" w:hAnsi="Arial Narrow"/>
          <w:b/>
          <w:sz w:val="24"/>
          <w:szCs w:val="24"/>
          <w:lang w:val="es-CO" w:eastAsia="en-US"/>
        </w:rPr>
      </w:pPr>
    </w:p>
    <w:p w14:paraId="2D6F6D2A" w14:textId="77777777" w:rsidR="00344956" w:rsidRPr="00042B9A" w:rsidRDefault="00344956" w:rsidP="00344956">
      <w:pPr>
        <w:autoSpaceDE/>
        <w:autoSpaceDN/>
        <w:spacing w:after="160" w:line="259" w:lineRule="auto"/>
        <w:jc w:val="center"/>
        <w:rPr>
          <w:rFonts w:ascii="Arial Narrow" w:eastAsia="Calibri" w:hAnsi="Arial Narrow"/>
          <w:b/>
          <w:sz w:val="24"/>
          <w:szCs w:val="24"/>
          <w:lang w:val="es-CO" w:eastAsia="en-US"/>
        </w:rPr>
      </w:pPr>
    </w:p>
    <w:p w14:paraId="26BBBC3A" w14:textId="77777777" w:rsidR="00344956" w:rsidRPr="00AD4D3E" w:rsidRDefault="00344956" w:rsidP="00344956">
      <w:pPr>
        <w:autoSpaceDE/>
        <w:autoSpaceDN/>
        <w:spacing w:after="160" w:line="259" w:lineRule="auto"/>
        <w:jc w:val="center"/>
        <w:rPr>
          <w:rFonts w:ascii="Arial Narrow" w:eastAsia="Calibri" w:hAnsi="Arial Narrow"/>
          <w:b/>
          <w:sz w:val="24"/>
          <w:szCs w:val="24"/>
          <w:lang w:val="es-CO" w:eastAsia="en-US"/>
        </w:rPr>
      </w:pPr>
      <w:r w:rsidRPr="00AD4D3E">
        <w:rPr>
          <w:rFonts w:ascii="Arial Narrow" w:eastAsia="Calibri" w:hAnsi="Arial Narrow"/>
          <w:b/>
          <w:sz w:val="24"/>
          <w:szCs w:val="24"/>
          <w:lang w:val="es-CO" w:eastAsia="en-US"/>
        </w:rPr>
        <w:t>A DICIEMBRE 31 DE 2022</w:t>
      </w:r>
    </w:p>
    <w:p w14:paraId="0B30B9FE" w14:textId="77777777" w:rsidR="00344956" w:rsidRPr="00AD4D3E" w:rsidRDefault="00344956" w:rsidP="00344956">
      <w:pPr>
        <w:autoSpaceDE/>
        <w:autoSpaceDN/>
        <w:spacing w:after="160" w:line="259" w:lineRule="auto"/>
        <w:jc w:val="center"/>
        <w:rPr>
          <w:rFonts w:ascii="Arial Narrow" w:eastAsia="Calibri" w:hAnsi="Arial Narrow"/>
          <w:b/>
          <w:sz w:val="24"/>
          <w:szCs w:val="24"/>
          <w:lang w:val="es-CO" w:eastAsia="en-US"/>
        </w:rPr>
      </w:pPr>
    </w:p>
    <w:p w14:paraId="675BEC3C" w14:textId="77777777" w:rsidR="00344956" w:rsidRPr="00AD4D3E" w:rsidRDefault="00344956" w:rsidP="00344956">
      <w:pPr>
        <w:autoSpaceDE/>
        <w:autoSpaceDN/>
        <w:spacing w:after="160" w:line="259" w:lineRule="auto"/>
        <w:jc w:val="center"/>
        <w:rPr>
          <w:rFonts w:ascii="Arial Narrow" w:eastAsia="Calibri" w:hAnsi="Arial Narrow"/>
          <w:b/>
          <w:sz w:val="24"/>
          <w:szCs w:val="24"/>
          <w:u w:val="single"/>
          <w:lang w:val="es-CO" w:eastAsia="en-US"/>
        </w:rPr>
      </w:pPr>
    </w:p>
    <w:p w14:paraId="4C82A505" w14:textId="77777777" w:rsidR="00344956" w:rsidRPr="00AD4D3E" w:rsidRDefault="00344956" w:rsidP="00344956">
      <w:pPr>
        <w:autoSpaceDE/>
        <w:autoSpaceDN/>
        <w:spacing w:after="160" w:line="259" w:lineRule="auto"/>
        <w:jc w:val="center"/>
        <w:rPr>
          <w:rFonts w:ascii="Arial Narrow" w:eastAsia="Calibri" w:hAnsi="Arial Narrow"/>
          <w:b/>
          <w:sz w:val="24"/>
          <w:szCs w:val="24"/>
          <w:u w:val="single"/>
          <w:lang w:val="es-CO" w:eastAsia="en-US"/>
        </w:rPr>
      </w:pPr>
    </w:p>
    <w:p w14:paraId="4B0187E2" w14:textId="77777777" w:rsidR="00344956" w:rsidRPr="00AD4D3E" w:rsidRDefault="00344956" w:rsidP="00344956">
      <w:pPr>
        <w:autoSpaceDE/>
        <w:autoSpaceDN/>
        <w:spacing w:after="160" w:line="259" w:lineRule="auto"/>
        <w:jc w:val="center"/>
        <w:rPr>
          <w:rFonts w:ascii="Arial Narrow" w:eastAsia="Calibri" w:hAnsi="Arial Narrow"/>
          <w:b/>
          <w:sz w:val="24"/>
          <w:szCs w:val="24"/>
          <w:u w:val="single"/>
          <w:lang w:val="es-CO" w:eastAsia="en-US"/>
        </w:rPr>
      </w:pPr>
    </w:p>
    <w:p w14:paraId="14C6C57E" w14:textId="77777777" w:rsidR="00344956" w:rsidRPr="00AD4D3E" w:rsidRDefault="00344956" w:rsidP="00344956">
      <w:pPr>
        <w:autoSpaceDE/>
        <w:autoSpaceDN/>
        <w:spacing w:after="160" w:line="259" w:lineRule="auto"/>
        <w:jc w:val="center"/>
        <w:rPr>
          <w:rFonts w:ascii="Arial Narrow" w:eastAsia="Calibri" w:hAnsi="Arial Narrow"/>
          <w:b/>
          <w:sz w:val="24"/>
          <w:szCs w:val="24"/>
          <w:u w:val="single"/>
          <w:lang w:val="es-CO" w:eastAsia="en-US"/>
        </w:rPr>
      </w:pPr>
    </w:p>
    <w:p w14:paraId="289324D4" w14:textId="77777777" w:rsidR="00344956" w:rsidRPr="00AD4D3E" w:rsidRDefault="00344956" w:rsidP="00344956">
      <w:pPr>
        <w:autoSpaceDE/>
        <w:autoSpaceDN/>
        <w:spacing w:after="160" w:line="259" w:lineRule="auto"/>
        <w:jc w:val="center"/>
        <w:rPr>
          <w:rFonts w:ascii="Arial Narrow" w:eastAsia="Calibri" w:hAnsi="Arial Narrow"/>
          <w:b/>
          <w:sz w:val="24"/>
          <w:szCs w:val="24"/>
          <w:lang w:val="es-CO" w:eastAsia="en-US"/>
        </w:rPr>
      </w:pPr>
      <w:r w:rsidRPr="00AD4D3E">
        <w:rPr>
          <w:rFonts w:ascii="Arial Narrow" w:eastAsia="Calibri" w:hAnsi="Arial Narrow"/>
          <w:b/>
          <w:sz w:val="24"/>
          <w:szCs w:val="24"/>
          <w:lang w:val="es-CO" w:eastAsia="en-US"/>
        </w:rPr>
        <w:t>Las Notas a los Estados Financieros, adjuntas son parte integrantes de los Estados Contables</w:t>
      </w:r>
    </w:p>
    <w:p w14:paraId="2FF89961" w14:textId="77777777" w:rsidR="00344956" w:rsidRPr="00AD4D3E" w:rsidRDefault="00344956" w:rsidP="00344956">
      <w:pPr>
        <w:autoSpaceDE/>
        <w:autoSpaceDN/>
        <w:spacing w:after="160" w:line="259" w:lineRule="auto"/>
        <w:jc w:val="center"/>
        <w:rPr>
          <w:rFonts w:ascii="Arial Narrow" w:eastAsia="Calibri" w:hAnsi="Arial Narrow"/>
          <w:b/>
          <w:sz w:val="24"/>
          <w:szCs w:val="24"/>
          <w:u w:val="single"/>
          <w:lang w:val="es-CO" w:eastAsia="en-US"/>
        </w:rPr>
      </w:pPr>
    </w:p>
    <w:p w14:paraId="6F20F933" w14:textId="77777777" w:rsidR="00344956" w:rsidRPr="00AD4D3E" w:rsidRDefault="00344956" w:rsidP="00344956">
      <w:pPr>
        <w:autoSpaceDE/>
        <w:autoSpaceDN/>
        <w:spacing w:after="160" w:line="259" w:lineRule="auto"/>
        <w:jc w:val="center"/>
        <w:rPr>
          <w:rFonts w:ascii="Arial Narrow" w:eastAsia="Calibri" w:hAnsi="Arial Narrow"/>
          <w:b/>
          <w:sz w:val="24"/>
          <w:szCs w:val="24"/>
          <w:u w:val="single"/>
          <w:lang w:val="es-CO" w:eastAsia="en-US"/>
        </w:rPr>
      </w:pPr>
    </w:p>
    <w:p w14:paraId="5F0506FF" w14:textId="77777777" w:rsidR="00344956" w:rsidRPr="00AD4D3E" w:rsidRDefault="00344956" w:rsidP="00344956">
      <w:pPr>
        <w:autoSpaceDE/>
        <w:autoSpaceDN/>
        <w:spacing w:after="160" w:line="259" w:lineRule="auto"/>
        <w:jc w:val="center"/>
        <w:rPr>
          <w:rFonts w:ascii="Arial Narrow" w:eastAsia="Calibri" w:hAnsi="Arial Narrow"/>
          <w:b/>
          <w:sz w:val="24"/>
          <w:szCs w:val="24"/>
          <w:u w:val="single"/>
          <w:lang w:val="es-CO" w:eastAsia="en-US"/>
        </w:rPr>
      </w:pPr>
    </w:p>
    <w:p w14:paraId="5EEA4D03" w14:textId="77777777" w:rsidR="00344956" w:rsidRPr="00AD4D3E" w:rsidRDefault="00344956" w:rsidP="00344956">
      <w:pPr>
        <w:autoSpaceDE/>
        <w:autoSpaceDN/>
        <w:spacing w:after="160" w:line="259" w:lineRule="auto"/>
        <w:jc w:val="center"/>
        <w:rPr>
          <w:rFonts w:ascii="Arial Narrow" w:eastAsia="Calibri" w:hAnsi="Arial Narrow"/>
          <w:b/>
          <w:sz w:val="24"/>
          <w:szCs w:val="24"/>
          <w:u w:val="single"/>
          <w:lang w:val="es-CO" w:eastAsia="en-US"/>
        </w:rPr>
      </w:pPr>
    </w:p>
    <w:p w14:paraId="5D9946E7" w14:textId="77777777" w:rsidR="00344956" w:rsidRPr="00AD4D3E" w:rsidRDefault="00344956" w:rsidP="00344956">
      <w:pPr>
        <w:autoSpaceDE/>
        <w:autoSpaceDN/>
        <w:spacing w:after="160" w:line="259" w:lineRule="auto"/>
        <w:jc w:val="center"/>
        <w:rPr>
          <w:rFonts w:ascii="Arial Narrow" w:eastAsia="Calibri" w:hAnsi="Arial Narrow"/>
          <w:b/>
          <w:sz w:val="24"/>
          <w:szCs w:val="24"/>
          <w:u w:val="single"/>
          <w:lang w:val="es-CO" w:eastAsia="en-US"/>
        </w:rPr>
      </w:pPr>
    </w:p>
    <w:p w14:paraId="5C41EB73" w14:textId="77777777" w:rsidR="00344956" w:rsidRPr="00AD4D3E" w:rsidRDefault="00344956" w:rsidP="00344956">
      <w:pPr>
        <w:autoSpaceDE/>
        <w:autoSpaceDN/>
        <w:spacing w:after="160" w:line="259" w:lineRule="auto"/>
        <w:jc w:val="center"/>
        <w:rPr>
          <w:rFonts w:ascii="Arial Narrow" w:eastAsia="Calibri" w:hAnsi="Arial Narrow"/>
          <w:b/>
          <w:sz w:val="24"/>
          <w:szCs w:val="24"/>
          <w:lang w:val="es-CO" w:eastAsia="en-US"/>
        </w:rPr>
      </w:pPr>
      <w:r w:rsidRPr="00AD4D3E">
        <w:rPr>
          <w:rFonts w:ascii="Arial Narrow" w:eastAsia="Calibri" w:hAnsi="Arial Narrow"/>
          <w:b/>
          <w:sz w:val="24"/>
          <w:szCs w:val="24"/>
          <w:lang w:val="es-CO" w:eastAsia="en-US"/>
        </w:rPr>
        <w:t>Cifras en pesos colombianos -COP</w:t>
      </w:r>
    </w:p>
    <w:p w14:paraId="67F28B51" w14:textId="77777777" w:rsidR="00344956" w:rsidRPr="00AD4D3E" w:rsidRDefault="00344956" w:rsidP="00344956">
      <w:pPr>
        <w:autoSpaceDE/>
        <w:autoSpaceDN/>
        <w:spacing w:after="160" w:line="259" w:lineRule="auto"/>
        <w:jc w:val="center"/>
        <w:rPr>
          <w:rFonts w:ascii="Arial Narrow" w:eastAsia="Calibri" w:hAnsi="Arial Narrow"/>
          <w:b/>
          <w:sz w:val="24"/>
          <w:szCs w:val="24"/>
          <w:u w:val="single"/>
          <w:lang w:val="es-CO" w:eastAsia="en-US"/>
        </w:rPr>
      </w:pPr>
    </w:p>
    <w:p w14:paraId="5ED79BE2" w14:textId="77777777" w:rsidR="00344956" w:rsidRPr="00AD4D3E" w:rsidRDefault="00344956" w:rsidP="00344956">
      <w:pPr>
        <w:autoSpaceDE/>
        <w:autoSpaceDN/>
        <w:spacing w:after="160" w:line="259" w:lineRule="auto"/>
        <w:jc w:val="center"/>
        <w:rPr>
          <w:rFonts w:ascii="Arial Narrow" w:eastAsia="Calibri" w:hAnsi="Arial Narrow"/>
          <w:b/>
          <w:sz w:val="24"/>
          <w:szCs w:val="24"/>
          <w:u w:val="single"/>
          <w:lang w:val="es-CO" w:eastAsia="en-US"/>
        </w:rPr>
      </w:pPr>
    </w:p>
    <w:p w14:paraId="108417CD" w14:textId="77777777" w:rsidR="00344956" w:rsidRPr="00AD4D3E" w:rsidRDefault="00344956" w:rsidP="00344956">
      <w:pPr>
        <w:autoSpaceDE/>
        <w:autoSpaceDN/>
        <w:spacing w:after="160" w:line="259" w:lineRule="auto"/>
        <w:jc w:val="center"/>
        <w:rPr>
          <w:rFonts w:ascii="Arial Narrow" w:eastAsia="Calibri" w:hAnsi="Arial Narrow"/>
          <w:b/>
          <w:sz w:val="24"/>
          <w:szCs w:val="24"/>
          <w:u w:val="single"/>
          <w:lang w:val="es-CO" w:eastAsia="en-US"/>
        </w:rPr>
      </w:pPr>
    </w:p>
    <w:p w14:paraId="3691E020" w14:textId="77777777" w:rsidR="00344956" w:rsidRPr="00AD4D3E" w:rsidRDefault="00344956" w:rsidP="00344956">
      <w:pPr>
        <w:autoSpaceDE/>
        <w:autoSpaceDN/>
        <w:spacing w:after="160" w:line="259" w:lineRule="auto"/>
        <w:jc w:val="center"/>
        <w:rPr>
          <w:rFonts w:ascii="Arial Narrow" w:eastAsia="Calibri" w:hAnsi="Arial Narrow"/>
          <w:b/>
          <w:sz w:val="24"/>
          <w:szCs w:val="24"/>
          <w:u w:val="single"/>
          <w:lang w:val="es-CO" w:eastAsia="en-US"/>
        </w:rPr>
      </w:pPr>
    </w:p>
    <w:p w14:paraId="154FFE80" w14:textId="77777777" w:rsidR="00344956" w:rsidRPr="00AD4D3E" w:rsidRDefault="00344956" w:rsidP="00344956">
      <w:pPr>
        <w:autoSpaceDE/>
        <w:autoSpaceDN/>
        <w:spacing w:after="160" w:line="259" w:lineRule="auto"/>
        <w:jc w:val="center"/>
        <w:rPr>
          <w:rFonts w:ascii="Arial Narrow" w:eastAsia="Calibri" w:hAnsi="Arial Narrow"/>
          <w:b/>
          <w:sz w:val="24"/>
          <w:szCs w:val="24"/>
          <w:u w:val="single"/>
          <w:lang w:val="es-CO" w:eastAsia="en-US"/>
        </w:rPr>
      </w:pPr>
    </w:p>
    <w:p w14:paraId="38E323EE" w14:textId="77777777" w:rsidR="00344956" w:rsidRPr="00AD4D3E" w:rsidRDefault="00344956" w:rsidP="00344956">
      <w:pPr>
        <w:keepNext/>
        <w:keepLines/>
        <w:autoSpaceDE/>
        <w:autoSpaceDN/>
        <w:spacing w:before="240"/>
        <w:rPr>
          <w:rFonts w:ascii="Arial Narrow" w:hAnsi="Arial Narrow"/>
          <w:b/>
          <w:spacing w:val="-2"/>
          <w:sz w:val="24"/>
          <w:szCs w:val="24"/>
          <w:lang w:val="es-ES" w:eastAsia="es-CO"/>
        </w:rPr>
      </w:pPr>
      <w:r w:rsidRPr="00AD4D3E">
        <w:rPr>
          <w:rFonts w:ascii="Arial Narrow" w:hAnsi="Arial Narrow"/>
          <w:b/>
          <w:spacing w:val="-2"/>
          <w:sz w:val="24"/>
          <w:szCs w:val="24"/>
          <w:lang w:val="es-ES" w:eastAsia="es-CO"/>
        </w:rPr>
        <w:t>Contenido</w:t>
      </w:r>
    </w:p>
    <w:p w14:paraId="7CE63A79" w14:textId="77777777" w:rsidR="00344956" w:rsidRPr="00AD4D3E" w:rsidRDefault="00344956" w:rsidP="00344956">
      <w:pPr>
        <w:tabs>
          <w:tab w:val="right" w:leader="dot" w:pos="9111"/>
        </w:tabs>
        <w:autoSpaceDE/>
        <w:autoSpaceDN/>
        <w:spacing w:after="100" w:line="259" w:lineRule="auto"/>
        <w:rPr>
          <w:rFonts w:ascii="Arial Narrow" w:eastAsia="Calibri" w:hAnsi="Arial Narrow"/>
          <w:noProof/>
          <w:sz w:val="24"/>
          <w:szCs w:val="24"/>
          <w:lang w:val="es-CO" w:eastAsia="en-US"/>
        </w:rPr>
      </w:pPr>
    </w:p>
    <w:p w14:paraId="275E2C12" w14:textId="77777777" w:rsidR="00344956" w:rsidRPr="00AD4D3E" w:rsidRDefault="00344956" w:rsidP="00344956">
      <w:pPr>
        <w:tabs>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eastAsia="Calibri" w:hAnsi="Arial Narrow"/>
          <w:noProof/>
          <w:sz w:val="24"/>
          <w:szCs w:val="24"/>
          <w:lang w:val="es-CO" w:eastAsia="en-US"/>
        </w:rPr>
        <w:t>NOTAS DE CARÁCTER GENERAL</w:t>
      </w:r>
      <w:r w:rsidRPr="00AD4D3E">
        <w:rPr>
          <w:rFonts w:ascii="Arial Narrow" w:eastAsia="Calibri" w:hAnsi="Arial Narrow"/>
          <w:noProof/>
          <w:webHidden/>
          <w:sz w:val="24"/>
          <w:szCs w:val="24"/>
          <w:lang w:val="es-CO" w:eastAsia="en-US"/>
        </w:rPr>
        <w:tab/>
        <w:t>10</w:t>
      </w:r>
    </w:p>
    <w:p w14:paraId="62CD689B" w14:textId="77777777" w:rsidR="00344956" w:rsidRPr="00AD4D3E" w:rsidRDefault="00344956" w:rsidP="00344956">
      <w:pPr>
        <w:tabs>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eastAsia="Calibri" w:hAnsi="Arial Narrow"/>
          <w:noProof/>
          <w:sz w:val="24"/>
          <w:szCs w:val="24"/>
          <w:lang w:val="es-CO" w:eastAsia="en-US"/>
        </w:rPr>
        <w:t>NOTA 1. ENTIDAD REPORTANTE</w:t>
      </w:r>
      <w:r w:rsidRPr="00AD4D3E">
        <w:rPr>
          <w:rFonts w:ascii="Arial Narrow" w:eastAsia="Calibri" w:hAnsi="Arial Narrow"/>
          <w:noProof/>
          <w:webHidden/>
          <w:sz w:val="24"/>
          <w:szCs w:val="24"/>
          <w:lang w:val="es-CO" w:eastAsia="en-US"/>
        </w:rPr>
        <w:tab/>
        <w:t>10</w:t>
      </w:r>
    </w:p>
    <w:p w14:paraId="7D32F9BE" w14:textId="77777777" w:rsidR="00344956" w:rsidRPr="00AD4D3E" w:rsidRDefault="00344956" w:rsidP="00344956">
      <w:pPr>
        <w:tabs>
          <w:tab w:val="left" w:pos="88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1.1.</w:t>
      </w:r>
      <w:r w:rsidRPr="00AD4D3E">
        <w:rPr>
          <w:rFonts w:ascii="Arial Narrow" w:hAnsi="Arial Narrow"/>
          <w:noProof/>
          <w:sz w:val="24"/>
          <w:szCs w:val="24"/>
          <w:lang w:val="es-CO" w:eastAsia="es-CO"/>
        </w:rPr>
        <w:tab/>
        <w:t>Identificación y funciones</w:t>
      </w:r>
      <w:r w:rsidRPr="00AD4D3E">
        <w:rPr>
          <w:rFonts w:ascii="Arial Narrow" w:hAnsi="Arial Narrow"/>
          <w:noProof/>
          <w:webHidden/>
          <w:sz w:val="24"/>
          <w:szCs w:val="24"/>
          <w:lang w:val="es-CO" w:eastAsia="es-CO"/>
        </w:rPr>
        <w:tab/>
        <w:t>10</w:t>
      </w:r>
    </w:p>
    <w:p w14:paraId="27A3DC65"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1.1.1.   Misión:</w:t>
      </w:r>
      <w:r w:rsidRPr="00AD4D3E">
        <w:rPr>
          <w:rFonts w:ascii="Arial Narrow" w:hAnsi="Arial Narrow"/>
          <w:noProof/>
          <w:webHidden/>
          <w:sz w:val="24"/>
          <w:szCs w:val="24"/>
          <w:lang w:val="es-CO" w:eastAsia="es-CO"/>
        </w:rPr>
        <w:tab/>
        <w:t>10</w:t>
      </w:r>
    </w:p>
    <w:p w14:paraId="544AD799"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1.1.2.   Visión:</w:t>
      </w:r>
      <w:r w:rsidRPr="00AD4D3E">
        <w:rPr>
          <w:rFonts w:ascii="Arial Narrow" w:hAnsi="Arial Narrow"/>
          <w:noProof/>
          <w:webHidden/>
          <w:sz w:val="24"/>
          <w:szCs w:val="24"/>
          <w:lang w:val="es-CO" w:eastAsia="es-CO"/>
        </w:rPr>
        <w:tab/>
        <w:t>10</w:t>
      </w:r>
    </w:p>
    <w:p w14:paraId="563DD84E"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1.1.3.   Objetivos Estratégicos</w:t>
      </w:r>
      <w:r w:rsidRPr="00AD4D3E">
        <w:rPr>
          <w:rFonts w:ascii="Arial Narrow" w:hAnsi="Arial Narrow"/>
          <w:noProof/>
          <w:webHidden/>
          <w:sz w:val="24"/>
          <w:szCs w:val="24"/>
          <w:lang w:val="es-CO" w:eastAsia="es-CO"/>
        </w:rPr>
        <w:tab/>
        <w:t>10</w:t>
      </w:r>
    </w:p>
    <w:p w14:paraId="1DA00C5E" w14:textId="77777777" w:rsidR="00344956" w:rsidRPr="00AD4D3E" w:rsidRDefault="00344956" w:rsidP="00344956">
      <w:pPr>
        <w:tabs>
          <w:tab w:val="left" w:pos="88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1.2.</w:t>
      </w:r>
      <w:r w:rsidRPr="00AD4D3E">
        <w:rPr>
          <w:rFonts w:ascii="Arial Narrow" w:hAnsi="Arial Narrow"/>
          <w:noProof/>
          <w:sz w:val="24"/>
          <w:szCs w:val="24"/>
          <w:lang w:val="es-CO" w:eastAsia="es-CO"/>
        </w:rPr>
        <w:tab/>
        <w:t>Declaración de cumplimiento del marco normativo y limitaciones</w:t>
      </w:r>
      <w:r w:rsidRPr="00AD4D3E">
        <w:rPr>
          <w:rFonts w:ascii="Arial Narrow" w:hAnsi="Arial Narrow"/>
          <w:noProof/>
          <w:webHidden/>
          <w:sz w:val="24"/>
          <w:szCs w:val="24"/>
          <w:lang w:val="es-CO" w:eastAsia="es-CO"/>
        </w:rPr>
        <w:tab/>
        <w:t>11</w:t>
      </w:r>
    </w:p>
    <w:p w14:paraId="2007386F"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1.2.1.   Políticas de contabilidad básica</w:t>
      </w:r>
      <w:r w:rsidRPr="00AD4D3E">
        <w:rPr>
          <w:rFonts w:ascii="Arial Narrow" w:hAnsi="Arial Narrow"/>
          <w:noProof/>
          <w:webHidden/>
          <w:sz w:val="24"/>
          <w:szCs w:val="24"/>
          <w:lang w:val="es-CO" w:eastAsia="es-CO"/>
        </w:rPr>
        <w:tab/>
        <w:t>11</w:t>
      </w:r>
    </w:p>
    <w:p w14:paraId="500CBC56" w14:textId="77777777" w:rsidR="00344956" w:rsidRPr="00AD4D3E" w:rsidRDefault="00344956" w:rsidP="00344956">
      <w:pPr>
        <w:tabs>
          <w:tab w:val="left" w:pos="88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1.3.</w:t>
      </w:r>
      <w:r w:rsidRPr="00AD4D3E">
        <w:rPr>
          <w:rFonts w:ascii="Arial Narrow" w:hAnsi="Arial Narrow"/>
          <w:noProof/>
          <w:sz w:val="24"/>
          <w:szCs w:val="24"/>
          <w:lang w:val="es-CO" w:eastAsia="es-CO"/>
        </w:rPr>
        <w:tab/>
        <w:t>Base normativa y periodo cubierto</w:t>
      </w:r>
      <w:r w:rsidRPr="00AD4D3E">
        <w:rPr>
          <w:rFonts w:ascii="Arial Narrow" w:hAnsi="Arial Narrow"/>
          <w:noProof/>
          <w:webHidden/>
          <w:sz w:val="24"/>
          <w:szCs w:val="24"/>
          <w:lang w:val="es-CO" w:eastAsia="es-CO"/>
        </w:rPr>
        <w:tab/>
        <w:t>12</w:t>
      </w:r>
    </w:p>
    <w:p w14:paraId="13A20A0F"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1.3.1.    Reconocimiento inicial</w:t>
      </w:r>
      <w:r w:rsidRPr="00AD4D3E">
        <w:rPr>
          <w:rFonts w:ascii="Arial Narrow" w:hAnsi="Arial Narrow"/>
          <w:noProof/>
          <w:webHidden/>
          <w:sz w:val="24"/>
          <w:szCs w:val="24"/>
          <w:lang w:val="es-CO" w:eastAsia="es-CO"/>
        </w:rPr>
        <w:tab/>
        <w:t>12</w:t>
      </w:r>
    </w:p>
    <w:p w14:paraId="4A689A9F" w14:textId="77777777" w:rsidR="00344956" w:rsidRPr="00AD4D3E" w:rsidRDefault="00344956" w:rsidP="00344956">
      <w:pPr>
        <w:tabs>
          <w:tab w:val="left" w:pos="88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1.4.</w:t>
      </w:r>
      <w:r w:rsidRPr="00AD4D3E">
        <w:rPr>
          <w:rFonts w:ascii="Arial Narrow" w:hAnsi="Arial Narrow"/>
          <w:noProof/>
          <w:sz w:val="24"/>
          <w:szCs w:val="24"/>
          <w:lang w:val="es-CO" w:eastAsia="es-CO"/>
        </w:rPr>
        <w:tab/>
        <w:t>Forma de Organización y/o Cobertura</w:t>
      </w:r>
      <w:r w:rsidRPr="00AD4D3E">
        <w:rPr>
          <w:rFonts w:ascii="Arial Narrow" w:hAnsi="Arial Narrow"/>
          <w:noProof/>
          <w:webHidden/>
          <w:sz w:val="24"/>
          <w:szCs w:val="24"/>
          <w:lang w:val="es-CO" w:eastAsia="es-CO"/>
        </w:rPr>
        <w:tab/>
        <w:t>13</w:t>
      </w:r>
    </w:p>
    <w:p w14:paraId="2A008FF1"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1.4.1.   Estructura organizacional.</w:t>
      </w:r>
      <w:r w:rsidRPr="00AD4D3E">
        <w:rPr>
          <w:rFonts w:ascii="Arial Narrow" w:hAnsi="Arial Narrow"/>
          <w:noProof/>
          <w:webHidden/>
          <w:sz w:val="24"/>
          <w:szCs w:val="24"/>
          <w:lang w:val="es-CO" w:eastAsia="es-CO"/>
        </w:rPr>
        <w:tab/>
        <w:t>13</w:t>
      </w:r>
    </w:p>
    <w:p w14:paraId="729EE3A5" w14:textId="77777777" w:rsidR="00344956" w:rsidRPr="00AD4D3E" w:rsidRDefault="00344956" w:rsidP="00344956">
      <w:pPr>
        <w:tabs>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eastAsia="Calibri" w:hAnsi="Arial Narrow"/>
          <w:noProof/>
          <w:sz w:val="24"/>
          <w:szCs w:val="24"/>
          <w:lang w:val="es-CO" w:eastAsia="en-US"/>
        </w:rPr>
        <w:t>NOTA 2. BASES DE MEDICIÓN Y PRESENTACIÓN UTILIZADAS</w:t>
      </w:r>
      <w:r w:rsidRPr="00AD4D3E">
        <w:rPr>
          <w:rFonts w:ascii="Arial Narrow" w:eastAsia="Calibri" w:hAnsi="Arial Narrow"/>
          <w:noProof/>
          <w:webHidden/>
          <w:sz w:val="24"/>
          <w:szCs w:val="24"/>
          <w:lang w:val="es-CO" w:eastAsia="en-US"/>
        </w:rPr>
        <w:tab/>
        <w:t>15</w:t>
      </w:r>
    </w:p>
    <w:p w14:paraId="54901BA3" w14:textId="77777777" w:rsidR="00344956" w:rsidRPr="00AD4D3E" w:rsidRDefault="00344956" w:rsidP="00344956">
      <w:pPr>
        <w:tabs>
          <w:tab w:val="left" w:pos="88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2.1.</w:t>
      </w:r>
      <w:r w:rsidRPr="00AD4D3E">
        <w:rPr>
          <w:rFonts w:ascii="Arial Narrow" w:hAnsi="Arial Narrow"/>
          <w:noProof/>
          <w:sz w:val="24"/>
          <w:szCs w:val="24"/>
          <w:lang w:val="es-CO" w:eastAsia="es-CO"/>
        </w:rPr>
        <w:tab/>
        <w:t>Bases de medición</w:t>
      </w:r>
      <w:r w:rsidRPr="00AD4D3E">
        <w:rPr>
          <w:rFonts w:ascii="Arial Narrow" w:hAnsi="Arial Narrow"/>
          <w:noProof/>
          <w:webHidden/>
          <w:sz w:val="24"/>
          <w:szCs w:val="24"/>
          <w:lang w:val="es-CO" w:eastAsia="es-CO"/>
        </w:rPr>
        <w:tab/>
        <w:t>15</w:t>
      </w:r>
    </w:p>
    <w:p w14:paraId="37812F3B"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2.1.1.  Medición inicial</w:t>
      </w:r>
      <w:r w:rsidRPr="00AD4D3E">
        <w:rPr>
          <w:rFonts w:ascii="Arial Narrow" w:hAnsi="Arial Narrow"/>
          <w:noProof/>
          <w:webHidden/>
          <w:sz w:val="24"/>
          <w:szCs w:val="24"/>
          <w:lang w:val="es-CO" w:eastAsia="es-CO"/>
        </w:rPr>
        <w:tab/>
        <w:t>15</w:t>
      </w:r>
    </w:p>
    <w:p w14:paraId="71FDBD4D"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2.1.2.  Medición posterior</w:t>
      </w:r>
      <w:r w:rsidRPr="00AD4D3E">
        <w:rPr>
          <w:rFonts w:ascii="Arial Narrow" w:hAnsi="Arial Narrow"/>
          <w:noProof/>
          <w:webHidden/>
          <w:sz w:val="24"/>
          <w:szCs w:val="24"/>
          <w:lang w:val="es-CO" w:eastAsia="es-CO"/>
        </w:rPr>
        <w:tab/>
        <w:t>15</w:t>
      </w:r>
    </w:p>
    <w:p w14:paraId="2E542F21" w14:textId="77777777" w:rsidR="00344956" w:rsidRPr="00AD4D3E" w:rsidRDefault="00344956" w:rsidP="00344956">
      <w:pPr>
        <w:tabs>
          <w:tab w:val="left" w:pos="88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2.2.</w:t>
      </w:r>
      <w:r w:rsidRPr="00AD4D3E">
        <w:rPr>
          <w:rFonts w:ascii="Arial Narrow" w:hAnsi="Arial Narrow"/>
          <w:noProof/>
          <w:sz w:val="24"/>
          <w:szCs w:val="24"/>
          <w:lang w:val="es-CO" w:eastAsia="es-CO"/>
        </w:rPr>
        <w:tab/>
        <w:t>Moneda funcional y de presentación, redondeo y materialidad</w:t>
      </w:r>
      <w:r w:rsidRPr="00AD4D3E">
        <w:rPr>
          <w:rFonts w:ascii="Arial Narrow" w:hAnsi="Arial Narrow"/>
          <w:noProof/>
          <w:webHidden/>
          <w:sz w:val="24"/>
          <w:szCs w:val="24"/>
          <w:lang w:val="es-CO" w:eastAsia="es-CO"/>
        </w:rPr>
        <w:tab/>
        <w:t>15</w:t>
      </w:r>
    </w:p>
    <w:p w14:paraId="6EA0DE13"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2.2.1.  Conceptos y definiciones aplicables</w:t>
      </w:r>
      <w:r w:rsidRPr="00AD4D3E">
        <w:rPr>
          <w:rFonts w:ascii="Arial Narrow" w:hAnsi="Arial Narrow"/>
          <w:noProof/>
          <w:webHidden/>
          <w:sz w:val="24"/>
          <w:szCs w:val="24"/>
          <w:lang w:val="es-CO" w:eastAsia="es-CO"/>
        </w:rPr>
        <w:tab/>
        <w:t>15</w:t>
      </w:r>
    </w:p>
    <w:p w14:paraId="2C747DFB" w14:textId="77777777" w:rsidR="00344956" w:rsidRPr="00AD4D3E" w:rsidRDefault="00344956" w:rsidP="00344956">
      <w:pPr>
        <w:tabs>
          <w:tab w:val="left" w:pos="88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2.3.</w:t>
      </w:r>
      <w:r w:rsidRPr="00AD4D3E">
        <w:rPr>
          <w:rFonts w:ascii="Arial Narrow" w:hAnsi="Arial Narrow"/>
          <w:noProof/>
          <w:sz w:val="24"/>
          <w:szCs w:val="24"/>
          <w:lang w:val="es-CO" w:eastAsia="es-CO"/>
        </w:rPr>
        <w:tab/>
        <w:t>Tratamiento de la moneda extranjera</w:t>
      </w:r>
      <w:r w:rsidRPr="00AD4D3E">
        <w:rPr>
          <w:rFonts w:ascii="Arial Narrow" w:hAnsi="Arial Narrow"/>
          <w:noProof/>
          <w:webHidden/>
          <w:sz w:val="24"/>
          <w:szCs w:val="24"/>
          <w:lang w:val="es-CO" w:eastAsia="es-CO"/>
        </w:rPr>
        <w:tab/>
        <w:t>NA</w:t>
      </w:r>
    </w:p>
    <w:p w14:paraId="0C11E26C" w14:textId="77777777" w:rsidR="00344956" w:rsidRPr="00AD4D3E" w:rsidRDefault="00344956" w:rsidP="00344956">
      <w:pPr>
        <w:tabs>
          <w:tab w:val="left" w:pos="88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2.4.</w:t>
      </w:r>
      <w:r w:rsidRPr="00AD4D3E">
        <w:rPr>
          <w:rFonts w:ascii="Arial Narrow" w:hAnsi="Arial Narrow"/>
          <w:noProof/>
          <w:sz w:val="24"/>
          <w:szCs w:val="24"/>
          <w:lang w:val="es-CO" w:eastAsia="es-CO"/>
        </w:rPr>
        <w:tab/>
        <w:t>Hechos ocurridos después del periodo contable</w:t>
      </w:r>
      <w:r w:rsidRPr="00AD4D3E">
        <w:rPr>
          <w:rFonts w:ascii="Arial Narrow" w:hAnsi="Arial Narrow"/>
          <w:noProof/>
          <w:webHidden/>
          <w:sz w:val="24"/>
          <w:szCs w:val="24"/>
          <w:lang w:val="es-CO" w:eastAsia="es-CO"/>
        </w:rPr>
        <w:tab/>
        <w:t>NA</w:t>
      </w:r>
    </w:p>
    <w:p w14:paraId="252813B7" w14:textId="77777777" w:rsidR="00344956" w:rsidRPr="00AD4D3E" w:rsidRDefault="00344956" w:rsidP="00344956">
      <w:pPr>
        <w:tabs>
          <w:tab w:val="left" w:pos="88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2.5.</w:t>
      </w:r>
      <w:r w:rsidRPr="00AD4D3E">
        <w:rPr>
          <w:rFonts w:ascii="Arial Narrow" w:hAnsi="Arial Narrow"/>
          <w:noProof/>
          <w:sz w:val="24"/>
          <w:szCs w:val="24"/>
          <w:lang w:val="es-CO" w:eastAsia="es-CO"/>
        </w:rPr>
        <w:tab/>
        <w:t>Otros aspectos</w:t>
      </w:r>
      <w:r w:rsidRPr="00AD4D3E">
        <w:rPr>
          <w:rFonts w:ascii="Arial Narrow" w:hAnsi="Arial Narrow"/>
          <w:noProof/>
          <w:webHidden/>
          <w:sz w:val="24"/>
          <w:szCs w:val="24"/>
          <w:lang w:val="es-CO" w:eastAsia="es-CO"/>
        </w:rPr>
        <w:tab/>
        <w:t>17</w:t>
      </w:r>
    </w:p>
    <w:p w14:paraId="0D891C17" w14:textId="77777777" w:rsidR="00344956" w:rsidRPr="00AD4D3E" w:rsidRDefault="00344956" w:rsidP="00344956">
      <w:pPr>
        <w:tabs>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eastAsia="Calibri" w:hAnsi="Arial Narrow"/>
          <w:noProof/>
          <w:sz w:val="24"/>
          <w:szCs w:val="24"/>
          <w:lang w:val="es-CO" w:eastAsia="en-US"/>
        </w:rPr>
        <w:t>NOTA 3. JUICIOS, ESTIMACIONES, RIESGOS Y CORRECCIÓN DE ERRORES CONTABLES</w:t>
      </w:r>
      <w:r w:rsidRPr="00AD4D3E">
        <w:rPr>
          <w:rFonts w:ascii="Arial Narrow" w:eastAsia="Calibri" w:hAnsi="Arial Narrow"/>
          <w:noProof/>
          <w:webHidden/>
          <w:sz w:val="24"/>
          <w:szCs w:val="24"/>
          <w:lang w:val="es-CO" w:eastAsia="en-US"/>
        </w:rPr>
        <w:tab/>
        <w:t>NA</w:t>
      </w:r>
    </w:p>
    <w:p w14:paraId="60075234" w14:textId="77777777" w:rsidR="00344956" w:rsidRPr="00AD4D3E" w:rsidRDefault="00344956" w:rsidP="00344956">
      <w:pPr>
        <w:tabs>
          <w:tab w:val="left" w:pos="88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3.1.</w:t>
      </w:r>
      <w:r w:rsidRPr="00AD4D3E">
        <w:rPr>
          <w:rFonts w:ascii="Arial Narrow" w:hAnsi="Arial Narrow"/>
          <w:noProof/>
          <w:sz w:val="24"/>
          <w:szCs w:val="24"/>
          <w:lang w:val="es-CO" w:eastAsia="es-CO"/>
        </w:rPr>
        <w:tab/>
        <w:t>Juicios</w:t>
      </w:r>
      <w:r w:rsidRPr="00AD4D3E">
        <w:rPr>
          <w:rFonts w:ascii="Arial Narrow" w:hAnsi="Arial Narrow"/>
          <w:noProof/>
          <w:webHidden/>
          <w:sz w:val="24"/>
          <w:szCs w:val="24"/>
          <w:lang w:val="es-CO" w:eastAsia="es-CO"/>
        </w:rPr>
        <w:tab/>
        <w:t>NA</w:t>
      </w:r>
    </w:p>
    <w:p w14:paraId="13E98968" w14:textId="77777777" w:rsidR="00344956" w:rsidRPr="00AD4D3E" w:rsidRDefault="00344956" w:rsidP="00344956">
      <w:pPr>
        <w:tabs>
          <w:tab w:val="left" w:pos="88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lastRenderedPageBreak/>
        <w:t>3.2.</w:t>
      </w:r>
      <w:r w:rsidRPr="00AD4D3E">
        <w:rPr>
          <w:rFonts w:ascii="Arial Narrow" w:hAnsi="Arial Narrow"/>
          <w:noProof/>
          <w:sz w:val="24"/>
          <w:szCs w:val="24"/>
          <w:lang w:val="es-CO" w:eastAsia="es-CO"/>
        </w:rPr>
        <w:tab/>
        <w:t>Estimaciones y supuestos</w:t>
      </w:r>
      <w:r w:rsidRPr="00AD4D3E">
        <w:rPr>
          <w:rFonts w:ascii="Arial Narrow" w:hAnsi="Arial Narrow"/>
          <w:noProof/>
          <w:webHidden/>
          <w:sz w:val="24"/>
          <w:szCs w:val="24"/>
          <w:lang w:val="es-CO" w:eastAsia="es-CO"/>
        </w:rPr>
        <w:tab/>
        <w:t>NA</w:t>
      </w:r>
    </w:p>
    <w:p w14:paraId="01491F92" w14:textId="77777777" w:rsidR="00344956" w:rsidRPr="00AD4D3E" w:rsidRDefault="00344956" w:rsidP="00344956">
      <w:pPr>
        <w:tabs>
          <w:tab w:val="left" w:pos="88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3.3.</w:t>
      </w:r>
      <w:r w:rsidRPr="00AD4D3E">
        <w:rPr>
          <w:rFonts w:ascii="Arial Narrow" w:hAnsi="Arial Narrow"/>
          <w:noProof/>
          <w:sz w:val="24"/>
          <w:szCs w:val="24"/>
          <w:lang w:val="es-CO" w:eastAsia="es-CO"/>
        </w:rPr>
        <w:tab/>
        <w:t>Correcciones contables</w:t>
      </w:r>
      <w:r w:rsidRPr="00AD4D3E">
        <w:rPr>
          <w:rFonts w:ascii="Arial Narrow" w:hAnsi="Arial Narrow"/>
          <w:noProof/>
          <w:webHidden/>
          <w:sz w:val="24"/>
          <w:szCs w:val="24"/>
          <w:lang w:val="es-CO" w:eastAsia="es-CO"/>
        </w:rPr>
        <w:tab/>
        <w:t>NA</w:t>
      </w:r>
    </w:p>
    <w:p w14:paraId="6D4CCDC6" w14:textId="77777777" w:rsidR="00344956" w:rsidRPr="00AD4D3E" w:rsidRDefault="00344956" w:rsidP="00344956">
      <w:pPr>
        <w:tabs>
          <w:tab w:val="left" w:pos="88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3.4.</w:t>
      </w:r>
      <w:r w:rsidRPr="00AD4D3E">
        <w:rPr>
          <w:rFonts w:ascii="Arial Narrow" w:hAnsi="Arial Narrow"/>
          <w:noProof/>
          <w:sz w:val="24"/>
          <w:szCs w:val="24"/>
          <w:lang w:val="es-CO" w:eastAsia="es-CO"/>
        </w:rPr>
        <w:tab/>
        <w:t>Riesgos asociados a los instrumentos financieros</w:t>
      </w:r>
      <w:r w:rsidRPr="00AD4D3E">
        <w:rPr>
          <w:rFonts w:ascii="Arial Narrow" w:hAnsi="Arial Narrow"/>
          <w:noProof/>
          <w:webHidden/>
          <w:sz w:val="24"/>
          <w:szCs w:val="24"/>
          <w:lang w:val="es-CO" w:eastAsia="es-CO"/>
        </w:rPr>
        <w:tab/>
        <w:t>NA</w:t>
      </w:r>
    </w:p>
    <w:p w14:paraId="367F0570" w14:textId="77777777" w:rsidR="00344956" w:rsidRPr="00AD4D3E" w:rsidRDefault="00344956" w:rsidP="00344956">
      <w:pPr>
        <w:tabs>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eastAsia="Calibri" w:hAnsi="Arial Narrow"/>
          <w:noProof/>
          <w:sz w:val="24"/>
          <w:szCs w:val="24"/>
          <w:lang w:val="es-CO" w:eastAsia="en-US"/>
        </w:rPr>
        <w:t>NOTAS AL ESTADO DE SITUACION FINANCIERA</w:t>
      </w:r>
      <w:r w:rsidRPr="00AD4D3E">
        <w:rPr>
          <w:rFonts w:ascii="Arial Narrow" w:eastAsia="Calibri" w:hAnsi="Arial Narrow"/>
          <w:noProof/>
          <w:webHidden/>
          <w:sz w:val="24"/>
          <w:szCs w:val="24"/>
          <w:lang w:val="es-CO" w:eastAsia="en-US"/>
        </w:rPr>
        <w:tab/>
        <w:t>17</w:t>
      </w:r>
    </w:p>
    <w:p w14:paraId="42007D44" w14:textId="77777777" w:rsidR="00344956" w:rsidRPr="00AD4D3E" w:rsidRDefault="00344956" w:rsidP="00344956">
      <w:pPr>
        <w:tabs>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eastAsia="Calibri" w:hAnsi="Arial Narrow"/>
          <w:noProof/>
          <w:sz w:val="24"/>
          <w:szCs w:val="24"/>
          <w:lang w:val="es-CO" w:eastAsia="en-US"/>
        </w:rPr>
        <w:t>ACTIVO CORRIENTE</w:t>
      </w:r>
      <w:r w:rsidRPr="00AD4D3E">
        <w:rPr>
          <w:rFonts w:ascii="Arial Narrow" w:eastAsia="Calibri" w:hAnsi="Arial Narrow"/>
          <w:noProof/>
          <w:webHidden/>
          <w:sz w:val="24"/>
          <w:szCs w:val="24"/>
          <w:lang w:val="es-CO" w:eastAsia="en-US"/>
        </w:rPr>
        <w:tab/>
        <w:t>18</w:t>
      </w:r>
    </w:p>
    <w:p w14:paraId="27D282E7" w14:textId="77777777" w:rsidR="00344956" w:rsidRPr="00AD4D3E" w:rsidRDefault="00344956" w:rsidP="00344956">
      <w:pPr>
        <w:tabs>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eastAsia="Calibri" w:hAnsi="Arial Narrow"/>
          <w:noProof/>
          <w:sz w:val="24"/>
          <w:szCs w:val="24"/>
          <w:lang w:val="es-CO" w:eastAsia="en-US"/>
        </w:rPr>
        <w:t>NOTA 4. RESUMEN DE POLÍTICAS CONTABLES</w:t>
      </w:r>
      <w:r w:rsidRPr="00AD4D3E">
        <w:rPr>
          <w:rFonts w:ascii="Arial Narrow" w:eastAsia="Calibri" w:hAnsi="Arial Narrow"/>
          <w:noProof/>
          <w:webHidden/>
          <w:sz w:val="24"/>
          <w:szCs w:val="24"/>
          <w:lang w:val="es-CO" w:eastAsia="en-US"/>
        </w:rPr>
        <w:tab/>
        <w:t>18</w:t>
      </w:r>
    </w:p>
    <w:p w14:paraId="51F4B2A8" w14:textId="77777777" w:rsidR="00344956" w:rsidRPr="00AD4D3E" w:rsidRDefault="00344956" w:rsidP="00344956">
      <w:pPr>
        <w:tabs>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eastAsia="Calibri" w:hAnsi="Arial Narrow"/>
          <w:noProof/>
          <w:sz w:val="24"/>
          <w:szCs w:val="24"/>
          <w:lang w:val="es-CO" w:eastAsia="en-US"/>
        </w:rPr>
        <w:t>NOTA 5. EFECTIVO Y EQUIVALENTES AL EFECTIVO</w:t>
      </w:r>
      <w:r w:rsidRPr="00AD4D3E">
        <w:rPr>
          <w:rFonts w:ascii="Arial Narrow" w:eastAsia="Calibri" w:hAnsi="Arial Narrow"/>
          <w:noProof/>
          <w:webHidden/>
          <w:sz w:val="24"/>
          <w:szCs w:val="24"/>
          <w:lang w:val="es-CO" w:eastAsia="en-US"/>
        </w:rPr>
        <w:tab/>
        <w:t>21</w:t>
      </w:r>
    </w:p>
    <w:p w14:paraId="3376AF99" w14:textId="77777777" w:rsidR="00344956" w:rsidRPr="00AD4D3E" w:rsidRDefault="00344956" w:rsidP="00344956">
      <w:pPr>
        <w:tabs>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Composición</w:t>
      </w:r>
      <w:r w:rsidRPr="00AD4D3E">
        <w:rPr>
          <w:rFonts w:ascii="Arial Narrow" w:hAnsi="Arial Narrow"/>
          <w:noProof/>
          <w:webHidden/>
          <w:sz w:val="24"/>
          <w:szCs w:val="24"/>
          <w:lang w:val="es-CO" w:eastAsia="es-CO"/>
        </w:rPr>
        <w:tab/>
        <w:t>21</w:t>
      </w:r>
    </w:p>
    <w:p w14:paraId="6B3B4EE1" w14:textId="77777777" w:rsidR="00344956" w:rsidRPr="00AD4D3E" w:rsidRDefault="00344956" w:rsidP="00344956">
      <w:pPr>
        <w:tabs>
          <w:tab w:val="left" w:pos="88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5.1.</w:t>
      </w:r>
      <w:r w:rsidRPr="00AD4D3E">
        <w:rPr>
          <w:rFonts w:ascii="Arial Narrow" w:hAnsi="Arial Narrow"/>
          <w:noProof/>
          <w:sz w:val="24"/>
          <w:szCs w:val="24"/>
          <w:lang w:val="es-CO" w:eastAsia="es-CO"/>
        </w:rPr>
        <w:tab/>
        <w:t>Depósitos en instituciones financieras</w:t>
      </w:r>
      <w:r w:rsidRPr="00AD4D3E">
        <w:rPr>
          <w:rFonts w:ascii="Arial Narrow" w:hAnsi="Arial Narrow"/>
          <w:noProof/>
          <w:webHidden/>
          <w:sz w:val="24"/>
          <w:szCs w:val="24"/>
          <w:lang w:val="es-CO" w:eastAsia="es-CO"/>
        </w:rPr>
        <w:tab/>
        <w:t>21</w:t>
      </w:r>
    </w:p>
    <w:p w14:paraId="5D4E06D2" w14:textId="77777777" w:rsidR="00344956" w:rsidRPr="00AD4D3E" w:rsidRDefault="00344956" w:rsidP="00344956">
      <w:pPr>
        <w:tabs>
          <w:tab w:val="left" w:pos="88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5.2.</w:t>
      </w:r>
      <w:r w:rsidRPr="00AD4D3E">
        <w:rPr>
          <w:rFonts w:ascii="Arial Narrow" w:hAnsi="Arial Narrow"/>
          <w:noProof/>
          <w:sz w:val="24"/>
          <w:szCs w:val="24"/>
          <w:lang w:val="es-CO" w:eastAsia="es-CO"/>
        </w:rPr>
        <w:tab/>
        <w:t>Efectivo de uso restringido</w:t>
      </w:r>
      <w:r w:rsidRPr="00AD4D3E">
        <w:rPr>
          <w:rFonts w:ascii="Arial Narrow" w:hAnsi="Arial Narrow"/>
          <w:noProof/>
          <w:webHidden/>
          <w:sz w:val="24"/>
          <w:szCs w:val="24"/>
          <w:lang w:val="es-CO" w:eastAsia="es-CO"/>
        </w:rPr>
        <w:tab/>
        <w:t>NA</w:t>
      </w:r>
    </w:p>
    <w:p w14:paraId="15689483" w14:textId="77777777" w:rsidR="00344956" w:rsidRPr="00AD4D3E" w:rsidRDefault="00344956" w:rsidP="00344956">
      <w:pPr>
        <w:tabs>
          <w:tab w:val="left" w:pos="88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5.3.</w:t>
      </w:r>
      <w:r w:rsidRPr="00AD4D3E">
        <w:rPr>
          <w:rFonts w:ascii="Arial Narrow" w:hAnsi="Arial Narrow"/>
          <w:noProof/>
          <w:sz w:val="24"/>
          <w:szCs w:val="24"/>
          <w:lang w:val="es-CO" w:eastAsia="es-CO"/>
        </w:rPr>
        <w:tab/>
        <w:t>Equivalentes al efectivo</w:t>
      </w:r>
      <w:r w:rsidRPr="00AD4D3E">
        <w:rPr>
          <w:rFonts w:ascii="Arial Narrow" w:hAnsi="Arial Narrow"/>
          <w:noProof/>
          <w:webHidden/>
          <w:sz w:val="24"/>
          <w:szCs w:val="24"/>
          <w:lang w:val="es-CO" w:eastAsia="es-CO"/>
        </w:rPr>
        <w:tab/>
        <w:t>21</w:t>
      </w:r>
    </w:p>
    <w:p w14:paraId="6816207B" w14:textId="77777777" w:rsidR="00344956" w:rsidRPr="00AD4D3E" w:rsidRDefault="00344956" w:rsidP="00344956">
      <w:pPr>
        <w:tabs>
          <w:tab w:val="left" w:pos="88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5.4.</w:t>
      </w:r>
      <w:r w:rsidRPr="00AD4D3E">
        <w:rPr>
          <w:rFonts w:ascii="Arial Narrow" w:hAnsi="Arial Narrow"/>
          <w:noProof/>
          <w:sz w:val="24"/>
          <w:szCs w:val="24"/>
          <w:lang w:val="es-CO" w:eastAsia="es-CO"/>
        </w:rPr>
        <w:tab/>
        <w:t>Saldos en moneda extranjera</w:t>
      </w:r>
      <w:r w:rsidRPr="00AD4D3E">
        <w:rPr>
          <w:rFonts w:ascii="Arial Narrow" w:hAnsi="Arial Narrow"/>
          <w:noProof/>
          <w:webHidden/>
          <w:sz w:val="24"/>
          <w:szCs w:val="24"/>
          <w:lang w:val="es-CO" w:eastAsia="es-CO"/>
        </w:rPr>
        <w:tab/>
        <w:t>NA</w:t>
      </w:r>
    </w:p>
    <w:p w14:paraId="33E9060C" w14:textId="77777777" w:rsidR="00344956" w:rsidRPr="00AD4D3E" w:rsidRDefault="00344956" w:rsidP="00344956">
      <w:pPr>
        <w:tabs>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eastAsia="Calibri" w:hAnsi="Arial Narrow"/>
          <w:noProof/>
          <w:sz w:val="24"/>
          <w:szCs w:val="24"/>
          <w:lang w:val="es-CO" w:eastAsia="en-US"/>
        </w:rPr>
        <w:t>NOTA 6. INVERSIONES E INSTRUMENTOS DERIVADOS</w:t>
      </w:r>
      <w:r w:rsidRPr="00AD4D3E">
        <w:rPr>
          <w:rFonts w:ascii="Arial Narrow" w:eastAsia="Calibri" w:hAnsi="Arial Narrow"/>
          <w:noProof/>
          <w:webHidden/>
          <w:sz w:val="24"/>
          <w:szCs w:val="24"/>
          <w:lang w:val="es-CO" w:eastAsia="en-US"/>
        </w:rPr>
        <w:tab/>
        <w:t>NA</w:t>
      </w:r>
    </w:p>
    <w:p w14:paraId="0D99BB67" w14:textId="77777777" w:rsidR="00344956" w:rsidRPr="00AD4D3E" w:rsidRDefault="00344956" w:rsidP="00344956">
      <w:pPr>
        <w:tabs>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Composición</w:t>
      </w:r>
      <w:r w:rsidRPr="00AD4D3E">
        <w:rPr>
          <w:rFonts w:ascii="Arial Narrow" w:hAnsi="Arial Narrow"/>
          <w:noProof/>
          <w:webHidden/>
          <w:sz w:val="24"/>
          <w:szCs w:val="24"/>
          <w:lang w:val="es-CO" w:eastAsia="es-CO"/>
        </w:rPr>
        <w:tab/>
        <w:t>NA</w:t>
      </w:r>
    </w:p>
    <w:p w14:paraId="5DB70501" w14:textId="77777777" w:rsidR="00344956" w:rsidRPr="00AD4D3E" w:rsidRDefault="00344956" w:rsidP="00344956">
      <w:pPr>
        <w:tabs>
          <w:tab w:val="left" w:pos="88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6.1.</w:t>
      </w:r>
      <w:r w:rsidRPr="00AD4D3E">
        <w:rPr>
          <w:rFonts w:ascii="Arial Narrow" w:hAnsi="Arial Narrow"/>
          <w:noProof/>
          <w:sz w:val="24"/>
          <w:szCs w:val="24"/>
          <w:lang w:val="es-CO" w:eastAsia="es-CO"/>
        </w:rPr>
        <w:tab/>
        <w:t>Inversiones de administración de liquidez</w:t>
      </w:r>
      <w:r w:rsidRPr="00AD4D3E">
        <w:rPr>
          <w:rFonts w:ascii="Arial Narrow" w:hAnsi="Arial Narrow"/>
          <w:noProof/>
          <w:webHidden/>
          <w:sz w:val="24"/>
          <w:szCs w:val="24"/>
          <w:lang w:val="es-CO" w:eastAsia="es-CO"/>
        </w:rPr>
        <w:tab/>
        <w:t>NA</w:t>
      </w:r>
    </w:p>
    <w:p w14:paraId="5147E61B" w14:textId="77777777" w:rsidR="00344956" w:rsidRPr="00AD4D3E" w:rsidRDefault="00344956" w:rsidP="00344956">
      <w:pPr>
        <w:tabs>
          <w:tab w:val="left" w:pos="88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6.2.</w:t>
      </w:r>
      <w:r w:rsidRPr="00AD4D3E">
        <w:rPr>
          <w:rFonts w:ascii="Arial Narrow" w:hAnsi="Arial Narrow"/>
          <w:noProof/>
          <w:sz w:val="24"/>
          <w:szCs w:val="24"/>
          <w:lang w:val="es-CO" w:eastAsia="es-CO"/>
        </w:rPr>
        <w:tab/>
        <w:t>Inversiones en controladas, asociadas y negocios conjuntos</w:t>
      </w:r>
      <w:r w:rsidRPr="00AD4D3E">
        <w:rPr>
          <w:rFonts w:ascii="Arial Narrow" w:hAnsi="Arial Narrow"/>
          <w:noProof/>
          <w:webHidden/>
          <w:sz w:val="24"/>
          <w:szCs w:val="24"/>
          <w:lang w:val="es-CO" w:eastAsia="es-CO"/>
        </w:rPr>
        <w:tab/>
        <w:t>NA</w:t>
      </w:r>
    </w:p>
    <w:p w14:paraId="4E53857B" w14:textId="77777777" w:rsidR="00344956" w:rsidRPr="00AD4D3E" w:rsidRDefault="00344956" w:rsidP="00344956">
      <w:pPr>
        <w:tabs>
          <w:tab w:val="left" w:pos="88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6.3.</w:t>
      </w:r>
      <w:r w:rsidRPr="00AD4D3E">
        <w:rPr>
          <w:rFonts w:ascii="Arial Narrow" w:hAnsi="Arial Narrow"/>
          <w:noProof/>
          <w:sz w:val="24"/>
          <w:szCs w:val="24"/>
          <w:lang w:val="es-CO" w:eastAsia="es-CO"/>
        </w:rPr>
        <w:tab/>
        <w:t>Instrumentos derivados y coberturas</w:t>
      </w:r>
      <w:r w:rsidRPr="00AD4D3E">
        <w:rPr>
          <w:rFonts w:ascii="Arial Narrow" w:hAnsi="Arial Narrow"/>
          <w:noProof/>
          <w:webHidden/>
          <w:sz w:val="24"/>
          <w:szCs w:val="24"/>
          <w:lang w:val="es-CO" w:eastAsia="es-CO"/>
        </w:rPr>
        <w:tab/>
        <w:t>NA</w:t>
      </w:r>
    </w:p>
    <w:p w14:paraId="75349A32" w14:textId="77777777" w:rsidR="00344956" w:rsidRPr="00AD4D3E" w:rsidRDefault="00344956" w:rsidP="00344956">
      <w:pPr>
        <w:tabs>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eastAsia="Calibri" w:hAnsi="Arial Narrow"/>
          <w:noProof/>
          <w:sz w:val="24"/>
          <w:szCs w:val="24"/>
          <w:lang w:val="es-CO" w:eastAsia="en-US"/>
        </w:rPr>
        <w:t>NOTA 7. CUENTAS POR COBRAR</w:t>
      </w:r>
      <w:r w:rsidRPr="00AD4D3E">
        <w:rPr>
          <w:rFonts w:ascii="Arial Narrow" w:eastAsia="Calibri" w:hAnsi="Arial Narrow"/>
          <w:noProof/>
          <w:webHidden/>
          <w:sz w:val="24"/>
          <w:szCs w:val="24"/>
          <w:lang w:val="es-CO" w:eastAsia="en-US"/>
        </w:rPr>
        <w:tab/>
        <w:t>22</w:t>
      </w:r>
    </w:p>
    <w:p w14:paraId="7E0C5A2F" w14:textId="77777777" w:rsidR="00344956" w:rsidRPr="00AD4D3E" w:rsidRDefault="00344956" w:rsidP="00344956">
      <w:pPr>
        <w:tabs>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Composición</w:t>
      </w:r>
      <w:r w:rsidRPr="00AD4D3E">
        <w:rPr>
          <w:rFonts w:ascii="Arial Narrow" w:hAnsi="Arial Narrow"/>
          <w:noProof/>
          <w:webHidden/>
          <w:sz w:val="24"/>
          <w:szCs w:val="24"/>
          <w:lang w:val="es-CO" w:eastAsia="es-CO"/>
        </w:rPr>
        <w:tab/>
        <w:t>22</w:t>
      </w:r>
    </w:p>
    <w:p w14:paraId="3AECBE2D" w14:textId="77777777" w:rsidR="00344956" w:rsidRPr="00AD4D3E" w:rsidRDefault="00344956" w:rsidP="00344956">
      <w:pPr>
        <w:tabs>
          <w:tab w:val="left" w:pos="88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7.1.</w:t>
      </w:r>
      <w:r w:rsidRPr="00AD4D3E">
        <w:rPr>
          <w:rFonts w:ascii="Arial Narrow" w:hAnsi="Arial Narrow"/>
          <w:noProof/>
          <w:sz w:val="24"/>
          <w:szCs w:val="24"/>
          <w:lang w:val="es-CO" w:eastAsia="es-CO"/>
        </w:rPr>
        <w:tab/>
        <w:t>Impuestos retención en la fuente y anticipos de impuestos</w:t>
      </w:r>
      <w:r w:rsidRPr="00AD4D3E">
        <w:rPr>
          <w:rFonts w:ascii="Arial Narrow" w:hAnsi="Arial Narrow"/>
          <w:noProof/>
          <w:webHidden/>
          <w:sz w:val="24"/>
          <w:szCs w:val="24"/>
          <w:lang w:val="es-CO" w:eastAsia="es-CO"/>
        </w:rPr>
        <w:tab/>
        <w:t>22</w:t>
      </w:r>
    </w:p>
    <w:p w14:paraId="27489CFD" w14:textId="77777777" w:rsidR="00344956" w:rsidRPr="00AD4D3E" w:rsidRDefault="00344956" w:rsidP="00344956">
      <w:pPr>
        <w:tabs>
          <w:tab w:val="left" w:pos="88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7.2.</w:t>
      </w:r>
      <w:r w:rsidRPr="00AD4D3E">
        <w:rPr>
          <w:rFonts w:ascii="Arial Narrow" w:hAnsi="Arial Narrow"/>
          <w:noProof/>
          <w:sz w:val="24"/>
          <w:szCs w:val="24"/>
          <w:lang w:val="es-CO" w:eastAsia="es-CO"/>
        </w:rPr>
        <w:tab/>
        <w:t>Contribuciones tasas e ingresos no tributarios</w:t>
      </w:r>
      <w:r w:rsidRPr="00AD4D3E">
        <w:rPr>
          <w:rFonts w:ascii="Arial Narrow" w:hAnsi="Arial Narrow"/>
          <w:noProof/>
          <w:webHidden/>
          <w:sz w:val="24"/>
          <w:szCs w:val="24"/>
          <w:lang w:val="es-CO" w:eastAsia="es-CO"/>
        </w:rPr>
        <w:tab/>
        <w:t>22</w:t>
      </w:r>
    </w:p>
    <w:p w14:paraId="27BB6B2E"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7.18.   Cuentas por cobrar de difícil recaudo</w:t>
      </w:r>
      <w:r w:rsidRPr="00AD4D3E">
        <w:rPr>
          <w:rFonts w:ascii="Arial Narrow" w:hAnsi="Arial Narrow"/>
          <w:noProof/>
          <w:webHidden/>
          <w:sz w:val="24"/>
          <w:szCs w:val="24"/>
          <w:lang w:val="es-CO" w:eastAsia="es-CO"/>
        </w:rPr>
        <w:tab/>
        <w:t>22</w:t>
      </w:r>
    </w:p>
    <w:p w14:paraId="5C0B924F"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7.24.   Cuentas por cobrar vencidas no deterioradas</w:t>
      </w:r>
      <w:r w:rsidRPr="00AD4D3E">
        <w:rPr>
          <w:rFonts w:ascii="Arial Narrow" w:hAnsi="Arial Narrow"/>
          <w:noProof/>
          <w:webHidden/>
          <w:sz w:val="24"/>
          <w:szCs w:val="24"/>
          <w:lang w:val="es-CO" w:eastAsia="es-CO"/>
        </w:rPr>
        <w:tab/>
        <w:t>22</w:t>
      </w:r>
    </w:p>
    <w:p w14:paraId="42F8CF4B" w14:textId="77777777" w:rsidR="00344956" w:rsidRPr="00AD4D3E" w:rsidRDefault="00344956" w:rsidP="00344956">
      <w:pPr>
        <w:tabs>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eastAsia="Calibri" w:hAnsi="Arial Narrow"/>
          <w:noProof/>
          <w:sz w:val="24"/>
          <w:szCs w:val="24"/>
          <w:lang w:val="es-CO" w:eastAsia="en-US"/>
        </w:rPr>
        <w:t>NOTA 8. PRÉSTAMOS POR COBRAR</w:t>
      </w:r>
      <w:r w:rsidRPr="00AD4D3E">
        <w:rPr>
          <w:rFonts w:ascii="Arial Narrow" w:eastAsia="Calibri" w:hAnsi="Arial Narrow"/>
          <w:noProof/>
          <w:webHidden/>
          <w:sz w:val="24"/>
          <w:szCs w:val="24"/>
          <w:lang w:val="es-CO" w:eastAsia="en-US"/>
        </w:rPr>
        <w:tab/>
        <w:t>NA</w:t>
      </w:r>
    </w:p>
    <w:p w14:paraId="5E354DFB" w14:textId="77777777" w:rsidR="00344956" w:rsidRPr="00AD4D3E" w:rsidRDefault="00344956" w:rsidP="00344956">
      <w:pPr>
        <w:tabs>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Composición</w:t>
      </w:r>
      <w:r w:rsidRPr="00AD4D3E">
        <w:rPr>
          <w:rFonts w:ascii="Arial Narrow" w:hAnsi="Arial Narrow"/>
          <w:noProof/>
          <w:webHidden/>
          <w:sz w:val="24"/>
          <w:szCs w:val="24"/>
          <w:lang w:val="es-CO" w:eastAsia="es-CO"/>
        </w:rPr>
        <w:tab/>
        <w:t>NA</w:t>
      </w:r>
    </w:p>
    <w:p w14:paraId="3DFD78F1" w14:textId="77777777" w:rsidR="00344956" w:rsidRPr="00AD4D3E" w:rsidRDefault="00344956" w:rsidP="00344956">
      <w:pPr>
        <w:tabs>
          <w:tab w:val="left" w:pos="88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8.1.</w:t>
      </w:r>
      <w:r w:rsidRPr="00AD4D3E">
        <w:rPr>
          <w:rFonts w:ascii="Arial Narrow" w:hAnsi="Arial Narrow"/>
          <w:noProof/>
          <w:sz w:val="24"/>
          <w:szCs w:val="24"/>
          <w:lang w:val="es-CO" w:eastAsia="es-CO"/>
        </w:rPr>
        <w:tab/>
        <w:t>Préstamos concedidos</w:t>
      </w:r>
      <w:r w:rsidRPr="00AD4D3E">
        <w:rPr>
          <w:rFonts w:ascii="Arial Narrow" w:hAnsi="Arial Narrow"/>
          <w:noProof/>
          <w:webHidden/>
          <w:sz w:val="24"/>
          <w:szCs w:val="24"/>
          <w:lang w:val="es-CO" w:eastAsia="es-CO"/>
        </w:rPr>
        <w:tab/>
        <w:t>NA</w:t>
      </w:r>
    </w:p>
    <w:p w14:paraId="40157876" w14:textId="77777777" w:rsidR="00344956" w:rsidRPr="00AD4D3E" w:rsidRDefault="00344956" w:rsidP="00344956">
      <w:pPr>
        <w:tabs>
          <w:tab w:val="left" w:pos="88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8.2.</w:t>
      </w:r>
      <w:r w:rsidRPr="00AD4D3E">
        <w:rPr>
          <w:rFonts w:ascii="Arial Narrow" w:hAnsi="Arial Narrow"/>
          <w:noProof/>
          <w:sz w:val="24"/>
          <w:szCs w:val="24"/>
          <w:lang w:val="es-CO" w:eastAsia="es-CO"/>
        </w:rPr>
        <w:tab/>
        <w:t>Préstamos gubernamentales otorgados</w:t>
      </w:r>
      <w:r w:rsidRPr="00AD4D3E">
        <w:rPr>
          <w:rFonts w:ascii="Arial Narrow" w:hAnsi="Arial Narrow"/>
          <w:noProof/>
          <w:webHidden/>
          <w:sz w:val="24"/>
          <w:szCs w:val="24"/>
          <w:lang w:val="es-CO" w:eastAsia="es-CO"/>
        </w:rPr>
        <w:tab/>
        <w:t>NA</w:t>
      </w:r>
    </w:p>
    <w:p w14:paraId="12BB2894" w14:textId="77777777" w:rsidR="00344956" w:rsidRPr="00AD4D3E" w:rsidRDefault="00344956" w:rsidP="00344956">
      <w:pPr>
        <w:tabs>
          <w:tab w:val="left" w:pos="88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8.3.</w:t>
      </w:r>
      <w:r w:rsidRPr="00AD4D3E">
        <w:rPr>
          <w:rFonts w:ascii="Arial Narrow" w:hAnsi="Arial Narrow"/>
          <w:noProof/>
          <w:sz w:val="24"/>
          <w:szCs w:val="24"/>
          <w:lang w:val="es-CO" w:eastAsia="es-CO"/>
        </w:rPr>
        <w:tab/>
        <w:t>Derechos de recompra de préstamos por cobrar</w:t>
      </w:r>
      <w:r w:rsidRPr="00AD4D3E">
        <w:rPr>
          <w:rFonts w:ascii="Arial Narrow" w:hAnsi="Arial Narrow"/>
          <w:noProof/>
          <w:webHidden/>
          <w:sz w:val="24"/>
          <w:szCs w:val="24"/>
          <w:lang w:val="es-CO" w:eastAsia="es-CO"/>
        </w:rPr>
        <w:tab/>
        <w:t>NA</w:t>
      </w:r>
    </w:p>
    <w:p w14:paraId="311063D9" w14:textId="77777777" w:rsidR="00344956" w:rsidRPr="00AD4D3E" w:rsidRDefault="00344956" w:rsidP="00344956">
      <w:pPr>
        <w:tabs>
          <w:tab w:val="left" w:pos="88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lastRenderedPageBreak/>
        <w:t>8.4.</w:t>
      </w:r>
      <w:r w:rsidRPr="00AD4D3E">
        <w:rPr>
          <w:rFonts w:ascii="Arial Narrow" w:hAnsi="Arial Narrow"/>
          <w:noProof/>
          <w:sz w:val="24"/>
          <w:szCs w:val="24"/>
          <w:lang w:val="es-CO" w:eastAsia="es-CO"/>
        </w:rPr>
        <w:tab/>
        <w:t>Préstamos por cobrar de difícil recaudo</w:t>
      </w:r>
      <w:r w:rsidRPr="00AD4D3E">
        <w:rPr>
          <w:rFonts w:ascii="Arial Narrow" w:hAnsi="Arial Narrow"/>
          <w:noProof/>
          <w:webHidden/>
          <w:sz w:val="24"/>
          <w:szCs w:val="24"/>
          <w:lang w:val="es-CO" w:eastAsia="es-CO"/>
        </w:rPr>
        <w:tab/>
        <w:t>NA</w:t>
      </w:r>
    </w:p>
    <w:p w14:paraId="5CD34A81" w14:textId="77777777" w:rsidR="00344956" w:rsidRPr="00AD4D3E" w:rsidRDefault="00344956" w:rsidP="00344956">
      <w:pPr>
        <w:tabs>
          <w:tab w:val="left" w:pos="88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8.5.</w:t>
      </w:r>
      <w:r w:rsidRPr="00AD4D3E">
        <w:rPr>
          <w:rFonts w:ascii="Arial Narrow" w:hAnsi="Arial Narrow"/>
          <w:noProof/>
          <w:sz w:val="24"/>
          <w:szCs w:val="24"/>
          <w:lang w:val="es-CO" w:eastAsia="es-CO"/>
        </w:rPr>
        <w:tab/>
        <w:t>Préstamos por cobrar vencidos no deteriorados</w:t>
      </w:r>
      <w:r w:rsidRPr="00AD4D3E">
        <w:rPr>
          <w:rFonts w:ascii="Arial Narrow" w:hAnsi="Arial Narrow"/>
          <w:noProof/>
          <w:webHidden/>
          <w:sz w:val="24"/>
          <w:szCs w:val="24"/>
          <w:lang w:val="es-CO" w:eastAsia="es-CO"/>
        </w:rPr>
        <w:tab/>
        <w:t>NA</w:t>
      </w:r>
    </w:p>
    <w:p w14:paraId="30DE2C6D" w14:textId="77777777" w:rsidR="00344956" w:rsidRPr="00AD4D3E" w:rsidRDefault="00344956" w:rsidP="00344956">
      <w:pPr>
        <w:tabs>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eastAsia="Calibri" w:hAnsi="Arial Narrow"/>
          <w:noProof/>
          <w:sz w:val="24"/>
          <w:szCs w:val="24"/>
          <w:lang w:val="es-CO" w:eastAsia="en-US"/>
        </w:rPr>
        <w:t>NOTA 9. INVENTARIOS</w:t>
      </w:r>
      <w:r w:rsidRPr="00AD4D3E">
        <w:rPr>
          <w:rFonts w:ascii="Arial Narrow" w:eastAsia="Calibri" w:hAnsi="Arial Narrow"/>
          <w:noProof/>
          <w:webHidden/>
          <w:sz w:val="24"/>
          <w:szCs w:val="24"/>
          <w:lang w:val="es-CO" w:eastAsia="en-US"/>
        </w:rPr>
        <w:tab/>
        <w:t>31</w:t>
      </w:r>
    </w:p>
    <w:p w14:paraId="565B2B36" w14:textId="77777777" w:rsidR="00344956" w:rsidRPr="00AD4D3E" w:rsidRDefault="00344956" w:rsidP="00344956">
      <w:pPr>
        <w:tabs>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Composición</w:t>
      </w:r>
      <w:r w:rsidRPr="00AD4D3E">
        <w:rPr>
          <w:rFonts w:ascii="Arial Narrow" w:hAnsi="Arial Narrow"/>
          <w:noProof/>
          <w:webHidden/>
          <w:sz w:val="24"/>
          <w:szCs w:val="24"/>
          <w:lang w:val="es-CO" w:eastAsia="es-CO"/>
        </w:rPr>
        <w:tab/>
        <w:t>31</w:t>
      </w:r>
    </w:p>
    <w:p w14:paraId="029599C0" w14:textId="77777777" w:rsidR="00344956" w:rsidRPr="00AD4D3E" w:rsidRDefault="00344956" w:rsidP="00344956">
      <w:pPr>
        <w:tabs>
          <w:tab w:val="left" w:pos="88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9.1.</w:t>
      </w:r>
      <w:r w:rsidRPr="00AD4D3E">
        <w:rPr>
          <w:rFonts w:ascii="Arial Narrow" w:hAnsi="Arial Narrow"/>
          <w:noProof/>
          <w:sz w:val="24"/>
          <w:szCs w:val="24"/>
          <w:lang w:val="es-CO" w:eastAsia="es-CO"/>
        </w:rPr>
        <w:tab/>
        <w:t>Bienes y servicios</w:t>
      </w:r>
      <w:r w:rsidRPr="00AD4D3E">
        <w:rPr>
          <w:rFonts w:ascii="Arial Narrow" w:hAnsi="Arial Narrow"/>
          <w:noProof/>
          <w:webHidden/>
          <w:sz w:val="24"/>
          <w:szCs w:val="24"/>
          <w:lang w:val="es-CO" w:eastAsia="es-CO"/>
        </w:rPr>
        <w:tab/>
        <w:t>31</w:t>
      </w:r>
    </w:p>
    <w:p w14:paraId="40381A24" w14:textId="77777777" w:rsidR="00344956" w:rsidRPr="00AD4D3E" w:rsidRDefault="00344956" w:rsidP="00344956">
      <w:pPr>
        <w:tabs>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eastAsia="Calibri" w:hAnsi="Arial Narrow"/>
          <w:noProof/>
          <w:sz w:val="24"/>
          <w:szCs w:val="24"/>
          <w:lang w:val="es-CO" w:eastAsia="en-US"/>
        </w:rPr>
        <w:t>NOTA 10. PROPIEDADES, PLANTA Y EQUIPO</w:t>
      </w:r>
      <w:r w:rsidRPr="00AD4D3E">
        <w:rPr>
          <w:rFonts w:ascii="Arial Narrow" w:eastAsia="Calibri" w:hAnsi="Arial Narrow"/>
          <w:noProof/>
          <w:webHidden/>
          <w:sz w:val="24"/>
          <w:szCs w:val="24"/>
          <w:lang w:val="es-CO" w:eastAsia="en-US"/>
        </w:rPr>
        <w:tab/>
        <w:t>32</w:t>
      </w:r>
    </w:p>
    <w:p w14:paraId="434FA42F" w14:textId="77777777" w:rsidR="00344956" w:rsidRPr="00AD4D3E" w:rsidRDefault="00344956" w:rsidP="00344956">
      <w:pPr>
        <w:tabs>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Composición</w:t>
      </w:r>
      <w:r w:rsidRPr="00AD4D3E">
        <w:rPr>
          <w:rFonts w:ascii="Arial Narrow" w:hAnsi="Arial Narrow"/>
          <w:noProof/>
          <w:webHidden/>
          <w:sz w:val="24"/>
          <w:szCs w:val="24"/>
          <w:lang w:val="es-CO" w:eastAsia="es-CO"/>
        </w:rPr>
        <w:tab/>
        <w:t>32</w:t>
      </w:r>
    </w:p>
    <w:p w14:paraId="615A6608"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10.1.   Detalle saldos y movimientos PPE - Muebles</w:t>
      </w:r>
      <w:r w:rsidRPr="00AD4D3E">
        <w:rPr>
          <w:rFonts w:ascii="Arial Narrow" w:hAnsi="Arial Narrow"/>
          <w:noProof/>
          <w:webHidden/>
          <w:sz w:val="24"/>
          <w:szCs w:val="24"/>
          <w:lang w:val="es-CO" w:eastAsia="es-CO"/>
        </w:rPr>
        <w:tab/>
        <w:t>33</w:t>
      </w:r>
    </w:p>
    <w:p w14:paraId="64091B45"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10.2.   Detalle saldos y movimientos PPE - Inmuebles</w:t>
      </w:r>
      <w:r w:rsidRPr="00AD4D3E">
        <w:rPr>
          <w:rFonts w:ascii="Arial Narrow" w:hAnsi="Arial Narrow"/>
          <w:noProof/>
          <w:webHidden/>
          <w:sz w:val="24"/>
          <w:szCs w:val="24"/>
          <w:lang w:val="es-CO" w:eastAsia="es-CO"/>
        </w:rPr>
        <w:tab/>
        <w:t>33</w:t>
      </w:r>
    </w:p>
    <w:p w14:paraId="4C680227"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10.3.   Construcciones en curso</w:t>
      </w:r>
      <w:r w:rsidRPr="00AD4D3E">
        <w:rPr>
          <w:rFonts w:ascii="Arial Narrow" w:hAnsi="Arial Narrow"/>
          <w:noProof/>
          <w:webHidden/>
          <w:sz w:val="24"/>
          <w:szCs w:val="24"/>
          <w:lang w:val="es-CO" w:eastAsia="es-CO"/>
        </w:rPr>
        <w:tab/>
        <w:t>NA</w:t>
      </w:r>
    </w:p>
    <w:p w14:paraId="4D277513"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10.4    Estimaciones</w:t>
      </w:r>
      <w:r w:rsidRPr="00AD4D3E">
        <w:rPr>
          <w:rFonts w:ascii="Arial Narrow" w:hAnsi="Arial Narrow"/>
          <w:noProof/>
          <w:webHidden/>
          <w:sz w:val="24"/>
          <w:szCs w:val="24"/>
          <w:lang w:val="es-CO" w:eastAsia="es-CO"/>
        </w:rPr>
        <w:tab/>
        <w:t>34</w:t>
      </w:r>
    </w:p>
    <w:p w14:paraId="7DC32ABF"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10.5.   Revelaciones adicionales:</w:t>
      </w:r>
      <w:r w:rsidRPr="00AD4D3E">
        <w:rPr>
          <w:rFonts w:ascii="Arial Narrow" w:hAnsi="Arial Narrow"/>
          <w:noProof/>
          <w:webHidden/>
          <w:sz w:val="24"/>
          <w:szCs w:val="24"/>
          <w:lang w:val="es-CO" w:eastAsia="es-CO"/>
        </w:rPr>
        <w:tab/>
        <w:t>34</w:t>
      </w:r>
    </w:p>
    <w:p w14:paraId="434BE137" w14:textId="77777777" w:rsidR="00344956" w:rsidRPr="00AD4D3E" w:rsidRDefault="00344956" w:rsidP="00344956">
      <w:pPr>
        <w:tabs>
          <w:tab w:val="right" w:leader="dot" w:pos="9111"/>
        </w:tabs>
        <w:autoSpaceDE/>
        <w:autoSpaceDN/>
        <w:spacing w:after="100" w:line="259" w:lineRule="auto"/>
        <w:rPr>
          <w:rFonts w:ascii="Arial Narrow" w:eastAsia="Calibri" w:hAnsi="Arial Narrow"/>
          <w:noProof/>
          <w:sz w:val="24"/>
          <w:szCs w:val="24"/>
          <w:lang w:val="es-CO" w:eastAsia="en-US"/>
        </w:rPr>
      </w:pPr>
    </w:p>
    <w:p w14:paraId="510BD053" w14:textId="77777777" w:rsidR="00344956" w:rsidRPr="00AD4D3E" w:rsidRDefault="00344956" w:rsidP="00344956">
      <w:pPr>
        <w:tabs>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eastAsia="Calibri" w:hAnsi="Arial Narrow"/>
          <w:noProof/>
          <w:sz w:val="24"/>
          <w:szCs w:val="24"/>
          <w:lang w:val="es-CO" w:eastAsia="en-US"/>
        </w:rPr>
        <w:t>NOTA 11. BIENES DE USO PÚBLICO E HISTÓRICOS Y CULTURALES</w:t>
      </w:r>
      <w:r w:rsidRPr="00AD4D3E">
        <w:rPr>
          <w:rFonts w:ascii="Arial Narrow" w:eastAsia="Calibri" w:hAnsi="Arial Narrow"/>
          <w:noProof/>
          <w:webHidden/>
          <w:sz w:val="24"/>
          <w:szCs w:val="24"/>
          <w:lang w:val="es-CO" w:eastAsia="en-US"/>
        </w:rPr>
        <w:tab/>
        <w:t>NA</w:t>
      </w:r>
    </w:p>
    <w:p w14:paraId="4D43D5B8" w14:textId="77777777" w:rsidR="00344956" w:rsidRPr="00AD4D3E" w:rsidRDefault="00344956" w:rsidP="00344956">
      <w:pPr>
        <w:tabs>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Composición</w:t>
      </w:r>
      <w:r w:rsidRPr="00AD4D3E">
        <w:rPr>
          <w:rFonts w:ascii="Arial Narrow" w:hAnsi="Arial Narrow"/>
          <w:noProof/>
          <w:webHidden/>
          <w:sz w:val="24"/>
          <w:szCs w:val="24"/>
          <w:lang w:val="es-CO" w:eastAsia="es-CO"/>
        </w:rPr>
        <w:tab/>
        <w:t>NA</w:t>
      </w:r>
    </w:p>
    <w:p w14:paraId="3E6ADE51"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11.1.   Bienes de uso público (BUP)</w:t>
      </w:r>
      <w:r w:rsidRPr="00AD4D3E">
        <w:rPr>
          <w:rFonts w:ascii="Arial Narrow" w:hAnsi="Arial Narrow"/>
          <w:noProof/>
          <w:webHidden/>
          <w:sz w:val="24"/>
          <w:szCs w:val="24"/>
          <w:lang w:val="es-CO" w:eastAsia="es-CO"/>
        </w:rPr>
        <w:tab/>
        <w:t>NA</w:t>
      </w:r>
    </w:p>
    <w:p w14:paraId="24DFA78A"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11.2.   Bienes históricos y culturales (BHC)</w:t>
      </w:r>
      <w:r w:rsidRPr="00AD4D3E">
        <w:rPr>
          <w:rFonts w:ascii="Arial Narrow" w:hAnsi="Arial Narrow"/>
          <w:noProof/>
          <w:webHidden/>
          <w:sz w:val="24"/>
          <w:szCs w:val="24"/>
          <w:lang w:val="es-CO" w:eastAsia="es-CO"/>
        </w:rPr>
        <w:tab/>
        <w:t>NA</w:t>
      </w:r>
    </w:p>
    <w:p w14:paraId="332B1201" w14:textId="77777777" w:rsidR="00344956" w:rsidRPr="00AD4D3E" w:rsidRDefault="00344956" w:rsidP="00344956">
      <w:pPr>
        <w:tabs>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 xml:space="preserve">           Revelaciones adicionales</w:t>
      </w:r>
      <w:r w:rsidRPr="00AD4D3E">
        <w:rPr>
          <w:rFonts w:ascii="Arial Narrow" w:hAnsi="Arial Narrow"/>
          <w:noProof/>
          <w:webHidden/>
          <w:sz w:val="24"/>
          <w:szCs w:val="24"/>
          <w:lang w:val="es-CO" w:eastAsia="es-CO"/>
        </w:rPr>
        <w:tab/>
        <w:t>NA</w:t>
      </w:r>
    </w:p>
    <w:p w14:paraId="165E8509" w14:textId="77777777" w:rsidR="00344956" w:rsidRPr="00AD4D3E" w:rsidRDefault="00344956" w:rsidP="00344956">
      <w:pPr>
        <w:tabs>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eastAsia="Calibri" w:hAnsi="Arial Narrow"/>
          <w:noProof/>
          <w:sz w:val="24"/>
          <w:szCs w:val="24"/>
          <w:lang w:val="es-CO" w:eastAsia="en-US"/>
        </w:rPr>
        <w:t>NOTA 12. RECURSOS NATURALES NO RENOVABLES</w:t>
      </w:r>
      <w:r w:rsidRPr="00AD4D3E">
        <w:rPr>
          <w:rFonts w:ascii="Arial Narrow" w:eastAsia="Calibri" w:hAnsi="Arial Narrow"/>
          <w:noProof/>
          <w:webHidden/>
          <w:sz w:val="24"/>
          <w:szCs w:val="24"/>
          <w:lang w:val="es-CO" w:eastAsia="en-US"/>
        </w:rPr>
        <w:tab/>
        <w:t>NA</w:t>
      </w:r>
    </w:p>
    <w:p w14:paraId="4322677C" w14:textId="77777777" w:rsidR="00344956" w:rsidRPr="00AD4D3E" w:rsidRDefault="00344956" w:rsidP="00344956">
      <w:pPr>
        <w:tabs>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Composición</w:t>
      </w:r>
      <w:r w:rsidRPr="00AD4D3E">
        <w:rPr>
          <w:rFonts w:ascii="Arial Narrow" w:hAnsi="Arial Narrow"/>
          <w:noProof/>
          <w:webHidden/>
          <w:sz w:val="24"/>
          <w:szCs w:val="24"/>
          <w:lang w:val="es-CO" w:eastAsia="es-CO"/>
        </w:rPr>
        <w:tab/>
        <w:t>NA</w:t>
      </w:r>
    </w:p>
    <w:p w14:paraId="19E8E940" w14:textId="77777777" w:rsidR="00344956" w:rsidRPr="00AD4D3E" w:rsidRDefault="00344956" w:rsidP="00344956">
      <w:pPr>
        <w:tabs>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Generalidades</w:t>
      </w:r>
      <w:r w:rsidRPr="00AD4D3E">
        <w:rPr>
          <w:rFonts w:ascii="Arial Narrow" w:hAnsi="Arial Narrow"/>
          <w:noProof/>
          <w:webHidden/>
          <w:sz w:val="24"/>
          <w:szCs w:val="24"/>
          <w:lang w:val="es-CO" w:eastAsia="es-CO"/>
        </w:rPr>
        <w:tab/>
        <w:t>NA</w:t>
      </w:r>
    </w:p>
    <w:p w14:paraId="1748F0A1"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12.1.   Detalle saldos y movimientos</w:t>
      </w:r>
      <w:r w:rsidRPr="00AD4D3E">
        <w:rPr>
          <w:rFonts w:ascii="Arial Narrow" w:hAnsi="Arial Narrow"/>
          <w:noProof/>
          <w:webHidden/>
          <w:sz w:val="24"/>
          <w:szCs w:val="24"/>
          <w:lang w:val="es-CO" w:eastAsia="es-CO"/>
        </w:rPr>
        <w:tab/>
        <w:t>NA</w:t>
      </w:r>
    </w:p>
    <w:p w14:paraId="644402B0" w14:textId="77777777" w:rsidR="00344956" w:rsidRPr="00AD4D3E" w:rsidRDefault="00344956" w:rsidP="00344956">
      <w:pPr>
        <w:tabs>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eastAsia="Calibri" w:hAnsi="Arial Narrow"/>
          <w:noProof/>
          <w:sz w:val="24"/>
          <w:szCs w:val="24"/>
          <w:lang w:val="es-CO" w:eastAsia="en-US"/>
        </w:rPr>
        <w:t>NOTA 13. PROPIEDADES DE INVERSIÓN</w:t>
      </w:r>
      <w:r w:rsidRPr="00AD4D3E">
        <w:rPr>
          <w:rFonts w:ascii="Arial Narrow" w:eastAsia="Calibri" w:hAnsi="Arial Narrow"/>
          <w:noProof/>
          <w:webHidden/>
          <w:sz w:val="24"/>
          <w:szCs w:val="24"/>
          <w:lang w:val="es-CO" w:eastAsia="en-US"/>
        </w:rPr>
        <w:tab/>
        <w:t>NA</w:t>
      </w:r>
    </w:p>
    <w:p w14:paraId="20280E9A" w14:textId="77777777" w:rsidR="00344956" w:rsidRPr="00AD4D3E" w:rsidRDefault="00344956" w:rsidP="00344956">
      <w:pPr>
        <w:tabs>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Composición</w:t>
      </w:r>
      <w:r w:rsidRPr="00AD4D3E">
        <w:rPr>
          <w:rFonts w:ascii="Arial Narrow" w:hAnsi="Arial Narrow"/>
          <w:noProof/>
          <w:webHidden/>
          <w:sz w:val="24"/>
          <w:szCs w:val="24"/>
          <w:lang w:val="es-CO" w:eastAsia="es-CO"/>
        </w:rPr>
        <w:tab/>
        <w:t>NA</w:t>
      </w:r>
    </w:p>
    <w:p w14:paraId="3BC4FCAB" w14:textId="77777777" w:rsidR="00344956" w:rsidRPr="00AD4D3E" w:rsidRDefault="00344956" w:rsidP="00344956">
      <w:pPr>
        <w:tabs>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Generalidades</w:t>
      </w:r>
      <w:r w:rsidRPr="00AD4D3E">
        <w:rPr>
          <w:rFonts w:ascii="Arial Narrow" w:hAnsi="Arial Narrow"/>
          <w:noProof/>
          <w:webHidden/>
          <w:sz w:val="24"/>
          <w:szCs w:val="24"/>
          <w:lang w:val="es-CO" w:eastAsia="es-CO"/>
        </w:rPr>
        <w:tab/>
        <w:t>NA</w:t>
      </w:r>
    </w:p>
    <w:p w14:paraId="0F1DF3FB"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13.1.   Detalle saldos y movimientos</w:t>
      </w:r>
      <w:r w:rsidRPr="00AD4D3E">
        <w:rPr>
          <w:rFonts w:ascii="Arial Narrow" w:hAnsi="Arial Narrow"/>
          <w:noProof/>
          <w:webHidden/>
          <w:sz w:val="24"/>
          <w:szCs w:val="24"/>
          <w:lang w:val="es-CO" w:eastAsia="es-CO"/>
        </w:rPr>
        <w:tab/>
        <w:t>NA</w:t>
      </w:r>
    </w:p>
    <w:p w14:paraId="0B259F15" w14:textId="77777777" w:rsidR="00344956" w:rsidRPr="00AD4D3E" w:rsidRDefault="00344956" w:rsidP="00344956">
      <w:pPr>
        <w:tabs>
          <w:tab w:val="left" w:pos="851"/>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13.2.   Revelaciones adicionales</w:t>
      </w:r>
      <w:r w:rsidRPr="00AD4D3E">
        <w:rPr>
          <w:rFonts w:ascii="Arial Narrow" w:hAnsi="Arial Narrow"/>
          <w:noProof/>
          <w:webHidden/>
          <w:sz w:val="24"/>
          <w:szCs w:val="24"/>
          <w:lang w:val="es-CO" w:eastAsia="es-CO"/>
        </w:rPr>
        <w:tab/>
        <w:t>NA</w:t>
      </w:r>
    </w:p>
    <w:p w14:paraId="3D549343" w14:textId="77777777" w:rsidR="00344956" w:rsidRPr="00AD4D3E" w:rsidRDefault="00344956" w:rsidP="00344956">
      <w:pPr>
        <w:tabs>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eastAsia="Calibri" w:hAnsi="Arial Narrow"/>
          <w:noProof/>
          <w:sz w:val="24"/>
          <w:szCs w:val="24"/>
          <w:lang w:val="es-CO" w:eastAsia="en-US"/>
        </w:rPr>
        <w:t>NOTA 14. ACTIVOS INTANGIBLES</w:t>
      </w:r>
      <w:r w:rsidRPr="00AD4D3E">
        <w:rPr>
          <w:rFonts w:ascii="Arial Narrow" w:eastAsia="Calibri" w:hAnsi="Arial Narrow"/>
          <w:noProof/>
          <w:webHidden/>
          <w:sz w:val="24"/>
          <w:szCs w:val="24"/>
          <w:lang w:val="es-CO" w:eastAsia="en-US"/>
        </w:rPr>
        <w:tab/>
        <w:t>14</w:t>
      </w:r>
    </w:p>
    <w:p w14:paraId="70A258BD" w14:textId="77777777" w:rsidR="00344956" w:rsidRPr="00AD4D3E" w:rsidRDefault="00344956" w:rsidP="00344956">
      <w:pPr>
        <w:tabs>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lastRenderedPageBreak/>
        <w:t>Composición</w:t>
      </w:r>
      <w:r w:rsidRPr="00AD4D3E">
        <w:rPr>
          <w:rFonts w:ascii="Arial Narrow" w:hAnsi="Arial Narrow"/>
          <w:noProof/>
          <w:webHidden/>
          <w:sz w:val="24"/>
          <w:szCs w:val="24"/>
          <w:lang w:val="es-CO" w:eastAsia="es-CO"/>
        </w:rPr>
        <w:tab/>
        <w:t>14</w:t>
      </w:r>
    </w:p>
    <w:p w14:paraId="1F333DFA" w14:textId="77777777" w:rsidR="00344956" w:rsidRPr="00AD4D3E" w:rsidRDefault="00344956" w:rsidP="00344956">
      <w:pPr>
        <w:tabs>
          <w:tab w:val="left" w:pos="851"/>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14.1.   Detalle saldos y movimientos</w:t>
      </w:r>
      <w:r w:rsidRPr="00AD4D3E">
        <w:rPr>
          <w:rFonts w:ascii="Arial Narrow" w:hAnsi="Arial Narrow"/>
          <w:noProof/>
          <w:webHidden/>
          <w:sz w:val="24"/>
          <w:szCs w:val="24"/>
          <w:lang w:val="es-CO" w:eastAsia="es-CO"/>
        </w:rPr>
        <w:tab/>
        <w:t>14</w:t>
      </w:r>
    </w:p>
    <w:p w14:paraId="0BDD6848" w14:textId="77777777" w:rsidR="00344956" w:rsidRPr="00AD4D3E" w:rsidRDefault="00344956" w:rsidP="00344956">
      <w:pPr>
        <w:tabs>
          <w:tab w:val="left" w:pos="851"/>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14.2.  Revelaciones adicionales</w:t>
      </w:r>
      <w:r w:rsidRPr="00AD4D3E">
        <w:rPr>
          <w:rFonts w:ascii="Arial Narrow" w:hAnsi="Arial Narrow"/>
          <w:noProof/>
          <w:webHidden/>
          <w:sz w:val="24"/>
          <w:szCs w:val="24"/>
          <w:lang w:val="es-CO" w:eastAsia="es-CO"/>
        </w:rPr>
        <w:tab/>
        <w:t>14</w:t>
      </w:r>
    </w:p>
    <w:p w14:paraId="47F63812" w14:textId="77777777" w:rsidR="00344956" w:rsidRPr="00AD4D3E" w:rsidRDefault="00344956" w:rsidP="00344956">
      <w:pPr>
        <w:tabs>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eastAsia="Calibri" w:hAnsi="Arial Narrow"/>
          <w:noProof/>
          <w:sz w:val="24"/>
          <w:szCs w:val="24"/>
          <w:lang w:val="es-CO" w:eastAsia="en-US"/>
        </w:rPr>
        <w:t>NOTA 15. ACTIVOS BIOLÓGICOS</w:t>
      </w:r>
      <w:r w:rsidRPr="00AD4D3E">
        <w:rPr>
          <w:rFonts w:ascii="Arial Narrow" w:eastAsia="Calibri" w:hAnsi="Arial Narrow"/>
          <w:noProof/>
          <w:webHidden/>
          <w:sz w:val="24"/>
          <w:szCs w:val="24"/>
          <w:lang w:val="es-CO" w:eastAsia="en-US"/>
        </w:rPr>
        <w:tab/>
        <w:t>NA</w:t>
      </w:r>
    </w:p>
    <w:p w14:paraId="4BD1E0EE" w14:textId="77777777" w:rsidR="00344956" w:rsidRPr="00AD4D3E" w:rsidRDefault="00344956" w:rsidP="00344956">
      <w:pPr>
        <w:tabs>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Composición</w:t>
      </w:r>
      <w:r w:rsidRPr="00AD4D3E">
        <w:rPr>
          <w:rFonts w:ascii="Arial Narrow" w:hAnsi="Arial Narrow"/>
          <w:noProof/>
          <w:webHidden/>
          <w:sz w:val="24"/>
          <w:szCs w:val="24"/>
          <w:lang w:val="es-CO" w:eastAsia="es-CO"/>
        </w:rPr>
        <w:tab/>
        <w:t>NA</w:t>
      </w:r>
    </w:p>
    <w:p w14:paraId="4DAEF4DC" w14:textId="77777777" w:rsidR="00344956" w:rsidRPr="00AD4D3E" w:rsidRDefault="00344956" w:rsidP="00344956">
      <w:pPr>
        <w:tabs>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Generalidades</w:t>
      </w:r>
      <w:r w:rsidRPr="00AD4D3E">
        <w:rPr>
          <w:rFonts w:ascii="Arial Narrow" w:hAnsi="Arial Narrow"/>
          <w:noProof/>
          <w:webHidden/>
          <w:sz w:val="24"/>
          <w:szCs w:val="24"/>
          <w:lang w:val="es-CO" w:eastAsia="es-CO"/>
        </w:rPr>
        <w:tab/>
        <w:t>NA</w:t>
      </w:r>
    </w:p>
    <w:p w14:paraId="4BF47310" w14:textId="77777777" w:rsidR="00344956" w:rsidRPr="00AD4D3E" w:rsidRDefault="00344956" w:rsidP="00344956">
      <w:pPr>
        <w:tabs>
          <w:tab w:val="left" w:pos="709"/>
          <w:tab w:val="left" w:pos="851"/>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15.1.  Detalle saldos y movimientos</w:t>
      </w:r>
      <w:r w:rsidRPr="00AD4D3E">
        <w:rPr>
          <w:rFonts w:ascii="Arial Narrow" w:hAnsi="Arial Narrow"/>
          <w:noProof/>
          <w:webHidden/>
          <w:sz w:val="24"/>
          <w:szCs w:val="24"/>
          <w:lang w:val="es-CO" w:eastAsia="es-CO"/>
        </w:rPr>
        <w:tab/>
        <w:t>NA</w:t>
      </w:r>
    </w:p>
    <w:p w14:paraId="7BEF102A"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15.2.  Revelaciones adicionales</w:t>
      </w:r>
      <w:r w:rsidRPr="00AD4D3E">
        <w:rPr>
          <w:rFonts w:ascii="Arial Narrow" w:hAnsi="Arial Narrow"/>
          <w:noProof/>
          <w:webHidden/>
          <w:sz w:val="24"/>
          <w:szCs w:val="24"/>
          <w:lang w:val="es-CO" w:eastAsia="es-CO"/>
        </w:rPr>
        <w:tab/>
        <w:t>NA</w:t>
      </w:r>
    </w:p>
    <w:p w14:paraId="1D4C15EB" w14:textId="77777777" w:rsidR="00344956" w:rsidRPr="00AD4D3E" w:rsidRDefault="00344956" w:rsidP="00344956">
      <w:pPr>
        <w:tabs>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eastAsia="Calibri" w:hAnsi="Arial Narrow"/>
          <w:noProof/>
          <w:sz w:val="24"/>
          <w:szCs w:val="24"/>
          <w:lang w:val="es-CO" w:eastAsia="en-US"/>
        </w:rPr>
        <w:t>NOTA 16. OTROS DERECHOS Y GARANTÍAS</w:t>
      </w:r>
      <w:r w:rsidRPr="00AD4D3E">
        <w:rPr>
          <w:rFonts w:ascii="Arial Narrow" w:eastAsia="Calibri" w:hAnsi="Arial Narrow"/>
          <w:noProof/>
          <w:webHidden/>
          <w:sz w:val="24"/>
          <w:szCs w:val="24"/>
          <w:lang w:val="es-CO" w:eastAsia="en-US"/>
        </w:rPr>
        <w:tab/>
        <w:t>NA</w:t>
      </w:r>
    </w:p>
    <w:p w14:paraId="0AF19930" w14:textId="77777777" w:rsidR="00344956" w:rsidRPr="00AD4D3E" w:rsidRDefault="00344956" w:rsidP="00344956">
      <w:pPr>
        <w:tabs>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Composición</w:t>
      </w:r>
      <w:r w:rsidRPr="00AD4D3E">
        <w:rPr>
          <w:rFonts w:ascii="Arial Narrow" w:hAnsi="Arial Narrow"/>
          <w:noProof/>
          <w:webHidden/>
          <w:sz w:val="24"/>
          <w:szCs w:val="24"/>
          <w:lang w:val="es-CO" w:eastAsia="es-CO"/>
        </w:rPr>
        <w:tab/>
        <w:t>NA</w:t>
      </w:r>
    </w:p>
    <w:p w14:paraId="718E7E7B" w14:textId="77777777" w:rsidR="00344956" w:rsidRPr="00AD4D3E" w:rsidRDefault="00344956" w:rsidP="00344956">
      <w:pPr>
        <w:tabs>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Generalidades</w:t>
      </w:r>
      <w:r w:rsidRPr="00AD4D3E">
        <w:rPr>
          <w:rFonts w:ascii="Arial Narrow" w:hAnsi="Arial Narrow"/>
          <w:noProof/>
          <w:webHidden/>
          <w:sz w:val="24"/>
          <w:szCs w:val="24"/>
          <w:lang w:val="es-CO" w:eastAsia="es-CO"/>
        </w:rPr>
        <w:tab/>
        <w:t>NA</w:t>
      </w:r>
    </w:p>
    <w:p w14:paraId="02972FCB"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16.1.  Desglose – Subcuentas otros</w:t>
      </w:r>
      <w:r w:rsidRPr="00AD4D3E">
        <w:rPr>
          <w:rFonts w:ascii="Arial Narrow" w:hAnsi="Arial Narrow"/>
          <w:noProof/>
          <w:webHidden/>
          <w:sz w:val="24"/>
          <w:szCs w:val="24"/>
          <w:lang w:val="es-CO" w:eastAsia="es-CO"/>
        </w:rPr>
        <w:tab/>
        <w:t>NA</w:t>
      </w:r>
    </w:p>
    <w:p w14:paraId="7D114301"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16.2.  Desglose – Activos para liquidar (solo entidades en liquidación)</w:t>
      </w:r>
      <w:r w:rsidRPr="00AD4D3E">
        <w:rPr>
          <w:rFonts w:ascii="Arial Narrow" w:hAnsi="Arial Narrow"/>
          <w:noProof/>
          <w:webHidden/>
          <w:sz w:val="24"/>
          <w:szCs w:val="24"/>
          <w:lang w:val="es-CO" w:eastAsia="es-CO"/>
        </w:rPr>
        <w:tab/>
        <w:t>NA</w:t>
      </w:r>
    </w:p>
    <w:p w14:paraId="1A44696A"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16.3.  Desglose – Activos para trasladar (solo entidades en liquidación)</w:t>
      </w:r>
      <w:r w:rsidRPr="00AD4D3E">
        <w:rPr>
          <w:rFonts w:ascii="Arial Narrow" w:hAnsi="Arial Narrow"/>
          <w:noProof/>
          <w:webHidden/>
          <w:sz w:val="24"/>
          <w:szCs w:val="24"/>
          <w:lang w:val="es-CO" w:eastAsia="es-CO"/>
        </w:rPr>
        <w:tab/>
        <w:t>NA</w:t>
      </w:r>
    </w:p>
    <w:p w14:paraId="4D8CCF37" w14:textId="77777777" w:rsidR="00344956" w:rsidRPr="00AD4D3E" w:rsidRDefault="00344956" w:rsidP="00344956">
      <w:pPr>
        <w:tabs>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eastAsia="Calibri" w:hAnsi="Arial Narrow"/>
          <w:noProof/>
          <w:sz w:val="24"/>
          <w:szCs w:val="24"/>
          <w:lang w:val="es-CO" w:eastAsia="en-US"/>
        </w:rPr>
        <w:t>NOTA 17. ARRENDAMIENTOS</w:t>
      </w:r>
      <w:r w:rsidRPr="00AD4D3E">
        <w:rPr>
          <w:rFonts w:ascii="Arial Narrow" w:eastAsia="Calibri" w:hAnsi="Arial Narrow"/>
          <w:noProof/>
          <w:webHidden/>
          <w:sz w:val="24"/>
          <w:szCs w:val="24"/>
          <w:lang w:val="es-CO" w:eastAsia="en-US"/>
        </w:rPr>
        <w:tab/>
        <w:t>NA</w:t>
      </w:r>
    </w:p>
    <w:p w14:paraId="2DF6444D"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17.1.   Arrendamientos financieros</w:t>
      </w:r>
      <w:r w:rsidRPr="00AD4D3E">
        <w:rPr>
          <w:rFonts w:ascii="Arial Narrow" w:hAnsi="Arial Narrow"/>
          <w:noProof/>
          <w:webHidden/>
          <w:sz w:val="24"/>
          <w:szCs w:val="24"/>
          <w:lang w:val="es-CO" w:eastAsia="es-CO"/>
        </w:rPr>
        <w:tab/>
        <w:t>NA</w:t>
      </w:r>
    </w:p>
    <w:p w14:paraId="5BA71736" w14:textId="77777777" w:rsidR="00344956" w:rsidRPr="00AD4D3E" w:rsidRDefault="00344956" w:rsidP="00344956">
      <w:pPr>
        <w:tabs>
          <w:tab w:val="left" w:pos="1320"/>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hAnsi="Arial Narrow"/>
          <w:noProof/>
          <w:sz w:val="24"/>
          <w:szCs w:val="24"/>
          <w:lang w:val="es-CO" w:eastAsia="es-CO"/>
        </w:rPr>
        <w:t xml:space="preserve">    17.1.1.Arrendador</w:t>
      </w:r>
      <w:r w:rsidRPr="00AD4D3E">
        <w:rPr>
          <w:rFonts w:ascii="Arial Narrow" w:hAnsi="Arial Narrow"/>
          <w:noProof/>
          <w:webHidden/>
          <w:sz w:val="24"/>
          <w:szCs w:val="24"/>
          <w:lang w:val="es-CO" w:eastAsia="es-CO"/>
        </w:rPr>
        <w:tab/>
        <w:t>NA</w:t>
      </w:r>
    </w:p>
    <w:p w14:paraId="34325945" w14:textId="77777777" w:rsidR="00344956" w:rsidRPr="00AD4D3E" w:rsidRDefault="00344956" w:rsidP="00344956">
      <w:pPr>
        <w:tabs>
          <w:tab w:val="left" w:pos="1320"/>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hAnsi="Arial Narrow"/>
          <w:noProof/>
          <w:sz w:val="24"/>
          <w:szCs w:val="24"/>
          <w:lang w:val="es-CO" w:eastAsia="es-CO"/>
        </w:rPr>
        <w:t xml:space="preserve">    17.1.2.Arrendatario</w:t>
      </w:r>
      <w:r w:rsidRPr="00AD4D3E">
        <w:rPr>
          <w:rFonts w:ascii="Arial Narrow" w:hAnsi="Arial Narrow"/>
          <w:noProof/>
          <w:webHidden/>
          <w:sz w:val="24"/>
          <w:szCs w:val="24"/>
          <w:lang w:val="es-CO" w:eastAsia="es-CO"/>
        </w:rPr>
        <w:tab/>
        <w:t>NA</w:t>
      </w:r>
    </w:p>
    <w:p w14:paraId="0A978011"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17.2.   Arrendamientos operativos</w:t>
      </w:r>
      <w:r w:rsidRPr="00AD4D3E">
        <w:rPr>
          <w:rFonts w:ascii="Arial Narrow" w:hAnsi="Arial Narrow"/>
          <w:noProof/>
          <w:webHidden/>
          <w:sz w:val="24"/>
          <w:szCs w:val="24"/>
          <w:lang w:val="es-CO" w:eastAsia="es-CO"/>
        </w:rPr>
        <w:tab/>
        <w:t>NA</w:t>
      </w:r>
    </w:p>
    <w:p w14:paraId="7118B10A" w14:textId="77777777" w:rsidR="00344956" w:rsidRPr="00AD4D3E" w:rsidRDefault="00344956" w:rsidP="00344956">
      <w:pPr>
        <w:tabs>
          <w:tab w:val="left" w:pos="1320"/>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hAnsi="Arial Narrow"/>
          <w:noProof/>
          <w:sz w:val="24"/>
          <w:szCs w:val="24"/>
          <w:lang w:val="es-CO" w:eastAsia="es-CO"/>
        </w:rPr>
        <w:t xml:space="preserve">    17.2.1.Arrendador</w:t>
      </w:r>
      <w:r w:rsidRPr="00AD4D3E">
        <w:rPr>
          <w:rFonts w:ascii="Arial Narrow" w:hAnsi="Arial Narrow"/>
          <w:noProof/>
          <w:webHidden/>
          <w:sz w:val="24"/>
          <w:szCs w:val="24"/>
          <w:lang w:val="es-CO" w:eastAsia="es-CO"/>
        </w:rPr>
        <w:tab/>
        <w:t>NA</w:t>
      </w:r>
    </w:p>
    <w:p w14:paraId="5B4CB48F" w14:textId="77777777" w:rsidR="00344956" w:rsidRPr="00AD4D3E" w:rsidRDefault="00344956" w:rsidP="00344956">
      <w:pPr>
        <w:tabs>
          <w:tab w:val="left" w:pos="1320"/>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hAnsi="Arial Narrow"/>
          <w:noProof/>
          <w:sz w:val="24"/>
          <w:szCs w:val="24"/>
          <w:lang w:val="es-CO" w:eastAsia="es-CO"/>
        </w:rPr>
        <w:t xml:space="preserve">    17.2.2.Arrendatario</w:t>
      </w:r>
      <w:r w:rsidRPr="00AD4D3E">
        <w:rPr>
          <w:rFonts w:ascii="Arial Narrow" w:hAnsi="Arial Narrow"/>
          <w:noProof/>
          <w:webHidden/>
          <w:sz w:val="24"/>
          <w:szCs w:val="24"/>
          <w:lang w:val="es-CO" w:eastAsia="es-CO"/>
        </w:rPr>
        <w:tab/>
        <w:t>NA</w:t>
      </w:r>
    </w:p>
    <w:p w14:paraId="28B7A964" w14:textId="77777777" w:rsidR="00344956" w:rsidRPr="00AD4D3E" w:rsidRDefault="00344956" w:rsidP="00344956">
      <w:pPr>
        <w:tabs>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eastAsia="Calibri" w:hAnsi="Arial Narrow"/>
          <w:noProof/>
          <w:sz w:val="24"/>
          <w:szCs w:val="24"/>
          <w:lang w:val="es-CO" w:eastAsia="en-US"/>
        </w:rPr>
        <w:t>NOTA 18.  COSTOS DE FINANCIACIÓN</w:t>
      </w:r>
      <w:r w:rsidRPr="00AD4D3E">
        <w:rPr>
          <w:rFonts w:ascii="Arial Narrow" w:eastAsia="Calibri" w:hAnsi="Arial Narrow"/>
          <w:noProof/>
          <w:webHidden/>
          <w:sz w:val="24"/>
          <w:szCs w:val="24"/>
          <w:lang w:val="es-CO" w:eastAsia="en-US"/>
        </w:rPr>
        <w:tab/>
        <w:t>NA</w:t>
      </w:r>
    </w:p>
    <w:p w14:paraId="28EA3A32" w14:textId="77777777" w:rsidR="00344956" w:rsidRPr="00AD4D3E" w:rsidRDefault="00344956" w:rsidP="00344956">
      <w:pPr>
        <w:tabs>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eastAsia="Calibri" w:hAnsi="Arial Narrow"/>
          <w:noProof/>
          <w:sz w:val="24"/>
          <w:szCs w:val="24"/>
          <w:lang w:val="es-CO" w:eastAsia="en-US"/>
        </w:rPr>
        <w:t>NOTA 19.  EMISIÓN Y COLOCACIÓN DE TÍTULOS DE DEUDA</w:t>
      </w:r>
      <w:r w:rsidRPr="00AD4D3E">
        <w:rPr>
          <w:rFonts w:ascii="Arial Narrow" w:eastAsia="Calibri" w:hAnsi="Arial Narrow"/>
          <w:noProof/>
          <w:webHidden/>
          <w:sz w:val="24"/>
          <w:szCs w:val="24"/>
          <w:lang w:val="es-CO" w:eastAsia="en-US"/>
        </w:rPr>
        <w:tab/>
        <w:t>NA</w:t>
      </w:r>
    </w:p>
    <w:p w14:paraId="3CC753FA" w14:textId="77777777" w:rsidR="00344956" w:rsidRPr="00AD4D3E" w:rsidRDefault="00344956" w:rsidP="00344956">
      <w:pPr>
        <w:tabs>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Composición</w:t>
      </w:r>
      <w:r w:rsidRPr="00AD4D3E">
        <w:rPr>
          <w:rFonts w:ascii="Arial Narrow" w:hAnsi="Arial Narrow"/>
          <w:noProof/>
          <w:webHidden/>
          <w:sz w:val="24"/>
          <w:szCs w:val="24"/>
          <w:lang w:val="es-CO" w:eastAsia="es-CO"/>
        </w:rPr>
        <w:tab/>
        <w:t>NA</w:t>
      </w:r>
    </w:p>
    <w:p w14:paraId="45ED600F"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19.1.    Revelaciones generales</w:t>
      </w:r>
      <w:r w:rsidRPr="00AD4D3E">
        <w:rPr>
          <w:rFonts w:ascii="Arial Narrow" w:hAnsi="Arial Narrow"/>
          <w:noProof/>
          <w:webHidden/>
          <w:sz w:val="24"/>
          <w:szCs w:val="24"/>
          <w:lang w:val="es-CO" w:eastAsia="es-CO"/>
        </w:rPr>
        <w:tab/>
        <w:t>NA</w:t>
      </w:r>
    </w:p>
    <w:p w14:paraId="3E8AE8CE"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19.2.    Revelaciones de baja en cuentas diferentes al pago de la deuda</w:t>
      </w:r>
      <w:r w:rsidRPr="00AD4D3E">
        <w:rPr>
          <w:rFonts w:ascii="Arial Narrow" w:hAnsi="Arial Narrow"/>
          <w:noProof/>
          <w:webHidden/>
          <w:sz w:val="24"/>
          <w:szCs w:val="24"/>
          <w:lang w:val="es-CO" w:eastAsia="es-CO"/>
        </w:rPr>
        <w:tab/>
        <w:t>NA</w:t>
      </w:r>
    </w:p>
    <w:p w14:paraId="7211FA01" w14:textId="77777777" w:rsidR="00344956" w:rsidRPr="00AD4D3E" w:rsidRDefault="00344956" w:rsidP="00344956">
      <w:pPr>
        <w:tabs>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eastAsia="Calibri" w:hAnsi="Arial Narrow"/>
          <w:noProof/>
          <w:sz w:val="24"/>
          <w:szCs w:val="24"/>
          <w:lang w:val="es-CO" w:eastAsia="en-US"/>
        </w:rPr>
        <w:t>NOTA 20. PRÉSTAMOS POR PAGAR</w:t>
      </w:r>
      <w:r w:rsidRPr="00AD4D3E">
        <w:rPr>
          <w:rFonts w:ascii="Arial Narrow" w:eastAsia="Calibri" w:hAnsi="Arial Narrow"/>
          <w:noProof/>
          <w:webHidden/>
          <w:sz w:val="24"/>
          <w:szCs w:val="24"/>
          <w:lang w:val="es-CO" w:eastAsia="en-US"/>
        </w:rPr>
        <w:tab/>
        <w:t>NA</w:t>
      </w:r>
    </w:p>
    <w:p w14:paraId="36B0EA08" w14:textId="77777777" w:rsidR="00344956" w:rsidRPr="00AD4D3E" w:rsidRDefault="00344956" w:rsidP="00344956">
      <w:pPr>
        <w:tabs>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Composición</w:t>
      </w:r>
      <w:r w:rsidRPr="00AD4D3E">
        <w:rPr>
          <w:rFonts w:ascii="Arial Narrow" w:hAnsi="Arial Narrow"/>
          <w:noProof/>
          <w:webHidden/>
          <w:sz w:val="24"/>
          <w:szCs w:val="24"/>
          <w:lang w:val="es-CO" w:eastAsia="es-CO"/>
        </w:rPr>
        <w:tab/>
        <w:t>NA</w:t>
      </w:r>
    </w:p>
    <w:p w14:paraId="3C0EFD83" w14:textId="77777777" w:rsidR="00344956" w:rsidRPr="00AD4D3E" w:rsidRDefault="00344956" w:rsidP="00344956">
      <w:pPr>
        <w:tabs>
          <w:tab w:val="left" w:pos="993"/>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lastRenderedPageBreak/>
        <w:t>20.1.    Revelaciones generales</w:t>
      </w:r>
      <w:r w:rsidRPr="00AD4D3E">
        <w:rPr>
          <w:rFonts w:ascii="Arial Narrow" w:hAnsi="Arial Narrow"/>
          <w:noProof/>
          <w:webHidden/>
          <w:sz w:val="24"/>
          <w:szCs w:val="24"/>
          <w:lang w:val="es-CO" w:eastAsia="es-CO"/>
        </w:rPr>
        <w:tab/>
        <w:t>NA</w:t>
      </w:r>
    </w:p>
    <w:p w14:paraId="262064CE" w14:textId="77777777" w:rsidR="00344956" w:rsidRPr="00AD4D3E" w:rsidRDefault="00344956" w:rsidP="00344956">
      <w:pPr>
        <w:tabs>
          <w:tab w:val="left" w:pos="1320"/>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hAnsi="Arial Narrow"/>
          <w:noProof/>
          <w:sz w:val="24"/>
          <w:szCs w:val="24"/>
          <w:lang w:val="es-CO" w:eastAsia="es-CO"/>
        </w:rPr>
        <w:t xml:space="preserve">   20.1.1   Financiamiento interno de corto plazo</w:t>
      </w:r>
      <w:r w:rsidRPr="00AD4D3E">
        <w:rPr>
          <w:rFonts w:ascii="Arial Narrow" w:hAnsi="Arial Narrow"/>
          <w:noProof/>
          <w:webHidden/>
          <w:sz w:val="24"/>
          <w:szCs w:val="24"/>
          <w:lang w:val="es-CO" w:eastAsia="es-CO"/>
        </w:rPr>
        <w:tab/>
        <w:t>NA</w:t>
      </w:r>
    </w:p>
    <w:p w14:paraId="43C800FC" w14:textId="77777777" w:rsidR="00344956" w:rsidRPr="00AD4D3E" w:rsidRDefault="00344956" w:rsidP="00344956">
      <w:pPr>
        <w:tabs>
          <w:tab w:val="left" w:pos="1320"/>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hAnsi="Arial Narrow"/>
          <w:noProof/>
          <w:sz w:val="24"/>
          <w:szCs w:val="24"/>
          <w:lang w:val="es-CO" w:eastAsia="es-CO"/>
        </w:rPr>
        <w:t xml:space="preserve">   20.1.2.  Financiamiento interno de largo plazo</w:t>
      </w:r>
      <w:r w:rsidRPr="00AD4D3E">
        <w:rPr>
          <w:rFonts w:ascii="Arial Narrow" w:hAnsi="Arial Narrow"/>
          <w:noProof/>
          <w:webHidden/>
          <w:sz w:val="24"/>
          <w:szCs w:val="24"/>
          <w:lang w:val="es-CO" w:eastAsia="es-CO"/>
        </w:rPr>
        <w:tab/>
        <w:t>NA</w:t>
      </w:r>
    </w:p>
    <w:p w14:paraId="6ADAAEB1" w14:textId="77777777" w:rsidR="00344956" w:rsidRPr="00AD4D3E" w:rsidRDefault="00344956" w:rsidP="00344956">
      <w:pPr>
        <w:tabs>
          <w:tab w:val="left" w:pos="1320"/>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hAnsi="Arial Narrow"/>
          <w:noProof/>
          <w:sz w:val="24"/>
          <w:szCs w:val="24"/>
          <w:lang w:val="es-CO" w:eastAsia="es-CO"/>
        </w:rPr>
        <w:t xml:space="preserve">   20.1.3.  Financiamiento externo de corto plazo</w:t>
      </w:r>
      <w:r w:rsidRPr="00AD4D3E">
        <w:rPr>
          <w:rFonts w:ascii="Arial Narrow" w:hAnsi="Arial Narrow"/>
          <w:noProof/>
          <w:webHidden/>
          <w:sz w:val="24"/>
          <w:szCs w:val="24"/>
          <w:lang w:val="es-CO" w:eastAsia="es-CO"/>
        </w:rPr>
        <w:tab/>
        <w:t>NA</w:t>
      </w:r>
    </w:p>
    <w:p w14:paraId="626CB2C3" w14:textId="77777777" w:rsidR="00344956" w:rsidRPr="00AD4D3E" w:rsidRDefault="00344956" w:rsidP="00344956">
      <w:pPr>
        <w:tabs>
          <w:tab w:val="left" w:pos="1320"/>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hAnsi="Arial Narrow"/>
          <w:noProof/>
          <w:sz w:val="24"/>
          <w:szCs w:val="24"/>
          <w:lang w:val="es-CO" w:eastAsia="es-CO"/>
        </w:rPr>
        <w:t xml:space="preserve">   20.1.4.  Financiamiento externo de largo plazo</w:t>
      </w:r>
      <w:r w:rsidRPr="00AD4D3E">
        <w:rPr>
          <w:rFonts w:ascii="Arial Narrow" w:hAnsi="Arial Narrow"/>
          <w:noProof/>
          <w:webHidden/>
          <w:sz w:val="24"/>
          <w:szCs w:val="24"/>
          <w:lang w:val="es-CO" w:eastAsia="es-CO"/>
        </w:rPr>
        <w:tab/>
        <w:t>NA</w:t>
      </w:r>
    </w:p>
    <w:p w14:paraId="7F12C36B" w14:textId="77777777" w:rsidR="00344956" w:rsidRPr="00AD4D3E" w:rsidRDefault="00344956" w:rsidP="00344956">
      <w:pPr>
        <w:tabs>
          <w:tab w:val="left" w:pos="1320"/>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hAnsi="Arial Narrow"/>
          <w:noProof/>
          <w:sz w:val="24"/>
          <w:szCs w:val="24"/>
          <w:lang w:val="es-CO" w:eastAsia="es-CO"/>
        </w:rPr>
        <w:t xml:space="preserve">   20.1.5.  Financiamiento banca central</w:t>
      </w:r>
      <w:r w:rsidRPr="00AD4D3E">
        <w:rPr>
          <w:rFonts w:ascii="Arial Narrow" w:hAnsi="Arial Narrow"/>
          <w:noProof/>
          <w:webHidden/>
          <w:sz w:val="24"/>
          <w:szCs w:val="24"/>
          <w:lang w:val="es-CO" w:eastAsia="es-CO"/>
        </w:rPr>
        <w:tab/>
        <w:t>NA</w:t>
      </w:r>
    </w:p>
    <w:p w14:paraId="0DDFE53F" w14:textId="77777777" w:rsidR="00344956" w:rsidRPr="00AD4D3E" w:rsidRDefault="00344956" w:rsidP="00344956">
      <w:pPr>
        <w:tabs>
          <w:tab w:val="left" w:pos="1100"/>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hAnsi="Arial Narrow"/>
          <w:noProof/>
          <w:sz w:val="24"/>
          <w:szCs w:val="24"/>
          <w:lang w:val="es-CO" w:eastAsia="es-CO"/>
        </w:rPr>
        <w:t xml:space="preserve">   20.2.     Revelaciones de baja en cuentas diferentes al pago de la deuda</w:t>
      </w:r>
      <w:r w:rsidRPr="00AD4D3E">
        <w:rPr>
          <w:rFonts w:ascii="Arial Narrow" w:hAnsi="Arial Narrow"/>
          <w:noProof/>
          <w:webHidden/>
          <w:sz w:val="24"/>
          <w:szCs w:val="24"/>
          <w:lang w:val="es-CO" w:eastAsia="es-CO"/>
        </w:rPr>
        <w:tab/>
        <w:t>NA</w:t>
      </w:r>
    </w:p>
    <w:p w14:paraId="616A61A6" w14:textId="77777777" w:rsidR="00344956" w:rsidRPr="00AD4D3E" w:rsidRDefault="00344956" w:rsidP="00344956">
      <w:pPr>
        <w:tabs>
          <w:tab w:val="left" w:pos="1320"/>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hAnsi="Arial Narrow"/>
          <w:noProof/>
          <w:sz w:val="24"/>
          <w:szCs w:val="24"/>
          <w:lang w:val="es-CO" w:eastAsia="es-CO"/>
        </w:rPr>
        <w:t xml:space="preserve">   20.2.1.  Financiamiento interno de corto plazo</w:t>
      </w:r>
      <w:r w:rsidRPr="00AD4D3E">
        <w:rPr>
          <w:rFonts w:ascii="Arial Narrow" w:hAnsi="Arial Narrow"/>
          <w:noProof/>
          <w:webHidden/>
          <w:sz w:val="24"/>
          <w:szCs w:val="24"/>
          <w:lang w:val="es-CO" w:eastAsia="es-CO"/>
        </w:rPr>
        <w:tab/>
        <w:t>NA</w:t>
      </w:r>
    </w:p>
    <w:p w14:paraId="49310D3F" w14:textId="77777777" w:rsidR="00344956" w:rsidRPr="00AD4D3E" w:rsidRDefault="00344956" w:rsidP="00344956">
      <w:pPr>
        <w:tabs>
          <w:tab w:val="left" w:pos="1320"/>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hAnsi="Arial Narrow"/>
          <w:noProof/>
          <w:sz w:val="24"/>
          <w:szCs w:val="24"/>
          <w:lang w:val="es-CO" w:eastAsia="es-CO"/>
        </w:rPr>
        <w:t xml:space="preserve">   20.2.2.  Financiamiento interno de largo plazo</w:t>
      </w:r>
      <w:r w:rsidRPr="00AD4D3E">
        <w:rPr>
          <w:rFonts w:ascii="Arial Narrow" w:hAnsi="Arial Narrow"/>
          <w:noProof/>
          <w:webHidden/>
          <w:sz w:val="24"/>
          <w:szCs w:val="24"/>
          <w:lang w:val="es-CO" w:eastAsia="es-CO"/>
        </w:rPr>
        <w:tab/>
        <w:t>NA</w:t>
      </w:r>
    </w:p>
    <w:p w14:paraId="79D611F5" w14:textId="77777777" w:rsidR="00344956" w:rsidRPr="00AD4D3E" w:rsidRDefault="00344956" w:rsidP="00344956">
      <w:pPr>
        <w:tabs>
          <w:tab w:val="left" w:pos="1320"/>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hAnsi="Arial Narrow"/>
          <w:noProof/>
          <w:sz w:val="24"/>
          <w:szCs w:val="24"/>
          <w:lang w:val="es-CO" w:eastAsia="es-CO"/>
        </w:rPr>
        <w:t xml:space="preserve">   20.2.3.  Financiamiento externo de corto plazo</w:t>
      </w:r>
      <w:r w:rsidRPr="00AD4D3E">
        <w:rPr>
          <w:rFonts w:ascii="Arial Narrow" w:hAnsi="Arial Narrow"/>
          <w:noProof/>
          <w:webHidden/>
          <w:sz w:val="24"/>
          <w:szCs w:val="24"/>
          <w:lang w:val="es-CO" w:eastAsia="es-CO"/>
        </w:rPr>
        <w:tab/>
        <w:t>NA</w:t>
      </w:r>
    </w:p>
    <w:p w14:paraId="247BEFAC" w14:textId="77777777" w:rsidR="00344956" w:rsidRPr="00AD4D3E" w:rsidRDefault="00344956" w:rsidP="00344956">
      <w:pPr>
        <w:tabs>
          <w:tab w:val="left" w:pos="1320"/>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hAnsi="Arial Narrow"/>
          <w:noProof/>
          <w:sz w:val="24"/>
          <w:szCs w:val="24"/>
          <w:lang w:val="es-CO" w:eastAsia="es-CO"/>
        </w:rPr>
        <w:t xml:space="preserve">   20.2.4.  Financiamiento externo de largo plazo</w:t>
      </w:r>
      <w:r w:rsidRPr="00AD4D3E">
        <w:rPr>
          <w:rFonts w:ascii="Arial Narrow" w:hAnsi="Arial Narrow"/>
          <w:noProof/>
          <w:webHidden/>
          <w:sz w:val="24"/>
          <w:szCs w:val="24"/>
          <w:lang w:val="es-CO" w:eastAsia="es-CO"/>
        </w:rPr>
        <w:tab/>
        <w:t>NA</w:t>
      </w:r>
    </w:p>
    <w:p w14:paraId="41A66324" w14:textId="77777777" w:rsidR="00344956" w:rsidRPr="00AD4D3E" w:rsidRDefault="00344956" w:rsidP="00344956">
      <w:pPr>
        <w:tabs>
          <w:tab w:val="left" w:pos="1320"/>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hAnsi="Arial Narrow"/>
          <w:noProof/>
          <w:sz w:val="24"/>
          <w:szCs w:val="24"/>
          <w:lang w:val="es-CO" w:eastAsia="es-CO"/>
        </w:rPr>
        <w:t xml:space="preserve">   20.2.5.  Financiamiento banca central</w:t>
      </w:r>
      <w:r w:rsidRPr="00AD4D3E">
        <w:rPr>
          <w:rFonts w:ascii="Arial Narrow" w:hAnsi="Arial Narrow"/>
          <w:noProof/>
          <w:webHidden/>
          <w:sz w:val="24"/>
          <w:szCs w:val="24"/>
          <w:lang w:val="es-CO" w:eastAsia="es-CO"/>
        </w:rPr>
        <w:tab/>
        <w:t>NA</w:t>
      </w:r>
    </w:p>
    <w:p w14:paraId="273624C3" w14:textId="77777777" w:rsidR="00344956" w:rsidRPr="00AD4D3E" w:rsidRDefault="00344956" w:rsidP="00344956">
      <w:pPr>
        <w:tabs>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eastAsia="Calibri" w:hAnsi="Arial Narrow"/>
          <w:noProof/>
          <w:sz w:val="24"/>
          <w:szCs w:val="24"/>
          <w:lang w:val="es-CO" w:eastAsia="en-US"/>
        </w:rPr>
        <w:t>NOTA 21. CUENTAS POR PAGAR</w:t>
      </w:r>
      <w:r w:rsidRPr="00AD4D3E">
        <w:rPr>
          <w:rFonts w:ascii="Arial Narrow" w:eastAsia="Calibri" w:hAnsi="Arial Narrow"/>
          <w:noProof/>
          <w:webHidden/>
          <w:sz w:val="24"/>
          <w:szCs w:val="24"/>
          <w:lang w:val="es-CO" w:eastAsia="en-US"/>
        </w:rPr>
        <w:tab/>
        <w:t>36</w:t>
      </w:r>
    </w:p>
    <w:p w14:paraId="632D07A8" w14:textId="77777777" w:rsidR="00344956" w:rsidRPr="00AD4D3E" w:rsidRDefault="00344956" w:rsidP="00344956">
      <w:pPr>
        <w:tabs>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Composición</w:t>
      </w:r>
      <w:r w:rsidRPr="00AD4D3E">
        <w:rPr>
          <w:rFonts w:ascii="Arial Narrow" w:hAnsi="Arial Narrow"/>
          <w:noProof/>
          <w:webHidden/>
          <w:sz w:val="24"/>
          <w:szCs w:val="24"/>
          <w:lang w:val="es-CO" w:eastAsia="es-CO"/>
        </w:rPr>
        <w:tab/>
        <w:t>36</w:t>
      </w:r>
    </w:p>
    <w:p w14:paraId="518BA86C"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21.1.     Revelaciones generales</w:t>
      </w:r>
      <w:r w:rsidRPr="00AD4D3E">
        <w:rPr>
          <w:rFonts w:ascii="Arial Narrow" w:hAnsi="Arial Narrow"/>
          <w:noProof/>
          <w:webHidden/>
          <w:sz w:val="24"/>
          <w:szCs w:val="24"/>
          <w:lang w:val="es-CO" w:eastAsia="es-CO"/>
        </w:rPr>
        <w:tab/>
        <w:t>37</w:t>
      </w:r>
    </w:p>
    <w:p w14:paraId="75C922C1" w14:textId="77777777" w:rsidR="00344956" w:rsidRPr="00AD4D3E" w:rsidRDefault="00344956" w:rsidP="00344956">
      <w:pPr>
        <w:tabs>
          <w:tab w:val="left" w:pos="1320"/>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hAnsi="Arial Narrow"/>
          <w:noProof/>
          <w:sz w:val="24"/>
          <w:szCs w:val="24"/>
          <w:lang w:val="es-CO" w:eastAsia="es-CO"/>
        </w:rPr>
        <w:t xml:space="preserve">    21.1.1. Adquisición de bienes y servicios nacionales</w:t>
      </w:r>
      <w:r w:rsidRPr="00AD4D3E">
        <w:rPr>
          <w:rFonts w:ascii="Arial Narrow" w:hAnsi="Arial Narrow"/>
          <w:noProof/>
          <w:webHidden/>
          <w:sz w:val="24"/>
          <w:szCs w:val="24"/>
          <w:lang w:val="es-CO" w:eastAsia="es-CO"/>
        </w:rPr>
        <w:tab/>
        <w:t>37</w:t>
      </w:r>
    </w:p>
    <w:p w14:paraId="4047390E" w14:textId="77777777" w:rsidR="00344956" w:rsidRPr="00AD4D3E" w:rsidRDefault="00344956" w:rsidP="00344956">
      <w:pPr>
        <w:tabs>
          <w:tab w:val="left" w:pos="1320"/>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hAnsi="Arial Narrow"/>
          <w:noProof/>
          <w:sz w:val="24"/>
          <w:szCs w:val="24"/>
          <w:lang w:val="es-CO" w:eastAsia="es-CO"/>
        </w:rPr>
        <w:t xml:space="preserve">    21.1.2.  Subvenciones por pagar</w:t>
      </w:r>
      <w:r w:rsidRPr="00AD4D3E">
        <w:rPr>
          <w:rFonts w:ascii="Arial Narrow" w:hAnsi="Arial Narrow"/>
          <w:noProof/>
          <w:webHidden/>
          <w:sz w:val="24"/>
          <w:szCs w:val="24"/>
          <w:lang w:val="es-CO" w:eastAsia="es-CO"/>
        </w:rPr>
        <w:tab/>
        <w:t>NA</w:t>
      </w:r>
    </w:p>
    <w:p w14:paraId="07649A24" w14:textId="77777777" w:rsidR="00344956" w:rsidRPr="00AD4D3E" w:rsidRDefault="00344956" w:rsidP="00344956">
      <w:pPr>
        <w:tabs>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hAnsi="Arial Narrow"/>
          <w:noProof/>
          <w:sz w:val="24"/>
          <w:szCs w:val="24"/>
          <w:lang w:val="es-CO" w:eastAsia="es-CO"/>
        </w:rPr>
        <w:t xml:space="preserve">    21.1.3.  Otras cuentas por pagar</w:t>
      </w:r>
      <w:r w:rsidRPr="00AD4D3E">
        <w:rPr>
          <w:rFonts w:ascii="Arial Narrow" w:hAnsi="Arial Narrow"/>
          <w:noProof/>
          <w:webHidden/>
          <w:sz w:val="24"/>
          <w:szCs w:val="24"/>
          <w:lang w:val="es-CO" w:eastAsia="es-CO"/>
        </w:rPr>
        <w:tab/>
        <w:t>47</w:t>
      </w:r>
    </w:p>
    <w:p w14:paraId="397A1891" w14:textId="77777777" w:rsidR="00344956" w:rsidRPr="00AD4D3E" w:rsidRDefault="00344956" w:rsidP="00344956">
      <w:pPr>
        <w:tabs>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hAnsi="Arial Narrow"/>
          <w:noProof/>
          <w:sz w:val="24"/>
          <w:szCs w:val="24"/>
          <w:lang w:val="es-CO" w:eastAsia="es-CO"/>
        </w:rPr>
        <w:t xml:space="preserve">    21.1.4.  Pasivo Corriente</w:t>
      </w:r>
      <w:r w:rsidRPr="00AD4D3E">
        <w:rPr>
          <w:rFonts w:ascii="Arial Narrow" w:hAnsi="Arial Narrow"/>
          <w:noProof/>
          <w:webHidden/>
          <w:sz w:val="24"/>
          <w:szCs w:val="24"/>
          <w:lang w:val="es-CO" w:eastAsia="es-CO"/>
        </w:rPr>
        <w:tab/>
        <w:t>47</w:t>
      </w:r>
    </w:p>
    <w:p w14:paraId="1C0D4314" w14:textId="77777777" w:rsidR="00344956" w:rsidRPr="00AD4D3E" w:rsidRDefault="00344956" w:rsidP="00344956">
      <w:pPr>
        <w:tabs>
          <w:tab w:val="left" w:pos="1100"/>
          <w:tab w:val="right" w:leader="dot" w:pos="9111"/>
        </w:tabs>
        <w:autoSpaceDE/>
        <w:autoSpaceDN/>
        <w:spacing w:after="100" w:line="259" w:lineRule="auto"/>
        <w:ind w:left="220" w:hanging="78"/>
        <w:rPr>
          <w:rFonts w:ascii="Arial Narrow" w:hAnsi="Arial Narrow"/>
          <w:noProof/>
          <w:sz w:val="24"/>
          <w:szCs w:val="24"/>
          <w:lang w:val="es-CO" w:eastAsia="es-CO"/>
        </w:rPr>
      </w:pPr>
      <w:r w:rsidRPr="00AD4D3E">
        <w:rPr>
          <w:rFonts w:ascii="Arial Narrow" w:hAnsi="Arial Narrow"/>
          <w:noProof/>
          <w:sz w:val="24"/>
          <w:szCs w:val="24"/>
          <w:lang w:val="es-CO" w:eastAsia="es-CO"/>
        </w:rPr>
        <w:t xml:space="preserve">  21.2.    Revelaciones de baja en cuentas diferentes al pago de la deuda</w:t>
      </w:r>
      <w:r w:rsidRPr="00AD4D3E">
        <w:rPr>
          <w:rFonts w:ascii="Arial Narrow" w:hAnsi="Arial Narrow"/>
          <w:noProof/>
          <w:webHidden/>
          <w:sz w:val="24"/>
          <w:szCs w:val="24"/>
          <w:lang w:val="es-CO" w:eastAsia="es-CO"/>
        </w:rPr>
        <w:tab/>
        <w:t>NA</w:t>
      </w:r>
    </w:p>
    <w:p w14:paraId="43D305EC" w14:textId="77777777" w:rsidR="00344956" w:rsidRPr="00AD4D3E" w:rsidRDefault="00344956" w:rsidP="00344956">
      <w:pPr>
        <w:tabs>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eastAsia="Calibri" w:hAnsi="Arial Narrow"/>
          <w:noProof/>
          <w:sz w:val="24"/>
          <w:szCs w:val="24"/>
          <w:lang w:val="es-CO" w:eastAsia="en-US"/>
        </w:rPr>
        <w:t>NOTA 22. BENEFICIOS A LOS EMPLEADOS Y PLAN DE ACTIVOS</w:t>
      </w:r>
      <w:r w:rsidRPr="00AD4D3E">
        <w:rPr>
          <w:rFonts w:ascii="Arial Narrow" w:eastAsia="Calibri" w:hAnsi="Arial Narrow"/>
          <w:noProof/>
          <w:webHidden/>
          <w:sz w:val="24"/>
          <w:szCs w:val="24"/>
          <w:lang w:val="es-CO" w:eastAsia="en-US"/>
        </w:rPr>
        <w:tab/>
        <w:t>48</w:t>
      </w:r>
    </w:p>
    <w:p w14:paraId="1196F64B" w14:textId="77777777" w:rsidR="00344956" w:rsidRPr="00AD4D3E" w:rsidRDefault="00344956" w:rsidP="00344956">
      <w:pPr>
        <w:tabs>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Composición</w:t>
      </w:r>
      <w:r w:rsidRPr="00AD4D3E">
        <w:rPr>
          <w:rFonts w:ascii="Arial Narrow" w:hAnsi="Arial Narrow"/>
          <w:noProof/>
          <w:webHidden/>
          <w:sz w:val="24"/>
          <w:szCs w:val="24"/>
          <w:lang w:val="es-CO" w:eastAsia="es-CO"/>
        </w:rPr>
        <w:tab/>
        <w:t>48</w:t>
      </w:r>
    </w:p>
    <w:p w14:paraId="677360A1"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 xml:space="preserve"> 22.1.    Beneficios a los empleados a corto plazo</w:t>
      </w:r>
      <w:r w:rsidRPr="00AD4D3E">
        <w:rPr>
          <w:rFonts w:ascii="Arial Narrow" w:hAnsi="Arial Narrow"/>
          <w:noProof/>
          <w:webHidden/>
          <w:sz w:val="24"/>
          <w:szCs w:val="24"/>
          <w:lang w:val="es-CO" w:eastAsia="es-CO"/>
        </w:rPr>
        <w:tab/>
        <w:t>48</w:t>
      </w:r>
    </w:p>
    <w:p w14:paraId="504EE1F8"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 xml:space="preserve"> 22.2.    Beneficios y plan de activos para beneficios a los empleados a largo plazo</w:t>
      </w:r>
      <w:r w:rsidRPr="00AD4D3E">
        <w:rPr>
          <w:rFonts w:ascii="Arial Narrow" w:hAnsi="Arial Narrow"/>
          <w:noProof/>
          <w:webHidden/>
          <w:sz w:val="24"/>
          <w:szCs w:val="24"/>
          <w:lang w:val="es-CO" w:eastAsia="es-CO"/>
        </w:rPr>
        <w:tab/>
        <w:t>48</w:t>
      </w:r>
    </w:p>
    <w:p w14:paraId="7D3FCCFE"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 xml:space="preserve"> 22.3.    Beneficios y plan de activos por terminación del vínculo laboral o contractual</w:t>
      </w:r>
      <w:r w:rsidRPr="00AD4D3E">
        <w:rPr>
          <w:rFonts w:ascii="Arial Narrow" w:hAnsi="Arial Narrow"/>
          <w:noProof/>
          <w:webHidden/>
          <w:sz w:val="24"/>
          <w:szCs w:val="24"/>
          <w:lang w:val="es-CO" w:eastAsia="es-CO"/>
        </w:rPr>
        <w:tab/>
        <w:t>48</w:t>
      </w:r>
    </w:p>
    <w:p w14:paraId="13A82DAD"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 xml:space="preserve"> 22.4.    Beneficios y plan de activos posempleo – pensiones y otros</w:t>
      </w:r>
      <w:r w:rsidRPr="00AD4D3E">
        <w:rPr>
          <w:rFonts w:ascii="Arial Narrow" w:hAnsi="Arial Narrow"/>
          <w:noProof/>
          <w:webHidden/>
          <w:sz w:val="24"/>
          <w:szCs w:val="24"/>
          <w:lang w:val="es-CO" w:eastAsia="es-CO"/>
        </w:rPr>
        <w:tab/>
        <w:t>48</w:t>
      </w:r>
    </w:p>
    <w:p w14:paraId="35ED1400"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 xml:space="preserve"> 22.5.    2407 – RECURSOS A FAVOR DE TERCEROS</w:t>
      </w:r>
      <w:r w:rsidRPr="00AD4D3E">
        <w:rPr>
          <w:rFonts w:ascii="Arial Narrow" w:hAnsi="Arial Narrow"/>
          <w:noProof/>
          <w:webHidden/>
          <w:sz w:val="24"/>
          <w:szCs w:val="24"/>
          <w:lang w:val="es-CO" w:eastAsia="es-CO"/>
        </w:rPr>
        <w:tab/>
        <w:t>48</w:t>
      </w:r>
    </w:p>
    <w:p w14:paraId="632508C8"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 xml:space="preserve"> 22.6.    2424 – DESCUENTOS DE NÓMINA</w:t>
      </w:r>
      <w:r w:rsidRPr="00AD4D3E">
        <w:rPr>
          <w:rFonts w:ascii="Arial Narrow" w:hAnsi="Arial Narrow"/>
          <w:noProof/>
          <w:webHidden/>
          <w:sz w:val="24"/>
          <w:szCs w:val="24"/>
          <w:lang w:val="es-CO" w:eastAsia="es-CO"/>
        </w:rPr>
        <w:tab/>
        <w:t>48</w:t>
      </w:r>
    </w:p>
    <w:p w14:paraId="1ECED71F"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lastRenderedPageBreak/>
        <w:t xml:space="preserve"> 22.7.    2436 – RETENCIÓN EN LA FUENTE E IMPUESTO DE TIMBRE</w:t>
      </w:r>
      <w:r w:rsidRPr="00AD4D3E">
        <w:rPr>
          <w:rFonts w:ascii="Arial Narrow" w:hAnsi="Arial Narrow"/>
          <w:noProof/>
          <w:webHidden/>
          <w:sz w:val="24"/>
          <w:szCs w:val="24"/>
          <w:lang w:val="es-CO" w:eastAsia="es-CO"/>
        </w:rPr>
        <w:tab/>
        <w:t>48</w:t>
      </w:r>
    </w:p>
    <w:p w14:paraId="001F7A69" w14:textId="77777777" w:rsidR="00344956" w:rsidRPr="00AD4D3E" w:rsidRDefault="00344956" w:rsidP="00344956">
      <w:pPr>
        <w:tabs>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eastAsia="Calibri" w:hAnsi="Arial Narrow"/>
          <w:noProof/>
          <w:sz w:val="24"/>
          <w:szCs w:val="24"/>
          <w:lang w:val="es-CO" w:eastAsia="en-US"/>
        </w:rPr>
        <w:t>NOTA 23. PROVISIONES</w:t>
      </w:r>
      <w:r w:rsidRPr="00AD4D3E">
        <w:rPr>
          <w:rFonts w:ascii="Arial Narrow" w:eastAsia="Calibri" w:hAnsi="Arial Narrow"/>
          <w:noProof/>
          <w:webHidden/>
          <w:sz w:val="24"/>
          <w:szCs w:val="24"/>
          <w:lang w:val="es-CO" w:eastAsia="en-US"/>
        </w:rPr>
        <w:tab/>
        <w:t>48</w:t>
      </w:r>
    </w:p>
    <w:p w14:paraId="52A7BFD2" w14:textId="77777777" w:rsidR="00344956" w:rsidRPr="00AD4D3E" w:rsidRDefault="00344956" w:rsidP="00344956">
      <w:pPr>
        <w:tabs>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Composición</w:t>
      </w:r>
      <w:r w:rsidRPr="00AD4D3E">
        <w:rPr>
          <w:rFonts w:ascii="Arial Narrow" w:hAnsi="Arial Narrow"/>
          <w:noProof/>
          <w:webHidden/>
          <w:sz w:val="24"/>
          <w:szCs w:val="24"/>
          <w:lang w:val="es-CO" w:eastAsia="es-CO"/>
        </w:rPr>
        <w:tab/>
        <w:t>48</w:t>
      </w:r>
    </w:p>
    <w:p w14:paraId="0876C58B" w14:textId="77777777" w:rsidR="00344956" w:rsidRPr="00AD4D3E" w:rsidRDefault="00344956" w:rsidP="00344956">
      <w:pPr>
        <w:tabs>
          <w:tab w:val="left" w:pos="851"/>
          <w:tab w:val="left" w:pos="993"/>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23.1.    Litigios y demandas</w:t>
      </w:r>
      <w:r w:rsidRPr="00AD4D3E">
        <w:rPr>
          <w:rFonts w:ascii="Arial Narrow" w:hAnsi="Arial Narrow"/>
          <w:noProof/>
          <w:webHidden/>
          <w:sz w:val="24"/>
          <w:szCs w:val="24"/>
          <w:lang w:val="es-CO" w:eastAsia="es-CO"/>
        </w:rPr>
        <w:tab/>
        <w:t>48</w:t>
      </w:r>
    </w:p>
    <w:p w14:paraId="4F8516B9"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23.2.    2460 – Créditos Judiciales – Sentencias</w:t>
      </w:r>
      <w:r w:rsidRPr="00AD4D3E">
        <w:rPr>
          <w:rFonts w:ascii="Arial Narrow" w:hAnsi="Arial Narrow"/>
          <w:noProof/>
          <w:webHidden/>
          <w:sz w:val="24"/>
          <w:szCs w:val="24"/>
          <w:lang w:val="es-CO" w:eastAsia="es-CO"/>
        </w:rPr>
        <w:tab/>
        <w:t>48</w:t>
      </w:r>
    </w:p>
    <w:p w14:paraId="3FC59E02"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23.3.    Garantías</w:t>
      </w:r>
      <w:r w:rsidRPr="00AD4D3E">
        <w:rPr>
          <w:rFonts w:ascii="Arial Narrow" w:hAnsi="Arial Narrow"/>
          <w:noProof/>
          <w:webHidden/>
          <w:sz w:val="24"/>
          <w:szCs w:val="24"/>
          <w:lang w:val="es-CO" w:eastAsia="es-CO"/>
        </w:rPr>
        <w:tab/>
        <w:t>NA</w:t>
      </w:r>
    </w:p>
    <w:p w14:paraId="1B4B94A9"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23.4.    Provisiones derivadas</w:t>
      </w:r>
      <w:r w:rsidRPr="00AD4D3E">
        <w:rPr>
          <w:rFonts w:ascii="Arial Narrow" w:hAnsi="Arial Narrow"/>
          <w:noProof/>
          <w:webHidden/>
          <w:sz w:val="24"/>
          <w:szCs w:val="24"/>
          <w:lang w:val="es-CO" w:eastAsia="es-CO"/>
        </w:rPr>
        <w:tab/>
        <w:t>NA</w:t>
      </w:r>
    </w:p>
    <w:p w14:paraId="3D92DA62" w14:textId="77777777" w:rsidR="00344956" w:rsidRPr="00AD4D3E" w:rsidRDefault="00344956" w:rsidP="00344956">
      <w:pPr>
        <w:tabs>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eastAsia="Calibri" w:hAnsi="Arial Narrow"/>
          <w:noProof/>
          <w:sz w:val="24"/>
          <w:szCs w:val="24"/>
          <w:lang w:val="es-CO" w:eastAsia="en-US"/>
        </w:rPr>
        <w:t>NOTA 24. OTROS PASIVOS</w:t>
      </w:r>
      <w:r w:rsidRPr="00AD4D3E">
        <w:rPr>
          <w:rFonts w:ascii="Arial Narrow" w:eastAsia="Calibri" w:hAnsi="Arial Narrow"/>
          <w:noProof/>
          <w:webHidden/>
          <w:sz w:val="24"/>
          <w:szCs w:val="24"/>
          <w:lang w:val="es-CO" w:eastAsia="en-US"/>
        </w:rPr>
        <w:tab/>
        <w:t>NA</w:t>
      </w:r>
    </w:p>
    <w:p w14:paraId="45D0A3EA" w14:textId="77777777" w:rsidR="00344956" w:rsidRPr="00AD4D3E" w:rsidRDefault="00344956" w:rsidP="00344956">
      <w:pPr>
        <w:tabs>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Composición</w:t>
      </w:r>
      <w:r w:rsidRPr="00AD4D3E">
        <w:rPr>
          <w:rFonts w:ascii="Arial Narrow" w:hAnsi="Arial Narrow"/>
          <w:noProof/>
          <w:webHidden/>
          <w:sz w:val="24"/>
          <w:szCs w:val="24"/>
          <w:lang w:val="es-CO" w:eastAsia="es-CO"/>
        </w:rPr>
        <w:tab/>
        <w:t>NA</w:t>
      </w:r>
    </w:p>
    <w:p w14:paraId="702D1854"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24.1.    Desglose – Subcuentas otros</w:t>
      </w:r>
      <w:r w:rsidRPr="00AD4D3E">
        <w:rPr>
          <w:rFonts w:ascii="Arial Narrow" w:hAnsi="Arial Narrow"/>
          <w:noProof/>
          <w:webHidden/>
          <w:sz w:val="24"/>
          <w:szCs w:val="24"/>
          <w:lang w:val="es-CO" w:eastAsia="es-CO"/>
        </w:rPr>
        <w:tab/>
        <w:t>NA</w:t>
      </w:r>
    </w:p>
    <w:p w14:paraId="0D0B43EF"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24.2.    Desglose – Pasivos para liquidar (solo entidades en liquidación)</w:t>
      </w:r>
      <w:r w:rsidRPr="00AD4D3E">
        <w:rPr>
          <w:rFonts w:ascii="Arial Narrow" w:hAnsi="Arial Narrow"/>
          <w:noProof/>
          <w:webHidden/>
          <w:sz w:val="24"/>
          <w:szCs w:val="24"/>
          <w:lang w:val="es-CO" w:eastAsia="es-CO"/>
        </w:rPr>
        <w:tab/>
        <w:t>NA</w:t>
      </w:r>
    </w:p>
    <w:p w14:paraId="0439CD38"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24.3.    Desglose – Pasivos para trasladar (solo entidades en liquidación)</w:t>
      </w:r>
      <w:r w:rsidRPr="00AD4D3E">
        <w:rPr>
          <w:rFonts w:ascii="Arial Narrow" w:hAnsi="Arial Narrow"/>
          <w:noProof/>
          <w:webHidden/>
          <w:sz w:val="24"/>
          <w:szCs w:val="24"/>
          <w:lang w:val="es-CO" w:eastAsia="es-CO"/>
        </w:rPr>
        <w:tab/>
        <w:t>NA</w:t>
      </w:r>
    </w:p>
    <w:p w14:paraId="388282F5" w14:textId="77777777" w:rsidR="00344956" w:rsidRPr="00AD4D3E" w:rsidRDefault="00344956" w:rsidP="00344956">
      <w:pPr>
        <w:tabs>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eastAsia="Calibri" w:hAnsi="Arial Narrow"/>
          <w:noProof/>
          <w:sz w:val="24"/>
          <w:szCs w:val="24"/>
          <w:lang w:val="es-CO" w:eastAsia="en-US"/>
        </w:rPr>
        <w:t>NOTA 25. ACTIVOS Y PASIVOS CONTINGENTES</w:t>
      </w:r>
      <w:r w:rsidRPr="00AD4D3E">
        <w:rPr>
          <w:rFonts w:ascii="Arial Narrow" w:eastAsia="Calibri" w:hAnsi="Arial Narrow"/>
          <w:noProof/>
          <w:webHidden/>
          <w:sz w:val="24"/>
          <w:szCs w:val="24"/>
          <w:lang w:val="es-CO" w:eastAsia="en-US"/>
        </w:rPr>
        <w:tab/>
        <w:t>NA</w:t>
      </w:r>
    </w:p>
    <w:p w14:paraId="01E6D1E4"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25.1.    Activos contingentes</w:t>
      </w:r>
      <w:r w:rsidRPr="00AD4D3E">
        <w:rPr>
          <w:rFonts w:ascii="Arial Narrow" w:hAnsi="Arial Narrow"/>
          <w:noProof/>
          <w:webHidden/>
          <w:sz w:val="24"/>
          <w:szCs w:val="24"/>
          <w:lang w:val="es-CO" w:eastAsia="es-CO"/>
        </w:rPr>
        <w:tab/>
        <w:t>NA</w:t>
      </w:r>
    </w:p>
    <w:p w14:paraId="0F0EC5FD"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25.2.    Pasivos contingentes</w:t>
      </w:r>
      <w:r w:rsidRPr="00AD4D3E">
        <w:rPr>
          <w:rFonts w:ascii="Arial Narrow" w:hAnsi="Arial Narrow"/>
          <w:noProof/>
          <w:webHidden/>
          <w:sz w:val="24"/>
          <w:szCs w:val="24"/>
          <w:lang w:val="es-CO" w:eastAsia="es-CO"/>
        </w:rPr>
        <w:tab/>
        <w:t>NA</w:t>
      </w:r>
    </w:p>
    <w:p w14:paraId="44CE2A31" w14:textId="77777777" w:rsidR="00344956" w:rsidRPr="00AD4D3E" w:rsidRDefault="00344956" w:rsidP="00344956">
      <w:pPr>
        <w:tabs>
          <w:tab w:val="left" w:pos="1320"/>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hAnsi="Arial Narrow"/>
          <w:noProof/>
          <w:sz w:val="24"/>
          <w:szCs w:val="24"/>
          <w:lang w:val="es-CO" w:eastAsia="es-CO"/>
        </w:rPr>
        <w:t xml:space="preserve">   25.2.1.  Revelaciones generales de pasivos contingentes</w:t>
      </w:r>
      <w:r w:rsidRPr="00AD4D3E">
        <w:rPr>
          <w:rFonts w:ascii="Arial Narrow" w:hAnsi="Arial Narrow"/>
          <w:noProof/>
          <w:webHidden/>
          <w:sz w:val="24"/>
          <w:szCs w:val="24"/>
          <w:lang w:val="es-CO" w:eastAsia="es-CO"/>
        </w:rPr>
        <w:tab/>
        <w:t>NA</w:t>
      </w:r>
    </w:p>
    <w:p w14:paraId="34357BE2" w14:textId="77777777" w:rsidR="00344956" w:rsidRPr="00AD4D3E" w:rsidRDefault="00344956" w:rsidP="00344956">
      <w:pPr>
        <w:tabs>
          <w:tab w:val="left" w:pos="1320"/>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hAnsi="Arial Narrow"/>
          <w:noProof/>
          <w:sz w:val="24"/>
          <w:szCs w:val="24"/>
          <w:lang w:val="es-CO" w:eastAsia="es-CO"/>
        </w:rPr>
        <w:t xml:space="preserve">   25.2.2.  Revelaciones asociadas con los fondos de reservas de pensiones</w:t>
      </w:r>
      <w:r w:rsidRPr="00AD4D3E">
        <w:rPr>
          <w:rFonts w:ascii="Arial Narrow" w:hAnsi="Arial Narrow"/>
          <w:noProof/>
          <w:webHidden/>
          <w:sz w:val="24"/>
          <w:szCs w:val="24"/>
          <w:lang w:val="es-CO" w:eastAsia="es-CO"/>
        </w:rPr>
        <w:tab/>
        <w:t>NA</w:t>
      </w:r>
    </w:p>
    <w:p w14:paraId="02DE5E07" w14:textId="77777777" w:rsidR="00344956" w:rsidRPr="00AD4D3E" w:rsidRDefault="00344956" w:rsidP="00344956">
      <w:pPr>
        <w:tabs>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eastAsia="Calibri" w:hAnsi="Arial Narrow"/>
          <w:noProof/>
          <w:sz w:val="24"/>
          <w:szCs w:val="24"/>
          <w:lang w:val="es-CO" w:eastAsia="en-US"/>
        </w:rPr>
        <w:t>NOTA 26. CUENTAS DE ORDEN</w:t>
      </w:r>
      <w:r w:rsidRPr="00AD4D3E">
        <w:rPr>
          <w:rFonts w:ascii="Arial Narrow" w:eastAsia="Calibri" w:hAnsi="Arial Narrow"/>
          <w:noProof/>
          <w:webHidden/>
          <w:sz w:val="24"/>
          <w:szCs w:val="24"/>
          <w:lang w:val="es-CO" w:eastAsia="en-US"/>
        </w:rPr>
        <w:tab/>
        <w:t>49</w:t>
      </w:r>
    </w:p>
    <w:p w14:paraId="27C9EC9D"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26.1.    8315 – ACTIVOS RETIRADOS</w:t>
      </w:r>
      <w:r w:rsidRPr="00AD4D3E">
        <w:rPr>
          <w:rFonts w:ascii="Arial Narrow" w:hAnsi="Arial Narrow"/>
          <w:noProof/>
          <w:webHidden/>
          <w:sz w:val="24"/>
          <w:szCs w:val="24"/>
          <w:lang w:val="es-CO" w:eastAsia="es-CO"/>
        </w:rPr>
        <w:tab/>
        <w:t>49</w:t>
      </w:r>
    </w:p>
    <w:p w14:paraId="0887141D"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26.2.    Cuentas de orden acreedoras</w:t>
      </w:r>
      <w:r w:rsidRPr="00AD4D3E">
        <w:rPr>
          <w:rFonts w:ascii="Arial Narrow" w:hAnsi="Arial Narrow"/>
          <w:noProof/>
          <w:webHidden/>
          <w:sz w:val="24"/>
          <w:szCs w:val="24"/>
          <w:lang w:val="es-CO" w:eastAsia="es-CO"/>
        </w:rPr>
        <w:tab/>
        <w:t>50</w:t>
      </w:r>
    </w:p>
    <w:p w14:paraId="411B552E" w14:textId="77777777" w:rsidR="00344956" w:rsidRPr="00AD4D3E" w:rsidRDefault="00344956" w:rsidP="00344956">
      <w:pPr>
        <w:tabs>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eastAsia="Calibri" w:hAnsi="Arial Narrow"/>
          <w:noProof/>
          <w:sz w:val="24"/>
          <w:szCs w:val="24"/>
          <w:lang w:val="es-CO" w:eastAsia="en-US"/>
        </w:rPr>
        <w:t>NOTA 27. PATRIMONIO</w:t>
      </w:r>
      <w:r w:rsidRPr="00AD4D3E">
        <w:rPr>
          <w:rFonts w:ascii="Arial Narrow" w:eastAsia="Calibri" w:hAnsi="Arial Narrow"/>
          <w:noProof/>
          <w:webHidden/>
          <w:sz w:val="24"/>
          <w:szCs w:val="24"/>
          <w:lang w:val="es-CO" w:eastAsia="en-US"/>
        </w:rPr>
        <w:tab/>
        <w:t>51</w:t>
      </w:r>
    </w:p>
    <w:p w14:paraId="509FABD6" w14:textId="77777777" w:rsidR="00344956" w:rsidRPr="00AD4D3E" w:rsidRDefault="00344956" w:rsidP="00344956">
      <w:pPr>
        <w:tabs>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Composición</w:t>
      </w:r>
      <w:r w:rsidRPr="00AD4D3E">
        <w:rPr>
          <w:rFonts w:ascii="Arial Narrow" w:hAnsi="Arial Narrow"/>
          <w:noProof/>
          <w:webHidden/>
          <w:sz w:val="24"/>
          <w:szCs w:val="24"/>
          <w:lang w:val="es-CO" w:eastAsia="es-CO"/>
        </w:rPr>
        <w:tab/>
        <w:t>51</w:t>
      </w:r>
    </w:p>
    <w:p w14:paraId="189020B0" w14:textId="77777777" w:rsidR="00344956" w:rsidRPr="00AD4D3E" w:rsidRDefault="00344956" w:rsidP="00344956">
      <w:pPr>
        <w:tabs>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PATRIMONIO DE LAS ENTIDADES DE GOBIERNO</w:t>
      </w:r>
      <w:r w:rsidRPr="00AD4D3E">
        <w:rPr>
          <w:rFonts w:ascii="Arial Narrow" w:hAnsi="Arial Narrow"/>
          <w:noProof/>
          <w:webHidden/>
          <w:sz w:val="24"/>
          <w:szCs w:val="24"/>
          <w:lang w:val="es-CO" w:eastAsia="es-CO"/>
        </w:rPr>
        <w:tab/>
        <w:t>51</w:t>
      </w:r>
    </w:p>
    <w:p w14:paraId="6C42C1A6"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27.1.    Capital</w:t>
      </w:r>
      <w:r w:rsidRPr="00AD4D3E">
        <w:rPr>
          <w:rFonts w:ascii="Arial Narrow" w:hAnsi="Arial Narrow"/>
          <w:noProof/>
          <w:webHidden/>
          <w:sz w:val="24"/>
          <w:szCs w:val="24"/>
          <w:lang w:val="es-CO" w:eastAsia="es-CO"/>
        </w:rPr>
        <w:tab/>
        <w:t>51</w:t>
      </w:r>
    </w:p>
    <w:p w14:paraId="580BE29B" w14:textId="77777777" w:rsidR="00344956" w:rsidRPr="00AD4D3E" w:rsidRDefault="00344956" w:rsidP="00344956">
      <w:pPr>
        <w:tabs>
          <w:tab w:val="left" w:pos="851"/>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27.2.    Acciones</w:t>
      </w:r>
      <w:r w:rsidRPr="00AD4D3E">
        <w:rPr>
          <w:rFonts w:ascii="Arial Narrow" w:hAnsi="Arial Narrow"/>
          <w:noProof/>
          <w:webHidden/>
          <w:sz w:val="24"/>
          <w:szCs w:val="24"/>
          <w:lang w:val="es-CO" w:eastAsia="es-CO"/>
        </w:rPr>
        <w:tab/>
        <w:t>NA</w:t>
      </w:r>
    </w:p>
    <w:p w14:paraId="5B014453"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27.3.     Instrumentos financieros</w:t>
      </w:r>
      <w:r w:rsidRPr="00AD4D3E">
        <w:rPr>
          <w:rFonts w:ascii="Arial Narrow" w:hAnsi="Arial Narrow"/>
          <w:noProof/>
          <w:webHidden/>
          <w:sz w:val="24"/>
          <w:szCs w:val="24"/>
          <w:lang w:val="es-CO" w:eastAsia="es-CO"/>
        </w:rPr>
        <w:tab/>
        <w:t>NA</w:t>
      </w:r>
    </w:p>
    <w:p w14:paraId="5AA71332" w14:textId="77777777" w:rsidR="00344956" w:rsidRPr="00AD4D3E" w:rsidRDefault="00344956" w:rsidP="00344956">
      <w:pPr>
        <w:tabs>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eastAsia="Calibri" w:hAnsi="Arial Narrow"/>
          <w:noProof/>
          <w:sz w:val="24"/>
          <w:szCs w:val="24"/>
          <w:lang w:val="es-CO" w:eastAsia="en-US"/>
        </w:rPr>
        <w:t>NOTA 28. INGRESOS</w:t>
      </w:r>
      <w:r w:rsidRPr="00AD4D3E">
        <w:rPr>
          <w:rFonts w:ascii="Arial Narrow" w:eastAsia="Calibri" w:hAnsi="Arial Narrow"/>
          <w:noProof/>
          <w:webHidden/>
          <w:sz w:val="24"/>
          <w:szCs w:val="24"/>
          <w:lang w:val="es-CO" w:eastAsia="en-US"/>
        </w:rPr>
        <w:tab/>
        <w:t>53</w:t>
      </w:r>
    </w:p>
    <w:p w14:paraId="56984658" w14:textId="77777777" w:rsidR="00344956" w:rsidRPr="00AD4D3E" w:rsidRDefault="00344956" w:rsidP="00344956">
      <w:pPr>
        <w:tabs>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Composición</w:t>
      </w:r>
      <w:r w:rsidRPr="00AD4D3E">
        <w:rPr>
          <w:rFonts w:ascii="Arial Narrow" w:hAnsi="Arial Narrow"/>
          <w:noProof/>
          <w:webHidden/>
          <w:sz w:val="24"/>
          <w:szCs w:val="24"/>
          <w:lang w:val="es-CO" w:eastAsia="es-CO"/>
        </w:rPr>
        <w:tab/>
        <w:t>53</w:t>
      </w:r>
    </w:p>
    <w:p w14:paraId="2ACF8E5D"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lastRenderedPageBreak/>
        <w:t>28.1.    Ingresos Operacionales Y Otros Ingresos</w:t>
      </w:r>
      <w:r w:rsidRPr="00AD4D3E">
        <w:rPr>
          <w:rFonts w:ascii="Arial Narrow" w:hAnsi="Arial Narrow"/>
          <w:noProof/>
          <w:webHidden/>
          <w:sz w:val="24"/>
          <w:szCs w:val="24"/>
          <w:lang w:val="es-CO" w:eastAsia="es-CO"/>
        </w:rPr>
        <w:tab/>
        <w:t>54</w:t>
      </w:r>
    </w:p>
    <w:p w14:paraId="77954AF1"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28.1.1. 44.28 – Otras Transferencias</w:t>
      </w:r>
      <w:r w:rsidRPr="00AD4D3E">
        <w:rPr>
          <w:rFonts w:ascii="Arial Narrow" w:hAnsi="Arial Narrow"/>
          <w:noProof/>
          <w:webHidden/>
          <w:sz w:val="24"/>
          <w:szCs w:val="24"/>
          <w:lang w:val="es-CO" w:eastAsia="es-CO"/>
        </w:rPr>
        <w:tab/>
        <w:t>54</w:t>
      </w:r>
    </w:p>
    <w:p w14:paraId="3568F27E"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28.1.2. 44.28.07 – Bienes Recibidos Sin Contraprestación.</w:t>
      </w:r>
      <w:r w:rsidRPr="00AD4D3E">
        <w:rPr>
          <w:rFonts w:ascii="Arial Narrow" w:hAnsi="Arial Narrow"/>
          <w:noProof/>
          <w:webHidden/>
          <w:sz w:val="24"/>
          <w:szCs w:val="24"/>
          <w:lang w:val="es-CO" w:eastAsia="es-CO"/>
        </w:rPr>
        <w:tab/>
        <w:t>54</w:t>
      </w:r>
    </w:p>
    <w:p w14:paraId="162B97D4"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28.1.3. 44.28.08 – DONACIONES.</w:t>
      </w:r>
      <w:r w:rsidRPr="00AD4D3E">
        <w:rPr>
          <w:rFonts w:ascii="Arial Narrow" w:hAnsi="Arial Narrow"/>
          <w:noProof/>
          <w:webHidden/>
          <w:sz w:val="24"/>
          <w:szCs w:val="24"/>
          <w:lang w:val="es-CO" w:eastAsia="es-CO"/>
        </w:rPr>
        <w:tab/>
        <w:t>54</w:t>
      </w:r>
    </w:p>
    <w:p w14:paraId="216C6181"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28.1.4. 47.05 – Fondos Recibidos – Funcionamiento E Inversión</w:t>
      </w:r>
      <w:r w:rsidRPr="00AD4D3E">
        <w:rPr>
          <w:rFonts w:ascii="Arial Narrow" w:hAnsi="Arial Narrow"/>
          <w:noProof/>
          <w:webHidden/>
          <w:sz w:val="24"/>
          <w:szCs w:val="24"/>
          <w:lang w:val="es-CO" w:eastAsia="es-CO"/>
        </w:rPr>
        <w:tab/>
        <w:t>54</w:t>
      </w:r>
    </w:p>
    <w:p w14:paraId="55E56243"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28.1.5. 47.22 – Operación Sin Flujo De Efectivo</w:t>
      </w:r>
      <w:r w:rsidRPr="00AD4D3E">
        <w:rPr>
          <w:rFonts w:ascii="Arial Narrow" w:hAnsi="Arial Narrow"/>
          <w:noProof/>
          <w:webHidden/>
          <w:sz w:val="24"/>
          <w:szCs w:val="24"/>
          <w:lang w:val="es-CO" w:eastAsia="es-CO"/>
        </w:rPr>
        <w:tab/>
        <w:t>54</w:t>
      </w:r>
    </w:p>
    <w:p w14:paraId="5BF77A5B"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28.1.6. 4802 – Ingresos Financieros</w:t>
      </w:r>
      <w:r w:rsidRPr="00AD4D3E">
        <w:rPr>
          <w:rFonts w:ascii="Arial Narrow" w:hAnsi="Arial Narrow"/>
          <w:noProof/>
          <w:webHidden/>
          <w:sz w:val="24"/>
          <w:szCs w:val="24"/>
          <w:lang w:val="es-CO" w:eastAsia="es-CO"/>
        </w:rPr>
        <w:tab/>
        <w:t>54</w:t>
      </w:r>
    </w:p>
    <w:p w14:paraId="401DE2FB"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28.1.7. 4808 – Ingresos Diversos</w:t>
      </w:r>
      <w:r w:rsidRPr="00AD4D3E">
        <w:rPr>
          <w:rFonts w:ascii="Arial Narrow" w:hAnsi="Arial Narrow"/>
          <w:noProof/>
          <w:webHidden/>
          <w:sz w:val="24"/>
          <w:szCs w:val="24"/>
          <w:lang w:val="es-CO" w:eastAsia="es-CO"/>
        </w:rPr>
        <w:tab/>
        <w:t>54</w:t>
      </w:r>
    </w:p>
    <w:p w14:paraId="55997C91"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28.1.8. 48.08.05 – Ingreso Por Baja En Cuentas De Activos No Financieros</w:t>
      </w:r>
      <w:r w:rsidRPr="00AD4D3E">
        <w:rPr>
          <w:rFonts w:ascii="Arial Narrow" w:hAnsi="Arial Narrow"/>
          <w:noProof/>
          <w:webHidden/>
          <w:sz w:val="24"/>
          <w:szCs w:val="24"/>
          <w:lang w:val="es-CO" w:eastAsia="es-CO"/>
        </w:rPr>
        <w:tab/>
        <w:t>NA</w:t>
      </w:r>
    </w:p>
    <w:p w14:paraId="7C4CA827"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28.1.9. 48.08.26 Recuperaciones</w:t>
      </w:r>
      <w:r w:rsidRPr="00AD4D3E">
        <w:rPr>
          <w:rFonts w:ascii="Arial Narrow" w:hAnsi="Arial Narrow"/>
          <w:noProof/>
          <w:webHidden/>
          <w:sz w:val="24"/>
          <w:szCs w:val="24"/>
          <w:lang w:val="es-CO" w:eastAsia="es-CO"/>
        </w:rPr>
        <w:tab/>
        <w:t>54</w:t>
      </w:r>
    </w:p>
    <w:p w14:paraId="23DBEC70" w14:textId="77777777" w:rsidR="00344956" w:rsidRPr="00AD4D3E" w:rsidRDefault="00344956" w:rsidP="00344956">
      <w:pPr>
        <w:tabs>
          <w:tab w:val="left" w:pos="132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28.1.10.48.08.27 Aprovechamientos</w:t>
      </w:r>
      <w:r w:rsidRPr="00AD4D3E">
        <w:rPr>
          <w:rFonts w:ascii="Arial Narrow" w:hAnsi="Arial Narrow"/>
          <w:noProof/>
          <w:webHidden/>
          <w:sz w:val="24"/>
          <w:szCs w:val="24"/>
          <w:lang w:val="es-CO" w:eastAsia="es-CO"/>
        </w:rPr>
        <w:tab/>
        <w:t>54</w:t>
      </w:r>
    </w:p>
    <w:p w14:paraId="470A395D" w14:textId="77777777" w:rsidR="00344956" w:rsidRPr="00AD4D3E" w:rsidRDefault="00344956" w:rsidP="00344956">
      <w:pPr>
        <w:tabs>
          <w:tab w:val="left" w:pos="132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28.1.11.48.08.28 Indemnizaciones</w:t>
      </w:r>
      <w:r w:rsidRPr="00AD4D3E">
        <w:rPr>
          <w:rFonts w:ascii="Arial Narrow" w:hAnsi="Arial Narrow"/>
          <w:noProof/>
          <w:webHidden/>
          <w:sz w:val="24"/>
          <w:szCs w:val="24"/>
          <w:lang w:val="es-CO" w:eastAsia="es-CO"/>
        </w:rPr>
        <w:tab/>
        <w:t>54</w:t>
      </w:r>
    </w:p>
    <w:p w14:paraId="6E4772DC" w14:textId="77777777" w:rsidR="00344956" w:rsidRPr="00AD4D3E" w:rsidRDefault="00344956" w:rsidP="00344956">
      <w:pPr>
        <w:tabs>
          <w:tab w:val="left" w:pos="132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28.1.12.48.08.48 Servicio De Seguridad Y Escolta</w:t>
      </w:r>
      <w:r w:rsidRPr="00AD4D3E">
        <w:rPr>
          <w:rFonts w:ascii="Arial Narrow" w:hAnsi="Arial Narrow"/>
          <w:noProof/>
          <w:webHidden/>
          <w:sz w:val="24"/>
          <w:szCs w:val="24"/>
          <w:lang w:val="es-CO" w:eastAsia="es-CO"/>
        </w:rPr>
        <w:tab/>
        <w:t>54</w:t>
      </w:r>
    </w:p>
    <w:p w14:paraId="460E461A"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28.2.     Ingresos de transacciones sin contraprestación</w:t>
      </w:r>
      <w:r w:rsidRPr="00AD4D3E">
        <w:rPr>
          <w:rFonts w:ascii="Arial Narrow" w:hAnsi="Arial Narrow"/>
          <w:noProof/>
          <w:webHidden/>
          <w:sz w:val="24"/>
          <w:szCs w:val="24"/>
          <w:lang w:val="es-CO" w:eastAsia="es-CO"/>
        </w:rPr>
        <w:tab/>
        <w:t>NA</w:t>
      </w:r>
    </w:p>
    <w:p w14:paraId="2CA427BE" w14:textId="77777777" w:rsidR="00344956" w:rsidRPr="00AD4D3E" w:rsidRDefault="00344956" w:rsidP="00344956">
      <w:pPr>
        <w:tabs>
          <w:tab w:val="left" w:pos="1320"/>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hAnsi="Arial Narrow"/>
          <w:noProof/>
          <w:sz w:val="24"/>
          <w:szCs w:val="24"/>
          <w:lang w:val="es-CO" w:eastAsia="es-CO"/>
        </w:rPr>
        <w:t xml:space="preserve">   28.2.1.   Ingresos fiscales - Detallado</w:t>
      </w:r>
      <w:r w:rsidRPr="00AD4D3E">
        <w:rPr>
          <w:rFonts w:ascii="Arial Narrow" w:hAnsi="Arial Narrow"/>
          <w:noProof/>
          <w:webHidden/>
          <w:sz w:val="24"/>
          <w:szCs w:val="24"/>
          <w:lang w:val="es-CO" w:eastAsia="es-CO"/>
        </w:rPr>
        <w:tab/>
        <w:t>NA</w:t>
      </w:r>
    </w:p>
    <w:p w14:paraId="309564C3"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28.3.     Ingresos de transacciones con contraprestación</w:t>
      </w:r>
      <w:r w:rsidRPr="00AD4D3E">
        <w:rPr>
          <w:rFonts w:ascii="Arial Narrow" w:hAnsi="Arial Narrow"/>
          <w:noProof/>
          <w:webHidden/>
          <w:sz w:val="24"/>
          <w:szCs w:val="24"/>
          <w:lang w:val="es-CO" w:eastAsia="es-CO"/>
        </w:rPr>
        <w:tab/>
        <w:t>NA</w:t>
      </w:r>
    </w:p>
    <w:p w14:paraId="6E476447"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28.4.     Contratos de construcción</w:t>
      </w:r>
      <w:r w:rsidRPr="00AD4D3E">
        <w:rPr>
          <w:rFonts w:ascii="Arial Narrow" w:hAnsi="Arial Narrow"/>
          <w:noProof/>
          <w:webHidden/>
          <w:sz w:val="24"/>
          <w:szCs w:val="24"/>
          <w:lang w:val="es-CO" w:eastAsia="es-CO"/>
        </w:rPr>
        <w:tab/>
        <w:t>NA</w:t>
      </w:r>
    </w:p>
    <w:p w14:paraId="43DEF705" w14:textId="77777777" w:rsidR="00344956" w:rsidRPr="00AD4D3E" w:rsidRDefault="00344956" w:rsidP="00344956">
      <w:pPr>
        <w:tabs>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eastAsia="Calibri" w:hAnsi="Arial Narrow"/>
          <w:noProof/>
          <w:sz w:val="24"/>
          <w:szCs w:val="24"/>
          <w:lang w:val="es-CO" w:eastAsia="en-US"/>
        </w:rPr>
        <w:t>NOTA 29. GASTOS</w:t>
      </w:r>
      <w:r w:rsidRPr="00AD4D3E">
        <w:rPr>
          <w:rFonts w:ascii="Arial Narrow" w:eastAsia="Calibri" w:hAnsi="Arial Narrow"/>
          <w:noProof/>
          <w:webHidden/>
          <w:sz w:val="24"/>
          <w:szCs w:val="24"/>
          <w:lang w:val="es-CO" w:eastAsia="en-US"/>
        </w:rPr>
        <w:tab/>
        <w:t>56</w:t>
      </w:r>
    </w:p>
    <w:p w14:paraId="5BB76523" w14:textId="77777777" w:rsidR="00344956" w:rsidRPr="00AD4D3E" w:rsidRDefault="00344956" w:rsidP="00344956">
      <w:pPr>
        <w:tabs>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Composición</w:t>
      </w:r>
      <w:r w:rsidRPr="00AD4D3E">
        <w:rPr>
          <w:rFonts w:ascii="Arial Narrow" w:hAnsi="Arial Narrow"/>
          <w:noProof/>
          <w:webHidden/>
          <w:sz w:val="24"/>
          <w:szCs w:val="24"/>
          <w:lang w:val="es-CO" w:eastAsia="es-CO"/>
        </w:rPr>
        <w:tab/>
        <w:t>56</w:t>
      </w:r>
    </w:p>
    <w:p w14:paraId="25AFE641"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29.1.     51 – Administración Y Operación</w:t>
      </w:r>
      <w:r w:rsidRPr="00AD4D3E">
        <w:rPr>
          <w:rFonts w:ascii="Arial Narrow" w:hAnsi="Arial Narrow"/>
          <w:noProof/>
          <w:webHidden/>
          <w:sz w:val="24"/>
          <w:szCs w:val="24"/>
          <w:lang w:val="es-CO" w:eastAsia="es-CO"/>
        </w:rPr>
        <w:tab/>
        <w:t>56</w:t>
      </w:r>
    </w:p>
    <w:p w14:paraId="68210CB9"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29.2.     54 – Transferencias Y Subvenciones</w:t>
      </w:r>
      <w:r w:rsidRPr="00AD4D3E">
        <w:rPr>
          <w:rFonts w:ascii="Arial Narrow" w:hAnsi="Arial Narrow"/>
          <w:noProof/>
          <w:webHidden/>
          <w:sz w:val="24"/>
          <w:szCs w:val="24"/>
          <w:lang w:val="es-CO" w:eastAsia="es-CO"/>
        </w:rPr>
        <w:tab/>
        <w:t>56</w:t>
      </w:r>
    </w:p>
    <w:p w14:paraId="56F20F7D"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29.3.     53 – Deterioro, Depreciaciones, Amortizaciones Y Provisiones</w:t>
      </w:r>
      <w:r w:rsidRPr="00AD4D3E">
        <w:rPr>
          <w:rFonts w:ascii="Arial Narrow" w:hAnsi="Arial Narrow"/>
          <w:noProof/>
          <w:webHidden/>
          <w:sz w:val="24"/>
          <w:szCs w:val="24"/>
          <w:lang w:val="es-CO" w:eastAsia="es-CO"/>
        </w:rPr>
        <w:tab/>
        <w:t>56</w:t>
      </w:r>
    </w:p>
    <w:p w14:paraId="1F491909"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29.4.     57 – operaciones interinstitucionales</w:t>
      </w:r>
      <w:r w:rsidRPr="00AD4D3E">
        <w:rPr>
          <w:rFonts w:ascii="Arial Narrow" w:hAnsi="Arial Narrow"/>
          <w:noProof/>
          <w:webHidden/>
          <w:sz w:val="24"/>
          <w:szCs w:val="24"/>
          <w:lang w:val="es-CO" w:eastAsia="es-CO"/>
        </w:rPr>
        <w:tab/>
        <w:t>56</w:t>
      </w:r>
    </w:p>
    <w:p w14:paraId="525233F4"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29.5.     58 – OTROS GASTOS</w:t>
      </w:r>
      <w:r w:rsidRPr="00AD4D3E">
        <w:rPr>
          <w:rFonts w:ascii="Arial Narrow" w:hAnsi="Arial Narrow"/>
          <w:noProof/>
          <w:webHidden/>
          <w:sz w:val="24"/>
          <w:szCs w:val="24"/>
          <w:lang w:val="es-CO" w:eastAsia="es-CO"/>
        </w:rPr>
        <w:tab/>
        <w:t>56</w:t>
      </w:r>
    </w:p>
    <w:p w14:paraId="369FEEA2"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29.6.     Deterioro, depreciaciones, amortizaciones y provisiones</w:t>
      </w:r>
      <w:r w:rsidRPr="00AD4D3E">
        <w:rPr>
          <w:rFonts w:ascii="Arial Narrow" w:hAnsi="Arial Narrow"/>
          <w:noProof/>
          <w:webHidden/>
          <w:sz w:val="24"/>
          <w:szCs w:val="24"/>
          <w:lang w:val="es-CO" w:eastAsia="es-CO"/>
        </w:rPr>
        <w:tab/>
        <w:t>56</w:t>
      </w:r>
    </w:p>
    <w:p w14:paraId="30929245" w14:textId="77777777" w:rsidR="00344956" w:rsidRPr="00AD4D3E" w:rsidRDefault="00344956" w:rsidP="00344956">
      <w:pPr>
        <w:tabs>
          <w:tab w:val="left" w:pos="1134"/>
          <w:tab w:val="left" w:pos="1320"/>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hAnsi="Arial Narrow"/>
          <w:noProof/>
          <w:sz w:val="24"/>
          <w:szCs w:val="24"/>
          <w:lang w:val="es-CO" w:eastAsia="es-CO"/>
        </w:rPr>
        <w:t xml:space="preserve">    29.6.1.  Deterioro – Activos financieros y no financieros</w:t>
      </w:r>
      <w:r w:rsidRPr="00AD4D3E">
        <w:rPr>
          <w:rFonts w:ascii="Arial Narrow" w:hAnsi="Arial Narrow"/>
          <w:noProof/>
          <w:webHidden/>
          <w:sz w:val="24"/>
          <w:szCs w:val="24"/>
          <w:lang w:val="es-CO" w:eastAsia="es-CO"/>
        </w:rPr>
        <w:tab/>
        <w:t>56</w:t>
      </w:r>
    </w:p>
    <w:p w14:paraId="02023D9B"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29.7.     Transferencias y subvenciones</w:t>
      </w:r>
      <w:r w:rsidRPr="00AD4D3E">
        <w:rPr>
          <w:rFonts w:ascii="Arial Narrow" w:hAnsi="Arial Narrow"/>
          <w:noProof/>
          <w:webHidden/>
          <w:sz w:val="24"/>
          <w:szCs w:val="24"/>
          <w:lang w:val="es-CO" w:eastAsia="es-CO"/>
        </w:rPr>
        <w:tab/>
        <w:t>56</w:t>
      </w:r>
    </w:p>
    <w:p w14:paraId="2B02234D"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29.8.     Gasto público social</w:t>
      </w:r>
      <w:r w:rsidRPr="00AD4D3E">
        <w:rPr>
          <w:rFonts w:ascii="Arial Narrow" w:hAnsi="Arial Narrow"/>
          <w:noProof/>
          <w:webHidden/>
          <w:sz w:val="24"/>
          <w:szCs w:val="24"/>
          <w:lang w:val="es-CO" w:eastAsia="es-CO"/>
        </w:rPr>
        <w:tab/>
        <w:t>NA</w:t>
      </w:r>
    </w:p>
    <w:p w14:paraId="0C10F91A"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lastRenderedPageBreak/>
        <w:t>29.9.</w:t>
      </w:r>
      <w:r w:rsidRPr="00AD4D3E">
        <w:rPr>
          <w:rFonts w:ascii="Arial Narrow" w:hAnsi="Arial Narrow"/>
          <w:noProof/>
          <w:sz w:val="24"/>
          <w:szCs w:val="24"/>
          <w:lang w:val="es-CO" w:eastAsia="es-CO"/>
        </w:rPr>
        <w:tab/>
        <w:t>De actividades y/o servicios especializados</w:t>
      </w:r>
      <w:r w:rsidRPr="00AD4D3E">
        <w:rPr>
          <w:rFonts w:ascii="Arial Narrow" w:hAnsi="Arial Narrow"/>
          <w:noProof/>
          <w:webHidden/>
          <w:sz w:val="24"/>
          <w:szCs w:val="24"/>
          <w:lang w:val="es-CO" w:eastAsia="es-CO"/>
        </w:rPr>
        <w:tab/>
        <w:t>NA</w:t>
      </w:r>
    </w:p>
    <w:p w14:paraId="02310070"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29.10.</w:t>
      </w:r>
      <w:r w:rsidRPr="00AD4D3E">
        <w:rPr>
          <w:rFonts w:ascii="Arial Narrow" w:hAnsi="Arial Narrow"/>
          <w:noProof/>
          <w:sz w:val="24"/>
          <w:szCs w:val="24"/>
          <w:lang w:val="es-CO" w:eastAsia="es-CO"/>
        </w:rPr>
        <w:tab/>
        <w:t>Operaciones interinstitucionales</w:t>
      </w:r>
      <w:r w:rsidRPr="00AD4D3E">
        <w:rPr>
          <w:rFonts w:ascii="Arial Narrow" w:hAnsi="Arial Narrow"/>
          <w:noProof/>
          <w:webHidden/>
          <w:sz w:val="24"/>
          <w:szCs w:val="24"/>
          <w:lang w:val="es-CO" w:eastAsia="es-CO"/>
        </w:rPr>
        <w:tab/>
        <w:t>56</w:t>
      </w:r>
    </w:p>
    <w:p w14:paraId="2CEA7FB0"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29.11.</w:t>
      </w:r>
      <w:r w:rsidRPr="00AD4D3E">
        <w:rPr>
          <w:rFonts w:ascii="Arial Narrow" w:hAnsi="Arial Narrow"/>
          <w:noProof/>
          <w:sz w:val="24"/>
          <w:szCs w:val="24"/>
          <w:lang w:val="es-CO" w:eastAsia="es-CO"/>
        </w:rPr>
        <w:tab/>
        <w:t>Otros gastos</w:t>
      </w:r>
      <w:r w:rsidRPr="00AD4D3E">
        <w:rPr>
          <w:rFonts w:ascii="Arial Narrow" w:hAnsi="Arial Narrow"/>
          <w:noProof/>
          <w:webHidden/>
          <w:sz w:val="24"/>
          <w:szCs w:val="24"/>
          <w:lang w:val="es-CO" w:eastAsia="es-CO"/>
        </w:rPr>
        <w:tab/>
        <w:t>56</w:t>
      </w:r>
    </w:p>
    <w:p w14:paraId="3B3142DB" w14:textId="77777777" w:rsidR="00344956" w:rsidRPr="00AD4D3E" w:rsidRDefault="00344956" w:rsidP="00344956">
      <w:pPr>
        <w:tabs>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eastAsia="Calibri" w:hAnsi="Arial Narrow"/>
          <w:noProof/>
          <w:sz w:val="24"/>
          <w:szCs w:val="24"/>
          <w:lang w:val="es-CO" w:eastAsia="en-US"/>
        </w:rPr>
        <w:t>NOTA 30. COSTOS DE VENTAS</w:t>
      </w:r>
      <w:r w:rsidRPr="00AD4D3E">
        <w:rPr>
          <w:rFonts w:ascii="Arial Narrow" w:eastAsia="Calibri" w:hAnsi="Arial Narrow"/>
          <w:noProof/>
          <w:webHidden/>
          <w:sz w:val="24"/>
          <w:szCs w:val="24"/>
          <w:lang w:val="es-CO" w:eastAsia="en-US"/>
        </w:rPr>
        <w:tab/>
        <w:t>NA</w:t>
      </w:r>
    </w:p>
    <w:p w14:paraId="6BDE93B6" w14:textId="77777777" w:rsidR="00344956" w:rsidRPr="00AD4D3E" w:rsidRDefault="00344956" w:rsidP="00344956">
      <w:pPr>
        <w:tabs>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Composición</w:t>
      </w:r>
      <w:r w:rsidRPr="00AD4D3E">
        <w:rPr>
          <w:rFonts w:ascii="Arial Narrow" w:hAnsi="Arial Narrow"/>
          <w:noProof/>
          <w:webHidden/>
          <w:sz w:val="24"/>
          <w:szCs w:val="24"/>
          <w:lang w:val="es-CO" w:eastAsia="es-CO"/>
        </w:rPr>
        <w:tab/>
        <w:t>NA</w:t>
      </w:r>
    </w:p>
    <w:p w14:paraId="54D5AA3F"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30.1.</w:t>
      </w:r>
      <w:r w:rsidRPr="00AD4D3E">
        <w:rPr>
          <w:rFonts w:ascii="Arial Narrow" w:hAnsi="Arial Narrow"/>
          <w:noProof/>
          <w:sz w:val="24"/>
          <w:szCs w:val="24"/>
          <w:lang w:val="es-CO" w:eastAsia="es-CO"/>
        </w:rPr>
        <w:tab/>
        <w:t>Costo de ventas de bienes</w:t>
      </w:r>
      <w:r w:rsidRPr="00AD4D3E">
        <w:rPr>
          <w:rFonts w:ascii="Arial Narrow" w:hAnsi="Arial Narrow"/>
          <w:noProof/>
          <w:webHidden/>
          <w:sz w:val="24"/>
          <w:szCs w:val="24"/>
          <w:lang w:val="es-CO" w:eastAsia="es-CO"/>
        </w:rPr>
        <w:tab/>
        <w:t>NA</w:t>
      </w:r>
    </w:p>
    <w:p w14:paraId="23F119EA"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30.2.</w:t>
      </w:r>
      <w:r w:rsidRPr="00AD4D3E">
        <w:rPr>
          <w:rFonts w:ascii="Arial Narrow" w:hAnsi="Arial Narrow"/>
          <w:noProof/>
          <w:sz w:val="24"/>
          <w:szCs w:val="24"/>
          <w:lang w:val="es-CO" w:eastAsia="es-CO"/>
        </w:rPr>
        <w:tab/>
        <w:t>Costo de ventas de servicios</w:t>
      </w:r>
      <w:r w:rsidRPr="00AD4D3E">
        <w:rPr>
          <w:rFonts w:ascii="Arial Narrow" w:hAnsi="Arial Narrow"/>
          <w:noProof/>
          <w:webHidden/>
          <w:sz w:val="24"/>
          <w:szCs w:val="24"/>
          <w:lang w:val="es-CO" w:eastAsia="es-CO"/>
        </w:rPr>
        <w:tab/>
        <w:t>NA</w:t>
      </w:r>
    </w:p>
    <w:p w14:paraId="737BF67A" w14:textId="77777777" w:rsidR="00344956" w:rsidRPr="00AD4D3E" w:rsidRDefault="00344956" w:rsidP="00344956">
      <w:pPr>
        <w:tabs>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eastAsia="Calibri" w:hAnsi="Arial Narrow"/>
          <w:noProof/>
          <w:sz w:val="24"/>
          <w:szCs w:val="24"/>
          <w:lang w:val="es-CO" w:eastAsia="en-US"/>
        </w:rPr>
        <w:t>NOTA 31. COSTOS DE TRANSFORMACIÓN</w:t>
      </w:r>
      <w:r w:rsidRPr="00AD4D3E">
        <w:rPr>
          <w:rFonts w:ascii="Arial Narrow" w:eastAsia="Calibri" w:hAnsi="Arial Narrow"/>
          <w:noProof/>
          <w:webHidden/>
          <w:sz w:val="24"/>
          <w:szCs w:val="24"/>
          <w:lang w:val="es-CO" w:eastAsia="en-US"/>
        </w:rPr>
        <w:tab/>
        <w:t>NA</w:t>
      </w:r>
    </w:p>
    <w:p w14:paraId="75ABA9AB" w14:textId="77777777" w:rsidR="00344956" w:rsidRPr="00AD4D3E" w:rsidRDefault="00344956" w:rsidP="00344956">
      <w:pPr>
        <w:tabs>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Composición</w:t>
      </w:r>
      <w:r w:rsidRPr="00AD4D3E">
        <w:rPr>
          <w:rFonts w:ascii="Arial Narrow" w:hAnsi="Arial Narrow"/>
          <w:noProof/>
          <w:webHidden/>
          <w:sz w:val="24"/>
          <w:szCs w:val="24"/>
          <w:lang w:val="es-CO" w:eastAsia="es-CO"/>
        </w:rPr>
        <w:tab/>
        <w:t>NA</w:t>
      </w:r>
    </w:p>
    <w:p w14:paraId="5598EEFE"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31.1.</w:t>
      </w:r>
      <w:r w:rsidRPr="00AD4D3E">
        <w:rPr>
          <w:rFonts w:ascii="Arial Narrow" w:hAnsi="Arial Narrow"/>
          <w:noProof/>
          <w:sz w:val="24"/>
          <w:szCs w:val="24"/>
          <w:lang w:val="es-CO" w:eastAsia="es-CO"/>
        </w:rPr>
        <w:tab/>
        <w:t>Costo de transformación - Detalle</w:t>
      </w:r>
      <w:r w:rsidRPr="00AD4D3E">
        <w:rPr>
          <w:rFonts w:ascii="Arial Narrow" w:hAnsi="Arial Narrow"/>
          <w:noProof/>
          <w:webHidden/>
          <w:sz w:val="24"/>
          <w:szCs w:val="24"/>
          <w:lang w:val="es-CO" w:eastAsia="es-CO"/>
        </w:rPr>
        <w:tab/>
        <w:t>NA</w:t>
      </w:r>
    </w:p>
    <w:p w14:paraId="67157970" w14:textId="77777777" w:rsidR="00344956" w:rsidRPr="00AD4D3E" w:rsidRDefault="00344956" w:rsidP="00344956">
      <w:pPr>
        <w:tabs>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eastAsia="Calibri" w:hAnsi="Arial Narrow"/>
          <w:noProof/>
          <w:sz w:val="24"/>
          <w:szCs w:val="24"/>
          <w:lang w:val="es-CO" w:eastAsia="en-US"/>
        </w:rPr>
        <w:t>NOTA 32. ACUERDOS DE CONCESIÓN - ENTIDAD CONCEDENTE</w:t>
      </w:r>
      <w:r w:rsidRPr="00AD4D3E">
        <w:rPr>
          <w:rFonts w:ascii="Arial Narrow" w:eastAsia="Calibri" w:hAnsi="Arial Narrow"/>
          <w:noProof/>
          <w:webHidden/>
          <w:sz w:val="24"/>
          <w:szCs w:val="24"/>
          <w:lang w:val="es-CO" w:eastAsia="en-US"/>
        </w:rPr>
        <w:tab/>
        <w:t>NA</w:t>
      </w:r>
    </w:p>
    <w:p w14:paraId="3DE09E7F" w14:textId="77777777" w:rsidR="00344956" w:rsidRPr="00AD4D3E" w:rsidRDefault="00344956" w:rsidP="00344956">
      <w:pPr>
        <w:tabs>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Composición</w:t>
      </w:r>
      <w:r w:rsidRPr="00AD4D3E">
        <w:rPr>
          <w:rFonts w:ascii="Arial Narrow" w:hAnsi="Arial Narrow"/>
          <w:noProof/>
          <w:webHidden/>
          <w:sz w:val="24"/>
          <w:szCs w:val="24"/>
          <w:lang w:val="es-CO" w:eastAsia="es-CO"/>
        </w:rPr>
        <w:tab/>
        <w:t>NA</w:t>
      </w:r>
    </w:p>
    <w:p w14:paraId="6D2D3BAF"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32.1.</w:t>
      </w:r>
      <w:r w:rsidRPr="00AD4D3E">
        <w:rPr>
          <w:rFonts w:ascii="Arial Narrow" w:hAnsi="Arial Narrow"/>
          <w:noProof/>
          <w:sz w:val="24"/>
          <w:szCs w:val="24"/>
          <w:lang w:val="es-CO" w:eastAsia="es-CO"/>
        </w:rPr>
        <w:tab/>
        <w:t>Detalle de los acuerdos de concesión</w:t>
      </w:r>
      <w:r w:rsidRPr="00AD4D3E">
        <w:rPr>
          <w:rFonts w:ascii="Arial Narrow" w:hAnsi="Arial Narrow"/>
          <w:noProof/>
          <w:webHidden/>
          <w:sz w:val="24"/>
          <w:szCs w:val="24"/>
          <w:lang w:val="es-CO" w:eastAsia="es-CO"/>
        </w:rPr>
        <w:tab/>
        <w:t>NA</w:t>
      </w:r>
    </w:p>
    <w:p w14:paraId="7B57A8B3" w14:textId="77777777" w:rsidR="00344956" w:rsidRPr="00AD4D3E" w:rsidRDefault="00344956" w:rsidP="00344956">
      <w:pPr>
        <w:tabs>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eastAsia="Calibri" w:hAnsi="Arial Narrow"/>
          <w:noProof/>
          <w:sz w:val="24"/>
          <w:szCs w:val="24"/>
          <w:lang w:val="es-CO" w:eastAsia="en-US"/>
        </w:rPr>
        <w:t>NOTA 33. ADMINISTRACIÓN DE RECURSOS DE SEGURIDAD SOCIAL EN PENSIONES (Fondos de Colpensiones)</w:t>
      </w:r>
      <w:r w:rsidRPr="00AD4D3E">
        <w:rPr>
          <w:rFonts w:ascii="Arial Narrow" w:eastAsia="Calibri" w:hAnsi="Arial Narrow"/>
          <w:noProof/>
          <w:webHidden/>
          <w:sz w:val="24"/>
          <w:szCs w:val="24"/>
          <w:lang w:val="es-CO" w:eastAsia="en-US"/>
        </w:rPr>
        <w:tab/>
        <w:t>NA</w:t>
      </w:r>
    </w:p>
    <w:p w14:paraId="6CEFCC3E" w14:textId="77777777" w:rsidR="00344956" w:rsidRPr="00AD4D3E" w:rsidRDefault="00344956" w:rsidP="00344956">
      <w:pPr>
        <w:tabs>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Composición</w:t>
      </w:r>
      <w:r w:rsidRPr="00AD4D3E">
        <w:rPr>
          <w:rFonts w:ascii="Arial Narrow" w:hAnsi="Arial Narrow"/>
          <w:noProof/>
          <w:webHidden/>
          <w:sz w:val="24"/>
          <w:szCs w:val="24"/>
          <w:lang w:val="es-CO" w:eastAsia="es-CO"/>
        </w:rPr>
        <w:tab/>
        <w:t>NA</w:t>
      </w:r>
    </w:p>
    <w:p w14:paraId="467B520C" w14:textId="77777777" w:rsidR="00344956" w:rsidRPr="00AD4D3E" w:rsidRDefault="00344956" w:rsidP="00344956">
      <w:pPr>
        <w:tabs>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eastAsia="Calibri" w:hAnsi="Arial Narrow"/>
          <w:noProof/>
          <w:sz w:val="24"/>
          <w:szCs w:val="24"/>
          <w:lang w:val="es-CO" w:eastAsia="en-US"/>
        </w:rPr>
        <w:t>NOTA 34. VARIACIONES EN LAS TASAS DE CAMBIO DE LA MONEDA EXTRANJERA</w:t>
      </w:r>
    </w:p>
    <w:p w14:paraId="04076304" w14:textId="77777777" w:rsidR="00344956" w:rsidRPr="00AD4D3E" w:rsidRDefault="00344956" w:rsidP="00344956">
      <w:pPr>
        <w:tabs>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Composición</w:t>
      </w:r>
      <w:r w:rsidRPr="00AD4D3E">
        <w:rPr>
          <w:rFonts w:ascii="Arial Narrow" w:hAnsi="Arial Narrow"/>
          <w:noProof/>
          <w:webHidden/>
          <w:sz w:val="24"/>
          <w:szCs w:val="24"/>
          <w:lang w:val="es-CO" w:eastAsia="es-CO"/>
        </w:rPr>
        <w:tab/>
        <w:t>NA</w:t>
      </w:r>
    </w:p>
    <w:p w14:paraId="2A6E3CF6"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34.1.</w:t>
      </w:r>
      <w:r w:rsidRPr="00AD4D3E">
        <w:rPr>
          <w:rFonts w:ascii="Arial Narrow" w:hAnsi="Arial Narrow"/>
          <w:noProof/>
          <w:sz w:val="24"/>
          <w:szCs w:val="24"/>
          <w:lang w:val="es-CO" w:eastAsia="es-CO"/>
        </w:rPr>
        <w:tab/>
        <w:t>Conciliación de ajustes por diferencia en cambio</w:t>
      </w:r>
      <w:r w:rsidRPr="00AD4D3E">
        <w:rPr>
          <w:rFonts w:ascii="Arial Narrow" w:hAnsi="Arial Narrow"/>
          <w:noProof/>
          <w:webHidden/>
          <w:sz w:val="24"/>
          <w:szCs w:val="24"/>
          <w:lang w:val="es-CO" w:eastAsia="es-CO"/>
        </w:rPr>
        <w:tab/>
        <w:t>NA</w:t>
      </w:r>
    </w:p>
    <w:p w14:paraId="62257F29" w14:textId="77777777" w:rsidR="00344956" w:rsidRPr="00AD4D3E" w:rsidRDefault="00344956" w:rsidP="00344956">
      <w:pPr>
        <w:tabs>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eastAsia="Calibri" w:hAnsi="Arial Narrow"/>
          <w:noProof/>
          <w:sz w:val="24"/>
          <w:szCs w:val="24"/>
          <w:lang w:val="es-CO" w:eastAsia="en-US"/>
        </w:rPr>
        <w:t>NOTA 35. IMPUESTO A LAS GANANCIAS</w:t>
      </w:r>
      <w:r w:rsidRPr="00AD4D3E">
        <w:rPr>
          <w:rFonts w:ascii="Arial Narrow" w:eastAsia="Calibri" w:hAnsi="Arial Narrow"/>
          <w:noProof/>
          <w:webHidden/>
          <w:sz w:val="24"/>
          <w:szCs w:val="24"/>
          <w:lang w:val="es-CO" w:eastAsia="en-US"/>
        </w:rPr>
        <w:tab/>
        <w:t>NA</w:t>
      </w:r>
    </w:p>
    <w:p w14:paraId="538C20E9" w14:textId="77777777" w:rsidR="00344956" w:rsidRPr="00AD4D3E" w:rsidRDefault="00344956" w:rsidP="00344956">
      <w:pPr>
        <w:tabs>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Generalidades</w:t>
      </w:r>
      <w:r w:rsidRPr="00AD4D3E">
        <w:rPr>
          <w:rFonts w:ascii="Arial Narrow" w:hAnsi="Arial Narrow"/>
          <w:noProof/>
          <w:webHidden/>
          <w:sz w:val="24"/>
          <w:szCs w:val="24"/>
          <w:lang w:val="es-CO" w:eastAsia="es-CO"/>
        </w:rPr>
        <w:tab/>
        <w:t>NA</w:t>
      </w:r>
    </w:p>
    <w:p w14:paraId="41D75C64"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35.1.</w:t>
      </w:r>
      <w:r w:rsidRPr="00AD4D3E">
        <w:rPr>
          <w:rFonts w:ascii="Arial Narrow" w:hAnsi="Arial Narrow"/>
          <w:noProof/>
          <w:sz w:val="24"/>
          <w:szCs w:val="24"/>
          <w:lang w:val="es-CO" w:eastAsia="es-CO"/>
        </w:rPr>
        <w:tab/>
        <w:t>Activos por impuestos corrientes y diferidos</w:t>
      </w:r>
      <w:r w:rsidRPr="00AD4D3E">
        <w:rPr>
          <w:rFonts w:ascii="Arial Narrow" w:hAnsi="Arial Narrow"/>
          <w:noProof/>
          <w:webHidden/>
          <w:sz w:val="24"/>
          <w:szCs w:val="24"/>
          <w:lang w:val="es-CO" w:eastAsia="es-CO"/>
        </w:rPr>
        <w:tab/>
        <w:t>NA</w:t>
      </w:r>
    </w:p>
    <w:p w14:paraId="7E0048AF"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35.2.</w:t>
      </w:r>
      <w:r w:rsidRPr="00AD4D3E">
        <w:rPr>
          <w:rFonts w:ascii="Arial Narrow" w:hAnsi="Arial Narrow"/>
          <w:noProof/>
          <w:sz w:val="24"/>
          <w:szCs w:val="24"/>
          <w:lang w:val="es-CO" w:eastAsia="es-CO"/>
        </w:rPr>
        <w:tab/>
        <w:t>Pasivos por impuestos corrientes y diferidos</w:t>
      </w:r>
      <w:r w:rsidRPr="00AD4D3E">
        <w:rPr>
          <w:rFonts w:ascii="Arial Narrow" w:hAnsi="Arial Narrow"/>
          <w:noProof/>
          <w:webHidden/>
          <w:sz w:val="24"/>
          <w:szCs w:val="24"/>
          <w:lang w:val="es-CO" w:eastAsia="es-CO"/>
        </w:rPr>
        <w:tab/>
        <w:t>NA</w:t>
      </w:r>
    </w:p>
    <w:p w14:paraId="6BF1520A"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35.3.</w:t>
      </w:r>
      <w:r w:rsidRPr="00AD4D3E">
        <w:rPr>
          <w:rFonts w:ascii="Arial Narrow" w:hAnsi="Arial Narrow"/>
          <w:noProof/>
          <w:sz w:val="24"/>
          <w:szCs w:val="24"/>
          <w:lang w:val="es-CO" w:eastAsia="es-CO"/>
        </w:rPr>
        <w:tab/>
        <w:t>Ingresos por impuestos diferidos</w:t>
      </w:r>
      <w:r w:rsidRPr="00AD4D3E">
        <w:rPr>
          <w:rFonts w:ascii="Arial Narrow" w:hAnsi="Arial Narrow"/>
          <w:noProof/>
          <w:webHidden/>
          <w:sz w:val="24"/>
          <w:szCs w:val="24"/>
          <w:lang w:val="es-CO" w:eastAsia="es-CO"/>
        </w:rPr>
        <w:tab/>
        <w:t>NA</w:t>
      </w:r>
    </w:p>
    <w:p w14:paraId="23E53C33"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35.4.</w:t>
      </w:r>
      <w:r w:rsidRPr="00AD4D3E">
        <w:rPr>
          <w:rFonts w:ascii="Arial Narrow" w:hAnsi="Arial Narrow"/>
          <w:noProof/>
          <w:sz w:val="24"/>
          <w:szCs w:val="24"/>
          <w:lang w:val="es-CO" w:eastAsia="es-CO"/>
        </w:rPr>
        <w:tab/>
        <w:t>Gastos por impuesto a las ganancias corriente y diferido</w:t>
      </w:r>
      <w:r w:rsidRPr="00AD4D3E">
        <w:rPr>
          <w:rFonts w:ascii="Arial Narrow" w:hAnsi="Arial Narrow"/>
          <w:noProof/>
          <w:webHidden/>
          <w:sz w:val="24"/>
          <w:szCs w:val="24"/>
          <w:lang w:val="es-CO" w:eastAsia="es-CO"/>
        </w:rPr>
        <w:tab/>
        <w:t>NA</w:t>
      </w:r>
    </w:p>
    <w:p w14:paraId="2C434007" w14:textId="77777777" w:rsidR="00344956" w:rsidRPr="00AD4D3E" w:rsidRDefault="00344956" w:rsidP="00344956">
      <w:pPr>
        <w:tabs>
          <w:tab w:val="left" w:pos="1100"/>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35.5.</w:t>
      </w:r>
      <w:r w:rsidRPr="00AD4D3E">
        <w:rPr>
          <w:rFonts w:ascii="Arial Narrow" w:hAnsi="Arial Narrow"/>
          <w:noProof/>
          <w:sz w:val="24"/>
          <w:szCs w:val="24"/>
          <w:lang w:val="es-CO" w:eastAsia="es-CO"/>
        </w:rPr>
        <w:tab/>
        <w:t>Ajustes por impuesto a las ganancias de vigencias anteriores</w:t>
      </w:r>
      <w:r w:rsidRPr="00AD4D3E">
        <w:rPr>
          <w:rFonts w:ascii="Arial Narrow" w:hAnsi="Arial Narrow"/>
          <w:noProof/>
          <w:webHidden/>
          <w:sz w:val="24"/>
          <w:szCs w:val="24"/>
          <w:lang w:val="es-CO" w:eastAsia="es-CO"/>
        </w:rPr>
        <w:tab/>
        <w:t>NA</w:t>
      </w:r>
    </w:p>
    <w:p w14:paraId="2AFC1BAB" w14:textId="77777777" w:rsidR="00344956" w:rsidRPr="00AD4D3E" w:rsidRDefault="00344956" w:rsidP="00344956">
      <w:pPr>
        <w:tabs>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eastAsia="Calibri" w:hAnsi="Arial Narrow"/>
          <w:noProof/>
          <w:sz w:val="24"/>
          <w:szCs w:val="24"/>
          <w:lang w:val="es-CO" w:eastAsia="en-US"/>
        </w:rPr>
        <w:t>NOTA 36. COMBINACIÓN Y TRASLADO DE OPERACIONES</w:t>
      </w:r>
      <w:r w:rsidRPr="00AD4D3E">
        <w:rPr>
          <w:rFonts w:ascii="Arial Narrow" w:eastAsia="Calibri" w:hAnsi="Arial Narrow"/>
          <w:noProof/>
          <w:webHidden/>
          <w:sz w:val="24"/>
          <w:szCs w:val="24"/>
          <w:lang w:val="es-CO" w:eastAsia="en-US"/>
        </w:rPr>
        <w:tab/>
        <w:t>NA</w:t>
      </w:r>
    </w:p>
    <w:p w14:paraId="24BE41C5" w14:textId="77777777" w:rsidR="00344956" w:rsidRPr="00AD4D3E" w:rsidRDefault="00344956" w:rsidP="00344956">
      <w:pPr>
        <w:tabs>
          <w:tab w:val="right" w:leader="dot" w:pos="9111"/>
        </w:tabs>
        <w:autoSpaceDE/>
        <w:autoSpaceDN/>
        <w:spacing w:after="100" w:line="259" w:lineRule="auto"/>
        <w:ind w:left="220"/>
        <w:rPr>
          <w:rFonts w:ascii="Arial Narrow" w:hAnsi="Arial Narrow"/>
          <w:noProof/>
          <w:sz w:val="24"/>
          <w:szCs w:val="24"/>
          <w:lang w:val="es-CO" w:eastAsia="es-CO"/>
        </w:rPr>
      </w:pPr>
      <w:r w:rsidRPr="00AD4D3E">
        <w:rPr>
          <w:rFonts w:ascii="Arial Narrow" w:hAnsi="Arial Narrow"/>
          <w:noProof/>
          <w:sz w:val="24"/>
          <w:szCs w:val="24"/>
          <w:lang w:val="es-CO" w:eastAsia="es-CO"/>
        </w:rPr>
        <w:t>Generalidades</w:t>
      </w:r>
      <w:r w:rsidRPr="00AD4D3E">
        <w:rPr>
          <w:rFonts w:ascii="Arial Narrow" w:hAnsi="Arial Narrow"/>
          <w:noProof/>
          <w:webHidden/>
          <w:sz w:val="24"/>
          <w:szCs w:val="24"/>
          <w:lang w:val="es-CO" w:eastAsia="es-CO"/>
        </w:rPr>
        <w:tab/>
        <w:t>NA</w:t>
      </w:r>
    </w:p>
    <w:p w14:paraId="31EDE375" w14:textId="77777777" w:rsidR="00344956" w:rsidRPr="00AD4D3E" w:rsidRDefault="00344956" w:rsidP="00344956">
      <w:pPr>
        <w:tabs>
          <w:tab w:val="right" w:leader="dot" w:pos="9111"/>
        </w:tabs>
        <w:autoSpaceDE/>
        <w:autoSpaceDN/>
        <w:spacing w:after="100" w:line="259" w:lineRule="auto"/>
        <w:rPr>
          <w:rFonts w:ascii="Arial Narrow" w:hAnsi="Arial Narrow"/>
          <w:noProof/>
          <w:sz w:val="24"/>
          <w:szCs w:val="24"/>
          <w:lang w:val="es-CO" w:eastAsia="es-CO"/>
        </w:rPr>
      </w:pPr>
      <w:r w:rsidRPr="00AD4D3E">
        <w:rPr>
          <w:rFonts w:ascii="Arial Narrow" w:eastAsia="Calibri" w:hAnsi="Arial Narrow"/>
          <w:noProof/>
          <w:sz w:val="24"/>
          <w:szCs w:val="24"/>
          <w:lang w:val="es-CO" w:eastAsia="en-US"/>
        </w:rPr>
        <w:lastRenderedPageBreak/>
        <w:t>NOTA 37. REVELACIONES SOBRE EL ESTADO DE FLUJO DE EFECTIVO</w:t>
      </w:r>
      <w:r w:rsidRPr="00AD4D3E">
        <w:rPr>
          <w:rFonts w:ascii="Arial Narrow" w:eastAsia="Calibri" w:hAnsi="Arial Narrow"/>
          <w:noProof/>
          <w:webHidden/>
          <w:sz w:val="24"/>
          <w:szCs w:val="24"/>
          <w:lang w:val="es-CO" w:eastAsia="en-US"/>
        </w:rPr>
        <w:tab/>
        <w:t>NA</w:t>
      </w:r>
    </w:p>
    <w:p w14:paraId="0E3BBE86" w14:textId="77777777" w:rsidR="00344956" w:rsidRPr="00AD4D3E" w:rsidRDefault="00344956" w:rsidP="00344956">
      <w:pPr>
        <w:autoSpaceDE/>
        <w:autoSpaceDN/>
        <w:spacing w:after="160" w:line="259" w:lineRule="auto"/>
        <w:rPr>
          <w:rFonts w:ascii="Arial Narrow" w:eastAsia="Calibri" w:hAnsi="Arial Narrow"/>
          <w:sz w:val="24"/>
          <w:szCs w:val="24"/>
          <w:lang w:val="es-CO" w:eastAsia="en-US"/>
        </w:rPr>
      </w:pPr>
    </w:p>
    <w:p w14:paraId="2508C4F1" w14:textId="77777777" w:rsidR="00344956" w:rsidRPr="00AD4D3E" w:rsidRDefault="00344956" w:rsidP="00344956">
      <w:pPr>
        <w:autoSpaceDE/>
        <w:autoSpaceDN/>
        <w:contextualSpacing/>
        <w:jc w:val="center"/>
        <w:rPr>
          <w:rFonts w:ascii="Arial Narrow" w:eastAsia="Calibri" w:hAnsi="Arial Narrow"/>
          <w:b/>
          <w:sz w:val="24"/>
          <w:szCs w:val="24"/>
          <w:lang w:val="es-CO" w:eastAsia="en-US"/>
        </w:rPr>
      </w:pPr>
      <w:r w:rsidRPr="00AD4D3E">
        <w:rPr>
          <w:rFonts w:ascii="Arial Narrow" w:eastAsia="Calibri" w:hAnsi="Arial Narrow"/>
          <w:b/>
          <w:sz w:val="24"/>
          <w:szCs w:val="24"/>
          <w:lang w:val="es-CO" w:eastAsia="en-US"/>
        </w:rPr>
        <w:t>UNIDAD NACIONAL DE PROTECCIÓN - UNP</w:t>
      </w:r>
    </w:p>
    <w:p w14:paraId="5C78161C" w14:textId="77777777" w:rsidR="00344956" w:rsidRPr="00AD4D3E" w:rsidRDefault="00344956" w:rsidP="00344956">
      <w:pPr>
        <w:keepNext/>
        <w:keepLines/>
        <w:autoSpaceDE/>
        <w:autoSpaceDN/>
        <w:jc w:val="both"/>
        <w:outlineLvl w:val="0"/>
        <w:rPr>
          <w:rFonts w:ascii="Arial Narrow" w:hAnsi="Arial Narrow"/>
          <w:b/>
          <w:spacing w:val="-2"/>
          <w:sz w:val="24"/>
          <w:szCs w:val="24"/>
          <w:lang w:val="es-CO" w:eastAsia="en-US"/>
        </w:rPr>
      </w:pPr>
    </w:p>
    <w:p w14:paraId="05F511BB" w14:textId="77777777" w:rsidR="00344956" w:rsidRPr="00AD4D3E" w:rsidRDefault="00344956" w:rsidP="00344956">
      <w:pPr>
        <w:autoSpaceDE/>
        <w:autoSpaceDN/>
        <w:contextualSpacing/>
        <w:jc w:val="center"/>
        <w:rPr>
          <w:rFonts w:ascii="Arial Narrow" w:eastAsia="Calibri" w:hAnsi="Arial Narrow"/>
          <w:b/>
          <w:sz w:val="24"/>
          <w:szCs w:val="24"/>
          <w:lang w:val="es-CO" w:eastAsia="en-US"/>
        </w:rPr>
      </w:pPr>
      <w:r w:rsidRPr="00AD4D3E">
        <w:rPr>
          <w:rFonts w:ascii="Arial Narrow" w:eastAsia="Calibri" w:hAnsi="Arial Narrow"/>
          <w:b/>
          <w:sz w:val="24"/>
          <w:szCs w:val="24"/>
          <w:lang w:val="es-CO" w:eastAsia="en-US"/>
        </w:rPr>
        <w:t>NIT 900.475.780 - 1</w:t>
      </w:r>
    </w:p>
    <w:p w14:paraId="25B5F971" w14:textId="77777777" w:rsidR="00344956" w:rsidRPr="00AD4D3E" w:rsidRDefault="00344956" w:rsidP="00344956">
      <w:pPr>
        <w:autoSpaceDE/>
        <w:autoSpaceDN/>
        <w:ind w:left="567"/>
        <w:contextualSpacing/>
        <w:jc w:val="center"/>
        <w:rPr>
          <w:rFonts w:ascii="Arial Narrow" w:eastAsia="Calibri" w:hAnsi="Arial Narrow"/>
          <w:b/>
          <w:sz w:val="24"/>
          <w:szCs w:val="24"/>
          <w:lang w:val="es-CO" w:eastAsia="en-US"/>
        </w:rPr>
      </w:pPr>
    </w:p>
    <w:p w14:paraId="512F3AF8" w14:textId="77777777" w:rsidR="00344956" w:rsidRPr="00AD4D3E" w:rsidRDefault="00344956" w:rsidP="00344956">
      <w:pPr>
        <w:autoSpaceDE/>
        <w:autoSpaceDN/>
        <w:ind w:left="567"/>
        <w:contextualSpacing/>
        <w:jc w:val="center"/>
        <w:rPr>
          <w:rFonts w:ascii="Arial Narrow" w:eastAsia="Calibri" w:hAnsi="Arial Narrow"/>
          <w:b/>
          <w:sz w:val="24"/>
          <w:szCs w:val="24"/>
          <w:lang w:val="es-CO" w:eastAsia="en-US"/>
        </w:rPr>
      </w:pPr>
    </w:p>
    <w:p w14:paraId="1BF60A8C" w14:textId="77777777" w:rsidR="00344956" w:rsidRPr="00AD4D3E" w:rsidRDefault="00344956" w:rsidP="00344956">
      <w:pPr>
        <w:keepNext/>
        <w:keepLines/>
        <w:autoSpaceDE/>
        <w:autoSpaceDN/>
        <w:jc w:val="center"/>
        <w:outlineLvl w:val="0"/>
        <w:rPr>
          <w:rFonts w:ascii="Arial Narrow" w:hAnsi="Arial Narrow"/>
          <w:b/>
          <w:spacing w:val="-2"/>
          <w:sz w:val="24"/>
          <w:szCs w:val="24"/>
          <w:lang w:val="es-CO" w:eastAsia="en-US"/>
        </w:rPr>
      </w:pPr>
      <w:r w:rsidRPr="00AD4D3E">
        <w:rPr>
          <w:rFonts w:ascii="Arial Narrow" w:hAnsi="Arial Narrow"/>
          <w:b/>
          <w:spacing w:val="-2"/>
          <w:sz w:val="24"/>
          <w:szCs w:val="24"/>
          <w:lang w:val="es-CO" w:eastAsia="en-US"/>
        </w:rPr>
        <w:t>NOTAS DE CARÁCTER GENERAL</w:t>
      </w:r>
    </w:p>
    <w:p w14:paraId="48FF5727" w14:textId="77777777" w:rsidR="00344956" w:rsidRPr="00AD4D3E" w:rsidRDefault="00344956" w:rsidP="00344956">
      <w:pPr>
        <w:autoSpaceDE/>
        <w:autoSpaceDN/>
        <w:spacing w:after="160" w:line="259" w:lineRule="auto"/>
        <w:rPr>
          <w:rFonts w:ascii="Arial Narrow" w:eastAsia="Calibri" w:hAnsi="Arial Narrow"/>
          <w:sz w:val="24"/>
          <w:szCs w:val="24"/>
          <w:lang w:val="es-CO" w:eastAsia="en-US"/>
        </w:rPr>
      </w:pPr>
    </w:p>
    <w:p w14:paraId="06BF5926" w14:textId="77777777" w:rsidR="00344956" w:rsidRPr="00AD4D3E" w:rsidRDefault="00344956" w:rsidP="00344956">
      <w:pPr>
        <w:keepNext/>
        <w:keepLines/>
        <w:autoSpaceDE/>
        <w:autoSpaceDN/>
        <w:jc w:val="both"/>
        <w:outlineLvl w:val="0"/>
        <w:rPr>
          <w:rFonts w:ascii="Arial Narrow" w:hAnsi="Arial Narrow"/>
          <w:b/>
          <w:spacing w:val="-2"/>
          <w:sz w:val="24"/>
          <w:szCs w:val="24"/>
          <w:lang w:val="es-CO" w:eastAsia="en-US"/>
        </w:rPr>
      </w:pPr>
      <w:r w:rsidRPr="00AD4D3E">
        <w:rPr>
          <w:rFonts w:ascii="Arial Narrow" w:hAnsi="Arial Narrow"/>
          <w:b/>
          <w:spacing w:val="-2"/>
          <w:sz w:val="24"/>
          <w:szCs w:val="24"/>
          <w:lang w:val="es-CO" w:eastAsia="en-US"/>
        </w:rPr>
        <w:t>NOTA 1. ENTIDAD REPORTANTE.</w:t>
      </w:r>
    </w:p>
    <w:p w14:paraId="75CBC272" w14:textId="77777777" w:rsidR="00344956" w:rsidRPr="00AD4D3E" w:rsidRDefault="00344956" w:rsidP="00344956">
      <w:pPr>
        <w:autoSpaceDE/>
        <w:autoSpaceDN/>
        <w:jc w:val="both"/>
        <w:rPr>
          <w:rFonts w:ascii="Arial Narrow" w:eastAsia="Calibri" w:hAnsi="Arial Narrow"/>
          <w:sz w:val="24"/>
          <w:szCs w:val="24"/>
          <w:lang w:val="es-CO" w:eastAsia="en-US"/>
        </w:rPr>
      </w:pPr>
    </w:p>
    <w:p w14:paraId="24EF7FBC" w14:textId="77777777" w:rsidR="00344956" w:rsidRPr="00AD4D3E" w:rsidRDefault="00344956" w:rsidP="00344956">
      <w:pPr>
        <w:autoSpaceDE/>
        <w:autoSpaceDN/>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 xml:space="preserve"> En virtud del Decreto Ley 4065 de octubre 31 de 2011, se crea la Unidad Nacional de Protección (UNP), con personería jurídica, autonomía administrativa y financiera y patrimonio propio, adscrita al Ministerio del Interior y hace parte del Sector Administrativo del Interior y tiene el carácter de Organismo Nacional de Seguridad.</w:t>
      </w:r>
    </w:p>
    <w:p w14:paraId="13040D91" w14:textId="77777777" w:rsidR="00344956" w:rsidRPr="00AD4D3E" w:rsidRDefault="00344956" w:rsidP="00344956">
      <w:pPr>
        <w:autoSpaceDE/>
        <w:autoSpaceDN/>
        <w:ind w:left="360"/>
        <w:contextualSpacing/>
        <w:jc w:val="both"/>
        <w:rPr>
          <w:rFonts w:ascii="Arial Narrow" w:eastAsia="Calibri" w:hAnsi="Arial Narrow"/>
          <w:sz w:val="24"/>
          <w:szCs w:val="24"/>
          <w:lang w:val="es-CO" w:eastAsia="en-US"/>
        </w:rPr>
      </w:pPr>
    </w:p>
    <w:p w14:paraId="1D8924FB" w14:textId="77777777" w:rsidR="00344956" w:rsidRPr="00AD4D3E" w:rsidRDefault="00344956" w:rsidP="002B5BBF">
      <w:pPr>
        <w:keepNext/>
        <w:keepLines/>
        <w:numPr>
          <w:ilvl w:val="1"/>
          <w:numId w:val="2"/>
        </w:numPr>
        <w:autoSpaceDE/>
        <w:autoSpaceDN/>
        <w:spacing w:after="160" w:line="259" w:lineRule="auto"/>
        <w:ind w:left="567" w:hanging="567"/>
        <w:jc w:val="both"/>
        <w:outlineLvl w:val="1"/>
        <w:rPr>
          <w:rFonts w:ascii="Arial Narrow" w:hAnsi="Arial Narrow"/>
          <w:b/>
          <w:sz w:val="24"/>
          <w:szCs w:val="24"/>
          <w:lang w:val="es-CO" w:eastAsia="en-US"/>
        </w:rPr>
      </w:pPr>
      <w:r w:rsidRPr="00AD4D3E">
        <w:rPr>
          <w:rFonts w:ascii="Arial Narrow" w:hAnsi="Arial Narrow"/>
          <w:b/>
          <w:sz w:val="24"/>
          <w:szCs w:val="24"/>
          <w:lang w:val="es-CO" w:eastAsia="en-US"/>
        </w:rPr>
        <w:t>Identificación y funciones:</w:t>
      </w:r>
    </w:p>
    <w:p w14:paraId="315C7897"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Para el cumplimiento del cometido estatal la Entidad adoptó como plataforma estratégica lo establecido mediante Resolución 0199 del 02 de marzo de 2020 lo siguiente:</w:t>
      </w:r>
    </w:p>
    <w:p w14:paraId="438B16AA" w14:textId="77777777" w:rsidR="00344956" w:rsidRPr="00AD4D3E" w:rsidRDefault="00344956" w:rsidP="00344956">
      <w:pPr>
        <w:autoSpaceDE/>
        <w:autoSpaceDN/>
        <w:ind w:left="567"/>
        <w:contextualSpacing/>
        <w:jc w:val="both"/>
        <w:rPr>
          <w:rFonts w:ascii="Arial Narrow" w:eastAsia="Calibri" w:hAnsi="Arial Narrow"/>
          <w:sz w:val="24"/>
          <w:szCs w:val="24"/>
          <w:lang w:val="es-CO" w:eastAsia="en-US"/>
        </w:rPr>
      </w:pPr>
    </w:p>
    <w:p w14:paraId="49F1617B" w14:textId="77777777" w:rsidR="00344956" w:rsidRPr="00AD4D3E" w:rsidRDefault="00344956" w:rsidP="002B5BBF">
      <w:pPr>
        <w:keepNext/>
        <w:keepLines/>
        <w:numPr>
          <w:ilvl w:val="2"/>
          <w:numId w:val="2"/>
        </w:numPr>
        <w:autoSpaceDE/>
        <w:autoSpaceDN/>
        <w:spacing w:after="160" w:line="259" w:lineRule="auto"/>
        <w:jc w:val="both"/>
        <w:outlineLvl w:val="1"/>
        <w:rPr>
          <w:rFonts w:ascii="Arial Narrow" w:hAnsi="Arial Narrow"/>
          <w:b/>
          <w:sz w:val="24"/>
          <w:szCs w:val="24"/>
          <w:lang w:val="es-CO" w:eastAsia="en-US"/>
        </w:rPr>
      </w:pPr>
      <w:r w:rsidRPr="00AD4D3E">
        <w:rPr>
          <w:rFonts w:ascii="Arial Narrow" w:hAnsi="Arial Narrow"/>
          <w:b/>
          <w:sz w:val="24"/>
          <w:szCs w:val="24"/>
          <w:lang w:val="es-CO" w:eastAsia="en-US"/>
        </w:rPr>
        <w:t>Misión:</w:t>
      </w:r>
    </w:p>
    <w:p w14:paraId="4C3590D6"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 xml:space="preserve">La Unidad Nacional de Protección es un organismo de seguridad del orden nacional, con orientación de Derechos Humanos, encargada de desarrollar estrategias para el análisis y evaluación de los riesgos, amenazas y vulnerabilidades, e implementar las medidas de protección individuales y/o colectivas de las poblaciones objeto, con enfoques diferenciales. </w:t>
      </w:r>
    </w:p>
    <w:p w14:paraId="3E0243D3" w14:textId="77777777" w:rsidR="00344956" w:rsidRPr="00AD4D3E" w:rsidRDefault="00344956" w:rsidP="00344956">
      <w:pPr>
        <w:autoSpaceDE/>
        <w:autoSpaceDN/>
        <w:ind w:left="567"/>
        <w:contextualSpacing/>
        <w:jc w:val="both"/>
        <w:rPr>
          <w:rFonts w:ascii="Arial Narrow" w:eastAsia="Calibri" w:hAnsi="Arial Narrow"/>
          <w:sz w:val="24"/>
          <w:szCs w:val="24"/>
          <w:lang w:val="es-CO" w:eastAsia="en-US"/>
        </w:rPr>
      </w:pPr>
    </w:p>
    <w:p w14:paraId="77F0C692" w14:textId="77777777" w:rsidR="00344956" w:rsidRPr="00AD4D3E" w:rsidRDefault="00344956" w:rsidP="002B5BBF">
      <w:pPr>
        <w:keepNext/>
        <w:keepLines/>
        <w:numPr>
          <w:ilvl w:val="2"/>
          <w:numId w:val="2"/>
        </w:numPr>
        <w:autoSpaceDE/>
        <w:autoSpaceDN/>
        <w:spacing w:after="160" w:line="259" w:lineRule="auto"/>
        <w:jc w:val="both"/>
        <w:outlineLvl w:val="1"/>
        <w:rPr>
          <w:rFonts w:ascii="Arial Narrow" w:hAnsi="Arial Narrow"/>
          <w:b/>
          <w:sz w:val="24"/>
          <w:szCs w:val="24"/>
          <w:lang w:val="es-CO" w:eastAsia="en-US"/>
        </w:rPr>
      </w:pPr>
      <w:r w:rsidRPr="00AD4D3E">
        <w:rPr>
          <w:rFonts w:ascii="Arial Narrow" w:hAnsi="Arial Narrow"/>
          <w:b/>
          <w:sz w:val="24"/>
          <w:szCs w:val="24"/>
          <w:lang w:val="es-CO" w:eastAsia="en-US"/>
        </w:rPr>
        <w:t>Visión:</w:t>
      </w:r>
    </w:p>
    <w:p w14:paraId="6AFED5D5"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Ser una Entidad idónea, confiable y comprometida, que contribuya en la garantía efectiva al derecho a la vida, integridad, libertad y seguridad de las poblaciones objeto de prevención y protección.</w:t>
      </w:r>
    </w:p>
    <w:p w14:paraId="4D5E43E4" w14:textId="77777777" w:rsidR="00344956" w:rsidRPr="00AD4D3E" w:rsidRDefault="00344956" w:rsidP="00344956">
      <w:pPr>
        <w:autoSpaceDE/>
        <w:autoSpaceDN/>
        <w:ind w:left="567"/>
        <w:contextualSpacing/>
        <w:jc w:val="both"/>
        <w:rPr>
          <w:rFonts w:ascii="Arial Narrow" w:eastAsia="Calibri" w:hAnsi="Arial Narrow"/>
          <w:sz w:val="24"/>
          <w:szCs w:val="24"/>
          <w:lang w:val="es-CO" w:eastAsia="en-US"/>
        </w:rPr>
      </w:pPr>
    </w:p>
    <w:p w14:paraId="345F50E1" w14:textId="77777777" w:rsidR="00344956" w:rsidRPr="00AD4D3E" w:rsidRDefault="00344956" w:rsidP="002B5BBF">
      <w:pPr>
        <w:keepNext/>
        <w:keepLines/>
        <w:numPr>
          <w:ilvl w:val="2"/>
          <w:numId w:val="2"/>
        </w:numPr>
        <w:autoSpaceDE/>
        <w:autoSpaceDN/>
        <w:spacing w:after="160" w:line="259" w:lineRule="auto"/>
        <w:jc w:val="both"/>
        <w:outlineLvl w:val="1"/>
        <w:rPr>
          <w:rFonts w:ascii="Arial Narrow" w:hAnsi="Arial Narrow"/>
          <w:b/>
          <w:sz w:val="24"/>
          <w:szCs w:val="24"/>
          <w:lang w:val="es-CO" w:eastAsia="en-US"/>
        </w:rPr>
      </w:pPr>
      <w:r w:rsidRPr="00AD4D3E">
        <w:rPr>
          <w:rFonts w:ascii="Arial Narrow" w:hAnsi="Arial Narrow"/>
          <w:b/>
          <w:sz w:val="24"/>
          <w:szCs w:val="24"/>
          <w:lang w:val="es-CO" w:eastAsia="en-US"/>
        </w:rPr>
        <w:t>Objetivos Estratégicos:</w:t>
      </w:r>
    </w:p>
    <w:p w14:paraId="47AE936A" w14:textId="77777777" w:rsidR="00344956" w:rsidRPr="00AD4D3E" w:rsidRDefault="00344956" w:rsidP="002B5BBF">
      <w:pPr>
        <w:numPr>
          <w:ilvl w:val="0"/>
          <w:numId w:val="6"/>
        </w:numPr>
        <w:autoSpaceDE/>
        <w:autoSpaceDN/>
        <w:spacing w:after="160" w:line="259" w:lineRule="auto"/>
        <w:ind w:left="0" w:firstLine="0"/>
        <w:contextualSpacing/>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Propender por una cultura de respeto y garantía de los derechos humanos, que contribuya al proceso de construcción de paz.</w:t>
      </w:r>
    </w:p>
    <w:p w14:paraId="0F5A34E2"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p>
    <w:p w14:paraId="12AB80BF" w14:textId="77777777" w:rsidR="00344956" w:rsidRPr="00AD4D3E" w:rsidRDefault="00344956" w:rsidP="002B5BBF">
      <w:pPr>
        <w:numPr>
          <w:ilvl w:val="0"/>
          <w:numId w:val="6"/>
        </w:numPr>
        <w:autoSpaceDE/>
        <w:autoSpaceDN/>
        <w:spacing w:after="160" w:line="259" w:lineRule="auto"/>
        <w:ind w:left="0" w:firstLine="0"/>
        <w:contextualSpacing/>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lastRenderedPageBreak/>
        <w:t>Fortalecer la capacidad institucional para identificar oportunamente las amenazas, riesgos y vulnerabilidades a las cuales están expuestas las poblaciones objeto.</w:t>
      </w:r>
    </w:p>
    <w:p w14:paraId="5876CD2B" w14:textId="77777777" w:rsidR="00344956" w:rsidRPr="00AD4D3E" w:rsidRDefault="00344956" w:rsidP="002B5BBF">
      <w:pPr>
        <w:numPr>
          <w:ilvl w:val="0"/>
          <w:numId w:val="6"/>
        </w:numPr>
        <w:autoSpaceDE/>
        <w:autoSpaceDN/>
        <w:spacing w:after="160" w:line="259" w:lineRule="auto"/>
        <w:ind w:left="0" w:firstLine="0"/>
        <w:contextualSpacing/>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Gestionar soluciones estratégicas que contribuyan a la garantía efectiva al derecho a la vida, libertad y seguridad de las poblaciones objeto y optimizar los tiempos de respuesta en la ruta de protección.</w:t>
      </w:r>
    </w:p>
    <w:p w14:paraId="60A9C3C9"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p>
    <w:p w14:paraId="6BC8D5B3" w14:textId="77777777" w:rsidR="00344956" w:rsidRPr="00AD4D3E" w:rsidRDefault="00344956" w:rsidP="002B5BBF">
      <w:pPr>
        <w:numPr>
          <w:ilvl w:val="0"/>
          <w:numId w:val="6"/>
        </w:numPr>
        <w:autoSpaceDE/>
        <w:autoSpaceDN/>
        <w:spacing w:after="160" w:line="259" w:lineRule="auto"/>
        <w:ind w:left="0" w:firstLine="0"/>
        <w:contextualSpacing/>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Fortalecer las capacidades institucionales para la inclusión de los enfoques diferenciales en los procesos misionales.</w:t>
      </w:r>
    </w:p>
    <w:p w14:paraId="12BB3282"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p>
    <w:p w14:paraId="328D7015" w14:textId="77777777" w:rsidR="00344956" w:rsidRPr="00AD4D3E" w:rsidRDefault="00344956" w:rsidP="002B5BBF">
      <w:pPr>
        <w:numPr>
          <w:ilvl w:val="0"/>
          <w:numId w:val="6"/>
        </w:numPr>
        <w:autoSpaceDE/>
        <w:autoSpaceDN/>
        <w:spacing w:after="160" w:line="259" w:lineRule="auto"/>
        <w:ind w:left="0" w:firstLine="0"/>
        <w:contextualSpacing/>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Fortalecer la entidad a través de la implementación las políticas de desempeño institucional de MIPG y las mejores prácticas que generen valor público a nuestra población objeto y grupos de interés.</w:t>
      </w:r>
    </w:p>
    <w:p w14:paraId="77119AB6" w14:textId="77777777" w:rsidR="00344956" w:rsidRPr="00AD4D3E" w:rsidRDefault="00344956" w:rsidP="00344956">
      <w:pPr>
        <w:autoSpaceDE/>
        <w:autoSpaceDN/>
        <w:ind w:left="360"/>
        <w:contextualSpacing/>
        <w:jc w:val="both"/>
        <w:rPr>
          <w:rFonts w:ascii="Arial Narrow" w:eastAsia="Calibri" w:hAnsi="Arial Narrow"/>
          <w:color w:val="FF0000"/>
          <w:sz w:val="24"/>
          <w:szCs w:val="24"/>
          <w:lang w:val="es-CO" w:eastAsia="en-US"/>
        </w:rPr>
      </w:pPr>
    </w:p>
    <w:p w14:paraId="79692416" w14:textId="77777777" w:rsidR="00344956" w:rsidRPr="00AD4D3E" w:rsidRDefault="00344956" w:rsidP="002B5BBF">
      <w:pPr>
        <w:keepNext/>
        <w:keepLines/>
        <w:numPr>
          <w:ilvl w:val="1"/>
          <w:numId w:val="2"/>
        </w:numPr>
        <w:autoSpaceDE/>
        <w:autoSpaceDN/>
        <w:spacing w:after="160" w:line="259" w:lineRule="auto"/>
        <w:ind w:left="567" w:hanging="567"/>
        <w:jc w:val="both"/>
        <w:outlineLvl w:val="1"/>
        <w:rPr>
          <w:rFonts w:ascii="Arial Narrow" w:hAnsi="Arial Narrow"/>
          <w:b/>
          <w:sz w:val="24"/>
          <w:szCs w:val="24"/>
          <w:lang w:val="es-CO" w:eastAsia="en-US"/>
        </w:rPr>
      </w:pPr>
      <w:r w:rsidRPr="00AD4D3E">
        <w:rPr>
          <w:rFonts w:ascii="Arial Narrow" w:hAnsi="Arial Narrow"/>
          <w:b/>
          <w:sz w:val="24"/>
          <w:szCs w:val="24"/>
          <w:lang w:val="es-CO" w:eastAsia="en-US"/>
        </w:rPr>
        <w:t>Declaración de cumplimiento del marco normativo y limitaciones.</w:t>
      </w:r>
    </w:p>
    <w:p w14:paraId="519A5674" w14:textId="77777777" w:rsidR="00344956" w:rsidRPr="00AD4D3E" w:rsidRDefault="00344956" w:rsidP="00344956">
      <w:pPr>
        <w:autoSpaceDE/>
        <w:autoSpaceDN/>
        <w:ind w:left="567"/>
        <w:contextualSpacing/>
        <w:jc w:val="both"/>
        <w:rPr>
          <w:rFonts w:ascii="Arial Narrow" w:eastAsia="Calibri" w:hAnsi="Arial Narrow"/>
          <w:sz w:val="24"/>
          <w:szCs w:val="24"/>
          <w:lang w:val="es-CO" w:eastAsia="en-US"/>
        </w:rPr>
      </w:pPr>
    </w:p>
    <w:p w14:paraId="28F380BA" w14:textId="77777777" w:rsidR="00344956" w:rsidRPr="00AD4D3E" w:rsidRDefault="00344956" w:rsidP="00344956">
      <w:pPr>
        <w:autoSpaceDE/>
        <w:autoSpaceDN/>
        <w:ind w:left="567"/>
        <w:contextualSpacing/>
        <w:jc w:val="center"/>
        <w:rPr>
          <w:rFonts w:ascii="Arial Narrow" w:hAnsi="Arial Narrow"/>
          <w:b/>
          <w:sz w:val="24"/>
          <w:szCs w:val="24"/>
          <w:lang w:val="es-CO" w:eastAsia="en-US"/>
        </w:rPr>
      </w:pPr>
      <w:r w:rsidRPr="00AD4D3E">
        <w:rPr>
          <w:rFonts w:ascii="Arial Narrow" w:hAnsi="Arial Narrow"/>
          <w:b/>
          <w:sz w:val="24"/>
          <w:szCs w:val="24"/>
          <w:lang w:val="es-CO" w:eastAsia="en-US"/>
        </w:rPr>
        <w:t>PRINCIPALES POLITICAS Y PRACTICAS CONTABLES</w:t>
      </w:r>
    </w:p>
    <w:p w14:paraId="209E1838" w14:textId="77777777" w:rsidR="00344956" w:rsidRPr="00AD4D3E" w:rsidRDefault="00344956" w:rsidP="00344956">
      <w:pPr>
        <w:autoSpaceDE/>
        <w:autoSpaceDN/>
        <w:ind w:left="567"/>
        <w:contextualSpacing/>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 xml:space="preserve">  </w:t>
      </w:r>
    </w:p>
    <w:p w14:paraId="6C13DC1B" w14:textId="77777777" w:rsidR="00344956" w:rsidRPr="00AD4D3E" w:rsidRDefault="00344956" w:rsidP="002B5BBF">
      <w:pPr>
        <w:keepNext/>
        <w:keepLines/>
        <w:numPr>
          <w:ilvl w:val="1"/>
          <w:numId w:val="5"/>
        </w:numPr>
        <w:autoSpaceDE/>
        <w:autoSpaceDN/>
        <w:spacing w:after="160" w:line="259" w:lineRule="auto"/>
        <w:jc w:val="both"/>
        <w:outlineLvl w:val="2"/>
        <w:rPr>
          <w:rFonts w:ascii="Arial Narrow" w:hAnsi="Arial Narrow"/>
          <w:b/>
          <w:vanish/>
          <w:sz w:val="24"/>
          <w:szCs w:val="24"/>
          <w:lang w:val="es-CO" w:eastAsia="en-US"/>
        </w:rPr>
      </w:pPr>
    </w:p>
    <w:p w14:paraId="50EFE7C0" w14:textId="77777777" w:rsidR="00344956" w:rsidRPr="00AD4D3E" w:rsidRDefault="00344956" w:rsidP="002B5BBF">
      <w:pPr>
        <w:keepNext/>
        <w:keepLines/>
        <w:numPr>
          <w:ilvl w:val="1"/>
          <w:numId w:val="5"/>
        </w:numPr>
        <w:autoSpaceDE/>
        <w:autoSpaceDN/>
        <w:spacing w:after="160" w:line="259" w:lineRule="auto"/>
        <w:jc w:val="both"/>
        <w:outlineLvl w:val="2"/>
        <w:rPr>
          <w:rFonts w:ascii="Arial Narrow" w:hAnsi="Arial Narrow"/>
          <w:b/>
          <w:vanish/>
          <w:sz w:val="24"/>
          <w:szCs w:val="24"/>
          <w:lang w:val="es-CO" w:eastAsia="en-US"/>
        </w:rPr>
      </w:pPr>
    </w:p>
    <w:p w14:paraId="1E9A98FA" w14:textId="77777777" w:rsidR="00344956" w:rsidRPr="00AD4D3E" w:rsidRDefault="00344956" w:rsidP="002B5BBF">
      <w:pPr>
        <w:keepNext/>
        <w:keepLines/>
        <w:numPr>
          <w:ilvl w:val="2"/>
          <w:numId w:val="2"/>
        </w:numPr>
        <w:autoSpaceDE/>
        <w:autoSpaceDN/>
        <w:spacing w:after="160" w:line="259" w:lineRule="auto"/>
        <w:jc w:val="both"/>
        <w:outlineLvl w:val="1"/>
        <w:rPr>
          <w:rFonts w:ascii="Arial Narrow" w:hAnsi="Arial Narrow"/>
          <w:b/>
          <w:sz w:val="24"/>
          <w:szCs w:val="24"/>
          <w:lang w:val="es-CO" w:eastAsia="en-US"/>
        </w:rPr>
      </w:pPr>
      <w:r w:rsidRPr="00AD4D3E">
        <w:rPr>
          <w:rFonts w:ascii="Arial Narrow" w:hAnsi="Arial Narrow"/>
          <w:b/>
          <w:sz w:val="24"/>
          <w:szCs w:val="24"/>
          <w:lang w:val="es-CO" w:eastAsia="en-US"/>
        </w:rPr>
        <w:t>Políticas de contabilidad básica.</w:t>
      </w:r>
    </w:p>
    <w:p w14:paraId="2BEB7BB3" w14:textId="77777777" w:rsidR="00344956" w:rsidRPr="00AD4D3E" w:rsidRDefault="00344956" w:rsidP="00344956">
      <w:pPr>
        <w:autoSpaceDE/>
        <w:autoSpaceDN/>
        <w:ind w:left="567"/>
        <w:contextualSpacing/>
        <w:jc w:val="both"/>
        <w:rPr>
          <w:rFonts w:ascii="Arial Narrow" w:eastAsia="Calibri" w:hAnsi="Arial Narrow"/>
          <w:sz w:val="24"/>
          <w:szCs w:val="24"/>
          <w:lang w:val="es-CO" w:eastAsia="en-US"/>
        </w:rPr>
      </w:pPr>
    </w:p>
    <w:p w14:paraId="03F54372"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CARACTERIZACION DE LA UNP COMO ENTIDAD DE GOBIERNO SUJETA A LA RESOLUCIÓN 533 DE 2015 Y SUS MODIFICACIONES</w:t>
      </w:r>
    </w:p>
    <w:p w14:paraId="73290F7A"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p>
    <w:p w14:paraId="0943BBD3"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La Unidad Nacional de Protección es una entidad de orden nacional de carácter público, que pertenece al Sector Central, adscrita al Ministerio del Interior, con autonomía administrativa, financiera y patrimonio propio, creada mediante el Decreto 4065 de octubre 31 de 2011, y tiene el carácter de Organismo Nacional de Seguridad.</w:t>
      </w:r>
    </w:p>
    <w:p w14:paraId="068954EA"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p>
    <w:p w14:paraId="5D8B3E84"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La Unidad Nacional de Protección aplica los principios, normas técnicas y procedimientos fijados en el Régimen de Contabilidad Pública, en el proceso de identificación, clasificación, registro, preparación y revelación de los estados contables, conforme a la Resolución 354 del 5 de septiembre de 2007 (modificada por la Resolución 156 de 2018) de la Contaduría General de la Nación, el cual determina que le corresponden al Contador General las funciones de uniformar, centralizar y consolidar la contabilidad pública, elaborar el balance general y determinar las normas contables que deben regir en el país, conforme a la ley.</w:t>
      </w:r>
    </w:p>
    <w:p w14:paraId="41EA3FEB"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Las bases para la preparación de los estados financieros se sustentan en El Marco Normativo para Entidades de Gobierno, es decir, las Resoluciones 533 de 2015 y sus modificaciones, que se incorporó al Régimen de Contabilidad Pública.</w:t>
      </w:r>
    </w:p>
    <w:p w14:paraId="52A2FEC6" w14:textId="77777777" w:rsidR="00344956" w:rsidRPr="00AD4D3E" w:rsidRDefault="00344956" w:rsidP="00344956">
      <w:pPr>
        <w:autoSpaceDE/>
        <w:autoSpaceDN/>
        <w:contextualSpacing/>
        <w:jc w:val="both"/>
        <w:rPr>
          <w:rFonts w:ascii="Arial Narrow" w:eastAsia="Calibri" w:hAnsi="Arial Narrow"/>
          <w:sz w:val="24"/>
          <w:szCs w:val="24"/>
          <w:highlight w:val="yellow"/>
          <w:lang w:val="es-CO" w:eastAsia="en-US"/>
        </w:rPr>
      </w:pPr>
    </w:p>
    <w:p w14:paraId="5214DB0E"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lastRenderedPageBreak/>
        <w:t>Los estados financieros reflejan los efectos de las transacciones y otros sucesos de la Unidad Nacional de Protección agrupándolos por categorías, según sus características económicas, a los que se les llama elementos.</w:t>
      </w:r>
    </w:p>
    <w:p w14:paraId="05247BDC"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p>
    <w:p w14:paraId="63B05D3E"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 xml:space="preserve">Los elementos que miden la situación financiera son el activo, el pasivo y el patrimonio. En el estado de resultados, los elementos son los ingresos y los gastos. </w:t>
      </w:r>
    </w:p>
    <w:p w14:paraId="7FF607CF" w14:textId="77777777" w:rsidR="00344956" w:rsidRPr="00AD4D3E" w:rsidRDefault="00344956" w:rsidP="00344956">
      <w:pPr>
        <w:autoSpaceDE/>
        <w:autoSpaceDN/>
        <w:contextualSpacing/>
        <w:rPr>
          <w:rFonts w:ascii="Arial Narrow" w:eastAsia="Calibri" w:hAnsi="Arial Narrow"/>
          <w:sz w:val="24"/>
          <w:szCs w:val="24"/>
          <w:lang w:val="es-CO" w:eastAsia="en-US"/>
        </w:rPr>
      </w:pPr>
    </w:p>
    <w:p w14:paraId="1C968CCF" w14:textId="77777777" w:rsidR="00344956" w:rsidRPr="00AD4D3E" w:rsidRDefault="00344956" w:rsidP="002B5BBF">
      <w:pPr>
        <w:keepNext/>
        <w:keepLines/>
        <w:numPr>
          <w:ilvl w:val="1"/>
          <w:numId w:val="2"/>
        </w:numPr>
        <w:autoSpaceDE/>
        <w:autoSpaceDN/>
        <w:spacing w:after="160" w:line="259" w:lineRule="auto"/>
        <w:ind w:left="567" w:hanging="567"/>
        <w:jc w:val="both"/>
        <w:outlineLvl w:val="1"/>
        <w:rPr>
          <w:rFonts w:ascii="Arial Narrow" w:hAnsi="Arial Narrow"/>
          <w:b/>
          <w:sz w:val="24"/>
          <w:szCs w:val="24"/>
          <w:lang w:val="es-CO" w:eastAsia="en-US"/>
        </w:rPr>
      </w:pPr>
      <w:r w:rsidRPr="00AD4D3E">
        <w:rPr>
          <w:rFonts w:ascii="Arial Narrow" w:hAnsi="Arial Narrow"/>
          <w:b/>
          <w:sz w:val="24"/>
          <w:szCs w:val="24"/>
          <w:lang w:val="es-CO" w:eastAsia="en-US"/>
        </w:rPr>
        <w:t>Base normativa y periodo cubierto.</w:t>
      </w:r>
    </w:p>
    <w:p w14:paraId="56A4975F" w14:textId="77777777" w:rsidR="00344956" w:rsidRPr="00AD4D3E" w:rsidRDefault="00344956" w:rsidP="002B5BBF">
      <w:pPr>
        <w:keepNext/>
        <w:keepLines/>
        <w:numPr>
          <w:ilvl w:val="2"/>
          <w:numId w:val="2"/>
        </w:numPr>
        <w:autoSpaceDE/>
        <w:autoSpaceDN/>
        <w:spacing w:after="160" w:line="259" w:lineRule="auto"/>
        <w:jc w:val="both"/>
        <w:outlineLvl w:val="1"/>
        <w:rPr>
          <w:rFonts w:ascii="Arial Narrow" w:hAnsi="Arial Narrow"/>
          <w:b/>
          <w:sz w:val="24"/>
          <w:szCs w:val="24"/>
          <w:lang w:val="es-CO" w:eastAsia="en-US"/>
        </w:rPr>
      </w:pPr>
      <w:r w:rsidRPr="00AD4D3E">
        <w:rPr>
          <w:rFonts w:ascii="Arial Narrow" w:hAnsi="Arial Narrow"/>
          <w:b/>
          <w:sz w:val="24"/>
          <w:szCs w:val="24"/>
          <w:lang w:val="es-CO" w:eastAsia="en-US"/>
        </w:rPr>
        <w:t>Reconocimiento inicial.</w:t>
      </w:r>
    </w:p>
    <w:p w14:paraId="034FFDDE"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La Unidad Nacional de Protección – UNP, reconocerá sus activos a costo histórico; y considerará como activos todos los bienes que adquiera o incorpore, excepto los equipos celulares de gama baja y media. La Unidad Nacional de Protección contabilizara el activo al gasto por depreciación en el momento de la adquisición o incorporación, los cuales se controlarán dentro de otras cuentas deudoras de control.</w:t>
      </w:r>
    </w:p>
    <w:p w14:paraId="2ECAE5C5"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p>
    <w:p w14:paraId="38DD9248"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Estos activos se caracterizan porque no se espera venderlos en el curso de las actividades ordinarias de la entidad y se prevé usarlos durante más de un periodo contable.</w:t>
      </w:r>
    </w:p>
    <w:p w14:paraId="2741AB3A"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p>
    <w:p w14:paraId="1D528619"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Las adiciones, mejoras y valorizaciones efectuadas a una propiedad, planta y equipo se reconocerán como mayor valor de esta y, en consecuencia, afectarán el cálculo futuro de la depreciación. Las adiciones, mejoras y valorizaciones son erogaciones en que incurre la entidad para aumentar la vida útil del activo, ampliar su capacidad productiva y eficiencia operativa, mejorar la calidad de los productos y servicios, o reducir significativamente los costos.</w:t>
      </w:r>
    </w:p>
    <w:p w14:paraId="01EF1F23"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p>
    <w:p w14:paraId="4D8A4214"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En todo caso, la UNP evaluará si como consecuencia de una adición, mejora, sustitución o valorización se ve afectada la vida útil de un bien, y en caso de ser así procederá a establecer una nueva vida útil la cual se aplicará para efectos de calcular la alícuota de depreciación a partir del momento de la adición, mejora, sustitución o valorización, sin que conlleve a cálculos retroactivos.</w:t>
      </w:r>
    </w:p>
    <w:p w14:paraId="4C15D43B"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p>
    <w:p w14:paraId="7C7BB98A"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Por su parte, las reparaciones de las propiedades, planta y equipo se reconocerán como gasto en el resultado del periodo. Las reparaciones son erogaciones en que incurre la entidad con el fin de recuperar la capacidad normal de uso del activo.</w:t>
      </w:r>
    </w:p>
    <w:p w14:paraId="3189E8BB"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p>
    <w:p w14:paraId="12B222AE"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El mantenimiento de las propiedades, planta y equipo se reconocerá como gasto en el resultado del periodo, salvo que deba incluirse en el valor en libros de otros activos de acuerdo con la Norma de Inventarios. El mantenimiento corresponde a erogaciones en que incurre la entidad con el fin de conservar la capacidad normal de uso del activo.</w:t>
      </w:r>
    </w:p>
    <w:p w14:paraId="56E93165" w14:textId="77777777" w:rsidR="00344956" w:rsidRPr="00AD4D3E" w:rsidRDefault="00344956" w:rsidP="00344956">
      <w:pPr>
        <w:autoSpaceDE/>
        <w:autoSpaceDN/>
        <w:ind w:left="567" w:firstLine="141"/>
        <w:contextualSpacing/>
        <w:rPr>
          <w:rFonts w:ascii="Arial Narrow" w:eastAsia="Calibri" w:hAnsi="Arial Narrow"/>
          <w:b/>
          <w:sz w:val="24"/>
          <w:szCs w:val="24"/>
          <w:lang w:val="es-CO" w:eastAsia="en-US"/>
        </w:rPr>
      </w:pPr>
    </w:p>
    <w:p w14:paraId="4B18D4C5" w14:textId="77777777" w:rsidR="00344956" w:rsidRPr="00AD4D3E" w:rsidRDefault="00344956" w:rsidP="002B5BBF">
      <w:pPr>
        <w:keepNext/>
        <w:keepLines/>
        <w:numPr>
          <w:ilvl w:val="1"/>
          <w:numId w:val="2"/>
        </w:numPr>
        <w:autoSpaceDE/>
        <w:autoSpaceDN/>
        <w:spacing w:after="160" w:line="259" w:lineRule="auto"/>
        <w:ind w:left="567" w:hanging="567"/>
        <w:jc w:val="both"/>
        <w:outlineLvl w:val="1"/>
        <w:rPr>
          <w:rFonts w:ascii="Arial Narrow" w:hAnsi="Arial Narrow"/>
          <w:b/>
          <w:sz w:val="24"/>
          <w:szCs w:val="24"/>
          <w:lang w:val="es-CO" w:eastAsia="en-US"/>
        </w:rPr>
      </w:pPr>
      <w:r w:rsidRPr="00AD4D3E">
        <w:rPr>
          <w:rFonts w:ascii="Arial Narrow" w:hAnsi="Arial Narrow"/>
          <w:b/>
          <w:sz w:val="24"/>
          <w:szCs w:val="24"/>
          <w:lang w:val="es-CO" w:eastAsia="en-US"/>
        </w:rPr>
        <w:lastRenderedPageBreak/>
        <w:t>Forma de Organización y/o Cobertura.</w:t>
      </w:r>
    </w:p>
    <w:p w14:paraId="12A764AF" w14:textId="77777777" w:rsidR="00344956" w:rsidRPr="00AD4D3E" w:rsidRDefault="00344956" w:rsidP="002B5BBF">
      <w:pPr>
        <w:keepNext/>
        <w:keepLines/>
        <w:numPr>
          <w:ilvl w:val="2"/>
          <w:numId w:val="2"/>
        </w:numPr>
        <w:autoSpaceDE/>
        <w:autoSpaceDN/>
        <w:spacing w:after="160" w:line="259" w:lineRule="auto"/>
        <w:jc w:val="both"/>
        <w:outlineLvl w:val="1"/>
        <w:rPr>
          <w:rFonts w:ascii="Arial Narrow" w:hAnsi="Arial Narrow"/>
          <w:b/>
          <w:sz w:val="24"/>
          <w:szCs w:val="24"/>
          <w:lang w:val="es-CO" w:eastAsia="en-US"/>
        </w:rPr>
      </w:pPr>
      <w:r w:rsidRPr="00AD4D3E">
        <w:rPr>
          <w:rFonts w:ascii="Arial Narrow" w:hAnsi="Arial Narrow"/>
          <w:b/>
          <w:sz w:val="24"/>
          <w:szCs w:val="24"/>
          <w:lang w:val="es-CO" w:eastAsia="en-US"/>
        </w:rPr>
        <w:t>Estructura organizacional.</w:t>
      </w:r>
    </w:p>
    <w:p w14:paraId="3ACE3C41"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La estructura organizacional de la UAE UNP, se reglamentó mediante el decreto 4065 del 31 de octubre de 2011, determinando las funciones de cada dependencia, así como la definición de grupos internos de trabajo encargadas de realizar las funciones misionales y de apoyo de la entidad.</w:t>
      </w:r>
    </w:p>
    <w:p w14:paraId="14EA69AD"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p>
    <w:p w14:paraId="7FE4C013"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El área financiera de la UAE UNP - Unidad Nacional de Protección forma parte de la secretaria general, esta área se integra por los siguientes grupos; Presupuesto, Contabilidad y Tesorería.</w:t>
      </w:r>
    </w:p>
    <w:p w14:paraId="05A99BE2"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p>
    <w:p w14:paraId="56CDCDB2"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El régimen presupuestal y de contratación de la UAE – Unidad Nacional de Protección es el previsto para los establecimientos públicos del orden nacional.</w:t>
      </w:r>
    </w:p>
    <w:p w14:paraId="30590007"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p>
    <w:p w14:paraId="6162E8A1"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El siguiente es el esquema de la estructura jerárquica de la Entidad, de acuerdo con la resolución 0831 del 7 de junio de 2019.</w:t>
      </w:r>
    </w:p>
    <w:p w14:paraId="2A834B65" w14:textId="77777777" w:rsidR="00344956" w:rsidRPr="005F1F28" w:rsidRDefault="00344956" w:rsidP="00344956">
      <w:pPr>
        <w:autoSpaceDE/>
        <w:autoSpaceDN/>
        <w:ind w:left="567"/>
        <w:contextualSpacing/>
        <w:jc w:val="both"/>
        <w:rPr>
          <w:rFonts w:eastAsia="Calibri"/>
          <w:sz w:val="24"/>
          <w:szCs w:val="24"/>
          <w:lang w:val="es-CO" w:eastAsia="en-US"/>
        </w:rPr>
      </w:pPr>
    </w:p>
    <w:p w14:paraId="09F0328B" w14:textId="77777777" w:rsidR="00344956" w:rsidRDefault="00344956" w:rsidP="00344956">
      <w:pPr>
        <w:autoSpaceDE/>
        <w:autoSpaceDN/>
        <w:ind w:left="567"/>
        <w:contextualSpacing/>
        <w:jc w:val="both"/>
        <w:rPr>
          <w:rFonts w:eastAsia="Calibri"/>
          <w:color w:val="FF0000"/>
          <w:sz w:val="24"/>
          <w:szCs w:val="24"/>
          <w:lang w:val="es-CO" w:eastAsia="en-US"/>
        </w:rPr>
      </w:pPr>
      <w:r w:rsidRPr="00F65870">
        <w:rPr>
          <w:rFonts w:eastAsia="Calibri"/>
          <w:color w:val="FF0000"/>
          <w:sz w:val="24"/>
          <w:szCs w:val="24"/>
          <w:lang w:val="es-CO" w:eastAsia="en-US"/>
        </w:rPr>
        <w:br w:type="page"/>
      </w:r>
    </w:p>
    <w:p w14:paraId="5ECFB198" w14:textId="77777777" w:rsidR="00344956" w:rsidRPr="0006423C" w:rsidRDefault="00344956" w:rsidP="00344956">
      <w:pPr>
        <w:autoSpaceDE/>
        <w:autoSpaceDN/>
        <w:ind w:left="567"/>
        <w:contextualSpacing/>
        <w:jc w:val="both"/>
        <w:rPr>
          <w:rFonts w:eastAsia="Calibri"/>
          <w:color w:val="1F3864" w:themeColor="accent1" w:themeShade="80"/>
          <w:sz w:val="28"/>
          <w:szCs w:val="28"/>
          <w:lang w:val="es-CO" w:eastAsia="en-US"/>
        </w:rPr>
      </w:pPr>
      <w:r>
        <w:rPr>
          <w:noProof/>
        </w:rPr>
        <w:lastRenderedPageBreak/>
        <w:drawing>
          <wp:anchor distT="0" distB="0" distL="114300" distR="114300" simplePos="0" relativeHeight="251677696" behindDoc="0" locked="0" layoutInCell="1" allowOverlap="1" wp14:anchorId="5B8C205B" wp14:editId="29C22944">
            <wp:simplePos x="0" y="0"/>
            <wp:positionH relativeFrom="column">
              <wp:posOffset>-429260</wp:posOffset>
            </wp:positionH>
            <wp:positionV relativeFrom="paragraph">
              <wp:posOffset>3408045</wp:posOffset>
            </wp:positionV>
            <wp:extent cx="1268730" cy="3705225"/>
            <wp:effectExtent l="0" t="0" r="7620" b="9525"/>
            <wp:wrapThrough wrapText="bothSides">
              <wp:wrapPolygon edited="0">
                <wp:start x="0" y="0"/>
                <wp:lineTo x="0" y="21544"/>
                <wp:lineTo x="21405" y="21544"/>
                <wp:lineTo x="21405" y="0"/>
                <wp:lineTo x="0" y="0"/>
              </wp:wrapPolygon>
            </wp:wrapThrough>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268730" cy="3705225"/>
                    </a:xfrm>
                    <a:prstGeom prst="rect">
                      <a:avLst/>
                    </a:prstGeom>
                  </pic:spPr>
                </pic:pic>
              </a:graphicData>
            </a:graphic>
            <wp14:sizeRelH relativeFrom="page">
              <wp14:pctWidth>0</wp14:pctWidth>
            </wp14:sizeRelH>
            <wp14:sizeRelV relativeFrom="page">
              <wp14:pctHeight>0</wp14:pctHeight>
            </wp14:sizeRelV>
          </wp:anchor>
        </w:drawing>
      </w:r>
      <w:r w:rsidRPr="007C05F5">
        <w:rPr>
          <w:noProof/>
          <w:color w:val="FF0000"/>
          <w:sz w:val="24"/>
          <w:szCs w:val="24"/>
        </w:rPr>
        <w:drawing>
          <wp:anchor distT="0" distB="0" distL="114300" distR="114300" simplePos="0" relativeHeight="251676672" behindDoc="1" locked="0" layoutInCell="1" allowOverlap="1" wp14:anchorId="18B5D6E5" wp14:editId="1301C3B8">
            <wp:simplePos x="0" y="0"/>
            <wp:positionH relativeFrom="page">
              <wp:posOffset>590550</wp:posOffset>
            </wp:positionH>
            <wp:positionV relativeFrom="page">
              <wp:posOffset>1914525</wp:posOffset>
            </wp:positionV>
            <wp:extent cx="6711026" cy="3476625"/>
            <wp:effectExtent l="0" t="0" r="0" b="0"/>
            <wp:wrapThrough wrapText="bothSides">
              <wp:wrapPolygon edited="0">
                <wp:start x="0" y="0"/>
                <wp:lineTo x="0" y="21422"/>
                <wp:lineTo x="21522" y="21422"/>
                <wp:lineTo x="21522" y="0"/>
                <wp:lineTo x="0"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751" t="34819" r="3763"/>
                    <a:stretch/>
                  </pic:blipFill>
                  <pic:spPr bwMode="auto">
                    <a:xfrm>
                      <a:off x="0" y="0"/>
                      <a:ext cx="6711026" cy="3476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423C">
        <w:rPr>
          <w:rFonts w:eastAsia="Calibri"/>
          <w:color w:val="1F3864" w:themeColor="accent1" w:themeShade="80"/>
          <w:sz w:val="28"/>
          <w:szCs w:val="28"/>
          <w:lang w:val="es-CO" w:eastAsia="en-US"/>
        </w:rPr>
        <w:t>Organigrama:</w:t>
      </w:r>
    </w:p>
    <w:p w14:paraId="60DD0FC6" w14:textId="77777777" w:rsidR="00344956" w:rsidRDefault="00344956" w:rsidP="00344956">
      <w:pPr>
        <w:autoSpaceDE/>
        <w:autoSpaceDN/>
        <w:spacing w:after="160" w:line="259" w:lineRule="auto"/>
        <w:rPr>
          <w:rFonts w:eastAsia="Calibri"/>
          <w:szCs w:val="24"/>
          <w:lang w:val="es-CO" w:eastAsia="es-ES"/>
        </w:rPr>
      </w:pPr>
    </w:p>
    <w:p w14:paraId="1BB30CED" w14:textId="77777777" w:rsidR="00344956" w:rsidRPr="00F65870" w:rsidRDefault="00344956" w:rsidP="00344956">
      <w:pPr>
        <w:autoSpaceDE/>
        <w:autoSpaceDN/>
        <w:spacing w:after="160" w:line="259" w:lineRule="auto"/>
        <w:rPr>
          <w:rFonts w:eastAsia="Calibri"/>
          <w:sz w:val="22"/>
          <w:szCs w:val="22"/>
          <w:lang w:val="es-CO" w:eastAsia="en-US"/>
        </w:rPr>
      </w:pPr>
    </w:p>
    <w:p w14:paraId="3F03AC73" w14:textId="77777777" w:rsidR="00344956" w:rsidRDefault="00344956" w:rsidP="00344956">
      <w:pPr>
        <w:autoSpaceDE/>
        <w:autoSpaceDN/>
        <w:spacing w:after="160" w:line="259" w:lineRule="auto"/>
        <w:rPr>
          <w:rFonts w:eastAsia="Calibri"/>
          <w:sz w:val="22"/>
          <w:szCs w:val="22"/>
          <w:lang w:val="es-CO" w:eastAsia="en-US"/>
        </w:rPr>
      </w:pPr>
    </w:p>
    <w:p w14:paraId="0AFB9524" w14:textId="77777777" w:rsidR="00344956" w:rsidRDefault="00344956" w:rsidP="00344956">
      <w:pPr>
        <w:autoSpaceDE/>
        <w:autoSpaceDN/>
        <w:spacing w:after="160" w:line="259" w:lineRule="auto"/>
        <w:rPr>
          <w:rFonts w:eastAsia="Calibri"/>
          <w:sz w:val="22"/>
          <w:szCs w:val="22"/>
          <w:lang w:val="es-CO" w:eastAsia="en-US"/>
        </w:rPr>
      </w:pPr>
    </w:p>
    <w:p w14:paraId="709545FD" w14:textId="77777777" w:rsidR="00344956" w:rsidRDefault="00344956" w:rsidP="00344956">
      <w:pPr>
        <w:autoSpaceDE/>
        <w:autoSpaceDN/>
        <w:spacing w:after="160" w:line="259" w:lineRule="auto"/>
        <w:rPr>
          <w:rFonts w:eastAsia="Calibri"/>
          <w:sz w:val="22"/>
          <w:szCs w:val="22"/>
          <w:lang w:val="es-CO" w:eastAsia="en-US"/>
        </w:rPr>
      </w:pPr>
    </w:p>
    <w:p w14:paraId="29AAF8CB" w14:textId="77777777" w:rsidR="00344956" w:rsidRDefault="00344956" w:rsidP="00344956">
      <w:pPr>
        <w:autoSpaceDE/>
        <w:autoSpaceDN/>
        <w:spacing w:after="160" w:line="259" w:lineRule="auto"/>
        <w:rPr>
          <w:rFonts w:eastAsia="Calibri"/>
          <w:sz w:val="22"/>
          <w:szCs w:val="22"/>
          <w:lang w:val="es-CO" w:eastAsia="en-US"/>
        </w:rPr>
      </w:pPr>
    </w:p>
    <w:p w14:paraId="1F173D38" w14:textId="77777777" w:rsidR="00344956" w:rsidRDefault="00344956" w:rsidP="00344956">
      <w:pPr>
        <w:autoSpaceDE/>
        <w:autoSpaceDN/>
        <w:spacing w:after="160" w:line="259" w:lineRule="auto"/>
        <w:rPr>
          <w:rFonts w:ascii="Arial Narrow" w:hAnsi="Arial Narrow"/>
          <w:b/>
          <w:spacing w:val="-2"/>
          <w:sz w:val="24"/>
          <w:szCs w:val="24"/>
          <w:lang w:val="es-CO" w:eastAsia="en-US"/>
        </w:rPr>
      </w:pPr>
      <w:r>
        <w:rPr>
          <w:rFonts w:ascii="Arial Narrow" w:hAnsi="Arial Narrow"/>
          <w:b/>
          <w:spacing w:val="-2"/>
          <w:sz w:val="24"/>
          <w:szCs w:val="24"/>
          <w:lang w:val="es-CO" w:eastAsia="en-US"/>
        </w:rPr>
        <w:br w:type="page"/>
      </w:r>
    </w:p>
    <w:p w14:paraId="59944D08" w14:textId="77777777" w:rsidR="00344956" w:rsidRPr="00AD4D3E" w:rsidRDefault="00344956" w:rsidP="00344956">
      <w:pPr>
        <w:keepNext/>
        <w:keepLines/>
        <w:autoSpaceDE/>
        <w:autoSpaceDN/>
        <w:jc w:val="both"/>
        <w:outlineLvl w:val="0"/>
        <w:rPr>
          <w:rFonts w:ascii="Arial Narrow" w:hAnsi="Arial Narrow"/>
          <w:b/>
          <w:spacing w:val="-2"/>
          <w:sz w:val="24"/>
          <w:szCs w:val="24"/>
          <w:lang w:val="es-CO" w:eastAsia="en-US"/>
        </w:rPr>
      </w:pPr>
      <w:r w:rsidRPr="00AD4D3E">
        <w:rPr>
          <w:rFonts w:ascii="Arial Narrow" w:hAnsi="Arial Narrow"/>
          <w:b/>
          <w:spacing w:val="-2"/>
          <w:sz w:val="24"/>
          <w:szCs w:val="24"/>
          <w:lang w:val="es-CO" w:eastAsia="en-US"/>
        </w:rPr>
        <w:lastRenderedPageBreak/>
        <w:t>NOTA 2. BASES DE MEDICIÓN Y PRESENTACIÓN UTILIZADAS.</w:t>
      </w:r>
    </w:p>
    <w:p w14:paraId="295C14E2" w14:textId="77777777" w:rsidR="00344956" w:rsidRPr="00AD4D3E" w:rsidRDefault="00344956" w:rsidP="00344956">
      <w:pPr>
        <w:autoSpaceDE/>
        <w:autoSpaceDN/>
        <w:jc w:val="both"/>
        <w:rPr>
          <w:rFonts w:ascii="Arial Narrow" w:eastAsia="Calibri" w:hAnsi="Arial Narrow"/>
          <w:sz w:val="24"/>
          <w:szCs w:val="24"/>
          <w:lang w:val="es-CO" w:eastAsia="en-US"/>
        </w:rPr>
      </w:pPr>
    </w:p>
    <w:p w14:paraId="4C99E7EF" w14:textId="77777777" w:rsidR="00344956" w:rsidRPr="00AD4D3E" w:rsidRDefault="00344956" w:rsidP="002B5BBF">
      <w:pPr>
        <w:keepNext/>
        <w:keepLines/>
        <w:numPr>
          <w:ilvl w:val="1"/>
          <w:numId w:val="3"/>
        </w:numPr>
        <w:autoSpaceDE/>
        <w:autoSpaceDN/>
        <w:spacing w:after="160" w:line="259" w:lineRule="auto"/>
        <w:ind w:left="567" w:hanging="567"/>
        <w:jc w:val="both"/>
        <w:outlineLvl w:val="1"/>
        <w:rPr>
          <w:rFonts w:ascii="Arial Narrow" w:hAnsi="Arial Narrow"/>
          <w:b/>
          <w:sz w:val="24"/>
          <w:szCs w:val="24"/>
          <w:lang w:val="es-CO" w:eastAsia="en-US"/>
        </w:rPr>
      </w:pPr>
      <w:r w:rsidRPr="00AD4D3E">
        <w:rPr>
          <w:rFonts w:ascii="Arial Narrow" w:hAnsi="Arial Narrow"/>
          <w:b/>
          <w:sz w:val="24"/>
          <w:szCs w:val="24"/>
          <w:lang w:val="es-CO" w:eastAsia="en-US"/>
        </w:rPr>
        <w:t>Bases de medición.</w:t>
      </w:r>
    </w:p>
    <w:p w14:paraId="4763A0C1" w14:textId="77777777" w:rsidR="00344956" w:rsidRPr="00AD4D3E" w:rsidRDefault="00344956" w:rsidP="002B5BBF">
      <w:pPr>
        <w:keepNext/>
        <w:keepLines/>
        <w:numPr>
          <w:ilvl w:val="2"/>
          <w:numId w:val="3"/>
        </w:numPr>
        <w:autoSpaceDE/>
        <w:autoSpaceDN/>
        <w:spacing w:after="160" w:line="259" w:lineRule="auto"/>
        <w:jc w:val="both"/>
        <w:outlineLvl w:val="1"/>
        <w:rPr>
          <w:rFonts w:ascii="Arial Narrow" w:hAnsi="Arial Narrow"/>
          <w:b/>
          <w:sz w:val="24"/>
          <w:szCs w:val="24"/>
          <w:lang w:val="es-CO" w:eastAsia="en-US"/>
        </w:rPr>
      </w:pPr>
      <w:r w:rsidRPr="00AD4D3E">
        <w:rPr>
          <w:rFonts w:ascii="Arial Narrow" w:hAnsi="Arial Narrow"/>
          <w:b/>
          <w:sz w:val="24"/>
          <w:szCs w:val="24"/>
          <w:lang w:val="es-CO" w:eastAsia="en-US"/>
        </w:rPr>
        <w:t>Medición inicial.</w:t>
      </w:r>
    </w:p>
    <w:p w14:paraId="541AD94A"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Las propiedades, planta y equipo se medirán por el costo, el cual comprende, entre otros, lo siguiente: el precio de adquisición; los aranceles de importación y los impuestos indirectos no recuperables que recaigan sobre la adquisición; los costos de beneficios a los empleados que procedan directamente de la construcción o adquisición de un elemento de propiedades, planta y equipo; los costos de preparación del lugar para su ubicación física; los costos de entrega inicial y los de manipulación o transporte posterior; los costos de instalación y montaje; los costos de comprobación del adecuado funcionamiento del activo originados después de deducir el valor neto de la venta de los elementos producidos durante el proceso de instalación y puesta a punto del activo (por ejemplo, las muestras producidas mientras se prueba el equipo); los honorarios profesionales; así como todos los costos directamente atribuibles a la ubicación del activo en el lugar y en las condiciones necesarias para que pueda operar de la forma prevista por la administración de la entidad.</w:t>
      </w:r>
    </w:p>
    <w:p w14:paraId="250EC92C" w14:textId="77777777" w:rsidR="00344956" w:rsidRPr="00AD4D3E" w:rsidRDefault="00344956" w:rsidP="00344956">
      <w:pPr>
        <w:autoSpaceDE/>
        <w:autoSpaceDN/>
        <w:ind w:left="927"/>
        <w:contextualSpacing/>
        <w:jc w:val="both"/>
        <w:rPr>
          <w:rFonts w:ascii="Arial Narrow" w:eastAsia="Calibri" w:hAnsi="Arial Narrow"/>
          <w:sz w:val="24"/>
          <w:szCs w:val="24"/>
          <w:lang w:val="es-CO" w:eastAsia="en-US"/>
        </w:rPr>
      </w:pPr>
    </w:p>
    <w:p w14:paraId="434855EE" w14:textId="77777777" w:rsidR="00344956" w:rsidRPr="00AD4D3E" w:rsidRDefault="00344956" w:rsidP="002B5BBF">
      <w:pPr>
        <w:keepNext/>
        <w:keepLines/>
        <w:numPr>
          <w:ilvl w:val="2"/>
          <w:numId w:val="3"/>
        </w:numPr>
        <w:autoSpaceDE/>
        <w:autoSpaceDN/>
        <w:spacing w:after="160" w:line="259" w:lineRule="auto"/>
        <w:jc w:val="both"/>
        <w:outlineLvl w:val="1"/>
        <w:rPr>
          <w:rFonts w:ascii="Arial Narrow" w:hAnsi="Arial Narrow"/>
          <w:b/>
          <w:sz w:val="24"/>
          <w:szCs w:val="24"/>
          <w:lang w:val="es-CO" w:eastAsia="en-US"/>
        </w:rPr>
      </w:pPr>
      <w:r w:rsidRPr="00AD4D3E">
        <w:rPr>
          <w:rFonts w:ascii="Arial Narrow" w:hAnsi="Arial Narrow"/>
          <w:b/>
          <w:sz w:val="24"/>
          <w:szCs w:val="24"/>
          <w:lang w:val="es-CO" w:eastAsia="en-US"/>
        </w:rPr>
        <w:t>Medición posterior.</w:t>
      </w:r>
    </w:p>
    <w:p w14:paraId="49156719"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Después del reconocimiento, las propiedades, planta y equipo se medirán por el costo menos la depreciación acumulada menos el deterioro acumulado cuando a ello hubiere lugar y sobre aquellos activos incluidos para su aplicación. La depreciación es la distribución sistemática del valor depreciable de un activo a lo largo de su vida útil en función del consumo de los beneficios económicos futuros o del potencial de servicio.</w:t>
      </w:r>
    </w:p>
    <w:p w14:paraId="5521098A" w14:textId="77777777" w:rsidR="00344956" w:rsidRPr="00AD4D3E" w:rsidRDefault="00344956" w:rsidP="00344956">
      <w:pPr>
        <w:autoSpaceDE/>
        <w:autoSpaceDN/>
        <w:ind w:left="927"/>
        <w:contextualSpacing/>
        <w:jc w:val="both"/>
        <w:rPr>
          <w:rFonts w:ascii="Arial Narrow" w:eastAsia="Calibri" w:hAnsi="Arial Narrow"/>
          <w:sz w:val="24"/>
          <w:szCs w:val="24"/>
          <w:lang w:val="es-CO" w:eastAsia="en-US"/>
        </w:rPr>
      </w:pPr>
    </w:p>
    <w:p w14:paraId="6F77DCB4" w14:textId="77777777" w:rsidR="00344956" w:rsidRPr="00AD4D3E" w:rsidRDefault="00344956" w:rsidP="002B5BBF">
      <w:pPr>
        <w:keepNext/>
        <w:keepLines/>
        <w:numPr>
          <w:ilvl w:val="1"/>
          <w:numId w:val="3"/>
        </w:numPr>
        <w:autoSpaceDE/>
        <w:autoSpaceDN/>
        <w:spacing w:after="160" w:line="259" w:lineRule="auto"/>
        <w:ind w:left="567" w:hanging="567"/>
        <w:jc w:val="both"/>
        <w:outlineLvl w:val="1"/>
        <w:rPr>
          <w:rFonts w:ascii="Arial Narrow" w:hAnsi="Arial Narrow"/>
          <w:b/>
          <w:sz w:val="24"/>
          <w:szCs w:val="24"/>
          <w:lang w:val="es-CO" w:eastAsia="en-US"/>
        </w:rPr>
      </w:pPr>
      <w:r w:rsidRPr="00AD4D3E">
        <w:rPr>
          <w:rFonts w:ascii="Arial Narrow" w:hAnsi="Arial Narrow"/>
          <w:b/>
          <w:sz w:val="24"/>
          <w:szCs w:val="24"/>
          <w:lang w:val="es-CO" w:eastAsia="en-US"/>
        </w:rPr>
        <w:t>Moneda funcional y de presentación, redondeo y materialidad.</w:t>
      </w:r>
    </w:p>
    <w:p w14:paraId="645AE2F8"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 xml:space="preserve">La moneda funcional y de presentación presentada en los Estados Financieros es pesos colombianos (COP), y las cifras están dadas en miles de pesos. </w:t>
      </w:r>
    </w:p>
    <w:p w14:paraId="0DC22E6C" w14:textId="77777777" w:rsidR="00344956" w:rsidRPr="00AD4D3E" w:rsidRDefault="00344956" w:rsidP="00344956">
      <w:pPr>
        <w:autoSpaceDE/>
        <w:autoSpaceDN/>
        <w:ind w:left="567"/>
        <w:contextualSpacing/>
        <w:jc w:val="both"/>
        <w:rPr>
          <w:rFonts w:ascii="Arial Narrow" w:eastAsia="Calibri" w:hAnsi="Arial Narrow"/>
          <w:sz w:val="24"/>
          <w:szCs w:val="24"/>
          <w:lang w:val="es-CO" w:eastAsia="en-US"/>
        </w:rPr>
      </w:pPr>
    </w:p>
    <w:p w14:paraId="6D7B8F0B" w14:textId="77777777" w:rsidR="00344956" w:rsidRPr="00AD4D3E" w:rsidRDefault="00344956" w:rsidP="002B5BBF">
      <w:pPr>
        <w:keepNext/>
        <w:keepLines/>
        <w:numPr>
          <w:ilvl w:val="2"/>
          <w:numId w:val="3"/>
        </w:numPr>
        <w:autoSpaceDE/>
        <w:autoSpaceDN/>
        <w:spacing w:after="160" w:line="259" w:lineRule="auto"/>
        <w:jc w:val="both"/>
        <w:outlineLvl w:val="1"/>
        <w:rPr>
          <w:rFonts w:ascii="Arial Narrow" w:hAnsi="Arial Narrow"/>
          <w:b/>
          <w:sz w:val="24"/>
          <w:szCs w:val="24"/>
          <w:lang w:val="es-CO" w:eastAsia="en-US"/>
        </w:rPr>
      </w:pPr>
      <w:r w:rsidRPr="00AD4D3E">
        <w:rPr>
          <w:rFonts w:ascii="Arial Narrow" w:hAnsi="Arial Narrow"/>
          <w:b/>
          <w:sz w:val="24"/>
          <w:szCs w:val="24"/>
          <w:lang w:val="es-CO" w:eastAsia="en-US"/>
        </w:rPr>
        <w:t>Conceptos y definiciones aplicables.</w:t>
      </w:r>
    </w:p>
    <w:p w14:paraId="382B8079"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Como parte importante del resumen de las actuales políticas contables de la UNP, se incorporan a estas notas las siguientes definiciones:</w:t>
      </w:r>
    </w:p>
    <w:p w14:paraId="77EC75F3"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p>
    <w:p w14:paraId="4575DCDE"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r w:rsidRPr="00AD4D3E">
        <w:rPr>
          <w:rFonts w:ascii="Arial Narrow" w:eastAsia="Calibri" w:hAnsi="Arial Narrow"/>
          <w:b/>
          <w:sz w:val="24"/>
          <w:szCs w:val="24"/>
          <w:lang w:val="es-CO" w:eastAsia="en-US"/>
        </w:rPr>
        <w:t>Costo:</w:t>
      </w:r>
      <w:r w:rsidRPr="00AD4D3E">
        <w:rPr>
          <w:rFonts w:ascii="Arial Narrow" w:eastAsia="Calibri" w:hAnsi="Arial Narrow"/>
          <w:sz w:val="24"/>
          <w:szCs w:val="24"/>
          <w:lang w:val="es-CO" w:eastAsia="en-US"/>
        </w:rPr>
        <w:t xml:space="preserve"> Es el importe de efectivo o medios líquidos equivalentes, o bien el valor razonable de la contraprestación entregada, para comprar un activo en el momento de su adquisición o construcción por parte de la entidad.</w:t>
      </w:r>
    </w:p>
    <w:p w14:paraId="55A71893" w14:textId="77777777" w:rsidR="00344956" w:rsidRPr="00AD4D3E" w:rsidRDefault="00344956" w:rsidP="00344956">
      <w:pPr>
        <w:autoSpaceDE/>
        <w:autoSpaceDN/>
        <w:ind w:left="720"/>
        <w:contextualSpacing/>
        <w:jc w:val="both"/>
        <w:rPr>
          <w:rFonts w:ascii="Arial Narrow" w:eastAsia="Calibri" w:hAnsi="Arial Narrow"/>
          <w:sz w:val="24"/>
          <w:szCs w:val="24"/>
          <w:lang w:val="es-CO" w:eastAsia="en-US"/>
        </w:rPr>
      </w:pPr>
    </w:p>
    <w:p w14:paraId="066696C6"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r w:rsidRPr="00AD4D3E">
        <w:rPr>
          <w:rFonts w:ascii="Arial Narrow" w:eastAsia="Calibri" w:hAnsi="Arial Narrow"/>
          <w:b/>
          <w:sz w:val="24"/>
          <w:szCs w:val="24"/>
          <w:lang w:val="es-CO" w:eastAsia="en-US"/>
        </w:rPr>
        <w:lastRenderedPageBreak/>
        <w:t>Valor razonable:</w:t>
      </w:r>
      <w:r w:rsidRPr="00AD4D3E">
        <w:rPr>
          <w:rFonts w:ascii="Arial Narrow" w:eastAsia="Calibri" w:hAnsi="Arial Narrow"/>
          <w:sz w:val="24"/>
          <w:szCs w:val="24"/>
          <w:lang w:val="es-CO" w:eastAsia="en-US"/>
        </w:rPr>
        <w:t xml:space="preserve"> Es el importe por el cual podría ser intercambiado un activo, o cancelado un pasivo, entre partes interesadas y debidamente informadas, en una transacción realizada en condiciones de independencia mutua.</w:t>
      </w:r>
    </w:p>
    <w:p w14:paraId="28B2D577"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p>
    <w:p w14:paraId="6FB3FE29"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r w:rsidRPr="00AD4D3E">
        <w:rPr>
          <w:rFonts w:ascii="Arial Narrow" w:eastAsia="Calibri" w:hAnsi="Arial Narrow"/>
          <w:b/>
          <w:sz w:val="24"/>
          <w:szCs w:val="24"/>
          <w:lang w:val="es-CO" w:eastAsia="en-US"/>
        </w:rPr>
        <w:t>Valor Neto Realizable:</w:t>
      </w:r>
      <w:r w:rsidRPr="00AD4D3E">
        <w:rPr>
          <w:rFonts w:ascii="Arial Narrow" w:eastAsia="Calibri" w:hAnsi="Arial Narrow"/>
          <w:sz w:val="24"/>
          <w:szCs w:val="24"/>
          <w:lang w:val="es-CO" w:eastAsia="en-US"/>
        </w:rPr>
        <w:t xml:space="preserve"> Es el precio estimado de venta en el curso normal de la operación, menos los costos estimados para terminar su producción y los necesarios para llevar a cabo la venta, intercambio o distribución.</w:t>
      </w:r>
    </w:p>
    <w:p w14:paraId="672A531E" w14:textId="77777777" w:rsidR="00344956" w:rsidRPr="00AD4D3E" w:rsidRDefault="00344956" w:rsidP="00344956">
      <w:pPr>
        <w:tabs>
          <w:tab w:val="left" w:pos="567"/>
        </w:tabs>
        <w:autoSpaceDE/>
        <w:autoSpaceDN/>
        <w:contextualSpacing/>
        <w:jc w:val="both"/>
        <w:rPr>
          <w:rFonts w:ascii="Arial Narrow" w:eastAsia="Calibri" w:hAnsi="Arial Narrow"/>
          <w:sz w:val="24"/>
          <w:szCs w:val="24"/>
          <w:lang w:val="es-CO" w:eastAsia="en-US"/>
        </w:rPr>
      </w:pPr>
      <w:r w:rsidRPr="00AD4D3E">
        <w:rPr>
          <w:rFonts w:ascii="Arial Narrow" w:eastAsia="Calibri" w:hAnsi="Arial Narrow"/>
          <w:b/>
          <w:sz w:val="24"/>
          <w:szCs w:val="24"/>
          <w:lang w:val="es-CO" w:eastAsia="en-US"/>
        </w:rPr>
        <w:t>Costo de Reposición:</w:t>
      </w:r>
      <w:r w:rsidRPr="00AD4D3E">
        <w:rPr>
          <w:rFonts w:ascii="Arial Narrow" w:eastAsia="Calibri" w:hAnsi="Arial Narrow"/>
          <w:sz w:val="24"/>
          <w:szCs w:val="24"/>
          <w:lang w:val="es-CO" w:eastAsia="en-US"/>
        </w:rPr>
        <w:t xml:space="preserve"> </w:t>
      </w:r>
    </w:p>
    <w:p w14:paraId="5DC39936" w14:textId="77777777" w:rsidR="00344956" w:rsidRPr="00AD4D3E" w:rsidRDefault="00344956" w:rsidP="00344956">
      <w:pPr>
        <w:tabs>
          <w:tab w:val="left" w:pos="567"/>
        </w:tabs>
        <w:autoSpaceDE/>
        <w:autoSpaceDN/>
        <w:contextualSpacing/>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Es el costo en el que la entidad incurriría al adquirir el activo en la fecha de los estados financieros. El valor residual de un activo: Es el importe estimado que la entidad podría obtener actualmente por la enajenación o disposición por otra vía del activo, después de deducir los costes estimados por tal enajenación o disposición, si el activo ya hubiera alcanzado la antigüedad y las demás condiciones esperadas al término de su vida útil.</w:t>
      </w:r>
    </w:p>
    <w:p w14:paraId="33D99B5D"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p>
    <w:p w14:paraId="3E2A0418"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r w:rsidRPr="00AD4D3E">
        <w:rPr>
          <w:rFonts w:ascii="Arial Narrow" w:eastAsia="Calibri" w:hAnsi="Arial Narrow"/>
          <w:b/>
          <w:sz w:val="24"/>
          <w:szCs w:val="24"/>
          <w:lang w:val="es-CO" w:eastAsia="en-US"/>
        </w:rPr>
        <w:t>Valor en uso:</w:t>
      </w:r>
      <w:r w:rsidRPr="00AD4D3E">
        <w:rPr>
          <w:rFonts w:ascii="Arial Narrow" w:eastAsia="Calibri" w:hAnsi="Arial Narrow"/>
          <w:sz w:val="24"/>
          <w:szCs w:val="24"/>
          <w:lang w:val="es-CO" w:eastAsia="en-US"/>
        </w:rPr>
        <w:t xml:space="preserve"> Es el valor actual de los flujos de efectivo futuros esperados (valor presente), a través de su utilización en el curso normal del negocio, de su enajenación u otra forma de disposición, teniendo en cuenta su estado actual, aplicando un tipo de interés de mercado sin riesgo (Tasa Libre de Riesgo).</w:t>
      </w:r>
    </w:p>
    <w:p w14:paraId="6CEBE73B"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p>
    <w:p w14:paraId="3112AC75"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r w:rsidRPr="00AD4D3E">
        <w:rPr>
          <w:rFonts w:ascii="Arial Narrow" w:eastAsia="Calibri" w:hAnsi="Arial Narrow"/>
          <w:b/>
          <w:sz w:val="24"/>
          <w:szCs w:val="24"/>
          <w:lang w:val="es-CO" w:eastAsia="en-US"/>
        </w:rPr>
        <w:t>Valor específico para la entidad:</w:t>
      </w:r>
      <w:r w:rsidRPr="00AD4D3E">
        <w:rPr>
          <w:rFonts w:ascii="Arial Narrow" w:eastAsia="Calibri" w:hAnsi="Arial Narrow"/>
          <w:sz w:val="24"/>
          <w:szCs w:val="24"/>
          <w:lang w:val="es-CO" w:eastAsia="en-US"/>
        </w:rPr>
        <w:t xml:space="preserve"> Es el valor actual de los flujos de efectivo que la entidad espera recibir por el uso continuado de un activo y por la enajenación o disposición por otra vía de este al término de su vida útil. En el caso de un pasivo, es el valor actual de los flujos de efectivo en que se espera incurrir para cancelarlo.  </w:t>
      </w:r>
    </w:p>
    <w:p w14:paraId="346EDF3E"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p>
    <w:p w14:paraId="1C772617"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r w:rsidRPr="00AD4D3E">
        <w:rPr>
          <w:rFonts w:ascii="Arial Narrow" w:eastAsia="Calibri" w:hAnsi="Arial Narrow"/>
          <w:b/>
          <w:bCs/>
          <w:sz w:val="24"/>
          <w:szCs w:val="24"/>
          <w:lang w:val="es-CO" w:eastAsia="en-US"/>
        </w:rPr>
        <w:t>Deterioro:</w:t>
      </w:r>
      <w:r w:rsidRPr="00AD4D3E">
        <w:rPr>
          <w:rFonts w:ascii="Arial Narrow" w:eastAsia="Calibri" w:hAnsi="Arial Narrow"/>
          <w:sz w:val="24"/>
          <w:szCs w:val="24"/>
          <w:lang w:val="es-CO" w:eastAsia="en-US"/>
        </w:rPr>
        <w:t xml:space="preserve"> Es la cantidad en que excede el importe en libros de un activo a su importe recuperable.</w:t>
      </w:r>
    </w:p>
    <w:p w14:paraId="21FD0EA8"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p>
    <w:p w14:paraId="042815C2"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r w:rsidRPr="00AD4D3E">
        <w:rPr>
          <w:rFonts w:ascii="Arial Narrow" w:eastAsia="Calibri" w:hAnsi="Arial Narrow"/>
          <w:b/>
          <w:sz w:val="24"/>
          <w:szCs w:val="24"/>
          <w:lang w:val="es-CO" w:eastAsia="en-US"/>
        </w:rPr>
        <w:t>Amortización:</w:t>
      </w:r>
      <w:r w:rsidRPr="00AD4D3E">
        <w:rPr>
          <w:rFonts w:ascii="Arial Narrow" w:eastAsia="Calibri" w:hAnsi="Arial Narrow"/>
          <w:sz w:val="24"/>
          <w:szCs w:val="24"/>
          <w:lang w:val="es-CO" w:eastAsia="en-US"/>
        </w:rPr>
        <w:t xml:space="preserve"> Es la distribución sistemática del importe amortizable de un activo a lo largo de su vida útil.</w:t>
      </w:r>
    </w:p>
    <w:p w14:paraId="10D754F9"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p>
    <w:p w14:paraId="2FE38F5A"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r w:rsidRPr="00AD4D3E">
        <w:rPr>
          <w:rFonts w:ascii="Arial Narrow" w:eastAsia="Calibri" w:hAnsi="Arial Narrow"/>
          <w:b/>
          <w:sz w:val="24"/>
          <w:szCs w:val="24"/>
          <w:lang w:val="es-CO" w:eastAsia="en-US"/>
        </w:rPr>
        <w:t>Provisión:</w:t>
      </w:r>
      <w:r w:rsidRPr="00AD4D3E">
        <w:rPr>
          <w:rFonts w:ascii="Arial Narrow" w:eastAsia="Calibri" w:hAnsi="Arial Narrow"/>
          <w:sz w:val="24"/>
          <w:szCs w:val="24"/>
          <w:lang w:val="es-CO" w:eastAsia="en-US"/>
        </w:rPr>
        <w:t xml:space="preserve"> Es un pasivo en el que existe incertidumbre acerca de su cuantía o vencimiento.</w:t>
      </w:r>
    </w:p>
    <w:p w14:paraId="47FF40B1"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p>
    <w:p w14:paraId="2661ADB4"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r w:rsidRPr="00AD4D3E">
        <w:rPr>
          <w:rFonts w:ascii="Arial Narrow" w:eastAsia="Calibri" w:hAnsi="Arial Narrow"/>
          <w:b/>
          <w:sz w:val="24"/>
          <w:szCs w:val="24"/>
          <w:lang w:val="es-CO" w:eastAsia="en-US"/>
        </w:rPr>
        <w:t>Vida Útil, es:</w:t>
      </w:r>
      <w:r w:rsidRPr="00AD4D3E">
        <w:rPr>
          <w:rFonts w:ascii="Arial Narrow" w:eastAsia="Calibri" w:hAnsi="Arial Narrow"/>
          <w:sz w:val="24"/>
          <w:szCs w:val="24"/>
          <w:lang w:val="es-CO" w:eastAsia="en-US"/>
        </w:rPr>
        <w:t xml:space="preserve"> (a) el periodo durante el cual se espera utilizar el activo amortizable por parte de la entidad; o bien (b) el número de unidades de producción o similares que se espera obtener del mismo por parte de la entidad.</w:t>
      </w:r>
    </w:p>
    <w:p w14:paraId="0C519F58"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p>
    <w:p w14:paraId="325ABB5A"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r w:rsidRPr="00AD4D3E">
        <w:rPr>
          <w:rFonts w:ascii="Arial Narrow" w:eastAsia="Calibri" w:hAnsi="Arial Narrow"/>
          <w:b/>
          <w:sz w:val="24"/>
          <w:szCs w:val="24"/>
          <w:lang w:val="es-CO" w:eastAsia="en-US"/>
        </w:rPr>
        <w:t xml:space="preserve">Vida económica, es: </w:t>
      </w:r>
      <w:r w:rsidRPr="00AD4D3E">
        <w:rPr>
          <w:rFonts w:ascii="Arial Narrow" w:eastAsia="Calibri" w:hAnsi="Arial Narrow"/>
          <w:sz w:val="24"/>
          <w:szCs w:val="24"/>
          <w:lang w:val="es-CO" w:eastAsia="en-US"/>
        </w:rPr>
        <w:t xml:space="preserve">(a) el periodo durante el cual un activo se espera que produzca beneficios económicos o potencial de servicio para uno o más usuarios; o (b) la cantidad de unidades de </w:t>
      </w:r>
    </w:p>
    <w:p w14:paraId="5DD23101"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p>
    <w:p w14:paraId="63AECDE0"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producción, de servicio o similares que se espera obtener del activo por parte de uno o más eventuales usuarios.</w:t>
      </w:r>
    </w:p>
    <w:p w14:paraId="441CF466" w14:textId="77777777" w:rsidR="00344956" w:rsidRPr="00AD4D3E" w:rsidRDefault="00344956" w:rsidP="00344956">
      <w:pPr>
        <w:autoSpaceDE/>
        <w:autoSpaceDN/>
        <w:ind w:left="720"/>
        <w:contextualSpacing/>
        <w:jc w:val="both"/>
        <w:rPr>
          <w:rFonts w:ascii="Arial Narrow" w:eastAsia="Calibri" w:hAnsi="Arial Narrow"/>
          <w:sz w:val="24"/>
          <w:szCs w:val="24"/>
          <w:lang w:val="es-CO" w:eastAsia="en-US"/>
        </w:rPr>
      </w:pPr>
    </w:p>
    <w:p w14:paraId="25D8C7B8" w14:textId="77777777" w:rsidR="00344956" w:rsidRPr="00AD4D3E" w:rsidRDefault="00344956" w:rsidP="002B5BBF">
      <w:pPr>
        <w:keepNext/>
        <w:keepLines/>
        <w:numPr>
          <w:ilvl w:val="1"/>
          <w:numId w:val="3"/>
        </w:numPr>
        <w:autoSpaceDE/>
        <w:autoSpaceDN/>
        <w:spacing w:after="160" w:line="259" w:lineRule="auto"/>
        <w:ind w:left="567" w:hanging="567"/>
        <w:jc w:val="both"/>
        <w:outlineLvl w:val="1"/>
        <w:rPr>
          <w:rFonts w:ascii="Arial Narrow" w:hAnsi="Arial Narrow"/>
          <w:b/>
          <w:sz w:val="24"/>
          <w:szCs w:val="24"/>
          <w:lang w:val="es-CO" w:eastAsia="en-US"/>
        </w:rPr>
      </w:pPr>
      <w:r w:rsidRPr="00AD4D3E">
        <w:rPr>
          <w:rFonts w:ascii="Arial Narrow" w:hAnsi="Arial Narrow"/>
          <w:b/>
          <w:sz w:val="24"/>
          <w:szCs w:val="24"/>
          <w:lang w:val="es-CO" w:eastAsia="en-US"/>
        </w:rPr>
        <w:lastRenderedPageBreak/>
        <w:t>Otros aspectos.</w:t>
      </w:r>
    </w:p>
    <w:p w14:paraId="0872AF72"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 xml:space="preserve">La vida útil aplicable a los activos depreciables de la UNP son los previstos por la Contaduría General de la Nación, y en el Manual de Procedimientos Contables para el reconocimiento y revelación de hechos relacionados con las propiedades, planta y equipo así: </w:t>
      </w:r>
    </w:p>
    <w:p w14:paraId="32C15479" w14:textId="77777777" w:rsidR="00344956" w:rsidRPr="00115BF9" w:rsidRDefault="00344956" w:rsidP="00344956">
      <w:pPr>
        <w:autoSpaceDE/>
        <w:autoSpaceDN/>
        <w:ind w:left="567"/>
        <w:contextualSpacing/>
        <w:jc w:val="both"/>
        <w:rPr>
          <w:rFonts w:ascii="Arial Narrow" w:eastAsia="Calibri" w:hAnsi="Arial Narrow"/>
          <w:sz w:val="24"/>
          <w:szCs w:val="24"/>
          <w:lang w:val="es-CO" w:eastAsia="en-US"/>
        </w:rPr>
      </w:pPr>
    </w:p>
    <w:tbl>
      <w:tblPr>
        <w:tblW w:w="9730" w:type="dxa"/>
        <w:jc w:val="center"/>
        <w:tblCellMar>
          <w:left w:w="70" w:type="dxa"/>
          <w:right w:w="70" w:type="dxa"/>
        </w:tblCellMar>
        <w:tblLook w:val="04A0" w:firstRow="1" w:lastRow="0" w:firstColumn="1" w:lastColumn="0" w:noHBand="0" w:noVBand="1"/>
      </w:tblPr>
      <w:tblGrid>
        <w:gridCol w:w="6150"/>
        <w:gridCol w:w="3580"/>
      </w:tblGrid>
      <w:tr w:rsidR="00344956" w:rsidRPr="00115BF9" w14:paraId="0A2722FC" w14:textId="77777777" w:rsidTr="00641622">
        <w:trPr>
          <w:trHeight w:val="285"/>
          <w:jc w:val="center"/>
        </w:trPr>
        <w:tc>
          <w:tcPr>
            <w:tcW w:w="6150" w:type="dxa"/>
            <w:tcBorders>
              <w:top w:val="single" w:sz="12" w:space="0" w:color="000000"/>
              <w:left w:val="single" w:sz="12" w:space="0" w:color="000000"/>
              <w:bottom w:val="single" w:sz="8" w:space="0" w:color="000000"/>
              <w:right w:val="nil"/>
            </w:tcBorders>
            <w:vAlign w:val="center"/>
            <w:hideMark/>
          </w:tcPr>
          <w:p w14:paraId="3DD2784E" w14:textId="77777777" w:rsidR="00344956" w:rsidRPr="00115BF9" w:rsidRDefault="00344956" w:rsidP="00641622">
            <w:pPr>
              <w:autoSpaceDE/>
              <w:autoSpaceDN/>
              <w:spacing w:after="160" w:line="259" w:lineRule="auto"/>
              <w:jc w:val="center"/>
              <w:rPr>
                <w:rFonts w:ascii="Arial Narrow" w:eastAsia="Calibri" w:hAnsi="Arial Narrow"/>
                <w:sz w:val="24"/>
                <w:szCs w:val="24"/>
                <w:lang w:val="es-419" w:eastAsia="es-419"/>
              </w:rPr>
            </w:pPr>
            <w:r w:rsidRPr="00115BF9">
              <w:rPr>
                <w:rFonts w:ascii="Arial Narrow" w:eastAsia="Calibri" w:hAnsi="Arial Narrow"/>
                <w:sz w:val="24"/>
                <w:szCs w:val="24"/>
                <w:lang w:val="es-CO" w:eastAsia="es-419"/>
              </w:rPr>
              <w:t>GRUPO</w:t>
            </w:r>
          </w:p>
        </w:tc>
        <w:tc>
          <w:tcPr>
            <w:tcW w:w="3580" w:type="dxa"/>
            <w:tcBorders>
              <w:top w:val="single" w:sz="12" w:space="0" w:color="000000"/>
              <w:left w:val="nil"/>
              <w:bottom w:val="single" w:sz="8" w:space="0" w:color="000000"/>
              <w:right w:val="single" w:sz="12" w:space="0" w:color="000000"/>
            </w:tcBorders>
            <w:vAlign w:val="center"/>
            <w:hideMark/>
          </w:tcPr>
          <w:p w14:paraId="4E5E13B7" w14:textId="77777777" w:rsidR="00344956" w:rsidRPr="00115BF9" w:rsidRDefault="00344956" w:rsidP="00641622">
            <w:pPr>
              <w:autoSpaceDE/>
              <w:autoSpaceDN/>
              <w:spacing w:after="160" w:line="259" w:lineRule="auto"/>
              <w:jc w:val="center"/>
              <w:rPr>
                <w:rFonts w:ascii="Arial Narrow" w:eastAsia="Calibri" w:hAnsi="Arial Narrow"/>
                <w:sz w:val="24"/>
                <w:szCs w:val="24"/>
                <w:lang w:val="es-419" w:eastAsia="es-419"/>
              </w:rPr>
            </w:pPr>
            <w:r w:rsidRPr="00115BF9">
              <w:rPr>
                <w:rFonts w:ascii="Arial Narrow" w:eastAsia="Calibri" w:hAnsi="Arial Narrow"/>
                <w:sz w:val="24"/>
                <w:szCs w:val="24"/>
                <w:lang w:val="es-CO" w:eastAsia="es-419"/>
              </w:rPr>
              <w:t>VIDA UTIL (AÑOS)</w:t>
            </w:r>
          </w:p>
        </w:tc>
      </w:tr>
      <w:tr w:rsidR="00344956" w:rsidRPr="00115BF9" w14:paraId="0FCBF239" w14:textId="77777777" w:rsidTr="00641622">
        <w:trPr>
          <w:trHeight w:val="296"/>
          <w:jc w:val="center"/>
        </w:trPr>
        <w:tc>
          <w:tcPr>
            <w:tcW w:w="6150" w:type="dxa"/>
            <w:tcBorders>
              <w:top w:val="nil"/>
              <w:left w:val="single" w:sz="12" w:space="0" w:color="000000"/>
              <w:bottom w:val="single" w:sz="8" w:space="0" w:color="000000"/>
              <w:right w:val="nil"/>
            </w:tcBorders>
            <w:vAlign w:val="center"/>
            <w:hideMark/>
          </w:tcPr>
          <w:p w14:paraId="1A75C64F" w14:textId="77777777" w:rsidR="00344956" w:rsidRPr="00115BF9" w:rsidRDefault="00344956" w:rsidP="00641622">
            <w:pPr>
              <w:autoSpaceDE/>
              <w:autoSpaceDN/>
              <w:spacing w:after="160" w:line="259" w:lineRule="auto"/>
              <w:rPr>
                <w:rFonts w:ascii="Arial Narrow" w:eastAsia="Calibri" w:hAnsi="Arial Narrow"/>
                <w:sz w:val="24"/>
                <w:szCs w:val="24"/>
                <w:lang w:val="es-419" w:eastAsia="es-419"/>
              </w:rPr>
            </w:pPr>
            <w:r w:rsidRPr="00115BF9">
              <w:rPr>
                <w:rFonts w:ascii="Arial Narrow" w:eastAsia="Calibri" w:hAnsi="Arial Narrow"/>
                <w:sz w:val="24"/>
                <w:szCs w:val="24"/>
                <w:lang w:val="es-419" w:eastAsia="es-419"/>
              </w:rPr>
              <w:t>Edificaciones</w:t>
            </w:r>
          </w:p>
        </w:tc>
        <w:tc>
          <w:tcPr>
            <w:tcW w:w="3580" w:type="dxa"/>
            <w:tcBorders>
              <w:top w:val="nil"/>
              <w:left w:val="nil"/>
              <w:bottom w:val="single" w:sz="8" w:space="0" w:color="000000"/>
              <w:right w:val="single" w:sz="12" w:space="0" w:color="000000"/>
            </w:tcBorders>
            <w:vAlign w:val="center"/>
            <w:hideMark/>
          </w:tcPr>
          <w:p w14:paraId="33459759" w14:textId="77777777" w:rsidR="00344956" w:rsidRPr="00115BF9" w:rsidRDefault="00344956" w:rsidP="00641622">
            <w:pPr>
              <w:autoSpaceDE/>
              <w:autoSpaceDN/>
              <w:spacing w:after="160" w:line="259" w:lineRule="auto"/>
              <w:jc w:val="center"/>
              <w:rPr>
                <w:rFonts w:ascii="Arial Narrow" w:eastAsia="Calibri" w:hAnsi="Arial Narrow"/>
                <w:sz w:val="24"/>
                <w:szCs w:val="24"/>
                <w:lang w:val="es-419" w:eastAsia="es-419"/>
              </w:rPr>
            </w:pPr>
            <w:r w:rsidRPr="00115BF9">
              <w:rPr>
                <w:rFonts w:ascii="Arial Narrow" w:eastAsia="Calibri" w:hAnsi="Arial Narrow"/>
                <w:sz w:val="24"/>
                <w:szCs w:val="24"/>
                <w:lang w:val="es-419" w:eastAsia="es-419"/>
              </w:rPr>
              <w:t>45</w:t>
            </w:r>
          </w:p>
        </w:tc>
      </w:tr>
      <w:tr w:rsidR="00344956" w:rsidRPr="00115BF9" w14:paraId="08E37FF1" w14:textId="77777777" w:rsidTr="00641622">
        <w:trPr>
          <w:trHeight w:val="105"/>
          <w:jc w:val="center"/>
        </w:trPr>
        <w:tc>
          <w:tcPr>
            <w:tcW w:w="6150" w:type="dxa"/>
            <w:tcBorders>
              <w:top w:val="nil"/>
              <w:left w:val="single" w:sz="12" w:space="0" w:color="000000"/>
              <w:bottom w:val="single" w:sz="8" w:space="0" w:color="000000"/>
              <w:right w:val="nil"/>
            </w:tcBorders>
            <w:vAlign w:val="center"/>
            <w:hideMark/>
          </w:tcPr>
          <w:p w14:paraId="1E1833B9" w14:textId="77777777" w:rsidR="00344956" w:rsidRPr="00115BF9" w:rsidRDefault="00344956" w:rsidP="00641622">
            <w:pPr>
              <w:autoSpaceDE/>
              <w:autoSpaceDN/>
              <w:spacing w:after="160" w:line="259" w:lineRule="auto"/>
              <w:jc w:val="both"/>
              <w:rPr>
                <w:rFonts w:ascii="Arial Narrow" w:eastAsia="Calibri" w:hAnsi="Arial Narrow"/>
                <w:sz w:val="24"/>
                <w:szCs w:val="24"/>
                <w:lang w:val="es-419" w:eastAsia="es-419"/>
              </w:rPr>
            </w:pPr>
            <w:r w:rsidRPr="00115BF9">
              <w:rPr>
                <w:rFonts w:ascii="Arial Narrow" w:eastAsia="Calibri" w:hAnsi="Arial Narrow"/>
                <w:sz w:val="24"/>
                <w:szCs w:val="24"/>
                <w:lang w:val="es-CO" w:eastAsia="es-419"/>
              </w:rPr>
              <w:t>Maquinaria y equipo</w:t>
            </w:r>
          </w:p>
        </w:tc>
        <w:tc>
          <w:tcPr>
            <w:tcW w:w="3580" w:type="dxa"/>
            <w:tcBorders>
              <w:top w:val="nil"/>
              <w:left w:val="nil"/>
              <w:bottom w:val="single" w:sz="8" w:space="0" w:color="000000"/>
              <w:right w:val="single" w:sz="12" w:space="0" w:color="000000"/>
            </w:tcBorders>
            <w:vAlign w:val="center"/>
            <w:hideMark/>
          </w:tcPr>
          <w:p w14:paraId="218510D5" w14:textId="77777777" w:rsidR="00344956" w:rsidRPr="00115BF9" w:rsidRDefault="00344956" w:rsidP="00641622">
            <w:pPr>
              <w:autoSpaceDE/>
              <w:autoSpaceDN/>
              <w:spacing w:after="160" w:line="259" w:lineRule="auto"/>
              <w:jc w:val="center"/>
              <w:rPr>
                <w:rFonts w:ascii="Arial Narrow" w:eastAsia="Calibri" w:hAnsi="Arial Narrow"/>
                <w:sz w:val="24"/>
                <w:szCs w:val="24"/>
                <w:lang w:val="es-419" w:eastAsia="es-419"/>
              </w:rPr>
            </w:pPr>
            <w:r w:rsidRPr="00115BF9">
              <w:rPr>
                <w:rFonts w:ascii="Arial Narrow" w:eastAsia="Calibri" w:hAnsi="Arial Narrow"/>
                <w:sz w:val="24"/>
                <w:szCs w:val="24"/>
                <w:lang w:val="es-CO" w:eastAsia="es-419"/>
              </w:rPr>
              <w:t>10</w:t>
            </w:r>
          </w:p>
        </w:tc>
      </w:tr>
      <w:tr w:rsidR="00344956" w:rsidRPr="00115BF9" w14:paraId="43B1EC1C" w14:textId="77777777" w:rsidTr="00641622">
        <w:trPr>
          <w:trHeight w:val="532"/>
          <w:jc w:val="center"/>
        </w:trPr>
        <w:tc>
          <w:tcPr>
            <w:tcW w:w="6150" w:type="dxa"/>
            <w:tcBorders>
              <w:top w:val="nil"/>
              <w:left w:val="single" w:sz="12" w:space="0" w:color="000000"/>
              <w:bottom w:val="single" w:sz="8" w:space="0" w:color="000000"/>
              <w:right w:val="nil"/>
            </w:tcBorders>
            <w:vAlign w:val="center"/>
            <w:hideMark/>
          </w:tcPr>
          <w:p w14:paraId="1AAFFBBF" w14:textId="77777777" w:rsidR="00344956" w:rsidRPr="00115BF9" w:rsidRDefault="00344956" w:rsidP="00641622">
            <w:pPr>
              <w:autoSpaceDE/>
              <w:autoSpaceDN/>
              <w:spacing w:after="160" w:line="259" w:lineRule="auto"/>
              <w:jc w:val="both"/>
              <w:rPr>
                <w:rFonts w:ascii="Arial Narrow" w:eastAsia="Calibri" w:hAnsi="Arial Narrow"/>
                <w:sz w:val="24"/>
                <w:szCs w:val="24"/>
                <w:lang w:val="es-419" w:eastAsia="es-419"/>
              </w:rPr>
            </w:pPr>
            <w:r w:rsidRPr="00115BF9">
              <w:rPr>
                <w:rFonts w:ascii="Arial Narrow" w:eastAsia="Calibri" w:hAnsi="Arial Narrow"/>
                <w:sz w:val="24"/>
                <w:szCs w:val="24"/>
                <w:lang w:val="es-CO" w:eastAsia="es-419"/>
              </w:rPr>
              <w:t>Muebles, enseres y equipos de oficina</w:t>
            </w:r>
          </w:p>
        </w:tc>
        <w:tc>
          <w:tcPr>
            <w:tcW w:w="3580" w:type="dxa"/>
            <w:tcBorders>
              <w:top w:val="nil"/>
              <w:left w:val="nil"/>
              <w:bottom w:val="single" w:sz="8" w:space="0" w:color="000000"/>
              <w:right w:val="single" w:sz="12" w:space="0" w:color="000000"/>
            </w:tcBorders>
            <w:vAlign w:val="center"/>
            <w:hideMark/>
          </w:tcPr>
          <w:p w14:paraId="6C5994E4" w14:textId="77777777" w:rsidR="00344956" w:rsidRPr="00115BF9" w:rsidRDefault="00344956" w:rsidP="00641622">
            <w:pPr>
              <w:autoSpaceDE/>
              <w:autoSpaceDN/>
              <w:spacing w:after="160" w:line="259" w:lineRule="auto"/>
              <w:jc w:val="center"/>
              <w:rPr>
                <w:rFonts w:ascii="Arial Narrow" w:eastAsia="Calibri" w:hAnsi="Arial Narrow"/>
                <w:sz w:val="24"/>
                <w:szCs w:val="24"/>
                <w:lang w:val="es-419" w:eastAsia="es-419"/>
              </w:rPr>
            </w:pPr>
            <w:r w:rsidRPr="00115BF9">
              <w:rPr>
                <w:rFonts w:ascii="Arial Narrow" w:eastAsia="Calibri" w:hAnsi="Arial Narrow"/>
                <w:sz w:val="24"/>
                <w:szCs w:val="24"/>
                <w:lang w:val="es-CO" w:eastAsia="es-419"/>
              </w:rPr>
              <w:t>10</w:t>
            </w:r>
          </w:p>
        </w:tc>
      </w:tr>
      <w:tr w:rsidR="00344956" w:rsidRPr="00115BF9" w14:paraId="0E5CEEDA" w14:textId="77777777" w:rsidTr="00641622">
        <w:trPr>
          <w:trHeight w:val="272"/>
          <w:jc w:val="center"/>
        </w:trPr>
        <w:tc>
          <w:tcPr>
            <w:tcW w:w="6150" w:type="dxa"/>
            <w:tcBorders>
              <w:top w:val="nil"/>
              <w:left w:val="single" w:sz="12" w:space="0" w:color="000000"/>
              <w:bottom w:val="single" w:sz="4" w:space="0" w:color="auto"/>
              <w:right w:val="nil"/>
            </w:tcBorders>
            <w:vAlign w:val="center"/>
            <w:hideMark/>
          </w:tcPr>
          <w:p w14:paraId="1BBBBCA0" w14:textId="77777777" w:rsidR="00344956" w:rsidRPr="00115BF9" w:rsidRDefault="00344956" w:rsidP="00641622">
            <w:pPr>
              <w:autoSpaceDE/>
              <w:autoSpaceDN/>
              <w:spacing w:after="160" w:line="259" w:lineRule="auto"/>
              <w:jc w:val="both"/>
              <w:rPr>
                <w:rFonts w:ascii="Arial Narrow" w:eastAsia="Calibri" w:hAnsi="Arial Narrow"/>
                <w:sz w:val="24"/>
                <w:szCs w:val="24"/>
                <w:lang w:val="es-419" w:eastAsia="es-419"/>
              </w:rPr>
            </w:pPr>
            <w:r w:rsidRPr="00115BF9">
              <w:rPr>
                <w:rFonts w:ascii="Arial Narrow" w:eastAsia="Calibri" w:hAnsi="Arial Narrow"/>
                <w:sz w:val="24"/>
                <w:szCs w:val="24"/>
                <w:lang w:val="es-CO" w:eastAsia="es-419"/>
              </w:rPr>
              <w:t>Equipo de comunicación</w:t>
            </w:r>
          </w:p>
        </w:tc>
        <w:tc>
          <w:tcPr>
            <w:tcW w:w="3580" w:type="dxa"/>
            <w:tcBorders>
              <w:top w:val="nil"/>
              <w:left w:val="nil"/>
              <w:bottom w:val="single" w:sz="4" w:space="0" w:color="auto"/>
              <w:right w:val="single" w:sz="12" w:space="0" w:color="000000"/>
            </w:tcBorders>
            <w:vAlign w:val="center"/>
            <w:hideMark/>
          </w:tcPr>
          <w:p w14:paraId="0C40006C" w14:textId="77777777" w:rsidR="00344956" w:rsidRPr="00115BF9" w:rsidRDefault="00344956" w:rsidP="00641622">
            <w:pPr>
              <w:autoSpaceDE/>
              <w:autoSpaceDN/>
              <w:spacing w:after="160" w:line="259" w:lineRule="auto"/>
              <w:jc w:val="center"/>
              <w:rPr>
                <w:rFonts w:ascii="Arial Narrow" w:eastAsia="Calibri" w:hAnsi="Arial Narrow"/>
                <w:sz w:val="24"/>
                <w:szCs w:val="24"/>
                <w:lang w:val="es-419" w:eastAsia="es-419"/>
              </w:rPr>
            </w:pPr>
            <w:r w:rsidRPr="00115BF9">
              <w:rPr>
                <w:rFonts w:ascii="Arial Narrow" w:eastAsia="Calibri" w:hAnsi="Arial Narrow"/>
                <w:sz w:val="24"/>
                <w:szCs w:val="24"/>
                <w:lang w:val="es-CO" w:eastAsia="es-419"/>
              </w:rPr>
              <w:t>5</w:t>
            </w:r>
          </w:p>
        </w:tc>
      </w:tr>
      <w:tr w:rsidR="00344956" w:rsidRPr="00115BF9" w14:paraId="29689A01" w14:textId="77777777" w:rsidTr="00641622">
        <w:trPr>
          <w:trHeight w:val="272"/>
          <w:jc w:val="center"/>
        </w:trPr>
        <w:tc>
          <w:tcPr>
            <w:tcW w:w="6150" w:type="dxa"/>
            <w:tcBorders>
              <w:top w:val="single" w:sz="4" w:space="0" w:color="auto"/>
              <w:left w:val="single" w:sz="12" w:space="0" w:color="000000"/>
              <w:bottom w:val="single" w:sz="8" w:space="0" w:color="000000"/>
              <w:right w:val="nil"/>
            </w:tcBorders>
            <w:vAlign w:val="center"/>
            <w:hideMark/>
          </w:tcPr>
          <w:p w14:paraId="1E43DCD7" w14:textId="77777777" w:rsidR="00344956" w:rsidRPr="00115BF9" w:rsidRDefault="00344956" w:rsidP="00641622">
            <w:pPr>
              <w:autoSpaceDE/>
              <w:autoSpaceDN/>
              <w:spacing w:after="160" w:line="259" w:lineRule="auto"/>
              <w:jc w:val="both"/>
              <w:rPr>
                <w:rFonts w:ascii="Arial Narrow" w:eastAsia="Calibri" w:hAnsi="Arial Narrow"/>
                <w:sz w:val="24"/>
                <w:szCs w:val="24"/>
                <w:lang w:val="es-419" w:eastAsia="es-419"/>
              </w:rPr>
            </w:pPr>
            <w:r w:rsidRPr="00115BF9">
              <w:rPr>
                <w:rFonts w:ascii="Arial Narrow" w:eastAsia="Calibri" w:hAnsi="Arial Narrow"/>
                <w:sz w:val="24"/>
                <w:szCs w:val="24"/>
                <w:lang w:val="es-CO" w:eastAsia="es-419"/>
              </w:rPr>
              <w:t>Equipo de computación</w:t>
            </w:r>
          </w:p>
        </w:tc>
        <w:tc>
          <w:tcPr>
            <w:tcW w:w="3580" w:type="dxa"/>
            <w:tcBorders>
              <w:top w:val="single" w:sz="4" w:space="0" w:color="auto"/>
              <w:left w:val="nil"/>
              <w:bottom w:val="single" w:sz="8" w:space="0" w:color="000000"/>
              <w:right w:val="single" w:sz="12" w:space="0" w:color="000000"/>
            </w:tcBorders>
            <w:vAlign w:val="center"/>
            <w:hideMark/>
          </w:tcPr>
          <w:p w14:paraId="2C7BEE10" w14:textId="77777777" w:rsidR="00344956" w:rsidRPr="00115BF9" w:rsidRDefault="00344956" w:rsidP="00641622">
            <w:pPr>
              <w:autoSpaceDE/>
              <w:autoSpaceDN/>
              <w:spacing w:after="160" w:line="259" w:lineRule="auto"/>
              <w:jc w:val="center"/>
              <w:rPr>
                <w:rFonts w:ascii="Arial Narrow" w:eastAsia="Calibri" w:hAnsi="Arial Narrow"/>
                <w:sz w:val="24"/>
                <w:szCs w:val="24"/>
                <w:lang w:val="es-419" w:eastAsia="es-419"/>
              </w:rPr>
            </w:pPr>
            <w:r w:rsidRPr="00115BF9">
              <w:rPr>
                <w:rFonts w:ascii="Arial Narrow" w:eastAsia="Calibri" w:hAnsi="Arial Narrow"/>
                <w:sz w:val="24"/>
                <w:szCs w:val="24"/>
                <w:lang w:val="es-CO" w:eastAsia="es-419"/>
              </w:rPr>
              <w:t>5</w:t>
            </w:r>
          </w:p>
        </w:tc>
      </w:tr>
      <w:tr w:rsidR="00344956" w:rsidRPr="00115BF9" w14:paraId="3EC8A50B" w14:textId="77777777" w:rsidTr="00641622">
        <w:trPr>
          <w:trHeight w:val="532"/>
          <w:jc w:val="center"/>
        </w:trPr>
        <w:tc>
          <w:tcPr>
            <w:tcW w:w="6150" w:type="dxa"/>
            <w:tcBorders>
              <w:top w:val="nil"/>
              <w:left w:val="single" w:sz="12" w:space="0" w:color="000000"/>
              <w:bottom w:val="single" w:sz="12" w:space="0" w:color="000000"/>
              <w:right w:val="nil"/>
            </w:tcBorders>
            <w:vAlign w:val="center"/>
            <w:hideMark/>
          </w:tcPr>
          <w:p w14:paraId="2CE8E910" w14:textId="77777777" w:rsidR="00344956" w:rsidRPr="00115BF9" w:rsidRDefault="00344956" w:rsidP="00641622">
            <w:pPr>
              <w:autoSpaceDE/>
              <w:autoSpaceDN/>
              <w:spacing w:after="160" w:line="259" w:lineRule="auto"/>
              <w:jc w:val="both"/>
              <w:rPr>
                <w:rFonts w:ascii="Arial Narrow" w:eastAsia="Calibri" w:hAnsi="Arial Narrow"/>
                <w:sz w:val="24"/>
                <w:szCs w:val="24"/>
                <w:lang w:val="es-419" w:eastAsia="es-419"/>
              </w:rPr>
            </w:pPr>
            <w:r w:rsidRPr="00115BF9">
              <w:rPr>
                <w:rFonts w:ascii="Arial Narrow" w:eastAsia="Calibri" w:hAnsi="Arial Narrow"/>
                <w:sz w:val="24"/>
                <w:szCs w:val="24"/>
                <w:lang w:val="es-CO" w:eastAsia="es-419"/>
              </w:rPr>
              <w:t xml:space="preserve">Equipo de transporte tracción y elevación </w:t>
            </w:r>
          </w:p>
        </w:tc>
        <w:tc>
          <w:tcPr>
            <w:tcW w:w="3580" w:type="dxa"/>
            <w:tcBorders>
              <w:top w:val="nil"/>
              <w:left w:val="nil"/>
              <w:bottom w:val="single" w:sz="12" w:space="0" w:color="000000"/>
              <w:right w:val="single" w:sz="12" w:space="0" w:color="000000"/>
            </w:tcBorders>
            <w:vAlign w:val="center"/>
            <w:hideMark/>
          </w:tcPr>
          <w:p w14:paraId="7E41D656" w14:textId="77777777" w:rsidR="00344956" w:rsidRPr="00115BF9" w:rsidRDefault="00344956" w:rsidP="00641622">
            <w:pPr>
              <w:autoSpaceDE/>
              <w:autoSpaceDN/>
              <w:spacing w:after="160" w:line="259" w:lineRule="auto"/>
              <w:jc w:val="center"/>
              <w:rPr>
                <w:rFonts w:ascii="Arial Narrow" w:eastAsia="Calibri" w:hAnsi="Arial Narrow"/>
                <w:sz w:val="24"/>
                <w:szCs w:val="24"/>
                <w:lang w:val="es-419" w:eastAsia="es-419"/>
              </w:rPr>
            </w:pPr>
            <w:r w:rsidRPr="00115BF9">
              <w:rPr>
                <w:rFonts w:ascii="Arial Narrow" w:eastAsia="Calibri" w:hAnsi="Arial Narrow"/>
                <w:sz w:val="24"/>
                <w:szCs w:val="24"/>
                <w:lang w:val="es-CO" w:eastAsia="es-419"/>
              </w:rPr>
              <w:t>8</w:t>
            </w:r>
          </w:p>
        </w:tc>
      </w:tr>
    </w:tbl>
    <w:p w14:paraId="32705DF4" w14:textId="77777777" w:rsidR="00344956" w:rsidRPr="00854BC1" w:rsidRDefault="00344956" w:rsidP="00344956">
      <w:pPr>
        <w:autoSpaceDE/>
        <w:autoSpaceDN/>
        <w:ind w:left="567"/>
        <w:contextualSpacing/>
        <w:jc w:val="both"/>
        <w:rPr>
          <w:rFonts w:ascii="Arial Narrow" w:eastAsia="Calibri" w:hAnsi="Arial Narrow"/>
          <w:sz w:val="24"/>
          <w:szCs w:val="24"/>
          <w:lang w:val="es-CO" w:eastAsia="en-US"/>
        </w:rPr>
      </w:pPr>
    </w:p>
    <w:p w14:paraId="1BD13402"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Para determinar la vida útil de las propiedades bienes inmuebles de la cuenta contable Edificaciones, en la política contable esta de 45 años, pero debido a los recientes avalúos se actualizará la política contable y se estimará su vida útil remanente teniendo en cuenta los resultados de los avalúos realizados previo al ingreso de dicho activo y posterior valorización. Por lo anterior, no se establecerá un valor específico de vida útil en años para el cálculo de la depreciación en los bienes inmuebles (edificaciones).</w:t>
      </w:r>
    </w:p>
    <w:p w14:paraId="43C4E673" w14:textId="77777777" w:rsidR="00344956" w:rsidRPr="00AD4D3E" w:rsidRDefault="00344956" w:rsidP="00344956">
      <w:pPr>
        <w:autoSpaceDE/>
        <w:autoSpaceDN/>
        <w:contextualSpacing/>
        <w:jc w:val="both"/>
        <w:rPr>
          <w:rFonts w:ascii="Arial Narrow" w:eastAsia="Calibri" w:hAnsi="Arial Narrow"/>
          <w:sz w:val="24"/>
          <w:szCs w:val="24"/>
          <w:lang w:val="es-CO" w:eastAsia="en-US"/>
        </w:rPr>
      </w:pPr>
    </w:p>
    <w:p w14:paraId="73C9ACAE" w14:textId="77777777" w:rsidR="00344956" w:rsidRPr="00AD4D3E" w:rsidRDefault="00344956" w:rsidP="00344956">
      <w:pPr>
        <w:keepNext/>
        <w:keepLines/>
        <w:autoSpaceDE/>
        <w:autoSpaceDN/>
        <w:jc w:val="center"/>
        <w:outlineLvl w:val="0"/>
        <w:rPr>
          <w:rFonts w:ascii="Arial Narrow" w:hAnsi="Arial Narrow"/>
          <w:b/>
          <w:spacing w:val="-2"/>
          <w:sz w:val="24"/>
          <w:szCs w:val="24"/>
          <w:lang w:val="es-CO" w:eastAsia="es-ES"/>
        </w:rPr>
      </w:pPr>
      <w:r w:rsidRPr="00AD4D3E">
        <w:rPr>
          <w:rFonts w:ascii="Arial Narrow" w:hAnsi="Arial Narrow"/>
          <w:b/>
          <w:spacing w:val="-2"/>
          <w:sz w:val="24"/>
          <w:szCs w:val="24"/>
          <w:lang w:val="es-CO" w:eastAsia="en-US"/>
        </w:rPr>
        <w:t>NOTAS AL ESTADO DE SITUACION FINANCIERA</w:t>
      </w:r>
    </w:p>
    <w:p w14:paraId="1AF2866D" w14:textId="77777777" w:rsidR="00344956" w:rsidRPr="00AD4D3E" w:rsidRDefault="00344956" w:rsidP="00344956">
      <w:pPr>
        <w:autoSpaceDE/>
        <w:autoSpaceDN/>
        <w:jc w:val="both"/>
        <w:rPr>
          <w:rFonts w:ascii="Arial Narrow" w:eastAsia="Calibri" w:hAnsi="Arial Narrow"/>
          <w:sz w:val="24"/>
          <w:szCs w:val="24"/>
          <w:lang w:val="es-CO" w:eastAsia="en-US"/>
        </w:rPr>
      </w:pPr>
    </w:p>
    <w:p w14:paraId="651BB6C6" w14:textId="77777777" w:rsidR="00344956" w:rsidRPr="00AD4D3E" w:rsidRDefault="00344956" w:rsidP="00344956">
      <w:pPr>
        <w:autoSpaceDE/>
        <w:autoSpaceDN/>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El estado de situación financiera es el documento contable mediante el cual la Unidad Nacional de Protección refleja cual ha sido su situación al corte del periodo enero 1 al 31 de diciembre de 2022, este estado está representado por los activos, pasivos y patrimonio; con el cierre del periodo, y teniendo en cuenta el resultado del ejercicio se debe realizar el análisis respectivo para tomar las decisiones correspondientes. Los activos y pasivos se presentan en orden a su grado de liquidez partiendo de lo más líquido a lo menos líquido.</w:t>
      </w:r>
    </w:p>
    <w:p w14:paraId="733FA617" w14:textId="77777777" w:rsidR="00344956" w:rsidRPr="00AD4D3E" w:rsidRDefault="00344956" w:rsidP="00344956">
      <w:pPr>
        <w:autoSpaceDE/>
        <w:autoSpaceDN/>
        <w:jc w:val="both"/>
        <w:rPr>
          <w:rFonts w:ascii="Arial Narrow" w:eastAsia="Calibri" w:hAnsi="Arial Narrow"/>
          <w:sz w:val="24"/>
          <w:szCs w:val="24"/>
          <w:lang w:val="es-CO" w:eastAsia="en-US"/>
        </w:rPr>
      </w:pPr>
    </w:p>
    <w:p w14:paraId="6BD3AA3A" w14:textId="77777777" w:rsidR="00344956" w:rsidRPr="00AD4D3E" w:rsidRDefault="00344956" w:rsidP="00344956">
      <w:pPr>
        <w:autoSpaceDE/>
        <w:autoSpaceDN/>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La Unidad Nacional de Protección cuenta con un sistema de información auxiliar denominado Visual TNS (Tecnologia en Nuevos Sistemas) Oficial, el cual brinda información al macroproceso contable Grupo de Contabilidad sobre las cuentas de nómina y almacén.</w:t>
      </w:r>
    </w:p>
    <w:p w14:paraId="3236663C" w14:textId="77777777" w:rsidR="00344956" w:rsidRPr="00AD4D3E" w:rsidRDefault="00344956" w:rsidP="00344956">
      <w:pPr>
        <w:autoSpaceDE/>
        <w:autoSpaceDN/>
        <w:jc w:val="both"/>
        <w:rPr>
          <w:rFonts w:ascii="Arial Narrow" w:eastAsia="Calibri" w:hAnsi="Arial Narrow"/>
          <w:sz w:val="24"/>
          <w:szCs w:val="24"/>
          <w:lang w:val="es-CO" w:eastAsia="en-US"/>
        </w:rPr>
      </w:pPr>
    </w:p>
    <w:p w14:paraId="6BFCECAD" w14:textId="77777777" w:rsidR="00344956" w:rsidRPr="00AD4D3E" w:rsidRDefault="00344956" w:rsidP="00344956">
      <w:pPr>
        <w:keepNext/>
        <w:keepLines/>
        <w:autoSpaceDE/>
        <w:autoSpaceDN/>
        <w:jc w:val="both"/>
        <w:outlineLvl w:val="0"/>
        <w:rPr>
          <w:rFonts w:ascii="Arial Narrow" w:hAnsi="Arial Narrow"/>
          <w:b/>
          <w:spacing w:val="-2"/>
          <w:sz w:val="24"/>
          <w:szCs w:val="24"/>
          <w:lang w:val="es-CO" w:eastAsia="en-US"/>
        </w:rPr>
      </w:pPr>
      <w:r w:rsidRPr="00AD4D3E">
        <w:rPr>
          <w:rFonts w:ascii="Arial Narrow" w:hAnsi="Arial Narrow"/>
          <w:b/>
          <w:spacing w:val="-2"/>
          <w:sz w:val="24"/>
          <w:szCs w:val="24"/>
          <w:lang w:val="es-CO" w:eastAsia="en-US"/>
        </w:rPr>
        <w:t>NOTA 4. RESUMEN DE POLÍTICAS CONTABLES.</w:t>
      </w:r>
    </w:p>
    <w:p w14:paraId="6110A3BA" w14:textId="77777777" w:rsidR="00344956" w:rsidRPr="00AD4D3E" w:rsidRDefault="00344956" w:rsidP="00344956">
      <w:pPr>
        <w:autoSpaceDE/>
        <w:autoSpaceDN/>
        <w:jc w:val="both"/>
        <w:rPr>
          <w:rFonts w:ascii="Arial Narrow" w:eastAsia="Calibri" w:hAnsi="Arial Narrow"/>
          <w:sz w:val="24"/>
          <w:szCs w:val="24"/>
          <w:lang w:val="es-CO" w:eastAsia="en-US"/>
        </w:rPr>
      </w:pPr>
    </w:p>
    <w:p w14:paraId="56661293" w14:textId="77777777" w:rsidR="00344956" w:rsidRPr="00AD4D3E" w:rsidRDefault="00344956" w:rsidP="00344956">
      <w:pPr>
        <w:autoSpaceDE/>
        <w:autoSpaceDN/>
        <w:ind w:left="709" w:hanging="709"/>
        <w:jc w:val="both"/>
        <w:rPr>
          <w:rFonts w:ascii="Arial Narrow" w:eastAsia="Calibri" w:hAnsi="Arial Narrow"/>
          <w:b/>
          <w:sz w:val="24"/>
          <w:szCs w:val="24"/>
          <w:lang w:val="es-CO" w:eastAsia="en-US"/>
        </w:rPr>
      </w:pPr>
      <w:r w:rsidRPr="00AD4D3E">
        <w:rPr>
          <w:rFonts w:ascii="Arial Narrow" w:eastAsia="Calibri" w:hAnsi="Arial Narrow"/>
          <w:b/>
          <w:sz w:val="24"/>
          <w:szCs w:val="24"/>
          <w:lang w:val="es-CO" w:eastAsia="en-US"/>
        </w:rPr>
        <w:lastRenderedPageBreak/>
        <w:t>Políticas de contabilidad básica.</w:t>
      </w:r>
    </w:p>
    <w:p w14:paraId="24E382D9" w14:textId="77777777" w:rsidR="00344956" w:rsidRPr="00AD4D3E" w:rsidRDefault="00344956" w:rsidP="00344956">
      <w:pPr>
        <w:autoSpaceDE/>
        <w:autoSpaceDN/>
        <w:ind w:left="709"/>
        <w:jc w:val="both"/>
        <w:rPr>
          <w:rFonts w:ascii="Arial Narrow" w:eastAsia="Calibri" w:hAnsi="Arial Narrow"/>
          <w:sz w:val="24"/>
          <w:szCs w:val="24"/>
          <w:lang w:val="es-CO" w:eastAsia="en-US"/>
        </w:rPr>
      </w:pPr>
    </w:p>
    <w:p w14:paraId="471F7275" w14:textId="77777777" w:rsidR="00344956" w:rsidRPr="00AD4D3E" w:rsidRDefault="00344956" w:rsidP="00344956">
      <w:pPr>
        <w:autoSpaceDE/>
        <w:autoSpaceDN/>
        <w:ind w:left="709" w:hanging="709"/>
        <w:jc w:val="both"/>
        <w:rPr>
          <w:rFonts w:ascii="Arial Narrow" w:eastAsia="Calibri" w:hAnsi="Arial Narrow"/>
          <w:b/>
          <w:sz w:val="24"/>
          <w:szCs w:val="24"/>
          <w:lang w:val="es-CO" w:eastAsia="en-US"/>
        </w:rPr>
      </w:pPr>
      <w:bookmarkStart w:id="0" w:name="_Toc37660350"/>
      <w:bookmarkStart w:id="1" w:name="_Toc50470045"/>
      <w:bookmarkStart w:id="2" w:name="_Toc61443855"/>
      <w:r w:rsidRPr="00AD4D3E">
        <w:rPr>
          <w:rFonts w:ascii="Arial Narrow" w:eastAsia="Calibri" w:hAnsi="Arial Narrow"/>
          <w:b/>
          <w:sz w:val="24"/>
          <w:szCs w:val="24"/>
          <w:lang w:val="es-CO" w:eastAsia="en-US"/>
        </w:rPr>
        <w:t>O</w:t>
      </w:r>
      <w:bookmarkEnd w:id="0"/>
      <w:bookmarkEnd w:id="1"/>
      <w:bookmarkEnd w:id="2"/>
      <w:r w:rsidRPr="00AD4D3E">
        <w:rPr>
          <w:rFonts w:ascii="Arial Narrow" w:eastAsia="Calibri" w:hAnsi="Arial Narrow"/>
          <w:b/>
          <w:sz w:val="24"/>
          <w:szCs w:val="24"/>
          <w:lang w:val="es-CO" w:eastAsia="en-US"/>
        </w:rPr>
        <w:t>bjetivo.</w:t>
      </w:r>
    </w:p>
    <w:p w14:paraId="1C76D21D" w14:textId="77777777" w:rsidR="00344956" w:rsidRPr="00AD4D3E" w:rsidRDefault="00344956" w:rsidP="00344956">
      <w:pPr>
        <w:autoSpaceDE/>
        <w:autoSpaceDN/>
        <w:jc w:val="both"/>
        <w:rPr>
          <w:rFonts w:ascii="Arial Narrow" w:eastAsia="Calibri" w:hAnsi="Arial Narrow"/>
          <w:sz w:val="24"/>
          <w:szCs w:val="24"/>
          <w:lang w:val="es-CO" w:eastAsia="en-US" w:bidi="es-ES"/>
        </w:rPr>
      </w:pPr>
    </w:p>
    <w:p w14:paraId="156773AF" w14:textId="77777777" w:rsidR="00344956" w:rsidRPr="00AD4D3E" w:rsidRDefault="00344956" w:rsidP="00344956">
      <w:pPr>
        <w:autoSpaceDE/>
        <w:autoSpaceDN/>
        <w:jc w:val="both"/>
        <w:rPr>
          <w:rFonts w:ascii="Arial Narrow" w:eastAsia="Calibri" w:hAnsi="Arial Narrow"/>
          <w:sz w:val="24"/>
          <w:szCs w:val="24"/>
          <w:lang w:val="es-CO" w:eastAsia="en-US" w:bidi="es-ES"/>
        </w:rPr>
      </w:pPr>
      <w:r w:rsidRPr="00AD4D3E">
        <w:rPr>
          <w:rFonts w:ascii="Arial Narrow" w:eastAsia="Calibri" w:hAnsi="Arial Narrow"/>
          <w:sz w:val="24"/>
          <w:szCs w:val="24"/>
          <w:lang w:val="es-CO" w:eastAsia="en-US" w:bidi="es-ES"/>
        </w:rPr>
        <w:t>Las políticas y prácticas contables implementadas por la Unidad Nacional de Protección - UNP fueron adoptadas con el fin de coadyuvar y lograr la efectividad de los procedimientos de control y verificación de las actividades propias del proceso contable bajo las Normas Internacionales de Contabilidad para el Sector Público - NICSP, de tal forma que conduzcan a garantizar la producción de información confiable, relevante y comprensible según lo establecido en el Marco Normativo para Entidades de Gobierno en cuanto a principios contables, normas técnicas, características cualitativas y procedimientos.</w:t>
      </w:r>
    </w:p>
    <w:p w14:paraId="3CCDCF8D" w14:textId="77777777" w:rsidR="00344956" w:rsidRPr="00AD4D3E" w:rsidRDefault="00344956" w:rsidP="00344956">
      <w:pPr>
        <w:autoSpaceDE/>
        <w:autoSpaceDN/>
        <w:jc w:val="both"/>
        <w:rPr>
          <w:rFonts w:ascii="Arial Narrow" w:eastAsia="Calibri" w:hAnsi="Arial Narrow"/>
          <w:sz w:val="24"/>
          <w:szCs w:val="24"/>
          <w:lang w:val="es-CO" w:eastAsia="en-US"/>
        </w:rPr>
      </w:pPr>
    </w:p>
    <w:p w14:paraId="3EA018EF" w14:textId="77777777" w:rsidR="00344956" w:rsidRPr="00AD4D3E" w:rsidRDefault="00344956" w:rsidP="00344956">
      <w:pPr>
        <w:autoSpaceDE/>
        <w:autoSpaceDN/>
        <w:ind w:left="709" w:hanging="709"/>
        <w:jc w:val="both"/>
        <w:rPr>
          <w:rFonts w:ascii="Arial Narrow" w:eastAsia="Calibri" w:hAnsi="Arial Narrow"/>
          <w:b/>
          <w:sz w:val="24"/>
          <w:szCs w:val="24"/>
          <w:lang w:val="es-CO" w:eastAsia="en-US"/>
        </w:rPr>
      </w:pPr>
      <w:bookmarkStart w:id="3" w:name="_Toc37660351"/>
      <w:bookmarkStart w:id="4" w:name="_Toc50470046"/>
      <w:bookmarkStart w:id="5" w:name="_Toc61443856"/>
      <w:r w:rsidRPr="00AD4D3E">
        <w:rPr>
          <w:rFonts w:ascii="Arial Narrow" w:eastAsia="Calibri" w:hAnsi="Arial Narrow"/>
          <w:b/>
          <w:sz w:val="24"/>
          <w:szCs w:val="24"/>
          <w:lang w:val="es-CO" w:eastAsia="en-US"/>
        </w:rPr>
        <w:t>O</w:t>
      </w:r>
      <w:bookmarkEnd w:id="3"/>
      <w:bookmarkEnd w:id="4"/>
      <w:bookmarkEnd w:id="5"/>
      <w:r w:rsidRPr="00AD4D3E">
        <w:rPr>
          <w:rFonts w:ascii="Arial Narrow" w:eastAsia="Calibri" w:hAnsi="Arial Narrow"/>
          <w:b/>
          <w:sz w:val="24"/>
          <w:szCs w:val="24"/>
          <w:lang w:val="es-CO" w:eastAsia="en-US"/>
        </w:rPr>
        <w:t>bjetivos específicos.</w:t>
      </w:r>
    </w:p>
    <w:p w14:paraId="1EE951F5" w14:textId="77777777" w:rsidR="00344956" w:rsidRPr="00AD4D3E" w:rsidRDefault="00344956" w:rsidP="00344956">
      <w:pPr>
        <w:autoSpaceDE/>
        <w:autoSpaceDN/>
        <w:jc w:val="both"/>
        <w:rPr>
          <w:rFonts w:ascii="Arial Narrow" w:eastAsia="Calibri" w:hAnsi="Arial Narrow"/>
          <w:b/>
          <w:sz w:val="24"/>
          <w:szCs w:val="24"/>
          <w:lang w:val="es-CO" w:eastAsia="en-US" w:bidi="es-ES"/>
        </w:rPr>
      </w:pPr>
    </w:p>
    <w:p w14:paraId="77F9E244" w14:textId="77777777" w:rsidR="00344956" w:rsidRPr="00AD4D3E" w:rsidRDefault="00344956" w:rsidP="002B5BBF">
      <w:pPr>
        <w:numPr>
          <w:ilvl w:val="2"/>
          <w:numId w:val="9"/>
        </w:numPr>
        <w:autoSpaceDE/>
        <w:autoSpaceDN/>
        <w:ind w:left="709" w:hanging="283"/>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Establecer prácticas contables para el reconocimiento y medición de los hechos        económicos, así como la revelación y presentación de la información financiera de la UNP.</w:t>
      </w:r>
    </w:p>
    <w:p w14:paraId="486A48BB" w14:textId="77777777" w:rsidR="00344956" w:rsidRPr="00AD4D3E" w:rsidRDefault="00344956" w:rsidP="002B5BBF">
      <w:pPr>
        <w:numPr>
          <w:ilvl w:val="2"/>
          <w:numId w:val="9"/>
        </w:numPr>
        <w:autoSpaceDE/>
        <w:autoSpaceDN/>
        <w:ind w:left="709" w:hanging="283"/>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Mantener homologadas las prácticas contables propias de la entidad conforme a la normativa vigente.</w:t>
      </w:r>
    </w:p>
    <w:p w14:paraId="30751BDB" w14:textId="77777777" w:rsidR="00344956" w:rsidRPr="00AD4D3E" w:rsidRDefault="00344956" w:rsidP="002B5BBF">
      <w:pPr>
        <w:numPr>
          <w:ilvl w:val="2"/>
          <w:numId w:val="9"/>
        </w:numPr>
        <w:autoSpaceDE/>
        <w:autoSpaceDN/>
        <w:ind w:left="709" w:hanging="283"/>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Servir de apoyo y como elemento de consulta en materia contable al usuario interno que tiene relación directa con el proceso de análisis, reconocimiento y registro de la operación o hecho contable.</w:t>
      </w:r>
    </w:p>
    <w:p w14:paraId="17BA65F2" w14:textId="77777777" w:rsidR="00344956" w:rsidRPr="00AD4D3E" w:rsidRDefault="00344956" w:rsidP="002B5BBF">
      <w:pPr>
        <w:numPr>
          <w:ilvl w:val="2"/>
          <w:numId w:val="9"/>
        </w:numPr>
        <w:autoSpaceDE/>
        <w:autoSpaceDN/>
        <w:ind w:left="709" w:hanging="283"/>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Documentar las operaciones que intervienen en el proceso contable y que se enmarcan en los principios, normas técnicas y procedimientos del Régimen de Contabilidad Pública y que así mismo se constituya en una herramienta para facilitar la preparación y presentación de los Estados Financieros, interpretación y comparación para efectos de control administrativo, financiero y fiscal en la entidad.</w:t>
      </w:r>
    </w:p>
    <w:p w14:paraId="64E5B008" w14:textId="77777777" w:rsidR="00344956" w:rsidRPr="00AD4D3E" w:rsidRDefault="00344956" w:rsidP="002B5BBF">
      <w:pPr>
        <w:numPr>
          <w:ilvl w:val="2"/>
          <w:numId w:val="9"/>
        </w:numPr>
        <w:autoSpaceDE/>
        <w:autoSpaceDN/>
        <w:ind w:left="709" w:hanging="283"/>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Apoyar a los usuarios auditores y organismos de control que realizan evaluación a la información financiera en el proceso de emitir juicios sobre la razonabilidad de las cifras registradas.</w:t>
      </w:r>
    </w:p>
    <w:p w14:paraId="5A9F08CF" w14:textId="77777777" w:rsidR="00344956" w:rsidRPr="00AD4D3E" w:rsidRDefault="00344956" w:rsidP="002B5BBF">
      <w:pPr>
        <w:numPr>
          <w:ilvl w:val="2"/>
          <w:numId w:val="9"/>
        </w:numPr>
        <w:autoSpaceDE/>
        <w:autoSpaceDN/>
        <w:ind w:left="709" w:hanging="283"/>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Aplicar los principios e implementar las prácticas contables en el reconocimiento, medición, revelación y presentación de los hechos económicos inherentes al proceso contable de la UNP. </w:t>
      </w:r>
    </w:p>
    <w:p w14:paraId="2221C83D" w14:textId="77777777" w:rsidR="00344956" w:rsidRPr="00AD4D3E" w:rsidRDefault="00344956" w:rsidP="002B5BBF">
      <w:pPr>
        <w:numPr>
          <w:ilvl w:val="2"/>
          <w:numId w:val="9"/>
        </w:numPr>
        <w:autoSpaceDE/>
        <w:autoSpaceDN/>
        <w:ind w:left="709" w:hanging="283"/>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Permitir que la UNP aplique políticas contables con criterios de reconocimiento, medición presentación y exigencias de revelación basadas en Normas Internacionales de Contabilidad para el sector Público NICSP conforme lo establece la normativa vigente.</w:t>
      </w:r>
    </w:p>
    <w:p w14:paraId="050B9A3D" w14:textId="77777777" w:rsidR="00344956" w:rsidRPr="00AD4D3E" w:rsidRDefault="00344956" w:rsidP="002B5BBF">
      <w:pPr>
        <w:numPr>
          <w:ilvl w:val="2"/>
          <w:numId w:val="9"/>
        </w:numPr>
        <w:autoSpaceDE/>
        <w:autoSpaceDN/>
        <w:ind w:left="709" w:hanging="283"/>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 xml:space="preserve">Contribuir al mejoramiento continuo del proceso contable, garantizando que la información financiera sea confiable y oportuna para la debida rendición de cuentas, toma de decisiones </w:t>
      </w:r>
    </w:p>
    <w:p w14:paraId="2928D3FA" w14:textId="77777777" w:rsidR="00344956" w:rsidRPr="00AD4D3E" w:rsidRDefault="00344956" w:rsidP="002B5BBF">
      <w:pPr>
        <w:numPr>
          <w:ilvl w:val="2"/>
          <w:numId w:val="9"/>
        </w:numPr>
        <w:autoSpaceDE/>
        <w:autoSpaceDN/>
        <w:ind w:left="709" w:hanging="283"/>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y Control, la cual debe cumplir con sus características Cualitativas (Fundamentales y de Mejora), dentro de los Principios de Contabilidad Pública (Entidad en marcha, Devengo, Esencia sobre Forma, Asociación, Uniformidad, No compensación y Periodo contable).</w:t>
      </w:r>
    </w:p>
    <w:p w14:paraId="1E58F20B" w14:textId="77777777" w:rsidR="00344956" w:rsidRPr="00AD4D3E" w:rsidRDefault="00344956" w:rsidP="002B5BBF">
      <w:pPr>
        <w:pStyle w:val="Prrafodelista"/>
        <w:numPr>
          <w:ilvl w:val="2"/>
          <w:numId w:val="9"/>
        </w:numPr>
        <w:autoSpaceDE/>
        <w:autoSpaceDN/>
        <w:spacing w:line="259" w:lineRule="auto"/>
        <w:ind w:left="709" w:hanging="283"/>
        <w:jc w:val="both"/>
        <w:rPr>
          <w:rFonts w:ascii="Arial Narrow" w:hAnsi="Arial Narrow"/>
          <w:sz w:val="24"/>
          <w:szCs w:val="24"/>
        </w:rPr>
      </w:pPr>
      <w:r w:rsidRPr="00AD4D3E">
        <w:rPr>
          <w:rFonts w:ascii="Arial Narrow" w:hAnsi="Arial Narrow"/>
          <w:sz w:val="24"/>
          <w:szCs w:val="24"/>
        </w:rPr>
        <w:t xml:space="preserve">Definir los criterios que la UNP aplicará para el reconocimiento, medición y revelación de los elementos de las políticas establecidas en este manual, en el proceso de identificación, clasificación, </w:t>
      </w:r>
      <w:r w:rsidRPr="00AD4D3E">
        <w:rPr>
          <w:rFonts w:ascii="Arial Narrow" w:hAnsi="Arial Narrow"/>
          <w:sz w:val="24"/>
          <w:szCs w:val="24"/>
        </w:rPr>
        <w:lastRenderedPageBreak/>
        <w:t>registro, control, preparación y revelación de los Estados Financieros conforme al Marco Normativo para Entidades de Gobierno expedido por la CGN.</w:t>
      </w:r>
    </w:p>
    <w:p w14:paraId="554A49C4" w14:textId="77777777" w:rsidR="00344956" w:rsidRPr="00AD4D3E" w:rsidRDefault="00344956" w:rsidP="00344956">
      <w:pPr>
        <w:autoSpaceDE/>
        <w:autoSpaceDN/>
        <w:jc w:val="both"/>
        <w:rPr>
          <w:rFonts w:ascii="Arial Narrow" w:eastAsia="Calibri" w:hAnsi="Arial Narrow"/>
          <w:b/>
          <w:sz w:val="24"/>
          <w:szCs w:val="24"/>
          <w:lang w:val="es-CO" w:eastAsia="en-US"/>
        </w:rPr>
      </w:pPr>
      <w:bookmarkStart w:id="6" w:name="_Toc61443857"/>
    </w:p>
    <w:p w14:paraId="1DFCBFC5" w14:textId="77777777" w:rsidR="00344956" w:rsidRPr="00AD4D3E" w:rsidRDefault="00344956" w:rsidP="00344956">
      <w:pPr>
        <w:autoSpaceDE/>
        <w:autoSpaceDN/>
        <w:jc w:val="both"/>
        <w:rPr>
          <w:rFonts w:ascii="Arial Narrow" w:eastAsia="Calibri" w:hAnsi="Arial Narrow"/>
          <w:b/>
          <w:sz w:val="24"/>
          <w:szCs w:val="24"/>
          <w:lang w:val="es-CO" w:eastAsia="en-US"/>
        </w:rPr>
      </w:pPr>
      <w:r w:rsidRPr="00AD4D3E">
        <w:rPr>
          <w:rFonts w:ascii="Arial Narrow" w:eastAsia="Calibri" w:hAnsi="Arial Narrow"/>
          <w:b/>
          <w:sz w:val="24"/>
          <w:szCs w:val="24"/>
          <w:lang w:val="es-CO" w:eastAsia="en-US"/>
        </w:rPr>
        <w:t>A</w:t>
      </w:r>
      <w:bookmarkEnd w:id="6"/>
      <w:r w:rsidRPr="00AD4D3E">
        <w:rPr>
          <w:rFonts w:ascii="Arial Narrow" w:eastAsia="Calibri" w:hAnsi="Arial Narrow"/>
          <w:b/>
          <w:sz w:val="24"/>
          <w:szCs w:val="24"/>
          <w:lang w:val="es-CO" w:eastAsia="en-US"/>
        </w:rPr>
        <w:t>lcance</w:t>
      </w:r>
    </w:p>
    <w:p w14:paraId="04559AB3" w14:textId="77777777" w:rsidR="00344956" w:rsidRPr="00AD4D3E" w:rsidRDefault="00344956" w:rsidP="00344956">
      <w:pPr>
        <w:widowControl w:val="0"/>
        <w:jc w:val="both"/>
        <w:rPr>
          <w:rFonts w:ascii="Arial Narrow" w:eastAsia="Calibri" w:hAnsi="Arial Narrow"/>
          <w:sz w:val="24"/>
          <w:szCs w:val="24"/>
          <w:lang w:val="es-CO" w:eastAsia="en-US"/>
        </w:rPr>
      </w:pPr>
    </w:p>
    <w:p w14:paraId="631C65FE" w14:textId="77777777" w:rsidR="00344956" w:rsidRPr="00AD4D3E" w:rsidRDefault="00344956" w:rsidP="00344956">
      <w:pPr>
        <w:widowControl w:val="0"/>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Las políticas contables se aplican en función a los principios, reglas, controles y procedimientos específicos aplicados al interior de la Unidad Nacional de Protección - UNP, a través de los procesos misionales y de apoyo con el objeto de recolectar la información contable con sus debidos soportes de manera oportuna y confiable, requerida en la elaboración de los registros contables a través del aplicativo SIIF Nación II, transmisión a la Contaduría General de la Nación - CGN por medio del sistema CHIP y posterior presentación de los Estados Financieros, y que como resultado será la toma de decisiones. </w:t>
      </w:r>
    </w:p>
    <w:p w14:paraId="5381BE7A" w14:textId="77777777" w:rsidR="00344956" w:rsidRPr="00AD4D3E" w:rsidRDefault="00344956" w:rsidP="00344956">
      <w:pPr>
        <w:widowControl w:val="0"/>
        <w:ind w:left="359" w:right="376"/>
        <w:jc w:val="both"/>
        <w:rPr>
          <w:rFonts w:ascii="Arial Narrow" w:eastAsia="Arial" w:hAnsi="Arial Narrow" w:cs="Arial"/>
          <w:sz w:val="24"/>
          <w:szCs w:val="24"/>
          <w:lang w:val="es-ES" w:eastAsia="es-ES" w:bidi="es-ES"/>
        </w:rPr>
      </w:pPr>
    </w:p>
    <w:p w14:paraId="33753C2B" w14:textId="77777777" w:rsidR="00344956" w:rsidRPr="00AD4D3E" w:rsidRDefault="00344956" w:rsidP="00344956">
      <w:pPr>
        <w:jc w:val="both"/>
        <w:rPr>
          <w:rFonts w:ascii="Arial Narrow" w:eastAsia="Calibri" w:hAnsi="Arial Narrow"/>
          <w:sz w:val="24"/>
          <w:szCs w:val="24"/>
        </w:rPr>
      </w:pPr>
      <w:r w:rsidRPr="00AD4D3E">
        <w:rPr>
          <w:rFonts w:ascii="Arial Narrow" w:eastAsia="Calibri" w:hAnsi="Arial Narrow"/>
          <w:sz w:val="24"/>
          <w:szCs w:val="24"/>
        </w:rPr>
        <w:t>El presente manual de políticas contables es de obligatorio cumplimiento para toda la Unidad Nacional de Protección - UNP.</w:t>
      </w:r>
    </w:p>
    <w:p w14:paraId="3391FC0A" w14:textId="77777777" w:rsidR="00344956" w:rsidRPr="00AD4D3E" w:rsidRDefault="00344956" w:rsidP="00344956">
      <w:pPr>
        <w:jc w:val="both"/>
        <w:rPr>
          <w:rFonts w:ascii="Arial Narrow" w:eastAsia="Calibri" w:hAnsi="Arial Narrow"/>
          <w:sz w:val="24"/>
          <w:szCs w:val="24"/>
          <w:lang w:val="es-CO" w:eastAsia="en-US"/>
        </w:rPr>
      </w:pPr>
    </w:p>
    <w:p w14:paraId="027ECAE0" w14:textId="77777777" w:rsidR="00344956" w:rsidRPr="00AD4D3E" w:rsidRDefault="00344956" w:rsidP="002B5BBF">
      <w:pPr>
        <w:numPr>
          <w:ilvl w:val="0"/>
          <w:numId w:val="8"/>
        </w:numPr>
        <w:autoSpaceDE/>
        <w:autoSpaceDN/>
        <w:spacing w:after="160" w:line="259" w:lineRule="auto"/>
        <w:ind w:left="0" w:firstLine="0"/>
        <w:contextualSpacing/>
        <w:jc w:val="center"/>
        <w:rPr>
          <w:rFonts w:ascii="Arial Narrow" w:eastAsia="Calibri" w:hAnsi="Arial Narrow"/>
          <w:b/>
          <w:sz w:val="24"/>
          <w:szCs w:val="24"/>
          <w:lang w:val="es-CO" w:eastAsia="en-US"/>
        </w:rPr>
      </w:pPr>
      <w:r w:rsidRPr="00AD4D3E">
        <w:rPr>
          <w:rFonts w:ascii="Arial Narrow" w:eastAsia="Calibri" w:hAnsi="Arial Narrow"/>
          <w:b/>
          <w:sz w:val="24"/>
          <w:szCs w:val="24"/>
          <w:lang w:val="es-CO" w:eastAsia="en-US"/>
        </w:rPr>
        <w:t>LISTADO DE NOTAS QUE NO LE APLICAN A LA ENTIDAD</w:t>
      </w:r>
    </w:p>
    <w:p w14:paraId="5539B28A" w14:textId="77777777" w:rsidR="00344956" w:rsidRPr="00AD4D3E" w:rsidRDefault="00344956" w:rsidP="00344956">
      <w:pPr>
        <w:autoSpaceDE/>
        <w:autoSpaceDN/>
        <w:jc w:val="both"/>
        <w:rPr>
          <w:rFonts w:ascii="Arial Narrow" w:eastAsia="Calibri" w:hAnsi="Arial Narrow"/>
          <w:sz w:val="24"/>
          <w:szCs w:val="24"/>
          <w:lang w:val="es-CO" w:eastAsia="en-US"/>
        </w:rPr>
      </w:pPr>
    </w:p>
    <w:p w14:paraId="218336B2" w14:textId="77777777" w:rsidR="00344956" w:rsidRPr="00AD4D3E" w:rsidRDefault="00344956" w:rsidP="00344956">
      <w:pPr>
        <w:autoSpaceDE/>
        <w:autoSpaceDN/>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NOTA 3. JUICIOS, ESTIMACIONES, RIESGOS Y CORRECCIÓN DE ERRORES CONTABLES</w:t>
      </w:r>
    </w:p>
    <w:p w14:paraId="41D61DFC" w14:textId="77777777" w:rsidR="00344956" w:rsidRPr="00AD4D3E" w:rsidRDefault="00344956" w:rsidP="00344956">
      <w:pPr>
        <w:autoSpaceDE/>
        <w:autoSpaceDN/>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NOTA 6. INVERSIONES E INSTRUMENTOS DERIVADOS</w:t>
      </w:r>
    </w:p>
    <w:p w14:paraId="4E4925C9" w14:textId="77777777" w:rsidR="00344956" w:rsidRPr="00AD4D3E" w:rsidRDefault="00344956" w:rsidP="00344956">
      <w:pPr>
        <w:autoSpaceDE/>
        <w:autoSpaceDN/>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NOTA 8. PRÉSTAMOS POR COBRAR</w:t>
      </w:r>
    </w:p>
    <w:p w14:paraId="673B76AB" w14:textId="77777777" w:rsidR="00344956" w:rsidRPr="00AD4D3E" w:rsidRDefault="00344956" w:rsidP="00344956">
      <w:pPr>
        <w:autoSpaceDE/>
        <w:autoSpaceDN/>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NOTA 11. BIENES DE USO PÚBLICO E HISTÓRICOS Y CULTURALES</w:t>
      </w:r>
    </w:p>
    <w:p w14:paraId="6F44787A" w14:textId="77777777" w:rsidR="00344956" w:rsidRPr="00AD4D3E" w:rsidRDefault="00344956" w:rsidP="00344956">
      <w:pPr>
        <w:autoSpaceDE/>
        <w:autoSpaceDN/>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NOTA 12. RECURSOS NATURALES NO RENOVABLES</w:t>
      </w:r>
    </w:p>
    <w:p w14:paraId="30CED1EA" w14:textId="77777777" w:rsidR="00344956" w:rsidRPr="00AD4D3E" w:rsidRDefault="00344956" w:rsidP="00344956">
      <w:pPr>
        <w:autoSpaceDE/>
        <w:autoSpaceDN/>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NOTA 13. PROPIEDADES DE INVERSIÓN</w:t>
      </w:r>
    </w:p>
    <w:p w14:paraId="0957BF93" w14:textId="77777777" w:rsidR="00344956" w:rsidRPr="00AD4D3E" w:rsidRDefault="00344956" w:rsidP="00344956">
      <w:pPr>
        <w:autoSpaceDE/>
        <w:autoSpaceDN/>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NOTA 15. ACTIVOS BIOLÓGICOS</w:t>
      </w:r>
    </w:p>
    <w:p w14:paraId="065D1B69" w14:textId="77777777" w:rsidR="00344956" w:rsidRPr="00AD4D3E" w:rsidRDefault="00344956" w:rsidP="00344956">
      <w:pPr>
        <w:autoSpaceDE/>
        <w:autoSpaceDN/>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NOTA 16. OTROS DERECHOS Y GARANTÍAS</w:t>
      </w:r>
    </w:p>
    <w:p w14:paraId="3CF136AE" w14:textId="77777777" w:rsidR="00344956" w:rsidRPr="00AD4D3E" w:rsidRDefault="00344956" w:rsidP="00344956">
      <w:pPr>
        <w:autoSpaceDE/>
        <w:autoSpaceDN/>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NOTA 17. ARRENDAMIENTOS</w:t>
      </w:r>
    </w:p>
    <w:p w14:paraId="0CCB7925" w14:textId="77777777" w:rsidR="00344956" w:rsidRPr="00AD4D3E" w:rsidRDefault="00344956" w:rsidP="00344956">
      <w:pPr>
        <w:autoSpaceDE/>
        <w:autoSpaceDN/>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NOTA 18. COSTOS DE FINANCIACIÓN</w:t>
      </w:r>
    </w:p>
    <w:p w14:paraId="74F3424D" w14:textId="77777777" w:rsidR="00344956" w:rsidRPr="00AD4D3E" w:rsidRDefault="00344956" w:rsidP="00344956">
      <w:pPr>
        <w:autoSpaceDE/>
        <w:autoSpaceDN/>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NOTA 19. EMISIÓN Y COLOCACIÓN DE TÍTULOS DE DEUDA</w:t>
      </w:r>
    </w:p>
    <w:p w14:paraId="33437737" w14:textId="77777777" w:rsidR="00344956" w:rsidRPr="00AD4D3E" w:rsidRDefault="00344956" w:rsidP="00344956">
      <w:pPr>
        <w:autoSpaceDE/>
        <w:autoSpaceDN/>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NOTA 24. OTROS PASIVOS</w:t>
      </w:r>
    </w:p>
    <w:p w14:paraId="3E413A8B" w14:textId="77777777" w:rsidR="00344956" w:rsidRPr="00AD4D3E" w:rsidRDefault="00344956" w:rsidP="00344956">
      <w:pPr>
        <w:autoSpaceDE/>
        <w:autoSpaceDN/>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NOTA 25. ACTIVOS Y PASIVOS CONTINGENTES</w:t>
      </w:r>
    </w:p>
    <w:p w14:paraId="676FBDDC" w14:textId="77777777" w:rsidR="00344956" w:rsidRPr="00AD4D3E" w:rsidRDefault="00344956" w:rsidP="00344956">
      <w:pPr>
        <w:autoSpaceDE/>
        <w:autoSpaceDN/>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NOTA 30. COSTOS DE VENTAS</w:t>
      </w:r>
    </w:p>
    <w:p w14:paraId="44D3992F" w14:textId="77777777" w:rsidR="00344956" w:rsidRPr="00AD4D3E" w:rsidRDefault="00344956" w:rsidP="00344956">
      <w:pPr>
        <w:autoSpaceDE/>
        <w:autoSpaceDN/>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NOTA 31. COSTOS DE TRANSFORMACIÓN</w:t>
      </w:r>
    </w:p>
    <w:p w14:paraId="04A86802" w14:textId="77777777" w:rsidR="00344956" w:rsidRPr="00AD4D3E" w:rsidRDefault="00344956" w:rsidP="00344956">
      <w:pPr>
        <w:autoSpaceDE/>
        <w:autoSpaceDN/>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NOTA 32. ACUERDOS DE CONCESIÓN - ENTIDAD CONCEDENTE</w:t>
      </w:r>
    </w:p>
    <w:p w14:paraId="4BAAD697" w14:textId="77777777" w:rsidR="00344956" w:rsidRPr="00AD4D3E" w:rsidRDefault="00344956" w:rsidP="00344956">
      <w:pPr>
        <w:autoSpaceDE/>
        <w:autoSpaceDN/>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NOTA 33. ADMINISTRACIÓN DE RECURSOS DE SEGURIDAD SOCIAL ENPENSIONES (Fondos de Colpensiones)</w:t>
      </w:r>
    </w:p>
    <w:p w14:paraId="73F72BBB" w14:textId="77777777" w:rsidR="00344956" w:rsidRPr="00AD4D3E" w:rsidRDefault="00344956" w:rsidP="00344956">
      <w:pPr>
        <w:autoSpaceDE/>
        <w:autoSpaceDN/>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NOTA 34. EFECTOS DE LAS VARIACIONES EN LAS TASAS DE CAMBIO DE LA MONEDA EXTRANJERA</w:t>
      </w:r>
    </w:p>
    <w:p w14:paraId="6C558CB5" w14:textId="77777777" w:rsidR="00344956" w:rsidRPr="00AD4D3E" w:rsidRDefault="00344956" w:rsidP="00344956">
      <w:pPr>
        <w:autoSpaceDE/>
        <w:autoSpaceDN/>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NOTA 35. IMPUESTO A LAS GANANCIAS</w:t>
      </w:r>
    </w:p>
    <w:p w14:paraId="2903EBA0" w14:textId="77777777" w:rsidR="00344956" w:rsidRPr="00AD4D3E" w:rsidRDefault="00344956" w:rsidP="00344956">
      <w:pPr>
        <w:autoSpaceDE/>
        <w:autoSpaceDN/>
        <w:jc w:val="both"/>
        <w:rPr>
          <w:rFonts w:ascii="Arial Narrow" w:eastAsia="Calibri" w:hAnsi="Arial Narrow"/>
          <w:sz w:val="24"/>
          <w:szCs w:val="24"/>
          <w:lang w:val="es-CO" w:eastAsia="en-US"/>
        </w:rPr>
      </w:pPr>
      <w:r w:rsidRPr="00AD4D3E">
        <w:rPr>
          <w:rFonts w:ascii="Arial Narrow" w:eastAsia="Calibri" w:hAnsi="Arial Narrow"/>
          <w:sz w:val="24"/>
          <w:szCs w:val="24"/>
          <w:lang w:val="es-CO" w:eastAsia="en-US"/>
        </w:rPr>
        <w:t>NOTA 36. COMBINACIÓN Y TRASLADO DE OPERACIONES</w:t>
      </w:r>
    </w:p>
    <w:p w14:paraId="167313F2" w14:textId="77777777" w:rsidR="00344956" w:rsidRPr="00AD4D3E" w:rsidRDefault="00344956" w:rsidP="00344956">
      <w:pPr>
        <w:autoSpaceDE/>
        <w:autoSpaceDN/>
        <w:jc w:val="both"/>
        <w:rPr>
          <w:rFonts w:ascii="Arial Narrow" w:eastAsia="Calibri" w:hAnsi="Arial Narrow"/>
          <w:noProof/>
          <w:sz w:val="24"/>
          <w:szCs w:val="24"/>
          <w:lang w:val="es-CO" w:eastAsia="en-US"/>
        </w:rPr>
      </w:pPr>
      <w:r w:rsidRPr="00AD4D3E">
        <w:rPr>
          <w:rFonts w:ascii="Arial Narrow" w:eastAsia="Calibri" w:hAnsi="Arial Narrow"/>
          <w:noProof/>
          <w:sz w:val="24"/>
          <w:szCs w:val="24"/>
          <w:lang w:val="es-CO" w:eastAsia="en-US"/>
        </w:rPr>
        <w:t>NOTA 37. REVELACIONES SOBRE EL ESTADO DE FLUJO DE EFECTIVO</w:t>
      </w:r>
    </w:p>
    <w:p w14:paraId="57D0F4F1" w14:textId="77777777" w:rsidR="00344956" w:rsidRDefault="00344956" w:rsidP="00344956">
      <w:pPr>
        <w:autoSpaceDE/>
        <w:autoSpaceDN/>
        <w:ind w:left="708"/>
        <w:jc w:val="both"/>
        <w:rPr>
          <w:rFonts w:eastAsia="Calibri"/>
          <w:noProof/>
          <w:lang w:val="es-CO" w:eastAsia="en-US"/>
        </w:rPr>
      </w:pPr>
    </w:p>
    <w:p w14:paraId="0651AD14" w14:textId="77777777" w:rsidR="00344956" w:rsidRPr="00AD4D3E" w:rsidRDefault="00344956" w:rsidP="00344956">
      <w:pPr>
        <w:autoSpaceDE/>
        <w:autoSpaceDN/>
        <w:ind w:left="708"/>
        <w:jc w:val="both"/>
        <w:rPr>
          <w:rFonts w:ascii="Arial Narrow" w:eastAsia="Calibri" w:hAnsi="Arial Narrow"/>
          <w:noProof/>
          <w:sz w:val="24"/>
          <w:szCs w:val="24"/>
          <w:lang w:val="es-CO" w:eastAsia="en-US"/>
        </w:rPr>
      </w:pPr>
    </w:p>
    <w:p w14:paraId="06697E7C" w14:textId="77777777" w:rsidR="00344956" w:rsidRPr="00AD4D3E" w:rsidRDefault="00344956" w:rsidP="00344956">
      <w:pPr>
        <w:keepNext/>
        <w:keepLines/>
        <w:autoSpaceDE/>
        <w:autoSpaceDN/>
        <w:jc w:val="center"/>
        <w:outlineLvl w:val="0"/>
        <w:rPr>
          <w:rFonts w:ascii="Arial Narrow" w:hAnsi="Arial Narrow"/>
          <w:sz w:val="24"/>
          <w:szCs w:val="24"/>
          <w:lang w:val="es-419" w:eastAsia="es-419"/>
        </w:rPr>
      </w:pPr>
      <w:r w:rsidRPr="00AD4D3E">
        <w:rPr>
          <w:rFonts w:ascii="Arial Narrow" w:hAnsi="Arial Narrow"/>
          <w:b/>
          <w:color w:val="1F3864"/>
          <w:spacing w:val="-2"/>
          <w:sz w:val="24"/>
          <w:szCs w:val="24"/>
          <w:lang w:val="es-CO" w:eastAsia="en-US"/>
        </w:rPr>
        <w:t>ACTIVO</w:t>
      </w:r>
      <w:r w:rsidRPr="00AD4D3E">
        <w:rPr>
          <w:rFonts w:ascii="Arial Narrow" w:eastAsia="Calibri" w:hAnsi="Arial Narrow"/>
          <w:sz w:val="24"/>
          <w:szCs w:val="24"/>
        </w:rPr>
        <w:t xml:space="preserve"> </w:t>
      </w:r>
      <w:r w:rsidRPr="00AD4D3E">
        <w:rPr>
          <w:rFonts w:ascii="Arial Narrow" w:eastAsia="Calibri" w:hAnsi="Arial Narrow"/>
          <w:sz w:val="24"/>
          <w:szCs w:val="24"/>
        </w:rPr>
        <w:fldChar w:fldCharType="begin"/>
      </w:r>
      <w:r w:rsidRPr="00AD4D3E">
        <w:rPr>
          <w:rFonts w:ascii="Arial Narrow" w:eastAsia="Calibri" w:hAnsi="Arial Narrow"/>
          <w:sz w:val="24"/>
          <w:szCs w:val="24"/>
        </w:rPr>
        <w:instrText xml:space="preserve"> LINK Excel.Sheet.12 "https://unproteccion-my.sharepoint.com/personal/miguel_diaz_unp_gov_co/Documents/LLEGADA%20A%20CONTABILIDAD/BALANCE%20PRESENTACION%20Y%20NOTAS/AÑO%202022/FORMATO%20PARA%20CUADRO%20DE%20NOTAS%20EN%20EXCEL%20(2).xlsx" "Hoja1!F39C2:F41C5" \a \f 4 \h  \* MERGEFORMAT </w:instrText>
      </w:r>
      <w:r w:rsidRPr="00AD4D3E">
        <w:rPr>
          <w:rFonts w:ascii="Arial Narrow" w:eastAsia="Calibri" w:hAnsi="Arial Narrow"/>
          <w:sz w:val="24"/>
          <w:szCs w:val="24"/>
        </w:rPr>
        <w:fldChar w:fldCharType="separate"/>
      </w:r>
    </w:p>
    <w:p w14:paraId="18260097" w14:textId="77777777" w:rsidR="00344956" w:rsidRDefault="00344956" w:rsidP="00344956">
      <w:pPr>
        <w:autoSpaceDE/>
        <w:autoSpaceDN/>
        <w:spacing w:line="259" w:lineRule="auto"/>
        <w:jc w:val="both"/>
        <w:rPr>
          <w:rFonts w:eastAsia="Calibri"/>
        </w:rPr>
      </w:pPr>
      <w:r w:rsidRPr="00AD4D3E">
        <w:rPr>
          <w:rFonts w:ascii="Arial Narrow" w:eastAsia="Calibri" w:hAnsi="Arial Narrow"/>
          <w:sz w:val="24"/>
          <w:szCs w:val="24"/>
        </w:rPr>
        <w:fldChar w:fldCharType="end"/>
      </w:r>
    </w:p>
    <w:tbl>
      <w:tblPr>
        <w:tblW w:w="9618" w:type="dxa"/>
        <w:jc w:val="center"/>
        <w:tblCellMar>
          <w:left w:w="70" w:type="dxa"/>
          <w:right w:w="70" w:type="dxa"/>
        </w:tblCellMar>
        <w:tblLook w:val="04A0" w:firstRow="1" w:lastRow="0" w:firstColumn="1" w:lastColumn="0" w:noHBand="0" w:noVBand="1"/>
      </w:tblPr>
      <w:tblGrid>
        <w:gridCol w:w="1051"/>
        <w:gridCol w:w="920"/>
        <w:gridCol w:w="2187"/>
        <w:gridCol w:w="1840"/>
        <w:gridCol w:w="1780"/>
        <w:gridCol w:w="1840"/>
      </w:tblGrid>
      <w:tr w:rsidR="00344956" w:rsidRPr="00C85F3D" w14:paraId="7A219976" w14:textId="77777777" w:rsidTr="00641622">
        <w:trPr>
          <w:trHeight w:val="300"/>
          <w:jc w:val="center"/>
        </w:trPr>
        <w:tc>
          <w:tcPr>
            <w:tcW w:w="4158" w:type="dxa"/>
            <w:gridSpan w:val="3"/>
            <w:tcBorders>
              <w:top w:val="single" w:sz="4" w:space="0" w:color="A6A6A6"/>
              <w:left w:val="single" w:sz="4" w:space="0" w:color="A6A6A6"/>
              <w:bottom w:val="single" w:sz="4" w:space="0" w:color="A6A6A6"/>
              <w:right w:val="single" w:sz="4" w:space="0" w:color="A6A6A6"/>
            </w:tcBorders>
            <w:shd w:val="clear" w:color="000000" w:fill="00B0F0"/>
            <w:vAlign w:val="center"/>
            <w:hideMark/>
          </w:tcPr>
          <w:p w14:paraId="04F15469" w14:textId="77777777" w:rsidR="00344956" w:rsidRPr="00C85F3D" w:rsidRDefault="00344956" w:rsidP="00641622">
            <w:pPr>
              <w:autoSpaceDE/>
              <w:autoSpaceDN/>
              <w:jc w:val="center"/>
              <w:rPr>
                <w:rFonts w:ascii="Arial Narrow" w:hAnsi="Arial Narrow"/>
                <w:b/>
                <w:bCs/>
                <w:color w:val="FFFFFF"/>
                <w:lang w:val="es-CO" w:eastAsia="es-CO"/>
              </w:rPr>
            </w:pPr>
            <w:r w:rsidRPr="00C85F3D">
              <w:rPr>
                <w:rFonts w:ascii="Arial Narrow" w:hAnsi="Arial Narrow"/>
                <w:b/>
                <w:bCs/>
                <w:color w:val="FFFFFF"/>
                <w:lang w:val="es-CO" w:eastAsia="es-CO"/>
              </w:rPr>
              <w:t>DESCRIPCIÓN</w:t>
            </w:r>
          </w:p>
        </w:tc>
        <w:tc>
          <w:tcPr>
            <w:tcW w:w="3620" w:type="dxa"/>
            <w:gridSpan w:val="2"/>
            <w:tcBorders>
              <w:top w:val="single" w:sz="4" w:space="0" w:color="A6A6A6"/>
              <w:left w:val="nil"/>
              <w:bottom w:val="single" w:sz="4" w:space="0" w:color="A6A6A6"/>
              <w:right w:val="single" w:sz="4" w:space="0" w:color="A6A6A6"/>
            </w:tcBorders>
            <w:shd w:val="clear" w:color="000000" w:fill="00B0F0"/>
            <w:vAlign w:val="center"/>
            <w:hideMark/>
          </w:tcPr>
          <w:p w14:paraId="393FF26C" w14:textId="77777777" w:rsidR="00344956" w:rsidRPr="00C85F3D" w:rsidRDefault="00344956" w:rsidP="00641622">
            <w:pPr>
              <w:autoSpaceDE/>
              <w:autoSpaceDN/>
              <w:jc w:val="center"/>
              <w:rPr>
                <w:rFonts w:ascii="Arial Narrow" w:hAnsi="Arial Narrow"/>
                <w:b/>
                <w:bCs/>
                <w:color w:val="FFFFFF"/>
                <w:lang w:val="es-CO" w:eastAsia="es-CO"/>
              </w:rPr>
            </w:pPr>
            <w:r w:rsidRPr="00C85F3D">
              <w:rPr>
                <w:rFonts w:ascii="Arial Narrow" w:hAnsi="Arial Narrow"/>
                <w:b/>
                <w:bCs/>
                <w:color w:val="FFFFFF"/>
                <w:lang w:val="es-CO" w:eastAsia="es-CO"/>
              </w:rPr>
              <w:t>SALDOS A CORTES DE VIGENCIA</w:t>
            </w:r>
          </w:p>
        </w:tc>
        <w:tc>
          <w:tcPr>
            <w:tcW w:w="1840" w:type="dxa"/>
            <w:tcBorders>
              <w:top w:val="single" w:sz="4" w:space="0" w:color="A6A6A6"/>
              <w:left w:val="nil"/>
              <w:bottom w:val="single" w:sz="4" w:space="0" w:color="A6A6A6"/>
              <w:right w:val="single" w:sz="4" w:space="0" w:color="A6A6A6"/>
            </w:tcBorders>
            <w:shd w:val="clear" w:color="000000" w:fill="00B0F0"/>
            <w:vAlign w:val="center"/>
            <w:hideMark/>
          </w:tcPr>
          <w:p w14:paraId="6543EE80" w14:textId="77777777" w:rsidR="00344956" w:rsidRPr="00C85F3D" w:rsidRDefault="00344956" w:rsidP="00641622">
            <w:pPr>
              <w:autoSpaceDE/>
              <w:autoSpaceDN/>
              <w:jc w:val="center"/>
              <w:rPr>
                <w:rFonts w:ascii="Arial Narrow" w:hAnsi="Arial Narrow"/>
                <w:b/>
                <w:bCs/>
                <w:color w:val="FFFFFF"/>
                <w:lang w:val="es-CO" w:eastAsia="es-CO"/>
              </w:rPr>
            </w:pPr>
            <w:r w:rsidRPr="00C85F3D">
              <w:rPr>
                <w:rFonts w:ascii="Arial Narrow" w:hAnsi="Arial Narrow"/>
                <w:b/>
                <w:bCs/>
                <w:color w:val="FFFFFF"/>
                <w:lang w:val="es-CO" w:eastAsia="es-CO"/>
              </w:rPr>
              <w:t>VARIACIÓN</w:t>
            </w:r>
          </w:p>
        </w:tc>
      </w:tr>
      <w:tr w:rsidR="00344956" w:rsidRPr="00C85F3D" w14:paraId="79F7C112" w14:textId="77777777" w:rsidTr="00641622">
        <w:trPr>
          <w:trHeight w:val="570"/>
          <w:jc w:val="center"/>
        </w:trPr>
        <w:tc>
          <w:tcPr>
            <w:tcW w:w="914" w:type="dxa"/>
            <w:tcBorders>
              <w:top w:val="nil"/>
              <w:left w:val="single" w:sz="4" w:space="0" w:color="A6A6A6"/>
              <w:bottom w:val="single" w:sz="4" w:space="0" w:color="A6A6A6"/>
              <w:right w:val="single" w:sz="4" w:space="0" w:color="A6A6A6"/>
            </w:tcBorders>
            <w:shd w:val="clear" w:color="000000" w:fill="00B0F0"/>
            <w:vAlign w:val="center"/>
            <w:hideMark/>
          </w:tcPr>
          <w:p w14:paraId="76093275" w14:textId="77777777" w:rsidR="00344956" w:rsidRPr="00C85F3D" w:rsidRDefault="00344956" w:rsidP="00641622">
            <w:pPr>
              <w:autoSpaceDE/>
              <w:autoSpaceDN/>
              <w:jc w:val="center"/>
              <w:rPr>
                <w:rFonts w:ascii="Arial Narrow" w:hAnsi="Arial Narrow"/>
                <w:b/>
                <w:bCs/>
                <w:color w:val="FFFFFF"/>
                <w:lang w:val="es-CO" w:eastAsia="es-CO"/>
              </w:rPr>
            </w:pPr>
            <w:r w:rsidRPr="00C85F3D">
              <w:rPr>
                <w:rFonts w:ascii="Arial Narrow" w:hAnsi="Arial Narrow"/>
                <w:b/>
                <w:bCs/>
                <w:color w:val="FFFFFF"/>
                <w:lang w:val="es-CO" w:eastAsia="es-CO"/>
              </w:rPr>
              <w:t>CÓDIGO CONTABLE</w:t>
            </w:r>
          </w:p>
        </w:tc>
        <w:tc>
          <w:tcPr>
            <w:tcW w:w="920" w:type="dxa"/>
            <w:tcBorders>
              <w:top w:val="nil"/>
              <w:left w:val="nil"/>
              <w:bottom w:val="single" w:sz="4" w:space="0" w:color="A6A6A6"/>
              <w:right w:val="single" w:sz="4" w:space="0" w:color="A6A6A6"/>
            </w:tcBorders>
            <w:shd w:val="clear" w:color="000000" w:fill="00B0F0"/>
            <w:vAlign w:val="center"/>
            <w:hideMark/>
          </w:tcPr>
          <w:p w14:paraId="59E1B69A" w14:textId="77777777" w:rsidR="00344956" w:rsidRPr="00C85F3D" w:rsidRDefault="00344956" w:rsidP="00641622">
            <w:pPr>
              <w:autoSpaceDE/>
              <w:autoSpaceDN/>
              <w:jc w:val="center"/>
              <w:rPr>
                <w:rFonts w:ascii="Arial Narrow" w:hAnsi="Arial Narrow"/>
                <w:b/>
                <w:bCs/>
                <w:color w:val="FFFFFF"/>
                <w:lang w:val="es-CO" w:eastAsia="es-CO"/>
              </w:rPr>
            </w:pPr>
            <w:r w:rsidRPr="00C85F3D">
              <w:rPr>
                <w:rFonts w:ascii="Arial Narrow" w:hAnsi="Arial Narrow"/>
                <w:b/>
                <w:bCs/>
                <w:color w:val="FFFFFF"/>
                <w:lang w:val="es-CO" w:eastAsia="es-CO"/>
              </w:rPr>
              <w:t>NAT</w:t>
            </w:r>
          </w:p>
        </w:tc>
        <w:tc>
          <w:tcPr>
            <w:tcW w:w="2324" w:type="dxa"/>
            <w:tcBorders>
              <w:top w:val="nil"/>
              <w:left w:val="nil"/>
              <w:bottom w:val="single" w:sz="4" w:space="0" w:color="A6A6A6"/>
              <w:right w:val="single" w:sz="4" w:space="0" w:color="A6A6A6"/>
            </w:tcBorders>
            <w:shd w:val="clear" w:color="000000" w:fill="3366CC"/>
            <w:vAlign w:val="center"/>
            <w:hideMark/>
          </w:tcPr>
          <w:p w14:paraId="432714C7" w14:textId="77777777" w:rsidR="00344956" w:rsidRPr="00C85F3D" w:rsidRDefault="00344956" w:rsidP="00641622">
            <w:pPr>
              <w:autoSpaceDE/>
              <w:autoSpaceDN/>
              <w:jc w:val="center"/>
              <w:rPr>
                <w:rFonts w:ascii="Arial Narrow" w:hAnsi="Arial Narrow"/>
                <w:b/>
                <w:bCs/>
                <w:color w:val="FFFFFF"/>
                <w:lang w:val="es-CO" w:eastAsia="es-CO"/>
              </w:rPr>
            </w:pPr>
            <w:r w:rsidRPr="00C85F3D">
              <w:rPr>
                <w:rFonts w:ascii="Arial Narrow" w:hAnsi="Arial Narrow"/>
                <w:b/>
                <w:bCs/>
                <w:color w:val="FFFFFF"/>
                <w:lang w:val="es-CO" w:eastAsia="es-CO"/>
              </w:rPr>
              <w:t>CONCEPTO</w:t>
            </w:r>
          </w:p>
        </w:tc>
        <w:tc>
          <w:tcPr>
            <w:tcW w:w="1840" w:type="dxa"/>
            <w:tcBorders>
              <w:top w:val="nil"/>
              <w:left w:val="nil"/>
              <w:bottom w:val="single" w:sz="4" w:space="0" w:color="A6A6A6"/>
              <w:right w:val="single" w:sz="4" w:space="0" w:color="A6A6A6"/>
            </w:tcBorders>
            <w:shd w:val="clear" w:color="000000" w:fill="3366CC"/>
            <w:vAlign w:val="center"/>
            <w:hideMark/>
          </w:tcPr>
          <w:p w14:paraId="4D54E02C" w14:textId="77777777" w:rsidR="00344956" w:rsidRPr="00C85F3D" w:rsidRDefault="00344956" w:rsidP="00641622">
            <w:pPr>
              <w:autoSpaceDE/>
              <w:autoSpaceDN/>
              <w:jc w:val="center"/>
              <w:rPr>
                <w:rFonts w:ascii="Arial Narrow" w:hAnsi="Arial Narrow"/>
                <w:b/>
                <w:bCs/>
                <w:color w:val="FFFFFF"/>
                <w:lang w:val="es-CO" w:eastAsia="es-CO"/>
              </w:rPr>
            </w:pPr>
            <w:r w:rsidRPr="00C85F3D">
              <w:rPr>
                <w:rFonts w:ascii="Arial Narrow" w:hAnsi="Arial Narrow"/>
                <w:b/>
                <w:bCs/>
                <w:color w:val="FFFFFF"/>
                <w:lang w:val="es-CO" w:eastAsia="es-CO"/>
              </w:rPr>
              <w:t xml:space="preserve">2022 </w:t>
            </w:r>
          </w:p>
        </w:tc>
        <w:tc>
          <w:tcPr>
            <w:tcW w:w="1780" w:type="dxa"/>
            <w:tcBorders>
              <w:top w:val="nil"/>
              <w:left w:val="nil"/>
              <w:bottom w:val="single" w:sz="4" w:space="0" w:color="A6A6A6"/>
              <w:right w:val="single" w:sz="4" w:space="0" w:color="A6A6A6"/>
            </w:tcBorders>
            <w:shd w:val="clear" w:color="000000" w:fill="3366CC"/>
            <w:vAlign w:val="center"/>
            <w:hideMark/>
          </w:tcPr>
          <w:p w14:paraId="4C28D592" w14:textId="77777777" w:rsidR="00344956" w:rsidRPr="00C85F3D" w:rsidRDefault="00344956" w:rsidP="00641622">
            <w:pPr>
              <w:autoSpaceDE/>
              <w:autoSpaceDN/>
              <w:jc w:val="center"/>
              <w:rPr>
                <w:rFonts w:ascii="Arial Narrow" w:hAnsi="Arial Narrow"/>
                <w:b/>
                <w:bCs/>
                <w:color w:val="FFFFFF"/>
                <w:lang w:val="es-CO" w:eastAsia="es-CO"/>
              </w:rPr>
            </w:pPr>
            <w:r w:rsidRPr="00C85F3D">
              <w:rPr>
                <w:rFonts w:ascii="Arial Narrow" w:hAnsi="Arial Narrow"/>
                <w:b/>
                <w:bCs/>
                <w:color w:val="FFFFFF"/>
                <w:lang w:val="es-CO" w:eastAsia="es-CO"/>
              </w:rPr>
              <w:t xml:space="preserve">2021 </w:t>
            </w:r>
          </w:p>
        </w:tc>
        <w:tc>
          <w:tcPr>
            <w:tcW w:w="1840" w:type="dxa"/>
            <w:tcBorders>
              <w:top w:val="nil"/>
              <w:left w:val="nil"/>
              <w:bottom w:val="single" w:sz="4" w:space="0" w:color="A6A6A6"/>
              <w:right w:val="single" w:sz="4" w:space="0" w:color="A6A6A6"/>
            </w:tcBorders>
            <w:shd w:val="clear" w:color="000000" w:fill="3366CC"/>
            <w:vAlign w:val="center"/>
            <w:hideMark/>
          </w:tcPr>
          <w:p w14:paraId="559616DB" w14:textId="77777777" w:rsidR="00344956" w:rsidRPr="00C85F3D" w:rsidRDefault="00344956" w:rsidP="00641622">
            <w:pPr>
              <w:autoSpaceDE/>
              <w:autoSpaceDN/>
              <w:jc w:val="center"/>
              <w:rPr>
                <w:rFonts w:ascii="Arial Narrow" w:hAnsi="Arial Narrow"/>
                <w:b/>
                <w:bCs/>
                <w:color w:val="FFFFFF"/>
                <w:lang w:val="es-CO" w:eastAsia="es-CO"/>
              </w:rPr>
            </w:pPr>
            <w:r w:rsidRPr="00C85F3D">
              <w:rPr>
                <w:rFonts w:ascii="Arial Narrow" w:hAnsi="Arial Narrow"/>
                <w:b/>
                <w:bCs/>
                <w:color w:val="FFFFFF"/>
                <w:lang w:val="es-CO" w:eastAsia="es-CO"/>
              </w:rPr>
              <w:t>VALOR VARIACIÓN</w:t>
            </w:r>
          </w:p>
        </w:tc>
      </w:tr>
      <w:tr w:rsidR="00344956" w:rsidRPr="00C85F3D" w14:paraId="104626B2" w14:textId="77777777" w:rsidTr="00641622">
        <w:trPr>
          <w:trHeight w:val="285"/>
          <w:jc w:val="center"/>
        </w:trPr>
        <w:tc>
          <w:tcPr>
            <w:tcW w:w="914" w:type="dxa"/>
            <w:tcBorders>
              <w:top w:val="nil"/>
              <w:left w:val="single" w:sz="4" w:space="0" w:color="A6A6A6"/>
              <w:bottom w:val="single" w:sz="4" w:space="0" w:color="A6A6A6"/>
              <w:right w:val="single" w:sz="4" w:space="0" w:color="A6A6A6"/>
            </w:tcBorders>
            <w:shd w:val="clear" w:color="auto" w:fill="auto"/>
            <w:noWrap/>
            <w:vAlign w:val="center"/>
            <w:hideMark/>
          </w:tcPr>
          <w:p w14:paraId="30B6D6DC" w14:textId="77777777" w:rsidR="00344956" w:rsidRPr="00C85F3D" w:rsidRDefault="00344956" w:rsidP="00641622">
            <w:pPr>
              <w:autoSpaceDE/>
              <w:autoSpaceDN/>
              <w:rPr>
                <w:rFonts w:ascii="Arial Narrow" w:hAnsi="Arial Narrow"/>
                <w:b/>
                <w:bCs/>
                <w:color w:val="000000"/>
                <w:lang w:val="es-CO" w:eastAsia="es-CO"/>
              </w:rPr>
            </w:pPr>
            <w:r w:rsidRPr="00C85F3D">
              <w:rPr>
                <w:rFonts w:ascii="Arial Narrow" w:hAnsi="Arial Narrow"/>
                <w:b/>
                <w:bCs/>
                <w:color w:val="000000"/>
                <w:lang w:val="es-CO" w:eastAsia="es-CO"/>
              </w:rPr>
              <w:t>1.</w:t>
            </w:r>
          </w:p>
        </w:tc>
        <w:tc>
          <w:tcPr>
            <w:tcW w:w="920" w:type="dxa"/>
            <w:tcBorders>
              <w:top w:val="nil"/>
              <w:left w:val="nil"/>
              <w:bottom w:val="single" w:sz="4" w:space="0" w:color="A6A6A6"/>
              <w:right w:val="nil"/>
            </w:tcBorders>
            <w:shd w:val="clear" w:color="auto" w:fill="auto"/>
            <w:noWrap/>
            <w:vAlign w:val="center"/>
            <w:hideMark/>
          </w:tcPr>
          <w:p w14:paraId="715D918E" w14:textId="77777777" w:rsidR="00344956" w:rsidRPr="00C85F3D" w:rsidRDefault="00344956" w:rsidP="00641622">
            <w:pPr>
              <w:autoSpaceDE/>
              <w:autoSpaceDN/>
              <w:jc w:val="center"/>
              <w:rPr>
                <w:rFonts w:ascii="Arial Narrow" w:hAnsi="Arial Narrow"/>
                <w:b/>
                <w:bCs/>
                <w:color w:val="000000"/>
                <w:lang w:val="es-CO" w:eastAsia="es-CO"/>
              </w:rPr>
            </w:pPr>
            <w:r w:rsidRPr="00C85F3D">
              <w:rPr>
                <w:rFonts w:ascii="Arial Narrow" w:hAnsi="Arial Narrow"/>
                <w:b/>
                <w:bCs/>
                <w:color w:val="000000"/>
                <w:lang w:val="es-CO" w:eastAsia="es-CO"/>
              </w:rPr>
              <w:t>Db</w:t>
            </w:r>
          </w:p>
        </w:tc>
        <w:tc>
          <w:tcPr>
            <w:tcW w:w="2324" w:type="dxa"/>
            <w:tcBorders>
              <w:top w:val="nil"/>
              <w:left w:val="single" w:sz="4" w:space="0" w:color="A6A6A6"/>
              <w:bottom w:val="single" w:sz="4" w:space="0" w:color="A6A6A6"/>
              <w:right w:val="nil"/>
            </w:tcBorders>
            <w:shd w:val="clear" w:color="auto" w:fill="auto"/>
            <w:vAlign w:val="center"/>
            <w:hideMark/>
          </w:tcPr>
          <w:p w14:paraId="2DA5FA69" w14:textId="77777777" w:rsidR="00344956" w:rsidRPr="00C85F3D" w:rsidRDefault="00344956" w:rsidP="00641622">
            <w:pPr>
              <w:autoSpaceDE/>
              <w:autoSpaceDN/>
              <w:jc w:val="center"/>
              <w:rPr>
                <w:rFonts w:ascii="Arial Narrow" w:hAnsi="Arial Narrow"/>
                <w:b/>
                <w:bCs/>
                <w:color w:val="000000"/>
                <w:lang w:val="es-CO" w:eastAsia="es-CO"/>
              </w:rPr>
            </w:pPr>
            <w:r w:rsidRPr="00C85F3D">
              <w:rPr>
                <w:rFonts w:ascii="Arial Narrow" w:hAnsi="Arial Narrow"/>
                <w:b/>
                <w:bCs/>
                <w:color w:val="000000"/>
                <w:lang w:val="es-CO" w:eastAsia="es-CO"/>
              </w:rPr>
              <w:t>TOTAL, ACTIVO</w:t>
            </w:r>
          </w:p>
        </w:tc>
        <w:tc>
          <w:tcPr>
            <w:tcW w:w="1840" w:type="dxa"/>
            <w:tcBorders>
              <w:top w:val="nil"/>
              <w:left w:val="single" w:sz="4" w:space="0" w:color="A6A6A6"/>
              <w:bottom w:val="single" w:sz="4" w:space="0" w:color="A6A6A6"/>
              <w:right w:val="single" w:sz="4" w:space="0" w:color="A6A6A6"/>
            </w:tcBorders>
            <w:shd w:val="clear" w:color="auto" w:fill="auto"/>
            <w:noWrap/>
            <w:vAlign w:val="center"/>
            <w:hideMark/>
          </w:tcPr>
          <w:p w14:paraId="53845181" w14:textId="77777777" w:rsidR="00344956" w:rsidRPr="00C85F3D" w:rsidRDefault="00344956" w:rsidP="00641622">
            <w:pPr>
              <w:autoSpaceDE/>
              <w:autoSpaceDN/>
              <w:jc w:val="right"/>
              <w:rPr>
                <w:rFonts w:ascii="Arial Narrow" w:hAnsi="Arial Narrow"/>
                <w:b/>
                <w:bCs/>
                <w:color w:val="000000"/>
                <w:lang w:val="es-CO" w:eastAsia="es-CO"/>
              </w:rPr>
            </w:pPr>
            <w:r w:rsidRPr="00C85F3D">
              <w:rPr>
                <w:rFonts w:ascii="Arial Narrow" w:hAnsi="Arial Narrow"/>
                <w:b/>
                <w:bCs/>
                <w:color w:val="000000"/>
                <w:lang w:val="es-CO" w:eastAsia="es-CO"/>
              </w:rPr>
              <w:t>160.632.165.522</w:t>
            </w:r>
          </w:p>
        </w:tc>
        <w:tc>
          <w:tcPr>
            <w:tcW w:w="1780" w:type="dxa"/>
            <w:tcBorders>
              <w:top w:val="nil"/>
              <w:left w:val="nil"/>
              <w:bottom w:val="single" w:sz="4" w:space="0" w:color="A6A6A6"/>
              <w:right w:val="single" w:sz="4" w:space="0" w:color="A6A6A6"/>
            </w:tcBorders>
            <w:shd w:val="clear" w:color="auto" w:fill="auto"/>
            <w:noWrap/>
            <w:vAlign w:val="center"/>
            <w:hideMark/>
          </w:tcPr>
          <w:p w14:paraId="1637A705" w14:textId="77777777" w:rsidR="00344956" w:rsidRPr="00C85F3D" w:rsidRDefault="00344956" w:rsidP="00641622">
            <w:pPr>
              <w:autoSpaceDE/>
              <w:autoSpaceDN/>
              <w:jc w:val="right"/>
              <w:rPr>
                <w:rFonts w:ascii="Arial Narrow" w:hAnsi="Arial Narrow"/>
                <w:b/>
                <w:bCs/>
                <w:color w:val="000000"/>
                <w:lang w:val="es-CO" w:eastAsia="es-CO"/>
              </w:rPr>
            </w:pPr>
            <w:r w:rsidRPr="00C85F3D">
              <w:rPr>
                <w:rFonts w:ascii="Arial Narrow" w:hAnsi="Arial Narrow"/>
                <w:b/>
                <w:bCs/>
                <w:color w:val="000000"/>
                <w:lang w:val="es-CO" w:eastAsia="es-CO"/>
              </w:rPr>
              <w:t>132.802.937.330</w:t>
            </w:r>
          </w:p>
        </w:tc>
        <w:tc>
          <w:tcPr>
            <w:tcW w:w="1840" w:type="dxa"/>
            <w:tcBorders>
              <w:top w:val="nil"/>
              <w:left w:val="nil"/>
              <w:bottom w:val="single" w:sz="4" w:space="0" w:color="A6A6A6"/>
              <w:right w:val="single" w:sz="4" w:space="0" w:color="A6A6A6"/>
            </w:tcBorders>
            <w:shd w:val="clear" w:color="auto" w:fill="auto"/>
            <w:noWrap/>
            <w:vAlign w:val="center"/>
            <w:hideMark/>
          </w:tcPr>
          <w:p w14:paraId="700F2688" w14:textId="77777777" w:rsidR="00344956" w:rsidRPr="00C85F3D" w:rsidRDefault="00344956" w:rsidP="00641622">
            <w:pPr>
              <w:autoSpaceDE/>
              <w:autoSpaceDN/>
              <w:jc w:val="right"/>
              <w:rPr>
                <w:rFonts w:ascii="Arial Narrow" w:hAnsi="Arial Narrow"/>
                <w:b/>
                <w:bCs/>
                <w:color w:val="000000"/>
                <w:lang w:val="es-CO" w:eastAsia="es-CO"/>
              </w:rPr>
            </w:pPr>
            <w:r w:rsidRPr="00C85F3D">
              <w:rPr>
                <w:rFonts w:ascii="Arial Narrow" w:hAnsi="Arial Narrow"/>
                <w:b/>
                <w:bCs/>
                <w:color w:val="000000"/>
                <w:lang w:val="es-CO" w:eastAsia="es-CO"/>
              </w:rPr>
              <w:t>27.829.228.192</w:t>
            </w:r>
          </w:p>
        </w:tc>
      </w:tr>
      <w:tr w:rsidR="00344956" w:rsidRPr="00C85F3D" w14:paraId="4ECDFE63" w14:textId="77777777" w:rsidTr="00641622">
        <w:trPr>
          <w:trHeight w:val="300"/>
          <w:jc w:val="center"/>
        </w:trPr>
        <w:tc>
          <w:tcPr>
            <w:tcW w:w="914" w:type="dxa"/>
            <w:tcBorders>
              <w:top w:val="nil"/>
              <w:left w:val="single" w:sz="4" w:space="0" w:color="A6A6A6"/>
              <w:bottom w:val="single" w:sz="4" w:space="0" w:color="A6A6A6"/>
              <w:right w:val="single" w:sz="4" w:space="0" w:color="A6A6A6"/>
            </w:tcBorders>
            <w:shd w:val="clear" w:color="auto" w:fill="auto"/>
            <w:noWrap/>
            <w:vAlign w:val="center"/>
            <w:hideMark/>
          </w:tcPr>
          <w:p w14:paraId="6E4734BB" w14:textId="77777777" w:rsidR="00344956" w:rsidRPr="00C85F3D" w:rsidRDefault="00344956" w:rsidP="00641622">
            <w:pPr>
              <w:autoSpaceDE/>
              <w:autoSpaceDN/>
              <w:rPr>
                <w:rFonts w:ascii="Arial Narrow" w:hAnsi="Arial Narrow"/>
                <w:color w:val="000000"/>
                <w:lang w:val="es-CO" w:eastAsia="es-CO"/>
              </w:rPr>
            </w:pPr>
            <w:r w:rsidRPr="00C85F3D">
              <w:rPr>
                <w:rFonts w:ascii="Arial Narrow" w:hAnsi="Arial Narrow"/>
                <w:color w:val="000000"/>
                <w:lang w:val="es-CO" w:eastAsia="es-CO"/>
              </w:rPr>
              <w:t>1</w:t>
            </w:r>
          </w:p>
        </w:tc>
        <w:tc>
          <w:tcPr>
            <w:tcW w:w="920" w:type="dxa"/>
            <w:tcBorders>
              <w:top w:val="nil"/>
              <w:left w:val="nil"/>
              <w:bottom w:val="single" w:sz="4" w:space="0" w:color="A6A6A6"/>
              <w:right w:val="nil"/>
            </w:tcBorders>
            <w:shd w:val="clear" w:color="auto" w:fill="auto"/>
            <w:noWrap/>
            <w:vAlign w:val="center"/>
            <w:hideMark/>
          </w:tcPr>
          <w:p w14:paraId="3CBEE15F" w14:textId="77777777" w:rsidR="00344956" w:rsidRPr="00C85F3D" w:rsidRDefault="00344956" w:rsidP="00641622">
            <w:pPr>
              <w:autoSpaceDE/>
              <w:autoSpaceDN/>
              <w:jc w:val="center"/>
              <w:rPr>
                <w:rFonts w:ascii="Arial Narrow" w:hAnsi="Arial Narrow"/>
                <w:color w:val="000000"/>
                <w:lang w:val="es-CO" w:eastAsia="es-CO"/>
              </w:rPr>
            </w:pPr>
            <w:r w:rsidRPr="00C85F3D">
              <w:rPr>
                <w:rFonts w:ascii="Arial Narrow" w:hAnsi="Arial Narrow"/>
                <w:color w:val="000000"/>
                <w:lang w:val="es-CO" w:eastAsia="es-CO"/>
              </w:rPr>
              <w:t>Db</w:t>
            </w:r>
          </w:p>
        </w:tc>
        <w:tc>
          <w:tcPr>
            <w:tcW w:w="2324" w:type="dxa"/>
            <w:tcBorders>
              <w:top w:val="nil"/>
              <w:left w:val="single" w:sz="4" w:space="0" w:color="A6A6A6"/>
              <w:bottom w:val="single" w:sz="4" w:space="0" w:color="A6A6A6"/>
              <w:right w:val="nil"/>
            </w:tcBorders>
            <w:shd w:val="clear" w:color="auto" w:fill="auto"/>
            <w:vAlign w:val="center"/>
            <w:hideMark/>
          </w:tcPr>
          <w:p w14:paraId="01D8C1AC" w14:textId="77777777" w:rsidR="00344956" w:rsidRPr="00C85F3D" w:rsidRDefault="00344956" w:rsidP="00641622">
            <w:pPr>
              <w:autoSpaceDE/>
              <w:autoSpaceDN/>
              <w:rPr>
                <w:rFonts w:ascii="Arial Narrow" w:hAnsi="Arial Narrow"/>
                <w:color w:val="000000"/>
                <w:lang w:val="es-CO" w:eastAsia="es-CO"/>
              </w:rPr>
            </w:pPr>
            <w:r w:rsidRPr="00C85F3D">
              <w:rPr>
                <w:rFonts w:ascii="Arial Narrow" w:hAnsi="Arial Narrow"/>
                <w:color w:val="000000"/>
                <w:lang w:val="es-CO" w:eastAsia="es-CO"/>
              </w:rPr>
              <w:t xml:space="preserve">Total, activo </w:t>
            </w:r>
          </w:p>
        </w:tc>
        <w:tc>
          <w:tcPr>
            <w:tcW w:w="1840" w:type="dxa"/>
            <w:tcBorders>
              <w:top w:val="nil"/>
              <w:left w:val="single" w:sz="4" w:space="0" w:color="A6A6A6"/>
              <w:bottom w:val="single" w:sz="4" w:space="0" w:color="A6A6A6"/>
              <w:right w:val="single" w:sz="4" w:space="0" w:color="A6A6A6"/>
            </w:tcBorders>
            <w:shd w:val="clear" w:color="000000" w:fill="FFF2CC"/>
            <w:noWrap/>
            <w:vAlign w:val="center"/>
            <w:hideMark/>
          </w:tcPr>
          <w:p w14:paraId="738A93E3" w14:textId="77777777" w:rsidR="00344956" w:rsidRPr="00C85F3D" w:rsidRDefault="00344956" w:rsidP="00641622">
            <w:pPr>
              <w:autoSpaceDE/>
              <w:autoSpaceDN/>
              <w:jc w:val="right"/>
              <w:rPr>
                <w:rFonts w:ascii="Arial Narrow" w:hAnsi="Arial Narrow"/>
                <w:color w:val="000000"/>
                <w:lang w:val="es-CO" w:eastAsia="es-CO"/>
              </w:rPr>
            </w:pPr>
            <w:r w:rsidRPr="00C85F3D">
              <w:rPr>
                <w:rFonts w:ascii="Arial Narrow" w:hAnsi="Arial Narrow"/>
                <w:color w:val="000000"/>
                <w:lang w:val="es-CO" w:eastAsia="es-CO"/>
              </w:rPr>
              <w:t>160.632.165.522</w:t>
            </w:r>
          </w:p>
        </w:tc>
        <w:tc>
          <w:tcPr>
            <w:tcW w:w="1780" w:type="dxa"/>
            <w:tcBorders>
              <w:top w:val="nil"/>
              <w:left w:val="nil"/>
              <w:bottom w:val="single" w:sz="4" w:space="0" w:color="A6A6A6"/>
              <w:right w:val="single" w:sz="4" w:space="0" w:color="A6A6A6"/>
            </w:tcBorders>
            <w:shd w:val="clear" w:color="000000" w:fill="FFF2CC"/>
            <w:noWrap/>
            <w:vAlign w:val="center"/>
            <w:hideMark/>
          </w:tcPr>
          <w:p w14:paraId="26585258" w14:textId="77777777" w:rsidR="00344956" w:rsidRPr="00C85F3D" w:rsidRDefault="00344956" w:rsidP="00641622">
            <w:pPr>
              <w:autoSpaceDE/>
              <w:autoSpaceDN/>
              <w:jc w:val="right"/>
              <w:rPr>
                <w:rFonts w:ascii="Arial Narrow" w:hAnsi="Arial Narrow"/>
                <w:color w:val="000000"/>
                <w:lang w:val="es-CO" w:eastAsia="es-CO"/>
              </w:rPr>
            </w:pPr>
            <w:r w:rsidRPr="00C85F3D">
              <w:rPr>
                <w:rFonts w:ascii="Arial Narrow" w:hAnsi="Arial Narrow"/>
                <w:color w:val="000000"/>
                <w:lang w:val="es-CO" w:eastAsia="es-CO"/>
              </w:rPr>
              <w:t>132.802.937.330</w:t>
            </w:r>
          </w:p>
        </w:tc>
        <w:tc>
          <w:tcPr>
            <w:tcW w:w="1840" w:type="dxa"/>
            <w:tcBorders>
              <w:top w:val="nil"/>
              <w:left w:val="nil"/>
              <w:bottom w:val="single" w:sz="4" w:space="0" w:color="A6A6A6"/>
              <w:right w:val="single" w:sz="4" w:space="0" w:color="A6A6A6"/>
            </w:tcBorders>
            <w:shd w:val="clear" w:color="auto" w:fill="auto"/>
            <w:noWrap/>
            <w:vAlign w:val="center"/>
            <w:hideMark/>
          </w:tcPr>
          <w:p w14:paraId="255BD383" w14:textId="77777777" w:rsidR="00344956" w:rsidRPr="00C85F3D" w:rsidRDefault="00344956" w:rsidP="00641622">
            <w:pPr>
              <w:autoSpaceDE/>
              <w:autoSpaceDN/>
              <w:jc w:val="right"/>
              <w:rPr>
                <w:rFonts w:ascii="Arial Narrow" w:hAnsi="Arial Narrow"/>
                <w:color w:val="000000"/>
                <w:lang w:val="es-CO" w:eastAsia="es-CO"/>
              </w:rPr>
            </w:pPr>
            <w:r w:rsidRPr="00C85F3D">
              <w:rPr>
                <w:rFonts w:ascii="Arial Narrow" w:hAnsi="Arial Narrow"/>
                <w:color w:val="000000"/>
                <w:lang w:val="es-CO" w:eastAsia="es-CO"/>
              </w:rPr>
              <w:t>27.829.228.192</w:t>
            </w:r>
          </w:p>
        </w:tc>
      </w:tr>
    </w:tbl>
    <w:p w14:paraId="41612638" w14:textId="1BA1CB92" w:rsidR="00344956" w:rsidRPr="00EE3CCF" w:rsidRDefault="00344956" w:rsidP="00344956">
      <w:pPr>
        <w:autoSpaceDE/>
        <w:autoSpaceDN/>
        <w:spacing w:line="259" w:lineRule="auto"/>
        <w:jc w:val="both"/>
        <w:rPr>
          <w:rFonts w:eastAsia="Calibri"/>
          <w:sz w:val="14"/>
          <w:szCs w:val="14"/>
          <w:lang w:val="es-CO" w:eastAsia="en-US"/>
        </w:rPr>
      </w:pPr>
      <w:r w:rsidRPr="00EE3CCF">
        <w:rPr>
          <w:rFonts w:eastAsia="Calibri"/>
          <w:sz w:val="14"/>
          <w:szCs w:val="14"/>
          <w:lang w:val="es-CO" w:eastAsia="en-US"/>
        </w:rPr>
        <w:t>Cuadro No.1 anexo activo</w:t>
      </w:r>
    </w:p>
    <w:p w14:paraId="47040404" w14:textId="77777777" w:rsidR="00344956" w:rsidRPr="00F65870" w:rsidRDefault="00344956" w:rsidP="00344956">
      <w:pPr>
        <w:autoSpaceDE/>
        <w:autoSpaceDN/>
        <w:spacing w:line="259" w:lineRule="auto"/>
        <w:jc w:val="both"/>
        <w:rPr>
          <w:rFonts w:eastAsia="Calibri"/>
          <w:sz w:val="16"/>
          <w:szCs w:val="16"/>
          <w:lang w:val="es-CO" w:eastAsia="en-US"/>
        </w:rPr>
      </w:pPr>
    </w:p>
    <w:p w14:paraId="001AE6D9" w14:textId="77777777" w:rsidR="00344956" w:rsidRPr="002376A2" w:rsidRDefault="00344956" w:rsidP="00344956">
      <w:pPr>
        <w:autoSpaceDE/>
        <w:autoSpaceDN/>
        <w:contextualSpacing/>
        <w:jc w:val="center"/>
        <w:rPr>
          <w:rFonts w:ascii="Arial Narrow" w:eastAsia="Calibri" w:hAnsi="Arial Narrow"/>
          <w:b/>
          <w:sz w:val="24"/>
          <w:szCs w:val="24"/>
          <w:lang w:val="es-CO" w:eastAsia="en-US"/>
        </w:rPr>
      </w:pPr>
      <w:r w:rsidRPr="002376A2">
        <w:rPr>
          <w:rFonts w:ascii="Arial Narrow" w:eastAsia="Calibri" w:hAnsi="Arial Narrow"/>
          <w:b/>
          <w:sz w:val="24"/>
          <w:szCs w:val="24"/>
          <w:lang w:val="es-CO" w:eastAsia="en-US"/>
        </w:rPr>
        <w:t>COMPORTAMIENTO DEL ACTIVO DESDE EL AÑO 2018 AL 2022</w:t>
      </w:r>
    </w:p>
    <w:p w14:paraId="2316BAB2" w14:textId="77777777" w:rsidR="00344956" w:rsidRPr="00F65870" w:rsidRDefault="00344956" w:rsidP="00344956">
      <w:pPr>
        <w:autoSpaceDE/>
        <w:autoSpaceDN/>
        <w:contextualSpacing/>
        <w:jc w:val="center"/>
        <w:rPr>
          <w:rFonts w:eastAsia="Calibri"/>
          <w:b/>
          <w:sz w:val="24"/>
          <w:szCs w:val="24"/>
          <w:lang w:val="es-CO" w:eastAsia="en-US"/>
        </w:rPr>
      </w:pPr>
    </w:p>
    <w:tbl>
      <w:tblPr>
        <w:tblW w:w="9528" w:type="dxa"/>
        <w:jc w:val="center"/>
        <w:tblCellMar>
          <w:left w:w="70" w:type="dxa"/>
          <w:right w:w="70" w:type="dxa"/>
        </w:tblCellMar>
        <w:tblLook w:val="04A0" w:firstRow="1" w:lastRow="0" w:firstColumn="1" w:lastColumn="0" w:noHBand="0" w:noVBand="1"/>
      </w:tblPr>
      <w:tblGrid>
        <w:gridCol w:w="2015"/>
        <w:gridCol w:w="1701"/>
        <w:gridCol w:w="1701"/>
        <w:gridCol w:w="1701"/>
        <w:gridCol w:w="2410"/>
      </w:tblGrid>
      <w:tr w:rsidR="00344956" w:rsidRPr="00B23D4D" w14:paraId="6E6D853B" w14:textId="77777777" w:rsidTr="00641622">
        <w:trPr>
          <w:trHeight w:val="107"/>
          <w:jc w:val="center"/>
        </w:trPr>
        <w:tc>
          <w:tcPr>
            <w:tcW w:w="9528" w:type="dxa"/>
            <w:gridSpan w:val="5"/>
            <w:tcBorders>
              <w:top w:val="single" w:sz="8" w:space="0" w:color="auto"/>
              <w:left w:val="single" w:sz="8" w:space="0" w:color="auto"/>
              <w:bottom w:val="single" w:sz="8" w:space="0" w:color="auto"/>
              <w:right w:val="single" w:sz="8" w:space="0" w:color="000000"/>
            </w:tcBorders>
            <w:noWrap/>
            <w:vAlign w:val="bottom"/>
            <w:hideMark/>
          </w:tcPr>
          <w:p w14:paraId="3A050A6B" w14:textId="77777777" w:rsidR="00344956" w:rsidRPr="00B23D4D" w:rsidRDefault="00344956" w:rsidP="00641622">
            <w:pPr>
              <w:autoSpaceDE/>
              <w:autoSpaceDN/>
              <w:contextualSpacing/>
              <w:jc w:val="center"/>
              <w:rPr>
                <w:rFonts w:eastAsia="Calibri"/>
                <w:b/>
                <w:bCs/>
                <w:lang w:val="es-CO" w:eastAsia="es-CO"/>
              </w:rPr>
            </w:pPr>
            <w:r w:rsidRPr="00B23D4D">
              <w:rPr>
                <w:rFonts w:eastAsia="Calibri"/>
                <w:b/>
                <w:bCs/>
                <w:lang w:val="es-CO" w:eastAsia="en-US"/>
              </w:rPr>
              <w:t>ACTIVO TOTAL</w:t>
            </w:r>
          </w:p>
        </w:tc>
      </w:tr>
      <w:tr w:rsidR="00344956" w:rsidRPr="00B23D4D" w14:paraId="40ABB090" w14:textId="77777777" w:rsidTr="00641622">
        <w:trPr>
          <w:trHeight w:val="50"/>
          <w:jc w:val="center"/>
        </w:trPr>
        <w:tc>
          <w:tcPr>
            <w:tcW w:w="2015" w:type="dxa"/>
            <w:noWrap/>
            <w:vAlign w:val="bottom"/>
            <w:hideMark/>
          </w:tcPr>
          <w:p w14:paraId="7A9D2AE1" w14:textId="77777777" w:rsidR="00344956" w:rsidRPr="00B23D4D" w:rsidRDefault="00344956" w:rsidP="00641622">
            <w:pPr>
              <w:autoSpaceDE/>
              <w:autoSpaceDN/>
              <w:spacing w:line="259" w:lineRule="auto"/>
              <w:rPr>
                <w:rFonts w:eastAsia="Calibri"/>
                <w:lang w:val="es-CO" w:eastAsia="es-CO"/>
              </w:rPr>
            </w:pPr>
          </w:p>
        </w:tc>
        <w:tc>
          <w:tcPr>
            <w:tcW w:w="1701" w:type="dxa"/>
            <w:noWrap/>
            <w:vAlign w:val="bottom"/>
            <w:hideMark/>
          </w:tcPr>
          <w:p w14:paraId="7A830314" w14:textId="77777777" w:rsidR="00344956" w:rsidRPr="00B23D4D" w:rsidRDefault="00344956" w:rsidP="00641622">
            <w:pPr>
              <w:autoSpaceDE/>
              <w:autoSpaceDN/>
              <w:spacing w:line="259" w:lineRule="auto"/>
              <w:rPr>
                <w:rFonts w:eastAsia="Calibri"/>
                <w:lang w:val="es-CO" w:eastAsia="es-CO"/>
              </w:rPr>
            </w:pPr>
          </w:p>
        </w:tc>
        <w:tc>
          <w:tcPr>
            <w:tcW w:w="1701" w:type="dxa"/>
            <w:noWrap/>
            <w:vAlign w:val="bottom"/>
            <w:hideMark/>
          </w:tcPr>
          <w:p w14:paraId="0F1A1486" w14:textId="77777777" w:rsidR="00344956" w:rsidRPr="00B23D4D" w:rsidRDefault="00344956" w:rsidP="00641622">
            <w:pPr>
              <w:autoSpaceDE/>
              <w:autoSpaceDN/>
              <w:spacing w:line="259" w:lineRule="auto"/>
              <w:rPr>
                <w:rFonts w:eastAsia="Calibri"/>
                <w:lang w:val="es-CO" w:eastAsia="es-CO"/>
              </w:rPr>
            </w:pPr>
          </w:p>
        </w:tc>
        <w:tc>
          <w:tcPr>
            <w:tcW w:w="1701" w:type="dxa"/>
            <w:noWrap/>
            <w:vAlign w:val="bottom"/>
            <w:hideMark/>
          </w:tcPr>
          <w:p w14:paraId="76920EB3" w14:textId="77777777" w:rsidR="00344956" w:rsidRPr="00B23D4D" w:rsidRDefault="00344956" w:rsidP="00641622">
            <w:pPr>
              <w:autoSpaceDE/>
              <w:autoSpaceDN/>
              <w:spacing w:line="259" w:lineRule="auto"/>
              <w:rPr>
                <w:rFonts w:eastAsia="Calibri"/>
                <w:lang w:val="es-CO" w:eastAsia="es-CO"/>
              </w:rPr>
            </w:pPr>
          </w:p>
        </w:tc>
        <w:tc>
          <w:tcPr>
            <w:tcW w:w="2410" w:type="dxa"/>
          </w:tcPr>
          <w:p w14:paraId="5C4AE7CE" w14:textId="77777777" w:rsidR="00344956" w:rsidRPr="00B23D4D" w:rsidRDefault="00344956" w:rsidP="00641622">
            <w:pPr>
              <w:autoSpaceDE/>
              <w:autoSpaceDN/>
              <w:spacing w:line="259" w:lineRule="auto"/>
              <w:rPr>
                <w:rFonts w:eastAsia="Calibri"/>
                <w:lang w:val="es-CO" w:eastAsia="es-CO"/>
              </w:rPr>
            </w:pPr>
          </w:p>
        </w:tc>
      </w:tr>
      <w:tr w:rsidR="00344956" w:rsidRPr="00B23D4D" w14:paraId="08678EA8" w14:textId="77777777" w:rsidTr="00641622">
        <w:trPr>
          <w:trHeight w:val="153"/>
          <w:jc w:val="center"/>
        </w:trPr>
        <w:tc>
          <w:tcPr>
            <w:tcW w:w="2015" w:type="dxa"/>
            <w:tcBorders>
              <w:top w:val="single" w:sz="4" w:space="0" w:color="auto"/>
              <w:left w:val="single" w:sz="4" w:space="0" w:color="auto"/>
              <w:bottom w:val="single" w:sz="8" w:space="0" w:color="auto"/>
              <w:right w:val="single" w:sz="4" w:space="0" w:color="auto"/>
            </w:tcBorders>
            <w:noWrap/>
            <w:vAlign w:val="bottom"/>
            <w:hideMark/>
          </w:tcPr>
          <w:p w14:paraId="15A15F47" w14:textId="77777777" w:rsidR="00344956" w:rsidRPr="00B23D4D" w:rsidRDefault="00344956" w:rsidP="00641622">
            <w:pPr>
              <w:autoSpaceDE/>
              <w:autoSpaceDN/>
              <w:jc w:val="center"/>
              <w:rPr>
                <w:rFonts w:eastAsia="Calibri"/>
                <w:b/>
                <w:lang w:val="es-CO" w:eastAsia="en-US"/>
              </w:rPr>
            </w:pPr>
            <w:r w:rsidRPr="00B23D4D">
              <w:rPr>
                <w:rFonts w:eastAsia="Calibri"/>
                <w:b/>
                <w:lang w:val="es-CO" w:eastAsia="en-US"/>
              </w:rPr>
              <w:t>AÑO 2018</w:t>
            </w:r>
          </w:p>
        </w:tc>
        <w:tc>
          <w:tcPr>
            <w:tcW w:w="1701" w:type="dxa"/>
            <w:tcBorders>
              <w:top w:val="single" w:sz="4" w:space="0" w:color="auto"/>
              <w:left w:val="nil"/>
              <w:bottom w:val="single" w:sz="8" w:space="0" w:color="auto"/>
              <w:right w:val="single" w:sz="4" w:space="0" w:color="auto"/>
            </w:tcBorders>
            <w:noWrap/>
            <w:vAlign w:val="bottom"/>
            <w:hideMark/>
          </w:tcPr>
          <w:p w14:paraId="6AD0EDE6" w14:textId="77777777" w:rsidR="00344956" w:rsidRPr="00B23D4D" w:rsidRDefault="00344956" w:rsidP="00641622">
            <w:pPr>
              <w:autoSpaceDE/>
              <w:autoSpaceDN/>
              <w:jc w:val="center"/>
              <w:rPr>
                <w:rFonts w:eastAsia="Calibri"/>
                <w:b/>
                <w:lang w:val="es-CO" w:eastAsia="en-US"/>
              </w:rPr>
            </w:pPr>
            <w:r w:rsidRPr="00B23D4D">
              <w:rPr>
                <w:rFonts w:eastAsia="Calibri"/>
                <w:b/>
                <w:lang w:val="es-CO" w:eastAsia="en-US"/>
              </w:rPr>
              <w:t>AÑO 2019</w:t>
            </w:r>
          </w:p>
        </w:tc>
        <w:tc>
          <w:tcPr>
            <w:tcW w:w="1701" w:type="dxa"/>
            <w:tcBorders>
              <w:top w:val="single" w:sz="4" w:space="0" w:color="auto"/>
              <w:left w:val="nil"/>
              <w:bottom w:val="single" w:sz="8" w:space="0" w:color="auto"/>
              <w:right w:val="single" w:sz="4" w:space="0" w:color="auto"/>
            </w:tcBorders>
            <w:noWrap/>
            <w:vAlign w:val="bottom"/>
            <w:hideMark/>
          </w:tcPr>
          <w:p w14:paraId="6C4378DA" w14:textId="77777777" w:rsidR="00344956" w:rsidRPr="00B23D4D" w:rsidRDefault="00344956" w:rsidP="00641622">
            <w:pPr>
              <w:autoSpaceDE/>
              <w:autoSpaceDN/>
              <w:jc w:val="center"/>
              <w:rPr>
                <w:rFonts w:eastAsia="Calibri"/>
                <w:b/>
                <w:lang w:val="es-CO" w:eastAsia="en-US"/>
              </w:rPr>
            </w:pPr>
            <w:r w:rsidRPr="00B23D4D">
              <w:rPr>
                <w:rFonts w:eastAsia="Calibri"/>
                <w:b/>
                <w:lang w:val="es-CO" w:eastAsia="en-US"/>
              </w:rPr>
              <w:t>AÑO 2020</w:t>
            </w:r>
          </w:p>
        </w:tc>
        <w:tc>
          <w:tcPr>
            <w:tcW w:w="1701" w:type="dxa"/>
            <w:tcBorders>
              <w:top w:val="single" w:sz="4" w:space="0" w:color="auto"/>
              <w:left w:val="nil"/>
              <w:bottom w:val="single" w:sz="8" w:space="0" w:color="auto"/>
              <w:right w:val="single" w:sz="4" w:space="0" w:color="auto"/>
            </w:tcBorders>
            <w:noWrap/>
            <w:vAlign w:val="bottom"/>
            <w:hideMark/>
          </w:tcPr>
          <w:p w14:paraId="73803D67" w14:textId="77777777" w:rsidR="00344956" w:rsidRPr="00B23D4D" w:rsidRDefault="00344956" w:rsidP="00641622">
            <w:pPr>
              <w:autoSpaceDE/>
              <w:autoSpaceDN/>
              <w:jc w:val="center"/>
              <w:rPr>
                <w:rFonts w:eastAsia="Calibri"/>
                <w:b/>
                <w:lang w:val="es-CO" w:eastAsia="en-US"/>
              </w:rPr>
            </w:pPr>
            <w:r w:rsidRPr="00B23D4D">
              <w:rPr>
                <w:rFonts w:eastAsia="Calibri"/>
                <w:b/>
                <w:lang w:val="es-CO" w:eastAsia="en-US"/>
              </w:rPr>
              <w:t>AÑO 2021</w:t>
            </w:r>
          </w:p>
        </w:tc>
        <w:tc>
          <w:tcPr>
            <w:tcW w:w="2410" w:type="dxa"/>
            <w:tcBorders>
              <w:top w:val="single" w:sz="4" w:space="0" w:color="auto"/>
              <w:left w:val="nil"/>
              <w:bottom w:val="single" w:sz="8" w:space="0" w:color="auto"/>
              <w:right w:val="single" w:sz="4" w:space="0" w:color="auto"/>
            </w:tcBorders>
            <w:hideMark/>
          </w:tcPr>
          <w:p w14:paraId="19C07C26" w14:textId="77777777" w:rsidR="00344956" w:rsidRPr="00B23D4D" w:rsidRDefault="00344956" w:rsidP="00641622">
            <w:pPr>
              <w:autoSpaceDE/>
              <w:autoSpaceDN/>
              <w:contextualSpacing/>
              <w:jc w:val="center"/>
              <w:rPr>
                <w:rFonts w:eastAsia="Calibri"/>
                <w:b/>
                <w:lang w:val="es-CO" w:eastAsia="en-US"/>
              </w:rPr>
            </w:pPr>
            <w:r w:rsidRPr="00B23D4D">
              <w:rPr>
                <w:rFonts w:eastAsia="Calibri"/>
                <w:b/>
                <w:lang w:val="es-CO" w:eastAsia="en-US"/>
              </w:rPr>
              <w:t>AÑO 2022</w:t>
            </w:r>
          </w:p>
        </w:tc>
      </w:tr>
      <w:tr w:rsidR="00344956" w:rsidRPr="00B23D4D" w14:paraId="3C25D4D3" w14:textId="77777777" w:rsidTr="00641622">
        <w:trPr>
          <w:trHeight w:val="224"/>
          <w:jc w:val="center"/>
        </w:trPr>
        <w:tc>
          <w:tcPr>
            <w:tcW w:w="2015" w:type="dxa"/>
            <w:tcBorders>
              <w:top w:val="nil"/>
              <w:left w:val="single" w:sz="4" w:space="0" w:color="auto"/>
              <w:bottom w:val="single" w:sz="4" w:space="0" w:color="auto"/>
              <w:right w:val="single" w:sz="4" w:space="0" w:color="auto"/>
            </w:tcBorders>
            <w:noWrap/>
            <w:vAlign w:val="bottom"/>
            <w:hideMark/>
          </w:tcPr>
          <w:p w14:paraId="07D87623" w14:textId="77777777" w:rsidR="00344956" w:rsidRPr="00B23D4D" w:rsidRDefault="00344956" w:rsidP="00641622">
            <w:pPr>
              <w:autoSpaceDE/>
              <w:autoSpaceDN/>
              <w:jc w:val="center"/>
              <w:rPr>
                <w:rFonts w:eastAsia="Calibri"/>
                <w:lang w:val="es-CO" w:eastAsia="en-US"/>
              </w:rPr>
            </w:pPr>
            <w:r w:rsidRPr="00B23D4D">
              <w:rPr>
                <w:rFonts w:eastAsia="Calibri"/>
                <w:lang w:val="es-CO" w:eastAsia="en-US"/>
              </w:rPr>
              <w:t>79.085.137</w:t>
            </w:r>
            <w:r>
              <w:rPr>
                <w:rFonts w:eastAsia="Calibri"/>
                <w:lang w:val="es-CO" w:eastAsia="en-US"/>
              </w:rPr>
              <w:t>.492</w:t>
            </w:r>
          </w:p>
        </w:tc>
        <w:tc>
          <w:tcPr>
            <w:tcW w:w="1701" w:type="dxa"/>
            <w:tcBorders>
              <w:top w:val="nil"/>
              <w:left w:val="nil"/>
              <w:bottom w:val="single" w:sz="4" w:space="0" w:color="auto"/>
              <w:right w:val="single" w:sz="4" w:space="0" w:color="auto"/>
            </w:tcBorders>
            <w:noWrap/>
            <w:vAlign w:val="bottom"/>
            <w:hideMark/>
          </w:tcPr>
          <w:p w14:paraId="1638CB8C" w14:textId="77777777" w:rsidR="00344956" w:rsidRPr="00B23D4D" w:rsidRDefault="00344956" w:rsidP="00641622">
            <w:pPr>
              <w:autoSpaceDE/>
              <w:autoSpaceDN/>
              <w:jc w:val="center"/>
              <w:rPr>
                <w:rFonts w:eastAsia="Calibri"/>
                <w:lang w:val="es-CO" w:eastAsia="en-US"/>
              </w:rPr>
            </w:pPr>
            <w:r w:rsidRPr="00B23D4D">
              <w:rPr>
                <w:rFonts w:eastAsia="Calibri"/>
                <w:lang w:val="es-CO" w:eastAsia="en-US"/>
              </w:rPr>
              <w:t>72.374.233</w:t>
            </w:r>
            <w:r>
              <w:rPr>
                <w:rFonts w:eastAsia="Calibri"/>
                <w:lang w:val="es-CO" w:eastAsia="en-US"/>
              </w:rPr>
              <w:t>.758</w:t>
            </w:r>
          </w:p>
        </w:tc>
        <w:tc>
          <w:tcPr>
            <w:tcW w:w="1701" w:type="dxa"/>
            <w:tcBorders>
              <w:top w:val="nil"/>
              <w:left w:val="nil"/>
              <w:bottom w:val="single" w:sz="4" w:space="0" w:color="auto"/>
              <w:right w:val="single" w:sz="4" w:space="0" w:color="auto"/>
            </w:tcBorders>
            <w:noWrap/>
            <w:vAlign w:val="bottom"/>
            <w:hideMark/>
          </w:tcPr>
          <w:p w14:paraId="1BE5817E" w14:textId="77777777" w:rsidR="00344956" w:rsidRPr="00B23D4D" w:rsidRDefault="00344956" w:rsidP="00641622">
            <w:pPr>
              <w:autoSpaceDE/>
              <w:autoSpaceDN/>
              <w:jc w:val="center"/>
              <w:rPr>
                <w:rFonts w:eastAsia="Calibri"/>
                <w:lang w:val="es-CO" w:eastAsia="en-US"/>
              </w:rPr>
            </w:pPr>
            <w:r w:rsidRPr="00B23D4D">
              <w:rPr>
                <w:rFonts w:eastAsia="Calibri"/>
                <w:lang w:val="es-CO" w:eastAsia="en-US"/>
              </w:rPr>
              <w:t>96.702.321</w:t>
            </w:r>
            <w:r>
              <w:rPr>
                <w:rFonts w:eastAsia="Calibri"/>
                <w:lang w:val="es-CO" w:eastAsia="en-US"/>
              </w:rPr>
              <w:t>.833</w:t>
            </w:r>
          </w:p>
        </w:tc>
        <w:tc>
          <w:tcPr>
            <w:tcW w:w="1701" w:type="dxa"/>
            <w:tcBorders>
              <w:top w:val="nil"/>
              <w:left w:val="nil"/>
              <w:bottom w:val="single" w:sz="4" w:space="0" w:color="auto"/>
              <w:right w:val="single" w:sz="4" w:space="0" w:color="auto"/>
            </w:tcBorders>
            <w:noWrap/>
            <w:vAlign w:val="bottom"/>
            <w:hideMark/>
          </w:tcPr>
          <w:p w14:paraId="4EA58B20" w14:textId="77777777" w:rsidR="00344956" w:rsidRPr="00B23D4D" w:rsidRDefault="00344956" w:rsidP="00641622">
            <w:pPr>
              <w:autoSpaceDE/>
              <w:autoSpaceDN/>
              <w:jc w:val="center"/>
              <w:rPr>
                <w:rFonts w:eastAsia="Calibri"/>
                <w:lang w:val="es-CO" w:eastAsia="en-US"/>
              </w:rPr>
            </w:pPr>
            <w:r w:rsidRPr="00B23D4D">
              <w:rPr>
                <w:rFonts w:eastAsia="Calibri"/>
                <w:lang w:val="es-CO" w:eastAsia="en-US"/>
              </w:rPr>
              <w:t>132.802.937</w:t>
            </w:r>
            <w:r>
              <w:rPr>
                <w:rFonts w:eastAsia="Calibri"/>
                <w:lang w:val="es-CO" w:eastAsia="en-US"/>
              </w:rPr>
              <w:t>.330</w:t>
            </w:r>
          </w:p>
        </w:tc>
        <w:tc>
          <w:tcPr>
            <w:tcW w:w="2410" w:type="dxa"/>
            <w:tcBorders>
              <w:top w:val="nil"/>
              <w:left w:val="nil"/>
              <w:bottom w:val="single" w:sz="4" w:space="0" w:color="auto"/>
              <w:right w:val="single" w:sz="4" w:space="0" w:color="auto"/>
            </w:tcBorders>
            <w:hideMark/>
          </w:tcPr>
          <w:p w14:paraId="3FD727FC" w14:textId="77777777" w:rsidR="00344956" w:rsidRPr="00B23D4D" w:rsidRDefault="00344956" w:rsidP="00641622">
            <w:pPr>
              <w:autoSpaceDE/>
              <w:autoSpaceDN/>
              <w:jc w:val="center"/>
              <w:rPr>
                <w:rFonts w:eastAsia="Calibri"/>
                <w:lang w:val="es-CO" w:eastAsia="en-US"/>
              </w:rPr>
            </w:pPr>
            <w:r>
              <w:rPr>
                <w:rFonts w:eastAsia="Calibri"/>
                <w:lang w:val="es-CO" w:eastAsia="en-US"/>
              </w:rPr>
              <w:t>160.632.165.522</w:t>
            </w:r>
          </w:p>
        </w:tc>
      </w:tr>
    </w:tbl>
    <w:p w14:paraId="12627A2C" w14:textId="77777777" w:rsidR="00344956" w:rsidRDefault="00344956" w:rsidP="00344956">
      <w:pPr>
        <w:autoSpaceDE/>
        <w:autoSpaceDN/>
        <w:jc w:val="both"/>
        <w:rPr>
          <w:rFonts w:eastAsia="Calibri"/>
          <w:sz w:val="24"/>
          <w:szCs w:val="24"/>
          <w:lang w:val="es-CO" w:eastAsia="en-US"/>
        </w:rPr>
      </w:pPr>
      <w:r>
        <w:rPr>
          <w:rFonts w:ascii="Arial Narrow" w:eastAsia="Calibri" w:hAnsi="Arial Narrow"/>
          <w:noProof/>
          <w:lang w:val="es-CO" w:eastAsia="en-US"/>
        </w:rPr>
        <mc:AlternateContent>
          <mc:Choice Requires="wps">
            <w:drawing>
              <wp:anchor distT="0" distB="0" distL="114300" distR="114300" simplePos="0" relativeHeight="251646976" behindDoc="0" locked="0" layoutInCell="1" allowOverlap="1" wp14:anchorId="45BE29FB" wp14:editId="2B5D6E9B">
                <wp:simplePos x="0" y="0"/>
                <wp:positionH relativeFrom="column">
                  <wp:posOffset>1285875</wp:posOffset>
                </wp:positionH>
                <wp:positionV relativeFrom="paragraph">
                  <wp:posOffset>175260</wp:posOffset>
                </wp:positionV>
                <wp:extent cx="47625" cy="152400"/>
                <wp:effectExtent l="19050" t="0" r="47625" b="38100"/>
                <wp:wrapNone/>
                <wp:docPr id="22" name="Flecha: hacia abajo 22"/>
                <wp:cNvGraphicFramePr/>
                <a:graphic xmlns:a="http://schemas.openxmlformats.org/drawingml/2006/main">
                  <a:graphicData uri="http://schemas.microsoft.com/office/word/2010/wordprocessingShape">
                    <wps:wsp>
                      <wps:cNvSpPr/>
                      <wps:spPr>
                        <a:xfrm>
                          <a:off x="0" y="0"/>
                          <a:ext cx="47625" cy="15240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ED642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22" o:spid="_x0000_s1026" type="#_x0000_t67" style="position:absolute;margin-left:101.25pt;margin-top:13.8pt;width:3.75pt;height:1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" adj="18225" fillcolor="red" strokecolor="#2f528f" strokeweight="1pt"/>
            </w:pict>
          </mc:Fallback>
        </mc:AlternateContent>
      </w:r>
      <w:r>
        <w:rPr>
          <w:rFonts w:eastAsia="Calibri"/>
          <w:noProof/>
          <w:sz w:val="24"/>
          <w:szCs w:val="24"/>
          <w:lang w:val="es-CO" w:eastAsia="en-US"/>
        </w:rPr>
        <mc:AlternateContent>
          <mc:Choice Requires="wps">
            <w:drawing>
              <wp:anchor distT="0" distB="0" distL="114300" distR="114300" simplePos="0" relativeHeight="251645952" behindDoc="0" locked="0" layoutInCell="1" allowOverlap="1" wp14:anchorId="3A6903C8" wp14:editId="69C2D078">
                <wp:simplePos x="0" y="0"/>
                <wp:positionH relativeFrom="column">
                  <wp:posOffset>4495800</wp:posOffset>
                </wp:positionH>
                <wp:positionV relativeFrom="paragraph">
                  <wp:posOffset>165735</wp:posOffset>
                </wp:positionV>
                <wp:extent cx="45085" cy="152400"/>
                <wp:effectExtent l="19050" t="19050" r="31115" b="19050"/>
                <wp:wrapNone/>
                <wp:docPr id="21" name="Flecha: hacia arriba 21"/>
                <wp:cNvGraphicFramePr/>
                <a:graphic xmlns:a="http://schemas.openxmlformats.org/drawingml/2006/main">
                  <a:graphicData uri="http://schemas.microsoft.com/office/word/2010/wordprocessingShape">
                    <wps:wsp>
                      <wps:cNvSpPr/>
                      <wps:spPr>
                        <a:xfrm>
                          <a:off x="0" y="0"/>
                          <a:ext cx="45085" cy="152400"/>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EA5D7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hacia arriba 21" o:spid="_x0000_s1026" type="#_x0000_t68" style="position:absolute;margin-left:354pt;margin-top:13.05pt;width:3.55pt;height:1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" adj="3195" fillcolor="#4472c4" strokecolor="#2f528f" strokeweight="1pt"/>
            </w:pict>
          </mc:Fallback>
        </mc:AlternateContent>
      </w:r>
      <w:r>
        <w:rPr>
          <w:rFonts w:eastAsia="Calibri"/>
          <w:noProof/>
          <w:sz w:val="24"/>
          <w:szCs w:val="24"/>
          <w:lang w:val="es-CO" w:eastAsia="en-US"/>
        </w:rPr>
        <mc:AlternateContent>
          <mc:Choice Requires="wps">
            <w:drawing>
              <wp:anchor distT="0" distB="0" distL="114300" distR="114300" simplePos="0" relativeHeight="251644928" behindDoc="0" locked="0" layoutInCell="1" allowOverlap="1" wp14:anchorId="71C46A00" wp14:editId="17237D1C">
                <wp:simplePos x="0" y="0"/>
                <wp:positionH relativeFrom="column">
                  <wp:posOffset>3419475</wp:posOffset>
                </wp:positionH>
                <wp:positionV relativeFrom="paragraph">
                  <wp:posOffset>165735</wp:posOffset>
                </wp:positionV>
                <wp:extent cx="45085" cy="152400"/>
                <wp:effectExtent l="19050" t="19050" r="31115" b="19050"/>
                <wp:wrapNone/>
                <wp:docPr id="18" name="Flecha: hacia arriba 18"/>
                <wp:cNvGraphicFramePr/>
                <a:graphic xmlns:a="http://schemas.openxmlformats.org/drawingml/2006/main">
                  <a:graphicData uri="http://schemas.microsoft.com/office/word/2010/wordprocessingShape">
                    <wps:wsp>
                      <wps:cNvSpPr/>
                      <wps:spPr>
                        <a:xfrm>
                          <a:off x="0" y="0"/>
                          <a:ext cx="45085" cy="152400"/>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B791A" id="Flecha: hacia arriba 18" o:spid="_x0000_s1026" type="#_x0000_t68" style="position:absolute;margin-left:269.25pt;margin-top:13.05pt;width:3.55pt;height:1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" adj="3195" fillcolor="#4472c4" strokecolor="#2f528f" strokeweight="1pt"/>
            </w:pict>
          </mc:Fallback>
        </mc:AlternateContent>
      </w:r>
      <w:r>
        <w:rPr>
          <w:rFonts w:eastAsia="Calibri"/>
          <w:noProof/>
          <w:sz w:val="24"/>
          <w:szCs w:val="24"/>
          <w:lang w:val="es-CO" w:eastAsia="en-US"/>
        </w:rPr>
        <mc:AlternateContent>
          <mc:Choice Requires="wps">
            <w:drawing>
              <wp:anchor distT="0" distB="0" distL="114300" distR="114300" simplePos="0" relativeHeight="251643904" behindDoc="0" locked="0" layoutInCell="1" allowOverlap="1" wp14:anchorId="47835F6E" wp14:editId="15F0EB03">
                <wp:simplePos x="0" y="0"/>
                <wp:positionH relativeFrom="column">
                  <wp:posOffset>2333625</wp:posOffset>
                </wp:positionH>
                <wp:positionV relativeFrom="paragraph">
                  <wp:posOffset>165735</wp:posOffset>
                </wp:positionV>
                <wp:extent cx="45085" cy="152400"/>
                <wp:effectExtent l="19050" t="19050" r="31115" b="19050"/>
                <wp:wrapNone/>
                <wp:docPr id="17" name="Flecha: hacia arriba 17"/>
                <wp:cNvGraphicFramePr/>
                <a:graphic xmlns:a="http://schemas.openxmlformats.org/drawingml/2006/main">
                  <a:graphicData uri="http://schemas.microsoft.com/office/word/2010/wordprocessingShape">
                    <wps:wsp>
                      <wps:cNvSpPr/>
                      <wps:spPr>
                        <a:xfrm>
                          <a:off x="0" y="0"/>
                          <a:ext cx="45085" cy="152400"/>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F2171" id="Flecha: hacia arriba 17" o:spid="_x0000_s1026" type="#_x0000_t68" style="position:absolute;margin-left:183.75pt;margin-top:13.05pt;width:3.55pt;height:1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" adj="3195" fillcolor="#4472c4" strokecolor="#2f528f" strokeweight="1pt"/>
            </w:pict>
          </mc:Fallback>
        </mc:AlternateContent>
      </w:r>
    </w:p>
    <w:p w14:paraId="66F5A374" w14:textId="77777777" w:rsidR="00344956" w:rsidRPr="004071EF" w:rsidRDefault="00344956" w:rsidP="00344956">
      <w:pPr>
        <w:autoSpaceDE/>
        <w:autoSpaceDN/>
        <w:jc w:val="both"/>
        <w:rPr>
          <w:rFonts w:ascii="Arial Narrow" w:eastAsia="Calibri" w:hAnsi="Arial Narrow" w:cs="Arial"/>
          <w:lang w:val="es-CO" w:eastAsia="en-US"/>
        </w:rPr>
      </w:pPr>
      <w:r>
        <w:rPr>
          <w:rFonts w:ascii="Arial Narrow" w:eastAsia="Calibri" w:hAnsi="Arial Narrow" w:cs="Arial"/>
          <w:lang w:val="es-CO" w:eastAsia="en-US"/>
        </w:rPr>
        <w:t xml:space="preserve">                                                </w:t>
      </w:r>
      <w:r w:rsidRPr="004071EF">
        <w:rPr>
          <w:rFonts w:ascii="Arial Narrow" w:eastAsia="Calibri" w:hAnsi="Arial Narrow" w:cs="Arial"/>
          <w:lang w:val="es-CO" w:eastAsia="en-US"/>
        </w:rPr>
        <w:t>8%</w:t>
      </w:r>
      <w:r>
        <w:rPr>
          <w:rFonts w:ascii="Arial Narrow" w:eastAsia="Calibri" w:hAnsi="Arial Narrow" w:cs="Arial"/>
          <w:lang w:val="es-CO" w:eastAsia="en-US"/>
        </w:rPr>
        <w:t xml:space="preserve">                               34%                               37%                              21%</w:t>
      </w:r>
    </w:p>
    <w:p w14:paraId="788C7F31" w14:textId="77777777" w:rsidR="00344956" w:rsidRDefault="00344956" w:rsidP="00344956">
      <w:pPr>
        <w:autoSpaceDE/>
        <w:autoSpaceDN/>
        <w:jc w:val="both"/>
        <w:rPr>
          <w:rFonts w:ascii="Arial Narrow" w:eastAsia="Calibri" w:hAnsi="Arial Narrow" w:cs="Arial"/>
          <w:color w:val="FF0000"/>
          <w:sz w:val="24"/>
          <w:szCs w:val="24"/>
          <w:lang w:val="es-CO" w:eastAsia="en-US"/>
        </w:rPr>
      </w:pPr>
    </w:p>
    <w:p w14:paraId="40F863C7" w14:textId="77777777" w:rsidR="00344956" w:rsidRPr="00854BC1" w:rsidRDefault="00344956" w:rsidP="00344956">
      <w:pPr>
        <w:autoSpaceDE/>
        <w:autoSpaceDN/>
        <w:jc w:val="both"/>
        <w:rPr>
          <w:rFonts w:ascii="Arial Narrow" w:eastAsia="Calibri" w:hAnsi="Arial Narrow" w:cs="Arial"/>
          <w:sz w:val="24"/>
          <w:szCs w:val="24"/>
          <w:lang w:val="es-CO" w:eastAsia="en-US"/>
        </w:rPr>
      </w:pPr>
      <w:r w:rsidRPr="00854BC1">
        <w:rPr>
          <w:rFonts w:ascii="Arial Narrow" w:eastAsia="Calibri" w:hAnsi="Arial Narrow" w:cs="Arial"/>
          <w:sz w:val="24"/>
          <w:szCs w:val="24"/>
          <w:lang w:val="es-CO" w:eastAsia="en-US"/>
        </w:rPr>
        <w:t>Para analizar el comportamiento del activo de la entidad se tomó como referencia año 2018 a 2022 con corte al 31 de diciembre, con el propósito de establecer los porcentajes de variación y determinar si hubo crecimiento o disminución e identificar el motivo de la variación.</w:t>
      </w:r>
    </w:p>
    <w:p w14:paraId="14188F34" w14:textId="77777777" w:rsidR="00344956" w:rsidRPr="00854BC1" w:rsidRDefault="00344956" w:rsidP="00344956">
      <w:pPr>
        <w:autoSpaceDE/>
        <w:autoSpaceDN/>
        <w:jc w:val="both"/>
        <w:rPr>
          <w:rFonts w:ascii="Arial Narrow" w:eastAsia="Calibri" w:hAnsi="Arial Narrow" w:cs="Arial"/>
          <w:sz w:val="18"/>
          <w:szCs w:val="18"/>
          <w:lang w:val="es-CO" w:eastAsia="en-US"/>
        </w:rPr>
      </w:pPr>
    </w:p>
    <w:p w14:paraId="0D3A836D" w14:textId="77777777" w:rsidR="00344956" w:rsidRPr="00854BC1" w:rsidRDefault="00344956" w:rsidP="00344956">
      <w:pPr>
        <w:autoSpaceDE/>
        <w:autoSpaceDN/>
        <w:jc w:val="both"/>
        <w:rPr>
          <w:rFonts w:ascii="Arial Narrow" w:eastAsia="Calibri" w:hAnsi="Arial Narrow" w:cs="Arial"/>
          <w:sz w:val="24"/>
          <w:szCs w:val="24"/>
          <w:lang w:val="es-CO" w:eastAsia="en-US"/>
        </w:rPr>
      </w:pPr>
      <w:r w:rsidRPr="00854BC1">
        <w:rPr>
          <w:rFonts w:ascii="Arial Narrow" w:eastAsia="Calibri" w:hAnsi="Arial Narrow" w:cs="Arial"/>
          <w:sz w:val="24"/>
          <w:szCs w:val="24"/>
          <w:lang w:val="es-CO" w:eastAsia="en-US"/>
        </w:rPr>
        <w:t>Del cierre de la vigencia 2018 al cierre del año 2022, la entidad presentó en sus activos incrementos moderados.</w:t>
      </w:r>
    </w:p>
    <w:p w14:paraId="18D0B5A8" w14:textId="77777777" w:rsidR="00344956" w:rsidRPr="000628C0" w:rsidRDefault="00344956" w:rsidP="00344956">
      <w:pPr>
        <w:autoSpaceDE/>
        <w:autoSpaceDN/>
        <w:jc w:val="both"/>
        <w:rPr>
          <w:rFonts w:ascii="Arial Narrow" w:eastAsia="Calibri" w:hAnsi="Arial Narrow" w:cs="Arial"/>
          <w:color w:val="FF0000"/>
          <w:sz w:val="22"/>
          <w:szCs w:val="22"/>
          <w:lang w:val="es-CO" w:eastAsia="en-US"/>
        </w:rPr>
      </w:pPr>
    </w:p>
    <w:p w14:paraId="19D5A555" w14:textId="77777777" w:rsidR="00344956" w:rsidRPr="00854BC1" w:rsidRDefault="00344956" w:rsidP="00344956">
      <w:pPr>
        <w:autoSpaceDE/>
        <w:autoSpaceDN/>
        <w:jc w:val="both"/>
        <w:rPr>
          <w:rFonts w:ascii="Arial Narrow" w:eastAsia="Calibri" w:hAnsi="Arial Narrow" w:cs="Arial"/>
          <w:sz w:val="24"/>
          <w:szCs w:val="24"/>
          <w:lang w:val="es-CO" w:eastAsia="en-US"/>
        </w:rPr>
      </w:pPr>
      <w:r w:rsidRPr="00854BC1">
        <w:rPr>
          <w:rFonts w:ascii="Arial Narrow" w:eastAsia="Calibri" w:hAnsi="Arial Narrow" w:cs="Arial"/>
          <w:sz w:val="24"/>
          <w:szCs w:val="24"/>
          <w:lang w:val="es-CO" w:eastAsia="en-US"/>
        </w:rPr>
        <w:t xml:space="preserve">Para el comparativo 2021 vs 2022, hubo un incremento del 21% y este se reflejó específicamente en la cuenta de bancos que paso de $30.809.708.382 año 2021 a $75.688.214.375 año 2022, aumento que se presentó por la gestión de cobro de los convenios interadministrativos, por los servicios de arrendamiento de vehículos automotores y servicios de hombre de protección, y aumento en las cuentas por cobrar del 19% respecto de los convenios interadministrativos. </w:t>
      </w:r>
    </w:p>
    <w:p w14:paraId="3434634E" w14:textId="77777777" w:rsidR="00344956" w:rsidRPr="00854BC1" w:rsidRDefault="00344956" w:rsidP="00344956">
      <w:pPr>
        <w:autoSpaceDE/>
        <w:autoSpaceDN/>
        <w:jc w:val="both"/>
        <w:rPr>
          <w:rFonts w:ascii="Arial Narrow" w:eastAsia="Calibri" w:hAnsi="Arial Narrow" w:cs="Arial"/>
          <w:sz w:val="24"/>
          <w:szCs w:val="24"/>
          <w:lang w:val="es-CO" w:eastAsia="en-US"/>
        </w:rPr>
      </w:pPr>
    </w:p>
    <w:p w14:paraId="58D26E5E" w14:textId="77777777" w:rsidR="00344956" w:rsidRPr="00854BC1" w:rsidRDefault="00344956" w:rsidP="00344956">
      <w:pPr>
        <w:autoSpaceDE/>
        <w:autoSpaceDN/>
        <w:jc w:val="both"/>
        <w:rPr>
          <w:rFonts w:ascii="Arial Narrow" w:eastAsia="Calibri" w:hAnsi="Arial Narrow" w:cs="Arial"/>
          <w:sz w:val="24"/>
          <w:szCs w:val="24"/>
          <w:lang w:val="es-CO" w:eastAsia="en-US"/>
        </w:rPr>
      </w:pPr>
      <w:r w:rsidRPr="00854BC1">
        <w:rPr>
          <w:rFonts w:ascii="Arial Narrow" w:eastAsia="Calibri" w:hAnsi="Arial Narrow" w:cs="Arial"/>
          <w:sz w:val="24"/>
          <w:szCs w:val="24"/>
          <w:lang w:val="es-CO" w:eastAsia="en-US"/>
        </w:rPr>
        <w:t xml:space="preserve">Se analiza este periodo (año 2018 – 2022), para determinar porque la Unidad Nacional de Protección viene presentando en su patrimonio valores negativos. El activo de la UNP, se conformó con los bienes recibidos del extinto DAS en Supresión y por bienes que la entidad ha adquirido con los recursos asignados por el Ministerio de Hacienda y Crédito Público para el cumplimiento de su objeto misional y por donaciones que han realizado entidades del orden nacional y territorial; como se evidencia el activo aunque ha presentado aumento en las últimas tres vigencias, no ha sido determinante para que la entidad pueda recuperar el </w:t>
      </w:r>
      <w:r w:rsidRPr="00854BC1">
        <w:rPr>
          <w:rFonts w:ascii="Arial Narrow" w:eastAsia="Calibri" w:hAnsi="Arial Narrow" w:cs="Arial"/>
          <w:sz w:val="24"/>
          <w:szCs w:val="24"/>
          <w:lang w:val="es-CO" w:eastAsia="en-US"/>
        </w:rPr>
        <w:lastRenderedPageBreak/>
        <w:t>patrimonio que viene presentando negativo al cierre de cada periodo, así mismo el pasivo ha presentado cifras al alza al cierre de cada vigencia, incidiendo de igual forma en el patrimonio.</w:t>
      </w:r>
    </w:p>
    <w:p w14:paraId="1BE0ED7C" w14:textId="77777777" w:rsidR="00344956" w:rsidRPr="00854BC1" w:rsidRDefault="00344956" w:rsidP="00344956">
      <w:pPr>
        <w:autoSpaceDE/>
        <w:autoSpaceDN/>
        <w:jc w:val="both"/>
        <w:rPr>
          <w:rFonts w:eastAsia="Calibri"/>
          <w:lang w:val="es-CO" w:eastAsia="en-US"/>
        </w:rPr>
      </w:pPr>
    </w:p>
    <w:p w14:paraId="1F035FA7" w14:textId="77777777" w:rsidR="00344956" w:rsidRPr="00854BC1" w:rsidRDefault="00344956" w:rsidP="00344956">
      <w:pPr>
        <w:autoSpaceDE/>
        <w:autoSpaceDN/>
        <w:jc w:val="both"/>
        <w:rPr>
          <w:rFonts w:ascii="Arial Narrow" w:eastAsia="Calibri" w:hAnsi="Arial Narrow"/>
          <w:sz w:val="24"/>
          <w:szCs w:val="24"/>
          <w:lang w:val="es-CO" w:eastAsia="en-US"/>
        </w:rPr>
      </w:pPr>
      <w:r w:rsidRPr="00854BC1">
        <w:rPr>
          <w:rFonts w:ascii="Arial Narrow" w:eastAsia="Calibri" w:hAnsi="Arial Narrow"/>
          <w:sz w:val="24"/>
          <w:szCs w:val="24"/>
          <w:lang w:val="es-CO" w:eastAsia="en-US"/>
        </w:rPr>
        <w:t>En el cuadro No. 2, se puede evidenciar el comportamiento del pasivo.</w:t>
      </w:r>
    </w:p>
    <w:p w14:paraId="5F794695" w14:textId="77777777" w:rsidR="00344956" w:rsidRPr="00854BC1" w:rsidRDefault="00344956" w:rsidP="00344956">
      <w:pPr>
        <w:autoSpaceDE/>
        <w:autoSpaceDN/>
        <w:jc w:val="both"/>
        <w:rPr>
          <w:rFonts w:ascii="Arial Narrow" w:eastAsia="Calibri" w:hAnsi="Arial Narrow"/>
          <w:sz w:val="24"/>
          <w:szCs w:val="24"/>
          <w:lang w:val="es-CO" w:eastAsia="en-US"/>
        </w:rPr>
      </w:pPr>
    </w:p>
    <w:p w14:paraId="4A95B5D1" w14:textId="77777777" w:rsidR="00344956" w:rsidRPr="00854BC1" w:rsidRDefault="00344956" w:rsidP="00344956">
      <w:pPr>
        <w:keepNext/>
        <w:keepLines/>
        <w:autoSpaceDE/>
        <w:autoSpaceDN/>
        <w:jc w:val="both"/>
        <w:outlineLvl w:val="0"/>
        <w:rPr>
          <w:rFonts w:ascii="Arial Narrow" w:hAnsi="Arial Narrow"/>
          <w:b/>
          <w:spacing w:val="-2"/>
          <w:sz w:val="24"/>
          <w:szCs w:val="24"/>
          <w:lang w:val="es-CO" w:eastAsia="en-US"/>
        </w:rPr>
      </w:pPr>
      <w:r w:rsidRPr="00854BC1">
        <w:rPr>
          <w:rFonts w:ascii="Arial Narrow" w:hAnsi="Arial Narrow"/>
          <w:b/>
          <w:spacing w:val="-2"/>
          <w:sz w:val="24"/>
          <w:szCs w:val="24"/>
          <w:lang w:val="es-CO" w:eastAsia="en-US"/>
        </w:rPr>
        <w:t xml:space="preserve">NOTA 5. EFECTIVO Y EQUIVALENTES AL EFECTIVO. </w:t>
      </w:r>
    </w:p>
    <w:p w14:paraId="6C6CFE25" w14:textId="77777777" w:rsidR="00344956" w:rsidRPr="00854BC1" w:rsidRDefault="00344956" w:rsidP="00344956">
      <w:pPr>
        <w:autoSpaceDE/>
        <w:autoSpaceDN/>
        <w:jc w:val="both"/>
        <w:rPr>
          <w:rFonts w:ascii="Arial Narrow" w:eastAsia="Calibri" w:hAnsi="Arial Narrow"/>
          <w:b/>
          <w:sz w:val="24"/>
          <w:szCs w:val="24"/>
          <w:lang w:val="es-CO" w:eastAsia="en-US"/>
        </w:rPr>
      </w:pPr>
    </w:p>
    <w:p w14:paraId="2C5ECEDF" w14:textId="77777777" w:rsidR="00344956" w:rsidRPr="00854BC1" w:rsidRDefault="00344956" w:rsidP="00344956">
      <w:pPr>
        <w:keepNext/>
        <w:keepLines/>
        <w:autoSpaceDE/>
        <w:autoSpaceDN/>
        <w:jc w:val="both"/>
        <w:outlineLvl w:val="1"/>
        <w:rPr>
          <w:rFonts w:ascii="Arial Narrow" w:hAnsi="Arial Narrow"/>
          <w:b/>
          <w:sz w:val="24"/>
          <w:szCs w:val="24"/>
          <w:lang w:val="es-CO" w:eastAsia="en-US"/>
        </w:rPr>
      </w:pPr>
      <w:r w:rsidRPr="00854BC1">
        <w:rPr>
          <w:rFonts w:ascii="Arial Narrow" w:hAnsi="Arial Narrow"/>
          <w:b/>
          <w:sz w:val="24"/>
          <w:szCs w:val="24"/>
          <w:lang w:val="es-CO" w:eastAsia="en-US"/>
        </w:rPr>
        <w:t>Composición.</w:t>
      </w:r>
    </w:p>
    <w:p w14:paraId="4C331D8C" w14:textId="77777777" w:rsidR="00344956" w:rsidRPr="00854BC1" w:rsidRDefault="00344956" w:rsidP="00344956">
      <w:pPr>
        <w:keepNext/>
        <w:keepLines/>
        <w:autoSpaceDE/>
        <w:autoSpaceDN/>
        <w:jc w:val="both"/>
        <w:outlineLvl w:val="1"/>
        <w:rPr>
          <w:rFonts w:ascii="Arial Narrow" w:eastAsia="Calibri" w:hAnsi="Arial Narrow"/>
          <w:sz w:val="24"/>
          <w:szCs w:val="24"/>
          <w:lang w:val="es-CO" w:eastAsia="en-US"/>
        </w:rPr>
      </w:pPr>
    </w:p>
    <w:p w14:paraId="60016A36" w14:textId="77777777" w:rsidR="00344956" w:rsidRPr="00854BC1" w:rsidRDefault="00344956" w:rsidP="00344956">
      <w:pPr>
        <w:autoSpaceDE/>
        <w:autoSpaceDN/>
        <w:jc w:val="both"/>
        <w:rPr>
          <w:rFonts w:ascii="Arial Narrow" w:eastAsia="Calibri" w:hAnsi="Arial Narrow"/>
          <w:sz w:val="24"/>
          <w:szCs w:val="24"/>
          <w:lang w:val="es-CO" w:eastAsia="en-US"/>
        </w:rPr>
      </w:pPr>
      <w:r w:rsidRPr="00854BC1">
        <w:rPr>
          <w:rFonts w:ascii="Arial Narrow" w:eastAsia="Calibri" w:hAnsi="Arial Narrow"/>
          <w:sz w:val="24"/>
          <w:szCs w:val="24"/>
          <w:lang w:val="es-CO" w:eastAsia="en-US"/>
        </w:rPr>
        <w:t>Representa el saldo del disponible; las cuentas bancarias de nómina y recursos propios en moneda nacional donde se controlan los dineros de la Unidad Nacional de Protección.</w:t>
      </w:r>
    </w:p>
    <w:p w14:paraId="3154781A" w14:textId="77777777" w:rsidR="00344956" w:rsidRPr="00854BC1" w:rsidRDefault="00344956" w:rsidP="00344956">
      <w:pPr>
        <w:autoSpaceDE/>
        <w:autoSpaceDN/>
        <w:contextualSpacing/>
        <w:jc w:val="both"/>
        <w:rPr>
          <w:rFonts w:eastAsia="Calibri"/>
          <w:noProof/>
          <w:lang w:val="es-CO" w:eastAsia="en-US"/>
        </w:rPr>
      </w:pPr>
      <w:r w:rsidRPr="00854BC1">
        <w:rPr>
          <w:rFonts w:ascii="Arial Narrow" w:eastAsia="Calibri" w:hAnsi="Arial Narrow"/>
          <w:sz w:val="24"/>
          <w:szCs w:val="24"/>
          <w:lang w:val="es-CO" w:eastAsia="en-US"/>
        </w:rPr>
        <w:t>A la fecha de cierre de la vigencia 2022, las cuentas bancarias quedaron debidamente conciliadas para reflejar el saldo de efectivo mantenido por la entidad, se identificaron partidas conciliatorias de los registros pendientes. Los saldos en las cuentas bancarias se encuentran debidamente verificadas a la fecha de corte.</w:t>
      </w:r>
      <w:r w:rsidRPr="00854BC1">
        <w:rPr>
          <w:rFonts w:eastAsia="Calibri"/>
          <w:noProof/>
          <w:lang w:val="es-CO" w:eastAsia="en-US"/>
        </w:rPr>
        <w:t xml:space="preserve"> </w:t>
      </w:r>
    </w:p>
    <w:p w14:paraId="10905929" w14:textId="77777777" w:rsidR="00344956" w:rsidRDefault="00344956" w:rsidP="00344956">
      <w:pPr>
        <w:autoSpaceDE/>
        <w:autoSpaceDN/>
        <w:contextualSpacing/>
        <w:jc w:val="both"/>
        <w:rPr>
          <w:rFonts w:eastAsia="Calibri"/>
          <w:noProof/>
          <w:lang w:val="es-CO" w:eastAsia="en-US"/>
        </w:rPr>
      </w:pPr>
    </w:p>
    <w:tbl>
      <w:tblPr>
        <w:tblW w:w="9551" w:type="dxa"/>
        <w:tblCellMar>
          <w:left w:w="70" w:type="dxa"/>
          <w:right w:w="70" w:type="dxa"/>
        </w:tblCellMar>
        <w:tblLook w:val="04A0" w:firstRow="1" w:lastRow="0" w:firstColumn="1" w:lastColumn="0" w:noHBand="0" w:noVBand="1"/>
      </w:tblPr>
      <w:tblGrid>
        <w:gridCol w:w="1067"/>
        <w:gridCol w:w="666"/>
        <w:gridCol w:w="3384"/>
        <w:gridCol w:w="1639"/>
        <w:gridCol w:w="1409"/>
        <w:gridCol w:w="1386"/>
      </w:tblGrid>
      <w:tr w:rsidR="007D378E" w:rsidRPr="00F1023C" w14:paraId="6E895859" w14:textId="77777777" w:rsidTr="003924CB">
        <w:trPr>
          <w:trHeight w:val="558"/>
        </w:trPr>
        <w:tc>
          <w:tcPr>
            <w:tcW w:w="5117" w:type="dxa"/>
            <w:gridSpan w:val="3"/>
            <w:tcBorders>
              <w:top w:val="single" w:sz="4" w:space="0" w:color="A6A6A6"/>
              <w:left w:val="single" w:sz="4" w:space="0" w:color="A6A6A6"/>
              <w:bottom w:val="single" w:sz="4" w:space="0" w:color="A6A6A6"/>
              <w:right w:val="single" w:sz="4" w:space="0" w:color="A6A6A6"/>
            </w:tcBorders>
            <w:shd w:val="clear" w:color="000000" w:fill="00B0F0"/>
            <w:vAlign w:val="center"/>
            <w:hideMark/>
          </w:tcPr>
          <w:p w14:paraId="6CC028DC" w14:textId="77777777" w:rsidR="007D378E" w:rsidRPr="00F1023C" w:rsidRDefault="007D378E" w:rsidP="00641622">
            <w:pPr>
              <w:autoSpaceDE/>
              <w:autoSpaceDN/>
              <w:jc w:val="center"/>
              <w:rPr>
                <w:rFonts w:ascii="Arial Narrow" w:hAnsi="Arial Narrow"/>
                <w:b/>
                <w:bCs/>
                <w:color w:val="FFFFFF"/>
                <w:lang w:val="es-419" w:eastAsia="es-419"/>
              </w:rPr>
            </w:pPr>
            <w:r w:rsidRPr="00F1023C">
              <w:rPr>
                <w:rFonts w:ascii="Arial Narrow" w:hAnsi="Arial Narrow"/>
                <w:b/>
                <w:bCs/>
                <w:color w:val="FFFFFF"/>
                <w:lang w:val="es-419" w:eastAsia="es-419"/>
              </w:rPr>
              <w:t>DESCRIPCIÓN</w:t>
            </w:r>
          </w:p>
        </w:tc>
        <w:tc>
          <w:tcPr>
            <w:tcW w:w="3048" w:type="dxa"/>
            <w:gridSpan w:val="2"/>
            <w:tcBorders>
              <w:top w:val="single" w:sz="4" w:space="0" w:color="A6A6A6"/>
              <w:left w:val="nil"/>
              <w:bottom w:val="single" w:sz="4" w:space="0" w:color="A6A6A6"/>
              <w:right w:val="single" w:sz="4" w:space="0" w:color="A6A6A6"/>
            </w:tcBorders>
            <w:shd w:val="clear" w:color="000000" w:fill="00B0F0"/>
            <w:vAlign w:val="center"/>
            <w:hideMark/>
          </w:tcPr>
          <w:p w14:paraId="22EC8273" w14:textId="77777777" w:rsidR="007D378E" w:rsidRPr="00F1023C" w:rsidRDefault="007D378E" w:rsidP="00641622">
            <w:pPr>
              <w:autoSpaceDE/>
              <w:autoSpaceDN/>
              <w:jc w:val="center"/>
              <w:rPr>
                <w:rFonts w:ascii="Arial Narrow" w:hAnsi="Arial Narrow"/>
                <w:b/>
                <w:bCs/>
                <w:color w:val="FFFFFF"/>
                <w:lang w:val="es-419" w:eastAsia="es-419"/>
              </w:rPr>
            </w:pPr>
            <w:r w:rsidRPr="00F1023C">
              <w:rPr>
                <w:rFonts w:ascii="Arial Narrow" w:hAnsi="Arial Narrow"/>
                <w:b/>
                <w:bCs/>
                <w:color w:val="FFFFFF"/>
                <w:lang w:val="es-419" w:eastAsia="es-419"/>
              </w:rPr>
              <w:t>SALDOS A CORTES DE VIGENCIA</w:t>
            </w:r>
          </w:p>
        </w:tc>
        <w:tc>
          <w:tcPr>
            <w:tcW w:w="1386" w:type="dxa"/>
            <w:tcBorders>
              <w:top w:val="single" w:sz="4" w:space="0" w:color="A6A6A6"/>
              <w:left w:val="nil"/>
              <w:bottom w:val="single" w:sz="4" w:space="0" w:color="A6A6A6"/>
              <w:right w:val="single" w:sz="4" w:space="0" w:color="A6A6A6"/>
            </w:tcBorders>
            <w:shd w:val="clear" w:color="000000" w:fill="00B0F0"/>
            <w:vAlign w:val="center"/>
            <w:hideMark/>
          </w:tcPr>
          <w:p w14:paraId="66553970" w14:textId="77777777" w:rsidR="007D378E" w:rsidRPr="00F1023C" w:rsidRDefault="007D378E" w:rsidP="00641622">
            <w:pPr>
              <w:autoSpaceDE/>
              <w:autoSpaceDN/>
              <w:jc w:val="center"/>
              <w:rPr>
                <w:rFonts w:ascii="Arial Narrow" w:hAnsi="Arial Narrow"/>
                <w:b/>
                <w:bCs/>
                <w:color w:val="FFFFFF"/>
                <w:lang w:val="es-419" w:eastAsia="es-419"/>
              </w:rPr>
            </w:pPr>
            <w:r w:rsidRPr="00F1023C">
              <w:rPr>
                <w:rFonts w:ascii="Arial Narrow" w:hAnsi="Arial Narrow"/>
                <w:b/>
                <w:bCs/>
                <w:color w:val="FFFFFF"/>
                <w:lang w:val="es-419" w:eastAsia="es-419"/>
              </w:rPr>
              <w:t>VARIACIÓN</w:t>
            </w:r>
          </w:p>
        </w:tc>
      </w:tr>
      <w:tr w:rsidR="007D378E" w:rsidRPr="00D63592" w14:paraId="31C9B59E" w14:textId="77777777" w:rsidTr="003924CB">
        <w:trPr>
          <w:trHeight w:val="323"/>
        </w:trPr>
        <w:tc>
          <w:tcPr>
            <w:tcW w:w="1067" w:type="dxa"/>
            <w:tcBorders>
              <w:top w:val="nil"/>
              <w:left w:val="single" w:sz="4" w:space="0" w:color="A6A6A6"/>
              <w:bottom w:val="single" w:sz="4" w:space="0" w:color="A6A6A6"/>
              <w:right w:val="single" w:sz="4" w:space="0" w:color="A6A6A6"/>
            </w:tcBorders>
            <w:shd w:val="clear" w:color="000000" w:fill="00B0F0"/>
            <w:vAlign w:val="center"/>
            <w:hideMark/>
          </w:tcPr>
          <w:p w14:paraId="260F464B" w14:textId="77777777" w:rsidR="007D378E" w:rsidRPr="00F1023C" w:rsidRDefault="007D378E" w:rsidP="00641622">
            <w:pPr>
              <w:autoSpaceDE/>
              <w:autoSpaceDN/>
              <w:jc w:val="center"/>
              <w:rPr>
                <w:rFonts w:ascii="Arial Narrow" w:hAnsi="Arial Narrow"/>
                <w:b/>
                <w:bCs/>
                <w:color w:val="FFFFFF"/>
                <w:lang w:val="es-419" w:eastAsia="es-419"/>
              </w:rPr>
            </w:pPr>
            <w:r w:rsidRPr="00F1023C">
              <w:rPr>
                <w:rFonts w:ascii="Arial Narrow" w:hAnsi="Arial Narrow"/>
                <w:b/>
                <w:bCs/>
                <w:color w:val="FFFFFF"/>
                <w:lang w:val="es-419" w:eastAsia="es-419"/>
              </w:rPr>
              <w:t>CÓDIGO CONTABLE</w:t>
            </w:r>
          </w:p>
        </w:tc>
        <w:tc>
          <w:tcPr>
            <w:tcW w:w="666" w:type="dxa"/>
            <w:tcBorders>
              <w:top w:val="nil"/>
              <w:left w:val="nil"/>
              <w:bottom w:val="single" w:sz="4" w:space="0" w:color="A6A6A6"/>
              <w:right w:val="single" w:sz="4" w:space="0" w:color="A6A6A6"/>
            </w:tcBorders>
            <w:shd w:val="clear" w:color="000000" w:fill="00B0F0"/>
            <w:vAlign w:val="center"/>
            <w:hideMark/>
          </w:tcPr>
          <w:p w14:paraId="33087DBE" w14:textId="77777777" w:rsidR="007D378E" w:rsidRPr="00F1023C" w:rsidRDefault="007D378E" w:rsidP="00641622">
            <w:pPr>
              <w:autoSpaceDE/>
              <w:autoSpaceDN/>
              <w:jc w:val="center"/>
              <w:rPr>
                <w:rFonts w:ascii="Arial Narrow" w:hAnsi="Arial Narrow"/>
                <w:b/>
                <w:bCs/>
                <w:color w:val="FFFFFF"/>
                <w:lang w:val="es-419" w:eastAsia="es-419"/>
              </w:rPr>
            </w:pPr>
            <w:r w:rsidRPr="00F1023C">
              <w:rPr>
                <w:rFonts w:ascii="Arial Narrow" w:hAnsi="Arial Narrow"/>
                <w:b/>
                <w:bCs/>
                <w:color w:val="FFFFFF"/>
                <w:lang w:val="es-419" w:eastAsia="es-419"/>
              </w:rPr>
              <w:t>NAT</w:t>
            </w:r>
          </w:p>
        </w:tc>
        <w:tc>
          <w:tcPr>
            <w:tcW w:w="3384" w:type="dxa"/>
            <w:tcBorders>
              <w:top w:val="nil"/>
              <w:left w:val="nil"/>
              <w:bottom w:val="single" w:sz="4" w:space="0" w:color="A6A6A6"/>
              <w:right w:val="single" w:sz="4" w:space="0" w:color="A6A6A6"/>
            </w:tcBorders>
            <w:shd w:val="clear" w:color="000000" w:fill="3366CC"/>
            <w:vAlign w:val="center"/>
            <w:hideMark/>
          </w:tcPr>
          <w:p w14:paraId="67CCBB56" w14:textId="77777777" w:rsidR="007D378E" w:rsidRPr="00F1023C" w:rsidRDefault="007D378E" w:rsidP="00641622">
            <w:pPr>
              <w:autoSpaceDE/>
              <w:autoSpaceDN/>
              <w:jc w:val="center"/>
              <w:rPr>
                <w:rFonts w:ascii="Arial Narrow" w:hAnsi="Arial Narrow"/>
                <w:b/>
                <w:bCs/>
                <w:color w:val="FFFFFF"/>
                <w:lang w:val="es-419" w:eastAsia="es-419"/>
              </w:rPr>
            </w:pPr>
            <w:r w:rsidRPr="00F1023C">
              <w:rPr>
                <w:rFonts w:ascii="Arial Narrow" w:hAnsi="Arial Narrow"/>
                <w:b/>
                <w:bCs/>
                <w:color w:val="FFFFFF"/>
                <w:lang w:val="es-419" w:eastAsia="es-419"/>
              </w:rPr>
              <w:t>CONCEPTO</w:t>
            </w:r>
          </w:p>
        </w:tc>
        <w:tc>
          <w:tcPr>
            <w:tcW w:w="1639" w:type="dxa"/>
            <w:tcBorders>
              <w:top w:val="nil"/>
              <w:left w:val="nil"/>
              <w:bottom w:val="single" w:sz="4" w:space="0" w:color="A6A6A6"/>
              <w:right w:val="single" w:sz="4" w:space="0" w:color="A6A6A6"/>
            </w:tcBorders>
            <w:shd w:val="clear" w:color="000000" w:fill="3366CC"/>
            <w:vAlign w:val="center"/>
            <w:hideMark/>
          </w:tcPr>
          <w:p w14:paraId="343BBFDD" w14:textId="77777777" w:rsidR="007D378E" w:rsidRPr="00F1023C" w:rsidRDefault="007D378E" w:rsidP="00641622">
            <w:pPr>
              <w:autoSpaceDE/>
              <w:autoSpaceDN/>
              <w:jc w:val="center"/>
              <w:rPr>
                <w:rFonts w:ascii="Arial Narrow" w:hAnsi="Arial Narrow"/>
                <w:b/>
                <w:bCs/>
                <w:color w:val="FFFFFF"/>
                <w:lang w:val="es-419" w:eastAsia="es-419"/>
              </w:rPr>
            </w:pPr>
            <w:r w:rsidRPr="00F1023C">
              <w:rPr>
                <w:rFonts w:ascii="Arial Narrow" w:hAnsi="Arial Narrow"/>
                <w:b/>
                <w:bCs/>
                <w:color w:val="FFFFFF"/>
                <w:lang w:val="es-419" w:eastAsia="es-419"/>
              </w:rPr>
              <w:t xml:space="preserve">2022 </w:t>
            </w:r>
          </w:p>
        </w:tc>
        <w:tc>
          <w:tcPr>
            <w:tcW w:w="1409" w:type="dxa"/>
            <w:tcBorders>
              <w:top w:val="nil"/>
              <w:left w:val="nil"/>
              <w:bottom w:val="single" w:sz="4" w:space="0" w:color="A6A6A6"/>
              <w:right w:val="single" w:sz="4" w:space="0" w:color="A6A6A6"/>
            </w:tcBorders>
            <w:shd w:val="clear" w:color="000000" w:fill="3366CC"/>
            <w:vAlign w:val="center"/>
            <w:hideMark/>
          </w:tcPr>
          <w:p w14:paraId="733C5128" w14:textId="77777777" w:rsidR="007D378E" w:rsidRPr="00F1023C" w:rsidRDefault="007D378E" w:rsidP="00641622">
            <w:pPr>
              <w:autoSpaceDE/>
              <w:autoSpaceDN/>
              <w:jc w:val="center"/>
              <w:rPr>
                <w:rFonts w:ascii="Arial Narrow" w:hAnsi="Arial Narrow"/>
                <w:b/>
                <w:bCs/>
                <w:color w:val="FFFFFF"/>
                <w:lang w:val="es-419" w:eastAsia="es-419"/>
              </w:rPr>
            </w:pPr>
            <w:r w:rsidRPr="00F1023C">
              <w:rPr>
                <w:rFonts w:ascii="Arial Narrow" w:hAnsi="Arial Narrow"/>
                <w:b/>
                <w:bCs/>
                <w:color w:val="FFFFFF"/>
                <w:lang w:val="es-419" w:eastAsia="es-419"/>
              </w:rPr>
              <w:t xml:space="preserve">2021 </w:t>
            </w:r>
          </w:p>
        </w:tc>
        <w:tc>
          <w:tcPr>
            <w:tcW w:w="1386" w:type="dxa"/>
            <w:tcBorders>
              <w:top w:val="nil"/>
              <w:left w:val="nil"/>
              <w:bottom w:val="single" w:sz="4" w:space="0" w:color="A6A6A6"/>
              <w:right w:val="single" w:sz="4" w:space="0" w:color="A6A6A6"/>
            </w:tcBorders>
            <w:shd w:val="clear" w:color="000000" w:fill="3366CC"/>
            <w:vAlign w:val="center"/>
            <w:hideMark/>
          </w:tcPr>
          <w:p w14:paraId="6C025D7F" w14:textId="77777777" w:rsidR="007D378E" w:rsidRPr="00F1023C" w:rsidRDefault="007D378E" w:rsidP="00641622">
            <w:pPr>
              <w:autoSpaceDE/>
              <w:autoSpaceDN/>
              <w:jc w:val="center"/>
              <w:rPr>
                <w:rFonts w:ascii="Arial Narrow" w:hAnsi="Arial Narrow"/>
                <w:b/>
                <w:bCs/>
                <w:color w:val="FFFFFF"/>
                <w:lang w:val="es-419" w:eastAsia="es-419"/>
              </w:rPr>
            </w:pPr>
            <w:r w:rsidRPr="00F1023C">
              <w:rPr>
                <w:rFonts w:ascii="Arial Narrow" w:hAnsi="Arial Narrow"/>
                <w:b/>
                <w:bCs/>
                <w:color w:val="FFFFFF"/>
                <w:lang w:val="es-419" w:eastAsia="es-419"/>
              </w:rPr>
              <w:t>VALOR VARIACIÓN</w:t>
            </w:r>
          </w:p>
        </w:tc>
      </w:tr>
      <w:tr w:rsidR="007D378E" w:rsidRPr="00F1023C" w14:paraId="5351556D" w14:textId="77777777" w:rsidTr="003924CB">
        <w:trPr>
          <w:trHeight w:val="79"/>
        </w:trPr>
        <w:tc>
          <w:tcPr>
            <w:tcW w:w="1067" w:type="dxa"/>
            <w:tcBorders>
              <w:top w:val="nil"/>
              <w:left w:val="single" w:sz="4" w:space="0" w:color="A6A6A6"/>
              <w:bottom w:val="single" w:sz="4" w:space="0" w:color="A6A6A6"/>
              <w:right w:val="single" w:sz="4" w:space="0" w:color="A6A6A6"/>
            </w:tcBorders>
            <w:shd w:val="clear" w:color="auto" w:fill="auto"/>
            <w:noWrap/>
            <w:vAlign w:val="center"/>
            <w:hideMark/>
          </w:tcPr>
          <w:p w14:paraId="22493834" w14:textId="77777777" w:rsidR="007D378E" w:rsidRPr="00F1023C" w:rsidRDefault="007D378E" w:rsidP="00641622">
            <w:pPr>
              <w:autoSpaceDE/>
              <w:autoSpaceDN/>
              <w:rPr>
                <w:rFonts w:ascii="Arial Narrow" w:hAnsi="Arial Narrow"/>
                <w:b/>
                <w:bCs/>
                <w:color w:val="000000"/>
                <w:lang w:val="es-419" w:eastAsia="es-419"/>
              </w:rPr>
            </w:pPr>
            <w:r w:rsidRPr="00F1023C">
              <w:rPr>
                <w:rFonts w:ascii="Arial Narrow" w:hAnsi="Arial Narrow"/>
                <w:b/>
                <w:bCs/>
                <w:color w:val="000000"/>
                <w:lang w:val="es-419" w:eastAsia="es-419"/>
              </w:rPr>
              <w:t>1.1</w:t>
            </w:r>
          </w:p>
        </w:tc>
        <w:tc>
          <w:tcPr>
            <w:tcW w:w="666" w:type="dxa"/>
            <w:tcBorders>
              <w:top w:val="nil"/>
              <w:left w:val="nil"/>
              <w:bottom w:val="single" w:sz="4" w:space="0" w:color="A6A6A6"/>
              <w:right w:val="single" w:sz="4" w:space="0" w:color="A6A6A6"/>
            </w:tcBorders>
            <w:shd w:val="clear" w:color="auto" w:fill="auto"/>
            <w:noWrap/>
            <w:vAlign w:val="center"/>
            <w:hideMark/>
          </w:tcPr>
          <w:p w14:paraId="6DFDF981" w14:textId="77777777" w:rsidR="007D378E" w:rsidRPr="00F1023C" w:rsidRDefault="007D378E" w:rsidP="00641622">
            <w:pPr>
              <w:autoSpaceDE/>
              <w:autoSpaceDN/>
              <w:jc w:val="center"/>
              <w:rPr>
                <w:rFonts w:ascii="Arial Narrow" w:hAnsi="Arial Narrow"/>
                <w:b/>
                <w:bCs/>
                <w:color w:val="000000"/>
                <w:lang w:val="es-419" w:eastAsia="es-419"/>
              </w:rPr>
            </w:pPr>
            <w:r w:rsidRPr="00F1023C">
              <w:rPr>
                <w:rFonts w:ascii="Arial Narrow" w:hAnsi="Arial Narrow"/>
                <w:b/>
                <w:bCs/>
                <w:color w:val="000000"/>
                <w:lang w:val="es-419" w:eastAsia="es-419"/>
              </w:rPr>
              <w:t>Db</w:t>
            </w:r>
          </w:p>
        </w:tc>
        <w:tc>
          <w:tcPr>
            <w:tcW w:w="3384" w:type="dxa"/>
            <w:tcBorders>
              <w:top w:val="nil"/>
              <w:left w:val="nil"/>
              <w:bottom w:val="single" w:sz="4" w:space="0" w:color="A6A6A6"/>
              <w:right w:val="single" w:sz="4" w:space="0" w:color="A6A6A6"/>
            </w:tcBorders>
            <w:shd w:val="clear" w:color="auto" w:fill="auto"/>
            <w:noWrap/>
            <w:vAlign w:val="center"/>
            <w:hideMark/>
          </w:tcPr>
          <w:p w14:paraId="4359C92B" w14:textId="77777777" w:rsidR="007D378E" w:rsidRPr="00F1023C" w:rsidRDefault="007D378E" w:rsidP="00641622">
            <w:pPr>
              <w:autoSpaceDE/>
              <w:autoSpaceDN/>
              <w:rPr>
                <w:rFonts w:ascii="Arial Narrow" w:hAnsi="Arial Narrow"/>
                <w:b/>
                <w:bCs/>
                <w:color w:val="000000"/>
                <w:lang w:val="es-419" w:eastAsia="es-419"/>
              </w:rPr>
            </w:pPr>
            <w:r w:rsidRPr="00F1023C">
              <w:rPr>
                <w:rFonts w:ascii="Arial Narrow" w:hAnsi="Arial Narrow"/>
                <w:b/>
                <w:bCs/>
                <w:color w:val="000000"/>
                <w:lang w:val="es-419" w:eastAsia="es-419"/>
              </w:rPr>
              <w:t>EFECTIVO Y EQUIVALENTES AL EFECTIVO</w:t>
            </w:r>
          </w:p>
        </w:tc>
        <w:tc>
          <w:tcPr>
            <w:tcW w:w="1639" w:type="dxa"/>
            <w:tcBorders>
              <w:top w:val="nil"/>
              <w:left w:val="nil"/>
              <w:bottom w:val="single" w:sz="4" w:space="0" w:color="A6A6A6"/>
              <w:right w:val="single" w:sz="4" w:space="0" w:color="A6A6A6"/>
            </w:tcBorders>
            <w:shd w:val="clear" w:color="auto" w:fill="auto"/>
            <w:noWrap/>
            <w:vAlign w:val="center"/>
            <w:hideMark/>
          </w:tcPr>
          <w:p w14:paraId="66874179" w14:textId="77777777" w:rsidR="007D378E" w:rsidRPr="00F1023C" w:rsidRDefault="007D378E" w:rsidP="00641622">
            <w:pPr>
              <w:autoSpaceDE/>
              <w:autoSpaceDN/>
              <w:jc w:val="right"/>
              <w:rPr>
                <w:rFonts w:ascii="Arial Narrow" w:hAnsi="Arial Narrow"/>
                <w:b/>
                <w:bCs/>
                <w:color w:val="000000"/>
                <w:lang w:val="es-419" w:eastAsia="es-419"/>
              </w:rPr>
            </w:pPr>
            <w:r w:rsidRPr="00F1023C">
              <w:rPr>
                <w:rFonts w:ascii="Arial Narrow" w:hAnsi="Arial Narrow"/>
                <w:b/>
                <w:bCs/>
                <w:color w:val="000000"/>
                <w:lang w:val="es-419" w:eastAsia="es-419"/>
              </w:rPr>
              <w:t>75.688.214.375</w:t>
            </w:r>
          </w:p>
        </w:tc>
        <w:tc>
          <w:tcPr>
            <w:tcW w:w="1409" w:type="dxa"/>
            <w:tcBorders>
              <w:top w:val="nil"/>
              <w:left w:val="nil"/>
              <w:bottom w:val="single" w:sz="4" w:space="0" w:color="A6A6A6"/>
              <w:right w:val="single" w:sz="4" w:space="0" w:color="A6A6A6"/>
            </w:tcBorders>
            <w:shd w:val="clear" w:color="auto" w:fill="auto"/>
            <w:noWrap/>
            <w:vAlign w:val="center"/>
            <w:hideMark/>
          </w:tcPr>
          <w:p w14:paraId="6DE7AA67" w14:textId="77777777" w:rsidR="007D378E" w:rsidRPr="00F1023C" w:rsidRDefault="007D378E" w:rsidP="00641622">
            <w:pPr>
              <w:autoSpaceDE/>
              <w:autoSpaceDN/>
              <w:jc w:val="right"/>
              <w:rPr>
                <w:rFonts w:ascii="Arial Narrow" w:hAnsi="Arial Narrow"/>
                <w:b/>
                <w:bCs/>
                <w:color w:val="000000"/>
                <w:lang w:val="es-419" w:eastAsia="es-419"/>
              </w:rPr>
            </w:pPr>
            <w:r w:rsidRPr="00F1023C">
              <w:rPr>
                <w:rFonts w:ascii="Arial Narrow" w:hAnsi="Arial Narrow"/>
                <w:b/>
                <w:bCs/>
                <w:color w:val="000000"/>
                <w:lang w:val="es-419" w:eastAsia="es-419"/>
              </w:rPr>
              <w:t>30.809.708.382</w:t>
            </w:r>
          </w:p>
        </w:tc>
        <w:tc>
          <w:tcPr>
            <w:tcW w:w="1386" w:type="dxa"/>
            <w:tcBorders>
              <w:top w:val="nil"/>
              <w:left w:val="nil"/>
              <w:bottom w:val="single" w:sz="4" w:space="0" w:color="A6A6A6"/>
              <w:right w:val="single" w:sz="4" w:space="0" w:color="A6A6A6"/>
            </w:tcBorders>
            <w:shd w:val="clear" w:color="auto" w:fill="auto"/>
            <w:noWrap/>
            <w:vAlign w:val="center"/>
            <w:hideMark/>
          </w:tcPr>
          <w:p w14:paraId="6B811D63" w14:textId="77777777" w:rsidR="007D378E" w:rsidRPr="00F1023C" w:rsidRDefault="007D378E" w:rsidP="00641622">
            <w:pPr>
              <w:autoSpaceDE/>
              <w:autoSpaceDN/>
              <w:jc w:val="right"/>
              <w:rPr>
                <w:rFonts w:ascii="Arial Narrow" w:hAnsi="Arial Narrow"/>
                <w:b/>
                <w:bCs/>
                <w:color w:val="000000"/>
                <w:lang w:val="es-419" w:eastAsia="es-419"/>
              </w:rPr>
            </w:pPr>
            <w:r w:rsidRPr="00F1023C">
              <w:rPr>
                <w:rFonts w:ascii="Arial Narrow" w:hAnsi="Arial Narrow"/>
                <w:b/>
                <w:bCs/>
                <w:color w:val="000000"/>
                <w:lang w:val="es-419" w:eastAsia="es-419"/>
              </w:rPr>
              <w:t>44.878.505.993</w:t>
            </w:r>
          </w:p>
        </w:tc>
      </w:tr>
      <w:tr w:rsidR="007D378E" w:rsidRPr="00F1023C" w14:paraId="219A3116" w14:textId="77777777" w:rsidTr="003924CB">
        <w:trPr>
          <w:trHeight w:val="79"/>
        </w:trPr>
        <w:tc>
          <w:tcPr>
            <w:tcW w:w="1067" w:type="dxa"/>
            <w:tcBorders>
              <w:top w:val="nil"/>
              <w:left w:val="single" w:sz="4" w:space="0" w:color="A6A6A6"/>
              <w:bottom w:val="single" w:sz="4" w:space="0" w:color="A6A6A6"/>
              <w:right w:val="single" w:sz="4" w:space="0" w:color="A6A6A6"/>
            </w:tcBorders>
            <w:shd w:val="clear" w:color="auto" w:fill="auto"/>
            <w:noWrap/>
            <w:vAlign w:val="center"/>
            <w:hideMark/>
          </w:tcPr>
          <w:p w14:paraId="7247172D" w14:textId="77777777" w:rsidR="007D378E" w:rsidRPr="00F1023C" w:rsidRDefault="007D378E" w:rsidP="00641622">
            <w:pPr>
              <w:autoSpaceDE/>
              <w:autoSpaceDN/>
              <w:rPr>
                <w:rFonts w:ascii="Arial Narrow" w:hAnsi="Arial Narrow"/>
                <w:color w:val="000000"/>
                <w:lang w:val="es-419" w:eastAsia="es-419"/>
              </w:rPr>
            </w:pPr>
            <w:r w:rsidRPr="00F1023C">
              <w:rPr>
                <w:rFonts w:ascii="Arial Narrow" w:hAnsi="Arial Narrow"/>
                <w:color w:val="000000"/>
                <w:lang w:val="es-419" w:eastAsia="es-419"/>
              </w:rPr>
              <w:t>1.1.05</w:t>
            </w:r>
          </w:p>
        </w:tc>
        <w:tc>
          <w:tcPr>
            <w:tcW w:w="666" w:type="dxa"/>
            <w:tcBorders>
              <w:top w:val="nil"/>
              <w:left w:val="nil"/>
              <w:bottom w:val="single" w:sz="4" w:space="0" w:color="A6A6A6"/>
              <w:right w:val="single" w:sz="4" w:space="0" w:color="A6A6A6"/>
            </w:tcBorders>
            <w:shd w:val="clear" w:color="auto" w:fill="auto"/>
            <w:noWrap/>
            <w:vAlign w:val="center"/>
            <w:hideMark/>
          </w:tcPr>
          <w:p w14:paraId="2C511EB9" w14:textId="77777777" w:rsidR="007D378E" w:rsidRPr="00F1023C" w:rsidRDefault="007D378E" w:rsidP="00641622">
            <w:pPr>
              <w:autoSpaceDE/>
              <w:autoSpaceDN/>
              <w:jc w:val="center"/>
              <w:rPr>
                <w:rFonts w:ascii="Arial Narrow" w:hAnsi="Arial Narrow"/>
                <w:color w:val="000000"/>
                <w:lang w:val="es-419" w:eastAsia="es-419"/>
              </w:rPr>
            </w:pPr>
            <w:r w:rsidRPr="00F1023C">
              <w:rPr>
                <w:rFonts w:ascii="Arial Narrow" w:hAnsi="Arial Narrow"/>
                <w:color w:val="000000"/>
                <w:lang w:val="es-419" w:eastAsia="es-419"/>
              </w:rPr>
              <w:t>Db</w:t>
            </w:r>
          </w:p>
        </w:tc>
        <w:tc>
          <w:tcPr>
            <w:tcW w:w="3384" w:type="dxa"/>
            <w:tcBorders>
              <w:top w:val="nil"/>
              <w:left w:val="nil"/>
              <w:bottom w:val="single" w:sz="4" w:space="0" w:color="A6A6A6"/>
              <w:right w:val="single" w:sz="4" w:space="0" w:color="A6A6A6"/>
            </w:tcBorders>
            <w:shd w:val="clear" w:color="auto" w:fill="auto"/>
            <w:vAlign w:val="center"/>
            <w:hideMark/>
          </w:tcPr>
          <w:p w14:paraId="3F145EF9" w14:textId="77777777" w:rsidR="007D378E" w:rsidRPr="00F1023C" w:rsidRDefault="007D378E" w:rsidP="00641622">
            <w:pPr>
              <w:autoSpaceDE/>
              <w:autoSpaceDN/>
              <w:rPr>
                <w:rFonts w:ascii="Arial Narrow" w:hAnsi="Arial Narrow"/>
                <w:color w:val="000000"/>
                <w:lang w:val="es-419" w:eastAsia="es-419"/>
              </w:rPr>
            </w:pPr>
            <w:r w:rsidRPr="00F1023C">
              <w:rPr>
                <w:rFonts w:ascii="Arial Narrow" w:hAnsi="Arial Narrow"/>
                <w:color w:val="000000"/>
                <w:lang w:val="es-419" w:eastAsia="es-419"/>
              </w:rPr>
              <w:t>Caja</w:t>
            </w:r>
          </w:p>
        </w:tc>
        <w:tc>
          <w:tcPr>
            <w:tcW w:w="1639" w:type="dxa"/>
            <w:tcBorders>
              <w:top w:val="nil"/>
              <w:left w:val="nil"/>
              <w:bottom w:val="single" w:sz="4" w:space="0" w:color="A6A6A6"/>
              <w:right w:val="single" w:sz="4" w:space="0" w:color="A6A6A6"/>
            </w:tcBorders>
            <w:shd w:val="clear" w:color="000000" w:fill="FFF2CC"/>
            <w:noWrap/>
            <w:vAlign w:val="center"/>
            <w:hideMark/>
          </w:tcPr>
          <w:p w14:paraId="0B8C400A" w14:textId="77777777" w:rsidR="007D378E" w:rsidRPr="00F1023C" w:rsidRDefault="007D378E" w:rsidP="00641622">
            <w:pPr>
              <w:autoSpaceDE/>
              <w:autoSpaceDN/>
              <w:jc w:val="right"/>
              <w:rPr>
                <w:rFonts w:ascii="Arial Narrow" w:hAnsi="Arial Narrow"/>
                <w:color w:val="000000"/>
                <w:lang w:val="es-419" w:eastAsia="es-419"/>
              </w:rPr>
            </w:pPr>
            <w:r w:rsidRPr="00F1023C">
              <w:rPr>
                <w:rFonts w:ascii="Arial Narrow" w:hAnsi="Arial Narrow"/>
                <w:color w:val="000000"/>
                <w:lang w:val="es-419" w:eastAsia="es-419"/>
              </w:rPr>
              <w:t>0</w:t>
            </w:r>
          </w:p>
        </w:tc>
        <w:tc>
          <w:tcPr>
            <w:tcW w:w="1409" w:type="dxa"/>
            <w:tcBorders>
              <w:top w:val="nil"/>
              <w:left w:val="nil"/>
              <w:bottom w:val="single" w:sz="4" w:space="0" w:color="A6A6A6"/>
              <w:right w:val="single" w:sz="4" w:space="0" w:color="A6A6A6"/>
            </w:tcBorders>
            <w:shd w:val="clear" w:color="000000" w:fill="FFF2CC"/>
            <w:noWrap/>
            <w:vAlign w:val="center"/>
            <w:hideMark/>
          </w:tcPr>
          <w:p w14:paraId="1E818159" w14:textId="77777777" w:rsidR="007D378E" w:rsidRPr="00F1023C" w:rsidRDefault="007D378E" w:rsidP="00641622">
            <w:pPr>
              <w:autoSpaceDE/>
              <w:autoSpaceDN/>
              <w:jc w:val="right"/>
              <w:rPr>
                <w:rFonts w:ascii="Arial Narrow" w:hAnsi="Arial Narrow"/>
                <w:color w:val="000000"/>
                <w:lang w:val="es-419" w:eastAsia="es-419"/>
              </w:rPr>
            </w:pPr>
            <w:r w:rsidRPr="00F1023C">
              <w:rPr>
                <w:rFonts w:ascii="Arial Narrow" w:hAnsi="Arial Narrow"/>
                <w:color w:val="000000"/>
                <w:lang w:val="es-419" w:eastAsia="es-419"/>
              </w:rPr>
              <w:t>0</w:t>
            </w:r>
          </w:p>
        </w:tc>
        <w:tc>
          <w:tcPr>
            <w:tcW w:w="1386" w:type="dxa"/>
            <w:tcBorders>
              <w:top w:val="nil"/>
              <w:left w:val="nil"/>
              <w:bottom w:val="single" w:sz="4" w:space="0" w:color="A6A6A6"/>
              <w:right w:val="single" w:sz="4" w:space="0" w:color="A6A6A6"/>
            </w:tcBorders>
            <w:shd w:val="clear" w:color="auto" w:fill="auto"/>
            <w:noWrap/>
            <w:vAlign w:val="center"/>
            <w:hideMark/>
          </w:tcPr>
          <w:p w14:paraId="694BF245" w14:textId="77777777" w:rsidR="007D378E" w:rsidRPr="00F1023C" w:rsidRDefault="007D378E" w:rsidP="00641622">
            <w:pPr>
              <w:autoSpaceDE/>
              <w:autoSpaceDN/>
              <w:jc w:val="right"/>
              <w:rPr>
                <w:rFonts w:ascii="Arial Narrow" w:hAnsi="Arial Narrow"/>
                <w:color w:val="000000"/>
                <w:lang w:val="es-419" w:eastAsia="es-419"/>
              </w:rPr>
            </w:pPr>
            <w:r w:rsidRPr="00F1023C">
              <w:rPr>
                <w:rFonts w:ascii="Arial Narrow" w:hAnsi="Arial Narrow"/>
                <w:color w:val="000000"/>
                <w:lang w:val="es-419" w:eastAsia="es-419"/>
              </w:rPr>
              <w:t>0</w:t>
            </w:r>
          </w:p>
        </w:tc>
      </w:tr>
      <w:tr w:rsidR="007D378E" w:rsidRPr="00F1023C" w14:paraId="1001EBAE" w14:textId="77777777" w:rsidTr="003924CB">
        <w:trPr>
          <w:trHeight w:val="79"/>
        </w:trPr>
        <w:tc>
          <w:tcPr>
            <w:tcW w:w="1067" w:type="dxa"/>
            <w:tcBorders>
              <w:top w:val="nil"/>
              <w:left w:val="single" w:sz="4" w:space="0" w:color="A6A6A6"/>
              <w:bottom w:val="single" w:sz="4" w:space="0" w:color="A6A6A6"/>
              <w:right w:val="single" w:sz="4" w:space="0" w:color="A6A6A6"/>
            </w:tcBorders>
            <w:shd w:val="clear" w:color="auto" w:fill="auto"/>
            <w:noWrap/>
            <w:vAlign w:val="center"/>
            <w:hideMark/>
          </w:tcPr>
          <w:p w14:paraId="3359E1AC" w14:textId="77777777" w:rsidR="007D378E" w:rsidRPr="00F1023C" w:rsidRDefault="007D378E" w:rsidP="00641622">
            <w:pPr>
              <w:autoSpaceDE/>
              <w:autoSpaceDN/>
              <w:rPr>
                <w:rFonts w:ascii="Arial Narrow" w:hAnsi="Arial Narrow"/>
                <w:color w:val="000000"/>
                <w:lang w:val="es-419" w:eastAsia="es-419"/>
              </w:rPr>
            </w:pPr>
            <w:r w:rsidRPr="00F1023C">
              <w:rPr>
                <w:rFonts w:ascii="Arial Narrow" w:hAnsi="Arial Narrow"/>
                <w:color w:val="000000"/>
                <w:lang w:val="es-419" w:eastAsia="es-419"/>
              </w:rPr>
              <w:t>1.1.10</w:t>
            </w:r>
          </w:p>
        </w:tc>
        <w:tc>
          <w:tcPr>
            <w:tcW w:w="666" w:type="dxa"/>
            <w:tcBorders>
              <w:top w:val="nil"/>
              <w:left w:val="nil"/>
              <w:bottom w:val="single" w:sz="4" w:space="0" w:color="A6A6A6"/>
              <w:right w:val="single" w:sz="4" w:space="0" w:color="A6A6A6"/>
            </w:tcBorders>
            <w:shd w:val="clear" w:color="auto" w:fill="auto"/>
            <w:noWrap/>
            <w:vAlign w:val="center"/>
            <w:hideMark/>
          </w:tcPr>
          <w:p w14:paraId="1A3364AB" w14:textId="77777777" w:rsidR="007D378E" w:rsidRPr="00F1023C" w:rsidRDefault="007D378E" w:rsidP="00641622">
            <w:pPr>
              <w:autoSpaceDE/>
              <w:autoSpaceDN/>
              <w:jc w:val="center"/>
              <w:rPr>
                <w:rFonts w:ascii="Arial Narrow" w:hAnsi="Arial Narrow"/>
                <w:color w:val="000000"/>
                <w:lang w:val="es-419" w:eastAsia="es-419"/>
              </w:rPr>
            </w:pPr>
            <w:r w:rsidRPr="00F1023C">
              <w:rPr>
                <w:rFonts w:ascii="Arial Narrow" w:hAnsi="Arial Narrow"/>
                <w:color w:val="000000"/>
                <w:lang w:val="es-419" w:eastAsia="es-419"/>
              </w:rPr>
              <w:t>Db</w:t>
            </w:r>
          </w:p>
        </w:tc>
        <w:tc>
          <w:tcPr>
            <w:tcW w:w="3384" w:type="dxa"/>
            <w:tcBorders>
              <w:top w:val="nil"/>
              <w:left w:val="nil"/>
              <w:bottom w:val="single" w:sz="4" w:space="0" w:color="A6A6A6"/>
              <w:right w:val="single" w:sz="4" w:space="0" w:color="A6A6A6"/>
            </w:tcBorders>
            <w:shd w:val="clear" w:color="auto" w:fill="auto"/>
            <w:vAlign w:val="center"/>
            <w:hideMark/>
          </w:tcPr>
          <w:p w14:paraId="40A9BE27" w14:textId="77777777" w:rsidR="007D378E" w:rsidRPr="00F1023C" w:rsidRDefault="007D378E" w:rsidP="00641622">
            <w:pPr>
              <w:autoSpaceDE/>
              <w:autoSpaceDN/>
              <w:rPr>
                <w:rFonts w:ascii="Arial Narrow" w:hAnsi="Arial Narrow"/>
                <w:color w:val="000000"/>
                <w:lang w:val="es-419" w:eastAsia="es-419"/>
              </w:rPr>
            </w:pPr>
            <w:r w:rsidRPr="00F1023C">
              <w:rPr>
                <w:rFonts w:ascii="Arial Narrow" w:hAnsi="Arial Narrow"/>
                <w:color w:val="000000"/>
                <w:lang w:val="es-419" w:eastAsia="es-419"/>
              </w:rPr>
              <w:t>Depósitos en instituciones financieras</w:t>
            </w:r>
          </w:p>
        </w:tc>
        <w:tc>
          <w:tcPr>
            <w:tcW w:w="1639" w:type="dxa"/>
            <w:tcBorders>
              <w:top w:val="nil"/>
              <w:left w:val="nil"/>
              <w:bottom w:val="single" w:sz="4" w:space="0" w:color="A6A6A6"/>
              <w:right w:val="single" w:sz="4" w:space="0" w:color="A6A6A6"/>
            </w:tcBorders>
            <w:shd w:val="clear" w:color="000000" w:fill="FFF2CC"/>
            <w:noWrap/>
            <w:vAlign w:val="center"/>
            <w:hideMark/>
          </w:tcPr>
          <w:p w14:paraId="4AF0A354" w14:textId="77777777" w:rsidR="007D378E" w:rsidRPr="00F1023C" w:rsidRDefault="007D378E" w:rsidP="00641622">
            <w:pPr>
              <w:autoSpaceDE/>
              <w:autoSpaceDN/>
              <w:jc w:val="right"/>
              <w:rPr>
                <w:rFonts w:ascii="Arial Narrow" w:hAnsi="Arial Narrow"/>
                <w:color w:val="000000"/>
                <w:lang w:val="es-419" w:eastAsia="es-419"/>
              </w:rPr>
            </w:pPr>
            <w:r w:rsidRPr="00F1023C">
              <w:rPr>
                <w:rFonts w:ascii="Arial Narrow" w:hAnsi="Arial Narrow"/>
                <w:color w:val="000000"/>
                <w:lang w:val="es-419" w:eastAsia="es-419"/>
              </w:rPr>
              <w:t>75.688.214.375</w:t>
            </w:r>
          </w:p>
        </w:tc>
        <w:tc>
          <w:tcPr>
            <w:tcW w:w="1409" w:type="dxa"/>
            <w:tcBorders>
              <w:top w:val="nil"/>
              <w:left w:val="nil"/>
              <w:bottom w:val="single" w:sz="4" w:space="0" w:color="A6A6A6"/>
              <w:right w:val="single" w:sz="4" w:space="0" w:color="A6A6A6"/>
            </w:tcBorders>
            <w:shd w:val="clear" w:color="000000" w:fill="FFF2CC"/>
            <w:noWrap/>
            <w:vAlign w:val="center"/>
            <w:hideMark/>
          </w:tcPr>
          <w:p w14:paraId="0CB69A19" w14:textId="77777777" w:rsidR="007D378E" w:rsidRPr="00F1023C" w:rsidRDefault="007D378E" w:rsidP="00641622">
            <w:pPr>
              <w:autoSpaceDE/>
              <w:autoSpaceDN/>
              <w:jc w:val="right"/>
              <w:rPr>
                <w:rFonts w:ascii="Arial Narrow" w:hAnsi="Arial Narrow"/>
                <w:color w:val="000000"/>
                <w:lang w:val="es-419" w:eastAsia="es-419"/>
              </w:rPr>
            </w:pPr>
            <w:r w:rsidRPr="00F1023C">
              <w:rPr>
                <w:rFonts w:ascii="Arial Narrow" w:hAnsi="Arial Narrow"/>
                <w:color w:val="000000"/>
                <w:lang w:val="es-419" w:eastAsia="es-419"/>
              </w:rPr>
              <w:t>30.809.708.382</w:t>
            </w:r>
          </w:p>
        </w:tc>
        <w:tc>
          <w:tcPr>
            <w:tcW w:w="1386" w:type="dxa"/>
            <w:tcBorders>
              <w:top w:val="nil"/>
              <w:left w:val="nil"/>
              <w:bottom w:val="single" w:sz="4" w:space="0" w:color="A6A6A6"/>
              <w:right w:val="single" w:sz="4" w:space="0" w:color="A6A6A6"/>
            </w:tcBorders>
            <w:shd w:val="clear" w:color="auto" w:fill="auto"/>
            <w:noWrap/>
            <w:vAlign w:val="center"/>
            <w:hideMark/>
          </w:tcPr>
          <w:p w14:paraId="5442569F" w14:textId="77777777" w:rsidR="007D378E" w:rsidRPr="00F1023C" w:rsidRDefault="007D378E" w:rsidP="00641622">
            <w:pPr>
              <w:autoSpaceDE/>
              <w:autoSpaceDN/>
              <w:jc w:val="right"/>
              <w:rPr>
                <w:rFonts w:ascii="Arial Narrow" w:hAnsi="Arial Narrow"/>
                <w:color w:val="000000"/>
                <w:lang w:val="es-419" w:eastAsia="es-419"/>
              </w:rPr>
            </w:pPr>
            <w:r w:rsidRPr="00F1023C">
              <w:rPr>
                <w:rFonts w:ascii="Arial Narrow" w:hAnsi="Arial Narrow"/>
                <w:color w:val="000000"/>
                <w:lang w:val="es-419" w:eastAsia="es-419"/>
              </w:rPr>
              <w:t>44.878.505.993</w:t>
            </w:r>
          </w:p>
        </w:tc>
      </w:tr>
    </w:tbl>
    <w:p w14:paraId="51DAEC47" w14:textId="77777777" w:rsidR="000C3E54" w:rsidRPr="003924CB" w:rsidRDefault="000C3E54" w:rsidP="00344956">
      <w:pPr>
        <w:jc w:val="both"/>
        <w:rPr>
          <w:rFonts w:ascii="Arial Narrow" w:eastAsia="Calibri" w:hAnsi="Arial Narrow"/>
          <w:sz w:val="14"/>
          <w:szCs w:val="14"/>
          <w:lang w:val="es-CO" w:eastAsia="en-US"/>
        </w:rPr>
      </w:pPr>
    </w:p>
    <w:tbl>
      <w:tblPr>
        <w:tblW w:w="9493" w:type="dxa"/>
        <w:tblInd w:w="5" w:type="dxa"/>
        <w:tblCellMar>
          <w:left w:w="70" w:type="dxa"/>
          <w:right w:w="70" w:type="dxa"/>
        </w:tblCellMar>
        <w:tblLook w:val="04A0" w:firstRow="1" w:lastRow="0" w:firstColumn="1" w:lastColumn="0" w:noHBand="0" w:noVBand="1"/>
      </w:tblPr>
      <w:tblGrid>
        <w:gridCol w:w="665"/>
        <w:gridCol w:w="386"/>
        <w:gridCol w:w="660"/>
        <w:gridCol w:w="665"/>
        <w:gridCol w:w="2717"/>
        <w:gridCol w:w="1701"/>
        <w:gridCol w:w="1418"/>
        <w:gridCol w:w="1281"/>
      </w:tblGrid>
      <w:tr w:rsidR="003924CB" w:rsidRPr="0052238B" w14:paraId="203F8C03" w14:textId="77777777" w:rsidTr="003924CB">
        <w:trPr>
          <w:trHeight w:val="262"/>
        </w:trPr>
        <w:tc>
          <w:tcPr>
            <w:tcW w:w="1051" w:type="dxa"/>
            <w:gridSpan w:val="2"/>
            <w:tcBorders>
              <w:top w:val="nil"/>
              <w:left w:val="nil"/>
              <w:bottom w:val="nil"/>
              <w:right w:val="nil"/>
            </w:tcBorders>
            <w:shd w:val="clear" w:color="auto" w:fill="auto"/>
            <w:noWrap/>
            <w:vAlign w:val="center"/>
            <w:hideMark/>
          </w:tcPr>
          <w:p w14:paraId="1717EA89" w14:textId="77777777" w:rsidR="003924CB" w:rsidRPr="003924CB" w:rsidRDefault="003924CB" w:rsidP="003924CB">
            <w:pPr>
              <w:autoSpaceDE/>
              <w:autoSpaceDN/>
              <w:jc w:val="both"/>
              <w:rPr>
                <w:rFonts w:ascii="Arial Narrow" w:eastAsia="Calibri" w:hAnsi="Arial Narrow"/>
                <w:lang w:val="es-CO" w:eastAsia="en-US"/>
              </w:rPr>
            </w:pPr>
            <w:r w:rsidRPr="003924CB">
              <w:rPr>
                <w:rFonts w:ascii="Arial Narrow" w:eastAsia="Calibri" w:hAnsi="Arial Narrow"/>
                <w:lang w:val="es-CO" w:eastAsia="en-US"/>
              </w:rPr>
              <w:t>ANEXO 5,1</w:t>
            </w:r>
          </w:p>
        </w:tc>
        <w:tc>
          <w:tcPr>
            <w:tcW w:w="665" w:type="dxa"/>
            <w:tcBorders>
              <w:top w:val="nil"/>
              <w:left w:val="nil"/>
              <w:bottom w:val="nil"/>
              <w:right w:val="nil"/>
            </w:tcBorders>
          </w:tcPr>
          <w:p w14:paraId="0459B7B2" w14:textId="77777777" w:rsidR="003924CB" w:rsidRPr="003924CB" w:rsidRDefault="003924CB" w:rsidP="003924CB">
            <w:pPr>
              <w:autoSpaceDE/>
              <w:autoSpaceDN/>
              <w:jc w:val="both"/>
              <w:rPr>
                <w:rFonts w:ascii="Arial Narrow" w:eastAsia="Calibri" w:hAnsi="Arial Narrow"/>
                <w:lang w:val="es-CO" w:eastAsia="en-US"/>
              </w:rPr>
            </w:pPr>
          </w:p>
        </w:tc>
        <w:tc>
          <w:tcPr>
            <w:tcW w:w="665" w:type="dxa"/>
            <w:tcBorders>
              <w:top w:val="nil"/>
              <w:left w:val="nil"/>
              <w:bottom w:val="nil"/>
              <w:right w:val="nil"/>
            </w:tcBorders>
            <w:shd w:val="clear" w:color="auto" w:fill="auto"/>
            <w:noWrap/>
            <w:vAlign w:val="center"/>
            <w:hideMark/>
          </w:tcPr>
          <w:p w14:paraId="0B8D4651" w14:textId="38CBFA9A" w:rsidR="003924CB" w:rsidRPr="003924CB" w:rsidRDefault="003924CB" w:rsidP="003924CB">
            <w:pPr>
              <w:autoSpaceDE/>
              <w:autoSpaceDN/>
              <w:jc w:val="both"/>
              <w:rPr>
                <w:rFonts w:ascii="Arial Narrow" w:eastAsia="Calibri" w:hAnsi="Arial Narrow"/>
                <w:lang w:val="es-CO" w:eastAsia="en-US"/>
              </w:rPr>
            </w:pPr>
          </w:p>
        </w:tc>
        <w:tc>
          <w:tcPr>
            <w:tcW w:w="2717" w:type="dxa"/>
            <w:tcBorders>
              <w:top w:val="nil"/>
              <w:left w:val="nil"/>
              <w:bottom w:val="nil"/>
              <w:right w:val="nil"/>
            </w:tcBorders>
            <w:shd w:val="clear" w:color="auto" w:fill="auto"/>
            <w:noWrap/>
            <w:vAlign w:val="center"/>
            <w:hideMark/>
          </w:tcPr>
          <w:p w14:paraId="45CF3BE9" w14:textId="77777777" w:rsidR="003924CB" w:rsidRPr="0052238B" w:rsidRDefault="003924CB" w:rsidP="00641622">
            <w:pPr>
              <w:autoSpaceDE/>
              <w:autoSpaceDN/>
              <w:rPr>
                <w:rFonts w:ascii="Arial Narrow" w:hAnsi="Arial Narrow"/>
                <w:lang w:val="es-CO" w:eastAsia="es-CO"/>
              </w:rPr>
            </w:pPr>
          </w:p>
        </w:tc>
        <w:tc>
          <w:tcPr>
            <w:tcW w:w="1701" w:type="dxa"/>
            <w:tcBorders>
              <w:top w:val="nil"/>
              <w:left w:val="nil"/>
              <w:bottom w:val="nil"/>
              <w:right w:val="nil"/>
            </w:tcBorders>
            <w:shd w:val="clear" w:color="auto" w:fill="auto"/>
            <w:noWrap/>
            <w:vAlign w:val="center"/>
            <w:hideMark/>
          </w:tcPr>
          <w:p w14:paraId="3A3A331C" w14:textId="77777777" w:rsidR="003924CB" w:rsidRPr="0052238B" w:rsidRDefault="003924CB" w:rsidP="00641622">
            <w:pPr>
              <w:autoSpaceDE/>
              <w:autoSpaceDN/>
              <w:rPr>
                <w:rFonts w:ascii="Arial Narrow" w:hAnsi="Arial Narrow"/>
                <w:lang w:val="es-CO" w:eastAsia="es-CO"/>
              </w:rPr>
            </w:pPr>
          </w:p>
        </w:tc>
        <w:tc>
          <w:tcPr>
            <w:tcW w:w="1418" w:type="dxa"/>
            <w:tcBorders>
              <w:top w:val="nil"/>
              <w:left w:val="nil"/>
              <w:bottom w:val="nil"/>
              <w:right w:val="nil"/>
            </w:tcBorders>
            <w:shd w:val="clear" w:color="auto" w:fill="auto"/>
            <w:noWrap/>
            <w:vAlign w:val="center"/>
            <w:hideMark/>
          </w:tcPr>
          <w:p w14:paraId="65C78E5D" w14:textId="77777777" w:rsidR="003924CB" w:rsidRPr="0052238B" w:rsidRDefault="003924CB" w:rsidP="00641622">
            <w:pPr>
              <w:autoSpaceDE/>
              <w:autoSpaceDN/>
              <w:rPr>
                <w:rFonts w:ascii="Arial Narrow" w:hAnsi="Arial Narrow"/>
                <w:lang w:val="es-CO" w:eastAsia="es-CO"/>
              </w:rPr>
            </w:pPr>
          </w:p>
        </w:tc>
        <w:tc>
          <w:tcPr>
            <w:tcW w:w="1276" w:type="dxa"/>
            <w:tcBorders>
              <w:top w:val="nil"/>
              <w:left w:val="nil"/>
              <w:bottom w:val="nil"/>
              <w:right w:val="nil"/>
            </w:tcBorders>
            <w:shd w:val="clear" w:color="auto" w:fill="auto"/>
            <w:noWrap/>
            <w:vAlign w:val="center"/>
            <w:hideMark/>
          </w:tcPr>
          <w:p w14:paraId="33AD73C8" w14:textId="77777777" w:rsidR="003924CB" w:rsidRPr="0052238B" w:rsidRDefault="003924CB" w:rsidP="00641622">
            <w:pPr>
              <w:autoSpaceDE/>
              <w:autoSpaceDN/>
              <w:rPr>
                <w:rFonts w:ascii="Arial Narrow" w:hAnsi="Arial Narrow"/>
                <w:lang w:val="es-CO" w:eastAsia="es-CO"/>
              </w:rPr>
            </w:pPr>
          </w:p>
        </w:tc>
      </w:tr>
      <w:tr w:rsidR="003924CB" w:rsidRPr="0052238B" w14:paraId="394B49F7" w14:textId="77777777" w:rsidTr="003924CB">
        <w:trPr>
          <w:trHeight w:val="206"/>
        </w:trPr>
        <w:tc>
          <w:tcPr>
            <w:tcW w:w="665" w:type="dxa"/>
            <w:tcBorders>
              <w:top w:val="single" w:sz="4" w:space="0" w:color="A6A6A6"/>
              <w:left w:val="single" w:sz="4" w:space="0" w:color="A6A6A6"/>
              <w:bottom w:val="single" w:sz="4" w:space="0" w:color="A6A6A6"/>
              <w:right w:val="single" w:sz="4" w:space="0" w:color="A6A6A6"/>
            </w:tcBorders>
            <w:shd w:val="clear" w:color="000000" w:fill="00B0F0"/>
          </w:tcPr>
          <w:p w14:paraId="3388F072" w14:textId="77777777" w:rsidR="003924CB" w:rsidRPr="003924CB" w:rsidRDefault="003924CB" w:rsidP="003924CB">
            <w:pPr>
              <w:autoSpaceDE/>
              <w:autoSpaceDN/>
              <w:jc w:val="both"/>
              <w:rPr>
                <w:rFonts w:ascii="Arial Narrow" w:eastAsia="Calibri" w:hAnsi="Arial Narrow"/>
                <w:color w:val="FFFFFF" w:themeColor="background1"/>
                <w:lang w:val="es-CO" w:eastAsia="en-US"/>
              </w:rPr>
            </w:pPr>
          </w:p>
        </w:tc>
        <w:tc>
          <w:tcPr>
            <w:tcW w:w="4433" w:type="dxa"/>
            <w:gridSpan w:val="4"/>
            <w:tcBorders>
              <w:top w:val="single" w:sz="4" w:space="0" w:color="A6A6A6"/>
              <w:left w:val="single" w:sz="4" w:space="0" w:color="A6A6A6"/>
              <w:bottom w:val="single" w:sz="4" w:space="0" w:color="A6A6A6"/>
              <w:right w:val="single" w:sz="4" w:space="0" w:color="A6A6A6"/>
            </w:tcBorders>
            <w:shd w:val="clear" w:color="000000" w:fill="00B0F0"/>
            <w:vAlign w:val="center"/>
            <w:hideMark/>
          </w:tcPr>
          <w:p w14:paraId="40EB0616" w14:textId="243C2CA1" w:rsidR="003924CB" w:rsidRPr="003924CB" w:rsidRDefault="003924CB" w:rsidP="003924CB">
            <w:pPr>
              <w:autoSpaceDE/>
              <w:autoSpaceDN/>
              <w:jc w:val="both"/>
              <w:rPr>
                <w:rFonts w:ascii="Arial Narrow" w:eastAsia="Calibri" w:hAnsi="Arial Narrow"/>
                <w:color w:val="FFFFFF" w:themeColor="background1"/>
                <w:lang w:val="es-CO" w:eastAsia="en-US"/>
              </w:rPr>
            </w:pPr>
            <w:r w:rsidRPr="003924CB">
              <w:rPr>
                <w:rFonts w:ascii="Arial Narrow" w:eastAsia="Calibri" w:hAnsi="Arial Narrow"/>
                <w:color w:val="FFFFFF" w:themeColor="background1"/>
                <w:lang w:val="es-CO" w:eastAsia="en-US"/>
              </w:rPr>
              <w:t>DESCRIPCIÓN</w:t>
            </w:r>
          </w:p>
        </w:tc>
        <w:tc>
          <w:tcPr>
            <w:tcW w:w="3119" w:type="dxa"/>
            <w:gridSpan w:val="2"/>
            <w:tcBorders>
              <w:top w:val="single" w:sz="4" w:space="0" w:color="A6A6A6"/>
              <w:left w:val="nil"/>
              <w:bottom w:val="single" w:sz="4" w:space="0" w:color="A6A6A6"/>
              <w:right w:val="single" w:sz="4" w:space="0" w:color="A6A6A6"/>
            </w:tcBorders>
            <w:shd w:val="clear" w:color="000000" w:fill="00B0F0"/>
            <w:vAlign w:val="center"/>
            <w:hideMark/>
          </w:tcPr>
          <w:p w14:paraId="13556046" w14:textId="77777777" w:rsidR="003924CB" w:rsidRPr="0052238B" w:rsidRDefault="003924CB" w:rsidP="00641622">
            <w:pPr>
              <w:autoSpaceDE/>
              <w:autoSpaceDN/>
              <w:jc w:val="center"/>
              <w:rPr>
                <w:rFonts w:ascii="Arial Narrow" w:hAnsi="Arial Narrow"/>
                <w:b/>
                <w:bCs/>
                <w:color w:val="FFFFFF"/>
                <w:lang w:val="es-CO" w:eastAsia="es-CO"/>
              </w:rPr>
            </w:pPr>
            <w:r w:rsidRPr="0052238B">
              <w:rPr>
                <w:rFonts w:ascii="Arial Narrow" w:hAnsi="Arial Narrow"/>
                <w:b/>
                <w:bCs/>
                <w:color w:val="FFFFFF"/>
                <w:lang w:val="es-CO" w:eastAsia="es-CO"/>
              </w:rPr>
              <w:t>SALDOS A CORTES DE VIGENCIA</w:t>
            </w:r>
          </w:p>
        </w:tc>
        <w:tc>
          <w:tcPr>
            <w:tcW w:w="1276" w:type="dxa"/>
            <w:tcBorders>
              <w:top w:val="single" w:sz="4" w:space="0" w:color="A6A6A6"/>
              <w:left w:val="nil"/>
              <w:bottom w:val="single" w:sz="4" w:space="0" w:color="A6A6A6"/>
              <w:right w:val="single" w:sz="4" w:space="0" w:color="A6A6A6"/>
            </w:tcBorders>
            <w:shd w:val="clear" w:color="000000" w:fill="00B0F0"/>
            <w:vAlign w:val="center"/>
            <w:hideMark/>
          </w:tcPr>
          <w:p w14:paraId="4D5B0E95" w14:textId="77777777" w:rsidR="003924CB" w:rsidRPr="0052238B" w:rsidRDefault="003924CB" w:rsidP="00641622">
            <w:pPr>
              <w:autoSpaceDE/>
              <w:autoSpaceDN/>
              <w:jc w:val="center"/>
              <w:rPr>
                <w:rFonts w:ascii="Arial Narrow" w:hAnsi="Arial Narrow"/>
                <w:b/>
                <w:bCs/>
                <w:color w:val="FFFFFF"/>
                <w:lang w:val="es-CO" w:eastAsia="es-CO"/>
              </w:rPr>
            </w:pPr>
            <w:r w:rsidRPr="0052238B">
              <w:rPr>
                <w:rFonts w:ascii="Arial Narrow" w:hAnsi="Arial Narrow"/>
                <w:b/>
                <w:bCs/>
                <w:color w:val="FFFFFF"/>
                <w:lang w:val="es-CO" w:eastAsia="es-CO"/>
              </w:rPr>
              <w:t>VARIACIÓN</w:t>
            </w:r>
          </w:p>
        </w:tc>
      </w:tr>
      <w:tr w:rsidR="003924CB" w:rsidRPr="0052238B" w14:paraId="5E459C6F" w14:textId="77777777" w:rsidTr="003924CB">
        <w:trPr>
          <w:trHeight w:val="298"/>
        </w:trPr>
        <w:tc>
          <w:tcPr>
            <w:tcW w:w="1051" w:type="dxa"/>
            <w:gridSpan w:val="2"/>
            <w:tcBorders>
              <w:top w:val="nil"/>
              <w:left w:val="single" w:sz="4" w:space="0" w:color="A6A6A6"/>
              <w:bottom w:val="single" w:sz="4" w:space="0" w:color="A6A6A6"/>
              <w:right w:val="single" w:sz="4" w:space="0" w:color="A6A6A6"/>
            </w:tcBorders>
            <w:shd w:val="clear" w:color="000000" w:fill="00B0F0"/>
            <w:vAlign w:val="center"/>
            <w:hideMark/>
          </w:tcPr>
          <w:p w14:paraId="1861486C" w14:textId="77777777" w:rsidR="003924CB" w:rsidRPr="003924CB" w:rsidRDefault="003924CB" w:rsidP="003924CB">
            <w:pPr>
              <w:autoSpaceDE/>
              <w:autoSpaceDN/>
              <w:jc w:val="both"/>
              <w:rPr>
                <w:rFonts w:ascii="Arial Narrow" w:eastAsia="Calibri" w:hAnsi="Arial Narrow"/>
                <w:color w:val="FFFFFF" w:themeColor="background1"/>
                <w:lang w:val="es-CO" w:eastAsia="en-US"/>
              </w:rPr>
            </w:pPr>
            <w:r w:rsidRPr="003924CB">
              <w:rPr>
                <w:rFonts w:ascii="Arial Narrow" w:eastAsia="Calibri" w:hAnsi="Arial Narrow"/>
                <w:color w:val="FFFFFF" w:themeColor="background1"/>
                <w:lang w:val="es-CO" w:eastAsia="en-US"/>
              </w:rPr>
              <w:t>CÓDIGO CONTABLE</w:t>
            </w:r>
          </w:p>
        </w:tc>
        <w:tc>
          <w:tcPr>
            <w:tcW w:w="665" w:type="dxa"/>
            <w:tcBorders>
              <w:top w:val="nil"/>
              <w:left w:val="nil"/>
              <w:bottom w:val="single" w:sz="4" w:space="0" w:color="A6A6A6"/>
              <w:right w:val="nil"/>
            </w:tcBorders>
            <w:shd w:val="clear" w:color="000000" w:fill="00B0F0"/>
          </w:tcPr>
          <w:p w14:paraId="25EAFC91" w14:textId="77777777" w:rsidR="003924CB" w:rsidRPr="003924CB" w:rsidRDefault="003924CB" w:rsidP="003924CB">
            <w:pPr>
              <w:autoSpaceDE/>
              <w:autoSpaceDN/>
              <w:jc w:val="both"/>
              <w:rPr>
                <w:rFonts w:ascii="Arial Narrow" w:eastAsia="Calibri" w:hAnsi="Arial Narrow"/>
                <w:color w:val="FFFFFF" w:themeColor="background1"/>
                <w:lang w:val="es-CO" w:eastAsia="en-US"/>
              </w:rPr>
            </w:pPr>
          </w:p>
        </w:tc>
        <w:tc>
          <w:tcPr>
            <w:tcW w:w="665" w:type="dxa"/>
            <w:tcBorders>
              <w:top w:val="nil"/>
              <w:left w:val="nil"/>
              <w:bottom w:val="single" w:sz="4" w:space="0" w:color="A6A6A6"/>
              <w:right w:val="single" w:sz="4" w:space="0" w:color="A6A6A6"/>
            </w:tcBorders>
            <w:shd w:val="clear" w:color="000000" w:fill="00B0F0"/>
            <w:vAlign w:val="center"/>
            <w:hideMark/>
          </w:tcPr>
          <w:p w14:paraId="672419D8" w14:textId="4E3016E4" w:rsidR="003924CB" w:rsidRPr="003924CB" w:rsidRDefault="003924CB" w:rsidP="003924CB">
            <w:pPr>
              <w:autoSpaceDE/>
              <w:autoSpaceDN/>
              <w:jc w:val="both"/>
              <w:rPr>
                <w:rFonts w:ascii="Arial Narrow" w:eastAsia="Calibri" w:hAnsi="Arial Narrow"/>
                <w:color w:val="FFFFFF" w:themeColor="background1"/>
                <w:lang w:val="es-CO" w:eastAsia="en-US"/>
              </w:rPr>
            </w:pPr>
            <w:r w:rsidRPr="003924CB">
              <w:rPr>
                <w:rFonts w:ascii="Arial Narrow" w:eastAsia="Calibri" w:hAnsi="Arial Narrow"/>
                <w:color w:val="FFFFFF" w:themeColor="background1"/>
                <w:lang w:val="es-CO" w:eastAsia="en-US"/>
              </w:rPr>
              <w:t>NAT</w:t>
            </w:r>
          </w:p>
        </w:tc>
        <w:tc>
          <w:tcPr>
            <w:tcW w:w="2717" w:type="dxa"/>
            <w:tcBorders>
              <w:top w:val="nil"/>
              <w:left w:val="nil"/>
              <w:bottom w:val="single" w:sz="4" w:space="0" w:color="A6A6A6"/>
              <w:right w:val="single" w:sz="4" w:space="0" w:color="A6A6A6"/>
            </w:tcBorders>
            <w:shd w:val="clear" w:color="000000" w:fill="3366CC"/>
            <w:vAlign w:val="center"/>
            <w:hideMark/>
          </w:tcPr>
          <w:p w14:paraId="6F005FAA" w14:textId="77777777" w:rsidR="003924CB" w:rsidRPr="0052238B" w:rsidRDefault="003924CB" w:rsidP="00641622">
            <w:pPr>
              <w:autoSpaceDE/>
              <w:autoSpaceDN/>
              <w:jc w:val="center"/>
              <w:rPr>
                <w:rFonts w:ascii="Arial Narrow" w:hAnsi="Arial Narrow"/>
                <w:b/>
                <w:bCs/>
                <w:color w:val="FFFFFF"/>
                <w:lang w:val="es-CO" w:eastAsia="es-CO"/>
              </w:rPr>
            </w:pPr>
            <w:r w:rsidRPr="0052238B">
              <w:rPr>
                <w:rFonts w:ascii="Arial Narrow" w:hAnsi="Arial Narrow"/>
                <w:b/>
                <w:bCs/>
                <w:color w:val="FFFFFF"/>
                <w:lang w:val="es-CO" w:eastAsia="es-CO"/>
              </w:rPr>
              <w:t>CONCEPTO</w:t>
            </w:r>
          </w:p>
        </w:tc>
        <w:tc>
          <w:tcPr>
            <w:tcW w:w="1701" w:type="dxa"/>
            <w:tcBorders>
              <w:top w:val="nil"/>
              <w:left w:val="nil"/>
              <w:bottom w:val="single" w:sz="4" w:space="0" w:color="A6A6A6"/>
              <w:right w:val="single" w:sz="4" w:space="0" w:color="A6A6A6"/>
            </w:tcBorders>
            <w:shd w:val="clear" w:color="000000" w:fill="3366CC"/>
            <w:vAlign w:val="center"/>
            <w:hideMark/>
          </w:tcPr>
          <w:p w14:paraId="7C62E1AF" w14:textId="77777777" w:rsidR="003924CB" w:rsidRPr="0052238B" w:rsidRDefault="003924CB" w:rsidP="00641622">
            <w:pPr>
              <w:autoSpaceDE/>
              <w:autoSpaceDN/>
              <w:jc w:val="center"/>
              <w:rPr>
                <w:rFonts w:ascii="Arial Narrow" w:hAnsi="Arial Narrow"/>
                <w:b/>
                <w:bCs/>
                <w:color w:val="FFFFFF"/>
                <w:lang w:val="es-CO" w:eastAsia="es-CO"/>
              </w:rPr>
            </w:pPr>
            <w:r w:rsidRPr="0052238B">
              <w:rPr>
                <w:rFonts w:ascii="Arial Narrow" w:hAnsi="Arial Narrow"/>
                <w:b/>
                <w:bCs/>
                <w:color w:val="FFFFFF"/>
                <w:lang w:val="es-CO" w:eastAsia="es-CO"/>
              </w:rPr>
              <w:t xml:space="preserve">2022 </w:t>
            </w:r>
          </w:p>
        </w:tc>
        <w:tc>
          <w:tcPr>
            <w:tcW w:w="1418" w:type="dxa"/>
            <w:tcBorders>
              <w:top w:val="nil"/>
              <w:left w:val="nil"/>
              <w:bottom w:val="single" w:sz="4" w:space="0" w:color="A6A6A6"/>
              <w:right w:val="single" w:sz="4" w:space="0" w:color="A6A6A6"/>
            </w:tcBorders>
            <w:shd w:val="clear" w:color="000000" w:fill="3366CC"/>
            <w:vAlign w:val="center"/>
            <w:hideMark/>
          </w:tcPr>
          <w:p w14:paraId="7878EA2F" w14:textId="77777777" w:rsidR="003924CB" w:rsidRPr="0052238B" w:rsidRDefault="003924CB" w:rsidP="00641622">
            <w:pPr>
              <w:autoSpaceDE/>
              <w:autoSpaceDN/>
              <w:jc w:val="center"/>
              <w:rPr>
                <w:rFonts w:ascii="Arial Narrow" w:hAnsi="Arial Narrow"/>
                <w:b/>
                <w:bCs/>
                <w:color w:val="FFFFFF"/>
                <w:lang w:val="es-CO" w:eastAsia="es-CO"/>
              </w:rPr>
            </w:pPr>
            <w:r w:rsidRPr="0052238B">
              <w:rPr>
                <w:rFonts w:ascii="Arial Narrow" w:hAnsi="Arial Narrow"/>
                <w:b/>
                <w:bCs/>
                <w:color w:val="FFFFFF"/>
                <w:lang w:val="es-CO" w:eastAsia="es-CO"/>
              </w:rPr>
              <w:t xml:space="preserve">2021 </w:t>
            </w:r>
          </w:p>
        </w:tc>
        <w:tc>
          <w:tcPr>
            <w:tcW w:w="1276" w:type="dxa"/>
            <w:tcBorders>
              <w:top w:val="nil"/>
              <w:left w:val="nil"/>
              <w:bottom w:val="single" w:sz="4" w:space="0" w:color="A6A6A6"/>
              <w:right w:val="single" w:sz="4" w:space="0" w:color="A6A6A6"/>
            </w:tcBorders>
            <w:shd w:val="clear" w:color="000000" w:fill="3366CC"/>
            <w:vAlign w:val="center"/>
            <w:hideMark/>
          </w:tcPr>
          <w:p w14:paraId="51BD17C4" w14:textId="77777777" w:rsidR="003924CB" w:rsidRPr="0052238B" w:rsidRDefault="003924CB" w:rsidP="00641622">
            <w:pPr>
              <w:autoSpaceDE/>
              <w:autoSpaceDN/>
              <w:jc w:val="center"/>
              <w:rPr>
                <w:rFonts w:ascii="Arial Narrow" w:hAnsi="Arial Narrow"/>
                <w:b/>
                <w:bCs/>
                <w:color w:val="FFFFFF"/>
                <w:lang w:val="es-CO" w:eastAsia="es-CO"/>
              </w:rPr>
            </w:pPr>
            <w:r w:rsidRPr="0052238B">
              <w:rPr>
                <w:rFonts w:ascii="Arial Narrow" w:hAnsi="Arial Narrow"/>
                <w:b/>
                <w:bCs/>
                <w:color w:val="FFFFFF"/>
                <w:lang w:val="es-CO" w:eastAsia="es-CO"/>
              </w:rPr>
              <w:t>VALOR VARIACIÓN</w:t>
            </w:r>
          </w:p>
        </w:tc>
      </w:tr>
      <w:tr w:rsidR="003924CB" w:rsidRPr="0052238B" w14:paraId="2DB05EB2" w14:textId="77777777" w:rsidTr="003924CB">
        <w:trPr>
          <w:trHeight w:val="325"/>
        </w:trPr>
        <w:tc>
          <w:tcPr>
            <w:tcW w:w="1051" w:type="dxa"/>
            <w:gridSpan w:val="2"/>
            <w:tcBorders>
              <w:top w:val="nil"/>
              <w:left w:val="single" w:sz="4" w:space="0" w:color="A6A6A6"/>
              <w:bottom w:val="single" w:sz="4" w:space="0" w:color="A6A6A6"/>
              <w:right w:val="single" w:sz="4" w:space="0" w:color="A6A6A6"/>
            </w:tcBorders>
            <w:shd w:val="clear" w:color="auto" w:fill="auto"/>
            <w:noWrap/>
            <w:vAlign w:val="center"/>
            <w:hideMark/>
          </w:tcPr>
          <w:p w14:paraId="2F8F2D2F" w14:textId="77777777" w:rsidR="003924CB" w:rsidRPr="003924CB" w:rsidRDefault="003924CB" w:rsidP="003924CB">
            <w:pPr>
              <w:autoSpaceDE/>
              <w:autoSpaceDN/>
              <w:jc w:val="both"/>
              <w:rPr>
                <w:rFonts w:ascii="Arial Narrow" w:eastAsia="Calibri" w:hAnsi="Arial Narrow"/>
                <w:lang w:val="es-CO" w:eastAsia="en-US"/>
              </w:rPr>
            </w:pPr>
            <w:r w:rsidRPr="003924CB">
              <w:rPr>
                <w:rFonts w:ascii="Arial Narrow" w:eastAsia="Calibri" w:hAnsi="Arial Narrow"/>
                <w:lang w:val="es-CO" w:eastAsia="en-US"/>
              </w:rPr>
              <w:t>1.1</w:t>
            </w:r>
          </w:p>
        </w:tc>
        <w:tc>
          <w:tcPr>
            <w:tcW w:w="665" w:type="dxa"/>
            <w:tcBorders>
              <w:top w:val="nil"/>
              <w:left w:val="nil"/>
              <w:bottom w:val="single" w:sz="4" w:space="0" w:color="A6A6A6"/>
              <w:right w:val="nil"/>
            </w:tcBorders>
          </w:tcPr>
          <w:p w14:paraId="6CCDBEE0" w14:textId="77777777" w:rsidR="003924CB" w:rsidRPr="003924CB" w:rsidRDefault="003924CB" w:rsidP="003924CB">
            <w:pPr>
              <w:autoSpaceDE/>
              <w:autoSpaceDN/>
              <w:jc w:val="both"/>
              <w:rPr>
                <w:rFonts w:ascii="Arial Narrow" w:eastAsia="Calibri" w:hAnsi="Arial Narrow"/>
                <w:lang w:val="es-CO" w:eastAsia="en-US"/>
              </w:rPr>
            </w:pPr>
          </w:p>
        </w:tc>
        <w:tc>
          <w:tcPr>
            <w:tcW w:w="665" w:type="dxa"/>
            <w:tcBorders>
              <w:top w:val="nil"/>
              <w:left w:val="nil"/>
              <w:bottom w:val="single" w:sz="4" w:space="0" w:color="A6A6A6"/>
              <w:right w:val="single" w:sz="4" w:space="0" w:color="A6A6A6"/>
            </w:tcBorders>
            <w:shd w:val="clear" w:color="auto" w:fill="auto"/>
            <w:noWrap/>
            <w:vAlign w:val="center"/>
            <w:hideMark/>
          </w:tcPr>
          <w:p w14:paraId="22C53C44" w14:textId="1F4D1FE8" w:rsidR="003924CB" w:rsidRPr="003924CB" w:rsidRDefault="003924CB" w:rsidP="003924CB">
            <w:pPr>
              <w:autoSpaceDE/>
              <w:autoSpaceDN/>
              <w:jc w:val="both"/>
              <w:rPr>
                <w:rFonts w:ascii="Arial Narrow" w:eastAsia="Calibri" w:hAnsi="Arial Narrow"/>
                <w:lang w:val="es-CO" w:eastAsia="en-US"/>
              </w:rPr>
            </w:pPr>
            <w:r w:rsidRPr="003924CB">
              <w:rPr>
                <w:rFonts w:ascii="Arial Narrow" w:eastAsia="Calibri" w:hAnsi="Arial Narrow"/>
                <w:lang w:val="es-CO" w:eastAsia="en-US"/>
              </w:rPr>
              <w:t>Db</w:t>
            </w:r>
          </w:p>
        </w:tc>
        <w:tc>
          <w:tcPr>
            <w:tcW w:w="2717" w:type="dxa"/>
            <w:tcBorders>
              <w:top w:val="nil"/>
              <w:left w:val="nil"/>
              <w:bottom w:val="single" w:sz="4" w:space="0" w:color="A6A6A6"/>
              <w:right w:val="single" w:sz="4" w:space="0" w:color="A6A6A6"/>
            </w:tcBorders>
            <w:shd w:val="clear" w:color="auto" w:fill="auto"/>
            <w:noWrap/>
            <w:vAlign w:val="center"/>
            <w:hideMark/>
          </w:tcPr>
          <w:p w14:paraId="03A5CE87" w14:textId="77777777" w:rsidR="003924CB" w:rsidRPr="0052238B" w:rsidRDefault="003924CB" w:rsidP="00641622">
            <w:pPr>
              <w:autoSpaceDE/>
              <w:autoSpaceDN/>
              <w:jc w:val="center"/>
              <w:rPr>
                <w:rFonts w:ascii="Arial Narrow" w:hAnsi="Arial Narrow"/>
                <w:b/>
                <w:bCs/>
                <w:color w:val="000000"/>
                <w:lang w:val="es-CO" w:eastAsia="es-CO"/>
              </w:rPr>
            </w:pPr>
            <w:r w:rsidRPr="0052238B">
              <w:rPr>
                <w:rFonts w:ascii="Arial Narrow" w:hAnsi="Arial Narrow"/>
                <w:b/>
                <w:bCs/>
                <w:color w:val="000000"/>
                <w:lang w:val="es-CO" w:eastAsia="es-CO"/>
              </w:rPr>
              <w:t>EFECTIVO Y EQUIVALENTES AL EFECTIVO</w:t>
            </w:r>
          </w:p>
        </w:tc>
        <w:tc>
          <w:tcPr>
            <w:tcW w:w="1701" w:type="dxa"/>
            <w:tcBorders>
              <w:top w:val="nil"/>
              <w:left w:val="nil"/>
              <w:bottom w:val="single" w:sz="4" w:space="0" w:color="A6A6A6"/>
              <w:right w:val="single" w:sz="4" w:space="0" w:color="A6A6A6"/>
            </w:tcBorders>
            <w:shd w:val="clear" w:color="auto" w:fill="auto"/>
            <w:noWrap/>
            <w:vAlign w:val="center"/>
            <w:hideMark/>
          </w:tcPr>
          <w:p w14:paraId="0AF0D202" w14:textId="77777777" w:rsidR="003924CB" w:rsidRPr="0052238B" w:rsidRDefault="003924CB" w:rsidP="00641622">
            <w:pPr>
              <w:autoSpaceDE/>
              <w:autoSpaceDN/>
              <w:jc w:val="right"/>
              <w:rPr>
                <w:rFonts w:ascii="Arial Narrow" w:hAnsi="Arial Narrow"/>
                <w:b/>
                <w:bCs/>
                <w:color w:val="000000"/>
                <w:lang w:val="es-CO" w:eastAsia="es-CO"/>
              </w:rPr>
            </w:pPr>
            <w:r w:rsidRPr="0052238B">
              <w:rPr>
                <w:rFonts w:ascii="Arial Narrow" w:hAnsi="Arial Narrow"/>
                <w:b/>
                <w:bCs/>
                <w:color w:val="000000"/>
                <w:lang w:val="es-CO" w:eastAsia="es-CO"/>
              </w:rPr>
              <w:t xml:space="preserve">               75.688.214.376 </w:t>
            </w:r>
          </w:p>
        </w:tc>
        <w:tc>
          <w:tcPr>
            <w:tcW w:w="1418" w:type="dxa"/>
            <w:tcBorders>
              <w:top w:val="nil"/>
              <w:left w:val="nil"/>
              <w:bottom w:val="single" w:sz="4" w:space="0" w:color="A6A6A6"/>
              <w:right w:val="single" w:sz="4" w:space="0" w:color="A6A6A6"/>
            </w:tcBorders>
            <w:shd w:val="clear" w:color="auto" w:fill="auto"/>
            <w:noWrap/>
            <w:vAlign w:val="center"/>
            <w:hideMark/>
          </w:tcPr>
          <w:p w14:paraId="53B55CB5" w14:textId="77777777" w:rsidR="003924CB" w:rsidRPr="0052238B" w:rsidRDefault="003924CB" w:rsidP="00641622">
            <w:pPr>
              <w:autoSpaceDE/>
              <w:autoSpaceDN/>
              <w:jc w:val="right"/>
              <w:rPr>
                <w:rFonts w:ascii="Arial Narrow" w:hAnsi="Arial Narrow"/>
                <w:b/>
                <w:bCs/>
                <w:color w:val="000000"/>
                <w:lang w:val="es-CO" w:eastAsia="es-CO"/>
              </w:rPr>
            </w:pPr>
            <w:r w:rsidRPr="0052238B">
              <w:rPr>
                <w:rFonts w:ascii="Arial Narrow" w:hAnsi="Arial Narrow"/>
                <w:b/>
                <w:bCs/>
                <w:color w:val="000000"/>
                <w:lang w:val="es-CO" w:eastAsia="es-CO"/>
              </w:rPr>
              <w:t xml:space="preserve">            30.809.708.383 </w:t>
            </w:r>
          </w:p>
        </w:tc>
        <w:tc>
          <w:tcPr>
            <w:tcW w:w="1276" w:type="dxa"/>
            <w:tcBorders>
              <w:top w:val="nil"/>
              <w:left w:val="nil"/>
              <w:bottom w:val="single" w:sz="4" w:space="0" w:color="A6A6A6"/>
              <w:right w:val="single" w:sz="4" w:space="0" w:color="A6A6A6"/>
            </w:tcBorders>
            <w:shd w:val="clear" w:color="auto" w:fill="auto"/>
            <w:noWrap/>
            <w:vAlign w:val="center"/>
            <w:hideMark/>
          </w:tcPr>
          <w:p w14:paraId="6FB27E9E" w14:textId="77777777" w:rsidR="003924CB" w:rsidRPr="0052238B" w:rsidRDefault="003924CB" w:rsidP="00641622">
            <w:pPr>
              <w:autoSpaceDE/>
              <w:autoSpaceDN/>
              <w:jc w:val="right"/>
              <w:rPr>
                <w:rFonts w:ascii="Arial Narrow" w:hAnsi="Arial Narrow"/>
                <w:b/>
                <w:bCs/>
                <w:color w:val="000000"/>
                <w:lang w:val="es-CO" w:eastAsia="es-CO"/>
              </w:rPr>
            </w:pPr>
            <w:r w:rsidRPr="0052238B">
              <w:rPr>
                <w:rFonts w:ascii="Arial Narrow" w:hAnsi="Arial Narrow"/>
                <w:b/>
                <w:bCs/>
                <w:color w:val="000000"/>
                <w:lang w:val="es-CO" w:eastAsia="es-CO"/>
              </w:rPr>
              <w:t xml:space="preserve">            44.878.505.993 </w:t>
            </w:r>
          </w:p>
        </w:tc>
      </w:tr>
      <w:tr w:rsidR="003924CB" w:rsidRPr="0052238B" w14:paraId="3600B97E" w14:textId="77777777" w:rsidTr="003924CB">
        <w:trPr>
          <w:trHeight w:val="118"/>
        </w:trPr>
        <w:tc>
          <w:tcPr>
            <w:tcW w:w="1051" w:type="dxa"/>
            <w:gridSpan w:val="2"/>
            <w:tcBorders>
              <w:top w:val="nil"/>
              <w:left w:val="single" w:sz="4" w:space="0" w:color="A6A6A6"/>
              <w:bottom w:val="single" w:sz="4" w:space="0" w:color="A6A6A6"/>
              <w:right w:val="single" w:sz="4" w:space="0" w:color="A6A6A6"/>
            </w:tcBorders>
            <w:shd w:val="clear" w:color="auto" w:fill="auto"/>
            <w:noWrap/>
            <w:vAlign w:val="center"/>
            <w:hideMark/>
          </w:tcPr>
          <w:p w14:paraId="622DB0B3" w14:textId="77777777" w:rsidR="003924CB" w:rsidRPr="003924CB" w:rsidRDefault="003924CB" w:rsidP="003924CB">
            <w:pPr>
              <w:autoSpaceDE/>
              <w:autoSpaceDN/>
              <w:jc w:val="both"/>
              <w:rPr>
                <w:rFonts w:ascii="Arial Narrow" w:eastAsia="Calibri" w:hAnsi="Arial Narrow"/>
                <w:lang w:val="es-CO" w:eastAsia="en-US"/>
              </w:rPr>
            </w:pPr>
            <w:r w:rsidRPr="003924CB">
              <w:rPr>
                <w:rFonts w:ascii="Arial Narrow" w:eastAsia="Calibri" w:hAnsi="Arial Narrow"/>
                <w:lang w:val="es-CO" w:eastAsia="en-US"/>
              </w:rPr>
              <w:t>1.1.10</w:t>
            </w:r>
          </w:p>
        </w:tc>
        <w:tc>
          <w:tcPr>
            <w:tcW w:w="665" w:type="dxa"/>
            <w:tcBorders>
              <w:top w:val="nil"/>
              <w:left w:val="nil"/>
              <w:bottom w:val="single" w:sz="4" w:space="0" w:color="A6A6A6"/>
              <w:right w:val="nil"/>
            </w:tcBorders>
          </w:tcPr>
          <w:p w14:paraId="7E828443" w14:textId="77777777" w:rsidR="003924CB" w:rsidRPr="003924CB" w:rsidRDefault="003924CB" w:rsidP="003924CB">
            <w:pPr>
              <w:autoSpaceDE/>
              <w:autoSpaceDN/>
              <w:jc w:val="both"/>
              <w:rPr>
                <w:rFonts w:ascii="Arial Narrow" w:eastAsia="Calibri" w:hAnsi="Arial Narrow"/>
                <w:lang w:val="es-CO" w:eastAsia="en-US"/>
              </w:rPr>
            </w:pPr>
          </w:p>
        </w:tc>
        <w:tc>
          <w:tcPr>
            <w:tcW w:w="665" w:type="dxa"/>
            <w:tcBorders>
              <w:top w:val="nil"/>
              <w:left w:val="nil"/>
              <w:bottom w:val="single" w:sz="4" w:space="0" w:color="A6A6A6"/>
              <w:right w:val="single" w:sz="4" w:space="0" w:color="A6A6A6"/>
            </w:tcBorders>
            <w:shd w:val="clear" w:color="auto" w:fill="auto"/>
            <w:noWrap/>
            <w:vAlign w:val="center"/>
            <w:hideMark/>
          </w:tcPr>
          <w:p w14:paraId="0DE09B4C" w14:textId="6B678C69" w:rsidR="003924CB" w:rsidRPr="003924CB" w:rsidRDefault="003924CB" w:rsidP="003924CB">
            <w:pPr>
              <w:autoSpaceDE/>
              <w:autoSpaceDN/>
              <w:jc w:val="both"/>
              <w:rPr>
                <w:rFonts w:ascii="Arial Narrow" w:eastAsia="Calibri" w:hAnsi="Arial Narrow"/>
                <w:lang w:val="es-CO" w:eastAsia="en-US"/>
              </w:rPr>
            </w:pPr>
            <w:r w:rsidRPr="003924CB">
              <w:rPr>
                <w:rFonts w:ascii="Arial Narrow" w:eastAsia="Calibri" w:hAnsi="Arial Narrow"/>
                <w:lang w:val="es-CO" w:eastAsia="en-US"/>
              </w:rPr>
              <w:t>Db</w:t>
            </w:r>
          </w:p>
        </w:tc>
        <w:tc>
          <w:tcPr>
            <w:tcW w:w="2717" w:type="dxa"/>
            <w:tcBorders>
              <w:top w:val="nil"/>
              <w:left w:val="nil"/>
              <w:bottom w:val="single" w:sz="4" w:space="0" w:color="A6A6A6"/>
              <w:right w:val="single" w:sz="4" w:space="0" w:color="A6A6A6"/>
            </w:tcBorders>
            <w:shd w:val="clear" w:color="auto" w:fill="auto"/>
            <w:noWrap/>
            <w:vAlign w:val="center"/>
            <w:hideMark/>
          </w:tcPr>
          <w:p w14:paraId="7CB26508" w14:textId="77777777" w:rsidR="003924CB" w:rsidRPr="0052238B" w:rsidRDefault="003924CB" w:rsidP="00641622">
            <w:pPr>
              <w:autoSpaceDE/>
              <w:autoSpaceDN/>
              <w:rPr>
                <w:rFonts w:ascii="Arial Narrow" w:hAnsi="Arial Narrow"/>
                <w:color w:val="000000"/>
                <w:lang w:val="es-CO" w:eastAsia="es-CO"/>
              </w:rPr>
            </w:pPr>
            <w:r w:rsidRPr="0052238B">
              <w:rPr>
                <w:rFonts w:ascii="Arial Narrow" w:hAnsi="Arial Narrow"/>
                <w:color w:val="000000"/>
                <w:lang w:val="es-CO" w:eastAsia="es-CO"/>
              </w:rPr>
              <w:t>Bancolombia S.A cta corriente 03076916476</w:t>
            </w:r>
          </w:p>
        </w:tc>
        <w:tc>
          <w:tcPr>
            <w:tcW w:w="1701" w:type="dxa"/>
            <w:tcBorders>
              <w:top w:val="nil"/>
              <w:left w:val="nil"/>
              <w:bottom w:val="single" w:sz="4" w:space="0" w:color="A6A6A6"/>
              <w:right w:val="single" w:sz="4" w:space="0" w:color="A6A6A6"/>
            </w:tcBorders>
            <w:shd w:val="clear" w:color="000000" w:fill="FFF2CC"/>
            <w:noWrap/>
            <w:vAlign w:val="center"/>
            <w:hideMark/>
          </w:tcPr>
          <w:p w14:paraId="62DAED79" w14:textId="77777777" w:rsidR="003924CB" w:rsidRPr="0052238B" w:rsidRDefault="003924CB" w:rsidP="00641622">
            <w:pPr>
              <w:autoSpaceDE/>
              <w:autoSpaceDN/>
              <w:jc w:val="right"/>
              <w:rPr>
                <w:rFonts w:ascii="Arial Narrow" w:hAnsi="Arial Narrow"/>
                <w:color w:val="000000"/>
                <w:lang w:val="es-CO" w:eastAsia="es-CO"/>
              </w:rPr>
            </w:pPr>
            <w:r w:rsidRPr="0052238B">
              <w:rPr>
                <w:rFonts w:ascii="Arial Narrow" w:hAnsi="Arial Narrow"/>
                <w:color w:val="000000"/>
                <w:lang w:val="es-CO" w:eastAsia="es-CO"/>
              </w:rPr>
              <w:t xml:space="preserve">                 8.240.888.157 </w:t>
            </w:r>
          </w:p>
        </w:tc>
        <w:tc>
          <w:tcPr>
            <w:tcW w:w="1418" w:type="dxa"/>
            <w:tcBorders>
              <w:top w:val="nil"/>
              <w:left w:val="nil"/>
              <w:bottom w:val="single" w:sz="4" w:space="0" w:color="A6A6A6"/>
              <w:right w:val="single" w:sz="4" w:space="0" w:color="A6A6A6"/>
            </w:tcBorders>
            <w:shd w:val="clear" w:color="000000" w:fill="FFF2CC"/>
            <w:noWrap/>
            <w:vAlign w:val="center"/>
            <w:hideMark/>
          </w:tcPr>
          <w:p w14:paraId="03D527AF" w14:textId="77777777" w:rsidR="003924CB" w:rsidRPr="0052238B" w:rsidRDefault="003924CB" w:rsidP="00641622">
            <w:pPr>
              <w:autoSpaceDE/>
              <w:autoSpaceDN/>
              <w:jc w:val="right"/>
              <w:rPr>
                <w:rFonts w:ascii="Arial Narrow" w:hAnsi="Arial Narrow"/>
                <w:color w:val="000000"/>
                <w:lang w:val="es-CO" w:eastAsia="es-CO"/>
              </w:rPr>
            </w:pPr>
            <w:r w:rsidRPr="0052238B">
              <w:rPr>
                <w:rFonts w:ascii="Arial Narrow" w:hAnsi="Arial Narrow"/>
                <w:color w:val="000000"/>
                <w:lang w:val="es-CO" w:eastAsia="es-CO"/>
              </w:rPr>
              <w:t xml:space="preserve">              2.305.219.638 </w:t>
            </w:r>
          </w:p>
        </w:tc>
        <w:tc>
          <w:tcPr>
            <w:tcW w:w="1276" w:type="dxa"/>
            <w:tcBorders>
              <w:top w:val="nil"/>
              <w:left w:val="nil"/>
              <w:bottom w:val="single" w:sz="4" w:space="0" w:color="A6A6A6"/>
              <w:right w:val="single" w:sz="4" w:space="0" w:color="A6A6A6"/>
            </w:tcBorders>
            <w:shd w:val="clear" w:color="auto" w:fill="auto"/>
            <w:noWrap/>
            <w:vAlign w:val="center"/>
            <w:hideMark/>
          </w:tcPr>
          <w:p w14:paraId="23600731" w14:textId="77777777" w:rsidR="003924CB" w:rsidRPr="0052238B" w:rsidRDefault="003924CB" w:rsidP="00641622">
            <w:pPr>
              <w:autoSpaceDE/>
              <w:autoSpaceDN/>
              <w:jc w:val="right"/>
              <w:rPr>
                <w:rFonts w:ascii="Arial Narrow" w:hAnsi="Arial Narrow"/>
                <w:color w:val="000000"/>
                <w:lang w:val="es-CO" w:eastAsia="es-CO"/>
              </w:rPr>
            </w:pPr>
            <w:r w:rsidRPr="0052238B">
              <w:rPr>
                <w:rFonts w:ascii="Arial Narrow" w:hAnsi="Arial Narrow"/>
                <w:color w:val="000000"/>
                <w:lang w:val="es-CO" w:eastAsia="es-CO"/>
              </w:rPr>
              <w:t xml:space="preserve">              5.935.668.519 </w:t>
            </w:r>
          </w:p>
        </w:tc>
      </w:tr>
      <w:tr w:rsidR="003924CB" w:rsidRPr="0052238B" w14:paraId="47A3E417" w14:textId="77777777" w:rsidTr="003924CB">
        <w:trPr>
          <w:trHeight w:val="81"/>
        </w:trPr>
        <w:tc>
          <w:tcPr>
            <w:tcW w:w="1051" w:type="dxa"/>
            <w:gridSpan w:val="2"/>
            <w:tcBorders>
              <w:top w:val="nil"/>
              <w:left w:val="single" w:sz="4" w:space="0" w:color="A6A6A6"/>
              <w:bottom w:val="single" w:sz="4" w:space="0" w:color="A6A6A6"/>
              <w:right w:val="single" w:sz="4" w:space="0" w:color="A6A6A6"/>
            </w:tcBorders>
            <w:shd w:val="clear" w:color="auto" w:fill="auto"/>
            <w:noWrap/>
            <w:vAlign w:val="center"/>
            <w:hideMark/>
          </w:tcPr>
          <w:p w14:paraId="54D8F6AE" w14:textId="77777777" w:rsidR="003924CB" w:rsidRPr="003924CB" w:rsidRDefault="003924CB" w:rsidP="003924CB">
            <w:pPr>
              <w:autoSpaceDE/>
              <w:autoSpaceDN/>
              <w:jc w:val="both"/>
              <w:rPr>
                <w:rFonts w:ascii="Arial Narrow" w:eastAsia="Calibri" w:hAnsi="Arial Narrow"/>
                <w:lang w:val="es-CO" w:eastAsia="en-US"/>
              </w:rPr>
            </w:pPr>
            <w:r w:rsidRPr="003924CB">
              <w:rPr>
                <w:rFonts w:ascii="Arial Narrow" w:eastAsia="Calibri" w:hAnsi="Arial Narrow"/>
                <w:lang w:val="es-CO" w:eastAsia="en-US"/>
              </w:rPr>
              <w:t>1.1.10</w:t>
            </w:r>
          </w:p>
        </w:tc>
        <w:tc>
          <w:tcPr>
            <w:tcW w:w="665" w:type="dxa"/>
            <w:tcBorders>
              <w:top w:val="nil"/>
              <w:left w:val="nil"/>
              <w:bottom w:val="single" w:sz="4" w:space="0" w:color="A6A6A6"/>
              <w:right w:val="nil"/>
            </w:tcBorders>
          </w:tcPr>
          <w:p w14:paraId="0512A16F" w14:textId="77777777" w:rsidR="003924CB" w:rsidRPr="003924CB" w:rsidRDefault="003924CB" w:rsidP="003924CB">
            <w:pPr>
              <w:autoSpaceDE/>
              <w:autoSpaceDN/>
              <w:jc w:val="both"/>
              <w:rPr>
                <w:rFonts w:ascii="Arial Narrow" w:eastAsia="Calibri" w:hAnsi="Arial Narrow"/>
                <w:lang w:val="es-CO" w:eastAsia="en-US"/>
              </w:rPr>
            </w:pPr>
          </w:p>
        </w:tc>
        <w:tc>
          <w:tcPr>
            <w:tcW w:w="665" w:type="dxa"/>
            <w:tcBorders>
              <w:top w:val="nil"/>
              <w:left w:val="nil"/>
              <w:bottom w:val="single" w:sz="4" w:space="0" w:color="A6A6A6"/>
              <w:right w:val="single" w:sz="4" w:space="0" w:color="A6A6A6"/>
            </w:tcBorders>
            <w:shd w:val="clear" w:color="auto" w:fill="auto"/>
            <w:noWrap/>
            <w:vAlign w:val="center"/>
            <w:hideMark/>
          </w:tcPr>
          <w:p w14:paraId="227C5E3C" w14:textId="0D8010D6" w:rsidR="003924CB" w:rsidRPr="003924CB" w:rsidRDefault="003924CB" w:rsidP="003924CB">
            <w:pPr>
              <w:autoSpaceDE/>
              <w:autoSpaceDN/>
              <w:jc w:val="both"/>
              <w:rPr>
                <w:rFonts w:ascii="Arial Narrow" w:eastAsia="Calibri" w:hAnsi="Arial Narrow"/>
                <w:lang w:val="es-CO" w:eastAsia="en-US"/>
              </w:rPr>
            </w:pPr>
            <w:r w:rsidRPr="003924CB">
              <w:rPr>
                <w:rFonts w:ascii="Arial Narrow" w:eastAsia="Calibri" w:hAnsi="Arial Narrow"/>
                <w:lang w:val="es-CO" w:eastAsia="en-US"/>
              </w:rPr>
              <w:t>Db</w:t>
            </w:r>
          </w:p>
        </w:tc>
        <w:tc>
          <w:tcPr>
            <w:tcW w:w="2717" w:type="dxa"/>
            <w:tcBorders>
              <w:top w:val="nil"/>
              <w:left w:val="nil"/>
              <w:bottom w:val="single" w:sz="4" w:space="0" w:color="A6A6A6"/>
              <w:right w:val="single" w:sz="4" w:space="0" w:color="A6A6A6"/>
            </w:tcBorders>
            <w:shd w:val="clear" w:color="auto" w:fill="auto"/>
            <w:noWrap/>
            <w:vAlign w:val="center"/>
            <w:hideMark/>
          </w:tcPr>
          <w:p w14:paraId="1837E24A" w14:textId="77777777" w:rsidR="003924CB" w:rsidRPr="0052238B" w:rsidRDefault="003924CB" w:rsidP="00641622">
            <w:pPr>
              <w:autoSpaceDE/>
              <w:autoSpaceDN/>
              <w:rPr>
                <w:rFonts w:ascii="Arial Narrow" w:hAnsi="Arial Narrow"/>
                <w:color w:val="000000"/>
                <w:lang w:val="es-CO" w:eastAsia="es-CO"/>
              </w:rPr>
            </w:pPr>
            <w:r w:rsidRPr="0052238B">
              <w:rPr>
                <w:rFonts w:ascii="Arial Narrow" w:hAnsi="Arial Narrow"/>
                <w:color w:val="000000"/>
                <w:lang w:val="es-419" w:eastAsia="es-CO"/>
              </w:rPr>
              <w:t>Bancolombia S.A cta corriente 03014508286</w:t>
            </w:r>
          </w:p>
        </w:tc>
        <w:tc>
          <w:tcPr>
            <w:tcW w:w="1701" w:type="dxa"/>
            <w:tcBorders>
              <w:top w:val="nil"/>
              <w:left w:val="nil"/>
              <w:bottom w:val="single" w:sz="4" w:space="0" w:color="A6A6A6"/>
              <w:right w:val="single" w:sz="4" w:space="0" w:color="A6A6A6"/>
            </w:tcBorders>
            <w:shd w:val="clear" w:color="000000" w:fill="FFF2CC"/>
            <w:noWrap/>
            <w:vAlign w:val="center"/>
            <w:hideMark/>
          </w:tcPr>
          <w:p w14:paraId="32F0F717" w14:textId="77777777" w:rsidR="003924CB" w:rsidRPr="0052238B" w:rsidRDefault="003924CB" w:rsidP="00641622">
            <w:pPr>
              <w:autoSpaceDE/>
              <w:autoSpaceDN/>
              <w:jc w:val="right"/>
              <w:rPr>
                <w:rFonts w:ascii="Arial Narrow" w:hAnsi="Arial Narrow"/>
                <w:color w:val="000000"/>
                <w:lang w:val="es-CO" w:eastAsia="es-CO"/>
              </w:rPr>
            </w:pPr>
            <w:r w:rsidRPr="0052238B">
              <w:rPr>
                <w:rFonts w:ascii="Arial Narrow" w:hAnsi="Arial Narrow"/>
                <w:color w:val="000000"/>
                <w:lang w:val="es-CO" w:eastAsia="es-CO"/>
              </w:rPr>
              <w:t xml:space="preserve">0 </w:t>
            </w:r>
          </w:p>
        </w:tc>
        <w:tc>
          <w:tcPr>
            <w:tcW w:w="1418" w:type="dxa"/>
            <w:tcBorders>
              <w:top w:val="nil"/>
              <w:left w:val="nil"/>
              <w:bottom w:val="single" w:sz="4" w:space="0" w:color="A6A6A6"/>
              <w:right w:val="single" w:sz="4" w:space="0" w:color="A6A6A6"/>
            </w:tcBorders>
            <w:shd w:val="clear" w:color="000000" w:fill="FFF2CC"/>
            <w:noWrap/>
            <w:vAlign w:val="center"/>
            <w:hideMark/>
          </w:tcPr>
          <w:p w14:paraId="61440EC3" w14:textId="77777777" w:rsidR="003924CB" w:rsidRPr="0052238B" w:rsidRDefault="003924CB" w:rsidP="00641622">
            <w:pPr>
              <w:autoSpaceDE/>
              <w:autoSpaceDN/>
              <w:jc w:val="right"/>
              <w:rPr>
                <w:rFonts w:ascii="Arial Narrow" w:hAnsi="Arial Narrow"/>
                <w:color w:val="000000"/>
                <w:lang w:val="es-CO" w:eastAsia="es-CO"/>
              </w:rPr>
            </w:pPr>
            <w:r w:rsidRPr="0052238B">
              <w:rPr>
                <w:rFonts w:ascii="Arial Narrow" w:hAnsi="Arial Narrow"/>
                <w:color w:val="000000"/>
                <w:lang w:val="es-CO" w:eastAsia="es-CO"/>
              </w:rPr>
              <w:t xml:space="preserve">18.245.599 </w:t>
            </w:r>
          </w:p>
        </w:tc>
        <w:tc>
          <w:tcPr>
            <w:tcW w:w="1276" w:type="dxa"/>
            <w:tcBorders>
              <w:top w:val="nil"/>
              <w:left w:val="nil"/>
              <w:bottom w:val="single" w:sz="4" w:space="0" w:color="A6A6A6"/>
              <w:right w:val="single" w:sz="4" w:space="0" w:color="A6A6A6"/>
            </w:tcBorders>
            <w:shd w:val="clear" w:color="auto" w:fill="auto"/>
            <w:noWrap/>
            <w:vAlign w:val="center"/>
            <w:hideMark/>
          </w:tcPr>
          <w:p w14:paraId="0AF72DC7" w14:textId="77777777" w:rsidR="003924CB" w:rsidRPr="0052238B" w:rsidRDefault="003924CB" w:rsidP="00641622">
            <w:pPr>
              <w:autoSpaceDE/>
              <w:autoSpaceDN/>
              <w:jc w:val="right"/>
              <w:rPr>
                <w:rFonts w:ascii="Arial Narrow" w:hAnsi="Arial Narrow"/>
                <w:color w:val="000000"/>
                <w:lang w:val="es-CO" w:eastAsia="es-CO"/>
              </w:rPr>
            </w:pPr>
            <w:r w:rsidRPr="0052238B">
              <w:rPr>
                <w:rFonts w:ascii="Arial Narrow" w:hAnsi="Arial Narrow"/>
                <w:color w:val="000000"/>
                <w:lang w:val="es-CO" w:eastAsia="es-CO"/>
              </w:rPr>
              <w:t xml:space="preserve">-18.245.599 </w:t>
            </w:r>
          </w:p>
        </w:tc>
      </w:tr>
      <w:tr w:rsidR="003924CB" w:rsidRPr="00BD5041" w14:paraId="0CF9341C" w14:textId="77777777" w:rsidTr="003924CB">
        <w:trPr>
          <w:trHeight w:val="128"/>
        </w:trPr>
        <w:tc>
          <w:tcPr>
            <w:tcW w:w="1051" w:type="dxa"/>
            <w:gridSpan w:val="2"/>
            <w:tcBorders>
              <w:top w:val="nil"/>
              <w:left w:val="single" w:sz="4" w:space="0" w:color="A6A6A6"/>
              <w:bottom w:val="single" w:sz="4" w:space="0" w:color="A6A6A6"/>
              <w:right w:val="single" w:sz="4" w:space="0" w:color="A6A6A6"/>
            </w:tcBorders>
            <w:shd w:val="clear" w:color="auto" w:fill="auto"/>
            <w:noWrap/>
            <w:vAlign w:val="center"/>
            <w:hideMark/>
          </w:tcPr>
          <w:p w14:paraId="7572140E" w14:textId="77777777" w:rsidR="003924CB" w:rsidRPr="003924CB" w:rsidRDefault="003924CB" w:rsidP="003924CB">
            <w:pPr>
              <w:autoSpaceDE/>
              <w:autoSpaceDN/>
              <w:jc w:val="both"/>
              <w:rPr>
                <w:rFonts w:ascii="Arial Narrow" w:eastAsia="Calibri" w:hAnsi="Arial Narrow"/>
                <w:lang w:val="es-CO" w:eastAsia="en-US"/>
              </w:rPr>
            </w:pPr>
            <w:r w:rsidRPr="003924CB">
              <w:rPr>
                <w:rFonts w:ascii="Arial Narrow" w:eastAsia="Calibri" w:hAnsi="Arial Narrow"/>
                <w:lang w:val="es-CO" w:eastAsia="en-US"/>
              </w:rPr>
              <w:t>1.1.10</w:t>
            </w:r>
          </w:p>
        </w:tc>
        <w:tc>
          <w:tcPr>
            <w:tcW w:w="665" w:type="dxa"/>
            <w:tcBorders>
              <w:top w:val="nil"/>
              <w:left w:val="nil"/>
              <w:bottom w:val="single" w:sz="4" w:space="0" w:color="A6A6A6"/>
              <w:right w:val="nil"/>
            </w:tcBorders>
          </w:tcPr>
          <w:p w14:paraId="79F2CA8F" w14:textId="77777777" w:rsidR="003924CB" w:rsidRPr="003924CB" w:rsidRDefault="003924CB" w:rsidP="003924CB">
            <w:pPr>
              <w:autoSpaceDE/>
              <w:autoSpaceDN/>
              <w:jc w:val="both"/>
              <w:rPr>
                <w:rFonts w:ascii="Arial Narrow" w:eastAsia="Calibri" w:hAnsi="Arial Narrow"/>
                <w:lang w:val="es-CO" w:eastAsia="en-US"/>
              </w:rPr>
            </w:pPr>
          </w:p>
        </w:tc>
        <w:tc>
          <w:tcPr>
            <w:tcW w:w="665" w:type="dxa"/>
            <w:tcBorders>
              <w:top w:val="nil"/>
              <w:left w:val="nil"/>
              <w:bottom w:val="single" w:sz="4" w:space="0" w:color="A6A6A6"/>
              <w:right w:val="single" w:sz="4" w:space="0" w:color="A6A6A6"/>
            </w:tcBorders>
            <w:shd w:val="clear" w:color="auto" w:fill="auto"/>
            <w:noWrap/>
            <w:vAlign w:val="center"/>
            <w:hideMark/>
          </w:tcPr>
          <w:p w14:paraId="347844CA" w14:textId="2ADCF6BF" w:rsidR="003924CB" w:rsidRPr="003924CB" w:rsidRDefault="003924CB" w:rsidP="003924CB">
            <w:pPr>
              <w:autoSpaceDE/>
              <w:autoSpaceDN/>
              <w:jc w:val="both"/>
              <w:rPr>
                <w:rFonts w:ascii="Arial Narrow" w:eastAsia="Calibri" w:hAnsi="Arial Narrow"/>
                <w:lang w:val="es-CO" w:eastAsia="en-US"/>
              </w:rPr>
            </w:pPr>
            <w:r w:rsidRPr="003924CB">
              <w:rPr>
                <w:rFonts w:ascii="Arial Narrow" w:eastAsia="Calibri" w:hAnsi="Arial Narrow"/>
                <w:lang w:val="es-CO" w:eastAsia="en-US"/>
              </w:rPr>
              <w:t>Db</w:t>
            </w:r>
          </w:p>
        </w:tc>
        <w:tc>
          <w:tcPr>
            <w:tcW w:w="2717" w:type="dxa"/>
            <w:tcBorders>
              <w:top w:val="nil"/>
              <w:left w:val="nil"/>
              <w:bottom w:val="single" w:sz="4" w:space="0" w:color="A6A6A6"/>
              <w:right w:val="single" w:sz="4" w:space="0" w:color="A6A6A6"/>
            </w:tcBorders>
            <w:shd w:val="clear" w:color="auto" w:fill="auto"/>
            <w:noWrap/>
            <w:vAlign w:val="center"/>
            <w:hideMark/>
          </w:tcPr>
          <w:p w14:paraId="04F3BBD9" w14:textId="77777777" w:rsidR="003924CB" w:rsidRPr="0052238B" w:rsidRDefault="003924CB" w:rsidP="00641622">
            <w:pPr>
              <w:autoSpaceDE/>
              <w:autoSpaceDN/>
              <w:rPr>
                <w:rFonts w:ascii="Arial Narrow" w:hAnsi="Arial Narrow"/>
                <w:color w:val="000000"/>
                <w:lang w:val="es-CO" w:eastAsia="es-CO"/>
              </w:rPr>
            </w:pPr>
            <w:r w:rsidRPr="0052238B">
              <w:rPr>
                <w:rFonts w:ascii="Arial Narrow" w:hAnsi="Arial Narrow"/>
                <w:color w:val="000000"/>
                <w:lang w:val="es-CO" w:eastAsia="es-CO"/>
              </w:rPr>
              <w:t>Davivienda cta corriente 473969993855</w:t>
            </w:r>
          </w:p>
        </w:tc>
        <w:tc>
          <w:tcPr>
            <w:tcW w:w="1701" w:type="dxa"/>
            <w:tcBorders>
              <w:top w:val="nil"/>
              <w:left w:val="nil"/>
              <w:bottom w:val="single" w:sz="4" w:space="0" w:color="A6A6A6"/>
              <w:right w:val="single" w:sz="4" w:space="0" w:color="A6A6A6"/>
            </w:tcBorders>
            <w:shd w:val="clear" w:color="000000" w:fill="FFF2CC"/>
            <w:noWrap/>
            <w:vAlign w:val="center"/>
            <w:hideMark/>
          </w:tcPr>
          <w:p w14:paraId="157A2BBB" w14:textId="77777777" w:rsidR="003924CB" w:rsidRPr="0052238B" w:rsidRDefault="003924CB" w:rsidP="00641622">
            <w:pPr>
              <w:autoSpaceDE/>
              <w:autoSpaceDN/>
              <w:jc w:val="right"/>
              <w:rPr>
                <w:rFonts w:ascii="Arial Narrow" w:hAnsi="Arial Narrow"/>
                <w:color w:val="000000"/>
                <w:lang w:val="es-CO" w:eastAsia="es-CO"/>
              </w:rPr>
            </w:pPr>
            <w:r w:rsidRPr="0052238B">
              <w:rPr>
                <w:rFonts w:ascii="Arial Narrow" w:hAnsi="Arial Narrow"/>
                <w:color w:val="000000"/>
                <w:lang w:val="es-CO" w:eastAsia="es-CO"/>
              </w:rPr>
              <w:t xml:space="preserve">67.156.388.569 </w:t>
            </w:r>
          </w:p>
        </w:tc>
        <w:tc>
          <w:tcPr>
            <w:tcW w:w="1418" w:type="dxa"/>
            <w:tcBorders>
              <w:top w:val="nil"/>
              <w:left w:val="nil"/>
              <w:bottom w:val="single" w:sz="4" w:space="0" w:color="A6A6A6"/>
              <w:right w:val="single" w:sz="4" w:space="0" w:color="A6A6A6"/>
            </w:tcBorders>
            <w:shd w:val="clear" w:color="000000" w:fill="FFF2CC"/>
            <w:noWrap/>
            <w:vAlign w:val="center"/>
            <w:hideMark/>
          </w:tcPr>
          <w:p w14:paraId="0AEC6BBF" w14:textId="77777777" w:rsidR="003924CB" w:rsidRPr="0052238B" w:rsidRDefault="003924CB" w:rsidP="00641622">
            <w:pPr>
              <w:autoSpaceDE/>
              <w:autoSpaceDN/>
              <w:jc w:val="right"/>
              <w:rPr>
                <w:rFonts w:ascii="Arial Narrow" w:hAnsi="Arial Narrow"/>
                <w:color w:val="000000"/>
                <w:lang w:val="es-CO" w:eastAsia="es-CO"/>
              </w:rPr>
            </w:pPr>
            <w:r w:rsidRPr="0052238B">
              <w:rPr>
                <w:rFonts w:ascii="Arial Narrow" w:hAnsi="Arial Narrow"/>
                <w:color w:val="000000"/>
                <w:lang w:val="es-CO" w:eastAsia="es-CO"/>
              </w:rPr>
              <w:t xml:space="preserve">28.041.019.604 </w:t>
            </w:r>
          </w:p>
        </w:tc>
        <w:tc>
          <w:tcPr>
            <w:tcW w:w="1276" w:type="dxa"/>
            <w:tcBorders>
              <w:top w:val="nil"/>
              <w:left w:val="nil"/>
              <w:bottom w:val="single" w:sz="4" w:space="0" w:color="A6A6A6"/>
              <w:right w:val="single" w:sz="4" w:space="0" w:color="A6A6A6"/>
            </w:tcBorders>
            <w:shd w:val="clear" w:color="auto" w:fill="auto"/>
            <w:noWrap/>
            <w:vAlign w:val="center"/>
            <w:hideMark/>
          </w:tcPr>
          <w:p w14:paraId="2AEE2474" w14:textId="77777777" w:rsidR="003924CB" w:rsidRPr="0052238B" w:rsidRDefault="003924CB" w:rsidP="00641622">
            <w:pPr>
              <w:autoSpaceDE/>
              <w:autoSpaceDN/>
              <w:jc w:val="right"/>
              <w:rPr>
                <w:rFonts w:ascii="Arial Narrow" w:hAnsi="Arial Narrow"/>
                <w:color w:val="000000"/>
                <w:lang w:val="es-CO" w:eastAsia="es-CO"/>
              </w:rPr>
            </w:pPr>
            <w:r w:rsidRPr="0052238B">
              <w:rPr>
                <w:rFonts w:ascii="Arial Narrow" w:hAnsi="Arial Narrow"/>
                <w:color w:val="000000"/>
                <w:lang w:val="es-CO" w:eastAsia="es-CO"/>
              </w:rPr>
              <w:t xml:space="preserve">39.115.368.965 </w:t>
            </w:r>
          </w:p>
        </w:tc>
      </w:tr>
      <w:tr w:rsidR="003924CB" w:rsidRPr="00BD5041" w14:paraId="77CAEA99" w14:textId="77777777" w:rsidTr="003924CB">
        <w:trPr>
          <w:trHeight w:val="173"/>
        </w:trPr>
        <w:tc>
          <w:tcPr>
            <w:tcW w:w="1051" w:type="dxa"/>
            <w:gridSpan w:val="2"/>
            <w:tcBorders>
              <w:top w:val="nil"/>
              <w:left w:val="single" w:sz="4" w:space="0" w:color="A6A6A6"/>
              <w:bottom w:val="single" w:sz="4" w:space="0" w:color="A6A6A6"/>
              <w:right w:val="single" w:sz="4" w:space="0" w:color="A6A6A6"/>
            </w:tcBorders>
            <w:shd w:val="clear" w:color="auto" w:fill="auto"/>
            <w:noWrap/>
            <w:vAlign w:val="center"/>
            <w:hideMark/>
          </w:tcPr>
          <w:p w14:paraId="4F50D1F7" w14:textId="77777777" w:rsidR="003924CB" w:rsidRPr="003924CB" w:rsidRDefault="003924CB" w:rsidP="003924CB">
            <w:pPr>
              <w:autoSpaceDE/>
              <w:autoSpaceDN/>
              <w:jc w:val="both"/>
              <w:rPr>
                <w:rFonts w:ascii="Arial Narrow" w:eastAsia="Calibri" w:hAnsi="Arial Narrow"/>
                <w:lang w:val="es-CO" w:eastAsia="en-US"/>
              </w:rPr>
            </w:pPr>
            <w:r w:rsidRPr="003924CB">
              <w:rPr>
                <w:rFonts w:ascii="Arial Narrow" w:eastAsia="Calibri" w:hAnsi="Arial Narrow"/>
                <w:lang w:val="es-CO" w:eastAsia="en-US"/>
              </w:rPr>
              <w:t>1.1.10</w:t>
            </w:r>
          </w:p>
        </w:tc>
        <w:tc>
          <w:tcPr>
            <w:tcW w:w="665" w:type="dxa"/>
            <w:tcBorders>
              <w:top w:val="nil"/>
              <w:left w:val="nil"/>
              <w:bottom w:val="single" w:sz="4" w:space="0" w:color="A6A6A6"/>
              <w:right w:val="nil"/>
            </w:tcBorders>
          </w:tcPr>
          <w:p w14:paraId="66897773" w14:textId="77777777" w:rsidR="003924CB" w:rsidRPr="003924CB" w:rsidRDefault="003924CB" w:rsidP="003924CB">
            <w:pPr>
              <w:autoSpaceDE/>
              <w:autoSpaceDN/>
              <w:jc w:val="both"/>
              <w:rPr>
                <w:rFonts w:ascii="Arial Narrow" w:eastAsia="Calibri" w:hAnsi="Arial Narrow"/>
                <w:lang w:val="es-CO" w:eastAsia="en-US"/>
              </w:rPr>
            </w:pPr>
          </w:p>
        </w:tc>
        <w:tc>
          <w:tcPr>
            <w:tcW w:w="665" w:type="dxa"/>
            <w:tcBorders>
              <w:top w:val="nil"/>
              <w:left w:val="nil"/>
              <w:bottom w:val="single" w:sz="4" w:space="0" w:color="A6A6A6"/>
              <w:right w:val="single" w:sz="4" w:space="0" w:color="A6A6A6"/>
            </w:tcBorders>
            <w:shd w:val="clear" w:color="auto" w:fill="auto"/>
            <w:noWrap/>
            <w:vAlign w:val="center"/>
            <w:hideMark/>
          </w:tcPr>
          <w:p w14:paraId="6A93C89E" w14:textId="5F80AD69" w:rsidR="003924CB" w:rsidRPr="003924CB" w:rsidRDefault="003924CB" w:rsidP="003924CB">
            <w:pPr>
              <w:autoSpaceDE/>
              <w:autoSpaceDN/>
              <w:jc w:val="both"/>
              <w:rPr>
                <w:rFonts w:ascii="Arial Narrow" w:eastAsia="Calibri" w:hAnsi="Arial Narrow"/>
                <w:lang w:val="es-CO" w:eastAsia="en-US"/>
              </w:rPr>
            </w:pPr>
            <w:r w:rsidRPr="003924CB">
              <w:rPr>
                <w:rFonts w:ascii="Arial Narrow" w:eastAsia="Calibri" w:hAnsi="Arial Narrow"/>
                <w:lang w:val="es-CO" w:eastAsia="en-US"/>
              </w:rPr>
              <w:t>Db</w:t>
            </w:r>
          </w:p>
        </w:tc>
        <w:tc>
          <w:tcPr>
            <w:tcW w:w="2717" w:type="dxa"/>
            <w:tcBorders>
              <w:top w:val="nil"/>
              <w:left w:val="nil"/>
              <w:bottom w:val="single" w:sz="4" w:space="0" w:color="A6A6A6"/>
              <w:right w:val="single" w:sz="4" w:space="0" w:color="A6A6A6"/>
            </w:tcBorders>
            <w:shd w:val="clear" w:color="auto" w:fill="auto"/>
            <w:noWrap/>
            <w:vAlign w:val="center"/>
            <w:hideMark/>
          </w:tcPr>
          <w:p w14:paraId="42845813" w14:textId="77777777" w:rsidR="003924CB" w:rsidRPr="0052238B" w:rsidRDefault="003924CB" w:rsidP="00641622">
            <w:pPr>
              <w:autoSpaceDE/>
              <w:autoSpaceDN/>
              <w:rPr>
                <w:rFonts w:ascii="Arial Narrow" w:hAnsi="Arial Narrow"/>
                <w:color w:val="000000"/>
                <w:lang w:val="es-CO" w:eastAsia="es-CO"/>
              </w:rPr>
            </w:pPr>
            <w:r w:rsidRPr="0052238B">
              <w:rPr>
                <w:rFonts w:ascii="Arial Narrow" w:hAnsi="Arial Narrow"/>
                <w:color w:val="000000"/>
                <w:lang w:val="es-CO" w:eastAsia="es-CO"/>
              </w:rPr>
              <w:t>Davivienda cta corriente 473969993871</w:t>
            </w:r>
          </w:p>
        </w:tc>
        <w:tc>
          <w:tcPr>
            <w:tcW w:w="1701" w:type="dxa"/>
            <w:tcBorders>
              <w:top w:val="nil"/>
              <w:left w:val="nil"/>
              <w:bottom w:val="single" w:sz="4" w:space="0" w:color="A6A6A6"/>
              <w:right w:val="single" w:sz="4" w:space="0" w:color="A6A6A6"/>
            </w:tcBorders>
            <w:shd w:val="clear" w:color="000000" w:fill="FFF2CC"/>
            <w:noWrap/>
            <w:vAlign w:val="center"/>
            <w:hideMark/>
          </w:tcPr>
          <w:p w14:paraId="6A33A259" w14:textId="77777777" w:rsidR="003924CB" w:rsidRPr="0052238B" w:rsidRDefault="003924CB" w:rsidP="00641622">
            <w:pPr>
              <w:autoSpaceDE/>
              <w:autoSpaceDN/>
              <w:jc w:val="right"/>
              <w:rPr>
                <w:rFonts w:ascii="Arial Narrow" w:hAnsi="Arial Narrow"/>
                <w:color w:val="000000"/>
                <w:lang w:val="es-CO" w:eastAsia="es-CO"/>
              </w:rPr>
            </w:pPr>
            <w:r w:rsidRPr="0052238B">
              <w:rPr>
                <w:rFonts w:ascii="Arial Narrow" w:hAnsi="Arial Narrow"/>
                <w:color w:val="000000"/>
                <w:lang w:val="es-CO" w:eastAsia="es-CO"/>
              </w:rPr>
              <w:t xml:space="preserve">                    290.937.650 </w:t>
            </w:r>
          </w:p>
        </w:tc>
        <w:tc>
          <w:tcPr>
            <w:tcW w:w="1418" w:type="dxa"/>
            <w:tcBorders>
              <w:top w:val="nil"/>
              <w:left w:val="nil"/>
              <w:bottom w:val="single" w:sz="4" w:space="0" w:color="A6A6A6"/>
              <w:right w:val="single" w:sz="4" w:space="0" w:color="A6A6A6"/>
            </w:tcBorders>
            <w:shd w:val="clear" w:color="000000" w:fill="FFF2CC"/>
            <w:noWrap/>
            <w:vAlign w:val="center"/>
            <w:hideMark/>
          </w:tcPr>
          <w:p w14:paraId="59E81B2E" w14:textId="77777777" w:rsidR="003924CB" w:rsidRPr="0052238B" w:rsidRDefault="003924CB" w:rsidP="00641622">
            <w:pPr>
              <w:autoSpaceDE/>
              <w:autoSpaceDN/>
              <w:jc w:val="right"/>
              <w:rPr>
                <w:rFonts w:ascii="Arial Narrow" w:hAnsi="Arial Narrow"/>
                <w:color w:val="000000"/>
                <w:lang w:val="es-CO" w:eastAsia="es-CO"/>
              </w:rPr>
            </w:pPr>
            <w:r w:rsidRPr="0052238B">
              <w:rPr>
                <w:rFonts w:ascii="Arial Narrow" w:hAnsi="Arial Narrow"/>
                <w:color w:val="000000"/>
                <w:lang w:val="es-CO" w:eastAsia="es-CO"/>
              </w:rPr>
              <w:t xml:space="preserve">                  445.223.542 </w:t>
            </w:r>
          </w:p>
        </w:tc>
        <w:tc>
          <w:tcPr>
            <w:tcW w:w="1276" w:type="dxa"/>
            <w:tcBorders>
              <w:top w:val="nil"/>
              <w:left w:val="nil"/>
              <w:bottom w:val="single" w:sz="4" w:space="0" w:color="A6A6A6"/>
              <w:right w:val="single" w:sz="4" w:space="0" w:color="A6A6A6"/>
            </w:tcBorders>
            <w:shd w:val="clear" w:color="auto" w:fill="auto"/>
            <w:noWrap/>
            <w:vAlign w:val="center"/>
            <w:hideMark/>
          </w:tcPr>
          <w:p w14:paraId="38678E4D" w14:textId="77777777" w:rsidR="003924CB" w:rsidRPr="0052238B" w:rsidRDefault="003924CB" w:rsidP="00641622">
            <w:pPr>
              <w:autoSpaceDE/>
              <w:autoSpaceDN/>
              <w:jc w:val="right"/>
              <w:rPr>
                <w:rFonts w:ascii="Arial Narrow" w:hAnsi="Arial Narrow"/>
                <w:color w:val="000000"/>
                <w:lang w:val="es-CO" w:eastAsia="es-CO"/>
              </w:rPr>
            </w:pPr>
            <w:r w:rsidRPr="0052238B">
              <w:rPr>
                <w:rFonts w:ascii="Arial Narrow" w:hAnsi="Arial Narrow"/>
                <w:color w:val="000000"/>
                <w:lang w:val="es-CO" w:eastAsia="es-CO"/>
              </w:rPr>
              <w:t xml:space="preserve">-                154.285.892 </w:t>
            </w:r>
          </w:p>
        </w:tc>
      </w:tr>
    </w:tbl>
    <w:p w14:paraId="6BDA3546" w14:textId="77777777" w:rsidR="000C3E54" w:rsidRPr="003924CB" w:rsidRDefault="000C3E54" w:rsidP="00344956">
      <w:pPr>
        <w:jc w:val="both"/>
        <w:rPr>
          <w:rFonts w:ascii="Arial Narrow" w:eastAsia="Calibri" w:hAnsi="Arial Narrow"/>
          <w:lang w:val="es-CO" w:eastAsia="en-US"/>
        </w:rPr>
      </w:pPr>
    </w:p>
    <w:p w14:paraId="77F8A0FC" w14:textId="56A750F9" w:rsidR="00344956" w:rsidRPr="00854BC1" w:rsidRDefault="00344956" w:rsidP="00344956">
      <w:pPr>
        <w:jc w:val="both"/>
        <w:rPr>
          <w:rFonts w:ascii="Arial Narrow" w:eastAsia="Calibri" w:hAnsi="Arial Narrow"/>
          <w:sz w:val="24"/>
          <w:szCs w:val="24"/>
          <w:lang w:val="es-CO" w:eastAsia="en-US"/>
        </w:rPr>
      </w:pPr>
      <w:r w:rsidRPr="00854BC1">
        <w:rPr>
          <w:rFonts w:ascii="Arial Narrow" w:eastAsia="Calibri" w:hAnsi="Arial Narrow"/>
          <w:sz w:val="24"/>
          <w:szCs w:val="24"/>
          <w:lang w:val="es-CO" w:eastAsia="en-US"/>
        </w:rPr>
        <w:t>La variación en el saldo de las cuentas bancarias y que para el cierre de la vigencia 2022 presentó un incremento del 59% que paso de $30.809.708.383 a $75.688.214.376, respecto al año anterior, corresponde a la gestión de cobro en las cuentas por cobrar por concepto de convenios interadministrativos firmados con entidades del orden nacional y territorial.</w:t>
      </w:r>
    </w:p>
    <w:p w14:paraId="24C29B6E" w14:textId="77777777" w:rsidR="00344956" w:rsidRPr="00854BC1" w:rsidRDefault="00344956" w:rsidP="00344956">
      <w:pPr>
        <w:autoSpaceDE/>
        <w:autoSpaceDN/>
        <w:jc w:val="both"/>
        <w:rPr>
          <w:rFonts w:ascii="Arial Narrow" w:eastAsia="Calibri" w:hAnsi="Arial Narrow"/>
          <w:sz w:val="24"/>
          <w:szCs w:val="24"/>
          <w:lang w:val="es-CO" w:eastAsia="en-US"/>
        </w:rPr>
      </w:pPr>
      <w:r w:rsidRPr="00854BC1">
        <w:rPr>
          <w:rFonts w:ascii="Arial Narrow" w:eastAsia="Calibri" w:hAnsi="Arial Narrow"/>
          <w:sz w:val="24"/>
          <w:szCs w:val="24"/>
          <w:lang w:val="es-CO" w:eastAsia="en-US"/>
        </w:rPr>
        <w:lastRenderedPageBreak/>
        <w:t>De las cuentas bancarias que posee la Unidad Nacional de Protección, a 31 de diciembre de 2022 quedaron 5 partidas en conciliación y corresponde a los meses de noviembre y diciembre de 2022, de un total de 2264 partidas cruzadas.</w:t>
      </w:r>
    </w:p>
    <w:p w14:paraId="58D1A16D" w14:textId="77777777" w:rsidR="00344956" w:rsidRPr="00854BC1" w:rsidRDefault="00344956" w:rsidP="00344956">
      <w:pPr>
        <w:autoSpaceDE/>
        <w:autoSpaceDN/>
        <w:jc w:val="both"/>
        <w:rPr>
          <w:rFonts w:ascii="Arial Narrow" w:eastAsia="Calibri" w:hAnsi="Arial Narrow"/>
          <w:sz w:val="24"/>
          <w:szCs w:val="24"/>
          <w:lang w:val="es-CO" w:eastAsia="en-US"/>
        </w:rPr>
      </w:pPr>
    </w:p>
    <w:p w14:paraId="7D2AC3F6" w14:textId="77777777" w:rsidR="00344956" w:rsidRPr="00854BC1" w:rsidRDefault="00344956" w:rsidP="00344956">
      <w:pPr>
        <w:pStyle w:val="xxxxxmsonormal"/>
        <w:shd w:val="clear" w:color="auto" w:fill="FFFFFF"/>
        <w:spacing w:before="0" w:beforeAutospacing="0" w:after="0" w:afterAutospacing="0"/>
        <w:jc w:val="both"/>
        <w:rPr>
          <w:rFonts w:ascii="Arial Narrow" w:eastAsia="Calibri" w:hAnsi="Arial Narrow" w:cs="Times New Roman"/>
          <w:sz w:val="24"/>
          <w:szCs w:val="24"/>
          <w:lang w:val="es-CO" w:eastAsia="en-US"/>
        </w:rPr>
      </w:pPr>
      <w:r w:rsidRPr="00854BC1">
        <w:rPr>
          <w:rFonts w:ascii="Arial Narrow" w:eastAsia="Calibri" w:hAnsi="Arial Narrow" w:cs="Times New Roman"/>
          <w:sz w:val="24"/>
          <w:szCs w:val="24"/>
          <w:lang w:val="es-CO" w:eastAsia="en-US"/>
        </w:rPr>
        <w:t>En la Conciliación Bancaria de Bancolombia 03076916476 quedaron 3 partidas por cruzar y de la conciliación Bancaria Davivienda 4739 6999 3871 quedaron 2 partidas por cruzar.</w:t>
      </w:r>
    </w:p>
    <w:p w14:paraId="6CACADC0" w14:textId="77777777" w:rsidR="00344956" w:rsidRPr="00AE2643" w:rsidRDefault="00344956" w:rsidP="00344956">
      <w:pPr>
        <w:pStyle w:val="xxxxxmsonormal"/>
        <w:shd w:val="clear" w:color="auto" w:fill="FFFFFF"/>
        <w:spacing w:before="0" w:beforeAutospacing="0" w:after="0" w:afterAutospacing="0"/>
        <w:jc w:val="both"/>
        <w:rPr>
          <w:rFonts w:ascii="Times New Roman" w:eastAsia="Calibri" w:hAnsi="Times New Roman" w:cs="Times New Roman"/>
          <w:color w:val="FF0000"/>
          <w:sz w:val="24"/>
          <w:szCs w:val="24"/>
          <w:lang w:val="es-CO" w:eastAsia="en-US"/>
        </w:rPr>
      </w:pPr>
    </w:p>
    <w:p w14:paraId="3792827B" w14:textId="77777777" w:rsidR="00344956" w:rsidRPr="00DD1A87" w:rsidRDefault="00344956" w:rsidP="00344956">
      <w:pPr>
        <w:keepNext/>
        <w:keepLines/>
        <w:autoSpaceDE/>
        <w:autoSpaceDN/>
        <w:jc w:val="both"/>
        <w:outlineLvl w:val="0"/>
        <w:rPr>
          <w:b/>
          <w:color w:val="1F3864"/>
          <w:spacing w:val="-2"/>
          <w:sz w:val="6"/>
          <w:szCs w:val="6"/>
          <w:lang w:val="es-CO" w:eastAsia="en-US"/>
        </w:rPr>
      </w:pPr>
    </w:p>
    <w:p w14:paraId="0AA47989" w14:textId="77777777" w:rsidR="00344956" w:rsidRPr="00854BC1" w:rsidRDefault="00344956" w:rsidP="00344956">
      <w:pPr>
        <w:keepNext/>
        <w:keepLines/>
        <w:autoSpaceDE/>
        <w:autoSpaceDN/>
        <w:jc w:val="both"/>
        <w:outlineLvl w:val="0"/>
        <w:rPr>
          <w:rFonts w:ascii="Arial Narrow" w:hAnsi="Arial Narrow"/>
          <w:b/>
          <w:spacing w:val="-2"/>
          <w:sz w:val="24"/>
          <w:szCs w:val="24"/>
          <w:lang w:val="es-CO" w:eastAsia="en-US"/>
        </w:rPr>
      </w:pPr>
      <w:r w:rsidRPr="00854BC1">
        <w:rPr>
          <w:rFonts w:ascii="Arial Narrow" w:hAnsi="Arial Narrow"/>
          <w:b/>
          <w:spacing w:val="-2"/>
          <w:sz w:val="24"/>
          <w:szCs w:val="24"/>
          <w:lang w:val="es-CO" w:eastAsia="en-US"/>
        </w:rPr>
        <w:t>NOTA 7. CUENTAS POR COBRAR.</w:t>
      </w:r>
    </w:p>
    <w:p w14:paraId="62D72FDE" w14:textId="77777777" w:rsidR="00344956" w:rsidRPr="00854BC1" w:rsidRDefault="00344956" w:rsidP="00344956">
      <w:pPr>
        <w:keepNext/>
        <w:keepLines/>
        <w:autoSpaceDE/>
        <w:autoSpaceDN/>
        <w:jc w:val="both"/>
        <w:outlineLvl w:val="0"/>
        <w:rPr>
          <w:rFonts w:ascii="Arial Narrow" w:hAnsi="Arial Narrow"/>
          <w:b/>
          <w:sz w:val="14"/>
          <w:szCs w:val="12"/>
          <w:lang w:val="es-CO" w:eastAsia="en-US"/>
        </w:rPr>
      </w:pPr>
    </w:p>
    <w:p w14:paraId="74545334" w14:textId="77777777" w:rsidR="00344956" w:rsidRPr="00854BC1" w:rsidRDefault="00344956" w:rsidP="00344956">
      <w:pPr>
        <w:keepNext/>
        <w:keepLines/>
        <w:autoSpaceDE/>
        <w:autoSpaceDN/>
        <w:jc w:val="both"/>
        <w:outlineLvl w:val="1"/>
        <w:rPr>
          <w:rFonts w:ascii="Arial Narrow" w:hAnsi="Arial Narrow"/>
          <w:b/>
          <w:sz w:val="24"/>
          <w:szCs w:val="22"/>
          <w:lang w:val="es-CO" w:eastAsia="en-US"/>
        </w:rPr>
      </w:pPr>
      <w:r w:rsidRPr="00854BC1">
        <w:rPr>
          <w:rFonts w:ascii="Arial Narrow" w:hAnsi="Arial Narrow"/>
          <w:b/>
          <w:sz w:val="24"/>
          <w:szCs w:val="22"/>
          <w:lang w:val="es-CO" w:eastAsia="en-US"/>
        </w:rPr>
        <w:t>Composición.</w:t>
      </w:r>
    </w:p>
    <w:p w14:paraId="6208DFE2" w14:textId="77777777" w:rsidR="00344956" w:rsidRPr="00854BC1" w:rsidRDefault="00344956" w:rsidP="00344956">
      <w:pPr>
        <w:keepNext/>
        <w:keepLines/>
        <w:autoSpaceDE/>
        <w:autoSpaceDN/>
        <w:jc w:val="both"/>
        <w:outlineLvl w:val="1"/>
        <w:rPr>
          <w:rFonts w:ascii="Arial Narrow" w:eastAsia="Calibri" w:hAnsi="Arial Narrow"/>
          <w:b/>
          <w:sz w:val="14"/>
          <w:szCs w:val="14"/>
          <w:lang w:val="es-CO" w:eastAsia="en-US"/>
        </w:rPr>
      </w:pPr>
    </w:p>
    <w:p w14:paraId="0981D3D2" w14:textId="77777777" w:rsidR="00344956" w:rsidRPr="00854BC1" w:rsidRDefault="00344956" w:rsidP="00344956">
      <w:pPr>
        <w:autoSpaceDE/>
        <w:autoSpaceDN/>
        <w:jc w:val="both"/>
        <w:rPr>
          <w:rFonts w:ascii="Arial Narrow" w:eastAsia="Calibri" w:hAnsi="Arial Narrow"/>
          <w:sz w:val="24"/>
          <w:szCs w:val="24"/>
          <w:lang w:val="es-CO" w:eastAsia="en-US"/>
        </w:rPr>
      </w:pPr>
      <w:r w:rsidRPr="00854BC1">
        <w:rPr>
          <w:rFonts w:ascii="Arial Narrow" w:eastAsia="Calibri" w:hAnsi="Arial Narrow"/>
          <w:sz w:val="24"/>
          <w:szCs w:val="24"/>
          <w:lang w:val="es-CO" w:eastAsia="en-US"/>
        </w:rPr>
        <w:t>La Unidad Nacional de Protección reconocerá como cuentas por cobrar, todos los contratos que dan a lugar a un activo financiero (Convenios Interadministrativos firmados con entidades del orden nacional y territorial, por concepto de servicios de seguridad y escolta). Así como las cuentas por cobrar a las</w:t>
      </w:r>
      <w:r w:rsidRPr="00854BC1">
        <w:rPr>
          <w:rFonts w:eastAsia="Calibri"/>
          <w:sz w:val="24"/>
          <w:szCs w:val="24"/>
          <w:lang w:val="es-CO" w:eastAsia="en-US"/>
        </w:rPr>
        <w:t xml:space="preserve"> </w:t>
      </w:r>
      <w:r w:rsidRPr="00854BC1">
        <w:rPr>
          <w:rFonts w:ascii="Arial Narrow" w:eastAsia="Calibri" w:hAnsi="Arial Narrow"/>
          <w:sz w:val="24"/>
          <w:szCs w:val="24"/>
          <w:lang w:val="es-CO" w:eastAsia="en-US"/>
        </w:rPr>
        <w:t>aseguradoras por concepto</w:t>
      </w:r>
      <w:r w:rsidRPr="00854BC1">
        <w:rPr>
          <w:rFonts w:eastAsia="Calibri"/>
          <w:sz w:val="24"/>
          <w:szCs w:val="24"/>
          <w:lang w:val="es-CO" w:eastAsia="en-US"/>
        </w:rPr>
        <w:t xml:space="preserve"> </w:t>
      </w:r>
      <w:r w:rsidRPr="00854BC1">
        <w:rPr>
          <w:rFonts w:ascii="Arial Narrow" w:eastAsia="Calibri" w:hAnsi="Arial Narrow"/>
          <w:sz w:val="24"/>
          <w:szCs w:val="24"/>
          <w:lang w:val="es-CO" w:eastAsia="en-US"/>
        </w:rPr>
        <w:t>de indemnizaciones, a las EPS por concepto de incapacidades, contabilizados como pagos por cuentas de terceros y los reintegros a favor de la entidad, y se reconocen en el siguiente orden.</w:t>
      </w:r>
    </w:p>
    <w:p w14:paraId="54A7D649" w14:textId="77777777" w:rsidR="00344956" w:rsidRPr="00854BC1" w:rsidRDefault="00344956" w:rsidP="00344956">
      <w:pPr>
        <w:autoSpaceDE/>
        <w:autoSpaceDN/>
        <w:jc w:val="both"/>
        <w:rPr>
          <w:rFonts w:ascii="Arial Narrow" w:eastAsia="Calibri" w:hAnsi="Arial Narrow"/>
          <w:sz w:val="24"/>
          <w:szCs w:val="24"/>
          <w:lang w:val="es-CO" w:eastAsia="en-US"/>
        </w:rPr>
      </w:pPr>
    </w:p>
    <w:p w14:paraId="45D494CC" w14:textId="77777777" w:rsidR="00344956" w:rsidRDefault="00344956" w:rsidP="00344956">
      <w:pPr>
        <w:autoSpaceDE/>
        <w:autoSpaceDN/>
        <w:jc w:val="both"/>
        <w:rPr>
          <w:rFonts w:ascii="Arial Narrow" w:eastAsia="Calibri" w:hAnsi="Arial Narrow"/>
          <w:sz w:val="24"/>
          <w:szCs w:val="24"/>
          <w:lang w:val="es-CO" w:eastAsia="en-US"/>
        </w:rPr>
      </w:pPr>
      <w:r w:rsidRPr="00854BC1">
        <w:rPr>
          <w:rFonts w:ascii="Arial Narrow" w:eastAsia="Calibri" w:hAnsi="Arial Narrow"/>
          <w:sz w:val="24"/>
          <w:szCs w:val="24"/>
          <w:lang w:val="es-CO" w:eastAsia="en-US"/>
        </w:rPr>
        <w:t>Nota: En lo referente a la cuenta por cobrar por indemnizaciones, está se clasifica en el siguiente orden.</w:t>
      </w:r>
      <w:r w:rsidRPr="00854BC1">
        <w:rPr>
          <w:rFonts w:ascii="Arial Narrow" w:eastAsia="Calibri" w:hAnsi="Arial Narrow"/>
          <w:sz w:val="24"/>
          <w:szCs w:val="24"/>
          <w:lang w:val="es-CO" w:eastAsia="en-US"/>
        </w:rPr>
        <w:br/>
        <w:t xml:space="preserve"> Se adeuda el 50% del valor de la reposición del vehículo placas OHK254 por valor de $5.815.990 y el 50% de reposición de la motocicleta placas ZBX69A por valor de 7.715.990.</w:t>
      </w:r>
    </w:p>
    <w:p w14:paraId="075D2DA1" w14:textId="77777777" w:rsidR="00344956" w:rsidRPr="00854BC1" w:rsidRDefault="00344956" w:rsidP="00344956">
      <w:pPr>
        <w:autoSpaceDE/>
        <w:autoSpaceDN/>
        <w:jc w:val="both"/>
        <w:rPr>
          <w:rFonts w:ascii="Arial Narrow" w:eastAsia="Calibri" w:hAnsi="Arial Narrow"/>
          <w:sz w:val="24"/>
          <w:szCs w:val="24"/>
          <w:lang w:val="es-CO" w:eastAsia="en-US"/>
        </w:rPr>
      </w:pPr>
    </w:p>
    <w:tbl>
      <w:tblPr>
        <w:tblW w:w="9410" w:type="dxa"/>
        <w:tblCellMar>
          <w:left w:w="70" w:type="dxa"/>
          <w:right w:w="70" w:type="dxa"/>
        </w:tblCellMar>
        <w:tblLook w:val="04A0" w:firstRow="1" w:lastRow="0" w:firstColumn="1" w:lastColumn="0" w:noHBand="0" w:noVBand="1"/>
      </w:tblPr>
      <w:tblGrid>
        <w:gridCol w:w="1051"/>
        <w:gridCol w:w="760"/>
        <w:gridCol w:w="3666"/>
        <w:gridCol w:w="1372"/>
        <w:gridCol w:w="1372"/>
        <w:gridCol w:w="1189"/>
      </w:tblGrid>
      <w:tr w:rsidR="00344956" w:rsidRPr="004F5488" w14:paraId="141924A6" w14:textId="77777777" w:rsidTr="002376A2">
        <w:trPr>
          <w:trHeight w:val="263"/>
        </w:trPr>
        <w:tc>
          <w:tcPr>
            <w:tcW w:w="5477" w:type="dxa"/>
            <w:gridSpan w:val="3"/>
            <w:tcBorders>
              <w:top w:val="single" w:sz="4" w:space="0" w:color="A6A6A6"/>
              <w:left w:val="nil"/>
              <w:bottom w:val="single" w:sz="4" w:space="0" w:color="A6A6A6"/>
              <w:right w:val="single" w:sz="4" w:space="0" w:color="A6A6A6"/>
            </w:tcBorders>
            <w:shd w:val="clear" w:color="000000" w:fill="00B0F0"/>
            <w:vAlign w:val="center"/>
            <w:hideMark/>
          </w:tcPr>
          <w:p w14:paraId="152BC70F" w14:textId="0094809A" w:rsidR="00344956" w:rsidRPr="004F5488" w:rsidRDefault="00344956" w:rsidP="00641622">
            <w:pPr>
              <w:autoSpaceDE/>
              <w:autoSpaceDN/>
              <w:jc w:val="center"/>
              <w:rPr>
                <w:rFonts w:ascii="Arial Narrow" w:hAnsi="Arial Narrow"/>
                <w:b/>
                <w:bCs/>
                <w:color w:val="FFFFFF"/>
                <w:lang w:val="es-CO" w:eastAsia="es-CO"/>
              </w:rPr>
            </w:pPr>
            <w:r>
              <w:rPr>
                <w:rFonts w:ascii="Arial Narrow" w:eastAsia="Calibri" w:hAnsi="Arial Narrow"/>
                <w:color w:val="FF0000"/>
                <w:sz w:val="24"/>
                <w:szCs w:val="24"/>
                <w:lang w:val="es-CO" w:eastAsia="en-US"/>
              </w:rPr>
              <w:t xml:space="preserve"> </w:t>
            </w:r>
            <w:r w:rsidRPr="004F5488">
              <w:rPr>
                <w:rFonts w:ascii="Arial Narrow" w:hAnsi="Arial Narrow"/>
                <w:b/>
                <w:bCs/>
                <w:color w:val="FFFFFF"/>
                <w:lang w:val="es-CO" w:eastAsia="es-CO"/>
              </w:rPr>
              <w:t>DESCRIPCIÓN</w:t>
            </w:r>
          </w:p>
        </w:tc>
        <w:tc>
          <w:tcPr>
            <w:tcW w:w="3933" w:type="dxa"/>
            <w:gridSpan w:val="3"/>
            <w:tcBorders>
              <w:top w:val="single" w:sz="4" w:space="0" w:color="A6A6A6"/>
              <w:left w:val="nil"/>
              <w:bottom w:val="single" w:sz="4" w:space="0" w:color="A6A6A6"/>
              <w:right w:val="nil"/>
            </w:tcBorders>
            <w:shd w:val="clear" w:color="000000" w:fill="00B0F0"/>
            <w:vAlign w:val="center"/>
            <w:hideMark/>
          </w:tcPr>
          <w:p w14:paraId="4B804D0F" w14:textId="77777777" w:rsidR="00344956" w:rsidRPr="004F5488" w:rsidRDefault="00344956" w:rsidP="00641622">
            <w:pPr>
              <w:autoSpaceDE/>
              <w:autoSpaceDN/>
              <w:jc w:val="center"/>
              <w:rPr>
                <w:rFonts w:ascii="Arial Narrow" w:hAnsi="Arial Narrow"/>
                <w:b/>
                <w:bCs/>
                <w:color w:val="FFFFFF"/>
                <w:lang w:val="es-CO" w:eastAsia="es-CO"/>
              </w:rPr>
            </w:pPr>
            <w:r w:rsidRPr="004F5488">
              <w:rPr>
                <w:rFonts w:ascii="Arial Narrow" w:hAnsi="Arial Narrow"/>
                <w:b/>
                <w:bCs/>
                <w:color w:val="FFFFFF"/>
                <w:lang w:val="es-CO" w:eastAsia="es-CO"/>
              </w:rPr>
              <w:t>SALDOS</w:t>
            </w:r>
          </w:p>
        </w:tc>
      </w:tr>
      <w:tr w:rsidR="00344956" w:rsidRPr="004F5488" w14:paraId="11A401A4" w14:textId="77777777" w:rsidTr="007D378E">
        <w:trPr>
          <w:trHeight w:val="182"/>
        </w:trPr>
        <w:tc>
          <w:tcPr>
            <w:tcW w:w="1051" w:type="dxa"/>
            <w:tcBorders>
              <w:top w:val="nil"/>
              <w:left w:val="single" w:sz="4" w:space="0" w:color="A6A6A6"/>
              <w:bottom w:val="single" w:sz="4" w:space="0" w:color="A6A6A6"/>
              <w:right w:val="single" w:sz="4" w:space="0" w:color="A6A6A6"/>
            </w:tcBorders>
            <w:shd w:val="clear" w:color="000000" w:fill="00B0F0"/>
            <w:vAlign w:val="center"/>
            <w:hideMark/>
          </w:tcPr>
          <w:p w14:paraId="239FB2DF" w14:textId="77777777" w:rsidR="00344956" w:rsidRPr="004F5488" w:rsidRDefault="00344956" w:rsidP="00641622">
            <w:pPr>
              <w:autoSpaceDE/>
              <w:autoSpaceDN/>
              <w:jc w:val="center"/>
              <w:rPr>
                <w:rFonts w:ascii="Arial Narrow" w:hAnsi="Arial Narrow"/>
                <w:b/>
                <w:bCs/>
                <w:color w:val="FFFFFF"/>
                <w:lang w:val="es-CO" w:eastAsia="es-CO"/>
              </w:rPr>
            </w:pPr>
            <w:r w:rsidRPr="004F5488">
              <w:rPr>
                <w:rFonts w:ascii="Arial Narrow" w:hAnsi="Arial Narrow"/>
                <w:b/>
                <w:bCs/>
                <w:color w:val="FFFFFF"/>
                <w:lang w:val="es-CO" w:eastAsia="es-CO"/>
              </w:rPr>
              <w:t>CÓD</w:t>
            </w:r>
            <w:r>
              <w:rPr>
                <w:rFonts w:ascii="Arial Narrow" w:hAnsi="Arial Narrow"/>
                <w:b/>
                <w:bCs/>
                <w:color w:val="FFFFFF"/>
                <w:lang w:val="es-CO" w:eastAsia="es-CO"/>
              </w:rPr>
              <w:t>IGO CONTABLE</w:t>
            </w:r>
          </w:p>
        </w:tc>
        <w:tc>
          <w:tcPr>
            <w:tcW w:w="760" w:type="dxa"/>
            <w:tcBorders>
              <w:top w:val="nil"/>
              <w:left w:val="nil"/>
              <w:bottom w:val="single" w:sz="4" w:space="0" w:color="A6A6A6"/>
              <w:right w:val="single" w:sz="4" w:space="0" w:color="A6A6A6"/>
            </w:tcBorders>
            <w:shd w:val="clear" w:color="000000" w:fill="00B0F0"/>
            <w:vAlign w:val="center"/>
            <w:hideMark/>
          </w:tcPr>
          <w:p w14:paraId="409DE230" w14:textId="77777777" w:rsidR="00344956" w:rsidRPr="004F5488" w:rsidRDefault="00344956" w:rsidP="00641622">
            <w:pPr>
              <w:autoSpaceDE/>
              <w:autoSpaceDN/>
              <w:jc w:val="center"/>
              <w:rPr>
                <w:rFonts w:ascii="Arial Narrow" w:hAnsi="Arial Narrow"/>
                <w:b/>
                <w:bCs/>
                <w:color w:val="FFFFFF"/>
                <w:lang w:val="es-CO" w:eastAsia="es-CO"/>
              </w:rPr>
            </w:pPr>
            <w:r w:rsidRPr="004F5488">
              <w:rPr>
                <w:rFonts w:ascii="Arial Narrow" w:hAnsi="Arial Narrow"/>
                <w:b/>
                <w:bCs/>
                <w:color w:val="FFFFFF"/>
                <w:lang w:val="es-CO" w:eastAsia="es-CO"/>
              </w:rPr>
              <w:t>NAT</w:t>
            </w:r>
          </w:p>
        </w:tc>
        <w:tc>
          <w:tcPr>
            <w:tcW w:w="3666" w:type="dxa"/>
            <w:tcBorders>
              <w:top w:val="nil"/>
              <w:left w:val="nil"/>
              <w:bottom w:val="single" w:sz="4" w:space="0" w:color="A6A6A6"/>
              <w:right w:val="single" w:sz="4" w:space="0" w:color="A6A6A6"/>
            </w:tcBorders>
            <w:shd w:val="clear" w:color="000000" w:fill="3366CC"/>
            <w:vAlign w:val="center"/>
            <w:hideMark/>
          </w:tcPr>
          <w:p w14:paraId="03FB28BA" w14:textId="77777777" w:rsidR="00344956" w:rsidRPr="004F5488" w:rsidRDefault="00344956" w:rsidP="00641622">
            <w:pPr>
              <w:autoSpaceDE/>
              <w:autoSpaceDN/>
              <w:jc w:val="center"/>
              <w:rPr>
                <w:rFonts w:ascii="Arial Narrow" w:hAnsi="Arial Narrow"/>
                <w:b/>
                <w:bCs/>
                <w:color w:val="FFFFFF"/>
                <w:lang w:val="es-CO" w:eastAsia="es-CO"/>
              </w:rPr>
            </w:pPr>
            <w:r w:rsidRPr="004F5488">
              <w:rPr>
                <w:rFonts w:ascii="Arial Narrow" w:hAnsi="Arial Narrow"/>
                <w:b/>
                <w:bCs/>
                <w:color w:val="FFFFFF"/>
                <w:lang w:val="es-CO" w:eastAsia="es-CO"/>
              </w:rPr>
              <w:t>CONCEPTO</w:t>
            </w:r>
          </w:p>
        </w:tc>
        <w:tc>
          <w:tcPr>
            <w:tcW w:w="1372" w:type="dxa"/>
            <w:tcBorders>
              <w:top w:val="nil"/>
              <w:left w:val="nil"/>
              <w:bottom w:val="single" w:sz="4" w:space="0" w:color="A6A6A6"/>
              <w:right w:val="single" w:sz="4" w:space="0" w:color="A6A6A6"/>
            </w:tcBorders>
            <w:shd w:val="clear" w:color="000000" w:fill="3366CC"/>
            <w:vAlign w:val="center"/>
            <w:hideMark/>
          </w:tcPr>
          <w:p w14:paraId="55562084" w14:textId="77777777" w:rsidR="00344956" w:rsidRPr="004F5488" w:rsidRDefault="00344956" w:rsidP="00641622">
            <w:pPr>
              <w:autoSpaceDE/>
              <w:autoSpaceDN/>
              <w:jc w:val="center"/>
              <w:rPr>
                <w:rFonts w:ascii="Arial Narrow" w:hAnsi="Arial Narrow"/>
                <w:b/>
                <w:bCs/>
                <w:color w:val="FFFFFF"/>
                <w:lang w:val="es-CO" w:eastAsia="es-CO"/>
              </w:rPr>
            </w:pPr>
            <w:r w:rsidRPr="004F5488">
              <w:rPr>
                <w:rFonts w:ascii="Arial Narrow" w:hAnsi="Arial Narrow"/>
                <w:b/>
                <w:bCs/>
                <w:color w:val="FFFFFF"/>
                <w:lang w:val="es-CO" w:eastAsia="es-CO"/>
              </w:rPr>
              <w:t>2022</w:t>
            </w:r>
          </w:p>
        </w:tc>
        <w:tc>
          <w:tcPr>
            <w:tcW w:w="1372" w:type="dxa"/>
            <w:tcBorders>
              <w:top w:val="nil"/>
              <w:left w:val="nil"/>
              <w:bottom w:val="single" w:sz="4" w:space="0" w:color="A6A6A6"/>
              <w:right w:val="single" w:sz="4" w:space="0" w:color="A6A6A6"/>
            </w:tcBorders>
            <w:shd w:val="clear" w:color="000000" w:fill="3366CC"/>
            <w:vAlign w:val="center"/>
            <w:hideMark/>
          </w:tcPr>
          <w:p w14:paraId="642A4397" w14:textId="77777777" w:rsidR="00344956" w:rsidRPr="004F5488" w:rsidRDefault="00344956" w:rsidP="00641622">
            <w:pPr>
              <w:autoSpaceDE/>
              <w:autoSpaceDN/>
              <w:jc w:val="center"/>
              <w:rPr>
                <w:rFonts w:ascii="Arial Narrow" w:hAnsi="Arial Narrow"/>
                <w:b/>
                <w:bCs/>
                <w:color w:val="FFFFFF"/>
                <w:lang w:val="es-CO" w:eastAsia="es-CO"/>
              </w:rPr>
            </w:pPr>
            <w:r w:rsidRPr="004F5488">
              <w:rPr>
                <w:rFonts w:ascii="Arial Narrow" w:hAnsi="Arial Narrow"/>
                <w:b/>
                <w:bCs/>
                <w:color w:val="FFFFFF"/>
                <w:lang w:val="es-CO" w:eastAsia="es-CO"/>
              </w:rPr>
              <w:t>2021</w:t>
            </w:r>
          </w:p>
        </w:tc>
        <w:tc>
          <w:tcPr>
            <w:tcW w:w="1189" w:type="dxa"/>
            <w:tcBorders>
              <w:top w:val="nil"/>
              <w:left w:val="nil"/>
              <w:bottom w:val="single" w:sz="4" w:space="0" w:color="A6A6A6"/>
              <w:right w:val="single" w:sz="4" w:space="0" w:color="A6A6A6"/>
            </w:tcBorders>
            <w:shd w:val="clear" w:color="000000" w:fill="3366CC"/>
            <w:vAlign w:val="center"/>
            <w:hideMark/>
          </w:tcPr>
          <w:p w14:paraId="446FD750" w14:textId="77777777" w:rsidR="00344956" w:rsidRPr="004F5488" w:rsidRDefault="00344956" w:rsidP="00641622">
            <w:pPr>
              <w:autoSpaceDE/>
              <w:autoSpaceDN/>
              <w:jc w:val="center"/>
              <w:rPr>
                <w:rFonts w:ascii="Arial Narrow" w:hAnsi="Arial Narrow"/>
                <w:b/>
                <w:bCs/>
                <w:color w:val="FFFFFF"/>
                <w:lang w:val="es-CO" w:eastAsia="es-CO"/>
              </w:rPr>
            </w:pPr>
            <w:r w:rsidRPr="004F5488">
              <w:rPr>
                <w:rFonts w:ascii="Arial Narrow" w:hAnsi="Arial Narrow"/>
                <w:b/>
                <w:bCs/>
                <w:color w:val="FFFFFF"/>
                <w:lang w:val="es-CO" w:eastAsia="es-CO"/>
              </w:rPr>
              <w:t>VARIACIÓN</w:t>
            </w:r>
          </w:p>
        </w:tc>
      </w:tr>
      <w:tr w:rsidR="00344956" w:rsidRPr="004F5488" w14:paraId="69652834" w14:textId="77777777" w:rsidTr="007D378E">
        <w:trPr>
          <w:trHeight w:val="250"/>
        </w:trPr>
        <w:tc>
          <w:tcPr>
            <w:tcW w:w="1051" w:type="dxa"/>
            <w:tcBorders>
              <w:top w:val="nil"/>
              <w:left w:val="single" w:sz="4" w:space="0" w:color="A6A6A6"/>
              <w:bottom w:val="single" w:sz="4" w:space="0" w:color="A6A6A6"/>
              <w:right w:val="single" w:sz="4" w:space="0" w:color="A6A6A6"/>
            </w:tcBorders>
            <w:shd w:val="clear" w:color="auto" w:fill="auto"/>
            <w:noWrap/>
            <w:vAlign w:val="center"/>
            <w:hideMark/>
          </w:tcPr>
          <w:p w14:paraId="5BDFA16E" w14:textId="77777777" w:rsidR="00344956" w:rsidRPr="004F5488" w:rsidRDefault="00344956" w:rsidP="00641622">
            <w:pPr>
              <w:autoSpaceDE/>
              <w:autoSpaceDN/>
              <w:rPr>
                <w:rFonts w:ascii="Arial Narrow" w:hAnsi="Arial Narrow"/>
                <w:b/>
                <w:bCs/>
                <w:color w:val="000000"/>
                <w:lang w:val="es-CO" w:eastAsia="es-CO"/>
              </w:rPr>
            </w:pPr>
            <w:r w:rsidRPr="004F5488">
              <w:rPr>
                <w:rFonts w:ascii="Arial Narrow" w:hAnsi="Arial Narrow"/>
                <w:b/>
                <w:bCs/>
                <w:color w:val="000000"/>
                <w:lang w:val="es-CO" w:eastAsia="es-CO"/>
              </w:rPr>
              <w:t>1.3</w:t>
            </w:r>
          </w:p>
        </w:tc>
        <w:tc>
          <w:tcPr>
            <w:tcW w:w="760" w:type="dxa"/>
            <w:tcBorders>
              <w:top w:val="nil"/>
              <w:left w:val="nil"/>
              <w:bottom w:val="single" w:sz="4" w:space="0" w:color="A6A6A6"/>
              <w:right w:val="nil"/>
            </w:tcBorders>
            <w:shd w:val="clear" w:color="auto" w:fill="auto"/>
            <w:noWrap/>
            <w:vAlign w:val="center"/>
            <w:hideMark/>
          </w:tcPr>
          <w:p w14:paraId="2D40E349" w14:textId="77777777" w:rsidR="00344956" w:rsidRPr="004F5488" w:rsidRDefault="00344956" w:rsidP="00641622">
            <w:pPr>
              <w:autoSpaceDE/>
              <w:autoSpaceDN/>
              <w:jc w:val="center"/>
              <w:rPr>
                <w:rFonts w:ascii="Arial Narrow" w:hAnsi="Arial Narrow"/>
                <w:b/>
                <w:bCs/>
                <w:color w:val="000000"/>
                <w:lang w:val="es-CO" w:eastAsia="es-CO"/>
              </w:rPr>
            </w:pPr>
            <w:r w:rsidRPr="004F5488">
              <w:rPr>
                <w:rFonts w:ascii="Arial Narrow" w:hAnsi="Arial Narrow"/>
                <w:b/>
                <w:bCs/>
                <w:color w:val="000000"/>
                <w:lang w:val="es-CO" w:eastAsia="es-CO"/>
              </w:rPr>
              <w:t>Db</w:t>
            </w:r>
          </w:p>
        </w:tc>
        <w:tc>
          <w:tcPr>
            <w:tcW w:w="3666" w:type="dxa"/>
            <w:tcBorders>
              <w:top w:val="nil"/>
              <w:left w:val="single" w:sz="4" w:space="0" w:color="A6A6A6"/>
              <w:bottom w:val="single" w:sz="4" w:space="0" w:color="A6A6A6"/>
              <w:right w:val="nil"/>
            </w:tcBorders>
            <w:shd w:val="clear" w:color="auto" w:fill="auto"/>
            <w:vAlign w:val="center"/>
            <w:hideMark/>
          </w:tcPr>
          <w:p w14:paraId="2D5C37B2" w14:textId="77777777" w:rsidR="00344956" w:rsidRPr="004F5488" w:rsidRDefault="00344956" w:rsidP="00641622">
            <w:pPr>
              <w:autoSpaceDE/>
              <w:autoSpaceDN/>
              <w:jc w:val="center"/>
              <w:rPr>
                <w:rFonts w:ascii="Arial Narrow" w:hAnsi="Arial Narrow"/>
                <w:b/>
                <w:bCs/>
                <w:color w:val="000000"/>
                <w:lang w:val="es-CO" w:eastAsia="es-CO"/>
              </w:rPr>
            </w:pPr>
            <w:r w:rsidRPr="004F5488">
              <w:rPr>
                <w:rFonts w:ascii="Arial Narrow" w:hAnsi="Arial Narrow"/>
                <w:b/>
                <w:bCs/>
                <w:color w:val="000000"/>
                <w:lang w:val="es-CO" w:eastAsia="es-CO"/>
              </w:rPr>
              <w:t>CUENTAS POR COBRAR</w:t>
            </w:r>
          </w:p>
        </w:tc>
        <w:tc>
          <w:tcPr>
            <w:tcW w:w="1372" w:type="dxa"/>
            <w:tcBorders>
              <w:top w:val="nil"/>
              <w:left w:val="single" w:sz="4" w:space="0" w:color="A6A6A6"/>
              <w:bottom w:val="single" w:sz="4" w:space="0" w:color="A6A6A6"/>
              <w:right w:val="single" w:sz="4" w:space="0" w:color="A6A6A6"/>
            </w:tcBorders>
            <w:shd w:val="clear" w:color="auto" w:fill="auto"/>
            <w:noWrap/>
            <w:vAlign w:val="center"/>
            <w:hideMark/>
          </w:tcPr>
          <w:p w14:paraId="45D168C7" w14:textId="77777777" w:rsidR="00344956" w:rsidRPr="004F5488" w:rsidRDefault="00344956" w:rsidP="00641622">
            <w:pPr>
              <w:autoSpaceDE/>
              <w:autoSpaceDN/>
              <w:jc w:val="right"/>
              <w:rPr>
                <w:rFonts w:ascii="Arial Narrow" w:hAnsi="Arial Narrow"/>
                <w:b/>
                <w:bCs/>
                <w:color w:val="000000"/>
                <w:lang w:val="es-CO" w:eastAsia="es-CO"/>
              </w:rPr>
            </w:pPr>
            <w:r w:rsidRPr="004F5488">
              <w:rPr>
                <w:rFonts w:ascii="Arial Narrow" w:hAnsi="Arial Narrow"/>
                <w:b/>
                <w:bCs/>
                <w:color w:val="000000"/>
                <w:lang w:val="es-CO" w:eastAsia="es-CO"/>
              </w:rPr>
              <w:t>19.905.464.594</w:t>
            </w:r>
          </w:p>
        </w:tc>
        <w:tc>
          <w:tcPr>
            <w:tcW w:w="1372" w:type="dxa"/>
            <w:tcBorders>
              <w:top w:val="nil"/>
              <w:left w:val="nil"/>
              <w:bottom w:val="single" w:sz="4" w:space="0" w:color="A6A6A6"/>
              <w:right w:val="single" w:sz="4" w:space="0" w:color="A6A6A6"/>
            </w:tcBorders>
            <w:shd w:val="clear" w:color="auto" w:fill="auto"/>
            <w:noWrap/>
            <w:vAlign w:val="center"/>
            <w:hideMark/>
          </w:tcPr>
          <w:p w14:paraId="0DAD6E37" w14:textId="77777777" w:rsidR="00344956" w:rsidRPr="004F5488" w:rsidRDefault="00344956" w:rsidP="00641622">
            <w:pPr>
              <w:autoSpaceDE/>
              <w:autoSpaceDN/>
              <w:jc w:val="right"/>
              <w:rPr>
                <w:rFonts w:ascii="Arial Narrow" w:hAnsi="Arial Narrow"/>
                <w:b/>
                <w:bCs/>
                <w:color w:val="000000"/>
                <w:lang w:val="es-CO" w:eastAsia="es-CO"/>
              </w:rPr>
            </w:pPr>
            <w:r w:rsidRPr="004F5488">
              <w:rPr>
                <w:rFonts w:ascii="Arial Narrow" w:hAnsi="Arial Narrow"/>
                <w:b/>
                <w:bCs/>
                <w:color w:val="000000"/>
                <w:lang w:val="es-CO" w:eastAsia="es-CO"/>
              </w:rPr>
              <w:t>14.143.463.505</w:t>
            </w:r>
          </w:p>
        </w:tc>
        <w:tc>
          <w:tcPr>
            <w:tcW w:w="1189" w:type="dxa"/>
            <w:tcBorders>
              <w:top w:val="nil"/>
              <w:left w:val="nil"/>
              <w:bottom w:val="single" w:sz="4" w:space="0" w:color="A6A6A6"/>
              <w:right w:val="single" w:sz="4" w:space="0" w:color="A6A6A6"/>
            </w:tcBorders>
            <w:shd w:val="clear" w:color="auto" w:fill="auto"/>
            <w:noWrap/>
            <w:vAlign w:val="center"/>
            <w:hideMark/>
          </w:tcPr>
          <w:p w14:paraId="5169F83D" w14:textId="77777777" w:rsidR="00344956" w:rsidRPr="004F5488" w:rsidRDefault="00344956" w:rsidP="00641622">
            <w:pPr>
              <w:autoSpaceDE/>
              <w:autoSpaceDN/>
              <w:jc w:val="right"/>
              <w:rPr>
                <w:rFonts w:ascii="Arial Narrow" w:hAnsi="Arial Narrow"/>
                <w:b/>
                <w:bCs/>
                <w:color w:val="000000"/>
                <w:lang w:val="es-CO" w:eastAsia="es-CO"/>
              </w:rPr>
            </w:pPr>
            <w:r w:rsidRPr="004F5488">
              <w:rPr>
                <w:rFonts w:ascii="Arial Narrow" w:hAnsi="Arial Narrow"/>
                <w:b/>
                <w:bCs/>
                <w:color w:val="000000"/>
                <w:lang w:val="es-CO" w:eastAsia="es-CO"/>
              </w:rPr>
              <w:t>5.762.001.089</w:t>
            </w:r>
          </w:p>
        </w:tc>
      </w:tr>
      <w:tr w:rsidR="00344956" w:rsidRPr="004F5488" w14:paraId="70E61FB8" w14:textId="77777777" w:rsidTr="007D378E">
        <w:trPr>
          <w:trHeight w:val="263"/>
        </w:trPr>
        <w:tc>
          <w:tcPr>
            <w:tcW w:w="1051" w:type="dxa"/>
            <w:tcBorders>
              <w:top w:val="nil"/>
              <w:left w:val="single" w:sz="4" w:space="0" w:color="A6A6A6"/>
              <w:bottom w:val="single" w:sz="4" w:space="0" w:color="A6A6A6"/>
              <w:right w:val="single" w:sz="4" w:space="0" w:color="A6A6A6"/>
            </w:tcBorders>
            <w:shd w:val="clear" w:color="auto" w:fill="auto"/>
            <w:noWrap/>
            <w:vAlign w:val="center"/>
            <w:hideMark/>
          </w:tcPr>
          <w:p w14:paraId="68C4503E" w14:textId="77777777" w:rsidR="00344956" w:rsidRPr="004F5488" w:rsidRDefault="00344956" w:rsidP="00641622">
            <w:pPr>
              <w:autoSpaceDE/>
              <w:autoSpaceDN/>
              <w:rPr>
                <w:rFonts w:ascii="Arial Narrow" w:hAnsi="Arial Narrow"/>
                <w:color w:val="000000"/>
                <w:lang w:val="es-CO" w:eastAsia="es-CO"/>
              </w:rPr>
            </w:pPr>
            <w:r w:rsidRPr="004F5488">
              <w:rPr>
                <w:rFonts w:ascii="Arial Narrow" w:hAnsi="Arial Narrow"/>
                <w:color w:val="000000"/>
                <w:lang w:val="es-CO" w:eastAsia="es-CO"/>
              </w:rPr>
              <w:t>1.3.84</w:t>
            </w:r>
          </w:p>
        </w:tc>
        <w:tc>
          <w:tcPr>
            <w:tcW w:w="760" w:type="dxa"/>
            <w:tcBorders>
              <w:top w:val="nil"/>
              <w:left w:val="nil"/>
              <w:bottom w:val="single" w:sz="4" w:space="0" w:color="A6A6A6"/>
              <w:right w:val="nil"/>
            </w:tcBorders>
            <w:shd w:val="clear" w:color="auto" w:fill="auto"/>
            <w:noWrap/>
            <w:vAlign w:val="center"/>
            <w:hideMark/>
          </w:tcPr>
          <w:p w14:paraId="4E47564E" w14:textId="77777777" w:rsidR="00344956" w:rsidRPr="004F5488" w:rsidRDefault="00344956" w:rsidP="00641622">
            <w:pPr>
              <w:autoSpaceDE/>
              <w:autoSpaceDN/>
              <w:jc w:val="center"/>
              <w:rPr>
                <w:rFonts w:ascii="Arial Narrow" w:hAnsi="Arial Narrow"/>
                <w:color w:val="000000"/>
                <w:lang w:val="es-CO" w:eastAsia="es-CO"/>
              </w:rPr>
            </w:pPr>
            <w:r w:rsidRPr="004F5488">
              <w:rPr>
                <w:rFonts w:ascii="Arial Narrow" w:hAnsi="Arial Narrow"/>
                <w:color w:val="000000"/>
                <w:lang w:val="es-CO" w:eastAsia="es-CO"/>
              </w:rPr>
              <w:t>Db</w:t>
            </w:r>
          </w:p>
        </w:tc>
        <w:tc>
          <w:tcPr>
            <w:tcW w:w="3666" w:type="dxa"/>
            <w:tcBorders>
              <w:top w:val="nil"/>
              <w:left w:val="single" w:sz="4" w:space="0" w:color="A6A6A6"/>
              <w:bottom w:val="single" w:sz="4" w:space="0" w:color="A6A6A6"/>
              <w:right w:val="nil"/>
            </w:tcBorders>
            <w:shd w:val="clear" w:color="auto" w:fill="auto"/>
            <w:vAlign w:val="center"/>
            <w:hideMark/>
          </w:tcPr>
          <w:p w14:paraId="21C6CAE0" w14:textId="77777777" w:rsidR="00344956" w:rsidRPr="004F5488" w:rsidRDefault="00344956" w:rsidP="00641622">
            <w:pPr>
              <w:autoSpaceDE/>
              <w:autoSpaceDN/>
              <w:rPr>
                <w:rFonts w:ascii="Arial Narrow" w:hAnsi="Arial Narrow"/>
                <w:color w:val="000000"/>
                <w:lang w:val="es-CO" w:eastAsia="es-CO"/>
              </w:rPr>
            </w:pPr>
            <w:r w:rsidRPr="004F5488">
              <w:rPr>
                <w:rFonts w:ascii="Arial Narrow" w:hAnsi="Arial Narrow"/>
                <w:color w:val="000000"/>
                <w:lang w:val="es-CO" w:eastAsia="es-CO"/>
              </w:rPr>
              <w:t>Otras cuentas por cobrar</w:t>
            </w:r>
          </w:p>
        </w:tc>
        <w:tc>
          <w:tcPr>
            <w:tcW w:w="1372" w:type="dxa"/>
            <w:tcBorders>
              <w:top w:val="nil"/>
              <w:left w:val="single" w:sz="4" w:space="0" w:color="A6A6A6"/>
              <w:bottom w:val="single" w:sz="4" w:space="0" w:color="A6A6A6"/>
              <w:right w:val="single" w:sz="4" w:space="0" w:color="A6A6A6"/>
            </w:tcBorders>
            <w:shd w:val="clear" w:color="000000" w:fill="FFF2CC"/>
            <w:noWrap/>
            <w:vAlign w:val="center"/>
            <w:hideMark/>
          </w:tcPr>
          <w:p w14:paraId="6261B35D" w14:textId="77777777" w:rsidR="00344956" w:rsidRPr="004F5488" w:rsidRDefault="00344956" w:rsidP="00641622">
            <w:pPr>
              <w:autoSpaceDE/>
              <w:autoSpaceDN/>
              <w:jc w:val="right"/>
              <w:rPr>
                <w:rFonts w:ascii="Arial Narrow" w:hAnsi="Arial Narrow"/>
                <w:color w:val="000000"/>
                <w:lang w:val="es-CO" w:eastAsia="es-CO"/>
              </w:rPr>
            </w:pPr>
            <w:r w:rsidRPr="004F5488">
              <w:rPr>
                <w:rFonts w:ascii="Arial Narrow" w:hAnsi="Arial Narrow"/>
                <w:color w:val="000000"/>
                <w:lang w:val="es-CO" w:eastAsia="es-CO"/>
              </w:rPr>
              <w:t>13.574.291.399</w:t>
            </w:r>
          </w:p>
        </w:tc>
        <w:tc>
          <w:tcPr>
            <w:tcW w:w="1372" w:type="dxa"/>
            <w:tcBorders>
              <w:top w:val="nil"/>
              <w:left w:val="nil"/>
              <w:bottom w:val="single" w:sz="4" w:space="0" w:color="A6A6A6"/>
              <w:right w:val="single" w:sz="4" w:space="0" w:color="A6A6A6"/>
            </w:tcBorders>
            <w:shd w:val="clear" w:color="000000" w:fill="FFF2CC"/>
            <w:noWrap/>
            <w:vAlign w:val="center"/>
            <w:hideMark/>
          </w:tcPr>
          <w:p w14:paraId="592AD545" w14:textId="77777777" w:rsidR="00344956" w:rsidRPr="004F5488" w:rsidRDefault="00344956" w:rsidP="00641622">
            <w:pPr>
              <w:autoSpaceDE/>
              <w:autoSpaceDN/>
              <w:jc w:val="right"/>
              <w:rPr>
                <w:rFonts w:ascii="Arial Narrow" w:hAnsi="Arial Narrow"/>
                <w:color w:val="000000"/>
                <w:lang w:val="es-CO" w:eastAsia="es-CO"/>
              </w:rPr>
            </w:pPr>
            <w:r w:rsidRPr="004F5488">
              <w:rPr>
                <w:rFonts w:ascii="Arial Narrow" w:hAnsi="Arial Narrow"/>
                <w:color w:val="000000"/>
                <w:lang w:val="es-CO" w:eastAsia="es-CO"/>
              </w:rPr>
              <w:t>9.482.688.356</w:t>
            </w:r>
          </w:p>
        </w:tc>
        <w:tc>
          <w:tcPr>
            <w:tcW w:w="1189" w:type="dxa"/>
            <w:tcBorders>
              <w:top w:val="nil"/>
              <w:left w:val="nil"/>
              <w:bottom w:val="single" w:sz="4" w:space="0" w:color="A6A6A6"/>
              <w:right w:val="single" w:sz="4" w:space="0" w:color="A6A6A6"/>
            </w:tcBorders>
            <w:shd w:val="clear" w:color="auto" w:fill="auto"/>
            <w:noWrap/>
            <w:vAlign w:val="center"/>
            <w:hideMark/>
          </w:tcPr>
          <w:p w14:paraId="5B4493C7" w14:textId="77777777" w:rsidR="00344956" w:rsidRPr="004F5488" w:rsidRDefault="00344956" w:rsidP="00641622">
            <w:pPr>
              <w:autoSpaceDE/>
              <w:autoSpaceDN/>
              <w:jc w:val="right"/>
              <w:rPr>
                <w:rFonts w:ascii="Arial Narrow" w:hAnsi="Arial Narrow"/>
                <w:color w:val="000000"/>
                <w:lang w:val="es-CO" w:eastAsia="es-CO"/>
              </w:rPr>
            </w:pPr>
            <w:r w:rsidRPr="004F5488">
              <w:rPr>
                <w:rFonts w:ascii="Arial Narrow" w:hAnsi="Arial Narrow"/>
                <w:color w:val="000000"/>
                <w:lang w:val="es-CO" w:eastAsia="es-CO"/>
              </w:rPr>
              <w:t>4.091.603.043</w:t>
            </w:r>
          </w:p>
        </w:tc>
      </w:tr>
      <w:tr w:rsidR="00344956" w:rsidRPr="004F5488" w14:paraId="72CD3E16" w14:textId="77777777" w:rsidTr="007D378E">
        <w:trPr>
          <w:trHeight w:val="263"/>
        </w:trPr>
        <w:tc>
          <w:tcPr>
            <w:tcW w:w="1051" w:type="dxa"/>
            <w:tcBorders>
              <w:top w:val="nil"/>
              <w:left w:val="single" w:sz="4" w:space="0" w:color="A6A6A6"/>
              <w:bottom w:val="single" w:sz="4" w:space="0" w:color="A6A6A6"/>
              <w:right w:val="single" w:sz="4" w:space="0" w:color="A6A6A6"/>
            </w:tcBorders>
            <w:shd w:val="clear" w:color="auto" w:fill="auto"/>
            <w:noWrap/>
            <w:vAlign w:val="center"/>
            <w:hideMark/>
          </w:tcPr>
          <w:p w14:paraId="475BBB4C" w14:textId="77777777" w:rsidR="00344956" w:rsidRPr="004F5488" w:rsidRDefault="00344956" w:rsidP="00641622">
            <w:pPr>
              <w:autoSpaceDE/>
              <w:autoSpaceDN/>
              <w:rPr>
                <w:rFonts w:ascii="Arial Narrow" w:hAnsi="Arial Narrow"/>
                <w:color w:val="000000"/>
                <w:lang w:val="es-CO" w:eastAsia="es-CO"/>
              </w:rPr>
            </w:pPr>
            <w:r w:rsidRPr="004F5488">
              <w:rPr>
                <w:rFonts w:ascii="Arial Narrow" w:hAnsi="Arial Narrow"/>
                <w:color w:val="000000"/>
                <w:lang w:val="es-CO" w:eastAsia="es-CO"/>
              </w:rPr>
              <w:t>1.3.85</w:t>
            </w:r>
          </w:p>
        </w:tc>
        <w:tc>
          <w:tcPr>
            <w:tcW w:w="760" w:type="dxa"/>
            <w:tcBorders>
              <w:top w:val="nil"/>
              <w:left w:val="nil"/>
              <w:bottom w:val="single" w:sz="4" w:space="0" w:color="A6A6A6"/>
              <w:right w:val="nil"/>
            </w:tcBorders>
            <w:shd w:val="clear" w:color="auto" w:fill="auto"/>
            <w:noWrap/>
            <w:vAlign w:val="center"/>
            <w:hideMark/>
          </w:tcPr>
          <w:p w14:paraId="252D2A5A" w14:textId="77777777" w:rsidR="00344956" w:rsidRPr="004F5488" w:rsidRDefault="00344956" w:rsidP="00641622">
            <w:pPr>
              <w:autoSpaceDE/>
              <w:autoSpaceDN/>
              <w:jc w:val="center"/>
              <w:rPr>
                <w:rFonts w:ascii="Arial Narrow" w:hAnsi="Arial Narrow"/>
                <w:color w:val="000000"/>
                <w:lang w:val="es-CO" w:eastAsia="es-CO"/>
              </w:rPr>
            </w:pPr>
            <w:r w:rsidRPr="004F5488">
              <w:rPr>
                <w:rFonts w:ascii="Arial Narrow" w:hAnsi="Arial Narrow"/>
                <w:color w:val="000000"/>
                <w:lang w:val="es-CO" w:eastAsia="es-CO"/>
              </w:rPr>
              <w:t>Db</w:t>
            </w:r>
          </w:p>
        </w:tc>
        <w:tc>
          <w:tcPr>
            <w:tcW w:w="3666" w:type="dxa"/>
            <w:tcBorders>
              <w:top w:val="nil"/>
              <w:left w:val="single" w:sz="4" w:space="0" w:color="A6A6A6"/>
              <w:bottom w:val="single" w:sz="4" w:space="0" w:color="A6A6A6"/>
              <w:right w:val="nil"/>
            </w:tcBorders>
            <w:shd w:val="clear" w:color="auto" w:fill="auto"/>
            <w:vAlign w:val="center"/>
            <w:hideMark/>
          </w:tcPr>
          <w:p w14:paraId="50BE8D12" w14:textId="77777777" w:rsidR="00344956" w:rsidRPr="004F5488" w:rsidRDefault="00344956" w:rsidP="00641622">
            <w:pPr>
              <w:autoSpaceDE/>
              <w:autoSpaceDN/>
              <w:rPr>
                <w:rFonts w:ascii="Arial Narrow" w:hAnsi="Arial Narrow"/>
                <w:color w:val="000000"/>
                <w:lang w:val="es-CO" w:eastAsia="es-CO"/>
              </w:rPr>
            </w:pPr>
            <w:r w:rsidRPr="004F5488">
              <w:rPr>
                <w:rFonts w:ascii="Arial Narrow" w:hAnsi="Arial Narrow"/>
                <w:color w:val="000000"/>
                <w:lang w:val="es-CO" w:eastAsia="es-CO"/>
              </w:rPr>
              <w:t>Cuentas por cobrar de difícil recaudo</w:t>
            </w:r>
          </w:p>
        </w:tc>
        <w:tc>
          <w:tcPr>
            <w:tcW w:w="1372" w:type="dxa"/>
            <w:tcBorders>
              <w:top w:val="nil"/>
              <w:left w:val="single" w:sz="4" w:space="0" w:color="A6A6A6"/>
              <w:bottom w:val="single" w:sz="4" w:space="0" w:color="A6A6A6"/>
              <w:right w:val="single" w:sz="4" w:space="0" w:color="A6A6A6"/>
            </w:tcBorders>
            <w:shd w:val="clear" w:color="000000" w:fill="FFF2CC"/>
            <w:noWrap/>
            <w:vAlign w:val="center"/>
            <w:hideMark/>
          </w:tcPr>
          <w:p w14:paraId="3936C53B" w14:textId="77777777" w:rsidR="00344956" w:rsidRPr="004F5488" w:rsidRDefault="00344956" w:rsidP="00641622">
            <w:pPr>
              <w:autoSpaceDE/>
              <w:autoSpaceDN/>
              <w:jc w:val="right"/>
              <w:rPr>
                <w:rFonts w:ascii="Arial Narrow" w:hAnsi="Arial Narrow"/>
                <w:color w:val="000000"/>
                <w:lang w:val="es-CO" w:eastAsia="es-CO"/>
              </w:rPr>
            </w:pPr>
            <w:r w:rsidRPr="004F5488">
              <w:rPr>
                <w:rFonts w:ascii="Arial Narrow" w:hAnsi="Arial Narrow"/>
                <w:color w:val="000000"/>
                <w:lang w:val="es-CO" w:eastAsia="es-CO"/>
              </w:rPr>
              <w:t>6.331.173.195</w:t>
            </w:r>
          </w:p>
        </w:tc>
        <w:tc>
          <w:tcPr>
            <w:tcW w:w="1372" w:type="dxa"/>
            <w:tcBorders>
              <w:top w:val="nil"/>
              <w:left w:val="nil"/>
              <w:bottom w:val="single" w:sz="4" w:space="0" w:color="A6A6A6"/>
              <w:right w:val="single" w:sz="4" w:space="0" w:color="A6A6A6"/>
            </w:tcBorders>
            <w:shd w:val="clear" w:color="000000" w:fill="FFF2CC"/>
            <w:noWrap/>
            <w:vAlign w:val="center"/>
            <w:hideMark/>
          </w:tcPr>
          <w:p w14:paraId="05392C2C" w14:textId="77777777" w:rsidR="00344956" w:rsidRPr="004F5488" w:rsidRDefault="00344956" w:rsidP="00641622">
            <w:pPr>
              <w:autoSpaceDE/>
              <w:autoSpaceDN/>
              <w:jc w:val="right"/>
              <w:rPr>
                <w:rFonts w:ascii="Arial Narrow" w:hAnsi="Arial Narrow"/>
                <w:color w:val="000000"/>
                <w:lang w:val="es-CO" w:eastAsia="es-CO"/>
              </w:rPr>
            </w:pPr>
            <w:r w:rsidRPr="004F5488">
              <w:rPr>
                <w:rFonts w:ascii="Arial Narrow" w:hAnsi="Arial Narrow"/>
                <w:color w:val="000000"/>
                <w:lang w:val="es-CO" w:eastAsia="es-CO"/>
              </w:rPr>
              <w:t>4.660.775.149</w:t>
            </w:r>
          </w:p>
        </w:tc>
        <w:tc>
          <w:tcPr>
            <w:tcW w:w="1189" w:type="dxa"/>
            <w:tcBorders>
              <w:top w:val="nil"/>
              <w:left w:val="nil"/>
              <w:bottom w:val="single" w:sz="4" w:space="0" w:color="A6A6A6"/>
              <w:right w:val="single" w:sz="4" w:space="0" w:color="A6A6A6"/>
            </w:tcBorders>
            <w:shd w:val="clear" w:color="auto" w:fill="auto"/>
            <w:noWrap/>
            <w:vAlign w:val="center"/>
            <w:hideMark/>
          </w:tcPr>
          <w:p w14:paraId="7D604F40" w14:textId="77777777" w:rsidR="00344956" w:rsidRPr="004F5488" w:rsidRDefault="00344956" w:rsidP="00641622">
            <w:pPr>
              <w:autoSpaceDE/>
              <w:autoSpaceDN/>
              <w:jc w:val="right"/>
              <w:rPr>
                <w:rFonts w:ascii="Arial Narrow" w:hAnsi="Arial Narrow"/>
                <w:color w:val="000000"/>
                <w:lang w:val="es-CO" w:eastAsia="es-CO"/>
              </w:rPr>
            </w:pPr>
            <w:r w:rsidRPr="004F5488">
              <w:rPr>
                <w:rFonts w:ascii="Arial Narrow" w:hAnsi="Arial Narrow"/>
                <w:color w:val="000000"/>
                <w:lang w:val="es-CO" w:eastAsia="es-CO"/>
              </w:rPr>
              <w:t>1.670.398.046</w:t>
            </w:r>
          </w:p>
        </w:tc>
      </w:tr>
      <w:tr w:rsidR="00344956" w:rsidRPr="004F5488" w14:paraId="4C5DEEFB" w14:textId="77777777" w:rsidTr="007D378E">
        <w:trPr>
          <w:trHeight w:val="263"/>
        </w:trPr>
        <w:tc>
          <w:tcPr>
            <w:tcW w:w="1051" w:type="dxa"/>
            <w:tcBorders>
              <w:top w:val="nil"/>
              <w:left w:val="single" w:sz="4" w:space="0" w:color="A6A6A6"/>
              <w:bottom w:val="single" w:sz="4" w:space="0" w:color="A6A6A6"/>
              <w:right w:val="single" w:sz="4" w:space="0" w:color="A6A6A6"/>
            </w:tcBorders>
            <w:shd w:val="clear" w:color="auto" w:fill="auto"/>
            <w:noWrap/>
            <w:vAlign w:val="center"/>
            <w:hideMark/>
          </w:tcPr>
          <w:p w14:paraId="46D3CB4D" w14:textId="77777777" w:rsidR="00344956" w:rsidRPr="004F5488" w:rsidRDefault="00344956" w:rsidP="00641622">
            <w:pPr>
              <w:autoSpaceDE/>
              <w:autoSpaceDN/>
              <w:rPr>
                <w:rFonts w:ascii="Arial Narrow" w:hAnsi="Arial Narrow"/>
                <w:color w:val="000000"/>
                <w:lang w:val="es-CO" w:eastAsia="es-CO"/>
              </w:rPr>
            </w:pPr>
            <w:r w:rsidRPr="004F5488">
              <w:rPr>
                <w:rFonts w:ascii="Arial Narrow" w:hAnsi="Arial Narrow"/>
                <w:color w:val="000000"/>
                <w:lang w:val="es-CO" w:eastAsia="es-CO"/>
              </w:rPr>
              <w:t>1.3.86</w:t>
            </w:r>
          </w:p>
        </w:tc>
        <w:tc>
          <w:tcPr>
            <w:tcW w:w="760" w:type="dxa"/>
            <w:tcBorders>
              <w:top w:val="nil"/>
              <w:left w:val="nil"/>
              <w:bottom w:val="single" w:sz="4" w:space="0" w:color="A6A6A6"/>
              <w:right w:val="nil"/>
            </w:tcBorders>
            <w:shd w:val="clear" w:color="auto" w:fill="auto"/>
            <w:noWrap/>
            <w:vAlign w:val="center"/>
            <w:hideMark/>
          </w:tcPr>
          <w:p w14:paraId="462B25CF" w14:textId="77777777" w:rsidR="00344956" w:rsidRPr="004F5488" w:rsidRDefault="00344956" w:rsidP="00641622">
            <w:pPr>
              <w:autoSpaceDE/>
              <w:autoSpaceDN/>
              <w:jc w:val="center"/>
              <w:rPr>
                <w:rFonts w:ascii="Arial Narrow" w:hAnsi="Arial Narrow"/>
                <w:color w:val="000000"/>
                <w:lang w:val="es-CO" w:eastAsia="es-CO"/>
              </w:rPr>
            </w:pPr>
            <w:r w:rsidRPr="004F5488">
              <w:rPr>
                <w:rFonts w:ascii="Arial Narrow" w:hAnsi="Arial Narrow"/>
                <w:color w:val="000000"/>
                <w:lang w:val="es-CO" w:eastAsia="es-CO"/>
              </w:rPr>
              <w:t>Cr</w:t>
            </w:r>
          </w:p>
        </w:tc>
        <w:tc>
          <w:tcPr>
            <w:tcW w:w="3666" w:type="dxa"/>
            <w:tcBorders>
              <w:top w:val="nil"/>
              <w:left w:val="single" w:sz="4" w:space="0" w:color="A6A6A6"/>
              <w:bottom w:val="single" w:sz="4" w:space="0" w:color="A6A6A6"/>
              <w:right w:val="nil"/>
            </w:tcBorders>
            <w:shd w:val="clear" w:color="auto" w:fill="auto"/>
            <w:vAlign w:val="center"/>
            <w:hideMark/>
          </w:tcPr>
          <w:p w14:paraId="00565211" w14:textId="77777777" w:rsidR="00344956" w:rsidRPr="004F5488" w:rsidRDefault="00344956" w:rsidP="00641622">
            <w:pPr>
              <w:autoSpaceDE/>
              <w:autoSpaceDN/>
              <w:rPr>
                <w:rFonts w:ascii="Arial Narrow" w:hAnsi="Arial Narrow"/>
                <w:color w:val="000000"/>
                <w:lang w:val="es-CO" w:eastAsia="es-CO"/>
              </w:rPr>
            </w:pPr>
            <w:r w:rsidRPr="004F5488">
              <w:rPr>
                <w:rFonts w:ascii="Arial Narrow" w:hAnsi="Arial Narrow"/>
                <w:color w:val="000000"/>
                <w:lang w:val="es-CO" w:eastAsia="es-CO"/>
              </w:rPr>
              <w:t>Deterioro acumulado de cuentas por cobrar (cr)</w:t>
            </w:r>
          </w:p>
        </w:tc>
        <w:tc>
          <w:tcPr>
            <w:tcW w:w="1372" w:type="dxa"/>
            <w:tcBorders>
              <w:top w:val="nil"/>
              <w:left w:val="single" w:sz="4" w:space="0" w:color="A6A6A6"/>
              <w:bottom w:val="single" w:sz="4" w:space="0" w:color="A6A6A6"/>
              <w:right w:val="single" w:sz="4" w:space="0" w:color="A6A6A6"/>
            </w:tcBorders>
            <w:shd w:val="clear" w:color="000000" w:fill="FFF2CC"/>
            <w:noWrap/>
            <w:vAlign w:val="center"/>
            <w:hideMark/>
          </w:tcPr>
          <w:p w14:paraId="0A96FDD1" w14:textId="77777777" w:rsidR="00344956" w:rsidRPr="004F5488" w:rsidRDefault="00344956" w:rsidP="00641622">
            <w:pPr>
              <w:autoSpaceDE/>
              <w:autoSpaceDN/>
              <w:jc w:val="right"/>
              <w:rPr>
                <w:rFonts w:ascii="Arial Narrow" w:hAnsi="Arial Narrow"/>
                <w:color w:val="000000"/>
                <w:lang w:val="es-CO" w:eastAsia="es-CO"/>
              </w:rPr>
            </w:pPr>
            <w:r w:rsidRPr="004F5488">
              <w:rPr>
                <w:rFonts w:ascii="Arial Narrow" w:hAnsi="Arial Narrow"/>
                <w:color w:val="000000"/>
                <w:lang w:val="es-CO" w:eastAsia="es-CO"/>
              </w:rPr>
              <w:t>0</w:t>
            </w:r>
          </w:p>
        </w:tc>
        <w:tc>
          <w:tcPr>
            <w:tcW w:w="1372" w:type="dxa"/>
            <w:tcBorders>
              <w:top w:val="nil"/>
              <w:left w:val="nil"/>
              <w:bottom w:val="single" w:sz="4" w:space="0" w:color="A6A6A6"/>
              <w:right w:val="single" w:sz="4" w:space="0" w:color="A6A6A6"/>
            </w:tcBorders>
            <w:shd w:val="clear" w:color="000000" w:fill="FFF2CC"/>
            <w:noWrap/>
            <w:vAlign w:val="center"/>
            <w:hideMark/>
          </w:tcPr>
          <w:p w14:paraId="5D93F1C6" w14:textId="77777777" w:rsidR="00344956" w:rsidRPr="004F5488" w:rsidRDefault="00344956" w:rsidP="00641622">
            <w:pPr>
              <w:autoSpaceDE/>
              <w:autoSpaceDN/>
              <w:jc w:val="right"/>
              <w:rPr>
                <w:rFonts w:ascii="Arial Narrow" w:hAnsi="Arial Narrow"/>
                <w:color w:val="000000"/>
                <w:lang w:val="es-CO" w:eastAsia="es-CO"/>
              </w:rPr>
            </w:pPr>
            <w:r w:rsidRPr="004F5488">
              <w:rPr>
                <w:rFonts w:ascii="Arial Narrow" w:hAnsi="Arial Narrow"/>
                <w:color w:val="000000"/>
                <w:lang w:val="es-CO" w:eastAsia="es-CO"/>
              </w:rPr>
              <w:t>0</w:t>
            </w:r>
          </w:p>
        </w:tc>
        <w:tc>
          <w:tcPr>
            <w:tcW w:w="1189" w:type="dxa"/>
            <w:tcBorders>
              <w:top w:val="nil"/>
              <w:left w:val="nil"/>
              <w:bottom w:val="single" w:sz="4" w:space="0" w:color="A6A6A6"/>
              <w:right w:val="single" w:sz="4" w:space="0" w:color="A6A6A6"/>
            </w:tcBorders>
            <w:shd w:val="clear" w:color="auto" w:fill="auto"/>
            <w:noWrap/>
            <w:vAlign w:val="center"/>
            <w:hideMark/>
          </w:tcPr>
          <w:p w14:paraId="0FAF1FA6" w14:textId="77777777" w:rsidR="00344956" w:rsidRPr="004F5488" w:rsidRDefault="00344956" w:rsidP="00641622">
            <w:pPr>
              <w:autoSpaceDE/>
              <w:autoSpaceDN/>
              <w:jc w:val="right"/>
              <w:rPr>
                <w:rFonts w:ascii="Arial Narrow" w:hAnsi="Arial Narrow"/>
                <w:color w:val="000000"/>
                <w:lang w:val="es-CO" w:eastAsia="es-CO"/>
              </w:rPr>
            </w:pPr>
            <w:r w:rsidRPr="004F5488">
              <w:rPr>
                <w:rFonts w:ascii="Arial Narrow" w:hAnsi="Arial Narrow"/>
                <w:color w:val="000000"/>
                <w:lang w:val="es-CO" w:eastAsia="es-CO"/>
              </w:rPr>
              <w:t>0</w:t>
            </w:r>
          </w:p>
        </w:tc>
      </w:tr>
    </w:tbl>
    <w:p w14:paraId="4AA5FE8E" w14:textId="77777777" w:rsidR="00344956" w:rsidRDefault="00344956" w:rsidP="00344956">
      <w:pPr>
        <w:autoSpaceDE/>
        <w:autoSpaceDN/>
        <w:jc w:val="both"/>
        <w:rPr>
          <w:rFonts w:ascii="Arial Narrow" w:eastAsia="Calibri" w:hAnsi="Arial Narrow"/>
          <w:lang w:val="es-CO" w:eastAsia="en-US"/>
        </w:rPr>
      </w:pPr>
    </w:p>
    <w:p w14:paraId="2095F3AB" w14:textId="77777777" w:rsidR="00344956" w:rsidRPr="004C54C9" w:rsidRDefault="00344956" w:rsidP="00344956">
      <w:pPr>
        <w:autoSpaceDE/>
        <w:autoSpaceDN/>
        <w:jc w:val="both"/>
        <w:rPr>
          <w:rFonts w:ascii="Arial Narrow" w:eastAsia="Calibri" w:hAnsi="Arial Narrow"/>
          <w:lang w:val="es-CO" w:eastAsia="en-US"/>
        </w:rPr>
      </w:pPr>
      <w:r w:rsidRPr="004C54C9">
        <w:rPr>
          <w:rFonts w:ascii="Arial Narrow" w:eastAsia="Calibri" w:hAnsi="Arial Narrow"/>
          <w:lang w:val="es-CO" w:eastAsia="en-US"/>
        </w:rPr>
        <w:t>ANEXO 7.1</w:t>
      </w:r>
    </w:p>
    <w:tbl>
      <w:tblPr>
        <w:tblW w:w="10127" w:type="dxa"/>
        <w:tblLayout w:type="fixed"/>
        <w:tblCellMar>
          <w:left w:w="70" w:type="dxa"/>
          <w:right w:w="70" w:type="dxa"/>
        </w:tblCellMar>
        <w:tblLook w:val="04A0" w:firstRow="1" w:lastRow="0" w:firstColumn="1" w:lastColumn="0" w:noHBand="0" w:noVBand="1"/>
      </w:tblPr>
      <w:tblGrid>
        <w:gridCol w:w="1133"/>
        <w:gridCol w:w="851"/>
        <w:gridCol w:w="3402"/>
        <w:gridCol w:w="1561"/>
        <w:gridCol w:w="1275"/>
        <w:gridCol w:w="1276"/>
        <w:gridCol w:w="483"/>
        <w:gridCol w:w="146"/>
      </w:tblGrid>
      <w:tr w:rsidR="00344956" w:rsidRPr="005B3EC0" w14:paraId="4661F1E4" w14:textId="77777777" w:rsidTr="007D378E">
        <w:trPr>
          <w:gridAfter w:val="2"/>
          <w:wAfter w:w="629" w:type="dxa"/>
          <w:trHeight w:val="408"/>
        </w:trPr>
        <w:tc>
          <w:tcPr>
            <w:tcW w:w="5387" w:type="dxa"/>
            <w:gridSpan w:val="3"/>
            <w:vMerge w:val="restart"/>
            <w:tcBorders>
              <w:top w:val="nil"/>
              <w:left w:val="nil"/>
              <w:bottom w:val="nil"/>
              <w:right w:val="single" w:sz="4" w:space="0" w:color="A6A6A6"/>
            </w:tcBorders>
            <w:shd w:val="clear" w:color="000000" w:fill="00B0F0"/>
            <w:vAlign w:val="center"/>
            <w:hideMark/>
          </w:tcPr>
          <w:p w14:paraId="33B1B1FA" w14:textId="77777777" w:rsidR="00344956" w:rsidRPr="005B3EC0" w:rsidRDefault="00344956" w:rsidP="00641622">
            <w:pPr>
              <w:autoSpaceDE/>
              <w:autoSpaceDN/>
              <w:jc w:val="center"/>
              <w:rPr>
                <w:rFonts w:ascii="Arial Narrow" w:hAnsi="Arial Narrow"/>
                <w:b/>
                <w:bCs/>
                <w:color w:val="FFFFFF"/>
                <w:lang w:val="es-CO" w:eastAsia="es-CO"/>
              </w:rPr>
            </w:pPr>
            <w:r w:rsidRPr="005B3EC0">
              <w:rPr>
                <w:rFonts w:ascii="Arial Narrow" w:hAnsi="Arial Narrow"/>
                <w:b/>
                <w:bCs/>
                <w:color w:val="FFFFFF"/>
                <w:lang w:val="es-CO" w:eastAsia="es-CO"/>
              </w:rPr>
              <w:t>DESCRIPCIÓN</w:t>
            </w:r>
          </w:p>
        </w:tc>
        <w:tc>
          <w:tcPr>
            <w:tcW w:w="4111" w:type="dxa"/>
            <w:gridSpan w:val="3"/>
            <w:vMerge w:val="restart"/>
            <w:tcBorders>
              <w:top w:val="single" w:sz="4" w:space="0" w:color="A6A6A6"/>
              <w:left w:val="single" w:sz="4" w:space="0" w:color="A6A6A6"/>
              <w:bottom w:val="nil"/>
              <w:right w:val="single" w:sz="4" w:space="0" w:color="A6A6A6"/>
            </w:tcBorders>
            <w:shd w:val="clear" w:color="000000" w:fill="00B0F0"/>
            <w:vAlign w:val="center"/>
            <w:hideMark/>
          </w:tcPr>
          <w:p w14:paraId="430588E8" w14:textId="77777777" w:rsidR="00344956" w:rsidRPr="005B3EC0" w:rsidRDefault="00344956" w:rsidP="00641622">
            <w:pPr>
              <w:autoSpaceDE/>
              <w:autoSpaceDN/>
              <w:jc w:val="center"/>
              <w:rPr>
                <w:rFonts w:ascii="Arial Narrow" w:hAnsi="Arial Narrow"/>
                <w:b/>
                <w:bCs/>
                <w:color w:val="FFFFFF"/>
                <w:lang w:val="es-CO" w:eastAsia="es-CO"/>
              </w:rPr>
            </w:pPr>
            <w:r w:rsidRPr="005B3EC0">
              <w:rPr>
                <w:rFonts w:ascii="Arial Narrow" w:hAnsi="Arial Narrow"/>
                <w:b/>
                <w:bCs/>
                <w:color w:val="FFFFFF"/>
                <w:lang w:val="es-CO" w:eastAsia="es-CO"/>
              </w:rPr>
              <w:t>SALDOS</w:t>
            </w:r>
          </w:p>
        </w:tc>
      </w:tr>
      <w:tr w:rsidR="00344956" w:rsidRPr="005B3EC0" w14:paraId="448EA161" w14:textId="77777777" w:rsidTr="007D378E">
        <w:trPr>
          <w:gridAfter w:val="1"/>
          <w:wAfter w:w="146" w:type="dxa"/>
          <w:trHeight w:val="70"/>
        </w:trPr>
        <w:tc>
          <w:tcPr>
            <w:tcW w:w="5387" w:type="dxa"/>
            <w:gridSpan w:val="3"/>
            <w:vMerge/>
            <w:tcBorders>
              <w:top w:val="nil"/>
              <w:left w:val="nil"/>
              <w:bottom w:val="nil"/>
              <w:right w:val="single" w:sz="4" w:space="0" w:color="A6A6A6"/>
            </w:tcBorders>
            <w:vAlign w:val="center"/>
            <w:hideMark/>
          </w:tcPr>
          <w:p w14:paraId="368987DA" w14:textId="77777777" w:rsidR="00344956" w:rsidRPr="005B3EC0" w:rsidRDefault="00344956" w:rsidP="00641622">
            <w:pPr>
              <w:autoSpaceDE/>
              <w:autoSpaceDN/>
              <w:rPr>
                <w:rFonts w:ascii="Arial Narrow" w:hAnsi="Arial Narrow"/>
                <w:b/>
                <w:bCs/>
                <w:color w:val="FFFFFF"/>
                <w:lang w:val="es-CO" w:eastAsia="es-CO"/>
              </w:rPr>
            </w:pPr>
          </w:p>
        </w:tc>
        <w:tc>
          <w:tcPr>
            <w:tcW w:w="4111" w:type="dxa"/>
            <w:gridSpan w:val="3"/>
            <w:vMerge/>
            <w:tcBorders>
              <w:top w:val="single" w:sz="4" w:space="0" w:color="A6A6A6"/>
              <w:left w:val="single" w:sz="4" w:space="0" w:color="A6A6A6"/>
              <w:bottom w:val="nil"/>
              <w:right w:val="single" w:sz="4" w:space="0" w:color="A6A6A6"/>
            </w:tcBorders>
            <w:vAlign w:val="center"/>
            <w:hideMark/>
          </w:tcPr>
          <w:p w14:paraId="552D8FBC" w14:textId="77777777" w:rsidR="00344956" w:rsidRPr="005B3EC0" w:rsidRDefault="00344956" w:rsidP="00641622">
            <w:pPr>
              <w:autoSpaceDE/>
              <w:autoSpaceDN/>
              <w:rPr>
                <w:rFonts w:ascii="Arial Narrow" w:hAnsi="Arial Narrow"/>
                <w:b/>
                <w:bCs/>
                <w:color w:val="FFFFFF"/>
                <w:lang w:val="es-CO" w:eastAsia="es-CO"/>
              </w:rPr>
            </w:pPr>
          </w:p>
        </w:tc>
        <w:tc>
          <w:tcPr>
            <w:tcW w:w="483" w:type="dxa"/>
            <w:tcBorders>
              <w:top w:val="nil"/>
              <w:left w:val="nil"/>
              <w:bottom w:val="nil"/>
              <w:right w:val="nil"/>
            </w:tcBorders>
            <w:shd w:val="clear" w:color="auto" w:fill="auto"/>
            <w:noWrap/>
            <w:vAlign w:val="bottom"/>
            <w:hideMark/>
          </w:tcPr>
          <w:p w14:paraId="4FEFFB75" w14:textId="77777777" w:rsidR="00344956" w:rsidRPr="005B3EC0" w:rsidRDefault="00344956" w:rsidP="00641622">
            <w:pPr>
              <w:autoSpaceDE/>
              <w:autoSpaceDN/>
              <w:jc w:val="center"/>
              <w:rPr>
                <w:rFonts w:ascii="Arial Narrow" w:hAnsi="Arial Narrow"/>
                <w:b/>
                <w:bCs/>
                <w:color w:val="FFFFFF"/>
                <w:lang w:val="es-CO" w:eastAsia="es-CO"/>
              </w:rPr>
            </w:pPr>
          </w:p>
        </w:tc>
      </w:tr>
      <w:tr w:rsidR="00344956" w:rsidRPr="005B3EC0" w14:paraId="63968580" w14:textId="77777777" w:rsidTr="007D378E">
        <w:trPr>
          <w:gridAfter w:val="1"/>
          <w:wAfter w:w="146" w:type="dxa"/>
          <w:trHeight w:val="322"/>
        </w:trPr>
        <w:tc>
          <w:tcPr>
            <w:tcW w:w="1134" w:type="dxa"/>
            <w:tcBorders>
              <w:top w:val="nil"/>
              <w:left w:val="single" w:sz="4" w:space="0" w:color="A6A6A6"/>
              <w:bottom w:val="single" w:sz="4" w:space="0" w:color="A6A6A6"/>
              <w:right w:val="single" w:sz="4" w:space="0" w:color="A6A6A6"/>
            </w:tcBorders>
            <w:shd w:val="clear" w:color="000000" w:fill="00B0F0"/>
            <w:vAlign w:val="center"/>
            <w:hideMark/>
          </w:tcPr>
          <w:p w14:paraId="2ED1D2F7" w14:textId="77777777" w:rsidR="00344956" w:rsidRPr="005B3EC0" w:rsidRDefault="00344956" w:rsidP="00641622">
            <w:pPr>
              <w:autoSpaceDE/>
              <w:autoSpaceDN/>
              <w:jc w:val="center"/>
              <w:rPr>
                <w:rFonts w:ascii="Arial Narrow" w:hAnsi="Arial Narrow"/>
                <w:b/>
                <w:bCs/>
                <w:color w:val="FFFFFF"/>
                <w:lang w:val="es-CO" w:eastAsia="es-CO"/>
              </w:rPr>
            </w:pPr>
            <w:r w:rsidRPr="005B3EC0">
              <w:rPr>
                <w:rFonts w:ascii="Arial Narrow" w:hAnsi="Arial Narrow"/>
                <w:b/>
                <w:bCs/>
                <w:color w:val="FFFFFF"/>
                <w:lang w:val="es-CO" w:eastAsia="es-CO"/>
              </w:rPr>
              <w:t>CÓD</w:t>
            </w:r>
            <w:r>
              <w:rPr>
                <w:rFonts w:ascii="Arial Narrow" w:hAnsi="Arial Narrow"/>
                <w:b/>
                <w:bCs/>
                <w:color w:val="FFFFFF"/>
                <w:lang w:val="es-CO" w:eastAsia="es-CO"/>
              </w:rPr>
              <w:t>IGO CONTABLE</w:t>
            </w:r>
          </w:p>
        </w:tc>
        <w:tc>
          <w:tcPr>
            <w:tcW w:w="851" w:type="dxa"/>
            <w:tcBorders>
              <w:top w:val="nil"/>
              <w:left w:val="nil"/>
              <w:bottom w:val="single" w:sz="4" w:space="0" w:color="A6A6A6"/>
              <w:right w:val="single" w:sz="4" w:space="0" w:color="A6A6A6"/>
            </w:tcBorders>
            <w:shd w:val="clear" w:color="000000" w:fill="00B0F0"/>
            <w:vAlign w:val="center"/>
            <w:hideMark/>
          </w:tcPr>
          <w:p w14:paraId="42972792" w14:textId="77777777" w:rsidR="00344956" w:rsidRPr="005B3EC0" w:rsidRDefault="00344956" w:rsidP="00641622">
            <w:pPr>
              <w:autoSpaceDE/>
              <w:autoSpaceDN/>
              <w:jc w:val="center"/>
              <w:rPr>
                <w:rFonts w:ascii="Arial Narrow" w:hAnsi="Arial Narrow"/>
                <w:b/>
                <w:bCs/>
                <w:color w:val="FFFFFF"/>
                <w:lang w:val="es-CO" w:eastAsia="es-CO"/>
              </w:rPr>
            </w:pPr>
            <w:r w:rsidRPr="005B3EC0">
              <w:rPr>
                <w:rFonts w:ascii="Arial Narrow" w:hAnsi="Arial Narrow"/>
                <w:b/>
                <w:bCs/>
                <w:color w:val="FFFFFF"/>
                <w:lang w:val="es-CO" w:eastAsia="es-CO"/>
              </w:rPr>
              <w:t>NAT</w:t>
            </w:r>
          </w:p>
        </w:tc>
        <w:tc>
          <w:tcPr>
            <w:tcW w:w="3402" w:type="dxa"/>
            <w:tcBorders>
              <w:top w:val="nil"/>
              <w:left w:val="nil"/>
              <w:bottom w:val="single" w:sz="4" w:space="0" w:color="A6A6A6"/>
              <w:right w:val="single" w:sz="4" w:space="0" w:color="A6A6A6"/>
            </w:tcBorders>
            <w:shd w:val="clear" w:color="000000" w:fill="3366CC"/>
            <w:vAlign w:val="center"/>
            <w:hideMark/>
          </w:tcPr>
          <w:p w14:paraId="3BD5DDB6" w14:textId="77777777" w:rsidR="00344956" w:rsidRPr="005B3EC0" w:rsidRDefault="00344956" w:rsidP="00641622">
            <w:pPr>
              <w:autoSpaceDE/>
              <w:autoSpaceDN/>
              <w:jc w:val="center"/>
              <w:rPr>
                <w:rFonts w:ascii="Arial Narrow" w:hAnsi="Arial Narrow"/>
                <w:b/>
                <w:bCs/>
                <w:color w:val="FFFFFF"/>
                <w:lang w:val="es-CO" w:eastAsia="es-CO"/>
              </w:rPr>
            </w:pPr>
            <w:r w:rsidRPr="005B3EC0">
              <w:rPr>
                <w:rFonts w:ascii="Arial Narrow" w:hAnsi="Arial Narrow"/>
                <w:b/>
                <w:bCs/>
                <w:color w:val="FFFFFF"/>
                <w:lang w:val="es-CO" w:eastAsia="es-CO"/>
              </w:rPr>
              <w:t>CONCEPTO</w:t>
            </w:r>
          </w:p>
        </w:tc>
        <w:tc>
          <w:tcPr>
            <w:tcW w:w="1560" w:type="dxa"/>
            <w:tcBorders>
              <w:top w:val="nil"/>
              <w:left w:val="nil"/>
              <w:bottom w:val="single" w:sz="4" w:space="0" w:color="A6A6A6"/>
              <w:right w:val="nil"/>
            </w:tcBorders>
            <w:shd w:val="clear" w:color="000000" w:fill="3366CC"/>
            <w:vAlign w:val="center"/>
            <w:hideMark/>
          </w:tcPr>
          <w:p w14:paraId="16A76882" w14:textId="77777777" w:rsidR="00344956" w:rsidRPr="005B3EC0" w:rsidRDefault="00344956" w:rsidP="00641622">
            <w:pPr>
              <w:autoSpaceDE/>
              <w:autoSpaceDN/>
              <w:jc w:val="center"/>
              <w:rPr>
                <w:rFonts w:ascii="Arial Narrow" w:hAnsi="Arial Narrow"/>
                <w:b/>
                <w:bCs/>
                <w:color w:val="FFFFFF"/>
                <w:lang w:val="es-CO" w:eastAsia="es-CO"/>
              </w:rPr>
            </w:pPr>
            <w:r w:rsidRPr="005B3EC0">
              <w:rPr>
                <w:rFonts w:ascii="Arial Narrow" w:hAnsi="Arial Narrow"/>
                <w:b/>
                <w:bCs/>
                <w:color w:val="FFFFFF"/>
                <w:lang w:val="es-CO" w:eastAsia="es-CO"/>
              </w:rPr>
              <w:t>2.022</w:t>
            </w:r>
          </w:p>
        </w:tc>
        <w:tc>
          <w:tcPr>
            <w:tcW w:w="1275" w:type="dxa"/>
            <w:tcBorders>
              <w:top w:val="nil"/>
              <w:left w:val="nil"/>
              <w:bottom w:val="single" w:sz="4" w:space="0" w:color="A6A6A6"/>
              <w:right w:val="single" w:sz="4" w:space="0" w:color="A6A6A6"/>
            </w:tcBorders>
            <w:shd w:val="clear" w:color="000000" w:fill="3366CC"/>
            <w:vAlign w:val="center"/>
            <w:hideMark/>
          </w:tcPr>
          <w:p w14:paraId="2F611174" w14:textId="77777777" w:rsidR="00344956" w:rsidRPr="005B3EC0" w:rsidRDefault="00344956" w:rsidP="00641622">
            <w:pPr>
              <w:autoSpaceDE/>
              <w:autoSpaceDN/>
              <w:jc w:val="center"/>
              <w:rPr>
                <w:rFonts w:ascii="Arial Narrow" w:hAnsi="Arial Narrow"/>
                <w:b/>
                <w:bCs/>
                <w:color w:val="FFFFFF"/>
                <w:lang w:val="es-CO" w:eastAsia="es-CO"/>
              </w:rPr>
            </w:pPr>
            <w:r w:rsidRPr="005B3EC0">
              <w:rPr>
                <w:rFonts w:ascii="Arial Narrow" w:hAnsi="Arial Narrow"/>
                <w:b/>
                <w:bCs/>
                <w:color w:val="FFFFFF"/>
                <w:lang w:val="es-CO" w:eastAsia="es-CO"/>
              </w:rPr>
              <w:t>2.021</w:t>
            </w:r>
          </w:p>
        </w:tc>
        <w:tc>
          <w:tcPr>
            <w:tcW w:w="1276" w:type="dxa"/>
            <w:tcBorders>
              <w:top w:val="nil"/>
              <w:left w:val="nil"/>
              <w:bottom w:val="single" w:sz="4" w:space="0" w:color="A6A6A6"/>
              <w:right w:val="single" w:sz="4" w:space="0" w:color="A6A6A6"/>
            </w:tcBorders>
            <w:shd w:val="clear" w:color="000000" w:fill="3366CC"/>
            <w:vAlign w:val="center"/>
            <w:hideMark/>
          </w:tcPr>
          <w:p w14:paraId="39E75AE5" w14:textId="77777777" w:rsidR="00344956" w:rsidRPr="005B3EC0" w:rsidRDefault="00344956" w:rsidP="00641622">
            <w:pPr>
              <w:autoSpaceDE/>
              <w:autoSpaceDN/>
              <w:jc w:val="center"/>
              <w:rPr>
                <w:rFonts w:ascii="Arial Narrow" w:hAnsi="Arial Narrow"/>
                <w:b/>
                <w:bCs/>
                <w:color w:val="FFFFFF"/>
                <w:lang w:val="es-CO" w:eastAsia="es-CO"/>
              </w:rPr>
            </w:pPr>
            <w:r w:rsidRPr="005B3EC0">
              <w:rPr>
                <w:rFonts w:ascii="Arial Narrow" w:hAnsi="Arial Narrow"/>
                <w:b/>
                <w:bCs/>
                <w:color w:val="FFFFFF"/>
                <w:lang w:val="es-CO" w:eastAsia="es-CO"/>
              </w:rPr>
              <w:t>VARIACION</w:t>
            </w:r>
          </w:p>
        </w:tc>
        <w:tc>
          <w:tcPr>
            <w:tcW w:w="483" w:type="dxa"/>
            <w:vAlign w:val="center"/>
            <w:hideMark/>
          </w:tcPr>
          <w:p w14:paraId="7B96CF2A" w14:textId="77777777" w:rsidR="00344956" w:rsidRPr="005B3EC0" w:rsidRDefault="00344956" w:rsidP="00641622">
            <w:pPr>
              <w:autoSpaceDE/>
              <w:autoSpaceDN/>
              <w:rPr>
                <w:lang w:val="es-CO" w:eastAsia="es-CO"/>
              </w:rPr>
            </w:pPr>
          </w:p>
        </w:tc>
      </w:tr>
      <w:tr w:rsidR="00344956" w:rsidRPr="005B3EC0" w14:paraId="0895EA8F" w14:textId="77777777" w:rsidTr="007D378E">
        <w:trPr>
          <w:gridAfter w:val="1"/>
          <w:wAfter w:w="146" w:type="dxa"/>
          <w:trHeight w:val="322"/>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208C7A76" w14:textId="77777777" w:rsidR="00344956" w:rsidRPr="005B3EC0" w:rsidRDefault="00344956" w:rsidP="00641622">
            <w:pPr>
              <w:autoSpaceDE/>
              <w:autoSpaceDN/>
              <w:rPr>
                <w:rFonts w:ascii="Arial Narrow" w:hAnsi="Arial Narrow"/>
                <w:color w:val="000000"/>
                <w:lang w:val="es-CO" w:eastAsia="es-CO"/>
              </w:rPr>
            </w:pPr>
            <w:r w:rsidRPr="005B3EC0">
              <w:rPr>
                <w:rFonts w:ascii="Arial Narrow" w:hAnsi="Arial Narrow"/>
                <w:color w:val="000000"/>
                <w:lang w:val="es-CO" w:eastAsia="es-CO"/>
              </w:rPr>
              <w:t>1.3.84</w:t>
            </w:r>
          </w:p>
        </w:tc>
        <w:tc>
          <w:tcPr>
            <w:tcW w:w="851" w:type="dxa"/>
            <w:tcBorders>
              <w:top w:val="nil"/>
              <w:left w:val="nil"/>
              <w:bottom w:val="single" w:sz="4" w:space="0" w:color="A6A6A6"/>
              <w:right w:val="single" w:sz="4" w:space="0" w:color="A6A6A6"/>
            </w:tcBorders>
            <w:shd w:val="clear" w:color="auto" w:fill="auto"/>
            <w:vAlign w:val="center"/>
            <w:hideMark/>
          </w:tcPr>
          <w:p w14:paraId="4842B71D" w14:textId="77777777" w:rsidR="00344956" w:rsidRPr="005B3EC0" w:rsidRDefault="00344956" w:rsidP="00641622">
            <w:pPr>
              <w:autoSpaceDE/>
              <w:autoSpaceDN/>
              <w:jc w:val="center"/>
              <w:rPr>
                <w:rFonts w:ascii="Arial Narrow" w:hAnsi="Arial Narrow"/>
                <w:color w:val="000000"/>
                <w:lang w:val="es-CO" w:eastAsia="es-CO"/>
              </w:rPr>
            </w:pPr>
            <w:r w:rsidRPr="005B3EC0">
              <w:rPr>
                <w:rFonts w:ascii="Arial Narrow" w:hAnsi="Arial Narrow"/>
                <w:color w:val="000000"/>
                <w:lang w:val="es-CO" w:eastAsia="es-CO"/>
              </w:rPr>
              <w:t>Db</w:t>
            </w:r>
          </w:p>
        </w:tc>
        <w:tc>
          <w:tcPr>
            <w:tcW w:w="3402" w:type="dxa"/>
            <w:tcBorders>
              <w:top w:val="nil"/>
              <w:left w:val="nil"/>
              <w:bottom w:val="single" w:sz="4" w:space="0" w:color="A6A6A6"/>
              <w:right w:val="single" w:sz="4" w:space="0" w:color="A6A6A6"/>
            </w:tcBorders>
            <w:shd w:val="clear" w:color="auto" w:fill="auto"/>
            <w:vAlign w:val="center"/>
            <w:hideMark/>
          </w:tcPr>
          <w:p w14:paraId="4277C0DB" w14:textId="77777777" w:rsidR="00344956" w:rsidRPr="005B3EC0" w:rsidRDefault="00344956" w:rsidP="00641622">
            <w:pPr>
              <w:autoSpaceDE/>
              <w:autoSpaceDN/>
              <w:jc w:val="center"/>
              <w:rPr>
                <w:rFonts w:ascii="Arial Narrow" w:hAnsi="Arial Narrow"/>
                <w:b/>
                <w:bCs/>
                <w:color w:val="000000"/>
                <w:lang w:val="es-CO" w:eastAsia="es-CO"/>
              </w:rPr>
            </w:pPr>
            <w:r w:rsidRPr="005B3EC0">
              <w:rPr>
                <w:rFonts w:ascii="Arial Narrow" w:hAnsi="Arial Narrow"/>
                <w:b/>
                <w:bCs/>
                <w:color w:val="000000"/>
                <w:lang w:val="es-CO" w:eastAsia="es-CO"/>
              </w:rPr>
              <w:t>OTRAS CUENTAS POR COBRAR</w:t>
            </w:r>
          </w:p>
        </w:tc>
        <w:tc>
          <w:tcPr>
            <w:tcW w:w="1560" w:type="dxa"/>
            <w:tcBorders>
              <w:top w:val="nil"/>
              <w:left w:val="nil"/>
              <w:bottom w:val="single" w:sz="4" w:space="0" w:color="A6A6A6"/>
              <w:right w:val="single" w:sz="4" w:space="0" w:color="A6A6A6"/>
            </w:tcBorders>
            <w:shd w:val="clear" w:color="auto" w:fill="auto"/>
            <w:noWrap/>
            <w:vAlign w:val="center"/>
            <w:hideMark/>
          </w:tcPr>
          <w:p w14:paraId="072E6BED" w14:textId="77777777" w:rsidR="00344956" w:rsidRPr="005B3EC0" w:rsidRDefault="00344956" w:rsidP="00641622">
            <w:pPr>
              <w:autoSpaceDE/>
              <w:autoSpaceDN/>
              <w:jc w:val="right"/>
              <w:rPr>
                <w:rFonts w:ascii="Arial Narrow" w:hAnsi="Arial Narrow"/>
                <w:b/>
                <w:bCs/>
                <w:color w:val="000000"/>
                <w:lang w:val="es-CO" w:eastAsia="es-CO"/>
              </w:rPr>
            </w:pPr>
            <w:r w:rsidRPr="005B3EC0">
              <w:rPr>
                <w:rFonts w:ascii="Arial Narrow" w:hAnsi="Arial Narrow"/>
                <w:b/>
                <w:bCs/>
                <w:color w:val="000000"/>
                <w:lang w:val="es-CO" w:eastAsia="es-CO"/>
              </w:rPr>
              <w:t xml:space="preserve">13.574.291.398 </w:t>
            </w:r>
          </w:p>
        </w:tc>
        <w:tc>
          <w:tcPr>
            <w:tcW w:w="1275" w:type="dxa"/>
            <w:tcBorders>
              <w:top w:val="nil"/>
              <w:left w:val="nil"/>
              <w:bottom w:val="single" w:sz="4" w:space="0" w:color="A6A6A6"/>
              <w:right w:val="single" w:sz="4" w:space="0" w:color="A6A6A6"/>
            </w:tcBorders>
            <w:shd w:val="clear" w:color="auto" w:fill="auto"/>
            <w:noWrap/>
            <w:vAlign w:val="center"/>
            <w:hideMark/>
          </w:tcPr>
          <w:p w14:paraId="1AEF18D3" w14:textId="77777777" w:rsidR="00344956" w:rsidRPr="005B3EC0" w:rsidRDefault="00344956" w:rsidP="00641622">
            <w:pPr>
              <w:autoSpaceDE/>
              <w:autoSpaceDN/>
              <w:jc w:val="right"/>
              <w:rPr>
                <w:rFonts w:ascii="Arial Narrow" w:hAnsi="Arial Narrow"/>
                <w:b/>
                <w:bCs/>
                <w:color w:val="000000"/>
                <w:lang w:val="es-CO" w:eastAsia="es-CO"/>
              </w:rPr>
            </w:pPr>
            <w:r w:rsidRPr="005B3EC0">
              <w:rPr>
                <w:rFonts w:ascii="Arial Narrow" w:hAnsi="Arial Narrow"/>
                <w:b/>
                <w:bCs/>
                <w:color w:val="000000"/>
                <w:lang w:val="es-CO" w:eastAsia="es-CO"/>
              </w:rPr>
              <w:t xml:space="preserve">9.482.688.356 </w:t>
            </w:r>
          </w:p>
        </w:tc>
        <w:tc>
          <w:tcPr>
            <w:tcW w:w="1276" w:type="dxa"/>
            <w:tcBorders>
              <w:top w:val="nil"/>
              <w:left w:val="nil"/>
              <w:bottom w:val="single" w:sz="4" w:space="0" w:color="A6A6A6"/>
              <w:right w:val="single" w:sz="4" w:space="0" w:color="A6A6A6"/>
            </w:tcBorders>
            <w:shd w:val="clear" w:color="auto" w:fill="auto"/>
            <w:noWrap/>
            <w:vAlign w:val="center"/>
            <w:hideMark/>
          </w:tcPr>
          <w:p w14:paraId="61981331" w14:textId="77777777" w:rsidR="00344956" w:rsidRPr="005B3EC0" w:rsidRDefault="00344956" w:rsidP="00641622">
            <w:pPr>
              <w:autoSpaceDE/>
              <w:autoSpaceDN/>
              <w:jc w:val="right"/>
              <w:rPr>
                <w:rFonts w:ascii="Arial Narrow" w:hAnsi="Arial Narrow"/>
                <w:b/>
                <w:bCs/>
                <w:color w:val="000000"/>
                <w:lang w:val="es-CO" w:eastAsia="es-CO"/>
              </w:rPr>
            </w:pPr>
            <w:r w:rsidRPr="005B3EC0">
              <w:rPr>
                <w:rFonts w:ascii="Arial Narrow" w:hAnsi="Arial Narrow"/>
                <w:b/>
                <w:bCs/>
                <w:color w:val="000000"/>
                <w:lang w:val="es-CO" w:eastAsia="es-CO"/>
              </w:rPr>
              <w:t xml:space="preserve">4.091.603.042 </w:t>
            </w:r>
          </w:p>
        </w:tc>
        <w:tc>
          <w:tcPr>
            <w:tcW w:w="483" w:type="dxa"/>
            <w:vAlign w:val="center"/>
            <w:hideMark/>
          </w:tcPr>
          <w:p w14:paraId="22253604" w14:textId="77777777" w:rsidR="00344956" w:rsidRPr="005B3EC0" w:rsidRDefault="00344956" w:rsidP="00641622">
            <w:pPr>
              <w:autoSpaceDE/>
              <w:autoSpaceDN/>
              <w:rPr>
                <w:lang w:val="es-CO" w:eastAsia="es-CO"/>
              </w:rPr>
            </w:pPr>
          </w:p>
        </w:tc>
      </w:tr>
      <w:tr w:rsidR="00344956" w:rsidRPr="005B3EC0" w14:paraId="45C04101" w14:textId="77777777" w:rsidTr="007D378E">
        <w:trPr>
          <w:gridAfter w:val="1"/>
          <w:wAfter w:w="146" w:type="dxa"/>
          <w:trHeight w:val="172"/>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7A541EC7" w14:textId="77777777" w:rsidR="00344956" w:rsidRPr="005B3EC0" w:rsidRDefault="00344956" w:rsidP="00641622">
            <w:pPr>
              <w:autoSpaceDE/>
              <w:autoSpaceDN/>
              <w:rPr>
                <w:rFonts w:ascii="Arial Narrow" w:hAnsi="Arial Narrow"/>
                <w:color w:val="000000"/>
                <w:lang w:val="es-CO" w:eastAsia="es-CO"/>
              </w:rPr>
            </w:pPr>
            <w:r w:rsidRPr="005B3EC0">
              <w:rPr>
                <w:rFonts w:ascii="Arial Narrow" w:hAnsi="Arial Narrow"/>
                <w:color w:val="000000"/>
                <w:lang w:val="es-CO" w:eastAsia="es-CO"/>
              </w:rPr>
              <w:t>1.3.84.21</w:t>
            </w:r>
          </w:p>
        </w:tc>
        <w:tc>
          <w:tcPr>
            <w:tcW w:w="851" w:type="dxa"/>
            <w:tcBorders>
              <w:top w:val="nil"/>
              <w:left w:val="nil"/>
              <w:bottom w:val="single" w:sz="4" w:space="0" w:color="A6A6A6"/>
              <w:right w:val="single" w:sz="4" w:space="0" w:color="A6A6A6"/>
            </w:tcBorders>
            <w:shd w:val="clear" w:color="auto" w:fill="auto"/>
            <w:vAlign w:val="center"/>
            <w:hideMark/>
          </w:tcPr>
          <w:p w14:paraId="082DA64B" w14:textId="77777777" w:rsidR="00344956" w:rsidRPr="005B3EC0" w:rsidRDefault="00344956" w:rsidP="00641622">
            <w:pPr>
              <w:autoSpaceDE/>
              <w:autoSpaceDN/>
              <w:jc w:val="center"/>
              <w:rPr>
                <w:rFonts w:ascii="Arial Narrow" w:hAnsi="Arial Narrow"/>
                <w:color w:val="000000"/>
                <w:lang w:val="es-CO" w:eastAsia="es-CO"/>
              </w:rPr>
            </w:pPr>
            <w:r w:rsidRPr="005B3EC0">
              <w:rPr>
                <w:rFonts w:ascii="Arial Narrow" w:hAnsi="Arial Narrow"/>
                <w:color w:val="000000"/>
                <w:lang w:val="es-CO" w:eastAsia="es-CO"/>
              </w:rPr>
              <w:t>Db</w:t>
            </w:r>
          </w:p>
        </w:tc>
        <w:tc>
          <w:tcPr>
            <w:tcW w:w="3402" w:type="dxa"/>
            <w:tcBorders>
              <w:top w:val="nil"/>
              <w:left w:val="nil"/>
              <w:bottom w:val="single" w:sz="4" w:space="0" w:color="A6A6A6"/>
              <w:right w:val="single" w:sz="4" w:space="0" w:color="A6A6A6"/>
            </w:tcBorders>
            <w:shd w:val="clear" w:color="auto" w:fill="auto"/>
            <w:vAlign w:val="center"/>
            <w:hideMark/>
          </w:tcPr>
          <w:p w14:paraId="5A51313C" w14:textId="77777777" w:rsidR="00344956" w:rsidRPr="005B3EC0" w:rsidRDefault="00344956" w:rsidP="00641622">
            <w:pPr>
              <w:autoSpaceDE/>
              <w:autoSpaceDN/>
              <w:rPr>
                <w:rFonts w:ascii="Arial Narrow" w:hAnsi="Arial Narrow"/>
                <w:color w:val="000000"/>
                <w:lang w:val="es-CO" w:eastAsia="es-CO"/>
              </w:rPr>
            </w:pPr>
            <w:r w:rsidRPr="005B3EC0">
              <w:rPr>
                <w:rFonts w:ascii="Arial Narrow" w:hAnsi="Arial Narrow"/>
                <w:color w:val="000000"/>
                <w:lang w:val="es-CO" w:eastAsia="es-CO"/>
              </w:rPr>
              <w:t>Indemnizaciones</w:t>
            </w:r>
          </w:p>
        </w:tc>
        <w:tc>
          <w:tcPr>
            <w:tcW w:w="1560" w:type="dxa"/>
            <w:tcBorders>
              <w:top w:val="nil"/>
              <w:left w:val="nil"/>
              <w:bottom w:val="single" w:sz="4" w:space="0" w:color="A6A6A6"/>
              <w:right w:val="single" w:sz="4" w:space="0" w:color="A6A6A6"/>
            </w:tcBorders>
            <w:shd w:val="clear" w:color="000000" w:fill="FFF2CC"/>
            <w:noWrap/>
            <w:vAlign w:val="center"/>
            <w:hideMark/>
          </w:tcPr>
          <w:p w14:paraId="77DAA828" w14:textId="77777777" w:rsidR="00344956" w:rsidRPr="005B3EC0" w:rsidRDefault="00344956" w:rsidP="00641622">
            <w:pPr>
              <w:autoSpaceDE/>
              <w:autoSpaceDN/>
              <w:jc w:val="right"/>
              <w:rPr>
                <w:rFonts w:ascii="Arial Narrow" w:hAnsi="Arial Narrow"/>
                <w:color w:val="000000"/>
                <w:lang w:val="es-CO" w:eastAsia="es-CO"/>
              </w:rPr>
            </w:pPr>
            <w:r w:rsidRPr="005B3EC0">
              <w:rPr>
                <w:rFonts w:ascii="Arial Narrow" w:hAnsi="Arial Narrow"/>
                <w:color w:val="000000"/>
                <w:lang w:val="es-CO" w:eastAsia="es-CO"/>
              </w:rPr>
              <w:t xml:space="preserve">13.531.980 </w:t>
            </w:r>
          </w:p>
        </w:tc>
        <w:tc>
          <w:tcPr>
            <w:tcW w:w="1275" w:type="dxa"/>
            <w:tcBorders>
              <w:top w:val="nil"/>
              <w:left w:val="nil"/>
              <w:bottom w:val="single" w:sz="4" w:space="0" w:color="A6A6A6"/>
              <w:right w:val="single" w:sz="4" w:space="0" w:color="A6A6A6"/>
            </w:tcBorders>
            <w:shd w:val="clear" w:color="000000" w:fill="FFF2CC"/>
            <w:noWrap/>
            <w:vAlign w:val="center"/>
            <w:hideMark/>
          </w:tcPr>
          <w:p w14:paraId="1A71ECD0" w14:textId="77777777" w:rsidR="00344956" w:rsidRPr="005B3EC0" w:rsidRDefault="00344956" w:rsidP="00641622">
            <w:pPr>
              <w:autoSpaceDE/>
              <w:autoSpaceDN/>
              <w:jc w:val="right"/>
              <w:rPr>
                <w:rFonts w:ascii="Arial Narrow" w:hAnsi="Arial Narrow"/>
                <w:color w:val="000000"/>
                <w:lang w:val="es-CO" w:eastAsia="es-CO"/>
              </w:rPr>
            </w:pPr>
            <w:r w:rsidRPr="005B3EC0">
              <w:rPr>
                <w:rFonts w:ascii="Arial Narrow" w:hAnsi="Arial Narrow"/>
                <w:color w:val="000000"/>
                <w:lang w:val="es-CO" w:eastAsia="es-CO"/>
              </w:rPr>
              <w:t xml:space="preserve">173.994.676 </w:t>
            </w:r>
          </w:p>
        </w:tc>
        <w:tc>
          <w:tcPr>
            <w:tcW w:w="1276" w:type="dxa"/>
            <w:tcBorders>
              <w:top w:val="nil"/>
              <w:left w:val="nil"/>
              <w:bottom w:val="single" w:sz="4" w:space="0" w:color="A6A6A6"/>
              <w:right w:val="single" w:sz="4" w:space="0" w:color="A6A6A6"/>
            </w:tcBorders>
            <w:shd w:val="clear" w:color="auto" w:fill="auto"/>
            <w:noWrap/>
            <w:vAlign w:val="center"/>
            <w:hideMark/>
          </w:tcPr>
          <w:p w14:paraId="1F9698CB" w14:textId="77777777" w:rsidR="00344956" w:rsidRPr="005B3EC0" w:rsidRDefault="00344956" w:rsidP="00641622">
            <w:pPr>
              <w:autoSpaceDE/>
              <w:autoSpaceDN/>
              <w:jc w:val="right"/>
              <w:rPr>
                <w:rFonts w:ascii="Arial Narrow" w:hAnsi="Arial Narrow"/>
                <w:color w:val="000000"/>
                <w:lang w:val="es-CO" w:eastAsia="es-CO"/>
              </w:rPr>
            </w:pPr>
            <w:r w:rsidRPr="005B3EC0">
              <w:rPr>
                <w:rFonts w:ascii="Arial Narrow" w:hAnsi="Arial Narrow"/>
                <w:color w:val="000000"/>
                <w:lang w:val="es-CO" w:eastAsia="es-CO"/>
              </w:rPr>
              <w:t>(160.462.696)</w:t>
            </w:r>
          </w:p>
        </w:tc>
        <w:tc>
          <w:tcPr>
            <w:tcW w:w="483" w:type="dxa"/>
            <w:vAlign w:val="center"/>
            <w:hideMark/>
          </w:tcPr>
          <w:p w14:paraId="6F70642F" w14:textId="77777777" w:rsidR="00344956" w:rsidRPr="005B3EC0" w:rsidRDefault="00344956" w:rsidP="00641622">
            <w:pPr>
              <w:autoSpaceDE/>
              <w:autoSpaceDN/>
              <w:rPr>
                <w:lang w:val="es-CO" w:eastAsia="es-CO"/>
              </w:rPr>
            </w:pPr>
          </w:p>
        </w:tc>
      </w:tr>
      <w:tr w:rsidR="00344956" w:rsidRPr="005B3EC0" w14:paraId="3E5B2491" w14:textId="77777777" w:rsidTr="007D378E">
        <w:trPr>
          <w:gridAfter w:val="1"/>
          <w:wAfter w:w="146" w:type="dxa"/>
          <w:trHeight w:val="76"/>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7B8AACC9" w14:textId="77777777" w:rsidR="00344956" w:rsidRPr="005B3EC0" w:rsidRDefault="00344956" w:rsidP="00641622">
            <w:pPr>
              <w:autoSpaceDE/>
              <w:autoSpaceDN/>
              <w:rPr>
                <w:rFonts w:ascii="Arial Narrow" w:hAnsi="Arial Narrow"/>
                <w:color w:val="000000"/>
                <w:lang w:val="es-CO" w:eastAsia="es-CO"/>
              </w:rPr>
            </w:pPr>
            <w:r w:rsidRPr="005B3EC0">
              <w:rPr>
                <w:rFonts w:ascii="Arial Narrow" w:hAnsi="Arial Narrow"/>
                <w:color w:val="000000"/>
                <w:lang w:val="es-CO" w:eastAsia="es-CO"/>
              </w:rPr>
              <w:t>1.3.84.26</w:t>
            </w:r>
          </w:p>
        </w:tc>
        <w:tc>
          <w:tcPr>
            <w:tcW w:w="851" w:type="dxa"/>
            <w:tcBorders>
              <w:top w:val="nil"/>
              <w:left w:val="nil"/>
              <w:bottom w:val="single" w:sz="4" w:space="0" w:color="A6A6A6"/>
              <w:right w:val="single" w:sz="4" w:space="0" w:color="A6A6A6"/>
            </w:tcBorders>
            <w:shd w:val="clear" w:color="auto" w:fill="auto"/>
            <w:vAlign w:val="center"/>
            <w:hideMark/>
          </w:tcPr>
          <w:p w14:paraId="12138AAA" w14:textId="77777777" w:rsidR="00344956" w:rsidRPr="005B3EC0" w:rsidRDefault="00344956" w:rsidP="00641622">
            <w:pPr>
              <w:autoSpaceDE/>
              <w:autoSpaceDN/>
              <w:jc w:val="center"/>
              <w:rPr>
                <w:rFonts w:ascii="Arial Narrow" w:hAnsi="Arial Narrow"/>
                <w:color w:val="000000"/>
                <w:lang w:val="es-CO" w:eastAsia="es-CO"/>
              </w:rPr>
            </w:pPr>
            <w:r w:rsidRPr="005B3EC0">
              <w:rPr>
                <w:rFonts w:ascii="Arial Narrow" w:hAnsi="Arial Narrow"/>
                <w:color w:val="000000"/>
                <w:lang w:val="es-CO" w:eastAsia="es-CO"/>
              </w:rPr>
              <w:t>Db</w:t>
            </w:r>
          </w:p>
        </w:tc>
        <w:tc>
          <w:tcPr>
            <w:tcW w:w="3402" w:type="dxa"/>
            <w:tcBorders>
              <w:top w:val="nil"/>
              <w:left w:val="nil"/>
              <w:bottom w:val="single" w:sz="4" w:space="0" w:color="A6A6A6"/>
              <w:right w:val="single" w:sz="4" w:space="0" w:color="A6A6A6"/>
            </w:tcBorders>
            <w:shd w:val="clear" w:color="auto" w:fill="auto"/>
            <w:vAlign w:val="center"/>
            <w:hideMark/>
          </w:tcPr>
          <w:p w14:paraId="12BB681D" w14:textId="77777777" w:rsidR="00344956" w:rsidRPr="005B3EC0" w:rsidRDefault="00344956" w:rsidP="00641622">
            <w:pPr>
              <w:autoSpaceDE/>
              <w:autoSpaceDN/>
              <w:rPr>
                <w:rFonts w:ascii="Arial Narrow" w:hAnsi="Arial Narrow"/>
                <w:color w:val="000000"/>
                <w:lang w:val="es-CO" w:eastAsia="es-CO"/>
              </w:rPr>
            </w:pPr>
            <w:r w:rsidRPr="005B3EC0">
              <w:rPr>
                <w:rFonts w:ascii="Arial Narrow" w:hAnsi="Arial Narrow"/>
                <w:color w:val="000000"/>
                <w:lang w:val="es-CO" w:eastAsia="es-CO"/>
              </w:rPr>
              <w:t>Pago por cuenta de terceros</w:t>
            </w:r>
          </w:p>
        </w:tc>
        <w:tc>
          <w:tcPr>
            <w:tcW w:w="1560" w:type="dxa"/>
            <w:tcBorders>
              <w:top w:val="nil"/>
              <w:left w:val="nil"/>
              <w:bottom w:val="single" w:sz="4" w:space="0" w:color="A6A6A6"/>
              <w:right w:val="single" w:sz="4" w:space="0" w:color="A6A6A6"/>
            </w:tcBorders>
            <w:shd w:val="clear" w:color="000000" w:fill="FFF2CC"/>
            <w:noWrap/>
            <w:vAlign w:val="center"/>
            <w:hideMark/>
          </w:tcPr>
          <w:p w14:paraId="3A95D788" w14:textId="77777777" w:rsidR="00344956" w:rsidRPr="005B3EC0" w:rsidRDefault="00344956" w:rsidP="00641622">
            <w:pPr>
              <w:autoSpaceDE/>
              <w:autoSpaceDN/>
              <w:jc w:val="right"/>
              <w:rPr>
                <w:rFonts w:ascii="Arial Narrow" w:hAnsi="Arial Narrow"/>
                <w:color w:val="000000"/>
                <w:lang w:val="es-CO" w:eastAsia="es-CO"/>
              </w:rPr>
            </w:pPr>
            <w:r w:rsidRPr="005B3EC0">
              <w:rPr>
                <w:rFonts w:ascii="Arial Narrow" w:hAnsi="Arial Narrow"/>
                <w:color w:val="000000"/>
                <w:lang w:val="es-CO" w:eastAsia="es-CO"/>
              </w:rPr>
              <w:t xml:space="preserve">166.630.787 </w:t>
            </w:r>
          </w:p>
        </w:tc>
        <w:tc>
          <w:tcPr>
            <w:tcW w:w="1275" w:type="dxa"/>
            <w:tcBorders>
              <w:top w:val="nil"/>
              <w:left w:val="nil"/>
              <w:bottom w:val="single" w:sz="4" w:space="0" w:color="A6A6A6"/>
              <w:right w:val="single" w:sz="4" w:space="0" w:color="A6A6A6"/>
            </w:tcBorders>
            <w:shd w:val="clear" w:color="000000" w:fill="FFF2CC"/>
            <w:noWrap/>
            <w:vAlign w:val="center"/>
            <w:hideMark/>
          </w:tcPr>
          <w:p w14:paraId="217A62B0" w14:textId="77777777" w:rsidR="00344956" w:rsidRPr="005B3EC0" w:rsidRDefault="00344956" w:rsidP="00641622">
            <w:pPr>
              <w:autoSpaceDE/>
              <w:autoSpaceDN/>
              <w:jc w:val="right"/>
              <w:rPr>
                <w:rFonts w:ascii="Arial Narrow" w:hAnsi="Arial Narrow"/>
                <w:color w:val="000000"/>
                <w:lang w:val="es-CO" w:eastAsia="es-CO"/>
              </w:rPr>
            </w:pPr>
            <w:r w:rsidRPr="005B3EC0">
              <w:rPr>
                <w:rFonts w:ascii="Arial Narrow" w:hAnsi="Arial Narrow"/>
                <w:color w:val="000000"/>
                <w:lang w:val="es-CO" w:eastAsia="es-CO"/>
              </w:rPr>
              <w:t xml:space="preserve">424.238.998 </w:t>
            </w:r>
          </w:p>
        </w:tc>
        <w:tc>
          <w:tcPr>
            <w:tcW w:w="1276" w:type="dxa"/>
            <w:tcBorders>
              <w:top w:val="nil"/>
              <w:left w:val="nil"/>
              <w:bottom w:val="single" w:sz="4" w:space="0" w:color="A6A6A6"/>
              <w:right w:val="single" w:sz="4" w:space="0" w:color="A6A6A6"/>
            </w:tcBorders>
            <w:shd w:val="clear" w:color="auto" w:fill="auto"/>
            <w:noWrap/>
            <w:vAlign w:val="center"/>
            <w:hideMark/>
          </w:tcPr>
          <w:p w14:paraId="6F28AB17" w14:textId="77777777" w:rsidR="00344956" w:rsidRPr="005B3EC0" w:rsidRDefault="00344956" w:rsidP="00641622">
            <w:pPr>
              <w:autoSpaceDE/>
              <w:autoSpaceDN/>
              <w:jc w:val="right"/>
              <w:rPr>
                <w:rFonts w:ascii="Arial Narrow" w:hAnsi="Arial Narrow"/>
                <w:color w:val="000000"/>
                <w:lang w:val="es-CO" w:eastAsia="es-CO"/>
              </w:rPr>
            </w:pPr>
            <w:r w:rsidRPr="005B3EC0">
              <w:rPr>
                <w:rFonts w:ascii="Arial Narrow" w:hAnsi="Arial Narrow"/>
                <w:color w:val="000000"/>
                <w:lang w:val="es-CO" w:eastAsia="es-CO"/>
              </w:rPr>
              <w:t>(257.608.211)</w:t>
            </w:r>
          </w:p>
        </w:tc>
        <w:tc>
          <w:tcPr>
            <w:tcW w:w="483" w:type="dxa"/>
            <w:vAlign w:val="center"/>
            <w:hideMark/>
          </w:tcPr>
          <w:p w14:paraId="06387131" w14:textId="77777777" w:rsidR="00344956" w:rsidRPr="005B3EC0" w:rsidRDefault="00344956" w:rsidP="00641622">
            <w:pPr>
              <w:autoSpaceDE/>
              <w:autoSpaceDN/>
              <w:rPr>
                <w:lang w:val="es-CO" w:eastAsia="es-CO"/>
              </w:rPr>
            </w:pPr>
          </w:p>
        </w:tc>
      </w:tr>
      <w:tr w:rsidR="00344956" w:rsidRPr="005B3EC0" w14:paraId="270327EC" w14:textId="77777777" w:rsidTr="007D378E">
        <w:trPr>
          <w:gridAfter w:val="1"/>
          <w:wAfter w:w="146" w:type="dxa"/>
          <w:trHeight w:val="122"/>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49969841" w14:textId="77777777" w:rsidR="00344956" w:rsidRPr="005B3EC0" w:rsidRDefault="00344956" w:rsidP="00641622">
            <w:pPr>
              <w:autoSpaceDE/>
              <w:autoSpaceDN/>
              <w:rPr>
                <w:rFonts w:ascii="Arial Narrow" w:hAnsi="Arial Narrow"/>
                <w:color w:val="000000"/>
                <w:lang w:val="es-CO" w:eastAsia="es-CO"/>
              </w:rPr>
            </w:pPr>
            <w:r w:rsidRPr="005B3EC0">
              <w:rPr>
                <w:rFonts w:ascii="Arial Narrow" w:hAnsi="Arial Narrow"/>
                <w:color w:val="000000"/>
                <w:lang w:val="es-CO" w:eastAsia="es-CO"/>
              </w:rPr>
              <w:t>1.3.84.46</w:t>
            </w:r>
          </w:p>
        </w:tc>
        <w:tc>
          <w:tcPr>
            <w:tcW w:w="851" w:type="dxa"/>
            <w:tcBorders>
              <w:top w:val="nil"/>
              <w:left w:val="nil"/>
              <w:bottom w:val="single" w:sz="4" w:space="0" w:color="A6A6A6"/>
              <w:right w:val="single" w:sz="4" w:space="0" w:color="A6A6A6"/>
            </w:tcBorders>
            <w:shd w:val="clear" w:color="auto" w:fill="auto"/>
            <w:vAlign w:val="center"/>
            <w:hideMark/>
          </w:tcPr>
          <w:p w14:paraId="315BDDB1" w14:textId="77777777" w:rsidR="00344956" w:rsidRPr="005B3EC0" w:rsidRDefault="00344956" w:rsidP="00641622">
            <w:pPr>
              <w:autoSpaceDE/>
              <w:autoSpaceDN/>
              <w:jc w:val="center"/>
              <w:rPr>
                <w:rFonts w:ascii="Arial Narrow" w:hAnsi="Arial Narrow"/>
                <w:color w:val="000000"/>
                <w:lang w:val="es-CO" w:eastAsia="es-CO"/>
              </w:rPr>
            </w:pPr>
            <w:r w:rsidRPr="005B3EC0">
              <w:rPr>
                <w:rFonts w:ascii="Arial Narrow" w:hAnsi="Arial Narrow"/>
                <w:color w:val="000000"/>
                <w:lang w:val="es-CO" w:eastAsia="es-CO"/>
              </w:rPr>
              <w:t>Db</w:t>
            </w:r>
          </w:p>
        </w:tc>
        <w:tc>
          <w:tcPr>
            <w:tcW w:w="3402" w:type="dxa"/>
            <w:tcBorders>
              <w:top w:val="nil"/>
              <w:left w:val="nil"/>
              <w:bottom w:val="single" w:sz="4" w:space="0" w:color="A6A6A6"/>
              <w:right w:val="single" w:sz="4" w:space="0" w:color="A6A6A6"/>
            </w:tcBorders>
            <w:shd w:val="clear" w:color="auto" w:fill="auto"/>
            <w:vAlign w:val="center"/>
            <w:hideMark/>
          </w:tcPr>
          <w:p w14:paraId="2C548E3E" w14:textId="77777777" w:rsidR="00344956" w:rsidRPr="005B3EC0" w:rsidRDefault="00344956" w:rsidP="00641622">
            <w:pPr>
              <w:autoSpaceDE/>
              <w:autoSpaceDN/>
              <w:rPr>
                <w:rFonts w:ascii="Arial Narrow" w:hAnsi="Arial Narrow"/>
                <w:color w:val="000000"/>
                <w:lang w:val="es-CO" w:eastAsia="es-CO"/>
              </w:rPr>
            </w:pPr>
            <w:r w:rsidRPr="005B3EC0">
              <w:rPr>
                <w:rFonts w:ascii="Arial Narrow" w:hAnsi="Arial Narrow"/>
                <w:color w:val="000000"/>
                <w:lang w:val="es-CO" w:eastAsia="es-CO"/>
              </w:rPr>
              <w:t>Servicios de seguridad y escolta</w:t>
            </w:r>
          </w:p>
        </w:tc>
        <w:tc>
          <w:tcPr>
            <w:tcW w:w="1560" w:type="dxa"/>
            <w:tcBorders>
              <w:top w:val="nil"/>
              <w:left w:val="nil"/>
              <w:bottom w:val="single" w:sz="4" w:space="0" w:color="A6A6A6"/>
              <w:right w:val="single" w:sz="4" w:space="0" w:color="A6A6A6"/>
            </w:tcBorders>
            <w:shd w:val="clear" w:color="000000" w:fill="FFF2CC"/>
            <w:noWrap/>
            <w:vAlign w:val="center"/>
            <w:hideMark/>
          </w:tcPr>
          <w:p w14:paraId="42E1AA2E" w14:textId="77777777" w:rsidR="00344956" w:rsidRPr="005B3EC0" w:rsidRDefault="00344956" w:rsidP="00641622">
            <w:pPr>
              <w:autoSpaceDE/>
              <w:autoSpaceDN/>
              <w:jc w:val="right"/>
              <w:rPr>
                <w:rFonts w:ascii="Arial Narrow" w:hAnsi="Arial Narrow"/>
                <w:color w:val="000000"/>
                <w:lang w:val="es-CO" w:eastAsia="es-CO"/>
              </w:rPr>
            </w:pPr>
            <w:r w:rsidRPr="005B3EC0">
              <w:rPr>
                <w:rFonts w:ascii="Arial Narrow" w:hAnsi="Arial Narrow"/>
                <w:color w:val="000000"/>
                <w:lang w:val="es-CO" w:eastAsia="es-CO"/>
              </w:rPr>
              <w:t xml:space="preserve">13.183.649.323 </w:t>
            </w:r>
          </w:p>
        </w:tc>
        <w:tc>
          <w:tcPr>
            <w:tcW w:w="1275" w:type="dxa"/>
            <w:tcBorders>
              <w:top w:val="nil"/>
              <w:left w:val="nil"/>
              <w:bottom w:val="single" w:sz="4" w:space="0" w:color="A6A6A6"/>
              <w:right w:val="single" w:sz="4" w:space="0" w:color="A6A6A6"/>
            </w:tcBorders>
            <w:shd w:val="clear" w:color="000000" w:fill="FFF2CC"/>
            <w:noWrap/>
            <w:vAlign w:val="center"/>
            <w:hideMark/>
          </w:tcPr>
          <w:p w14:paraId="664A6F64" w14:textId="77777777" w:rsidR="00344956" w:rsidRPr="005B3EC0" w:rsidRDefault="00344956" w:rsidP="00641622">
            <w:pPr>
              <w:autoSpaceDE/>
              <w:autoSpaceDN/>
              <w:jc w:val="right"/>
              <w:rPr>
                <w:rFonts w:ascii="Arial Narrow" w:hAnsi="Arial Narrow"/>
                <w:color w:val="000000"/>
                <w:lang w:val="es-CO" w:eastAsia="es-CO"/>
              </w:rPr>
            </w:pPr>
            <w:r w:rsidRPr="005B3EC0">
              <w:rPr>
                <w:rFonts w:ascii="Arial Narrow" w:hAnsi="Arial Narrow"/>
                <w:color w:val="000000"/>
                <w:lang w:val="es-CO" w:eastAsia="es-CO"/>
              </w:rPr>
              <w:t xml:space="preserve">8.444.330.790 </w:t>
            </w:r>
          </w:p>
        </w:tc>
        <w:tc>
          <w:tcPr>
            <w:tcW w:w="1276" w:type="dxa"/>
            <w:tcBorders>
              <w:top w:val="nil"/>
              <w:left w:val="nil"/>
              <w:bottom w:val="single" w:sz="4" w:space="0" w:color="A6A6A6"/>
              <w:right w:val="single" w:sz="4" w:space="0" w:color="A6A6A6"/>
            </w:tcBorders>
            <w:shd w:val="clear" w:color="auto" w:fill="auto"/>
            <w:noWrap/>
            <w:vAlign w:val="center"/>
            <w:hideMark/>
          </w:tcPr>
          <w:p w14:paraId="50A03082" w14:textId="77777777" w:rsidR="00344956" w:rsidRPr="005B3EC0" w:rsidRDefault="00344956" w:rsidP="00641622">
            <w:pPr>
              <w:autoSpaceDE/>
              <w:autoSpaceDN/>
              <w:jc w:val="right"/>
              <w:rPr>
                <w:rFonts w:ascii="Arial Narrow" w:hAnsi="Arial Narrow"/>
                <w:color w:val="000000"/>
                <w:lang w:val="es-CO" w:eastAsia="es-CO"/>
              </w:rPr>
            </w:pPr>
            <w:r w:rsidRPr="005B3EC0">
              <w:rPr>
                <w:rFonts w:ascii="Arial Narrow" w:hAnsi="Arial Narrow"/>
                <w:color w:val="000000"/>
                <w:lang w:val="es-CO" w:eastAsia="es-CO"/>
              </w:rPr>
              <w:t xml:space="preserve">4.739.318.533 </w:t>
            </w:r>
          </w:p>
        </w:tc>
        <w:tc>
          <w:tcPr>
            <w:tcW w:w="483" w:type="dxa"/>
            <w:vAlign w:val="center"/>
            <w:hideMark/>
          </w:tcPr>
          <w:p w14:paraId="2C71DB9F" w14:textId="77777777" w:rsidR="00344956" w:rsidRPr="005B3EC0" w:rsidRDefault="00344956" w:rsidP="00641622">
            <w:pPr>
              <w:autoSpaceDE/>
              <w:autoSpaceDN/>
              <w:rPr>
                <w:lang w:val="es-CO" w:eastAsia="es-CO"/>
              </w:rPr>
            </w:pPr>
          </w:p>
        </w:tc>
      </w:tr>
      <w:tr w:rsidR="00344956" w:rsidRPr="005B3EC0" w14:paraId="0224E4DC" w14:textId="77777777" w:rsidTr="007D378E">
        <w:trPr>
          <w:gridAfter w:val="1"/>
          <w:wAfter w:w="146" w:type="dxa"/>
          <w:trHeight w:val="70"/>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3F1F5550" w14:textId="77777777" w:rsidR="00344956" w:rsidRPr="005B3EC0" w:rsidRDefault="00344956" w:rsidP="00641622">
            <w:pPr>
              <w:autoSpaceDE/>
              <w:autoSpaceDN/>
              <w:rPr>
                <w:rFonts w:ascii="Arial Narrow" w:hAnsi="Arial Narrow"/>
                <w:color w:val="000000"/>
                <w:lang w:val="es-CO" w:eastAsia="es-CO"/>
              </w:rPr>
            </w:pPr>
            <w:r w:rsidRPr="005B3EC0">
              <w:rPr>
                <w:rFonts w:ascii="Arial Narrow" w:hAnsi="Arial Narrow"/>
                <w:color w:val="000000"/>
                <w:lang w:val="es-CO" w:eastAsia="es-CO"/>
              </w:rPr>
              <w:t>1.3.84.90</w:t>
            </w:r>
          </w:p>
        </w:tc>
        <w:tc>
          <w:tcPr>
            <w:tcW w:w="851" w:type="dxa"/>
            <w:tcBorders>
              <w:top w:val="nil"/>
              <w:left w:val="nil"/>
              <w:bottom w:val="single" w:sz="4" w:space="0" w:color="A6A6A6"/>
              <w:right w:val="single" w:sz="4" w:space="0" w:color="A6A6A6"/>
            </w:tcBorders>
            <w:shd w:val="clear" w:color="auto" w:fill="auto"/>
            <w:vAlign w:val="center"/>
            <w:hideMark/>
          </w:tcPr>
          <w:p w14:paraId="3018A9F7" w14:textId="77777777" w:rsidR="00344956" w:rsidRPr="005B3EC0" w:rsidRDefault="00344956" w:rsidP="00641622">
            <w:pPr>
              <w:autoSpaceDE/>
              <w:autoSpaceDN/>
              <w:jc w:val="center"/>
              <w:rPr>
                <w:rFonts w:ascii="Arial Narrow" w:hAnsi="Arial Narrow"/>
                <w:color w:val="000000"/>
                <w:lang w:val="es-CO" w:eastAsia="es-CO"/>
              </w:rPr>
            </w:pPr>
            <w:r w:rsidRPr="005B3EC0">
              <w:rPr>
                <w:rFonts w:ascii="Arial Narrow" w:hAnsi="Arial Narrow"/>
                <w:color w:val="000000"/>
                <w:lang w:val="es-CO" w:eastAsia="es-CO"/>
              </w:rPr>
              <w:t>Db</w:t>
            </w:r>
          </w:p>
        </w:tc>
        <w:tc>
          <w:tcPr>
            <w:tcW w:w="3402" w:type="dxa"/>
            <w:tcBorders>
              <w:top w:val="nil"/>
              <w:left w:val="nil"/>
              <w:bottom w:val="single" w:sz="4" w:space="0" w:color="A6A6A6"/>
              <w:right w:val="single" w:sz="4" w:space="0" w:color="A6A6A6"/>
            </w:tcBorders>
            <w:shd w:val="clear" w:color="auto" w:fill="auto"/>
            <w:vAlign w:val="center"/>
            <w:hideMark/>
          </w:tcPr>
          <w:p w14:paraId="3D3D42A5" w14:textId="77777777" w:rsidR="00344956" w:rsidRPr="005B3EC0" w:rsidRDefault="00344956" w:rsidP="00641622">
            <w:pPr>
              <w:autoSpaceDE/>
              <w:autoSpaceDN/>
              <w:rPr>
                <w:rFonts w:ascii="Arial Narrow" w:hAnsi="Arial Narrow"/>
                <w:color w:val="000000"/>
                <w:lang w:val="es-CO" w:eastAsia="es-CO"/>
              </w:rPr>
            </w:pPr>
            <w:r w:rsidRPr="005B3EC0">
              <w:rPr>
                <w:rFonts w:ascii="Arial Narrow" w:hAnsi="Arial Narrow"/>
                <w:color w:val="000000"/>
                <w:lang w:val="es-CO" w:eastAsia="es-CO"/>
              </w:rPr>
              <w:t>Otras cuentas por cobrar</w:t>
            </w:r>
          </w:p>
        </w:tc>
        <w:tc>
          <w:tcPr>
            <w:tcW w:w="1560" w:type="dxa"/>
            <w:tcBorders>
              <w:top w:val="nil"/>
              <w:left w:val="nil"/>
              <w:bottom w:val="single" w:sz="4" w:space="0" w:color="A6A6A6"/>
              <w:right w:val="single" w:sz="4" w:space="0" w:color="A6A6A6"/>
            </w:tcBorders>
            <w:shd w:val="clear" w:color="000000" w:fill="FFF2CC"/>
            <w:noWrap/>
            <w:vAlign w:val="center"/>
            <w:hideMark/>
          </w:tcPr>
          <w:p w14:paraId="72328C94" w14:textId="77777777" w:rsidR="00344956" w:rsidRPr="005B3EC0" w:rsidRDefault="00344956" w:rsidP="00641622">
            <w:pPr>
              <w:autoSpaceDE/>
              <w:autoSpaceDN/>
              <w:jc w:val="right"/>
              <w:rPr>
                <w:rFonts w:ascii="Arial Narrow" w:hAnsi="Arial Narrow"/>
                <w:color w:val="000000"/>
                <w:lang w:val="es-CO" w:eastAsia="es-CO"/>
              </w:rPr>
            </w:pPr>
            <w:r w:rsidRPr="005B3EC0">
              <w:rPr>
                <w:rFonts w:ascii="Arial Narrow" w:hAnsi="Arial Narrow"/>
                <w:color w:val="000000"/>
                <w:lang w:val="es-CO" w:eastAsia="es-CO"/>
              </w:rPr>
              <w:t xml:space="preserve">210.479.308 </w:t>
            </w:r>
          </w:p>
        </w:tc>
        <w:tc>
          <w:tcPr>
            <w:tcW w:w="1275" w:type="dxa"/>
            <w:tcBorders>
              <w:top w:val="nil"/>
              <w:left w:val="nil"/>
              <w:bottom w:val="single" w:sz="4" w:space="0" w:color="A6A6A6"/>
              <w:right w:val="single" w:sz="4" w:space="0" w:color="A6A6A6"/>
            </w:tcBorders>
            <w:shd w:val="clear" w:color="000000" w:fill="FFF2CC"/>
            <w:noWrap/>
            <w:vAlign w:val="center"/>
            <w:hideMark/>
          </w:tcPr>
          <w:p w14:paraId="18480566" w14:textId="77777777" w:rsidR="00344956" w:rsidRPr="005B3EC0" w:rsidRDefault="00344956" w:rsidP="00641622">
            <w:pPr>
              <w:autoSpaceDE/>
              <w:autoSpaceDN/>
              <w:jc w:val="right"/>
              <w:rPr>
                <w:rFonts w:ascii="Arial Narrow" w:hAnsi="Arial Narrow"/>
                <w:color w:val="000000"/>
                <w:lang w:val="es-CO" w:eastAsia="es-CO"/>
              </w:rPr>
            </w:pPr>
            <w:r w:rsidRPr="005B3EC0">
              <w:rPr>
                <w:rFonts w:ascii="Arial Narrow" w:hAnsi="Arial Narrow"/>
                <w:color w:val="000000"/>
                <w:lang w:val="es-CO" w:eastAsia="es-CO"/>
              </w:rPr>
              <w:t xml:space="preserve">440.123.892 </w:t>
            </w:r>
          </w:p>
        </w:tc>
        <w:tc>
          <w:tcPr>
            <w:tcW w:w="1276" w:type="dxa"/>
            <w:tcBorders>
              <w:top w:val="nil"/>
              <w:left w:val="nil"/>
              <w:bottom w:val="single" w:sz="4" w:space="0" w:color="A6A6A6"/>
              <w:right w:val="single" w:sz="4" w:space="0" w:color="A6A6A6"/>
            </w:tcBorders>
            <w:shd w:val="clear" w:color="auto" w:fill="auto"/>
            <w:noWrap/>
            <w:vAlign w:val="center"/>
            <w:hideMark/>
          </w:tcPr>
          <w:p w14:paraId="1E03E8CF" w14:textId="77777777" w:rsidR="00344956" w:rsidRPr="005B3EC0" w:rsidRDefault="00344956" w:rsidP="00641622">
            <w:pPr>
              <w:autoSpaceDE/>
              <w:autoSpaceDN/>
              <w:jc w:val="right"/>
              <w:rPr>
                <w:rFonts w:ascii="Arial Narrow" w:hAnsi="Arial Narrow"/>
                <w:color w:val="000000"/>
                <w:lang w:val="es-CO" w:eastAsia="es-CO"/>
              </w:rPr>
            </w:pPr>
            <w:r w:rsidRPr="005B3EC0">
              <w:rPr>
                <w:rFonts w:ascii="Arial Narrow" w:hAnsi="Arial Narrow"/>
                <w:color w:val="000000"/>
                <w:lang w:val="es-CO" w:eastAsia="es-CO"/>
              </w:rPr>
              <w:t>(229.644.584)</w:t>
            </w:r>
          </w:p>
        </w:tc>
        <w:tc>
          <w:tcPr>
            <w:tcW w:w="483" w:type="dxa"/>
            <w:vAlign w:val="center"/>
            <w:hideMark/>
          </w:tcPr>
          <w:p w14:paraId="1706FD02" w14:textId="77777777" w:rsidR="00344956" w:rsidRPr="005B3EC0" w:rsidRDefault="00344956" w:rsidP="00641622">
            <w:pPr>
              <w:autoSpaceDE/>
              <w:autoSpaceDN/>
              <w:rPr>
                <w:lang w:val="es-CO" w:eastAsia="es-CO"/>
              </w:rPr>
            </w:pPr>
          </w:p>
        </w:tc>
      </w:tr>
      <w:tr w:rsidR="00344956" w:rsidRPr="007F2B36" w14:paraId="08BCB39E" w14:textId="77777777" w:rsidTr="007D378E">
        <w:trPr>
          <w:gridAfter w:val="2"/>
          <w:wAfter w:w="628" w:type="dxa"/>
          <w:trHeight w:val="336"/>
        </w:trPr>
        <w:tc>
          <w:tcPr>
            <w:tcW w:w="1134" w:type="dxa"/>
            <w:tcBorders>
              <w:top w:val="nil"/>
              <w:left w:val="nil"/>
              <w:bottom w:val="nil"/>
              <w:right w:val="nil"/>
            </w:tcBorders>
            <w:shd w:val="clear" w:color="000000" w:fill="FFFFFF"/>
            <w:noWrap/>
            <w:vAlign w:val="bottom"/>
            <w:hideMark/>
          </w:tcPr>
          <w:p w14:paraId="5C6C8910" w14:textId="42C98D84" w:rsidR="00344956" w:rsidRDefault="00344956" w:rsidP="00641622">
            <w:pPr>
              <w:autoSpaceDE/>
              <w:autoSpaceDN/>
              <w:rPr>
                <w:rFonts w:ascii="Arial Narrow" w:hAnsi="Arial Narrow"/>
                <w:lang w:val="es-CO" w:eastAsia="es-CO"/>
              </w:rPr>
            </w:pPr>
          </w:p>
          <w:p w14:paraId="4946D8B2" w14:textId="3DF3F30A" w:rsidR="00124334" w:rsidRDefault="00124334" w:rsidP="00641622">
            <w:pPr>
              <w:autoSpaceDE/>
              <w:autoSpaceDN/>
              <w:rPr>
                <w:rFonts w:ascii="Arial Narrow" w:hAnsi="Arial Narrow"/>
                <w:lang w:val="es-CO" w:eastAsia="es-CO"/>
              </w:rPr>
            </w:pPr>
          </w:p>
          <w:p w14:paraId="52BFA052" w14:textId="77777777" w:rsidR="00124334" w:rsidRDefault="00124334" w:rsidP="00641622">
            <w:pPr>
              <w:autoSpaceDE/>
              <w:autoSpaceDN/>
              <w:rPr>
                <w:rFonts w:ascii="Arial Narrow" w:hAnsi="Arial Narrow"/>
                <w:lang w:val="es-CO" w:eastAsia="es-CO"/>
              </w:rPr>
            </w:pPr>
          </w:p>
          <w:p w14:paraId="4AD30D0C" w14:textId="77777777" w:rsidR="00344956" w:rsidRPr="007F2B36" w:rsidRDefault="00344956" w:rsidP="00641622">
            <w:pPr>
              <w:autoSpaceDE/>
              <w:autoSpaceDN/>
              <w:rPr>
                <w:rFonts w:ascii="Arial Narrow" w:hAnsi="Arial Narrow"/>
                <w:lang w:val="es-CO" w:eastAsia="es-CO"/>
              </w:rPr>
            </w:pPr>
            <w:r w:rsidRPr="007F2B36">
              <w:rPr>
                <w:rFonts w:ascii="Arial Narrow" w:hAnsi="Arial Narrow"/>
                <w:lang w:val="es-CO" w:eastAsia="es-CO"/>
              </w:rPr>
              <w:lastRenderedPageBreak/>
              <w:t>ANEXO 7</w:t>
            </w:r>
            <w:r>
              <w:rPr>
                <w:rFonts w:ascii="Arial Narrow" w:hAnsi="Arial Narrow"/>
                <w:lang w:val="es-CO" w:eastAsia="es-CO"/>
              </w:rPr>
              <w:t>.</w:t>
            </w:r>
            <w:r w:rsidRPr="007F2B36">
              <w:rPr>
                <w:rFonts w:ascii="Arial Narrow" w:hAnsi="Arial Narrow"/>
                <w:lang w:val="es-CO" w:eastAsia="es-CO"/>
              </w:rPr>
              <w:t>1</w:t>
            </w:r>
            <w:r>
              <w:rPr>
                <w:rFonts w:ascii="Arial Narrow" w:hAnsi="Arial Narrow"/>
                <w:lang w:val="es-CO" w:eastAsia="es-CO"/>
              </w:rPr>
              <w:t>.</w:t>
            </w:r>
            <w:r w:rsidRPr="007F2B36">
              <w:rPr>
                <w:rFonts w:ascii="Arial Narrow" w:hAnsi="Arial Narrow"/>
                <w:lang w:val="es-CO" w:eastAsia="es-CO"/>
              </w:rPr>
              <w:t>1</w:t>
            </w:r>
          </w:p>
        </w:tc>
        <w:tc>
          <w:tcPr>
            <w:tcW w:w="851" w:type="dxa"/>
            <w:tcBorders>
              <w:top w:val="nil"/>
              <w:left w:val="nil"/>
              <w:bottom w:val="nil"/>
              <w:right w:val="nil"/>
            </w:tcBorders>
            <w:shd w:val="clear" w:color="auto" w:fill="auto"/>
            <w:noWrap/>
            <w:vAlign w:val="bottom"/>
            <w:hideMark/>
          </w:tcPr>
          <w:p w14:paraId="1DA854DC" w14:textId="77777777" w:rsidR="00344956" w:rsidRPr="007F2B36" w:rsidRDefault="00344956" w:rsidP="00641622">
            <w:pPr>
              <w:autoSpaceDE/>
              <w:autoSpaceDN/>
              <w:rPr>
                <w:rFonts w:ascii="Arial Narrow" w:hAnsi="Arial Narrow"/>
                <w:lang w:val="es-CO" w:eastAsia="es-CO"/>
              </w:rPr>
            </w:pPr>
          </w:p>
        </w:tc>
        <w:tc>
          <w:tcPr>
            <w:tcW w:w="4963" w:type="dxa"/>
            <w:gridSpan w:val="2"/>
            <w:tcBorders>
              <w:top w:val="nil"/>
              <w:left w:val="nil"/>
              <w:bottom w:val="nil"/>
              <w:right w:val="nil"/>
            </w:tcBorders>
            <w:shd w:val="clear" w:color="auto" w:fill="auto"/>
            <w:noWrap/>
            <w:vAlign w:val="bottom"/>
            <w:hideMark/>
          </w:tcPr>
          <w:p w14:paraId="5DCC4B0B" w14:textId="77777777" w:rsidR="00344956" w:rsidRPr="007F2B36" w:rsidRDefault="00344956" w:rsidP="00641622">
            <w:pPr>
              <w:autoSpaceDE/>
              <w:autoSpaceDN/>
              <w:rPr>
                <w:lang w:val="es-CO" w:eastAsia="es-CO"/>
              </w:rPr>
            </w:pPr>
          </w:p>
        </w:tc>
        <w:tc>
          <w:tcPr>
            <w:tcW w:w="2551" w:type="dxa"/>
            <w:gridSpan w:val="2"/>
            <w:tcBorders>
              <w:top w:val="nil"/>
              <w:left w:val="nil"/>
              <w:bottom w:val="nil"/>
              <w:right w:val="nil"/>
            </w:tcBorders>
            <w:shd w:val="clear" w:color="auto" w:fill="auto"/>
            <w:noWrap/>
            <w:vAlign w:val="bottom"/>
            <w:hideMark/>
          </w:tcPr>
          <w:p w14:paraId="0167DE02" w14:textId="77777777" w:rsidR="00344956" w:rsidRPr="007F2B36" w:rsidRDefault="00344956" w:rsidP="00641622">
            <w:pPr>
              <w:autoSpaceDE/>
              <w:autoSpaceDN/>
              <w:rPr>
                <w:lang w:val="es-CO" w:eastAsia="es-CO"/>
              </w:rPr>
            </w:pPr>
          </w:p>
        </w:tc>
      </w:tr>
      <w:tr w:rsidR="00344956" w:rsidRPr="007F2B36" w14:paraId="20A66B06" w14:textId="77777777" w:rsidTr="007D378E">
        <w:trPr>
          <w:gridAfter w:val="2"/>
          <w:wAfter w:w="628" w:type="dxa"/>
          <w:trHeight w:val="408"/>
        </w:trPr>
        <w:tc>
          <w:tcPr>
            <w:tcW w:w="6948" w:type="dxa"/>
            <w:gridSpan w:val="4"/>
            <w:vMerge w:val="restart"/>
            <w:tcBorders>
              <w:top w:val="nil"/>
              <w:left w:val="nil"/>
              <w:bottom w:val="nil"/>
              <w:right w:val="single" w:sz="4" w:space="0" w:color="A6A6A6"/>
            </w:tcBorders>
            <w:shd w:val="clear" w:color="000000" w:fill="00B0F0"/>
            <w:vAlign w:val="center"/>
            <w:hideMark/>
          </w:tcPr>
          <w:p w14:paraId="4A43736A" w14:textId="77777777" w:rsidR="00344956" w:rsidRPr="007F2B36" w:rsidRDefault="00344956" w:rsidP="00641622">
            <w:pPr>
              <w:autoSpaceDE/>
              <w:autoSpaceDN/>
              <w:jc w:val="center"/>
              <w:rPr>
                <w:rFonts w:ascii="Arial Narrow" w:hAnsi="Arial Narrow"/>
                <w:b/>
                <w:bCs/>
                <w:color w:val="FFFFFF"/>
                <w:lang w:val="es-CO" w:eastAsia="es-CO"/>
              </w:rPr>
            </w:pPr>
            <w:r w:rsidRPr="007F2B36">
              <w:rPr>
                <w:rFonts w:ascii="Arial Narrow" w:hAnsi="Arial Narrow"/>
                <w:b/>
                <w:bCs/>
                <w:color w:val="FFFFFF"/>
                <w:lang w:val="es-CO" w:eastAsia="es-CO"/>
              </w:rPr>
              <w:t>DESCRIPCION</w:t>
            </w:r>
          </w:p>
        </w:tc>
        <w:tc>
          <w:tcPr>
            <w:tcW w:w="2551" w:type="dxa"/>
            <w:gridSpan w:val="2"/>
            <w:vMerge w:val="restart"/>
            <w:tcBorders>
              <w:top w:val="single" w:sz="4" w:space="0" w:color="A6A6A6"/>
              <w:left w:val="single" w:sz="4" w:space="0" w:color="A6A6A6"/>
              <w:bottom w:val="nil"/>
              <w:right w:val="nil"/>
            </w:tcBorders>
            <w:shd w:val="clear" w:color="000000" w:fill="00B0F0"/>
            <w:vAlign w:val="center"/>
            <w:hideMark/>
          </w:tcPr>
          <w:p w14:paraId="18AF85A3" w14:textId="77777777" w:rsidR="00344956" w:rsidRPr="007F2B36" w:rsidRDefault="00344956" w:rsidP="00641622">
            <w:pPr>
              <w:autoSpaceDE/>
              <w:autoSpaceDN/>
              <w:jc w:val="center"/>
              <w:rPr>
                <w:rFonts w:ascii="Arial Narrow" w:hAnsi="Arial Narrow"/>
                <w:b/>
                <w:bCs/>
                <w:color w:val="FFFFFF"/>
                <w:lang w:val="es-CO" w:eastAsia="es-CO"/>
              </w:rPr>
            </w:pPr>
            <w:r w:rsidRPr="007F2B36">
              <w:rPr>
                <w:rFonts w:ascii="Arial Narrow" w:hAnsi="Arial Narrow"/>
                <w:b/>
                <w:bCs/>
                <w:color w:val="FFFFFF"/>
                <w:lang w:val="es-CO" w:eastAsia="es-CO"/>
              </w:rPr>
              <w:t>SALDOS</w:t>
            </w:r>
          </w:p>
        </w:tc>
      </w:tr>
      <w:tr w:rsidR="00344956" w:rsidRPr="007F2B36" w14:paraId="18AA775D" w14:textId="77777777" w:rsidTr="00124334">
        <w:trPr>
          <w:trHeight w:val="91"/>
        </w:trPr>
        <w:tc>
          <w:tcPr>
            <w:tcW w:w="6948" w:type="dxa"/>
            <w:gridSpan w:val="4"/>
            <w:vMerge/>
            <w:tcBorders>
              <w:top w:val="nil"/>
              <w:left w:val="nil"/>
              <w:bottom w:val="nil"/>
              <w:right w:val="single" w:sz="4" w:space="0" w:color="A6A6A6"/>
            </w:tcBorders>
            <w:vAlign w:val="center"/>
            <w:hideMark/>
          </w:tcPr>
          <w:p w14:paraId="2B64907C" w14:textId="77777777" w:rsidR="00344956" w:rsidRPr="007F2B36" w:rsidRDefault="00344956" w:rsidP="00641622">
            <w:pPr>
              <w:autoSpaceDE/>
              <w:autoSpaceDN/>
              <w:rPr>
                <w:rFonts w:ascii="Arial Narrow" w:hAnsi="Arial Narrow"/>
                <w:b/>
                <w:bCs/>
                <w:color w:val="FFFFFF"/>
                <w:lang w:val="es-CO" w:eastAsia="es-CO"/>
              </w:rPr>
            </w:pPr>
          </w:p>
        </w:tc>
        <w:tc>
          <w:tcPr>
            <w:tcW w:w="2551" w:type="dxa"/>
            <w:gridSpan w:val="2"/>
            <w:vMerge/>
            <w:tcBorders>
              <w:top w:val="single" w:sz="4" w:space="0" w:color="A6A6A6"/>
              <w:left w:val="single" w:sz="4" w:space="0" w:color="A6A6A6"/>
              <w:bottom w:val="nil"/>
              <w:right w:val="nil"/>
            </w:tcBorders>
            <w:vAlign w:val="center"/>
            <w:hideMark/>
          </w:tcPr>
          <w:p w14:paraId="4C07AD94" w14:textId="77777777" w:rsidR="00344956" w:rsidRPr="007F2B36" w:rsidRDefault="00344956" w:rsidP="00641622">
            <w:pPr>
              <w:autoSpaceDE/>
              <w:autoSpaceDN/>
              <w:rPr>
                <w:rFonts w:ascii="Arial Narrow" w:hAnsi="Arial Narrow"/>
                <w:b/>
                <w:bCs/>
                <w:color w:val="FFFFFF"/>
                <w:lang w:val="es-CO" w:eastAsia="es-CO"/>
              </w:rPr>
            </w:pPr>
          </w:p>
        </w:tc>
        <w:tc>
          <w:tcPr>
            <w:tcW w:w="628" w:type="dxa"/>
            <w:gridSpan w:val="2"/>
            <w:tcBorders>
              <w:top w:val="nil"/>
              <w:left w:val="nil"/>
              <w:bottom w:val="nil"/>
              <w:right w:val="nil"/>
            </w:tcBorders>
            <w:shd w:val="clear" w:color="auto" w:fill="auto"/>
            <w:noWrap/>
            <w:vAlign w:val="bottom"/>
            <w:hideMark/>
          </w:tcPr>
          <w:p w14:paraId="5D9ADA02" w14:textId="77777777" w:rsidR="00344956" w:rsidRPr="007F2B36" w:rsidRDefault="00344956" w:rsidP="00641622">
            <w:pPr>
              <w:autoSpaceDE/>
              <w:autoSpaceDN/>
              <w:jc w:val="center"/>
              <w:rPr>
                <w:rFonts w:ascii="Arial Narrow" w:hAnsi="Arial Narrow"/>
                <w:b/>
                <w:bCs/>
                <w:color w:val="FFFFFF"/>
                <w:lang w:val="es-CO" w:eastAsia="es-CO"/>
              </w:rPr>
            </w:pPr>
          </w:p>
        </w:tc>
      </w:tr>
      <w:tr w:rsidR="00344956" w:rsidRPr="007F2B36" w14:paraId="145A47A7" w14:textId="77777777" w:rsidTr="007D378E">
        <w:trPr>
          <w:trHeight w:val="297"/>
        </w:trPr>
        <w:tc>
          <w:tcPr>
            <w:tcW w:w="1134" w:type="dxa"/>
            <w:tcBorders>
              <w:top w:val="single" w:sz="4" w:space="0" w:color="A6A6A6"/>
              <w:left w:val="single" w:sz="4" w:space="0" w:color="A6A6A6"/>
              <w:bottom w:val="single" w:sz="4" w:space="0" w:color="A6A6A6"/>
              <w:right w:val="single" w:sz="4" w:space="0" w:color="A6A6A6"/>
            </w:tcBorders>
            <w:shd w:val="clear" w:color="000000" w:fill="00B0F0"/>
            <w:vAlign w:val="center"/>
            <w:hideMark/>
          </w:tcPr>
          <w:p w14:paraId="5EB1EF31" w14:textId="77777777" w:rsidR="00344956" w:rsidRPr="007F2B36" w:rsidRDefault="00344956" w:rsidP="00641622">
            <w:pPr>
              <w:autoSpaceDE/>
              <w:autoSpaceDN/>
              <w:jc w:val="center"/>
              <w:rPr>
                <w:rFonts w:ascii="Arial Narrow" w:hAnsi="Arial Narrow"/>
                <w:b/>
                <w:bCs/>
                <w:color w:val="FFFFFF"/>
                <w:lang w:val="es-CO" w:eastAsia="es-CO"/>
              </w:rPr>
            </w:pPr>
            <w:r w:rsidRPr="007F2B36">
              <w:rPr>
                <w:rFonts w:ascii="Arial Narrow" w:hAnsi="Arial Narrow"/>
                <w:b/>
                <w:bCs/>
                <w:color w:val="FFFFFF"/>
                <w:lang w:val="es-CO" w:eastAsia="es-CO"/>
              </w:rPr>
              <w:t>CÓD</w:t>
            </w:r>
            <w:r>
              <w:rPr>
                <w:rFonts w:ascii="Arial Narrow" w:hAnsi="Arial Narrow"/>
                <w:b/>
                <w:bCs/>
                <w:color w:val="FFFFFF"/>
                <w:lang w:val="es-CO" w:eastAsia="es-CO"/>
              </w:rPr>
              <w:t>IGO CONTABLE</w:t>
            </w:r>
          </w:p>
        </w:tc>
        <w:tc>
          <w:tcPr>
            <w:tcW w:w="851" w:type="dxa"/>
            <w:tcBorders>
              <w:top w:val="single" w:sz="4" w:space="0" w:color="A6A6A6"/>
              <w:left w:val="nil"/>
              <w:bottom w:val="single" w:sz="4" w:space="0" w:color="A6A6A6"/>
              <w:right w:val="single" w:sz="4" w:space="0" w:color="A6A6A6"/>
            </w:tcBorders>
            <w:shd w:val="clear" w:color="000000" w:fill="00B0F0"/>
            <w:vAlign w:val="center"/>
            <w:hideMark/>
          </w:tcPr>
          <w:p w14:paraId="6B3224C8" w14:textId="77777777" w:rsidR="00344956" w:rsidRPr="007F2B36" w:rsidRDefault="00344956" w:rsidP="00641622">
            <w:pPr>
              <w:autoSpaceDE/>
              <w:autoSpaceDN/>
              <w:jc w:val="center"/>
              <w:rPr>
                <w:rFonts w:ascii="Arial Narrow" w:hAnsi="Arial Narrow"/>
                <w:b/>
                <w:bCs/>
                <w:color w:val="FFFFFF"/>
                <w:lang w:val="es-CO" w:eastAsia="es-CO"/>
              </w:rPr>
            </w:pPr>
            <w:r w:rsidRPr="007F2B36">
              <w:rPr>
                <w:rFonts w:ascii="Arial Narrow" w:hAnsi="Arial Narrow"/>
                <w:b/>
                <w:bCs/>
                <w:color w:val="FFFFFF"/>
                <w:lang w:val="es-CO" w:eastAsia="es-CO"/>
              </w:rPr>
              <w:t>NAT</w:t>
            </w:r>
          </w:p>
        </w:tc>
        <w:tc>
          <w:tcPr>
            <w:tcW w:w="4963" w:type="dxa"/>
            <w:gridSpan w:val="2"/>
            <w:tcBorders>
              <w:top w:val="single" w:sz="4" w:space="0" w:color="A6A6A6"/>
              <w:left w:val="nil"/>
              <w:bottom w:val="single" w:sz="4" w:space="0" w:color="A6A6A6"/>
              <w:right w:val="single" w:sz="4" w:space="0" w:color="A6A6A6"/>
            </w:tcBorders>
            <w:shd w:val="clear" w:color="000000" w:fill="3366CC"/>
            <w:vAlign w:val="center"/>
            <w:hideMark/>
          </w:tcPr>
          <w:p w14:paraId="7DBA01C4" w14:textId="77777777" w:rsidR="00344956" w:rsidRPr="007F2B36" w:rsidRDefault="00344956" w:rsidP="00641622">
            <w:pPr>
              <w:autoSpaceDE/>
              <w:autoSpaceDN/>
              <w:jc w:val="center"/>
              <w:rPr>
                <w:rFonts w:ascii="Arial Narrow" w:hAnsi="Arial Narrow"/>
                <w:b/>
                <w:bCs/>
                <w:color w:val="FFFFFF"/>
                <w:lang w:val="es-CO" w:eastAsia="es-CO"/>
              </w:rPr>
            </w:pPr>
            <w:r w:rsidRPr="007F2B36">
              <w:rPr>
                <w:rFonts w:ascii="Arial Narrow" w:hAnsi="Arial Narrow"/>
                <w:b/>
                <w:bCs/>
                <w:color w:val="FFFFFF"/>
                <w:lang w:val="es-CO" w:eastAsia="es-CO"/>
              </w:rPr>
              <w:t>CONCEPTO</w:t>
            </w:r>
          </w:p>
        </w:tc>
        <w:tc>
          <w:tcPr>
            <w:tcW w:w="2551" w:type="dxa"/>
            <w:gridSpan w:val="2"/>
            <w:tcBorders>
              <w:top w:val="single" w:sz="4" w:space="0" w:color="A6A6A6"/>
              <w:left w:val="nil"/>
              <w:bottom w:val="single" w:sz="4" w:space="0" w:color="A6A6A6"/>
              <w:right w:val="nil"/>
            </w:tcBorders>
            <w:shd w:val="clear" w:color="000000" w:fill="3366CC"/>
            <w:vAlign w:val="center"/>
            <w:hideMark/>
          </w:tcPr>
          <w:p w14:paraId="63E2B8CF" w14:textId="77777777" w:rsidR="00344956" w:rsidRPr="007F2B36" w:rsidRDefault="00344956" w:rsidP="00641622">
            <w:pPr>
              <w:autoSpaceDE/>
              <w:autoSpaceDN/>
              <w:jc w:val="center"/>
              <w:rPr>
                <w:rFonts w:ascii="Arial Narrow" w:hAnsi="Arial Narrow"/>
                <w:b/>
                <w:bCs/>
                <w:color w:val="FFFFFF"/>
                <w:lang w:val="es-CO" w:eastAsia="es-CO"/>
              </w:rPr>
            </w:pPr>
            <w:r w:rsidRPr="007F2B36">
              <w:rPr>
                <w:rFonts w:ascii="Arial Narrow" w:hAnsi="Arial Narrow"/>
                <w:b/>
                <w:bCs/>
                <w:color w:val="FFFFFF"/>
                <w:lang w:val="es-CO" w:eastAsia="es-CO"/>
              </w:rPr>
              <w:t>2.022</w:t>
            </w:r>
          </w:p>
        </w:tc>
        <w:tc>
          <w:tcPr>
            <w:tcW w:w="628" w:type="dxa"/>
            <w:gridSpan w:val="2"/>
            <w:vAlign w:val="center"/>
            <w:hideMark/>
          </w:tcPr>
          <w:p w14:paraId="0BD8B9BD" w14:textId="77777777" w:rsidR="00344956" w:rsidRPr="007F2B36" w:rsidRDefault="00344956" w:rsidP="00641622">
            <w:pPr>
              <w:autoSpaceDE/>
              <w:autoSpaceDN/>
              <w:rPr>
                <w:lang w:val="es-CO" w:eastAsia="es-CO"/>
              </w:rPr>
            </w:pPr>
          </w:p>
        </w:tc>
      </w:tr>
      <w:tr w:rsidR="00344956" w:rsidRPr="007F2B36" w14:paraId="60679875" w14:textId="77777777" w:rsidTr="007D378E">
        <w:trPr>
          <w:trHeight w:val="336"/>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667B89CA" w14:textId="77777777" w:rsidR="00344956" w:rsidRPr="007F2B36" w:rsidRDefault="00344956" w:rsidP="00641622">
            <w:pPr>
              <w:autoSpaceDE/>
              <w:autoSpaceDN/>
              <w:rPr>
                <w:rFonts w:ascii="Arial Narrow" w:hAnsi="Arial Narrow"/>
                <w:color w:val="000000"/>
                <w:lang w:val="es-CO" w:eastAsia="es-CO"/>
              </w:rPr>
            </w:pPr>
            <w:r w:rsidRPr="007F2B36">
              <w:rPr>
                <w:rFonts w:ascii="Arial Narrow" w:hAnsi="Arial Narrow"/>
                <w:color w:val="000000"/>
                <w:lang w:val="es-CO" w:eastAsia="es-CO"/>
              </w:rPr>
              <w:t>1.3.84</w:t>
            </w:r>
            <w:r>
              <w:rPr>
                <w:rFonts w:ascii="Arial Narrow" w:hAnsi="Arial Narrow"/>
                <w:color w:val="000000"/>
                <w:lang w:val="es-CO" w:eastAsia="es-CO"/>
              </w:rPr>
              <w:t>.21</w:t>
            </w:r>
          </w:p>
        </w:tc>
        <w:tc>
          <w:tcPr>
            <w:tcW w:w="851" w:type="dxa"/>
            <w:tcBorders>
              <w:top w:val="nil"/>
              <w:left w:val="nil"/>
              <w:bottom w:val="single" w:sz="4" w:space="0" w:color="A6A6A6"/>
              <w:right w:val="single" w:sz="4" w:space="0" w:color="A6A6A6"/>
            </w:tcBorders>
            <w:shd w:val="clear" w:color="auto" w:fill="auto"/>
            <w:vAlign w:val="center"/>
            <w:hideMark/>
          </w:tcPr>
          <w:p w14:paraId="2C61E619" w14:textId="77777777" w:rsidR="00344956" w:rsidRPr="007F2B36" w:rsidRDefault="00344956" w:rsidP="00641622">
            <w:pPr>
              <w:autoSpaceDE/>
              <w:autoSpaceDN/>
              <w:jc w:val="center"/>
              <w:rPr>
                <w:rFonts w:ascii="Arial Narrow" w:hAnsi="Arial Narrow"/>
                <w:color w:val="000000"/>
                <w:lang w:val="es-CO" w:eastAsia="es-CO"/>
              </w:rPr>
            </w:pPr>
            <w:r w:rsidRPr="007F2B36">
              <w:rPr>
                <w:rFonts w:ascii="Arial Narrow" w:hAnsi="Arial Narrow"/>
                <w:color w:val="000000"/>
                <w:lang w:val="es-CO" w:eastAsia="es-CO"/>
              </w:rPr>
              <w:t>Db</w:t>
            </w:r>
          </w:p>
        </w:tc>
        <w:tc>
          <w:tcPr>
            <w:tcW w:w="4963" w:type="dxa"/>
            <w:gridSpan w:val="2"/>
            <w:tcBorders>
              <w:top w:val="nil"/>
              <w:left w:val="nil"/>
              <w:bottom w:val="single" w:sz="4" w:space="0" w:color="A6A6A6"/>
              <w:right w:val="single" w:sz="4" w:space="0" w:color="A6A6A6"/>
            </w:tcBorders>
            <w:shd w:val="clear" w:color="auto" w:fill="auto"/>
            <w:vAlign w:val="center"/>
            <w:hideMark/>
          </w:tcPr>
          <w:p w14:paraId="42C50D25" w14:textId="77777777" w:rsidR="00344956" w:rsidRPr="007F2B36" w:rsidRDefault="00344956" w:rsidP="00641622">
            <w:pPr>
              <w:autoSpaceDE/>
              <w:autoSpaceDN/>
              <w:jc w:val="center"/>
              <w:rPr>
                <w:rFonts w:ascii="Arial Narrow" w:hAnsi="Arial Narrow"/>
                <w:b/>
                <w:bCs/>
                <w:color w:val="000000"/>
                <w:lang w:val="es-CO" w:eastAsia="es-CO"/>
              </w:rPr>
            </w:pPr>
            <w:r w:rsidRPr="007F2B36">
              <w:rPr>
                <w:rFonts w:ascii="Arial Narrow" w:hAnsi="Arial Narrow"/>
                <w:b/>
                <w:bCs/>
                <w:color w:val="000000"/>
                <w:lang w:val="es-CO" w:eastAsia="es-CO"/>
              </w:rPr>
              <w:t>INDEMNIZACIONES</w:t>
            </w:r>
          </w:p>
        </w:tc>
        <w:tc>
          <w:tcPr>
            <w:tcW w:w="2551" w:type="dxa"/>
            <w:gridSpan w:val="2"/>
            <w:tcBorders>
              <w:top w:val="nil"/>
              <w:left w:val="nil"/>
              <w:bottom w:val="single" w:sz="4" w:space="0" w:color="A6A6A6"/>
              <w:right w:val="single" w:sz="4" w:space="0" w:color="A6A6A6"/>
            </w:tcBorders>
            <w:shd w:val="clear" w:color="auto" w:fill="auto"/>
            <w:noWrap/>
            <w:vAlign w:val="center"/>
            <w:hideMark/>
          </w:tcPr>
          <w:p w14:paraId="1C9629E6" w14:textId="77777777" w:rsidR="00344956" w:rsidRPr="007F2B36" w:rsidRDefault="00344956" w:rsidP="00641622">
            <w:pPr>
              <w:autoSpaceDE/>
              <w:autoSpaceDN/>
              <w:jc w:val="right"/>
              <w:rPr>
                <w:rFonts w:ascii="Arial Narrow" w:hAnsi="Arial Narrow"/>
                <w:b/>
                <w:bCs/>
                <w:color w:val="000000"/>
                <w:lang w:val="es-CO" w:eastAsia="es-CO"/>
              </w:rPr>
            </w:pPr>
            <w:r w:rsidRPr="007F2B36">
              <w:rPr>
                <w:rFonts w:ascii="Arial Narrow" w:hAnsi="Arial Narrow"/>
                <w:b/>
                <w:bCs/>
                <w:color w:val="000000"/>
                <w:lang w:val="es-CO" w:eastAsia="es-CO"/>
              </w:rPr>
              <w:t xml:space="preserve">13.531.980 </w:t>
            </w:r>
          </w:p>
        </w:tc>
        <w:tc>
          <w:tcPr>
            <w:tcW w:w="628" w:type="dxa"/>
            <w:gridSpan w:val="2"/>
            <w:vAlign w:val="center"/>
            <w:hideMark/>
          </w:tcPr>
          <w:p w14:paraId="47D20DC8" w14:textId="77777777" w:rsidR="00344956" w:rsidRPr="007F2B36" w:rsidRDefault="00344956" w:rsidP="00641622">
            <w:pPr>
              <w:autoSpaceDE/>
              <w:autoSpaceDN/>
              <w:rPr>
                <w:lang w:val="es-CO" w:eastAsia="es-CO"/>
              </w:rPr>
            </w:pPr>
          </w:p>
        </w:tc>
      </w:tr>
      <w:tr w:rsidR="00344956" w:rsidRPr="007F2B36" w14:paraId="307EC0A7" w14:textId="77777777" w:rsidTr="007D378E">
        <w:trPr>
          <w:trHeight w:val="336"/>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0150A270" w14:textId="77777777" w:rsidR="00344956" w:rsidRPr="007F2B36" w:rsidRDefault="00344956" w:rsidP="00641622">
            <w:pPr>
              <w:autoSpaceDE/>
              <w:autoSpaceDN/>
              <w:rPr>
                <w:rFonts w:ascii="Arial Narrow" w:hAnsi="Arial Narrow"/>
                <w:color w:val="000000"/>
                <w:lang w:val="es-CO" w:eastAsia="es-CO"/>
              </w:rPr>
            </w:pPr>
            <w:r w:rsidRPr="007F2B36">
              <w:rPr>
                <w:rFonts w:ascii="Arial Narrow" w:hAnsi="Arial Narrow"/>
                <w:color w:val="000000"/>
                <w:lang w:val="es-CO" w:eastAsia="es-CO"/>
              </w:rPr>
              <w:t>1.3.84.21</w:t>
            </w:r>
          </w:p>
        </w:tc>
        <w:tc>
          <w:tcPr>
            <w:tcW w:w="851" w:type="dxa"/>
            <w:tcBorders>
              <w:top w:val="nil"/>
              <w:left w:val="nil"/>
              <w:bottom w:val="single" w:sz="4" w:space="0" w:color="A6A6A6"/>
              <w:right w:val="single" w:sz="4" w:space="0" w:color="A6A6A6"/>
            </w:tcBorders>
            <w:shd w:val="clear" w:color="auto" w:fill="auto"/>
            <w:vAlign w:val="center"/>
            <w:hideMark/>
          </w:tcPr>
          <w:p w14:paraId="0D7465AD" w14:textId="77777777" w:rsidR="00344956" w:rsidRPr="007F2B36" w:rsidRDefault="00344956" w:rsidP="00641622">
            <w:pPr>
              <w:autoSpaceDE/>
              <w:autoSpaceDN/>
              <w:jc w:val="center"/>
              <w:rPr>
                <w:rFonts w:ascii="Arial Narrow" w:hAnsi="Arial Narrow"/>
                <w:color w:val="000000"/>
                <w:lang w:val="es-CO" w:eastAsia="es-CO"/>
              </w:rPr>
            </w:pPr>
            <w:r w:rsidRPr="007F2B36">
              <w:rPr>
                <w:rFonts w:ascii="Arial Narrow" w:hAnsi="Arial Narrow"/>
                <w:color w:val="000000"/>
                <w:lang w:val="es-CO" w:eastAsia="es-CO"/>
              </w:rPr>
              <w:t>Db</w:t>
            </w:r>
          </w:p>
        </w:tc>
        <w:tc>
          <w:tcPr>
            <w:tcW w:w="4963" w:type="dxa"/>
            <w:gridSpan w:val="2"/>
            <w:tcBorders>
              <w:top w:val="nil"/>
              <w:left w:val="nil"/>
              <w:bottom w:val="single" w:sz="4" w:space="0" w:color="A6A6A6"/>
              <w:right w:val="single" w:sz="4" w:space="0" w:color="A6A6A6"/>
            </w:tcBorders>
            <w:shd w:val="clear" w:color="auto" w:fill="auto"/>
            <w:vAlign w:val="center"/>
            <w:hideMark/>
          </w:tcPr>
          <w:p w14:paraId="456D6029" w14:textId="77777777" w:rsidR="00344956" w:rsidRPr="007F2B36" w:rsidRDefault="00344956" w:rsidP="00641622">
            <w:pPr>
              <w:autoSpaceDE/>
              <w:autoSpaceDN/>
              <w:rPr>
                <w:rFonts w:ascii="Arial Narrow" w:hAnsi="Arial Narrow"/>
                <w:color w:val="000000"/>
                <w:lang w:val="es-CO" w:eastAsia="es-CO"/>
              </w:rPr>
            </w:pPr>
            <w:r w:rsidRPr="007F2B36">
              <w:rPr>
                <w:rFonts w:ascii="Arial Narrow" w:hAnsi="Arial Narrow"/>
                <w:color w:val="000000"/>
                <w:lang w:val="es-CO" w:eastAsia="es-CO"/>
              </w:rPr>
              <w:t>Zúrich Colombia seguros S.A.</w:t>
            </w:r>
          </w:p>
        </w:tc>
        <w:tc>
          <w:tcPr>
            <w:tcW w:w="2551" w:type="dxa"/>
            <w:gridSpan w:val="2"/>
            <w:tcBorders>
              <w:top w:val="nil"/>
              <w:left w:val="nil"/>
              <w:bottom w:val="single" w:sz="4" w:space="0" w:color="A6A6A6"/>
              <w:right w:val="single" w:sz="4" w:space="0" w:color="A6A6A6"/>
            </w:tcBorders>
            <w:shd w:val="clear" w:color="000000" w:fill="FFF2CC"/>
            <w:noWrap/>
            <w:vAlign w:val="center"/>
            <w:hideMark/>
          </w:tcPr>
          <w:p w14:paraId="100EE0B9" w14:textId="77777777" w:rsidR="00344956" w:rsidRPr="007F2B36" w:rsidRDefault="00344956" w:rsidP="00641622">
            <w:pPr>
              <w:autoSpaceDE/>
              <w:autoSpaceDN/>
              <w:jc w:val="right"/>
              <w:rPr>
                <w:rFonts w:ascii="Arial Narrow" w:hAnsi="Arial Narrow"/>
                <w:color w:val="000000"/>
                <w:lang w:val="es-CO" w:eastAsia="es-CO"/>
              </w:rPr>
            </w:pPr>
            <w:r w:rsidRPr="007F2B36">
              <w:rPr>
                <w:rFonts w:ascii="Arial Narrow" w:hAnsi="Arial Narrow"/>
                <w:color w:val="000000"/>
                <w:lang w:val="es-CO" w:eastAsia="es-CO"/>
              </w:rPr>
              <w:t xml:space="preserve">13.531.980 </w:t>
            </w:r>
          </w:p>
        </w:tc>
        <w:tc>
          <w:tcPr>
            <w:tcW w:w="628" w:type="dxa"/>
            <w:gridSpan w:val="2"/>
            <w:vAlign w:val="center"/>
            <w:hideMark/>
          </w:tcPr>
          <w:p w14:paraId="25CFD082" w14:textId="77777777" w:rsidR="00344956" w:rsidRPr="007F2B36" w:rsidRDefault="00344956" w:rsidP="00641622">
            <w:pPr>
              <w:autoSpaceDE/>
              <w:autoSpaceDN/>
              <w:rPr>
                <w:lang w:val="es-CO" w:eastAsia="es-CO"/>
              </w:rPr>
            </w:pPr>
          </w:p>
        </w:tc>
      </w:tr>
    </w:tbl>
    <w:p w14:paraId="09B18DB4" w14:textId="77777777" w:rsidR="00344956" w:rsidRPr="00A07FE5" w:rsidRDefault="00344956" w:rsidP="00344956">
      <w:pPr>
        <w:autoSpaceDE/>
        <w:autoSpaceDN/>
        <w:jc w:val="both"/>
        <w:rPr>
          <w:rFonts w:eastAsia="Calibri"/>
          <w:sz w:val="2"/>
          <w:szCs w:val="2"/>
          <w:lang w:val="es-CO" w:eastAsia="en-US"/>
        </w:rPr>
      </w:pPr>
    </w:p>
    <w:tbl>
      <w:tblPr>
        <w:tblW w:w="10409" w:type="dxa"/>
        <w:tblCellMar>
          <w:left w:w="70" w:type="dxa"/>
          <w:right w:w="70" w:type="dxa"/>
        </w:tblCellMar>
        <w:tblLook w:val="04A0" w:firstRow="1" w:lastRow="0" w:firstColumn="1" w:lastColumn="0" w:noHBand="0" w:noVBand="1"/>
      </w:tblPr>
      <w:tblGrid>
        <w:gridCol w:w="1134"/>
        <w:gridCol w:w="851"/>
        <w:gridCol w:w="4961"/>
        <w:gridCol w:w="2552"/>
        <w:gridCol w:w="911"/>
      </w:tblGrid>
      <w:tr w:rsidR="00344956" w:rsidRPr="00840420" w14:paraId="43523FC5" w14:textId="77777777" w:rsidTr="00124334">
        <w:trPr>
          <w:gridAfter w:val="1"/>
          <w:wAfter w:w="911" w:type="dxa"/>
          <w:trHeight w:val="455"/>
        </w:trPr>
        <w:tc>
          <w:tcPr>
            <w:tcW w:w="1134" w:type="dxa"/>
            <w:tcBorders>
              <w:top w:val="nil"/>
              <w:left w:val="nil"/>
              <w:bottom w:val="nil"/>
              <w:right w:val="nil"/>
            </w:tcBorders>
            <w:shd w:val="clear" w:color="000000" w:fill="FFFFFF"/>
            <w:noWrap/>
            <w:vAlign w:val="bottom"/>
            <w:hideMark/>
          </w:tcPr>
          <w:p w14:paraId="7B95ED5B" w14:textId="77777777" w:rsidR="00344956" w:rsidRPr="00840420" w:rsidRDefault="00344956" w:rsidP="00641622">
            <w:pPr>
              <w:autoSpaceDE/>
              <w:autoSpaceDN/>
              <w:rPr>
                <w:rFonts w:ascii="Arial Narrow" w:hAnsi="Arial Narrow"/>
                <w:lang w:val="es-CO" w:eastAsia="es-CO"/>
              </w:rPr>
            </w:pPr>
            <w:r w:rsidRPr="00840420">
              <w:rPr>
                <w:rFonts w:ascii="Arial Narrow" w:hAnsi="Arial Narrow"/>
                <w:lang w:val="es-CO" w:eastAsia="es-CO"/>
              </w:rPr>
              <w:t>ANEXO 7</w:t>
            </w:r>
            <w:r>
              <w:rPr>
                <w:rFonts w:ascii="Arial Narrow" w:hAnsi="Arial Narrow"/>
                <w:lang w:val="es-CO" w:eastAsia="es-CO"/>
              </w:rPr>
              <w:t>.</w:t>
            </w:r>
            <w:r w:rsidRPr="00840420">
              <w:rPr>
                <w:rFonts w:ascii="Arial Narrow" w:hAnsi="Arial Narrow"/>
                <w:lang w:val="es-CO" w:eastAsia="es-CO"/>
              </w:rPr>
              <w:t>1</w:t>
            </w:r>
            <w:r>
              <w:rPr>
                <w:rFonts w:ascii="Arial Narrow" w:hAnsi="Arial Narrow"/>
                <w:lang w:val="es-CO" w:eastAsia="es-CO"/>
              </w:rPr>
              <w:t>.</w:t>
            </w:r>
            <w:r w:rsidRPr="00840420">
              <w:rPr>
                <w:rFonts w:ascii="Arial Narrow" w:hAnsi="Arial Narrow"/>
                <w:lang w:val="es-CO" w:eastAsia="es-CO"/>
              </w:rPr>
              <w:t>2</w:t>
            </w:r>
          </w:p>
        </w:tc>
        <w:tc>
          <w:tcPr>
            <w:tcW w:w="851" w:type="dxa"/>
            <w:tcBorders>
              <w:top w:val="nil"/>
              <w:left w:val="nil"/>
              <w:bottom w:val="nil"/>
              <w:right w:val="nil"/>
            </w:tcBorders>
            <w:shd w:val="clear" w:color="auto" w:fill="auto"/>
            <w:noWrap/>
            <w:vAlign w:val="bottom"/>
            <w:hideMark/>
          </w:tcPr>
          <w:p w14:paraId="41BFBA63" w14:textId="77777777" w:rsidR="00344956" w:rsidRPr="00840420" w:rsidRDefault="00344956" w:rsidP="00641622">
            <w:pPr>
              <w:autoSpaceDE/>
              <w:autoSpaceDN/>
              <w:rPr>
                <w:rFonts w:ascii="Arial Narrow" w:hAnsi="Arial Narrow"/>
                <w:lang w:val="es-CO" w:eastAsia="es-CO"/>
              </w:rPr>
            </w:pPr>
          </w:p>
        </w:tc>
        <w:tc>
          <w:tcPr>
            <w:tcW w:w="4961" w:type="dxa"/>
            <w:tcBorders>
              <w:top w:val="nil"/>
              <w:left w:val="nil"/>
              <w:bottom w:val="nil"/>
              <w:right w:val="nil"/>
            </w:tcBorders>
            <w:shd w:val="clear" w:color="auto" w:fill="auto"/>
            <w:noWrap/>
            <w:vAlign w:val="bottom"/>
            <w:hideMark/>
          </w:tcPr>
          <w:p w14:paraId="735E4B64" w14:textId="77777777" w:rsidR="00344956" w:rsidRPr="00840420" w:rsidRDefault="00344956" w:rsidP="00641622">
            <w:pPr>
              <w:autoSpaceDE/>
              <w:autoSpaceDN/>
              <w:rPr>
                <w:lang w:val="es-CO" w:eastAsia="es-CO"/>
              </w:rPr>
            </w:pPr>
          </w:p>
        </w:tc>
        <w:tc>
          <w:tcPr>
            <w:tcW w:w="2552" w:type="dxa"/>
            <w:tcBorders>
              <w:top w:val="nil"/>
              <w:left w:val="nil"/>
              <w:bottom w:val="nil"/>
              <w:right w:val="nil"/>
            </w:tcBorders>
            <w:shd w:val="clear" w:color="auto" w:fill="auto"/>
            <w:noWrap/>
            <w:vAlign w:val="bottom"/>
            <w:hideMark/>
          </w:tcPr>
          <w:p w14:paraId="037F3CF5" w14:textId="77777777" w:rsidR="00344956" w:rsidRPr="00840420" w:rsidRDefault="00344956" w:rsidP="00641622">
            <w:pPr>
              <w:autoSpaceDE/>
              <w:autoSpaceDN/>
              <w:rPr>
                <w:lang w:val="es-CO" w:eastAsia="es-CO"/>
              </w:rPr>
            </w:pPr>
          </w:p>
        </w:tc>
      </w:tr>
      <w:tr w:rsidR="00344956" w:rsidRPr="00840420" w14:paraId="25B03D26" w14:textId="77777777" w:rsidTr="00124334">
        <w:trPr>
          <w:gridAfter w:val="1"/>
          <w:wAfter w:w="911" w:type="dxa"/>
          <w:trHeight w:val="455"/>
        </w:trPr>
        <w:tc>
          <w:tcPr>
            <w:tcW w:w="6946" w:type="dxa"/>
            <w:gridSpan w:val="3"/>
            <w:vMerge w:val="restart"/>
            <w:tcBorders>
              <w:top w:val="nil"/>
              <w:left w:val="nil"/>
              <w:bottom w:val="nil"/>
              <w:right w:val="single" w:sz="4" w:space="0" w:color="A6A6A6"/>
            </w:tcBorders>
            <w:shd w:val="clear" w:color="000000" w:fill="00B0F0"/>
            <w:vAlign w:val="center"/>
            <w:hideMark/>
          </w:tcPr>
          <w:p w14:paraId="45654E52" w14:textId="77777777" w:rsidR="00344956" w:rsidRPr="00840420" w:rsidRDefault="00344956" w:rsidP="00641622">
            <w:pPr>
              <w:autoSpaceDE/>
              <w:autoSpaceDN/>
              <w:jc w:val="center"/>
              <w:rPr>
                <w:rFonts w:ascii="Arial Narrow" w:hAnsi="Arial Narrow"/>
                <w:b/>
                <w:bCs/>
                <w:color w:val="FFFFFF"/>
                <w:lang w:val="es-CO" w:eastAsia="es-CO"/>
              </w:rPr>
            </w:pPr>
            <w:r w:rsidRPr="00840420">
              <w:rPr>
                <w:rFonts w:ascii="Arial Narrow" w:hAnsi="Arial Narrow"/>
                <w:b/>
                <w:bCs/>
                <w:color w:val="FFFFFF"/>
                <w:lang w:val="es-CO" w:eastAsia="es-CO"/>
              </w:rPr>
              <w:t>DESCRIPCION</w:t>
            </w:r>
          </w:p>
        </w:tc>
        <w:tc>
          <w:tcPr>
            <w:tcW w:w="2552" w:type="dxa"/>
            <w:vMerge w:val="restart"/>
            <w:tcBorders>
              <w:top w:val="single" w:sz="4" w:space="0" w:color="A6A6A6"/>
              <w:left w:val="single" w:sz="4" w:space="0" w:color="A6A6A6"/>
              <w:bottom w:val="nil"/>
              <w:right w:val="nil"/>
            </w:tcBorders>
            <w:shd w:val="clear" w:color="000000" w:fill="00B0F0"/>
            <w:vAlign w:val="center"/>
            <w:hideMark/>
          </w:tcPr>
          <w:p w14:paraId="5A7A6CE4" w14:textId="77777777" w:rsidR="00344956" w:rsidRPr="00840420" w:rsidRDefault="00344956" w:rsidP="00641622">
            <w:pPr>
              <w:autoSpaceDE/>
              <w:autoSpaceDN/>
              <w:jc w:val="center"/>
              <w:rPr>
                <w:rFonts w:ascii="Arial Narrow" w:hAnsi="Arial Narrow"/>
                <w:b/>
                <w:bCs/>
                <w:color w:val="FFFFFF"/>
                <w:lang w:val="es-CO" w:eastAsia="es-CO"/>
              </w:rPr>
            </w:pPr>
            <w:r w:rsidRPr="00840420">
              <w:rPr>
                <w:rFonts w:ascii="Arial Narrow" w:hAnsi="Arial Narrow"/>
                <w:b/>
                <w:bCs/>
                <w:color w:val="FFFFFF"/>
                <w:lang w:val="es-CO" w:eastAsia="es-CO"/>
              </w:rPr>
              <w:t>SALDOS</w:t>
            </w:r>
          </w:p>
        </w:tc>
      </w:tr>
      <w:tr w:rsidR="00344956" w:rsidRPr="00840420" w14:paraId="0A9C1CB5" w14:textId="77777777" w:rsidTr="00124334">
        <w:trPr>
          <w:trHeight w:val="91"/>
        </w:trPr>
        <w:tc>
          <w:tcPr>
            <w:tcW w:w="6946" w:type="dxa"/>
            <w:gridSpan w:val="3"/>
            <w:vMerge/>
            <w:tcBorders>
              <w:top w:val="nil"/>
              <w:left w:val="nil"/>
              <w:bottom w:val="nil"/>
              <w:right w:val="single" w:sz="4" w:space="0" w:color="A6A6A6"/>
            </w:tcBorders>
            <w:vAlign w:val="center"/>
            <w:hideMark/>
          </w:tcPr>
          <w:p w14:paraId="752697DE" w14:textId="77777777" w:rsidR="00344956" w:rsidRPr="00840420" w:rsidRDefault="00344956" w:rsidP="00641622">
            <w:pPr>
              <w:autoSpaceDE/>
              <w:autoSpaceDN/>
              <w:rPr>
                <w:rFonts w:ascii="Arial Narrow" w:hAnsi="Arial Narrow"/>
                <w:b/>
                <w:bCs/>
                <w:color w:val="FFFFFF"/>
                <w:lang w:val="es-CO" w:eastAsia="es-CO"/>
              </w:rPr>
            </w:pPr>
          </w:p>
        </w:tc>
        <w:tc>
          <w:tcPr>
            <w:tcW w:w="2552" w:type="dxa"/>
            <w:vMerge/>
            <w:tcBorders>
              <w:top w:val="single" w:sz="4" w:space="0" w:color="A6A6A6"/>
              <w:left w:val="single" w:sz="4" w:space="0" w:color="A6A6A6"/>
              <w:bottom w:val="nil"/>
              <w:right w:val="nil"/>
            </w:tcBorders>
            <w:vAlign w:val="center"/>
            <w:hideMark/>
          </w:tcPr>
          <w:p w14:paraId="649D2146" w14:textId="77777777" w:rsidR="00344956" w:rsidRPr="00840420" w:rsidRDefault="00344956" w:rsidP="00641622">
            <w:pPr>
              <w:autoSpaceDE/>
              <w:autoSpaceDN/>
              <w:rPr>
                <w:rFonts w:ascii="Arial Narrow" w:hAnsi="Arial Narrow"/>
                <w:b/>
                <w:bCs/>
                <w:color w:val="FFFFFF"/>
                <w:lang w:val="es-CO" w:eastAsia="es-CO"/>
              </w:rPr>
            </w:pPr>
          </w:p>
        </w:tc>
        <w:tc>
          <w:tcPr>
            <w:tcW w:w="911" w:type="dxa"/>
            <w:tcBorders>
              <w:top w:val="nil"/>
              <w:left w:val="nil"/>
              <w:bottom w:val="nil"/>
              <w:right w:val="nil"/>
            </w:tcBorders>
            <w:shd w:val="clear" w:color="auto" w:fill="auto"/>
            <w:noWrap/>
            <w:vAlign w:val="bottom"/>
            <w:hideMark/>
          </w:tcPr>
          <w:p w14:paraId="7B125D8E" w14:textId="77777777" w:rsidR="00344956" w:rsidRPr="00840420" w:rsidRDefault="00344956" w:rsidP="00641622">
            <w:pPr>
              <w:autoSpaceDE/>
              <w:autoSpaceDN/>
              <w:jc w:val="center"/>
              <w:rPr>
                <w:rFonts w:ascii="Arial Narrow" w:hAnsi="Arial Narrow"/>
                <w:b/>
                <w:bCs/>
                <w:color w:val="FFFFFF"/>
                <w:lang w:val="es-CO" w:eastAsia="es-CO"/>
              </w:rPr>
            </w:pPr>
          </w:p>
        </w:tc>
      </w:tr>
      <w:tr w:rsidR="00344956" w:rsidRPr="00840420" w14:paraId="3656AA58" w14:textId="77777777" w:rsidTr="00124334">
        <w:trPr>
          <w:trHeight w:val="296"/>
        </w:trPr>
        <w:tc>
          <w:tcPr>
            <w:tcW w:w="1134" w:type="dxa"/>
            <w:tcBorders>
              <w:top w:val="single" w:sz="4" w:space="0" w:color="A6A6A6"/>
              <w:left w:val="single" w:sz="4" w:space="0" w:color="A6A6A6"/>
              <w:bottom w:val="single" w:sz="4" w:space="0" w:color="A6A6A6"/>
              <w:right w:val="single" w:sz="4" w:space="0" w:color="A6A6A6"/>
            </w:tcBorders>
            <w:shd w:val="clear" w:color="000000" w:fill="00B0F0"/>
            <w:vAlign w:val="center"/>
            <w:hideMark/>
          </w:tcPr>
          <w:p w14:paraId="2205F2A5" w14:textId="77777777" w:rsidR="00344956" w:rsidRPr="00840420" w:rsidRDefault="00344956" w:rsidP="00641622">
            <w:pPr>
              <w:autoSpaceDE/>
              <w:autoSpaceDN/>
              <w:jc w:val="center"/>
              <w:rPr>
                <w:rFonts w:ascii="Arial Narrow" w:hAnsi="Arial Narrow"/>
                <w:b/>
                <w:bCs/>
                <w:color w:val="FFFFFF"/>
                <w:lang w:val="es-CO" w:eastAsia="es-CO"/>
              </w:rPr>
            </w:pPr>
            <w:r w:rsidRPr="00840420">
              <w:rPr>
                <w:rFonts w:ascii="Arial Narrow" w:hAnsi="Arial Narrow"/>
                <w:b/>
                <w:bCs/>
                <w:color w:val="FFFFFF"/>
                <w:lang w:val="es-CO" w:eastAsia="es-CO"/>
              </w:rPr>
              <w:t>CÓD</w:t>
            </w:r>
            <w:r>
              <w:rPr>
                <w:rFonts w:ascii="Arial Narrow" w:hAnsi="Arial Narrow"/>
                <w:b/>
                <w:bCs/>
                <w:color w:val="FFFFFF"/>
                <w:lang w:val="es-CO" w:eastAsia="es-CO"/>
              </w:rPr>
              <w:t>IGO CONTABLE</w:t>
            </w:r>
          </w:p>
        </w:tc>
        <w:tc>
          <w:tcPr>
            <w:tcW w:w="851" w:type="dxa"/>
            <w:tcBorders>
              <w:top w:val="single" w:sz="4" w:space="0" w:color="A6A6A6"/>
              <w:left w:val="nil"/>
              <w:bottom w:val="single" w:sz="4" w:space="0" w:color="A6A6A6"/>
              <w:right w:val="single" w:sz="4" w:space="0" w:color="A6A6A6"/>
            </w:tcBorders>
            <w:shd w:val="clear" w:color="000000" w:fill="00B0F0"/>
            <w:vAlign w:val="center"/>
            <w:hideMark/>
          </w:tcPr>
          <w:p w14:paraId="593A61D5" w14:textId="77777777" w:rsidR="00344956" w:rsidRPr="00840420" w:rsidRDefault="00344956" w:rsidP="00641622">
            <w:pPr>
              <w:autoSpaceDE/>
              <w:autoSpaceDN/>
              <w:jc w:val="center"/>
              <w:rPr>
                <w:rFonts w:ascii="Arial Narrow" w:hAnsi="Arial Narrow"/>
                <w:b/>
                <w:bCs/>
                <w:color w:val="FFFFFF"/>
                <w:lang w:val="es-CO" w:eastAsia="es-CO"/>
              </w:rPr>
            </w:pPr>
            <w:r w:rsidRPr="00840420">
              <w:rPr>
                <w:rFonts w:ascii="Arial Narrow" w:hAnsi="Arial Narrow"/>
                <w:b/>
                <w:bCs/>
                <w:color w:val="FFFFFF"/>
                <w:lang w:val="es-CO" w:eastAsia="es-CO"/>
              </w:rPr>
              <w:t>NAT</w:t>
            </w:r>
          </w:p>
        </w:tc>
        <w:tc>
          <w:tcPr>
            <w:tcW w:w="4961" w:type="dxa"/>
            <w:tcBorders>
              <w:top w:val="single" w:sz="4" w:space="0" w:color="A6A6A6"/>
              <w:left w:val="nil"/>
              <w:bottom w:val="single" w:sz="4" w:space="0" w:color="A6A6A6"/>
              <w:right w:val="single" w:sz="4" w:space="0" w:color="A6A6A6"/>
            </w:tcBorders>
            <w:shd w:val="clear" w:color="000000" w:fill="3366CC"/>
            <w:vAlign w:val="center"/>
            <w:hideMark/>
          </w:tcPr>
          <w:p w14:paraId="2FC80391" w14:textId="77777777" w:rsidR="00344956" w:rsidRPr="00840420" w:rsidRDefault="00344956" w:rsidP="00641622">
            <w:pPr>
              <w:autoSpaceDE/>
              <w:autoSpaceDN/>
              <w:jc w:val="center"/>
              <w:rPr>
                <w:rFonts w:ascii="Arial Narrow" w:hAnsi="Arial Narrow"/>
                <w:b/>
                <w:bCs/>
                <w:color w:val="FFFFFF"/>
                <w:lang w:val="es-CO" w:eastAsia="es-CO"/>
              </w:rPr>
            </w:pPr>
            <w:r w:rsidRPr="00840420">
              <w:rPr>
                <w:rFonts w:ascii="Arial Narrow" w:hAnsi="Arial Narrow"/>
                <w:b/>
                <w:bCs/>
                <w:color w:val="FFFFFF"/>
                <w:lang w:val="es-CO" w:eastAsia="es-CO"/>
              </w:rPr>
              <w:t>CONCEPTO</w:t>
            </w:r>
          </w:p>
        </w:tc>
        <w:tc>
          <w:tcPr>
            <w:tcW w:w="2552" w:type="dxa"/>
            <w:tcBorders>
              <w:top w:val="single" w:sz="4" w:space="0" w:color="A6A6A6"/>
              <w:left w:val="nil"/>
              <w:bottom w:val="single" w:sz="4" w:space="0" w:color="A6A6A6"/>
              <w:right w:val="nil"/>
            </w:tcBorders>
            <w:shd w:val="clear" w:color="000000" w:fill="3366CC"/>
            <w:vAlign w:val="center"/>
            <w:hideMark/>
          </w:tcPr>
          <w:p w14:paraId="273DADB1" w14:textId="77777777" w:rsidR="00344956" w:rsidRPr="00840420" w:rsidRDefault="00344956" w:rsidP="00641622">
            <w:pPr>
              <w:autoSpaceDE/>
              <w:autoSpaceDN/>
              <w:jc w:val="center"/>
              <w:rPr>
                <w:rFonts w:ascii="Arial Narrow" w:hAnsi="Arial Narrow"/>
                <w:b/>
                <w:bCs/>
                <w:color w:val="FFFFFF"/>
                <w:lang w:val="es-CO" w:eastAsia="es-CO"/>
              </w:rPr>
            </w:pPr>
            <w:r w:rsidRPr="00840420">
              <w:rPr>
                <w:rFonts w:ascii="Arial Narrow" w:hAnsi="Arial Narrow"/>
                <w:b/>
                <w:bCs/>
                <w:color w:val="FFFFFF"/>
                <w:lang w:val="es-CO" w:eastAsia="es-CO"/>
              </w:rPr>
              <w:t>2.022</w:t>
            </w:r>
          </w:p>
        </w:tc>
        <w:tc>
          <w:tcPr>
            <w:tcW w:w="911" w:type="dxa"/>
            <w:vAlign w:val="center"/>
            <w:hideMark/>
          </w:tcPr>
          <w:p w14:paraId="043D14E1" w14:textId="77777777" w:rsidR="00344956" w:rsidRPr="00840420" w:rsidRDefault="00344956" w:rsidP="00641622">
            <w:pPr>
              <w:autoSpaceDE/>
              <w:autoSpaceDN/>
              <w:rPr>
                <w:lang w:val="es-CO" w:eastAsia="es-CO"/>
              </w:rPr>
            </w:pPr>
          </w:p>
        </w:tc>
      </w:tr>
      <w:tr w:rsidR="00344956" w:rsidRPr="00840420" w14:paraId="03F50A95" w14:textId="77777777" w:rsidTr="00124334">
        <w:trPr>
          <w:trHeight w:val="142"/>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35D1CB0F" w14:textId="77777777" w:rsidR="00344956" w:rsidRPr="00840420" w:rsidRDefault="00344956" w:rsidP="00641622">
            <w:pPr>
              <w:autoSpaceDE/>
              <w:autoSpaceDN/>
              <w:rPr>
                <w:rFonts w:ascii="Arial Narrow" w:hAnsi="Arial Narrow"/>
                <w:color w:val="000000"/>
                <w:lang w:val="es-CO" w:eastAsia="es-CO"/>
              </w:rPr>
            </w:pPr>
            <w:r w:rsidRPr="00840420">
              <w:rPr>
                <w:rFonts w:ascii="Arial Narrow" w:hAnsi="Arial Narrow"/>
                <w:color w:val="000000"/>
                <w:lang w:val="es-CO" w:eastAsia="es-CO"/>
              </w:rPr>
              <w:t>1.3.84</w:t>
            </w:r>
            <w:r>
              <w:rPr>
                <w:rFonts w:ascii="Arial Narrow" w:hAnsi="Arial Narrow"/>
                <w:color w:val="000000"/>
                <w:lang w:val="es-CO" w:eastAsia="es-CO"/>
              </w:rPr>
              <w:t>.26</w:t>
            </w:r>
          </w:p>
        </w:tc>
        <w:tc>
          <w:tcPr>
            <w:tcW w:w="851" w:type="dxa"/>
            <w:tcBorders>
              <w:top w:val="nil"/>
              <w:left w:val="nil"/>
              <w:bottom w:val="single" w:sz="4" w:space="0" w:color="A6A6A6"/>
              <w:right w:val="single" w:sz="4" w:space="0" w:color="A6A6A6"/>
            </w:tcBorders>
            <w:shd w:val="clear" w:color="auto" w:fill="auto"/>
            <w:vAlign w:val="center"/>
            <w:hideMark/>
          </w:tcPr>
          <w:p w14:paraId="4C67D72A" w14:textId="77777777" w:rsidR="00344956" w:rsidRPr="00840420" w:rsidRDefault="00344956" w:rsidP="00641622">
            <w:pPr>
              <w:autoSpaceDE/>
              <w:autoSpaceDN/>
              <w:jc w:val="center"/>
              <w:rPr>
                <w:rFonts w:ascii="Arial Narrow" w:hAnsi="Arial Narrow"/>
                <w:color w:val="000000"/>
                <w:lang w:val="es-CO" w:eastAsia="es-CO"/>
              </w:rPr>
            </w:pPr>
            <w:r w:rsidRPr="00840420">
              <w:rPr>
                <w:rFonts w:ascii="Arial Narrow" w:hAnsi="Arial Narrow"/>
                <w:color w:val="000000"/>
                <w:lang w:val="es-CO" w:eastAsia="es-CO"/>
              </w:rPr>
              <w:t>Db</w:t>
            </w:r>
          </w:p>
        </w:tc>
        <w:tc>
          <w:tcPr>
            <w:tcW w:w="4961" w:type="dxa"/>
            <w:tcBorders>
              <w:top w:val="nil"/>
              <w:left w:val="nil"/>
              <w:bottom w:val="single" w:sz="4" w:space="0" w:color="A6A6A6"/>
              <w:right w:val="single" w:sz="4" w:space="0" w:color="A6A6A6"/>
            </w:tcBorders>
            <w:shd w:val="clear" w:color="auto" w:fill="auto"/>
            <w:vAlign w:val="center"/>
            <w:hideMark/>
          </w:tcPr>
          <w:p w14:paraId="46B6427F" w14:textId="77777777" w:rsidR="00344956" w:rsidRPr="00840420" w:rsidRDefault="00344956" w:rsidP="00641622">
            <w:pPr>
              <w:autoSpaceDE/>
              <w:autoSpaceDN/>
              <w:jc w:val="center"/>
              <w:rPr>
                <w:rFonts w:ascii="Arial Narrow" w:hAnsi="Arial Narrow"/>
                <w:b/>
                <w:bCs/>
                <w:color w:val="000000"/>
                <w:lang w:val="es-CO" w:eastAsia="es-CO"/>
              </w:rPr>
            </w:pPr>
            <w:r w:rsidRPr="00840420">
              <w:rPr>
                <w:rFonts w:ascii="Arial Narrow" w:hAnsi="Arial Narrow"/>
                <w:b/>
                <w:bCs/>
                <w:color w:val="000000"/>
                <w:lang w:val="es-CO" w:eastAsia="es-CO"/>
              </w:rPr>
              <w:t>PA</w:t>
            </w:r>
            <w:r w:rsidRPr="00251C1A">
              <w:rPr>
                <w:rFonts w:ascii="Arial Narrow" w:hAnsi="Arial Narrow"/>
                <w:b/>
                <w:bCs/>
                <w:color w:val="000000"/>
                <w:lang w:val="es-CO" w:eastAsia="es-CO"/>
              </w:rPr>
              <w:t>G</w:t>
            </w:r>
            <w:r w:rsidRPr="00840420">
              <w:rPr>
                <w:rFonts w:ascii="Arial Narrow" w:hAnsi="Arial Narrow"/>
                <w:b/>
                <w:bCs/>
                <w:color w:val="000000"/>
                <w:lang w:val="es-CO" w:eastAsia="es-CO"/>
              </w:rPr>
              <w:t>O POR CUENTA DE TERCEROS</w:t>
            </w:r>
          </w:p>
        </w:tc>
        <w:tc>
          <w:tcPr>
            <w:tcW w:w="2552" w:type="dxa"/>
            <w:tcBorders>
              <w:top w:val="nil"/>
              <w:left w:val="nil"/>
              <w:bottom w:val="single" w:sz="4" w:space="0" w:color="A6A6A6"/>
              <w:right w:val="single" w:sz="4" w:space="0" w:color="A6A6A6"/>
            </w:tcBorders>
            <w:shd w:val="clear" w:color="000000" w:fill="FFF2CC"/>
            <w:noWrap/>
            <w:vAlign w:val="center"/>
            <w:hideMark/>
          </w:tcPr>
          <w:p w14:paraId="5921CC9D" w14:textId="77777777" w:rsidR="00344956" w:rsidRPr="00840420" w:rsidRDefault="00344956" w:rsidP="00641622">
            <w:pPr>
              <w:autoSpaceDE/>
              <w:autoSpaceDN/>
              <w:jc w:val="right"/>
              <w:rPr>
                <w:rFonts w:ascii="Arial Narrow" w:hAnsi="Arial Narrow"/>
                <w:b/>
                <w:bCs/>
                <w:color w:val="000000"/>
                <w:lang w:val="es-CO" w:eastAsia="es-CO"/>
              </w:rPr>
            </w:pPr>
            <w:r w:rsidRPr="00840420">
              <w:rPr>
                <w:rFonts w:ascii="Arial Narrow" w:hAnsi="Arial Narrow"/>
                <w:b/>
                <w:bCs/>
                <w:color w:val="000000"/>
                <w:lang w:val="es-CO" w:eastAsia="es-CO"/>
              </w:rPr>
              <w:t xml:space="preserve">166.630.787 </w:t>
            </w:r>
          </w:p>
        </w:tc>
        <w:tc>
          <w:tcPr>
            <w:tcW w:w="911" w:type="dxa"/>
            <w:vAlign w:val="center"/>
            <w:hideMark/>
          </w:tcPr>
          <w:p w14:paraId="00B39202" w14:textId="77777777" w:rsidR="00344956" w:rsidRPr="00840420" w:rsidRDefault="00344956" w:rsidP="00641622">
            <w:pPr>
              <w:autoSpaceDE/>
              <w:autoSpaceDN/>
              <w:rPr>
                <w:lang w:val="es-CO" w:eastAsia="es-CO"/>
              </w:rPr>
            </w:pPr>
          </w:p>
        </w:tc>
      </w:tr>
      <w:tr w:rsidR="00344956" w:rsidRPr="00840420" w14:paraId="1D85F6EB" w14:textId="77777777" w:rsidTr="00124334">
        <w:trPr>
          <w:trHeight w:val="174"/>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6AA39DEA" w14:textId="77777777" w:rsidR="00344956" w:rsidRPr="00840420" w:rsidRDefault="00344956" w:rsidP="00641622">
            <w:pPr>
              <w:autoSpaceDE/>
              <w:autoSpaceDN/>
              <w:rPr>
                <w:rFonts w:ascii="Arial Narrow" w:hAnsi="Arial Narrow"/>
                <w:color w:val="000000"/>
                <w:lang w:val="es-CO" w:eastAsia="es-CO"/>
              </w:rPr>
            </w:pPr>
            <w:r w:rsidRPr="00840420">
              <w:rPr>
                <w:rFonts w:ascii="Arial Narrow" w:hAnsi="Arial Narrow"/>
                <w:color w:val="000000"/>
                <w:lang w:val="es-CO" w:eastAsia="es-CO"/>
              </w:rPr>
              <w:t>1.3.84.26</w:t>
            </w:r>
          </w:p>
        </w:tc>
        <w:tc>
          <w:tcPr>
            <w:tcW w:w="851" w:type="dxa"/>
            <w:tcBorders>
              <w:top w:val="nil"/>
              <w:left w:val="nil"/>
              <w:bottom w:val="single" w:sz="4" w:space="0" w:color="A6A6A6"/>
              <w:right w:val="single" w:sz="4" w:space="0" w:color="A6A6A6"/>
            </w:tcBorders>
            <w:shd w:val="clear" w:color="auto" w:fill="auto"/>
            <w:vAlign w:val="center"/>
            <w:hideMark/>
          </w:tcPr>
          <w:p w14:paraId="21EE10A7" w14:textId="77777777" w:rsidR="00344956" w:rsidRPr="00840420" w:rsidRDefault="00344956" w:rsidP="00641622">
            <w:pPr>
              <w:autoSpaceDE/>
              <w:autoSpaceDN/>
              <w:jc w:val="center"/>
              <w:rPr>
                <w:rFonts w:ascii="Arial Narrow" w:hAnsi="Arial Narrow"/>
                <w:color w:val="000000"/>
                <w:lang w:val="es-CO" w:eastAsia="es-CO"/>
              </w:rPr>
            </w:pPr>
            <w:r w:rsidRPr="00840420">
              <w:rPr>
                <w:rFonts w:ascii="Arial Narrow" w:hAnsi="Arial Narrow"/>
                <w:color w:val="000000"/>
                <w:lang w:val="es-CO" w:eastAsia="es-CO"/>
              </w:rPr>
              <w:t>Db</w:t>
            </w:r>
          </w:p>
        </w:tc>
        <w:tc>
          <w:tcPr>
            <w:tcW w:w="4961" w:type="dxa"/>
            <w:tcBorders>
              <w:top w:val="nil"/>
              <w:left w:val="nil"/>
              <w:bottom w:val="single" w:sz="4" w:space="0" w:color="A6A6A6"/>
              <w:right w:val="single" w:sz="4" w:space="0" w:color="A6A6A6"/>
            </w:tcBorders>
            <w:shd w:val="clear" w:color="auto" w:fill="auto"/>
            <w:vAlign w:val="center"/>
            <w:hideMark/>
          </w:tcPr>
          <w:p w14:paraId="4501ADCF" w14:textId="77777777" w:rsidR="00344956" w:rsidRPr="00840420" w:rsidRDefault="00344956" w:rsidP="00641622">
            <w:pPr>
              <w:autoSpaceDE/>
              <w:autoSpaceDN/>
              <w:rPr>
                <w:rFonts w:ascii="Arial Narrow" w:hAnsi="Arial Narrow"/>
                <w:color w:val="000000"/>
                <w:lang w:val="es-CO" w:eastAsia="es-CO"/>
              </w:rPr>
            </w:pPr>
            <w:r w:rsidRPr="00840420">
              <w:rPr>
                <w:rFonts w:ascii="Arial Narrow" w:hAnsi="Arial Narrow"/>
                <w:color w:val="000000"/>
                <w:lang w:val="es-CO" w:eastAsia="es-CO"/>
              </w:rPr>
              <w:t>Caja De Compensación Familiar Compensar</w:t>
            </w:r>
          </w:p>
        </w:tc>
        <w:tc>
          <w:tcPr>
            <w:tcW w:w="2552" w:type="dxa"/>
            <w:tcBorders>
              <w:top w:val="nil"/>
              <w:left w:val="nil"/>
              <w:bottom w:val="single" w:sz="4" w:space="0" w:color="A6A6A6"/>
              <w:right w:val="single" w:sz="4" w:space="0" w:color="A6A6A6"/>
            </w:tcBorders>
            <w:shd w:val="clear" w:color="000000" w:fill="FFF2CC"/>
            <w:noWrap/>
            <w:vAlign w:val="center"/>
            <w:hideMark/>
          </w:tcPr>
          <w:p w14:paraId="6C75C18D" w14:textId="77777777" w:rsidR="00344956" w:rsidRPr="00840420" w:rsidRDefault="00344956" w:rsidP="00641622">
            <w:pPr>
              <w:autoSpaceDE/>
              <w:autoSpaceDN/>
              <w:jc w:val="right"/>
              <w:rPr>
                <w:rFonts w:ascii="Arial Narrow" w:hAnsi="Arial Narrow"/>
                <w:color w:val="000000"/>
                <w:lang w:val="es-CO" w:eastAsia="es-CO"/>
              </w:rPr>
            </w:pPr>
            <w:r w:rsidRPr="00840420">
              <w:rPr>
                <w:rFonts w:ascii="Arial Narrow" w:hAnsi="Arial Narrow"/>
                <w:color w:val="000000"/>
                <w:lang w:val="es-CO" w:eastAsia="es-CO"/>
              </w:rPr>
              <w:t xml:space="preserve">2.173.797 </w:t>
            </w:r>
          </w:p>
        </w:tc>
        <w:tc>
          <w:tcPr>
            <w:tcW w:w="911" w:type="dxa"/>
            <w:vAlign w:val="center"/>
            <w:hideMark/>
          </w:tcPr>
          <w:p w14:paraId="7C8F38E0" w14:textId="77777777" w:rsidR="00344956" w:rsidRPr="00840420" w:rsidRDefault="00344956" w:rsidP="00641622">
            <w:pPr>
              <w:autoSpaceDE/>
              <w:autoSpaceDN/>
              <w:rPr>
                <w:lang w:val="es-CO" w:eastAsia="es-CO"/>
              </w:rPr>
            </w:pPr>
          </w:p>
        </w:tc>
      </w:tr>
      <w:tr w:rsidR="00344956" w:rsidRPr="00840420" w14:paraId="0266F61A" w14:textId="77777777" w:rsidTr="00124334">
        <w:trPr>
          <w:trHeight w:val="222"/>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375E4D7E" w14:textId="77777777" w:rsidR="00344956" w:rsidRPr="00840420" w:rsidRDefault="00344956" w:rsidP="00641622">
            <w:pPr>
              <w:autoSpaceDE/>
              <w:autoSpaceDN/>
              <w:rPr>
                <w:rFonts w:ascii="Arial Narrow" w:hAnsi="Arial Narrow"/>
                <w:color w:val="000000"/>
                <w:lang w:val="es-CO" w:eastAsia="es-CO"/>
              </w:rPr>
            </w:pPr>
            <w:r w:rsidRPr="00840420">
              <w:rPr>
                <w:rFonts w:ascii="Arial Narrow" w:hAnsi="Arial Narrow"/>
                <w:color w:val="000000"/>
                <w:lang w:val="es-CO" w:eastAsia="es-CO"/>
              </w:rPr>
              <w:t>1.3.84.26</w:t>
            </w:r>
          </w:p>
        </w:tc>
        <w:tc>
          <w:tcPr>
            <w:tcW w:w="851" w:type="dxa"/>
            <w:tcBorders>
              <w:top w:val="nil"/>
              <w:left w:val="nil"/>
              <w:bottom w:val="single" w:sz="4" w:space="0" w:color="A6A6A6"/>
              <w:right w:val="single" w:sz="4" w:space="0" w:color="A6A6A6"/>
            </w:tcBorders>
            <w:shd w:val="clear" w:color="auto" w:fill="auto"/>
            <w:vAlign w:val="center"/>
            <w:hideMark/>
          </w:tcPr>
          <w:p w14:paraId="37CFB67D" w14:textId="77777777" w:rsidR="00344956" w:rsidRPr="00840420" w:rsidRDefault="00344956" w:rsidP="00641622">
            <w:pPr>
              <w:autoSpaceDE/>
              <w:autoSpaceDN/>
              <w:jc w:val="center"/>
              <w:rPr>
                <w:rFonts w:ascii="Arial Narrow" w:hAnsi="Arial Narrow"/>
                <w:color w:val="000000"/>
                <w:lang w:val="es-CO" w:eastAsia="es-CO"/>
              </w:rPr>
            </w:pPr>
            <w:r w:rsidRPr="00840420">
              <w:rPr>
                <w:rFonts w:ascii="Arial Narrow" w:hAnsi="Arial Narrow"/>
                <w:color w:val="000000"/>
                <w:lang w:val="es-CO" w:eastAsia="es-CO"/>
              </w:rPr>
              <w:t>Db</w:t>
            </w:r>
          </w:p>
        </w:tc>
        <w:tc>
          <w:tcPr>
            <w:tcW w:w="4961" w:type="dxa"/>
            <w:tcBorders>
              <w:top w:val="nil"/>
              <w:left w:val="nil"/>
              <w:bottom w:val="single" w:sz="4" w:space="0" w:color="A6A6A6"/>
              <w:right w:val="single" w:sz="4" w:space="0" w:color="A6A6A6"/>
            </w:tcBorders>
            <w:shd w:val="clear" w:color="auto" w:fill="auto"/>
            <w:vAlign w:val="center"/>
            <w:hideMark/>
          </w:tcPr>
          <w:p w14:paraId="3698997A" w14:textId="77777777" w:rsidR="00344956" w:rsidRPr="00840420" w:rsidRDefault="00344956" w:rsidP="00641622">
            <w:pPr>
              <w:autoSpaceDE/>
              <w:autoSpaceDN/>
              <w:rPr>
                <w:rFonts w:ascii="Arial Narrow" w:hAnsi="Arial Narrow"/>
                <w:color w:val="000000"/>
                <w:lang w:val="es-CO" w:eastAsia="es-CO"/>
              </w:rPr>
            </w:pPr>
            <w:r w:rsidRPr="00840420">
              <w:rPr>
                <w:rFonts w:ascii="Arial Narrow" w:hAnsi="Arial Narrow"/>
                <w:color w:val="000000"/>
                <w:lang w:val="es-CO" w:eastAsia="es-CO"/>
              </w:rPr>
              <w:t>Positiva Compañía De Seguros S. A.</w:t>
            </w:r>
          </w:p>
        </w:tc>
        <w:tc>
          <w:tcPr>
            <w:tcW w:w="2552" w:type="dxa"/>
            <w:tcBorders>
              <w:top w:val="nil"/>
              <w:left w:val="nil"/>
              <w:bottom w:val="single" w:sz="4" w:space="0" w:color="A6A6A6"/>
              <w:right w:val="single" w:sz="4" w:space="0" w:color="A6A6A6"/>
            </w:tcBorders>
            <w:shd w:val="clear" w:color="000000" w:fill="FFF2CC"/>
            <w:noWrap/>
            <w:vAlign w:val="center"/>
            <w:hideMark/>
          </w:tcPr>
          <w:p w14:paraId="17449C6A" w14:textId="77777777" w:rsidR="00344956" w:rsidRPr="00840420" w:rsidRDefault="00344956" w:rsidP="00641622">
            <w:pPr>
              <w:autoSpaceDE/>
              <w:autoSpaceDN/>
              <w:jc w:val="right"/>
              <w:rPr>
                <w:rFonts w:ascii="Arial Narrow" w:hAnsi="Arial Narrow"/>
                <w:color w:val="000000"/>
                <w:lang w:val="es-CO" w:eastAsia="es-CO"/>
              </w:rPr>
            </w:pPr>
            <w:r w:rsidRPr="00840420">
              <w:rPr>
                <w:rFonts w:ascii="Arial Narrow" w:hAnsi="Arial Narrow"/>
                <w:color w:val="000000"/>
                <w:lang w:val="es-CO" w:eastAsia="es-CO"/>
              </w:rPr>
              <w:t xml:space="preserve">25.692.303 </w:t>
            </w:r>
          </w:p>
        </w:tc>
        <w:tc>
          <w:tcPr>
            <w:tcW w:w="911" w:type="dxa"/>
            <w:vAlign w:val="center"/>
            <w:hideMark/>
          </w:tcPr>
          <w:p w14:paraId="3E313FBC" w14:textId="77777777" w:rsidR="00344956" w:rsidRPr="00840420" w:rsidRDefault="00344956" w:rsidP="00641622">
            <w:pPr>
              <w:autoSpaceDE/>
              <w:autoSpaceDN/>
              <w:rPr>
                <w:lang w:val="es-CO" w:eastAsia="es-CO"/>
              </w:rPr>
            </w:pPr>
          </w:p>
        </w:tc>
      </w:tr>
      <w:tr w:rsidR="00344956" w:rsidRPr="00840420" w14:paraId="2A0545C9" w14:textId="77777777" w:rsidTr="00124334">
        <w:trPr>
          <w:trHeight w:val="412"/>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42FBFF03" w14:textId="77777777" w:rsidR="00344956" w:rsidRPr="00840420" w:rsidRDefault="00344956" w:rsidP="00641622">
            <w:pPr>
              <w:autoSpaceDE/>
              <w:autoSpaceDN/>
              <w:rPr>
                <w:rFonts w:ascii="Arial Narrow" w:hAnsi="Arial Narrow"/>
                <w:color w:val="000000"/>
                <w:lang w:val="es-CO" w:eastAsia="es-CO"/>
              </w:rPr>
            </w:pPr>
            <w:r w:rsidRPr="00840420">
              <w:rPr>
                <w:rFonts w:ascii="Arial Narrow" w:hAnsi="Arial Narrow"/>
                <w:color w:val="000000"/>
                <w:lang w:val="es-CO" w:eastAsia="es-CO"/>
              </w:rPr>
              <w:t>1.3.84.26</w:t>
            </w:r>
          </w:p>
        </w:tc>
        <w:tc>
          <w:tcPr>
            <w:tcW w:w="851" w:type="dxa"/>
            <w:tcBorders>
              <w:top w:val="nil"/>
              <w:left w:val="nil"/>
              <w:bottom w:val="single" w:sz="4" w:space="0" w:color="A6A6A6"/>
              <w:right w:val="single" w:sz="4" w:space="0" w:color="A6A6A6"/>
            </w:tcBorders>
            <w:shd w:val="clear" w:color="auto" w:fill="auto"/>
            <w:vAlign w:val="center"/>
            <w:hideMark/>
          </w:tcPr>
          <w:p w14:paraId="5872FF71" w14:textId="77777777" w:rsidR="00344956" w:rsidRPr="00840420" w:rsidRDefault="00344956" w:rsidP="00641622">
            <w:pPr>
              <w:autoSpaceDE/>
              <w:autoSpaceDN/>
              <w:jc w:val="center"/>
              <w:rPr>
                <w:rFonts w:ascii="Arial Narrow" w:hAnsi="Arial Narrow"/>
                <w:color w:val="000000"/>
                <w:lang w:val="es-CO" w:eastAsia="es-CO"/>
              </w:rPr>
            </w:pPr>
            <w:r w:rsidRPr="00840420">
              <w:rPr>
                <w:rFonts w:ascii="Arial Narrow" w:hAnsi="Arial Narrow"/>
                <w:color w:val="000000"/>
                <w:lang w:val="es-CO" w:eastAsia="es-CO"/>
              </w:rPr>
              <w:t>Db</w:t>
            </w:r>
          </w:p>
        </w:tc>
        <w:tc>
          <w:tcPr>
            <w:tcW w:w="4961" w:type="dxa"/>
            <w:tcBorders>
              <w:top w:val="nil"/>
              <w:left w:val="nil"/>
              <w:bottom w:val="single" w:sz="4" w:space="0" w:color="A6A6A6"/>
              <w:right w:val="single" w:sz="4" w:space="0" w:color="A6A6A6"/>
            </w:tcBorders>
            <w:shd w:val="clear" w:color="auto" w:fill="auto"/>
            <w:vAlign w:val="center"/>
            <w:hideMark/>
          </w:tcPr>
          <w:p w14:paraId="4EBE6B5D" w14:textId="77777777" w:rsidR="00344956" w:rsidRPr="00840420" w:rsidRDefault="00344956" w:rsidP="00641622">
            <w:pPr>
              <w:autoSpaceDE/>
              <w:autoSpaceDN/>
              <w:rPr>
                <w:rFonts w:ascii="Arial Narrow" w:hAnsi="Arial Narrow"/>
                <w:color w:val="000000"/>
                <w:lang w:val="es-CO" w:eastAsia="es-CO"/>
              </w:rPr>
            </w:pPr>
            <w:r w:rsidRPr="00840420">
              <w:rPr>
                <w:rFonts w:ascii="Arial Narrow" w:hAnsi="Arial Narrow"/>
                <w:color w:val="000000"/>
                <w:lang w:val="es-CO" w:eastAsia="es-CO"/>
              </w:rPr>
              <w:t>Salud Total Entidad Promotora De Salud Del Régimen Contributivo Y Del Régimen Subsidiado S A</w:t>
            </w:r>
          </w:p>
        </w:tc>
        <w:tc>
          <w:tcPr>
            <w:tcW w:w="2552" w:type="dxa"/>
            <w:tcBorders>
              <w:top w:val="nil"/>
              <w:left w:val="nil"/>
              <w:bottom w:val="single" w:sz="4" w:space="0" w:color="A6A6A6"/>
              <w:right w:val="single" w:sz="4" w:space="0" w:color="A6A6A6"/>
            </w:tcBorders>
            <w:shd w:val="clear" w:color="000000" w:fill="FFF2CC"/>
            <w:noWrap/>
            <w:vAlign w:val="center"/>
            <w:hideMark/>
          </w:tcPr>
          <w:p w14:paraId="7A29BC67" w14:textId="77777777" w:rsidR="00344956" w:rsidRPr="00840420" w:rsidRDefault="00344956" w:rsidP="00641622">
            <w:pPr>
              <w:autoSpaceDE/>
              <w:autoSpaceDN/>
              <w:jc w:val="right"/>
              <w:rPr>
                <w:rFonts w:ascii="Arial Narrow" w:hAnsi="Arial Narrow"/>
                <w:color w:val="000000"/>
                <w:lang w:val="es-CO" w:eastAsia="es-CO"/>
              </w:rPr>
            </w:pPr>
            <w:r w:rsidRPr="00840420">
              <w:rPr>
                <w:rFonts w:ascii="Arial Narrow" w:hAnsi="Arial Narrow"/>
                <w:color w:val="000000"/>
                <w:lang w:val="es-CO" w:eastAsia="es-CO"/>
              </w:rPr>
              <w:t xml:space="preserve">10.673.973 </w:t>
            </w:r>
          </w:p>
        </w:tc>
        <w:tc>
          <w:tcPr>
            <w:tcW w:w="911" w:type="dxa"/>
            <w:vAlign w:val="center"/>
            <w:hideMark/>
          </w:tcPr>
          <w:p w14:paraId="2E2DB1A8" w14:textId="77777777" w:rsidR="00344956" w:rsidRPr="00840420" w:rsidRDefault="00344956" w:rsidP="00641622">
            <w:pPr>
              <w:autoSpaceDE/>
              <w:autoSpaceDN/>
              <w:rPr>
                <w:lang w:val="es-CO" w:eastAsia="es-CO"/>
              </w:rPr>
            </w:pPr>
          </w:p>
        </w:tc>
      </w:tr>
      <w:tr w:rsidR="00344956" w:rsidRPr="00840420" w14:paraId="7E1E2BDA" w14:textId="77777777" w:rsidTr="00124334">
        <w:trPr>
          <w:trHeight w:val="71"/>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2752FC00" w14:textId="77777777" w:rsidR="00344956" w:rsidRPr="00840420" w:rsidRDefault="00344956" w:rsidP="00641622">
            <w:pPr>
              <w:autoSpaceDE/>
              <w:autoSpaceDN/>
              <w:rPr>
                <w:rFonts w:ascii="Arial Narrow" w:hAnsi="Arial Narrow"/>
                <w:color w:val="000000"/>
                <w:lang w:val="es-CO" w:eastAsia="es-CO"/>
              </w:rPr>
            </w:pPr>
            <w:r w:rsidRPr="00840420">
              <w:rPr>
                <w:rFonts w:ascii="Arial Narrow" w:hAnsi="Arial Narrow"/>
                <w:color w:val="000000"/>
                <w:lang w:val="es-CO" w:eastAsia="es-CO"/>
              </w:rPr>
              <w:t>1.3.84.26</w:t>
            </w:r>
          </w:p>
        </w:tc>
        <w:tc>
          <w:tcPr>
            <w:tcW w:w="851" w:type="dxa"/>
            <w:tcBorders>
              <w:top w:val="nil"/>
              <w:left w:val="nil"/>
              <w:bottom w:val="single" w:sz="4" w:space="0" w:color="A6A6A6"/>
              <w:right w:val="single" w:sz="4" w:space="0" w:color="A6A6A6"/>
            </w:tcBorders>
            <w:shd w:val="clear" w:color="auto" w:fill="auto"/>
            <w:vAlign w:val="center"/>
            <w:hideMark/>
          </w:tcPr>
          <w:p w14:paraId="359A4685" w14:textId="77777777" w:rsidR="00344956" w:rsidRPr="00840420" w:rsidRDefault="00344956" w:rsidP="00641622">
            <w:pPr>
              <w:autoSpaceDE/>
              <w:autoSpaceDN/>
              <w:jc w:val="center"/>
              <w:rPr>
                <w:rFonts w:ascii="Arial Narrow" w:hAnsi="Arial Narrow"/>
                <w:color w:val="000000"/>
                <w:lang w:val="es-CO" w:eastAsia="es-CO"/>
              </w:rPr>
            </w:pPr>
            <w:r w:rsidRPr="00840420">
              <w:rPr>
                <w:rFonts w:ascii="Arial Narrow" w:hAnsi="Arial Narrow"/>
                <w:color w:val="000000"/>
                <w:lang w:val="es-CO" w:eastAsia="es-CO"/>
              </w:rPr>
              <w:t>Db</w:t>
            </w:r>
          </w:p>
        </w:tc>
        <w:tc>
          <w:tcPr>
            <w:tcW w:w="4961" w:type="dxa"/>
            <w:tcBorders>
              <w:top w:val="nil"/>
              <w:left w:val="nil"/>
              <w:bottom w:val="single" w:sz="4" w:space="0" w:color="A6A6A6"/>
              <w:right w:val="single" w:sz="4" w:space="0" w:color="A6A6A6"/>
            </w:tcBorders>
            <w:shd w:val="clear" w:color="auto" w:fill="auto"/>
            <w:vAlign w:val="center"/>
            <w:hideMark/>
          </w:tcPr>
          <w:p w14:paraId="7A9030D5" w14:textId="77777777" w:rsidR="00344956" w:rsidRPr="00840420" w:rsidRDefault="00344956" w:rsidP="00641622">
            <w:pPr>
              <w:autoSpaceDE/>
              <w:autoSpaceDN/>
              <w:rPr>
                <w:rFonts w:ascii="Arial Narrow" w:hAnsi="Arial Narrow"/>
                <w:color w:val="000000"/>
                <w:lang w:val="es-CO" w:eastAsia="es-CO"/>
              </w:rPr>
            </w:pPr>
            <w:r w:rsidRPr="00840420">
              <w:rPr>
                <w:rFonts w:ascii="Arial Narrow" w:hAnsi="Arial Narrow"/>
                <w:color w:val="000000"/>
                <w:lang w:val="es-CO" w:eastAsia="es-CO"/>
              </w:rPr>
              <w:t>Entidad Promotora De Salud Sanitas S A S</w:t>
            </w:r>
          </w:p>
        </w:tc>
        <w:tc>
          <w:tcPr>
            <w:tcW w:w="2552" w:type="dxa"/>
            <w:tcBorders>
              <w:top w:val="nil"/>
              <w:left w:val="nil"/>
              <w:bottom w:val="single" w:sz="4" w:space="0" w:color="A6A6A6"/>
              <w:right w:val="single" w:sz="4" w:space="0" w:color="A6A6A6"/>
            </w:tcBorders>
            <w:shd w:val="clear" w:color="000000" w:fill="FFF2CC"/>
            <w:noWrap/>
            <w:vAlign w:val="center"/>
            <w:hideMark/>
          </w:tcPr>
          <w:p w14:paraId="08AE5764" w14:textId="77777777" w:rsidR="00344956" w:rsidRPr="00840420" w:rsidRDefault="00344956" w:rsidP="00641622">
            <w:pPr>
              <w:autoSpaceDE/>
              <w:autoSpaceDN/>
              <w:jc w:val="right"/>
              <w:rPr>
                <w:rFonts w:ascii="Arial Narrow" w:hAnsi="Arial Narrow"/>
                <w:color w:val="000000"/>
                <w:lang w:val="es-CO" w:eastAsia="es-CO"/>
              </w:rPr>
            </w:pPr>
            <w:r w:rsidRPr="00840420">
              <w:rPr>
                <w:rFonts w:ascii="Arial Narrow" w:hAnsi="Arial Narrow"/>
                <w:color w:val="000000"/>
                <w:lang w:val="es-CO" w:eastAsia="es-CO"/>
              </w:rPr>
              <w:t xml:space="preserve">19.478.428 </w:t>
            </w:r>
          </w:p>
        </w:tc>
        <w:tc>
          <w:tcPr>
            <w:tcW w:w="911" w:type="dxa"/>
            <w:vAlign w:val="center"/>
            <w:hideMark/>
          </w:tcPr>
          <w:p w14:paraId="235B3C1F" w14:textId="77777777" w:rsidR="00344956" w:rsidRPr="00840420" w:rsidRDefault="00344956" w:rsidP="00641622">
            <w:pPr>
              <w:autoSpaceDE/>
              <w:autoSpaceDN/>
              <w:rPr>
                <w:lang w:val="es-CO" w:eastAsia="es-CO"/>
              </w:rPr>
            </w:pPr>
          </w:p>
        </w:tc>
      </w:tr>
      <w:tr w:rsidR="00344956" w:rsidRPr="00840420" w14:paraId="602354BE" w14:textId="77777777" w:rsidTr="00124334">
        <w:trPr>
          <w:trHeight w:val="337"/>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66854C0B" w14:textId="77777777" w:rsidR="00344956" w:rsidRPr="00840420" w:rsidRDefault="00344956" w:rsidP="00641622">
            <w:pPr>
              <w:autoSpaceDE/>
              <w:autoSpaceDN/>
              <w:rPr>
                <w:rFonts w:ascii="Arial Narrow" w:hAnsi="Arial Narrow"/>
                <w:color w:val="000000"/>
                <w:lang w:val="es-CO" w:eastAsia="es-CO"/>
              </w:rPr>
            </w:pPr>
            <w:r w:rsidRPr="00840420">
              <w:rPr>
                <w:rFonts w:ascii="Arial Narrow" w:hAnsi="Arial Narrow"/>
                <w:color w:val="000000"/>
                <w:lang w:val="es-CO" w:eastAsia="es-CO"/>
              </w:rPr>
              <w:t>1.3.84.26</w:t>
            </w:r>
          </w:p>
        </w:tc>
        <w:tc>
          <w:tcPr>
            <w:tcW w:w="851" w:type="dxa"/>
            <w:tcBorders>
              <w:top w:val="nil"/>
              <w:left w:val="nil"/>
              <w:bottom w:val="single" w:sz="4" w:space="0" w:color="A6A6A6"/>
              <w:right w:val="single" w:sz="4" w:space="0" w:color="A6A6A6"/>
            </w:tcBorders>
            <w:shd w:val="clear" w:color="auto" w:fill="auto"/>
            <w:vAlign w:val="center"/>
            <w:hideMark/>
          </w:tcPr>
          <w:p w14:paraId="22C339F5" w14:textId="77777777" w:rsidR="00344956" w:rsidRPr="00840420" w:rsidRDefault="00344956" w:rsidP="00641622">
            <w:pPr>
              <w:autoSpaceDE/>
              <w:autoSpaceDN/>
              <w:jc w:val="center"/>
              <w:rPr>
                <w:rFonts w:ascii="Arial Narrow" w:hAnsi="Arial Narrow"/>
                <w:color w:val="000000"/>
                <w:lang w:val="es-CO" w:eastAsia="es-CO"/>
              </w:rPr>
            </w:pPr>
            <w:r w:rsidRPr="00840420">
              <w:rPr>
                <w:rFonts w:ascii="Arial Narrow" w:hAnsi="Arial Narrow"/>
                <w:color w:val="000000"/>
                <w:lang w:val="es-CO" w:eastAsia="es-CO"/>
              </w:rPr>
              <w:t>Db</w:t>
            </w:r>
          </w:p>
        </w:tc>
        <w:tc>
          <w:tcPr>
            <w:tcW w:w="4961" w:type="dxa"/>
            <w:tcBorders>
              <w:top w:val="nil"/>
              <w:left w:val="nil"/>
              <w:bottom w:val="single" w:sz="4" w:space="0" w:color="A6A6A6"/>
              <w:right w:val="single" w:sz="4" w:space="0" w:color="A6A6A6"/>
            </w:tcBorders>
            <w:shd w:val="clear" w:color="auto" w:fill="auto"/>
            <w:vAlign w:val="center"/>
            <w:hideMark/>
          </w:tcPr>
          <w:p w14:paraId="36933E6D" w14:textId="77777777" w:rsidR="00344956" w:rsidRPr="00840420" w:rsidRDefault="00344956" w:rsidP="00641622">
            <w:pPr>
              <w:autoSpaceDE/>
              <w:autoSpaceDN/>
              <w:rPr>
                <w:rFonts w:ascii="Arial Narrow" w:hAnsi="Arial Narrow"/>
                <w:color w:val="000000"/>
                <w:lang w:val="es-CO" w:eastAsia="es-CO"/>
              </w:rPr>
            </w:pPr>
            <w:r w:rsidRPr="00840420">
              <w:rPr>
                <w:rFonts w:ascii="Arial Narrow" w:hAnsi="Arial Narrow"/>
                <w:color w:val="000000"/>
                <w:lang w:val="es-CO" w:eastAsia="es-CO"/>
              </w:rPr>
              <w:t xml:space="preserve">Entidad Promotora De Salud Famisanar S A S </w:t>
            </w:r>
          </w:p>
        </w:tc>
        <w:tc>
          <w:tcPr>
            <w:tcW w:w="2552" w:type="dxa"/>
            <w:tcBorders>
              <w:top w:val="nil"/>
              <w:left w:val="nil"/>
              <w:bottom w:val="single" w:sz="4" w:space="0" w:color="A6A6A6"/>
              <w:right w:val="single" w:sz="4" w:space="0" w:color="A6A6A6"/>
            </w:tcBorders>
            <w:shd w:val="clear" w:color="000000" w:fill="FFF2CC"/>
            <w:noWrap/>
            <w:vAlign w:val="center"/>
            <w:hideMark/>
          </w:tcPr>
          <w:p w14:paraId="49CEADF2" w14:textId="77777777" w:rsidR="00344956" w:rsidRPr="00840420" w:rsidRDefault="00344956" w:rsidP="00641622">
            <w:pPr>
              <w:autoSpaceDE/>
              <w:autoSpaceDN/>
              <w:jc w:val="right"/>
              <w:rPr>
                <w:rFonts w:ascii="Arial Narrow" w:hAnsi="Arial Narrow"/>
                <w:color w:val="000000"/>
                <w:lang w:val="es-CO" w:eastAsia="es-CO"/>
              </w:rPr>
            </w:pPr>
            <w:r w:rsidRPr="00840420">
              <w:rPr>
                <w:rFonts w:ascii="Arial Narrow" w:hAnsi="Arial Narrow"/>
                <w:color w:val="000000"/>
                <w:lang w:val="es-CO" w:eastAsia="es-CO"/>
              </w:rPr>
              <w:t xml:space="preserve">8.192.575 </w:t>
            </w:r>
          </w:p>
        </w:tc>
        <w:tc>
          <w:tcPr>
            <w:tcW w:w="911" w:type="dxa"/>
            <w:vAlign w:val="center"/>
            <w:hideMark/>
          </w:tcPr>
          <w:p w14:paraId="18F3E84B" w14:textId="77777777" w:rsidR="00344956" w:rsidRPr="00840420" w:rsidRDefault="00344956" w:rsidP="00641622">
            <w:pPr>
              <w:autoSpaceDE/>
              <w:autoSpaceDN/>
              <w:rPr>
                <w:lang w:val="es-CO" w:eastAsia="es-CO"/>
              </w:rPr>
            </w:pPr>
          </w:p>
        </w:tc>
      </w:tr>
      <w:tr w:rsidR="00344956" w:rsidRPr="00840420" w14:paraId="61CA7BF3" w14:textId="77777777" w:rsidTr="00124334">
        <w:trPr>
          <w:trHeight w:val="283"/>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4676F283" w14:textId="77777777" w:rsidR="00344956" w:rsidRPr="00840420" w:rsidRDefault="00344956" w:rsidP="00641622">
            <w:pPr>
              <w:autoSpaceDE/>
              <w:autoSpaceDN/>
              <w:rPr>
                <w:rFonts w:ascii="Arial Narrow" w:hAnsi="Arial Narrow"/>
                <w:color w:val="000000"/>
                <w:lang w:val="es-CO" w:eastAsia="es-CO"/>
              </w:rPr>
            </w:pPr>
            <w:r w:rsidRPr="00840420">
              <w:rPr>
                <w:rFonts w:ascii="Arial Narrow" w:hAnsi="Arial Narrow"/>
                <w:color w:val="000000"/>
                <w:lang w:val="es-CO" w:eastAsia="es-CO"/>
              </w:rPr>
              <w:t>1.3.84.26</w:t>
            </w:r>
          </w:p>
        </w:tc>
        <w:tc>
          <w:tcPr>
            <w:tcW w:w="851" w:type="dxa"/>
            <w:tcBorders>
              <w:top w:val="nil"/>
              <w:left w:val="nil"/>
              <w:bottom w:val="single" w:sz="4" w:space="0" w:color="A6A6A6"/>
              <w:right w:val="single" w:sz="4" w:space="0" w:color="A6A6A6"/>
            </w:tcBorders>
            <w:shd w:val="clear" w:color="auto" w:fill="auto"/>
            <w:vAlign w:val="center"/>
            <w:hideMark/>
          </w:tcPr>
          <w:p w14:paraId="5C425E3C" w14:textId="77777777" w:rsidR="00344956" w:rsidRPr="00840420" w:rsidRDefault="00344956" w:rsidP="00641622">
            <w:pPr>
              <w:autoSpaceDE/>
              <w:autoSpaceDN/>
              <w:jc w:val="center"/>
              <w:rPr>
                <w:rFonts w:ascii="Arial Narrow" w:hAnsi="Arial Narrow"/>
                <w:color w:val="000000"/>
                <w:lang w:val="es-CO" w:eastAsia="es-CO"/>
              </w:rPr>
            </w:pPr>
            <w:r w:rsidRPr="00840420">
              <w:rPr>
                <w:rFonts w:ascii="Arial Narrow" w:hAnsi="Arial Narrow"/>
                <w:color w:val="000000"/>
                <w:lang w:val="es-CO" w:eastAsia="es-CO"/>
              </w:rPr>
              <w:t>Db</w:t>
            </w:r>
          </w:p>
        </w:tc>
        <w:tc>
          <w:tcPr>
            <w:tcW w:w="4961" w:type="dxa"/>
            <w:tcBorders>
              <w:top w:val="nil"/>
              <w:left w:val="nil"/>
              <w:bottom w:val="single" w:sz="4" w:space="0" w:color="A6A6A6"/>
              <w:right w:val="single" w:sz="4" w:space="0" w:color="A6A6A6"/>
            </w:tcBorders>
            <w:shd w:val="clear" w:color="auto" w:fill="auto"/>
            <w:vAlign w:val="center"/>
            <w:hideMark/>
          </w:tcPr>
          <w:p w14:paraId="79260B0B" w14:textId="77777777" w:rsidR="00344956" w:rsidRPr="00840420" w:rsidRDefault="00344956" w:rsidP="00641622">
            <w:pPr>
              <w:autoSpaceDE/>
              <w:autoSpaceDN/>
              <w:rPr>
                <w:rFonts w:ascii="Arial Narrow" w:hAnsi="Arial Narrow"/>
                <w:color w:val="000000"/>
                <w:lang w:val="es-CO" w:eastAsia="es-CO"/>
              </w:rPr>
            </w:pPr>
            <w:r w:rsidRPr="00840420">
              <w:rPr>
                <w:rFonts w:ascii="Arial Narrow" w:hAnsi="Arial Narrow"/>
                <w:color w:val="000000"/>
                <w:lang w:val="es-CO" w:eastAsia="es-CO"/>
              </w:rPr>
              <w:t>Nueva Empresa Promotora De Salud S.A.</w:t>
            </w:r>
          </w:p>
        </w:tc>
        <w:tc>
          <w:tcPr>
            <w:tcW w:w="2552" w:type="dxa"/>
            <w:tcBorders>
              <w:top w:val="nil"/>
              <w:left w:val="nil"/>
              <w:bottom w:val="single" w:sz="4" w:space="0" w:color="A6A6A6"/>
              <w:right w:val="single" w:sz="4" w:space="0" w:color="A6A6A6"/>
            </w:tcBorders>
            <w:shd w:val="clear" w:color="000000" w:fill="FFF2CC"/>
            <w:noWrap/>
            <w:vAlign w:val="center"/>
            <w:hideMark/>
          </w:tcPr>
          <w:p w14:paraId="4382B0BD" w14:textId="77777777" w:rsidR="00344956" w:rsidRPr="00840420" w:rsidRDefault="00344956" w:rsidP="00641622">
            <w:pPr>
              <w:autoSpaceDE/>
              <w:autoSpaceDN/>
              <w:jc w:val="right"/>
              <w:rPr>
                <w:rFonts w:ascii="Arial Narrow" w:hAnsi="Arial Narrow"/>
                <w:color w:val="000000"/>
                <w:lang w:val="es-CO" w:eastAsia="es-CO"/>
              </w:rPr>
            </w:pPr>
            <w:r w:rsidRPr="00840420">
              <w:rPr>
                <w:rFonts w:ascii="Arial Narrow" w:hAnsi="Arial Narrow"/>
                <w:color w:val="000000"/>
                <w:lang w:val="es-CO" w:eastAsia="es-CO"/>
              </w:rPr>
              <w:t xml:space="preserve">68.098.669 </w:t>
            </w:r>
          </w:p>
        </w:tc>
        <w:tc>
          <w:tcPr>
            <w:tcW w:w="911" w:type="dxa"/>
            <w:vAlign w:val="center"/>
            <w:hideMark/>
          </w:tcPr>
          <w:p w14:paraId="07C3135D" w14:textId="77777777" w:rsidR="00344956" w:rsidRPr="00840420" w:rsidRDefault="00344956" w:rsidP="00641622">
            <w:pPr>
              <w:autoSpaceDE/>
              <w:autoSpaceDN/>
              <w:rPr>
                <w:lang w:val="es-CO" w:eastAsia="es-CO"/>
              </w:rPr>
            </w:pPr>
          </w:p>
        </w:tc>
      </w:tr>
      <w:tr w:rsidR="00344956" w:rsidRPr="00840420" w14:paraId="2D449B4A" w14:textId="77777777" w:rsidTr="00124334">
        <w:trPr>
          <w:trHeight w:val="129"/>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3001F6B7" w14:textId="77777777" w:rsidR="00344956" w:rsidRPr="00840420" w:rsidRDefault="00344956" w:rsidP="00641622">
            <w:pPr>
              <w:autoSpaceDE/>
              <w:autoSpaceDN/>
              <w:rPr>
                <w:rFonts w:ascii="Arial Narrow" w:hAnsi="Arial Narrow"/>
                <w:color w:val="000000"/>
                <w:lang w:val="es-CO" w:eastAsia="es-CO"/>
              </w:rPr>
            </w:pPr>
            <w:r w:rsidRPr="00840420">
              <w:rPr>
                <w:rFonts w:ascii="Arial Narrow" w:hAnsi="Arial Narrow"/>
                <w:color w:val="000000"/>
                <w:lang w:val="es-CO" w:eastAsia="es-CO"/>
              </w:rPr>
              <w:t>1.3.84.26</w:t>
            </w:r>
          </w:p>
        </w:tc>
        <w:tc>
          <w:tcPr>
            <w:tcW w:w="851" w:type="dxa"/>
            <w:tcBorders>
              <w:top w:val="nil"/>
              <w:left w:val="nil"/>
              <w:bottom w:val="single" w:sz="4" w:space="0" w:color="A6A6A6"/>
              <w:right w:val="single" w:sz="4" w:space="0" w:color="A6A6A6"/>
            </w:tcBorders>
            <w:shd w:val="clear" w:color="auto" w:fill="auto"/>
            <w:vAlign w:val="center"/>
            <w:hideMark/>
          </w:tcPr>
          <w:p w14:paraId="5662915D" w14:textId="77777777" w:rsidR="00344956" w:rsidRPr="00840420" w:rsidRDefault="00344956" w:rsidP="00641622">
            <w:pPr>
              <w:autoSpaceDE/>
              <w:autoSpaceDN/>
              <w:jc w:val="center"/>
              <w:rPr>
                <w:rFonts w:ascii="Arial Narrow" w:hAnsi="Arial Narrow"/>
                <w:color w:val="000000"/>
                <w:lang w:val="es-CO" w:eastAsia="es-CO"/>
              </w:rPr>
            </w:pPr>
            <w:r w:rsidRPr="00840420">
              <w:rPr>
                <w:rFonts w:ascii="Arial Narrow" w:hAnsi="Arial Narrow"/>
                <w:color w:val="000000"/>
                <w:lang w:val="es-CO" w:eastAsia="es-CO"/>
              </w:rPr>
              <w:t>Db</w:t>
            </w:r>
          </w:p>
        </w:tc>
        <w:tc>
          <w:tcPr>
            <w:tcW w:w="4961" w:type="dxa"/>
            <w:tcBorders>
              <w:top w:val="nil"/>
              <w:left w:val="nil"/>
              <w:bottom w:val="single" w:sz="4" w:space="0" w:color="A6A6A6"/>
              <w:right w:val="single" w:sz="4" w:space="0" w:color="A6A6A6"/>
            </w:tcBorders>
            <w:shd w:val="clear" w:color="auto" w:fill="auto"/>
            <w:vAlign w:val="center"/>
            <w:hideMark/>
          </w:tcPr>
          <w:p w14:paraId="1E6F702F" w14:textId="77777777" w:rsidR="00344956" w:rsidRPr="00840420" w:rsidRDefault="00344956" w:rsidP="00641622">
            <w:pPr>
              <w:autoSpaceDE/>
              <w:autoSpaceDN/>
              <w:rPr>
                <w:rFonts w:ascii="Arial Narrow" w:hAnsi="Arial Narrow"/>
                <w:color w:val="000000"/>
                <w:lang w:val="es-CO" w:eastAsia="es-CO"/>
              </w:rPr>
            </w:pPr>
            <w:r>
              <w:rPr>
                <w:rFonts w:ascii="Arial Narrow" w:hAnsi="Arial Narrow"/>
                <w:color w:val="000000"/>
                <w:lang w:val="es-CO" w:eastAsia="es-CO"/>
              </w:rPr>
              <w:t>EPS</w:t>
            </w:r>
            <w:r w:rsidRPr="00840420">
              <w:rPr>
                <w:rFonts w:ascii="Arial Narrow" w:hAnsi="Arial Narrow"/>
                <w:color w:val="000000"/>
                <w:lang w:val="es-CO" w:eastAsia="es-CO"/>
              </w:rPr>
              <w:t xml:space="preserve"> Suramericana S. A</w:t>
            </w:r>
          </w:p>
        </w:tc>
        <w:tc>
          <w:tcPr>
            <w:tcW w:w="2552" w:type="dxa"/>
            <w:tcBorders>
              <w:top w:val="nil"/>
              <w:left w:val="nil"/>
              <w:bottom w:val="single" w:sz="4" w:space="0" w:color="A6A6A6"/>
              <w:right w:val="single" w:sz="4" w:space="0" w:color="A6A6A6"/>
            </w:tcBorders>
            <w:shd w:val="clear" w:color="000000" w:fill="FFF2CC"/>
            <w:noWrap/>
            <w:vAlign w:val="center"/>
            <w:hideMark/>
          </w:tcPr>
          <w:p w14:paraId="342F74EB" w14:textId="77777777" w:rsidR="00344956" w:rsidRPr="00840420" w:rsidRDefault="00344956" w:rsidP="00641622">
            <w:pPr>
              <w:autoSpaceDE/>
              <w:autoSpaceDN/>
              <w:jc w:val="right"/>
              <w:rPr>
                <w:rFonts w:ascii="Arial Narrow" w:hAnsi="Arial Narrow"/>
                <w:color w:val="000000"/>
                <w:lang w:val="es-CO" w:eastAsia="es-CO"/>
              </w:rPr>
            </w:pPr>
            <w:r w:rsidRPr="00840420">
              <w:rPr>
                <w:rFonts w:ascii="Arial Narrow" w:hAnsi="Arial Narrow"/>
                <w:color w:val="000000"/>
                <w:lang w:val="es-CO" w:eastAsia="es-CO"/>
              </w:rPr>
              <w:t xml:space="preserve">2.194.375 </w:t>
            </w:r>
          </w:p>
        </w:tc>
        <w:tc>
          <w:tcPr>
            <w:tcW w:w="911" w:type="dxa"/>
            <w:vAlign w:val="center"/>
            <w:hideMark/>
          </w:tcPr>
          <w:p w14:paraId="1BA53DE8" w14:textId="77777777" w:rsidR="00344956" w:rsidRPr="00840420" w:rsidRDefault="00344956" w:rsidP="00641622">
            <w:pPr>
              <w:autoSpaceDE/>
              <w:autoSpaceDN/>
              <w:rPr>
                <w:lang w:val="es-CO" w:eastAsia="es-CO"/>
              </w:rPr>
            </w:pPr>
          </w:p>
        </w:tc>
      </w:tr>
      <w:tr w:rsidR="00344956" w:rsidRPr="00840420" w14:paraId="5E094FBB" w14:textId="77777777" w:rsidTr="00124334">
        <w:trPr>
          <w:trHeight w:val="319"/>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3C062D97" w14:textId="77777777" w:rsidR="00344956" w:rsidRPr="00840420" w:rsidRDefault="00344956" w:rsidP="00641622">
            <w:pPr>
              <w:autoSpaceDE/>
              <w:autoSpaceDN/>
              <w:rPr>
                <w:rFonts w:ascii="Arial Narrow" w:hAnsi="Arial Narrow"/>
                <w:color w:val="000000"/>
                <w:lang w:val="es-CO" w:eastAsia="es-CO"/>
              </w:rPr>
            </w:pPr>
            <w:r w:rsidRPr="00840420">
              <w:rPr>
                <w:rFonts w:ascii="Arial Narrow" w:hAnsi="Arial Narrow"/>
                <w:color w:val="000000"/>
                <w:lang w:val="es-CO" w:eastAsia="es-CO"/>
              </w:rPr>
              <w:t>1.3.84.26</w:t>
            </w:r>
          </w:p>
        </w:tc>
        <w:tc>
          <w:tcPr>
            <w:tcW w:w="851" w:type="dxa"/>
            <w:tcBorders>
              <w:top w:val="nil"/>
              <w:left w:val="nil"/>
              <w:bottom w:val="single" w:sz="4" w:space="0" w:color="A6A6A6"/>
              <w:right w:val="single" w:sz="4" w:space="0" w:color="A6A6A6"/>
            </w:tcBorders>
            <w:shd w:val="clear" w:color="auto" w:fill="auto"/>
            <w:vAlign w:val="center"/>
            <w:hideMark/>
          </w:tcPr>
          <w:p w14:paraId="540FCD2D" w14:textId="77777777" w:rsidR="00344956" w:rsidRPr="00840420" w:rsidRDefault="00344956" w:rsidP="00641622">
            <w:pPr>
              <w:autoSpaceDE/>
              <w:autoSpaceDN/>
              <w:jc w:val="center"/>
              <w:rPr>
                <w:rFonts w:ascii="Arial Narrow" w:hAnsi="Arial Narrow"/>
                <w:color w:val="000000"/>
                <w:lang w:val="es-CO" w:eastAsia="es-CO"/>
              </w:rPr>
            </w:pPr>
            <w:r w:rsidRPr="00840420">
              <w:rPr>
                <w:rFonts w:ascii="Arial Narrow" w:hAnsi="Arial Narrow"/>
                <w:color w:val="000000"/>
                <w:lang w:val="es-CO" w:eastAsia="es-CO"/>
              </w:rPr>
              <w:t>Db</w:t>
            </w:r>
          </w:p>
        </w:tc>
        <w:tc>
          <w:tcPr>
            <w:tcW w:w="4961" w:type="dxa"/>
            <w:tcBorders>
              <w:top w:val="nil"/>
              <w:left w:val="nil"/>
              <w:bottom w:val="single" w:sz="4" w:space="0" w:color="A6A6A6"/>
              <w:right w:val="single" w:sz="4" w:space="0" w:color="A6A6A6"/>
            </w:tcBorders>
            <w:shd w:val="clear" w:color="auto" w:fill="auto"/>
            <w:vAlign w:val="center"/>
            <w:hideMark/>
          </w:tcPr>
          <w:p w14:paraId="7D3F1095" w14:textId="77777777" w:rsidR="00344956" w:rsidRPr="00840420" w:rsidRDefault="00344956" w:rsidP="00641622">
            <w:pPr>
              <w:autoSpaceDE/>
              <w:autoSpaceDN/>
              <w:rPr>
                <w:rFonts w:ascii="Arial Narrow" w:hAnsi="Arial Narrow"/>
                <w:color w:val="000000"/>
                <w:lang w:val="es-CO" w:eastAsia="es-CO"/>
              </w:rPr>
            </w:pPr>
            <w:r w:rsidRPr="00840420">
              <w:rPr>
                <w:rFonts w:ascii="Arial Narrow" w:hAnsi="Arial Narrow"/>
                <w:color w:val="000000"/>
                <w:lang w:val="es-CO" w:eastAsia="es-CO"/>
              </w:rPr>
              <w:t>Coomeva Entidad Promotora De Salud S.A. En Liquidación</w:t>
            </w:r>
          </w:p>
        </w:tc>
        <w:tc>
          <w:tcPr>
            <w:tcW w:w="2552" w:type="dxa"/>
            <w:tcBorders>
              <w:top w:val="nil"/>
              <w:left w:val="nil"/>
              <w:bottom w:val="single" w:sz="4" w:space="0" w:color="A6A6A6"/>
              <w:right w:val="single" w:sz="4" w:space="0" w:color="A6A6A6"/>
            </w:tcBorders>
            <w:shd w:val="clear" w:color="000000" w:fill="FFF2CC"/>
            <w:noWrap/>
            <w:vAlign w:val="center"/>
            <w:hideMark/>
          </w:tcPr>
          <w:p w14:paraId="776C3124" w14:textId="77777777" w:rsidR="00344956" w:rsidRPr="00840420" w:rsidRDefault="00344956" w:rsidP="00641622">
            <w:pPr>
              <w:autoSpaceDE/>
              <w:autoSpaceDN/>
              <w:jc w:val="right"/>
              <w:rPr>
                <w:rFonts w:ascii="Arial Narrow" w:hAnsi="Arial Narrow"/>
                <w:color w:val="000000"/>
                <w:lang w:val="es-CO" w:eastAsia="es-CO"/>
              </w:rPr>
            </w:pPr>
            <w:r w:rsidRPr="00840420">
              <w:rPr>
                <w:rFonts w:ascii="Arial Narrow" w:hAnsi="Arial Narrow"/>
                <w:color w:val="000000"/>
                <w:lang w:val="es-CO" w:eastAsia="es-CO"/>
              </w:rPr>
              <w:t xml:space="preserve">16.285.244 </w:t>
            </w:r>
          </w:p>
        </w:tc>
        <w:tc>
          <w:tcPr>
            <w:tcW w:w="911" w:type="dxa"/>
            <w:vAlign w:val="center"/>
            <w:hideMark/>
          </w:tcPr>
          <w:p w14:paraId="0CA62C97" w14:textId="77777777" w:rsidR="00344956" w:rsidRPr="00840420" w:rsidRDefault="00344956" w:rsidP="00641622">
            <w:pPr>
              <w:autoSpaceDE/>
              <w:autoSpaceDN/>
              <w:rPr>
                <w:lang w:val="es-CO" w:eastAsia="es-CO"/>
              </w:rPr>
            </w:pPr>
          </w:p>
        </w:tc>
      </w:tr>
      <w:tr w:rsidR="00344956" w:rsidRPr="00840420" w14:paraId="0B83EF50" w14:textId="77777777" w:rsidTr="00124334">
        <w:trPr>
          <w:trHeight w:val="282"/>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26449F96" w14:textId="77777777" w:rsidR="00344956" w:rsidRPr="00840420" w:rsidRDefault="00344956" w:rsidP="00641622">
            <w:pPr>
              <w:autoSpaceDE/>
              <w:autoSpaceDN/>
              <w:rPr>
                <w:rFonts w:ascii="Arial Narrow" w:hAnsi="Arial Narrow"/>
                <w:color w:val="000000"/>
                <w:lang w:val="es-CO" w:eastAsia="es-CO"/>
              </w:rPr>
            </w:pPr>
            <w:r w:rsidRPr="00840420">
              <w:rPr>
                <w:rFonts w:ascii="Arial Narrow" w:hAnsi="Arial Narrow"/>
                <w:color w:val="000000"/>
                <w:lang w:val="es-CO" w:eastAsia="es-CO"/>
              </w:rPr>
              <w:t>1.3.84.26</w:t>
            </w:r>
          </w:p>
        </w:tc>
        <w:tc>
          <w:tcPr>
            <w:tcW w:w="851" w:type="dxa"/>
            <w:tcBorders>
              <w:top w:val="nil"/>
              <w:left w:val="nil"/>
              <w:bottom w:val="single" w:sz="4" w:space="0" w:color="A6A6A6"/>
              <w:right w:val="single" w:sz="4" w:space="0" w:color="A6A6A6"/>
            </w:tcBorders>
            <w:shd w:val="clear" w:color="auto" w:fill="auto"/>
            <w:vAlign w:val="center"/>
            <w:hideMark/>
          </w:tcPr>
          <w:p w14:paraId="31AB117D" w14:textId="77777777" w:rsidR="00344956" w:rsidRPr="00840420" w:rsidRDefault="00344956" w:rsidP="00641622">
            <w:pPr>
              <w:autoSpaceDE/>
              <w:autoSpaceDN/>
              <w:jc w:val="center"/>
              <w:rPr>
                <w:rFonts w:ascii="Arial Narrow" w:hAnsi="Arial Narrow"/>
                <w:color w:val="000000"/>
                <w:lang w:val="es-CO" w:eastAsia="es-CO"/>
              </w:rPr>
            </w:pPr>
            <w:r w:rsidRPr="00840420">
              <w:rPr>
                <w:rFonts w:ascii="Arial Narrow" w:hAnsi="Arial Narrow"/>
                <w:color w:val="000000"/>
                <w:lang w:val="es-CO" w:eastAsia="es-CO"/>
              </w:rPr>
              <w:t>Db</w:t>
            </w:r>
          </w:p>
        </w:tc>
        <w:tc>
          <w:tcPr>
            <w:tcW w:w="4961" w:type="dxa"/>
            <w:tcBorders>
              <w:top w:val="nil"/>
              <w:left w:val="nil"/>
              <w:bottom w:val="single" w:sz="4" w:space="0" w:color="A6A6A6"/>
              <w:right w:val="single" w:sz="4" w:space="0" w:color="A6A6A6"/>
            </w:tcBorders>
            <w:shd w:val="clear" w:color="auto" w:fill="auto"/>
            <w:vAlign w:val="center"/>
            <w:hideMark/>
          </w:tcPr>
          <w:p w14:paraId="0ACAB3A4" w14:textId="77777777" w:rsidR="00344956" w:rsidRPr="00840420" w:rsidRDefault="00344956" w:rsidP="00641622">
            <w:pPr>
              <w:autoSpaceDE/>
              <w:autoSpaceDN/>
              <w:rPr>
                <w:rFonts w:ascii="Arial Narrow" w:hAnsi="Arial Narrow"/>
                <w:color w:val="000000"/>
                <w:lang w:val="es-CO" w:eastAsia="es-CO"/>
              </w:rPr>
            </w:pPr>
            <w:r w:rsidRPr="00840420">
              <w:rPr>
                <w:rFonts w:ascii="Arial Narrow" w:hAnsi="Arial Narrow"/>
                <w:color w:val="000000"/>
                <w:lang w:val="es-CO" w:eastAsia="es-CO"/>
              </w:rPr>
              <w:t xml:space="preserve">Administradora Colombiana De Pensiones Colpensiones  </w:t>
            </w:r>
          </w:p>
        </w:tc>
        <w:tc>
          <w:tcPr>
            <w:tcW w:w="2552" w:type="dxa"/>
            <w:tcBorders>
              <w:top w:val="nil"/>
              <w:left w:val="nil"/>
              <w:bottom w:val="single" w:sz="4" w:space="0" w:color="A6A6A6"/>
              <w:right w:val="single" w:sz="4" w:space="0" w:color="A6A6A6"/>
            </w:tcBorders>
            <w:shd w:val="clear" w:color="000000" w:fill="FFF2CC"/>
            <w:noWrap/>
            <w:vAlign w:val="center"/>
            <w:hideMark/>
          </w:tcPr>
          <w:p w14:paraId="1D5A5C25" w14:textId="77777777" w:rsidR="00344956" w:rsidRPr="00840420" w:rsidRDefault="00344956" w:rsidP="00641622">
            <w:pPr>
              <w:autoSpaceDE/>
              <w:autoSpaceDN/>
              <w:jc w:val="right"/>
              <w:rPr>
                <w:rFonts w:ascii="Arial Narrow" w:hAnsi="Arial Narrow"/>
                <w:color w:val="000000"/>
                <w:lang w:val="es-CO" w:eastAsia="es-CO"/>
              </w:rPr>
            </w:pPr>
            <w:r w:rsidRPr="00840420">
              <w:rPr>
                <w:rFonts w:ascii="Arial Narrow" w:hAnsi="Arial Narrow"/>
                <w:color w:val="000000"/>
                <w:lang w:val="es-CO" w:eastAsia="es-CO"/>
              </w:rPr>
              <w:t xml:space="preserve">967.786 </w:t>
            </w:r>
          </w:p>
        </w:tc>
        <w:tc>
          <w:tcPr>
            <w:tcW w:w="911" w:type="dxa"/>
            <w:vAlign w:val="center"/>
            <w:hideMark/>
          </w:tcPr>
          <w:p w14:paraId="2E8DA872" w14:textId="77777777" w:rsidR="00344956" w:rsidRPr="00840420" w:rsidRDefault="00344956" w:rsidP="00641622">
            <w:pPr>
              <w:autoSpaceDE/>
              <w:autoSpaceDN/>
              <w:rPr>
                <w:lang w:val="es-CO" w:eastAsia="es-CO"/>
              </w:rPr>
            </w:pPr>
          </w:p>
        </w:tc>
      </w:tr>
      <w:tr w:rsidR="00344956" w:rsidRPr="00840420" w14:paraId="4EC86D39" w14:textId="77777777" w:rsidTr="00124334">
        <w:trPr>
          <w:trHeight w:val="272"/>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5F8097FE" w14:textId="77777777" w:rsidR="00344956" w:rsidRPr="00840420" w:rsidRDefault="00344956" w:rsidP="00641622">
            <w:pPr>
              <w:autoSpaceDE/>
              <w:autoSpaceDN/>
              <w:rPr>
                <w:rFonts w:ascii="Arial Narrow" w:hAnsi="Arial Narrow"/>
                <w:color w:val="000000"/>
                <w:lang w:val="es-CO" w:eastAsia="es-CO"/>
              </w:rPr>
            </w:pPr>
            <w:r w:rsidRPr="00840420">
              <w:rPr>
                <w:rFonts w:ascii="Arial Narrow" w:hAnsi="Arial Narrow"/>
                <w:color w:val="000000"/>
                <w:lang w:val="es-CO" w:eastAsia="es-CO"/>
              </w:rPr>
              <w:t>1.3.84.26</w:t>
            </w:r>
          </w:p>
        </w:tc>
        <w:tc>
          <w:tcPr>
            <w:tcW w:w="851" w:type="dxa"/>
            <w:tcBorders>
              <w:top w:val="nil"/>
              <w:left w:val="nil"/>
              <w:bottom w:val="single" w:sz="4" w:space="0" w:color="A6A6A6"/>
              <w:right w:val="single" w:sz="4" w:space="0" w:color="A6A6A6"/>
            </w:tcBorders>
            <w:shd w:val="clear" w:color="auto" w:fill="auto"/>
            <w:vAlign w:val="center"/>
            <w:hideMark/>
          </w:tcPr>
          <w:p w14:paraId="6353D37F" w14:textId="77777777" w:rsidR="00344956" w:rsidRPr="00840420" w:rsidRDefault="00344956" w:rsidP="00641622">
            <w:pPr>
              <w:autoSpaceDE/>
              <w:autoSpaceDN/>
              <w:jc w:val="center"/>
              <w:rPr>
                <w:rFonts w:ascii="Arial Narrow" w:hAnsi="Arial Narrow"/>
                <w:color w:val="000000"/>
                <w:lang w:val="es-CO" w:eastAsia="es-CO"/>
              </w:rPr>
            </w:pPr>
            <w:r w:rsidRPr="00840420">
              <w:rPr>
                <w:rFonts w:ascii="Arial Narrow" w:hAnsi="Arial Narrow"/>
                <w:color w:val="000000"/>
                <w:lang w:val="es-CO" w:eastAsia="es-CO"/>
              </w:rPr>
              <w:t>Db</w:t>
            </w:r>
          </w:p>
        </w:tc>
        <w:tc>
          <w:tcPr>
            <w:tcW w:w="4961" w:type="dxa"/>
            <w:tcBorders>
              <w:top w:val="nil"/>
              <w:left w:val="nil"/>
              <w:bottom w:val="single" w:sz="4" w:space="0" w:color="A6A6A6"/>
              <w:right w:val="single" w:sz="4" w:space="0" w:color="A6A6A6"/>
            </w:tcBorders>
            <w:shd w:val="clear" w:color="auto" w:fill="auto"/>
            <w:vAlign w:val="center"/>
            <w:hideMark/>
          </w:tcPr>
          <w:p w14:paraId="21E5A261" w14:textId="77777777" w:rsidR="00344956" w:rsidRPr="00840420" w:rsidRDefault="00344956" w:rsidP="00641622">
            <w:pPr>
              <w:autoSpaceDE/>
              <w:autoSpaceDN/>
              <w:rPr>
                <w:rFonts w:ascii="Arial Narrow" w:hAnsi="Arial Narrow"/>
                <w:color w:val="000000"/>
                <w:lang w:val="es-CO" w:eastAsia="es-CO"/>
              </w:rPr>
            </w:pPr>
            <w:r w:rsidRPr="00840420">
              <w:rPr>
                <w:rFonts w:ascii="Arial Narrow" w:hAnsi="Arial Narrow"/>
                <w:color w:val="000000"/>
                <w:lang w:val="es-CO" w:eastAsia="es-CO"/>
              </w:rPr>
              <w:t xml:space="preserve">Medimás </w:t>
            </w:r>
            <w:r>
              <w:rPr>
                <w:rFonts w:ascii="Arial Narrow" w:hAnsi="Arial Narrow"/>
                <w:color w:val="000000"/>
                <w:lang w:val="es-CO" w:eastAsia="es-CO"/>
              </w:rPr>
              <w:t>EPS</w:t>
            </w:r>
            <w:r w:rsidRPr="00840420">
              <w:rPr>
                <w:rFonts w:ascii="Arial Narrow" w:hAnsi="Arial Narrow"/>
                <w:color w:val="000000"/>
                <w:lang w:val="es-CO" w:eastAsia="es-CO"/>
              </w:rPr>
              <w:t xml:space="preserve"> S.A.S. En Liquidación</w:t>
            </w:r>
          </w:p>
        </w:tc>
        <w:tc>
          <w:tcPr>
            <w:tcW w:w="2552" w:type="dxa"/>
            <w:tcBorders>
              <w:top w:val="nil"/>
              <w:left w:val="nil"/>
              <w:bottom w:val="single" w:sz="4" w:space="0" w:color="A6A6A6"/>
              <w:right w:val="single" w:sz="4" w:space="0" w:color="A6A6A6"/>
            </w:tcBorders>
            <w:shd w:val="clear" w:color="000000" w:fill="FFF2CC"/>
            <w:noWrap/>
            <w:vAlign w:val="center"/>
            <w:hideMark/>
          </w:tcPr>
          <w:p w14:paraId="019324A8" w14:textId="77777777" w:rsidR="00344956" w:rsidRPr="00840420" w:rsidRDefault="00344956" w:rsidP="00641622">
            <w:pPr>
              <w:autoSpaceDE/>
              <w:autoSpaceDN/>
              <w:jc w:val="right"/>
              <w:rPr>
                <w:rFonts w:ascii="Arial Narrow" w:hAnsi="Arial Narrow"/>
                <w:color w:val="000000"/>
                <w:lang w:val="es-CO" w:eastAsia="es-CO"/>
              </w:rPr>
            </w:pPr>
            <w:r w:rsidRPr="00840420">
              <w:rPr>
                <w:rFonts w:ascii="Arial Narrow" w:hAnsi="Arial Narrow"/>
                <w:color w:val="000000"/>
                <w:lang w:val="es-CO" w:eastAsia="es-CO"/>
              </w:rPr>
              <w:t xml:space="preserve">11.245.599 </w:t>
            </w:r>
          </w:p>
        </w:tc>
        <w:tc>
          <w:tcPr>
            <w:tcW w:w="911" w:type="dxa"/>
            <w:vAlign w:val="center"/>
            <w:hideMark/>
          </w:tcPr>
          <w:p w14:paraId="04F1E41A" w14:textId="77777777" w:rsidR="00344956" w:rsidRPr="00840420" w:rsidRDefault="00344956" w:rsidP="00641622">
            <w:pPr>
              <w:autoSpaceDE/>
              <w:autoSpaceDN/>
              <w:rPr>
                <w:lang w:val="es-CO" w:eastAsia="es-CO"/>
              </w:rPr>
            </w:pPr>
          </w:p>
        </w:tc>
      </w:tr>
      <w:tr w:rsidR="00344956" w:rsidRPr="00840420" w14:paraId="5303791D" w14:textId="77777777" w:rsidTr="00124334">
        <w:trPr>
          <w:trHeight w:val="145"/>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7A12F662" w14:textId="77777777" w:rsidR="00344956" w:rsidRPr="00840420" w:rsidRDefault="00344956" w:rsidP="00641622">
            <w:pPr>
              <w:autoSpaceDE/>
              <w:autoSpaceDN/>
              <w:rPr>
                <w:rFonts w:ascii="Arial Narrow" w:hAnsi="Arial Narrow"/>
                <w:color w:val="000000"/>
                <w:lang w:val="es-CO" w:eastAsia="es-CO"/>
              </w:rPr>
            </w:pPr>
            <w:r w:rsidRPr="00840420">
              <w:rPr>
                <w:rFonts w:ascii="Arial Narrow" w:hAnsi="Arial Narrow"/>
                <w:color w:val="000000"/>
                <w:lang w:val="es-CO" w:eastAsia="es-CO"/>
              </w:rPr>
              <w:t>1.3.84.26</w:t>
            </w:r>
          </w:p>
        </w:tc>
        <w:tc>
          <w:tcPr>
            <w:tcW w:w="851" w:type="dxa"/>
            <w:tcBorders>
              <w:top w:val="nil"/>
              <w:left w:val="nil"/>
              <w:bottom w:val="single" w:sz="4" w:space="0" w:color="A6A6A6"/>
              <w:right w:val="single" w:sz="4" w:space="0" w:color="A6A6A6"/>
            </w:tcBorders>
            <w:shd w:val="clear" w:color="auto" w:fill="auto"/>
            <w:vAlign w:val="center"/>
            <w:hideMark/>
          </w:tcPr>
          <w:p w14:paraId="448303EA" w14:textId="77777777" w:rsidR="00344956" w:rsidRPr="00840420" w:rsidRDefault="00344956" w:rsidP="00641622">
            <w:pPr>
              <w:autoSpaceDE/>
              <w:autoSpaceDN/>
              <w:jc w:val="center"/>
              <w:rPr>
                <w:rFonts w:ascii="Arial Narrow" w:hAnsi="Arial Narrow"/>
                <w:color w:val="000000"/>
                <w:lang w:val="es-CO" w:eastAsia="es-CO"/>
              </w:rPr>
            </w:pPr>
            <w:r w:rsidRPr="00840420">
              <w:rPr>
                <w:rFonts w:ascii="Arial Narrow" w:hAnsi="Arial Narrow"/>
                <w:color w:val="000000"/>
                <w:lang w:val="es-CO" w:eastAsia="es-CO"/>
              </w:rPr>
              <w:t>Db</w:t>
            </w:r>
          </w:p>
        </w:tc>
        <w:tc>
          <w:tcPr>
            <w:tcW w:w="4961" w:type="dxa"/>
            <w:tcBorders>
              <w:top w:val="nil"/>
              <w:left w:val="nil"/>
              <w:bottom w:val="single" w:sz="4" w:space="0" w:color="A6A6A6"/>
              <w:right w:val="single" w:sz="4" w:space="0" w:color="A6A6A6"/>
            </w:tcBorders>
            <w:shd w:val="clear" w:color="auto" w:fill="auto"/>
            <w:vAlign w:val="center"/>
            <w:hideMark/>
          </w:tcPr>
          <w:p w14:paraId="7139FAA7" w14:textId="77777777" w:rsidR="00344956" w:rsidRPr="00840420" w:rsidRDefault="00344956" w:rsidP="00641622">
            <w:pPr>
              <w:autoSpaceDE/>
              <w:autoSpaceDN/>
              <w:rPr>
                <w:rFonts w:ascii="Arial Narrow" w:hAnsi="Arial Narrow"/>
                <w:color w:val="000000"/>
                <w:lang w:val="es-CO" w:eastAsia="es-CO"/>
              </w:rPr>
            </w:pPr>
            <w:r w:rsidRPr="00840420">
              <w:rPr>
                <w:rFonts w:ascii="Arial Narrow" w:hAnsi="Arial Narrow"/>
                <w:color w:val="000000"/>
                <w:lang w:val="es-CO" w:eastAsia="es-CO"/>
              </w:rPr>
              <w:t>Coosalud Entidad Promotora De Salud    S.A.</w:t>
            </w:r>
          </w:p>
        </w:tc>
        <w:tc>
          <w:tcPr>
            <w:tcW w:w="2552" w:type="dxa"/>
            <w:tcBorders>
              <w:top w:val="nil"/>
              <w:left w:val="nil"/>
              <w:bottom w:val="single" w:sz="4" w:space="0" w:color="A6A6A6"/>
              <w:right w:val="single" w:sz="4" w:space="0" w:color="A6A6A6"/>
            </w:tcBorders>
            <w:shd w:val="clear" w:color="000000" w:fill="FFF2CC"/>
            <w:noWrap/>
            <w:vAlign w:val="center"/>
            <w:hideMark/>
          </w:tcPr>
          <w:p w14:paraId="5851BFEB" w14:textId="77777777" w:rsidR="00344956" w:rsidRPr="00840420" w:rsidRDefault="00344956" w:rsidP="00641622">
            <w:pPr>
              <w:autoSpaceDE/>
              <w:autoSpaceDN/>
              <w:jc w:val="right"/>
              <w:rPr>
                <w:rFonts w:ascii="Arial Narrow" w:hAnsi="Arial Narrow"/>
                <w:color w:val="000000"/>
                <w:lang w:val="es-CO" w:eastAsia="es-CO"/>
              </w:rPr>
            </w:pPr>
            <w:r w:rsidRPr="00840420">
              <w:rPr>
                <w:rFonts w:ascii="Arial Narrow" w:hAnsi="Arial Narrow"/>
                <w:color w:val="000000"/>
                <w:lang w:val="es-CO" w:eastAsia="es-CO"/>
              </w:rPr>
              <w:t xml:space="preserve">1.628.038 </w:t>
            </w:r>
          </w:p>
        </w:tc>
        <w:tc>
          <w:tcPr>
            <w:tcW w:w="911" w:type="dxa"/>
            <w:vAlign w:val="center"/>
            <w:hideMark/>
          </w:tcPr>
          <w:p w14:paraId="533C7FE6" w14:textId="77777777" w:rsidR="00344956" w:rsidRPr="00840420" w:rsidRDefault="00344956" w:rsidP="00641622">
            <w:pPr>
              <w:autoSpaceDE/>
              <w:autoSpaceDN/>
              <w:rPr>
                <w:lang w:val="es-CO" w:eastAsia="es-CO"/>
              </w:rPr>
            </w:pPr>
          </w:p>
        </w:tc>
      </w:tr>
    </w:tbl>
    <w:p w14:paraId="474A3037" w14:textId="77777777" w:rsidR="00344956" w:rsidRDefault="00344956" w:rsidP="00344956">
      <w:pPr>
        <w:autoSpaceDE/>
        <w:autoSpaceDN/>
        <w:rPr>
          <w:rFonts w:eastAsia="Calibri"/>
          <w:sz w:val="22"/>
          <w:szCs w:val="22"/>
          <w:lang w:val="es-CO" w:eastAsia="en-US"/>
        </w:rPr>
      </w:pPr>
      <w:r w:rsidRPr="00F65870">
        <w:rPr>
          <w:rFonts w:eastAsia="Calibri"/>
          <w:sz w:val="22"/>
          <w:szCs w:val="22"/>
          <w:lang w:val="es-CO" w:eastAsia="en-US"/>
        </w:rPr>
        <w:t xml:space="preserve">                                                                </w:t>
      </w:r>
    </w:p>
    <w:tbl>
      <w:tblPr>
        <w:tblW w:w="10142" w:type="dxa"/>
        <w:tblCellMar>
          <w:left w:w="70" w:type="dxa"/>
          <w:right w:w="70" w:type="dxa"/>
        </w:tblCellMar>
        <w:tblLook w:val="04A0" w:firstRow="1" w:lastRow="0" w:firstColumn="1" w:lastColumn="0" w:noHBand="0" w:noVBand="1"/>
      </w:tblPr>
      <w:tblGrid>
        <w:gridCol w:w="1051"/>
        <w:gridCol w:w="851"/>
        <w:gridCol w:w="5044"/>
        <w:gridCol w:w="2552"/>
        <w:gridCol w:w="644"/>
      </w:tblGrid>
      <w:tr w:rsidR="00344956" w:rsidRPr="00AD501C" w14:paraId="544FBFD7" w14:textId="77777777" w:rsidTr="00124334">
        <w:trPr>
          <w:gridAfter w:val="1"/>
          <w:wAfter w:w="644" w:type="dxa"/>
          <w:trHeight w:val="256"/>
        </w:trPr>
        <w:tc>
          <w:tcPr>
            <w:tcW w:w="1051" w:type="dxa"/>
            <w:tcBorders>
              <w:top w:val="nil"/>
              <w:left w:val="nil"/>
              <w:bottom w:val="nil"/>
              <w:right w:val="nil"/>
            </w:tcBorders>
            <w:shd w:val="clear" w:color="000000" w:fill="FFFFFF"/>
            <w:noWrap/>
            <w:vAlign w:val="bottom"/>
            <w:hideMark/>
          </w:tcPr>
          <w:p w14:paraId="0428904A" w14:textId="7E246C01" w:rsidR="00344956" w:rsidRPr="00AD501C" w:rsidRDefault="00344956" w:rsidP="00641622">
            <w:pPr>
              <w:autoSpaceDE/>
              <w:autoSpaceDN/>
              <w:rPr>
                <w:rFonts w:ascii="Arial Narrow" w:hAnsi="Arial Narrow"/>
                <w:lang w:val="es-CO" w:eastAsia="es-CO"/>
              </w:rPr>
            </w:pPr>
            <w:r w:rsidRPr="00AD501C">
              <w:rPr>
                <w:rFonts w:ascii="Arial Narrow" w:hAnsi="Arial Narrow"/>
                <w:lang w:val="es-CO" w:eastAsia="es-CO"/>
              </w:rPr>
              <w:t>ANEXO</w:t>
            </w:r>
            <w:r w:rsidR="003924CB">
              <w:rPr>
                <w:rFonts w:ascii="Arial Narrow" w:hAnsi="Arial Narrow"/>
                <w:lang w:val="es-CO" w:eastAsia="es-CO"/>
              </w:rPr>
              <w:t xml:space="preserve"> </w:t>
            </w:r>
            <w:r w:rsidRPr="00AD501C">
              <w:rPr>
                <w:rFonts w:ascii="Arial Narrow" w:hAnsi="Arial Narrow"/>
                <w:lang w:val="es-CO" w:eastAsia="es-CO"/>
              </w:rPr>
              <w:t>7</w:t>
            </w:r>
            <w:r>
              <w:rPr>
                <w:rFonts w:ascii="Arial Narrow" w:hAnsi="Arial Narrow"/>
                <w:lang w:val="es-CO" w:eastAsia="es-CO"/>
              </w:rPr>
              <w:t>.</w:t>
            </w:r>
            <w:r w:rsidRPr="00AD501C">
              <w:rPr>
                <w:rFonts w:ascii="Arial Narrow" w:hAnsi="Arial Narrow"/>
                <w:lang w:val="es-CO" w:eastAsia="es-CO"/>
              </w:rPr>
              <w:t>1</w:t>
            </w:r>
            <w:r>
              <w:rPr>
                <w:rFonts w:ascii="Arial Narrow" w:hAnsi="Arial Narrow"/>
                <w:lang w:val="es-CO" w:eastAsia="es-CO"/>
              </w:rPr>
              <w:t>.</w:t>
            </w:r>
            <w:r w:rsidRPr="00AD501C">
              <w:rPr>
                <w:rFonts w:ascii="Arial Narrow" w:hAnsi="Arial Narrow"/>
                <w:lang w:val="es-CO" w:eastAsia="es-CO"/>
              </w:rPr>
              <w:t>3</w:t>
            </w:r>
          </w:p>
        </w:tc>
        <w:tc>
          <w:tcPr>
            <w:tcW w:w="851" w:type="dxa"/>
            <w:tcBorders>
              <w:top w:val="nil"/>
              <w:left w:val="nil"/>
              <w:bottom w:val="nil"/>
              <w:right w:val="nil"/>
            </w:tcBorders>
            <w:shd w:val="clear" w:color="auto" w:fill="auto"/>
            <w:noWrap/>
            <w:vAlign w:val="bottom"/>
            <w:hideMark/>
          </w:tcPr>
          <w:p w14:paraId="23342659" w14:textId="77777777" w:rsidR="00344956" w:rsidRPr="00AD501C" w:rsidRDefault="00344956" w:rsidP="00641622">
            <w:pPr>
              <w:autoSpaceDE/>
              <w:autoSpaceDN/>
              <w:rPr>
                <w:rFonts w:ascii="Arial Narrow" w:hAnsi="Arial Narrow"/>
                <w:lang w:val="es-CO" w:eastAsia="es-CO"/>
              </w:rPr>
            </w:pPr>
          </w:p>
        </w:tc>
        <w:tc>
          <w:tcPr>
            <w:tcW w:w="5044" w:type="dxa"/>
            <w:tcBorders>
              <w:top w:val="nil"/>
              <w:left w:val="nil"/>
              <w:bottom w:val="nil"/>
              <w:right w:val="nil"/>
            </w:tcBorders>
            <w:shd w:val="clear" w:color="auto" w:fill="auto"/>
            <w:noWrap/>
            <w:vAlign w:val="bottom"/>
            <w:hideMark/>
          </w:tcPr>
          <w:p w14:paraId="22AFF867" w14:textId="77777777" w:rsidR="00344956" w:rsidRPr="00AD501C" w:rsidRDefault="00344956" w:rsidP="00641622">
            <w:pPr>
              <w:autoSpaceDE/>
              <w:autoSpaceDN/>
              <w:rPr>
                <w:lang w:val="es-CO" w:eastAsia="es-CO"/>
              </w:rPr>
            </w:pPr>
          </w:p>
        </w:tc>
        <w:tc>
          <w:tcPr>
            <w:tcW w:w="2552" w:type="dxa"/>
            <w:tcBorders>
              <w:top w:val="nil"/>
              <w:left w:val="nil"/>
              <w:bottom w:val="nil"/>
              <w:right w:val="nil"/>
            </w:tcBorders>
            <w:shd w:val="clear" w:color="auto" w:fill="auto"/>
            <w:noWrap/>
            <w:vAlign w:val="bottom"/>
            <w:hideMark/>
          </w:tcPr>
          <w:p w14:paraId="53D9599D" w14:textId="77777777" w:rsidR="00344956" w:rsidRPr="00AD501C" w:rsidRDefault="00344956" w:rsidP="00641622">
            <w:pPr>
              <w:autoSpaceDE/>
              <w:autoSpaceDN/>
              <w:rPr>
                <w:lang w:val="es-CO" w:eastAsia="es-CO"/>
              </w:rPr>
            </w:pPr>
          </w:p>
        </w:tc>
      </w:tr>
      <w:tr w:rsidR="00344956" w:rsidRPr="00AD501C" w14:paraId="601873F1" w14:textId="77777777" w:rsidTr="00124334">
        <w:trPr>
          <w:gridAfter w:val="1"/>
          <w:wAfter w:w="644" w:type="dxa"/>
          <w:trHeight w:val="408"/>
        </w:trPr>
        <w:tc>
          <w:tcPr>
            <w:tcW w:w="6946" w:type="dxa"/>
            <w:gridSpan w:val="3"/>
            <w:vMerge w:val="restart"/>
            <w:tcBorders>
              <w:top w:val="nil"/>
              <w:left w:val="nil"/>
              <w:bottom w:val="nil"/>
              <w:right w:val="single" w:sz="4" w:space="0" w:color="A6A6A6"/>
            </w:tcBorders>
            <w:shd w:val="clear" w:color="000000" w:fill="00B0F0"/>
            <w:vAlign w:val="center"/>
            <w:hideMark/>
          </w:tcPr>
          <w:p w14:paraId="127F72D9" w14:textId="77777777" w:rsidR="00344956" w:rsidRPr="00AD501C" w:rsidRDefault="00344956" w:rsidP="00641622">
            <w:pPr>
              <w:autoSpaceDE/>
              <w:autoSpaceDN/>
              <w:jc w:val="center"/>
              <w:rPr>
                <w:rFonts w:ascii="Arial Narrow" w:hAnsi="Arial Narrow"/>
                <w:b/>
                <w:bCs/>
                <w:color w:val="FFFFFF"/>
                <w:lang w:val="es-CO" w:eastAsia="es-CO"/>
              </w:rPr>
            </w:pPr>
            <w:r w:rsidRPr="00AD501C">
              <w:rPr>
                <w:rFonts w:ascii="Arial Narrow" w:hAnsi="Arial Narrow"/>
                <w:b/>
                <w:bCs/>
                <w:color w:val="FFFFFF"/>
                <w:lang w:val="es-CO" w:eastAsia="es-CO"/>
              </w:rPr>
              <w:t>DESCRIPCION</w:t>
            </w:r>
          </w:p>
        </w:tc>
        <w:tc>
          <w:tcPr>
            <w:tcW w:w="2552" w:type="dxa"/>
            <w:vMerge w:val="restart"/>
            <w:tcBorders>
              <w:top w:val="single" w:sz="4" w:space="0" w:color="A6A6A6"/>
              <w:left w:val="single" w:sz="4" w:space="0" w:color="A6A6A6"/>
              <w:bottom w:val="nil"/>
              <w:right w:val="nil"/>
            </w:tcBorders>
            <w:shd w:val="clear" w:color="000000" w:fill="00B0F0"/>
            <w:vAlign w:val="center"/>
            <w:hideMark/>
          </w:tcPr>
          <w:p w14:paraId="3E65BD35" w14:textId="77777777" w:rsidR="00344956" w:rsidRPr="00AD501C" w:rsidRDefault="00344956" w:rsidP="00641622">
            <w:pPr>
              <w:autoSpaceDE/>
              <w:autoSpaceDN/>
              <w:jc w:val="center"/>
              <w:rPr>
                <w:rFonts w:ascii="Arial Narrow" w:hAnsi="Arial Narrow"/>
                <w:b/>
                <w:bCs/>
                <w:color w:val="FFFFFF"/>
                <w:lang w:val="es-CO" w:eastAsia="es-CO"/>
              </w:rPr>
            </w:pPr>
            <w:r w:rsidRPr="00AD501C">
              <w:rPr>
                <w:rFonts w:ascii="Arial Narrow" w:hAnsi="Arial Narrow"/>
                <w:b/>
                <w:bCs/>
                <w:color w:val="FFFFFF"/>
                <w:lang w:val="es-CO" w:eastAsia="es-CO"/>
              </w:rPr>
              <w:t>SALDOS</w:t>
            </w:r>
          </w:p>
        </w:tc>
      </w:tr>
      <w:tr w:rsidR="00344956" w:rsidRPr="00AD501C" w14:paraId="2CBF0F8E" w14:textId="77777777" w:rsidTr="00124334">
        <w:trPr>
          <w:trHeight w:val="70"/>
        </w:trPr>
        <w:tc>
          <w:tcPr>
            <w:tcW w:w="6946" w:type="dxa"/>
            <w:gridSpan w:val="3"/>
            <w:vMerge/>
            <w:tcBorders>
              <w:top w:val="nil"/>
              <w:left w:val="nil"/>
              <w:bottom w:val="nil"/>
              <w:right w:val="single" w:sz="4" w:space="0" w:color="A6A6A6"/>
            </w:tcBorders>
            <w:vAlign w:val="center"/>
            <w:hideMark/>
          </w:tcPr>
          <w:p w14:paraId="2524CEA7" w14:textId="77777777" w:rsidR="00344956" w:rsidRPr="00AD501C" w:rsidRDefault="00344956" w:rsidP="00641622">
            <w:pPr>
              <w:autoSpaceDE/>
              <w:autoSpaceDN/>
              <w:rPr>
                <w:rFonts w:ascii="Arial Narrow" w:hAnsi="Arial Narrow"/>
                <w:b/>
                <w:bCs/>
                <w:color w:val="FFFFFF"/>
                <w:lang w:val="es-CO" w:eastAsia="es-CO"/>
              </w:rPr>
            </w:pPr>
          </w:p>
        </w:tc>
        <w:tc>
          <w:tcPr>
            <w:tcW w:w="2552" w:type="dxa"/>
            <w:vMerge/>
            <w:tcBorders>
              <w:top w:val="single" w:sz="4" w:space="0" w:color="A6A6A6"/>
              <w:left w:val="single" w:sz="4" w:space="0" w:color="A6A6A6"/>
              <w:bottom w:val="nil"/>
              <w:right w:val="nil"/>
            </w:tcBorders>
            <w:vAlign w:val="center"/>
            <w:hideMark/>
          </w:tcPr>
          <w:p w14:paraId="101897F1" w14:textId="77777777" w:rsidR="00344956" w:rsidRPr="00AD501C" w:rsidRDefault="00344956" w:rsidP="00641622">
            <w:pPr>
              <w:autoSpaceDE/>
              <w:autoSpaceDN/>
              <w:rPr>
                <w:rFonts w:ascii="Arial Narrow" w:hAnsi="Arial Narrow"/>
                <w:b/>
                <w:bCs/>
                <w:color w:val="FFFFFF"/>
                <w:lang w:val="es-CO" w:eastAsia="es-CO"/>
              </w:rPr>
            </w:pPr>
          </w:p>
        </w:tc>
        <w:tc>
          <w:tcPr>
            <w:tcW w:w="644" w:type="dxa"/>
            <w:tcBorders>
              <w:top w:val="nil"/>
              <w:left w:val="nil"/>
              <w:bottom w:val="nil"/>
              <w:right w:val="nil"/>
            </w:tcBorders>
            <w:shd w:val="clear" w:color="auto" w:fill="auto"/>
            <w:noWrap/>
            <w:vAlign w:val="bottom"/>
            <w:hideMark/>
          </w:tcPr>
          <w:p w14:paraId="1A899FAA" w14:textId="77777777" w:rsidR="00344956" w:rsidRPr="00AD501C" w:rsidRDefault="00344956" w:rsidP="00641622">
            <w:pPr>
              <w:autoSpaceDE/>
              <w:autoSpaceDN/>
              <w:jc w:val="center"/>
              <w:rPr>
                <w:rFonts w:ascii="Arial Narrow" w:hAnsi="Arial Narrow"/>
                <w:b/>
                <w:bCs/>
                <w:color w:val="FFFFFF"/>
                <w:lang w:val="es-CO" w:eastAsia="es-CO"/>
              </w:rPr>
            </w:pPr>
          </w:p>
        </w:tc>
      </w:tr>
      <w:tr w:rsidR="00344956" w:rsidRPr="00AD501C" w14:paraId="44B6FEAB" w14:textId="77777777" w:rsidTr="00124334">
        <w:trPr>
          <w:trHeight w:val="256"/>
        </w:trPr>
        <w:tc>
          <w:tcPr>
            <w:tcW w:w="1051" w:type="dxa"/>
            <w:tcBorders>
              <w:top w:val="single" w:sz="4" w:space="0" w:color="A6A6A6"/>
              <w:left w:val="single" w:sz="4" w:space="0" w:color="A6A6A6"/>
              <w:bottom w:val="single" w:sz="4" w:space="0" w:color="A6A6A6"/>
              <w:right w:val="single" w:sz="4" w:space="0" w:color="A6A6A6"/>
            </w:tcBorders>
            <w:shd w:val="clear" w:color="000000" w:fill="00B0F0"/>
            <w:vAlign w:val="center"/>
            <w:hideMark/>
          </w:tcPr>
          <w:p w14:paraId="38C48969" w14:textId="77777777" w:rsidR="00344956" w:rsidRPr="00AD501C" w:rsidRDefault="00344956" w:rsidP="00641622">
            <w:pPr>
              <w:autoSpaceDE/>
              <w:autoSpaceDN/>
              <w:jc w:val="center"/>
              <w:rPr>
                <w:rFonts w:ascii="Arial Narrow" w:hAnsi="Arial Narrow"/>
                <w:b/>
                <w:bCs/>
                <w:color w:val="FFFFFF"/>
                <w:lang w:val="es-CO" w:eastAsia="es-CO"/>
              </w:rPr>
            </w:pPr>
            <w:r w:rsidRPr="00AD501C">
              <w:rPr>
                <w:rFonts w:ascii="Arial Narrow" w:hAnsi="Arial Narrow"/>
                <w:b/>
                <w:bCs/>
                <w:color w:val="FFFFFF"/>
                <w:lang w:val="es-CO" w:eastAsia="es-CO"/>
              </w:rPr>
              <w:t>CÓD</w:t>
            </w:r>
            <w:r>
              <w:rPr>
                <w:rFonts w:ascii="Arial Narrow" w:hAnsi="Arial Narrow"/>
                <w:b/>
                <w:bCs/>
                <w:color w:val="FFFFFF"/>
                <w:lang w:val="es-CO" w:eastAsia="es-CO"/>
              </w:rPr>
              <w:t>IGO CONTABLE</w:t>
            </w:r>
          </w:p>
        </w:tc>
        <w:tc>
          <w:tcPr>
            <w:tcW w:w="851" w:type="dxa"/>
            <w:tcBorders>
              <w:top w:val="single" w:sz="4" w:space="0" w:color="A6A6A6"/>
              <w:left w:val="nil"/>
              <w:bottom w:val="single" w:sz="4" w:space="0" w:color="A6A6A6"/>
              <w:right w:val="single" w:sz="4" w:space="0" w:color="A6A6A6"/>
            </w:tcBorders>
            <w:shd w:val="clear" w:color="000000" w:fill="00B0F0"/>
            <w:vAlign w:val="center"/>
            <w:hideMark/>
          </w:tcPr>
          <w:p w14:paraId="66D85E47" w14:textId="77777777" w:rsidR="00344956" w:rsidRPr="00AD501C" w:rsidRDefault="00344956" w:rsidP="00641622">
            <w:pPr>
              <w:autoSpaceDE/>
              <w:autoSpaceDN/>
              <w:jc w:val="center"/>
              <w:rPr>
                <w:rFonts w:ascii="Arial Narrow" w:hAnsi="Arial Narrow"/>
                <w:b/>
                <w:bCs/>
                <w:color w:val="FFFFFF"/>
                <w:lang w:val="es-CO" w:eastAsia="es-CO"/>
              </w:rPr>
            </w:pPr>
            <w:r w:rsidRPr="00AD501C">
              <w:rPr>
                <w:rFonts w:ascii="Arial Narrow" w:hAnsi="Arial Narrow"/>
                <w:b/>
                <w:bCs/>
                <w:color w:val="FFFFFF"/>
                <w:lang w:val="es-CO" w:eastAsia="es-CO"/>
              </w:rPr>
              <w:t>NAT</w:t>
            </w:r>
          </w:p>
        </w:tc>
        <w:tc>
          <w:tcPr>
            <w:tcW w:w="5044" w:type="dxa"/>
            <w:tcBorders>
              <w:top w:val="single" w:sz="4" w:space="0" w:color="A6A6A6"/>
              <w:left w:val="nil"/>
              <w:bottom w:val="single" w:sz="4" w:space="0" w:color="A6A6A6"/>
              <w:right w:val="single" w:sz="4" w:space="0" w:color="A6A6A6"/>
            </w:tcBorders>
            <w:shd w:val="clear" w:color="000000" w:fill="3366CC"/>
            <w:vAlign w:val="center"/>
            <w:hideMark/>
          </w:tcPr>
          <w:p w14:paraId="15A5C188" w14:textId="77777777" w:rsidR="00344956" w:rsidRPr="00AD501C" w:rsidRDefault="00344956" w:rsidP="00641622">
            <w:pPr>
              <w:autoSpaceDE/>
              <w:autoSpaceDN/>
              <w:jc w:val="center"/>
              <w:rPr>
                <w:rFonts w:ascii="Arial Narrow" w:hAnsi="Arial Narrow"/>
                <w:b/>
                <w:bCs/>
                <w:color w:val="FFFFFF"/>
                <w:lang w:val="es-CO" w:eastAsia="es-CO"/>
              </w:rPr>
            </w:pPr>
            <w:r w:rsidRPr="00AD501C">
              <w:rPr>
                <w:rFonts w:ascii="Arial Narrow" w:hAnsi="Arial Narrow"/>
                <w:b/>
                <w:bCs/>
                <w:color w:val="FFFFFF"/>
                <w:lang w:val="es-CO" w:eastAsia="es-CO"/>
              </w:rPr>
              <w:t>CONCEPTO</w:t>
            </w:r>
          </w:p>
        </w:tc>
        <w:tc>
          <w:tcPr>
            <w:tcW w:w="2552" w:type="dxa"/>
            <w:tcBorders>
              <w:top w:val="single" w:sz="4" w:space="0" w:color="A6A6A6"/>
              <w:left w:val="nil"/>
              <w:bottom w:val="single" w:sz="4" w:space="0" w:color="A6A6A6"/>
              <w:right w:val="nil"/>
            </w:tcBorders>
            <w:shd w:val="clear" w:color="000000" w:fill="3366CC"/>
            <w:vAlign w:val="center"/>
            <w:hideMark/>
          </w:tcPr>
          <w:p w14:paraId="12FE3BED" w14:textId="77777777" w:rsidR="00344956" w:rsidRPr="00AD501C" w:rsidRDefault="00344956" w:rsidP="00641622">
            <w:pPr>
              <w:autoSpaceDE/>
              <w:autoSpaceDN/>
              <w:jc w:val="center"/>
              <w:rPr>
                <w:rFonts w:ascii="Arial Narrow" w:hAnsi="Arial Narrow"/>
                <w:b/>
                <w:bCs/>
                <w:color w:val="FFFFFF"/>
                <w:lang w:val="es-CO" w:eastAsia="es-CO"/>
              </w:rPr>
            </w:pPr>
            <w:r w:rsidRPr="00AD501C">
              <w:rPr>
                <w:rFonts w:ascii="Arial Narrow" w:hAnsi="Arial Narrow"/>
                <w:b/>
                <w:bCs/>
                <w:color w:val="FFFFFF"/>
                <w:lang w:val="es-CO" w:eastAsia="es-CO"/>
              </w:rPr>
              <w:t>2.022</w:t>
            </w:r>
          </w:p>
        </w:tc>
        <w:tc>
          <w:tcPr>
            <w:tcW w:w="644" w:type="dxa"/>
            <w:vAlign w:val="center"/>
            <w:hideMark/>
          </w:tcPr>
          <w:p w14:paraId="3E4DAB72" w14:textId="77777777" w:rsidR="00344956" w:rsidRPr="00AD501C" w:rsidRDefault="00344956" w:rsidP="00641622">
            <w:pPr>
              <w:autoSpaceDE/>
              <w:autoSpaceDN/>
              <w:rPr>
                <w:lang w:val="es-CO" w:eastAsia="es-CO"/>
              </w:rPr>
            </w:pPr>
          </w:p>
        </w:tc>
      </w:tr>
      <w:tr w:rsidR="00344956" w:rsidRPr="00AD501C" w14:paraId="50311C9E" w14:textId="77777777" w:rsidTr="00124334">
        <w:trPr>
          <w:trHeight w:val="256"/>
        </w:trPr>
        <w:tc>
          <w:tcPr>
            <w:tcW w:w="1051" w:type="dxa"/>
            <w:tcBorders>
              <w:top w:val="nil"/>
              <w:left w:val="single" w:sz="4" w:space="0" w:color="A6A6A6"/>
              <w:bottom w:val="single" w:sz="4" w:space="0" w:color="A6A6A6"/>
              <w:right w:val="single" w:sz="4" w:space="0" w:color="A6A6A6"/>
            </w:tcBorders>
            <w:shd w:val="clear" w:color="auto" w:fill="auto"/>
            <w:vAlign w:val="center"/>
            <w:hideMark/>
          </w:tcPr>
          <w:p w14:paraId="3B54C02F"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1.3.84,46</w:t>
            </w:r>
          </w:p>
        </w:tc>
        <w:tc>
          <w:tcPr>
            <w:tcW w:w="851" w:type="dxa"/>
            <w:tcBorders>
              <w:top w:val="nil"/>
              <w:left w:val="nil"/>
              <w:bottom w:val="single" w:sz="4" w:space="0" w:color="A6A6A6"/>
              <w:right w:val="single" w:sz="4" w:space="0" w:color="A6A6A6"/>
            </w:tcBorders>
            <w:shd w:val="clear" w:color="auto" w:fill="auto"/>
            <w:vAlign w:val="center"/>
            <w:hideMark/>
          </w:tcPr>
          <w:p w14:paraId="3D5DB1A7" w14:textId="77777777" w:rsidR="00344956" w:rsidRPr="00AD501C" w:rsidRDefault="00344956" w:rsidP="00641622">
            <w:pPr>
              <w:autoSpaceDE/>
              <w:autoSpaceDN/>
              <w:jc w:val="center"/>
              <w:rPr>
                <w:rFonts w:ascii="Arial Narrow" w:hAnsi="Arial Narrow"/>
                <w:color w:val="000000"/>
                <w:lang w:val="es-CO" w:eastAsia="es-CO"/>
              </w:rPr>
            </w:pPr>
            <w:r w:rsidRPr="00AD501C">
              <w:rPr>
                <w:rFonts w:ascii="Arial Narrow" w:hAnsi="Arial Narrow"/>
                <w:color w:val="000000"/>
                <w:lang w:val="es-CO" w:eastAsia="es-CO"/>
              </w:rPr>
              <w:t>Db</w:t>
            </w:r>
          </w:p>
        </w:tc>
        <w:tc>
          <w:tcPr>
            <w:tcW w:w="5044" w:type="dxa"/>
            <w:tcBorders>
              <w:top w:val="nil"/>
              <w:left w:val="nil"/>
              <w:bottom w:val="single" w:sz="4" w:space="0" w:color="A6A6A6"/>
              <w:right w:val="single" w:sz="4" w:space="0" w:color="A6A6A6"/>
            </w:tcBorders>
            <w:shd w:val="clear" w:color="auto" w:fill="auto"/>
            <w:vAlign w:val="center"/>
            <w:hideMark/>
          </w:tcPr>
          <w:p w14:paraId="4E7520B2" w14:textId="77777777" w:rsidR="00344956" w:rsidRPr="00AD501C" w:rsidRDefault="00344956" w:rsidP="00641622">
            <w:pPr>
              <w:autoSpaceDE/>
              <w:autoSpaceDN/>
              <w:jc w:val="center"/>
              <w:rPr>
                <w:rFonts w:ascii="Arial Narrow" w:hAnsi="Arial Narrow"/>
                <w:b/>
                <w:bCs/>
                <w:color w:val="000000"/>
                <w:lang w:val="es-CO" w:eastAsia="es-CO"/>
              </w:rPr>
            </w:pPr>
            <w:r w:rsidRPr="00AD501C">
              <w:rPr>
                <w:rFonts w:ascii="Arial Narrow" w:hAnsi="Arial Narrow"/>
                <w:b/>
                <w:bCs/>
                <w:color w:val="000000"/>
                <w:lang w:val="es-CO" w:eastAsia="es-CO"/>
              </w:rPr>
              <w:t>SERVICIOS DE SEGURIDAD Y ESCOTA</w:t>
            </w:r>
          </w:p>
        </w:tc>
        <w:tc>
          <w:tcPr>
            <w:tcW w:w="2552" w:type="dxa"/>
            <w:tcBorders>
              <w:top w:val="nil"/>
              <w:left w:val="nil"/>
              <w:bottom w:val="single" w:sz="4" w:space="0" w:color="A6A6A6"/>
              <w:right w:val="single" w:sz="4" w:space="0" w:color="A6A6A6"/>
            </w:tcBorders>
            <w:shd w:val="clear" w:color="000000" w:fill="FFF2CC"/>
            <w:noWrap/>
            <w:vAlign w:val="center"/>
            <w:hideMark/>
          </w:tcPr>
          <w:p w14:paraId="7E741C02" w14:textId="77777777" w:rsidR="00344956" w:rsidRPr="00AD501C" w:rsidRDefault="00344956" w:rsidP="00641622">
            <w:pPr>
              <w:autoSpaceDE/>
              <w:autoSpaceDN/>
              <w:jc w:val="right"/>
              <w:rPr>
                <w:rFonts w:ascii="Arial Narrow" w:hAnsi="Arial Narrow"/>
                <w:b/>
                <w:bCs/>
                <w:color w:val="000000"/>
                <w:lang w:val="es-CO" w:eastAsia="es-CO"/>
              </w:rPr>
            </w:pPr>
            <w:r w:rsidRPr="00AD501C">
              <w:rPr>
                <w:rFonts w:ascii="Arial Narrow" w:hAnsi="Arial Narrow"/>
                <w:b/>
                <w:bCs/>
                <w:color w:val="000000"/>
                <w:lang w:val="es-CO" w:eastAsia="es-CO"/>
              </w:rPr>
              <w:t xml:space="preserve">13.183.649.324 </w:t>
            </w:r>
          </w:p>
        </w:tc>
        <w:tc>
          <w:tcPr>
            <w:tcW w:w="644" w:type="dxa"/>
            <w:vAlign w:val="center"/>
            <w:hideMark/>
          </w:tcPr>
          <w:p w14:paraId="476386A4" w14:textId="77777777" w:rsidR="00344956" w:rsidRPr="00AD501C" w:rsidRDefault="00344956" w:rsidP="00641622">
            <w:pPr>
              <w:autoSpaceDE/>
              <w:autoSpaceDN/>
              <w:rPr>
                <w:lang w:val="es-CO" w:eastAsia="es-CO"/>
              </w:rPr>
            </w:pPr>
          </w:p>
        </w:tc>
      </w:tr>
      <w:tr w:rsidR="00344956" w:rsidRPr="001A13E8" w14:paraId="1AC8A852" w14:textId="77777777" w:rsidTr="00124334">
        <w:trPr>
          <w:trHeight w:val="407"/>
        </w:trPr>
        <w:tc>
          <w:tcPr>
            <w:tcW w:w="1051" w:type="dxa"/>
            <w:tcBorders>
              <w:top w:val="nil"/>
              <w:left w:val="single" w:sz="4" w:space="0" w:color="A6A6A6"/>
              <w:bottom w:val="single" w:sz="4" w:space="0" w:color="A6A6A6"/>
              <w:right w:val="single" w:sz="4" w:space="0" w:color="A6A6A6"/>
            </w:tcBorders>
            <w:shd w:val="clear" w:color="auto" w:fill="auto"/>
            <w:vAlign w:val="center"/>
            <w:hideMark/>
          </w:tcPr>
          <w:p w14:paraId="0723A77A" w14:textId="77777777" w:rsidR="00344956" w:rsidRPr="001A13E8" w:rsidRDefault="00344956" w:rsidP="00641622">
            <w:pPr>
              <w:autoSpaceDE/>
              <w:autoSpaceDN/>
              <w:rPr>
                <w:rFonts w:ascii="Arial Narrow" w:hAnsi="Arial Narrow"/>
                <w:color w:val="000000"/>
                <w:lang w:val="es-CO" w:eastAsia="es-CO"/>
              </w:rPr>
            </w:pPr>
            <w:r w:rsidRPr="001A13E8">
              <w:rPr>
                <w:rFonts w:ascii="Arial Narrow" w:hAnsi="Arial Narrow"/>
                <w:color w:val="000000"/>
                <w:lang w:val="es-CO" w:eastAsia="es-CO"/>
              </w:rPr>
              <w:t>1.3.84,46</w:t>
            </w:r>
          </w:p>
        </w:tc>
        <w:tc>
          <w:tcPr>
            <w:tcW w:w="851" w:type="dxa"/>
            <w:tcBorders>
              <w:top w:val="nil"/>
              <w:left w:val="nil"/>
              <w:bottom w:val="single" w:sz="4" w:space="0" w:color="A6A6A6"/>
              <w:right w:val="single" w:sz="4" w:space="0" w:color="A6A6A6"/>
            </w:tcBorders>
            <w:shd w:val="clear" w:color="auto" w:fill="auto"/>
            <w:vAlign w:val="center"/>
            <w:hideMark/>
          </w:tcPr>
          <w:p w14:paraId="7DDCB122" w14:textId="22BC3F0B" w:rsidR="00344956" w:rsidRPr="001A13E8" w:rsidRDefault="00124334" w:rsidP="00641622">
            <w:pPr>
              <w:autoSpaceDE/>
              <w:autoSpaceDN/>
              <w:rPr>
                <w:rFonts w:ascii="Arial Narrow" w:hAnsi="Arial Narrow"/>
                <w:color w:val="000000"/>
                <w:lang w:val="es-CO" w:eastAsia="es-CO"/>
              </w:rPr>
            </w:pPr>
            <w:r>
              <w:rPr>
                <w:rFonts w:ascii="Arial Narrow" w:hAnsi="Arial Narrow"/>
                <w:color w:val="000000"/>
                <w:lang w:val="es-CO" w:eastAsia="es-CO"/>
              </w:rPr>
              <w:t xml:space="preserve">     </w:t>
            </w:r>
            <w:r w:rsidR="00344956" w:rsidRPr="001A13E8">
              <w:rPr>
                <w:rFonts w:ascii="Arial Narrow" w:hAnsi="Arial Narrow"/>
                <w:color w:val="000000"/>
                <w:lang w:val="es-CO" w:eastAsia="es-CO"/>
              </w:rPr>
              <w:t>Db</w:t>
            </w:r>
          </w:p>
        </w:tc>
        <w:tc>
          <w:tcPr>
            <w:tcW w:w="5044" w:type="dxa"/>
            <w:tcBorders>
              <w:top w:val="nil"/>
              <w:left w:val="nil"/>
              <w:bottom w:val="single" w:sz="4" w:space="0" w:color="A6A6A6"/>
              <w:right w:val="single" w:sz="4" w:space="0" w:color="A6A6A6"/>
            </w:tcBorders>
            <w:shd w:val="clear" w:color="auto" w:fill="auto"/>
            <w:vAlign w:val="center"/>
            <w:hideMark/>
          </w:tcPr>
          <w:p w14:paraId="16845FF0" w14:textId="77777777" w:rsidR="00344956" w:rsidRPr="001A13E8" w:rsidRDefault="00344956" w:rsidP="00641622">
            <w:pPr>
              <w:autoSpaceDE/>
              <w:autoSpaceDN/>
              <w:rPr>
                <w:rFonts w:ascii="Arial Narrow" w:hAnsi="Arial Narrow"/>
                <w:color w:val="000000"/>
                <w:lang w:val="es-CO" w:eastAsia="es-CO"/>
              </w:rPr>
            </w:pPr>
            <w:r w:rsidRPr="001A13E8">
              <w:rPr>
                <w:rFonts w:ascii="Arial Narrow" w:hAnsi="Arial Narrow"/>
                <w:color w:val="000000"/>
                <w:lang w:val="es-CO" w:eastAsia="es-CO"/>
              </w:rPr>
              <w:t>Fondo Único De Tecnologías De La Información Y Las Comunicaciones.</w:t>
            </w:r>
          </w:p>
        </w:tc>
        <w:tc>
          <w:tcPr>
            <w:tcW w:w="2552" w:type="dxa"/>
            <w:tcBorders>
              <w:top w:val="nil"/>
              <w:left w:val="nil"/>
              <w:bottom w:val="single" w:sz="4" w:space="0" w:color="A6A6A6"/>
              <w:right w:val="single" w:sz="4" w:space="0" w:color="A6A6A6"/>
            </w:tcBorders>
            <w:shd w:val="clear" w:color="000000" w:fill="FFF2CC"/>
            <w:noWrap/>
            <w:vAlign w:val="center"/>
            <w:hideMark/>
          </w:tcPr>
          <w:p w14:paraId="6F6133F4" w14:textId="77777777" w:rsidR="00344956" w:rsidRPr="001A13E8" w:rsidRDefault="00344956" w:rsidP="00641622">
            <w:pPr>
              <w:autoSpaceDE/>
              <w:autoSpaceDN/>
              <w:rPr>
                <w:rFonts w:ascii="Arial Narrow" w:hAnsi="Arial Narrow"/>
                <w:color w:val="000000"/>
                <w:lang w:val="es-CO" w:eastAsia="es-CO"/>
              </w:rPr>
            </w:pPr>
            <w:r w:rsidRPr="001A13E8">
              <w:rPr>
                <w:rFonts w:ascii="Arial Narrow" w:hAnsi="Arial Narrow"/>
                <w:color w:val="000000"/>
                <w:lang w:val="es-CO" w:eastAsia="es-CO"/>
              </w:rPr>
              <w:t xml:space="preserve">1.429.443 </w:t>
            </w:r>
          </w:p>
        </w:tc>
        <w:tc>
          <w:tcPr>
            <w:tcW w:w="644" w:type="dxa"/>
            <w:vAlign w:val="center"/>
            <w:hideMark/>
          </w:tcPr>
          <w:p w14:paraId="7F131990" w14:textId="77777777" w:rsidR="00344956" w:rsidRPr="001A13E8" w:rsidRDefault="00344956" w:rsidP="00641622">
            <w:pPr>
              <w:autoSpaceDE/>
              <w:autoSpaceDN/>
              <w:rPr>
                <w:rFonts w:ascii="Arial Narrow" w:hAnsi="Arial Narrow"/>
                <w:color w:val="000000"/>
                <w:lang w:val="es-CO" w:eastAsia="es-CO"/>
              </w:rPr>
            </w:pPr>
          </w:p>
        </w:tc>
      </w:tr>
      <w:tr w:rsidR="00344956" w:rsidRPr="00AD501C" w14:paraId="2BD51693" w14:textId="77777777" w:rsidTr="00124334">
        <w:trPr>
          <w:trHeight w:val="122"/>
        </w:trPr>
        <w:tc>
          <w:tcPr>
            <w:tcW w:w="1051" w:type="dxa"/>
            <w:tcBorders>
              <w:top w:val="nil"/>
              <w:left w:val="single" w:sz="4" w:space="0" w:color="A6A6A6"/>
              <w:bottom w:val="single" w:sz="4" w:space="0" w:color="A6A6A6"/>
              <w:right w:val="single" w:sz="4" w:space="0" w:color="A6A6A6"/>
            </w:tcBorders>
            <w:shd w:val="clear" w:color="auto" w:fill="auto"/>
            <w:vAlign w:val="center"/>
            <w:hideMark/>
          </w:tcPr>
          <w:p w14:paraId="1EEE00C5"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1.3.84,46</w:t>
            </w:r>
          </w:p>
        </w:tc>
        <w:tc>
          <w:tcPr>
            <w:tcW w:w="851" w:type="dxa"/>
            <w:tcBorders>
              <w:top w:val="nil"/>
              <w:left w:val="nil"/>
              <w:bottom w:val="single" w:sz="4" w:space="0" w:color="A6A6A6"/>
              <w:right w:val="single" w:sz="4" w:space="0" w:color="A6A6A6"/>
            </w:tcBorders>
            <w:shd w:val="clear" w:color="auto" w:fill="auto"/>
            <w:vAlign w:val="center"/>
            <w:hideMark/>
          </w:tcPr>
          <w:p w14:paraId="2BA05B23" w14:textId="77777777" w:rsidR="00344956" w:rsidRPr="00AD501C" w:rsidRDefault="00344956" w:rsidP="00641622">
            <w:pPr>
              <w:autoSpaceDE/>
              <w:autoSpaceDN/>
              <w:jc w:val="center"/>
              <w:rPr>
                <w:rFonts w:ascii="Arial Narrow" w:hAnsi="Arial Narrow"/>
                <w:color w:val="000000"/>
                <w:lang w:val="es-CO" w:eastAsia="es-CO"/>
              </w:rPr>
            </w:pPr>
            <w:r w:rsidRPr="00AD501C">
              <w:rPr>
                <w:rFonts w:ascii="Arial Narrow" w:hAnsi="Arial Narrow"/>
                <w:color w:val="000000"/>
                <w:lang w:val="es-CO" w:eastAsia="es-CO"/>
              </w:rPr>
              <w:t>Db</w:t>
            </w:r>
          </w:p>
        </w:tc>
        <w:tc>
          <w:tcPr>
            <w:tcW w:w="5044" w:type="dxa"/>
            <w:tcBorders>
              <w:top w:val="nil"/>
              <w:left w:val="nil"/>
              <w:bottom w:val="single" w:sz="4" w:space="0" w:color="A6A6A6"/>
              <w:right w:val="single" w:sz="4" w:space="0" w:color="A6A6A6"/>
            </w:tcBorders>
            <w:shd w:val="clear" w:color="auto" w:fill="auto"/>
            <w:vAlign w:val="center"/>
            <w:hideMark/>
          </w:tcPr>
          <w:p w14:paraId="41D511D3"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Superintendencia De Industria Y Comercio</w:t>
            </w:r>
          </w:p>
        </w:tc>
        <w:tc>
          <w:tcPr>
            <w:tcW w:w="2552" w:type="dxa"/>
            <w:tcBorders>
              <w:top w:val="nil"/>
              <w:left w:val="nil"/>
              <w:bottom w:val="single" w:sz="4" w:space="0" w:color="A6A6A6"/>
              <w:right w:val="single" w:sz="4" w:space="0" w:color="A6A6A6"/>
            </w:tcBorders>
            <w:shd w:val="clear" w:color="000000" w:fill="FFF2CC"/>
            <w:noWrap/>
            <w:vAlign w:val="center"/>
            <w:hideMark/>
          </w:tcPr>
          <w:p w14:paraId="2619A9C4" w14:textId="77777777" w:rsidR="00344956" w:rsidRPr="00AD501C" w:rsidRDefault="00344956" w:rsidP="00641622">
            <w:pPr>
              <w:autoSpaceDE/>
              <w:autoSpaceDN/>
              <w:jc w:val="right"/>
              <w:rPr>
                <w:rFonts w:ascii="Arial Narrow" w:hAnsi="Arial Narrow"/>
                <w:color w:val="000000"/>
                <w:lang w:val="es-CO" w:eastAsia="es-CO"/>
              </w:rPr>
            </w:pPr>
            <w:r w:rsidRPr="00AD501C">
              <w:rPr>
                <w:rFonts w:ascii="Arial Narrow" w:hAnsi="Arial Narrow"/>
                <w:color w:val="000000"/>
                <w:lang w:val="es-CO" w:eastAsia="es-CO"/>
              </w:rPr>
              <w:t xml:space="preserve">2.023.286 </w:t>
            </w:r>
          </w:p>
        </w:tc>
        <w:tc>
          <w:tcPr>
            <w:tcW w:w="644" w:type="dxa"/>
            <w:vAlign w:val="center"/>
            <w:hideMark/>
          </w:tcPr>
          <w:p w14:paraId="41927D13" w14:textId="77777777" w:rsidR="00344956" w:rsidRPr="00AD501C" w:rsidRDefault="00344956" w:rsidP="00641622">
            <w:pPr>
              <w:autoSpaceDE/>
              <w:autoSpaceDN/>
              <w:rPr>
                <w:lang w:val="es-CO" w:eastAsia="es-CO"/>
              </w:rPr>
            </w:pPr>
          </w:p>
        </w:tc>
      </w:tr>
      <w:tr w:rsidR="00344956" w:rsidRPr="00AD501C" w14:paraId="3F4B5325" w14:textId="77777777" w:rsidTr="00124334">
        <w:trPr>
          <w:trHeight w:val="139"/>
        </w:trPr>
        <w:tc>
          <w:tcPr>
            <w:tcW w:w="1051" w:type="dxa"/>
            <w:tcBorders>
              <w:top w:val="nil"/>
              <w:left w:val="single" w:sz="4" w:space="0" w:color="A6A6A6"/>
              <w:bottom w:val="single" w:sz="4" w:space="0" w:color="A6A6A6"/>
              <w:right w:val="single" w:sz="4" w:space="0" w:color="A6A6A6"/>
            </w:tcBorders>
            <w:shd w:val="clear" w:color="auto" w:fill="auto"/>
            <w:vAlign w:val="center"/>
            <w:hideMark/>
          </w:tcPr>
          <w:p w14:paraId="28CFC29F"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1.3.84,46</w:t>
            </w:r>
          </w:p>
        </w:tc>
        <w:tc>
          <w:tcPr>
            <w:tcW w:w="851" w:type="dxa"/>
            <w:tcBorders>
              <w:top w:val="nil"/>
              <w:left w:val="nil"/>
              <w:bottom w:val="single" w:sz="4" w:space="0" w:color="A6A6A6"/>
              <w:right w:val="single" w:sz="4" w:space="0" w:color="A6A6A6"/>
            </w:tcBorders>
            <w:shd w:val="clear" w:color="auto" w:fill="auto"/>
            <w:vAlign w:val="center"/>
            <w:hideMark/>
          </w:tcPr>
          <w:p w14:paraId="456A1099" w14:textId="77777777" w:rsidR="00344956" w:rsidRPr="00AD501C" w:rsidRDefault="00344956" w:rsidP="00641622">
            <w:pPr>
              <w:autoSpaceDE/>
              <w:autoSpaceDN/>
              <w:jc w:val="center"/>
              <w:rPr>
                <w:rFonts w:ascii="Arial Narrow" w:hAnsi="Arial Narrow"/>
                <w:color w:val="000000"/>
                <w:lang w:val="es-CO" w:eastAsia="es-CO"/>
              </w:rPr>
            </w:pPr>
            <w:r w:rsidRPr="00AD501C">
              <w:rPr>
                <w:rFonts w:ascii="Arial Narrow" w:hAnsi="Arial Narrow"/>
                <w:color w:val="000000"/>
                <w:lang w:val="es-CO" w:eastAsia="es-CO"/>
              </w:rPr>
              <w:t>Db</w:t>
            </w:r>
          </w:p>
        </w:tc>
        <w:tc>
          <w:tcPr>
            <w:tcW w:w="5044" w:type="dxa"/>
            <w:tcBorders>
              <w:top w:val="nil"/>
              <w:left w:val="nil"/>
              <w:bottom w:val="single" w:sz="4" w:space="0" w:color="A6A6A6"/>
              <w:right w:val="single" w:sz="4" w:space="0" w:color="A6A6A6"/>
            </w:tcBorders>
            <w:shd w:val="clear" w:color="auto" w:fill="auto"/>
            <w:vAlign w:val="center"/>
            <w:hideMark/>
          </w:tcPr>
          <w:p w14:paraId="110B9853"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Defensoría Del Pueblo</w:t>
            </w:r>
          </w:p>
        </w:tc>
        <w:tc>
          <w:tcPr>
            <w:tcW w:w="2552" w:type="dxa"/>
            <w:tcBorders>
              <w:top w:val="nil"/>
              <w:left w:val="nil"/>
              <w:bottom w:val="single" w:sz="4" w:space="0" w:color="A6A6A6"/>
              <w:right w:val="single" w:sz="4" w:space="0" w:color="A6A6A6"/>
            </w:tcBorders>
            <w:shd w:val="clear" w:color="000000" w:fill="FFF2CC"/>
            <w:noWrap/>
            <w:vAlign w:val="center"/>
            <w:hideMark/>
          </w:tcPr>
          <w:p w14:paraId="04DF5A5C" w14:textId="77777777" w:rsidR="00344956" w:rsidRPr="00AD501C" w:rsidRDefault="00344956" w:rsidP="00641622">
            <w:pPr>
              <w:autoSpaceDE/>
              <w:autoSpaceDN/>
              <w:jc w:val="right"/>
              <w:rPr>
                <w:rFonts w:ascii="Arial Narrow" w:hAnsi="Arial Narrow"/>
                <w:color w:val="000000"/>
                <w:lang w:val="es-CO" w:eastAsia="es-CO"/>
              </w:rPr>
            </w:pPr>
            <w:r w:rsidRPr="00AD501C">
              <w:rPr>
                <w:rFonts w:ascii="Arial Narrow" w:hAnsi="Arial Narrow"/>
                <w:color w:val="000000"/>
                <w:lang w:val="es-CO" w:eastAsia="es-CO"/>
              </w:rPr>
              <w:t xml:space="preserve">63.437.322 </w:t>
            </w:r>
          </w:p>
        </w:tc>
        <w:tc>
          <w:tcPr>
            <w:tcW w:w="644" w:type="dxa"/>
            <w:vAlign w:val="center"/>
            <w:hideMark/>
          </w:tcPr>
          <w:p w14:paraId="079A235D" w14:textId="77777777" w:rsidR="00344956" w:rsidRPr="00AD501C" w:rsidRDefault="00344956" w:rsidP="00641622">
            <w:pPr>
              <w:autoSpaceDE/>
              <w:autoSpaceDN/>
              <w:rPr>
                <w:lang w:val="es-CO" w:eastAsia="es-CO"/>
              </w:rPr>
            </w:pPr>
          </w:p>
        </w:tc>
      </w:tr>
      <w:tr w:rsidR="00344956" w:rsidRPr="00AD501C" w14:paraId="2FA0FA1E" w14:textId="77777777" w:rsidTr="00124334">
        <w:trPr>
          <w:trHeight w:val="209"/>
        </w:trPr>
        <w:tc>
          <w:tcPr>
            <w:tcW w:w="1051" w:type="dxa"/>
            <w:tcBorders>
              <w:top w:val="nil"/>
              <w:left w:val="single" w:sz="4" w:space="0" w:color="A6A6A6"/>
              <w:bottom w:val="single" w:sz="4" w:space="0" w:color="A6A6A6"/>
              <w:right w:val="single" w:sz="4" w:space="0" w:color="A6A6A6"/>
            </w:tcBorders>
            <w:shd w:val="clear" w:color="auto" w:fill="auto"/>
            <w:vAlign w:val="center"/>
            <w:hideMark/>
          </w:tcPr>
          <w:p w14:paraId="47C17A4C"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1.3.84,46</w:t>
            </w:r>
          </w:p>
        </w:tc>
        <w:tc>
          <w:tcPr>
            <w:tcW w:w="851" w:type="dxa"/>
            <w:tcBorders>
              <w:top w:val="nil"/>
              <w:left w:val="nil"/>
              <w:bottom w:val="single" w:sz="4" w:space="0" w:color="A6A6A6"/>
              <w:right w:val="single" w:sz="4" w:space="0" w:color="A6A6A6"/>
            </w:tcBorders>
            <w:shd w:val="clear" w:color="auto" w:fill="auto"/>
            <w:vAlign w:val="center"/>
            <w:hideMark/>
          </w:tcPr>
          <w:p w14:paraId="647D96DD" w14:textId="77777777" w:rsidR="00344956" w:rsidRPr="00AD501C" w:rsidRDefault="00344956" w:rsidP="00641622">
            <w:pPr>
              <w:autoSpaceDE/>
              <w:autoSpaceDN/>
              <w:jc w:val="center"/>
              <w:rPr>
                <w:rFonts w:ascii="Arial Narrow" w:hAnsi="Arial Narrow"/>
                <w:color w:val="000000"/>
                <w:lang w:val="es-CO" w:eastAsia="es-CO"/>
              </w:rPr>
            </w:pPr>
            <w:r w:rsidRPr="00AD501C">
              <w:rPr>
                <w:rFonts w:ascii="Arial Narrow" w:hAnsi="Arial Narrow"/>
                <w:color w:val="000000"/>
                <w:lang w:val="es-CO" w:eastAsia="es-CO"/>
              </w:rPr>
              <w:t>Db</w:t>
            </w:r>
          </w:p>
        </w:tc>
        <w:tc>
          <w:tcPr>
            <w:tcW w:w="5044" w:type="dxa"/>
            <w:tcBorders>
              <w:top w:val="nil"/>
              <w:left w:val="nil"/>
              <w:bottom w:val="single" w:sz="4" w:space="0" w:color="A6A6A6"/>
              <w:right w:val="single" w:sz="4" w:space="0" w:color="A6A6A6"/>
            </w:tcBorders>
            <w:shd w:val="clear" w:color="auto" w:fill="auto"/>
            <w:vAlign w:val="center"/>
            <w:hideMark/>
          </w:tcPr>
          <w:p w14:paraId="411193A5"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U.A.E. Dirección De Impuestos Y Aduanas Nacionales</w:t>
            </w:r>
          </w:p>
        </w:tc>
        <w:tc>
          <w:tcPr>
            <w:tcW w:w="2552" w:type="dxa"/>
            <w:tcBorders>
              <w:top w:val="nil"/>
              <w:left w:val="nil"/>
              <w:bottom w:val="single" w:sz="4" w:space="0" w:color="A6A6A6"/>
              <w:right w:val="single" w:sz="4" w:space="0" w:color="A6A6A6"/>
            </w:tcBorders>
            <w:shd w:val="clear" w:color="000000" w:fill="FFF2CC"/>
            <w:noWrap/>
            <w:vAlign w:val="center"/>
            <w:hideMark/>
          </w:tcPr>
          <w:p w14:paraId="5A5A0857" w14:textId="77777777" w:rsidR="00344956" w:rsidRPr="00AD501C" w:rsidRDefault="00344956" w:rsidP="00641622">
            <w:pPr>
              <w:autoSpaceDE/>
              <w:autoSpaceDN/>
              <w:jc w:val="right"/>
              <w:rPr>
                <w:rFonts w:ascii="Arial Narrow" w:hAnsi="Arial Narrow"/>
                <w:color w:val="000000"/>
                <w:lang w:val="es-CO" w:eastAsia="es-CO"/>
              </w:rPr>
            </w:pPr>
            <w:r w:rsidRPr="00AD501C">
              <w:rPr>
                <w:rFonts w:ascii="Arial Narrow" w:hAnsi="Arial Narrow"/>
                <w:color w:val="000000"/>
                <w:lang w:val="es-CO" w:eastAsia="es-CO"/>
              </w:rPr>
              <w:t xml:space="preserve">32.581.923 </w:t>
            </w:r>
          </w:p>
        </w:tc>
        <w:tc>
          <w:tcPr>
            <w:tcW w:w="644" w:type="dxa"/>
            <w:vAlign w:val="center"/>
            <w:hideMark/>
          </w:tcPr>
          <w:p w14:paraId="4AFEE4EB" w14:textId="77777777" w:rsidR="00344956" w:rsidRPr="00AD501C" w:rsidRDefault="00344956" w:rsidP="00641622">
            <w:pPr>
              <w:autoSpaceDE/>
              <w:autoSpaceDN/>
              <w:rPr>
                <w:lang w:val="es-CO" w:eastAsia="es-CO"/>
              </w:rPr>
            </w:pPr>
          </w:p>
        </w:tc>
      </w:tr>
      <w:tr w:rsidR="00344956" w:rsidRPr="00AD501C" w14:paraId="4D70CC9D" w14:textId="77777777" w:rsidTr="00124334">
        <w:trPr>
          <w:trHeight w:val="189"/>
        </w:trPr>
        <w:tc>
          <w:tcPr>
            <w:tcW w:w="1051" w:type="dxa"/>
            <w:tcBorders>
              <w:top w:val="nil"/>
              <w:left w:val="single" w:sz="4" w:space="0" w:color="A6A6A6"/>
              <w:bottom w:val="single" w:sz="4" w:space="0" w:color="A6A6A6"/>
              <w:right w:val="single" w:sz="4" w:space="0" w:color="A6A6A6"/>
            </w:tcBorders>
            <w:shd w:val="clear" w:color="auto" w:fill="auto"/>
            <w:vAlign w:val="center"/>
            <w:hideMark/>
          </w:tcPr>
          <w:p w14:paraId="4DA81635"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1.3.84,46</w:t>
            </w:r>
          </w:p>
        </w:tc>
        <w:tc>
          <w:tcPr>
            <w:tcW w:w="851" w:type="dxa"/>
            <w:tcBorders>
              <w:top w:val="nil"/>
              <w:left w:val="nil"/>
              <w:bottom w:val="single" w:sz="4" w:space="0" w:color="A6A6A6"/>
              <w:right w:val="single" w:sz="4" w:space="0" w:color="A6A6A6"/>
            </w:tcBorders>
            <w:shd w:val="clear" w:color="auto" w:fill="auto"/>
            <w:vAlign w:val="center"/>
            <w:hideMark/>
          </w:tcPr>
          <w:p w14:paraId="4468C9C4" w14:textId="77777777" w:rsidR="00344956" w:rsidRPr="00AD501C" w:rsidRDefault="00344956" w:rsidP="00641622">
            <w:pPr>
              <w:autoSpaceDE/>
              <w:autoSpaceDN/>
              <w:jc w:val="center"/>
              <w:rPr>
                <w:rFonts w:ascii="Arial Narrow" w:hAnsi="Arial Narrow"/>
                <w:color w:val="000000"/>
                <w:lang w:val="es-CO" w:eastAsia="es-CO"/>
              </w:rPr>
            </w:pPr>
            <w:r w:rsidRPr="00AD501C">
              <w:rPr>
                <w:rFonts w:ascii="Arial Narrow" w:hAnsi="Arial Narrow"/>
                <w:color w:val="000000"/>
                <w:lang w:val="es-CO" w:eastAsia="es-CO"/>
              </w:rPr>
              <w:t>Db</w:t>
            </w:r>
          </w:p>
        </w:tc>
        <w:tc>
          <w:tcPr>
            <w:tcW w:w="5044" w:type="dxa"/>
            <w:tcBorders>
              <w:top w:val="nil"/>
              <w:left w:val="nil"/>
              <w:bottom w:val="single" w:sz="4" w:space="0" w:color="A6A6A6"/>
              <w:right w:val="single" w:sz="4" w:space="0" w:color="A6A6A6"/>
            </w:tcBorders>
            <w:shd w:val="clear" w:color="auto" w:fill="auto"/>
            <w:vAlign w:val="center"/>
            <w:hideMark/>
          </w:tcPr>
          <w:p w14:paraId="03114E3B"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Ministerio De Agricultura Y Desarrollo Rural</w:t>
            </w:r>
          </w:p>
        </w:tc>
        <w:tc>
          <w:tcPr>
            <w:tcW w:w="2552" w:type="dxa"/>
            <w:tcBorders>
              <w:top w:val="nil"/>
              <w:left w:val="nil"/>
              <w:bottom w:val="single" w:sz="4" w:space="0" w:color="A6A6A6"/>
              <w:right w:val="single" w:sz="4" w:space="0" w:color="A6A6A6"/>
            </w:tcBorders>
            <w:shd w:val="clear" w:color="000000" w:fill="FFF2CC"/>
            <w:noWrap/>
            <w:vAlign w:val="center"/>
            <w:hideMark/>
          </w:tcPr>
          <w:p w14:paraId="49F2E1BC" w14:textId="77777777" w:rsidR="00344956" w:rsidRPr="00AD501C" w:rsidRDefault="00344956" w:rsidP="00641622">
            <w:pPr>
              <w:autoSpaceDE/>
              <w:autoSpaceDN/>
              <w:jc w:val="right"/>
              <w:rPr>
                <w:rFonts w:ascii="Arial Narrow" w:hAnsi="Arial Narrow"/>
                <w:color w:val="000000"/>
                <w:lang w:val="es-CO" w:eastAsia="es-CO"/>
              </w:rPr>
            </w:pPr>
            <w:r w:rsidRPr="00AD501C">
              <w:rPr>
                <w:rFonts w:ascii="Arial Narrow" w:hAnsi="Arial Narrow"/>
                <w:color w:val="000000"/>
                <w:lang w:val="es-CO" w:eastAsia="es-CO"/>
              </w:rPr>
              <w:t xml:space="preserve">66.016.457 </w:t>
            </w:r>
          </w:p>
        </w:tc>
        <w:tc>
          <w:tcPr>
            <w:tcW w:w="644" w:type="dxa"/>
            <w:vAlign w:val="center"/>
            <w:hideMark/>
          </w:tcPr>
          <w:p w14:paraId="05CABAE6" w14:textId="77777777" w:rsidR="00344956" w:rsidRPr="00AD501C" w:rsidRDefault="00344956" w:rsidP="00641622">
            <w:pPr>
              <w:autoSpaceDE/>
              <w:autoSpaceDN/>
              <w:rPr>
                <w:lang w:val="es-CO" w:eastAsia="es-CO"/>
              </w:rPr>
            </w:pPr>
          </w:p>
        </w:tc>
      </w:tr>
      <w:tr w:rsidR="00344956" w:rsidRPr="00AD501C" w14:paraId="6EBC6E6E" w14:textId="77777777" w:rsidTr="00124334">
        <w:trPr>
          <w:trHeight w:val="70"/>
        </w:trPr>
        <w:tc>
          <w:tcPr>
            <w:tcW w:w="1051" w:type="dxa"/>
            <w:tcBorders>
              <w:top w:val="nil"/>
              <w:left w:val="single" w:sz="4" w:space="0" w:color="A6A6A6"/>
              <w:bottom w:val="single" w:sz="4" w:space="0" w:color="A6A6A6"/>
              <w:right w:val="single" w:sz="4" w:space="0" w:color="A6A6A6"/>
            </w:tcBorders>
            <w:shd w:val="clear" w:color="auto" w:fill="auto"/>
            <w:vAlign w:val="center"/>
            <w:hideMark/>
          </w:tcPr>
          <w:p w14:paraId="7B6692AD"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1.3.84,46</w:t>
            </w:r>
          </w:p>
        </w:tc>
        <w:tc>
          <w:tcPr>
            <w:tcW w:w="851" w:type="dxa"/>
            <w:tcBorders>
              <w:top w:val="nil"/>
              <w:left w:val="nil"/>
              <w:bottom w:val="single" w:sz="4" w:space="0" w:color="A6A6A6"/>
              <w:right w:val="single" w:sz="4" w:space="0" w:color="A6A6A6"/>
            </w:tcBorders>
            <w:shd w:val="clear" w:color="auto" w:fill="auto"/>
            <w:vAlign w:val="center"/>
            <w:hideMark/>
          </w:tcPr>
          <w:p w14:paraId="2915E96A" w14:textId="77777777" w:rsidR="00344956" w:rsidRPr="00AD501C" w:rsidRDefault="00344956" w:rsidP="00641622">
            <w:pPr>
              <w:autoSpaceDE/>
              <w:autoSpaceDN/>
              <w:jc w:val="center"/>
              <w:rPr>
                <w:rFonts w:ascii="Arial Narrow" w:hAnsi="Arial Narrow"/>
                <w:color w:val="000000"/>
                <w:lang w:val="es-CO" w:eastAsia="es-CO"/>
              </w:rPr>
            </w:pPr>
            <w:r w:rsidRPr="00AD501C">
              <w:rPr>
                <w:rFonts w:ascii="Arial Narrow" w:hAnsi="Arial Narrow"/>
                <w:color w:val="000000"/>
                <w:lang w:val="es-CO" w:eastAsia="es-CO"/>
              </w:rPr>
              <w:t>Db</w:t>
            </w:r>
          </w:p>
        </w:tc>
        <w:tc>
          <w:tcPr>
            <w:tcW w:w="5044" w:type="dxa"/>
            <w:tcBorders>
              <w:top w:val="nil"/>
              <w:left w:val="nil"/>
              <w:bottom w:val="single" w:sz="4" w:space="0" w:color="A6A6A6"/>
              <w:right w:val="single" w:sz="4" w:space="0" w:color="A6A6A6"/>
            </w:tcBorders>
            <w:shd w:val="clear" w:color="auto" w:fill="auto"/>
            <w:vAlign w:val="center"/>
            <w:hideMark/>
          </w:tcPr>
          <w:p w14:paraId="48A85702"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Ministerio De Transporte</w:t>
            </w:r>
          </w:p>
        </w:tc>
        <w:tc>
          <w:tcPr>
            <w:tcW w:w="2552" w:type="dxa"/>
            <w:tcBorders>
              <w:top w:val="nil"/>
              <w:left w:val="nil"/>
              <w:bottom w:val="single" w:sz="4" w:space="0" w:color="A6A6A6"/>
              <w:right w:val="single" w:sz="4" w:space="0" w:color="A6A6A6"/>
            </w:tcBorders>
            <w:shd w:val="clear" w:color="000000" w:fill="FFF2CC"/>
            <w:noWrap/>
            <w:vAlign w:val="center"/>
            <w:hideMark/>
          </w:tcPr>
          <w:p w14:paraId="7D1EB6D9" w14:textId="77777777" w:rsidR="00344956" w:rsidRPr="00AD501C" w:rsidRDefault="00344956" w:rsidP="00641622">
            <w:pPr>
              <w:autoSpaceDE/>
              <w:autoSpaceDN/>
              <w:jc w:val="right"/>
              <w:rPr>
                <w:rFonts w:ascii="Arial Narrow" w:hAnsi="Arial Narrow"/>
                <w:color w:val="000000"/>
                <w:lang w:val="es-CO" w:eastAsia="es-CO"/>
              </w:rPr>
            </w:pPr>
            <w:r w:rsidRPr="00AD501C">
              <w:rPr>
                <w:rFonts w:ascii="Arial Narrow" w:hAnsi="Arial Narrow"/>
                <w:color w:val="000000"/>
                <w:lang w:val="es-CO" w:eastAsia="es-CO"/>
              </w:rPr>
              <w:t xml:space="preserve">21.931.372 </w:t>
            </w:r>
          </w:p>
        </w:tc>
        <w:tc>
          <w:tcPr>
            <w:tcW w:w="644" w:type="dxa"/>
            <w:vAlign w:val="center"/>
            <w:hideMark/>
          </w:tcPr>
          <w:p w14:paraId="1E599BD8" w14:textId="77777777" w:rsidR="00344956" w:rsidRPr="00AD501C" w:rsidRDefault="00344956" w:rsidP="00641622">
            <w:pPr>
              <w:autoSpaceDE/>
              <w:autoSpaceDN/>
              <w:rPr>
                <w:lang w:val="es-CO" w:eastAsia="es-CO"/>
              </w:rPr>
            </w:pPr>
          </w:p>
        </w:tc>
      </w:tr>
      <w:tr w:rsidR="00344956" w:rsidRPr="00AD501C" w14:paraId="351CBE33" w14:textId="77777777" w:rsidTr="00124334">
        <w:trPr>
          <w:trHeight w:val="256"/>
        </w:trPr>
        <w:tc>
          <w:tcPr>
            <w:tcW w:w="1051" w:type="dxa"/>
            <w:tcBorders>
              <w:top w:val="nil"/>
              <w:left w:val="single" w:sz="4" w:space="0" w:color="A6A6A6"/>
              <w:bottom w:val="single" w:sz="4" w:space="0" w:color="auto"/>
              <w:right w:val="single" w:sz="4" w:space="0" w:color="A6A6A6"/>
            </w:tcBorders>
            <w:shd w:val="clear" w:color="auto" w:fill="auto"/>
            <w:vAlign w:val="center"/>
            <w:hideMark/>
          </w:tcPr>
          <w:p w14:paraId="4DE55E4F"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1.3.84,46</w:t>
            </w:r>
          </w:p>
        </w:tc>
        <w:tc>
          <w:tcPr>
            <w:tcW w:w="851" w:type="dxa"/>
            <w:tcBorders>
              <w:top w:val="nil"/>
              <w:left w:val="nil"/>
              <w:bottom w:val="single" w:sz="4" w:space="0" w:color="auto"/>
              <w:right w:val="single" w:sz="4" w:space="0" w:color="A6A6A6"/>
            </w:tcBorders>
            <w:shd w:val="clear" w:color="auto" w:fill="auto"/>
            <w:vAlign w:val="center"/>
            <w:hideMark/>
          </w:tcPr>
          <w:p w14:paraId="735FC959" w14:textId="77777777" w:rsidR="00344956" w:rsidRPr="00AD501C" w:rsidRDefault="00344956" w:rsidP="00641622">
            <w:pPr>
              <w:autoSpaceDE/>
              <w:autoSpaceDN/>
              <w:jc w:val="center"/>
              <w:rPr>
                <w:rFonts w:ascii="Arial Narrow" w:hAnsi="Arial Narrow"/>
                <w:color w:val="000000"/>
                <w:lang w:val="es-CO" w:eastAsia="es-CO"/>
              </w:rPr>
            </w:pPr>
            <w:r w:rsidRPr="00AD501C">
              <w:rPr>
                <w:rFonts w:ascii="Arial Narrow" w:hAnsi="Arial Narrow"/>
                <w:color w:val="000000"/>
                <w:lang w:val="es-CO" w:eastAsia="es-CO"/>
              </w:rPr>
              <w:t>Db</w:t>
            </w:r>
          </w:p>
        </w:tc>
        <w:tc>
          <w:tcPr>
            <w:tcW w:w="5044" w:type="dxa"/>
            <w:tcBorders>
              <w:top w:val="nil"/>
              <w:left w:val="nil"/>
              <w:bottom w:val="single" w:sz="4" w:space="0" w:color="auto"/>
              <w:right w:val="single" w:sz="4" w:space="0" w:color="A6A6A6"/>
            </w:tcBorders>
            <w:shd w:val="clear" w:color="auto" w:fill="auto"/>
            <w:vAlign w:val="center"/>
            <w:hideMark/>
          </w:tcPr>
          <w:p w14:paraId="3CBC5491"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Superintendencia Del Subsidio Familiar</w:t>
            </w:r>
          </w:p>
        </w:tc>
        <w:tc>
          <w:tcPr>
            <w:tcW w:w="2552" w:type="dxa"/>
            <w:tcBorders>
              <w:top w:val="nil"/>
              <w:left w:val="nil"/>
              <w:bottom w:val="single" w:sz="4" w:space="0" w:color="auto"/>
              <w:right w:val="single" w:sz="4" w:space="0" w:color="A6A6A6"/>
            </w:tcBorders>
            <w:shd w:val="clear" w:color="000000" w:fill="FFF2CC"/>
            <w:noWrap/>
            <w:vAlign w:val="center"/>
            <w:hideMark/>
          </w:tcPr>
          <w:p w14:paraId="2005149F" w14:textId="77777777" w:rsidR="00344956" w:rsidRPr="00AD501C" w:rsidRDefault="00344956" w:rsidP="00641622">
            <w:pPr>
              <w:autoSpaceDE/>
              <w:autoSpaceDN/>
              <w:jc w:val="right"/>
              <w:rPr>
                <w:rFonts w:ascii="Arial Narrow" w:hAnsi="Arial Narrow"/>
                <w:color w:val="000000"/>
                <w:lang w:val="es-CO" w:eastAsia="es-CO"/>
              </w:rPr>
            </w:pPr>
            <w:r w:rsidRPr="00AD501C">
              <w:rPr>
                <w:rFonts w:ascii="Arial Narrow" w:hAnsi="Arial Narrow"/>
                <w:color w:val="000000"/>
                <w:lang w:val="es-CO" w:eastAsia="es-CO"/>
              </w:rPr>
              <w:t xml:space="preserve">31.925.793 </w:t>
            </w:r>
          </w:p>
        </w:tc>
        <w:tc>
          <w:tcPr>
            <w:tcW w:w="644" w:type="dxa"/>
            <w:vAlign w:val="center"/>
            <w:hideMark/>
          </w:tcPr>
          <w:p w14:paraId="7DF4D859" w14:textId="77777777" w:rsidR="00344956" w:rsidRPr="00AD501C" w:rsidRDefault="00344956" w:rsidP="00641622">
            <w:pPr>
              <w:autoSpaceDE/>
              <w:autoSpaceDN/>
              <w:rPr>
                <w:lang w:val="es-CO" w:eastAsia="es-CO"/>
              </w:rPr>
            </w:pPr>
          </w:p>
        </w:tc>
      </w:tr>
      <w:tr w:rsidR="00344956" w:rsidRPr="00AD501C" w14:paraId="355A24DC" w14:textId="77777777" w:rsidTr="00124334">
        <w:trPr>
          <w:trHeight w:val="102"/>
        </w:trPr>
        <w:tc>
          <w:tcPr>
            <w:tcW w:w="1051" w:type="dxa"/>
            <w:tcBorders>
              <w:top w:val="single" w:sz="4" w:space="0" w:color="auto"/>
              <w:left w:val="single" w:sz="4" w:space="0" w:color="A6A6A6"/>
              <w:bottom w:val="single" w:sz="4" w:space="0" w:color="A6A6A6"/>
              <w:right w:val="single" w:sz="4" w:space="0" w:color="A6A6A6"/>
            </w:tcBorders>
            <w:shd w:val="clear" w:color="auto" w:fill="auto"/>
            <w:vAlign w:val="center"/>
            <w:hideMark/>
          </w:tcPr>
          <w:p w14:paraId="2AB98BB6"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lastRenderedPageBreak/>
              <w:t>1.3.84,46</w:t>
            </w:r>
          </w:p>
        </w:tc>
        <w:tc>
          <w:tcPr>
            <w:tcW w:w="851" w:type="dxa"/>
            <w:tcBorders>
              <w:top w:val="single" w:sz="4" w:space="0" w:color="auto"/>
              <w:left w:val="nil"/>
              <w:bottom w:val="single" w:sz="4" w:space="0" w:color="A6A6A6"/>
              <w:right w:val="single" w:sz="4" w:space="0" w:color="A6A6A6"/>
            </w:tcBorders>
            <w:shd w:val="clear" w:color="auto" w:fill="auto"/>
            <w:vAlign w:val="center"/>
            <w:hideMark/>
          </w:tcPr>
          <w:p w14:paraId="2B318F26" w14:textId="77777777" w:rsidR="00344956" w:rsidRPr="00AD501C" w:rsidRDefault="00344956" w:rsidP="00641622">
            <w:pPr>
              <w:autoSpaceDE/>
              <w:autoSpaceDN/>
              <w:jc w:val="center"/>
              <w:rPr>
                <w:rFonts w:ascii="Arial Narrow" w:hAnsi="Arial Narrow"/>
                <w:color w:val="000000"/>
                <w:lang w:val="es-CO" w:eastAsia="es-CO"/>
              </w:rPr>
            </w:pPr>
            <w:r w:rsidRPr="00AD501C">
              <w:rPr>
                <w:rFonts w:ascii="Arial Narrow" w:hAnsi="Arial Narrow"/>
                <w:color w:val="000000"/>
                <w:lang w:val="es-CO" w:eastAsia="es-CO"/>
              </w:rPr>
              <w:t>Db</w:t>
            </w:r>
          </w:p>
        </w:tc>
        <w:tc>
          <w:tcPr>
            <w:tcW w:w="5044" w:type="dxa"/>
            <w:tcBorders>
              <w:top w:val="single" w:sz="4" w:space="0" w:color="auto"/>
              <w:left w:val="nil"/>
              <w:bottom w:val="single" w:sz="4" w:space="0" w:color="A6A6A6"/>
              <w:right w:val="single" w:sz="4" w:space="0" w:color="A6A6A6"/>
            </w:tcBorders>
            <w:shd w:val="clear" w:color="auto" w:fill="auto"/>
            <w:vAlign w:val="center"/>
            <w:hideMark/>
          </w:tcPr>
          <w:p w14:paraId="274D69F7"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Honorable Senado De La Republica</w:t>
            </w:r>
          </w:p>
        </w:tc>
        <w:tc>
          <w:tcPr>
            <w:tcW w:w="2552" w:type="dxa"/>
            <w:tcBorders>
              <w:top w:val="single" w:sz="4" w:space="0" w:color="auto"/>
              <w:left w:val="nil"/>
              <w:bottom w:val="single" w:sz="4" w:space="0" w:color="A6A6A6"/>
              <w:right w:val="single" w:sz="4" w:space="0" w:color="A6A6A6"/>
            </w:tcBorders>
            <w:shd w:val="clear" w:color="000000" w:fill="FFF2CC"/>
            <w:noWrap/>
            <w:vAlign w:val="center"/>
            <w:hideMark/>
          </w:tcPr>
          <w:p w14:paraId="5FE6F54E" w14:textId="77777777" w:rsidR="00344956" w:rsidRPr="00AD501C" w:rsidRDefault="00344956" w:rsidP="00641622">
            <w:pPr>
              <w:autoSpaceDE/>
              <w:autoSpaceDN/>
              <w:jc w:val="right"/>
              <w:rPr>
                <w:rFonts w:ascii="Arial Narrow" w:hAnsi="Arial Narrow"/>
                <w:color w:val="000000"/>
                <w:lang w:val="es-CO" w:eastAsia="es-CO"/>
              </w:rPr>
            </w:pPr>
            <w:r w:rsidRPr="00AD501C">
              <w:rPr>
                <w:rFonts w:ascii="Arial Narrow" w:hAnsi="Arial Narrow"/>
                <w:color w:val="000000"/>
                <w:lang w:val="es-CO" w:eastAsia="es-CO"/>
              </w:rPr>
              <w:t xml:space="preserve">4.639.961.239 </w:t>
            </w:r>
          </w:p>
        </w:tc>
        <w:tc>
          <w:tcPr>
            <w:tcW w:w="644" w:type="dxa"/>
            <w:vAlign w:val="center"/>
            <w:hideMark/>
          </w:tcPr>
          <w:p w14:paraId="3A5DA39A" w14:textId="77777777" w:rsidR="00344956" w:rsidRPr="00AD501C" w:rsidRDefault="00344956" w:rsidP="00641622">
            <w:pPr>
              <w:autoSpaceDE/>
              <w:autoSpaceDN/>
              <w:rPr>
                <w:lang w:val="es-CO" w:eastAsia="es-CO"/>
              </w:rPr>
            </w:pPr>
          </w:p>
        </w:tc>
      </w:tr>
      <w:tr w:rsidR="00344956" w:rsidRPr="00AD501C" w14:paraId="6305B007" w14:textId="77777777" w:rsidTr="00124334">
        <w:trPr>
          <w:trHeight w:val="256"/>
        </w:trPr>
        <w:tc>
          <w:tcPr>
            <w:tcW w:w="1051" w:type="dxa"/>
            <w:tcBorders>
              <w:top w:val="nil"/>
              <w:left w:val="single" w:sz="4" w:space="0" w:color="A6A6A6"/>
              <w:bottom w:val="single" w:sz="4" w:space="0" w:color="A6A6A6"/>
              <w:right w:val="single" w:sz="4" w:space="0" w:color="A6A6A6"/>
            </w:tcBorders>
            <w:shd w:val="clear" w:color="auto" w:fill="auto"/>
            <w:vAlign w:val="center"/>
            <w:hideMark/>
          </w:tcPr>
          <w:p w14:paraId="5E44E48F"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1.3.84,46</w:t>
            </w:r>
          </w:p>
        </w:tc>
        <w:tc>
          <w:tcPr>
            <w:tcW w:w="851" w:type="dxa"/>
            <w:tcBorders>
              <w:top w:val="nil"/>
              <w:left w:val="nil"/>
              <w:bottom w:val="single" w:sz="4" w:space="0" w:color="A6A6A6"/>
              <w:right w:val="single" w:sz="4" w:space="0" w:color="A6A6A6"/>
            </w:tcBorders>
            <w:shd w:val="clear" w:color="auto" w:fill="auto"/>
            <w:vAlign w:val="center"/>
            <w:hideMark/>
          </w:tcPr>
          <w:p w14:paraId="14013D95" w14:textId="77777777" w:rsidR="00344956" w:rsidRPr="00AD501C" w:rsidRDefault="00344956" w:rsidP="00641622">
            <w:pPr>
              <w:autoSpaceDE/>
              <w:autoSpaceDN/>
              <w:jc w:val="center"/>
              <w:rPr>
                <w:rFonts w:ascii="Arial Narrow" w:hAnsi="Arial Narrow"/>
                <w:color w:val="000000"/>
                <w:lang w:val="es-CO" w:eastAsia="es-CO"/>
              </w:rPr>
            </w:pPr>
            <w:r w:rsidRPr="00AD501C">
              <w:rPr>
                <w:rFonts w:ascii="Arial Narrow" w:hAnsi="Arial Narrow"/>
                <w:color w:val="000000"/>
                <w:lang w:val="es-CO" w:eastAsia="es-CO"/>
              </w:rPr>
              <w:t>Db</w:t>
            </w:r>
          </w:p>
        </w:tc>
        <w:tc>
          <w:tcPr>
            <w:tcW w:w="5044" w:type="dxa"/>
            <w:tcBorders>
              <w:top w:val="nil"/>
              <w:left w:val="nil"/>
              <w:bottom w:val="single" w:sz="4" w:space="0" w:color="A6A6A6"/>
              <w:right w:val="single" w:sz="4" w:space="0" w:color="A6A6A6"/>
            </w:tcBorders>
            <w:shd w:val="clear" w:color="auto" w:fill="auto"/>
            <w:vAlign w:val="center"/>
            <w:hideMark/>
          </w:tcPr>
          <w:p w14:paraId="0EA44BBB"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Instituto Colombiano De Bienestar Familiar</w:t>
            </w:r>
          </w:p>
        </w:tc>
        <w:tc>
          <w:tcPr>
            <w:tcW w:w="2552" w:type="dxa"/>
            <w:tcBorders>
              <w:top w:val="nil"/>
              <w:left w:val="nil"/>
              <w:bottom w:val="single" w:sz="4" w:space="0" w:color="A6A6A6"/>
              <w:right w:val="single" w:sz="4" w:space="0" w:color="A6A6A6"/>
            </w:tcBorders>
            <w:shd w:val="clear" w:color="000000" w:fill="FFF2CC"/>
            <w:noWrap/>
            <w:vAlign w:val="center"/>
            <w:hideMark/>
          </w:tcPr>
          <w:p w14:paraId="4FFA0D2A" w14:textId="77777777" w:rsidR="00344956" w:rsidRPr="00AD501C" w:rsidRDefault="00344956" w:rsidP="00641622">
            <w:pPr>
              <w:autoSpaceDE/>
              <w:autoSpaceDN/>
              <w:jc w:val="right"/>
              <w:rPr>
                <w:rFonts w:ascii="Arial Narrow" w:hAnsi="Arial Narrow"/>
                <w:color w:val="000000"/>
                <w:lang w:val="es-CO" w:eastAsia="es-CO"/>
              </w:rPr>
            </w:pPr>
            <w:r w:rsidRPr="00AD501C">
              <w:rPr>
                <w:rFonts w:ascii="Arial Narrow" w:hAnsi="Arial Narrow"/>
                <w:color w:val="000000"/>
                <w:lang w:val="es-CO" w:eastAsia="es-CO"/>
              </w:rPr>
              <w:t xml:space="preserve">2.492.436 </w:t>
            </w:r>
          </w:p>
        </w:tc>
        <w:tc>
          <w:tcPr>
            <w:tcW w:w="644" w:type="dxa"/>
            <w:vAlign w:val="center"/>
            <w:hideMark/>
          </w:tcPr>
          <w:p w14:paraId="46D7E1FE" w14:textId="77777777" w:rsidR="00344956" w:rsidRPr="00AD501C" w:rsidRDefault="00344956" w:rsidP="00641622">
            <w:pPr>
              <w:autoSpaceDE/>
              <w:autoSpaceDN/>
              <w:rPr>
                <w:lang w:val="es-CO" w:eastAsia="es-CO"/>
              </w:rPr>
            </w:pPr>
          </w:p>
        </w:tc>
      </w:tr>
      <w:tr w:rsidR="00344956" w:rsidRPr="00AD501C" w14:paraId="13DE3C89" w14:textId="77777777" w:rsidTr="00124334">
        <w:trPr>
          <w:trHeight w:val="193"/>
        </w:trPr>
        <w:tc>
          <w:tcPr>
            <w:tcW w:w="1051" w:type="dxa"/>
            <w:tcBorders>
              <w:top w:val="nil"/>
              <w:left w:val="single" w:sz="4" w:space="0" w:color="A6A6A6"/>
              <w:bottom w:val="single" w:sz="4" w:space="0" w:color="A6A6A6"/>
              <w:right w:val="single" w:sz="4" w:space="0" w:color="A6A6A6"/>
            </w:tcBorders>
            <w:shd w:val="clear" w:color="auto" w:fill="auto"/>
            <w:vAlign w:val="center"/>
            <w:hideMark/>
          </w:tcPr>
          <w:p w14:paraId="6C3EE5D1"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1.3.84,46</w:t>
            </w:r>
          </w:p>
        </w:tc>
        <w:tc>
          <w:tcPr>
            <w:tcW w:w="851" w:type="dxa"/>
            <w:tcBorders>
              <w:top w:val="nil"/>
              <w:left w:val="nil"/>
              <w:bottom w:val="single" w:sz="4" w:space="0" w:color="A6A6A6"/>
              <w:right w:val="single" w:sz="4" w:space="0" w:color="A6A6A6"/>
            </w:tcBorders>
            <w:shd w:val="clear" w:color="auto" w:fill="auto"/>
            <w:vAlign w:val="center"/>
            <w:hideMark/>
          </w:tcPr>
          <w:p w14:paraId="440364A2" w14:textId="77777777" w:rsidR="00344956" w:rsidRPr="00AD501C" w:rsidRDefault="00344956" w:rsidP="00641622">
            <w:pPr>
              <w:autoSpaceDE/>
              <w:autoSpaceDN/>
              <w:jc w:val="center"/>
              <w:rPr>
                <w:rFonts w:ascii="Arial Narrow" w:hAnsi="Arial Narrow"/>
                <w:color w:val="000000"/>
                <w:lang w:val="es-CO" w:eastAsia="es-CO"/>
              </w:rPr>
            </w:pPr>
            <w:r w:rsidRPr="00AD501C">
              <w:rPr>
                <w:rFonts w:ascii="Arial Narrow" w:hAnsi="Arial Narrow"/>
                <w:color w:val="000000"/>
                <w:lang w:val="es-CO" w:eastAsia="es-CO"/>
              </w:rPr>
              <w:t>Db</w:t>
            </w:r>
          </w:p>
        </w:tc>
        <w:tc>
          <w:tcPr>
            <w:tcW w:w="5044" w:type="dxa"/>
            <w:tcBorders>
              <w:top w:val="nil"/>
              <w:left w:val="nil"/>
              <w:bottom w:val="single" w:sz="4" w:space="0" w:color="A6A6A6"/>
              <w:right w:val="single" w:sz="4" w:space="0" w:color="A6A6A6"/>
            </w:tcBorders>
            <w:shd w:val="clear" w:color="auto" w:fill="auto"/>
            <w:vAlign w:val="center"/>
            <w:hideMark/>
          </w:tcPr>
          <w:p w14:paraId="51386F4C"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Ministerio De Ciencia, Tecnologia E Innovación</w:t>
            </w:r>
          </w:p>
        </w:tc>
        <w:tc>
          <w:tcPr>
            <w:tcW w:w="2552" w:type="dxa"/>
            <w:tcBorders>
              <w:top w:val="nil"/>
              <w:left w:val="nil"/>
              <w:bottom w:val="single" w:sz="4" w:space="0" w:color="A6A6A6"/>
              <w:right w:val="single" w:sz="4" w:space="0" w:color="A6A6A6"/>
            </w:tcBorders>
            <w:shd w:val="clear" w:color="000000" w:fill="FFF2CC"/>
            <w:noWrap/>
            <w:vAlign w:val="center"/>
            <w:hideMark/>
          </w:tcPr>
          <w:p w14:paraId="7D128548" w14:textId="77777777" w:rsidR="00344956" w:rsidRPr="00AD501C" w:rsidRDefault="00344956" w:rsidP="00641622">
            <w:pPr>
              <w:autoSpaceDE/>
              <w:autoSpaceDN/>
              <w:jc w:val="right"/>
              <w:rPr>
                <w:rFonts w:ascii="Arial Narrow" w:hAnsi="Arial Narrow"/>
                <w:color w:val="000000"/>
                <w:lang w:val="es-CO" w:eastAsia="es-CO"/>
              </w:rPr>
            </w:pPr>
            <w:r w:rsidRPr="00AD501C">
              <w:rPr>
                <w:rFonts w:ascii="Arial Narrow" w:hAnsi="Arial Narrow"/>
                <w:color w:val="000000"/>
                <w:lang w:val="es-CO" w:eastAsia="es-CO"/>
              </w:rPr>
              <w:t xml:space="preserve">59.555.614 </w:t>
            </w:r>
          </w:p>
        </w:tc>
        <w:tc>
          <w:tcPr>
            <w:tcW w:w="644" w:type="dxa"/>
            <w:vAlign w:val="center"/>
            <w:hideMark/>
          </w:tcPr>
          <w:p w14:paraId="4A9010B8" w14:textId="77777777" w:rsidR="00344956" w:rsidRPr="00AD501C" w:rsidRDefault="00344956" w:rsidP="00641622">
            <w:pPr>
              <w:autoSpaceDE/>
              <w:autoSpaceDN/>
              <w:rPr>
                <w:lang w:val="es-CO" w:eastAsia="es-CO"/>
              </w:rPr>
            </w:pPr>
          </w:p>
        </w:tc>
      </w:tr>
      <w:tr w:rsidR="00344956" w:rsidRPr="00AD501C" w14:paraId="3296A507" w14:textId="77777777" w:rsidTr="00124334">
        <w:trPr>
          <w:trHeight w:val="198"/>
        </w:trPr>
        <w:tc>
          <w:tcPr>
            <w:tcW w:w="1051" w:type="dxa"/>
            <w:tcBorders>
              <w:top w:val="nil"/>
              <w:left w:val="single" w:sz="4" w:space="0" w:color="A6A6A6"/>
              <w:bottom w:val="single" w:sz="4" w:space="0" w:color="A6A6A6"/>
              <w:right w:val="single" w:sz="4" w:space="0" w:color="A6A6A6"/>
            </w:tcBorders>
            <w:shd w:val="clear" w:color="auto" w:fill="auto"/>
            <w:vAlign w:val="center"/>
            <w:hideMark/>
          </w:tcPr>
          <w:p w14:paraId="4FC51781"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1.3.84,46</w:t>
            </w:r>
          </w:p>
        </w:tc>
        <w:tc>
          <w:tcPr>
            <w:tcW w:w="851" w:type="dxa"/>
            <w:tcBorders>
              <w:top w:val="nil"/>
              <w:left w:val="nil"/>
              <w:bottom w:val="single" w:sz="4" w:space="0" w:color="A6A6A6"/>
              <w:right w:val="single" w:sz="4" w:space="0" w:color="A6A6A6"/>
            </w:tcBorders>
            <w:shd w:val="clear" w:color="auto" w:fill="auto"/>
            <w:vAlign w:val="center"/>
            <w:hideMark/>
          </w:tcPr>
          <w:p w14:paraId="5723917E" w14:textId="77777777" w:rsidR="00344956" w:rsidRPr="00AD501C" w:rsidRDefault="00344956" w:rsidP="00641622">
            <w:pPr>
              <w:autoSpaceDE/>
              <w:autoSpaceDN/>
              <w:jc w:val="center"/>
              <w:rPr>
                <w:rFonts w:ascii="Arial Narrow" w:hAnsi="Arial Narrow"/>
                <w:color w:val="000000"/>
                <w:lang w:val="es-CO" w:eastAsia="es-CO"/>
              </w:rPr>
            </w:pPr>
            <w:r w:rsidRPr="00AD501C">
              <w:rPr>
                <w:rFonts w:ascii="Arial Narrow" w:hAnsi="Arial Narrow"/>
                <w:color w:val="000000"/>
                <w:lang w:val="es-CO" w:eastAsia="es-CO"/>
              </w:rPr>
              <w:t>Db</w:t>
            </w:r>
          </w:p>
        </w:tc>
        <w:tc>
          <w:tcPr>
            <w:tcW w:w="5044" w:type="dxa"/>
            <w:tcBorders>
              <w:top w:val="nil"/>
              <w:left w:val="nil"/>
              <w:bottom w:val="single" w:sz="4" w:space="0" w:color="A6A6A6"/>
              <w:right w:val="single" w:sz="4" w:space="0" w:color="A6A6A6"/>
            </w:tcBorders>
            <w:shd w:val="clear" w:color="auto" w:fill="auto"/>
            <w:vAlign w:val="center"/>
            <w:hideMark/>
          </w:tcPr>
          <w:p w14:paraId="0A91829E"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Ministerio Del Interior</w:t>
            </w:r>
          </w:p>
        </w:tc>
        <w:tc>
          <w:tcPr>
            <w:tcW w:w="2552" w:type="dxa"/>
            <w:tcBorders>
              <w:top w:val="nil"/>
              <w:left w:val="nil"/>
              <w:bottom w:val="single" w:sz="4" w:space="0" w:color="A6A6A6"/>
              <w:right w:val="single" w:sz="4" w:space="0" w:color="A6A6A6"/>
            </w:tcBorders>
            <w:shd w:val="clear" w:color="000000" w:fill="FFF2CC"/>
            <w:noWrap/>
            <w:vAlign w:val="center"/>
            <w:hideMark/>
          </w:tcPr>
          <w:p w14:paraId="0B4C93D6" w14:textId="77777777" w:rsidR="00344956" w:rsidRPr="00AD501C" w:rsidRDefault="00344956" w:rsidP="00641622">
            <w:pPr>
              <w:autoSpaceDE/>
              <w:autoSpaceDN/>
              <w:jc w:val="right"/>
              <w:rPr>
                <w:rFonts w:ascii="Arial Narrow" w:hAnsi="Arial Narrow"/>
                <w:color w:val="000000"/>
                <w:lang w:val="es-CO" w:eastAsia="es-CO"/>
              </w:rPr>
            </w:pPr>
            <w:r w:rsidRPr="00AD501C">
              <w:rPr>
                <w:rFonts w:ascii="Arial Narrow" w:hAnsi="Arial Narrow"/>
                <w:color w:val="000000"/>
                <w:lang w:val="es-CO" w:eastAsia="es-CO"/>
              </w:rPr>
              <w:t xml:space="preserve">151.022.222 </w:t>
            </w:r>
          </w:p>
        </w:tc>
        <w:tc>
          <w:tcPr>
            <w:tcW w:w="644" w:type="dxa"/>
            <w:vAlign w:val="center"/>
            <w:hideMark/>
          </w:tcPr>
          <w:p w14:paraId="13D02135" w14:textId="77777777" w:rsidR="00344956" w:rsidRPr="00AD501C" w:rsidRDefault="00344956" w:rsidP="00641622">
            <w:pPr>
              <w:autoSpaceDE/>
              <w:autoSpaceDN/>
              <w:rPr>
                <w:lang w:val="es-CO" w:eastAsia="es-CO"/>
              </w:rPr>
            </w:pPr>
          </w:p>
        </w:tc>
      </w:tr>
      <w:tr w:rsidR="00344956" w:rsidRPr="00AD501C" w14:paraId="31A8CA4E" w14:textId="77777777" w:rsidTr="00124334">
        <w:trPr>
          <w:trHeight w:val="202"/>
        </w:trPr>
        <w:tc>
          <w:tcPr>
            <w:tcW w:w="1051" w:type="dxa"/>
            <w:tcBorders>
              <w:top w:val="nil"/>
              <w:left w:val="single" w:sz="4" w:space="0" w:color="A6A6A6"/>
              <w:bottom w:val="single" w:sz="4" w:space="0" w:color="A6A6A6"/>
              <w:right w:val="single" w:sz="4" w:space="0" w:color="A6A6A6"/>
            </w:tcBorders>
            <w:shd w:val="clear" w:color="auto" w:fill="auto"/>
            <w:vAlign w:val="center"/>
            <w:hideMark/>
          </w:tcPr>
          <w:p w14:paraId="5845CEEA"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1.3.84,46</w:t>
            </w:r>
          </w:p>
        </w:tc>
        <w:tc>
          <w:tcPr>
            <w:tcW w:w="851" w:type="dxa"/>
            <w:tcBorders>
              <w:top w:val="nil"/>
              <w:left w:val="nil"/>
              <w:bottom w:val="single" w:sz="4" w:space="0" w:color="A6A6A6"/>
              <w:right w:val="single" w:sz="4" w:space="0" w:color="A6A6A6"/>
            </w:tcBorders>
            <w:shd w:val="clear" w:color="auto" w:fill="auto"/>
            <w:vAlign w:val="center"/>
            <w:hideMark/>
          </w:tcPr>
          <w:p w14:paraId="091FCAE4" w14:textId="77777777" w:rsidR="00344956" w:rsidRPr="00AD501C" w:rsidRDefault="00344956" w:rsidP="00641622">
            <w:pPr>
              <w:autoSpaceDE/>
              <w:autoSpaceDN/>
              <w:jc w:val="center"/>
              <w:rPr>
                <w:rFonts w:ascii="Arial Narrow" w:hAnsi="Arial Narrow"/>
                <w:color w:val="000000"/>
                <w:lang w:val="es-CO" w:eastAsia="es-CO"/>
              </w:rPr>
            </w:pPr>
            <w:r w:rsidRPr="00AD501C">
              <w:rPr>
                <w:rFonts w:ascii="Arial Narrow" w:hAnsi="Arial Narrow"/>
                <w:color w:val="000000"/>
                <w:lang w:val="es-CO" w:eastAsia="es-CO"/>
              </w:rPr>
              <w:t>Db</w:t>
            </w:r>
          </w:p>
        </w:tc>
        <w:tc>
          <w:tcPr>
            <w:tcW w:w="5044" w:type="dxa"/>
            <w:tcBorders>
              <w:top w:val="nil"/>
              <w:left w:val="nil"/>
              <w:bottom w:val="single" w:sz="4" w:space="0" w:color="A6A6A6"/>
              <w:right w:val="single" w:sz="4" w:space="0" w:color="A6A6A6"/>
            </w:tcBorders>
            <w:shd w:val="clear" w:color="auto" w:fill="auto"/>
            <w:vAlign w:val="center"/>
            <w:hideMark/>
          </w:tcPr>
          <w:p w14:paraId="23B7452D"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Ministerio Del Trabajo</w:t>
            </w:r>
          </w:p>
        </w:tc>
        <w:tc>
          <w:tcPr>
            <w:tcW w:w="2552" w:type="dxa"/>
            <w:tcBorders>
              <w:top w:val="nil"/>
              <w:left w:val="nil"/>
              <w:bottom w:val="single" w:sz="4" w:space="0" w:color="A6A6A6"/>
              <w:right w:val="single" w:sz="4" w:space="0" w:color="A6A6A6"/>
            </w:tcBorders>
            <w:shd w:val="clear" w:color="000000" w:fill="FFF2CC"/>
            <w:noWrap/>
            <w:vAlign w:val="center"/>
            <w:hideMark/>
          </w:tcPr>
          <w:p w14:paraId="48E5999A" w14:textId="77777777" w:rsidR="00344956" w:rsidRPr="00AD501C" w:rsidRDefault="00344956" w:rsidP="00641622">
            <w:pPr>
              <w:autoSpaceDE/>
              <w:autoSpaceDN/>
              <w:jc w:val="right"/>
              <w:rPr>
                <w:rFonts w:ascii="Arial Narrow" w:hAnsi="Arial Narrow"/>
                <w:color w:val="000000"/>
                <w:lang w:val="es-CO" w:eastAsia="es-CO"/>
              </w:rPr>
            </w:pPr>
            <w:r w:rsidRPr="00AD501C">
              <w:rPr>
                <w:rFonts w:ascii="Arial Narrow" w:hAnsi="Arial Narrow"/>
                <w:color w:val="000000"/>
                <w:lang w:val="es-CO" w:eastAsia="es-CO"/>
              </w:rPr>
              <w:t xml:space="preserve">65.393.954 </w:t>
            </w:r>
          </w:p>
        </w:tc>
        <w:tc>
          <w:tcPr>
            <w:tcW w:w="644" w:type="dxa"/>
            <w:vAlign w:val="center"/>
            <w:hideMark/>
          </w:tcPr>
          <w:p w14:paraId="2B428303" w14:textId="77777777" w:rsidR="00344956" w:rsidRPr="00AD501C" w:rsidRDefault="00344956" w:rsidP="00641622">
            <w:pPr>
              <w:autoSpaceDE/>
              <w:autoSpaceDN/>
              <w:rPr>
                <w:lang w:val="es-CO" w:eastAsia="es-CO"/>
              </w:rPr>
            </w:pPr>
          </w:p>
        </w:tc>
      </w:tr>
      <w:tr w:rsidR="00344956" w:rsidRPr="00AD501C" w14:paraId="636FF5A9" w14:textId="77777777" w:rsidTr="00124334">
        <w:trPr>
          <w:trHeight w:val="137"/>
        </w:trPr>
        <w:tc>
          <w:tcPr>
            <w:tcW w:w="1051" w:type="dxa"/>
            <w:tcBorders>
              <w:top w:val="nil"/>
              <w:left w:val="single" w:sz="4" w:space="0" w:color="A6A6A6"/>
              <w:bottom w:val="single" w:sz="4" w:space="0" w:color="A6A6A6"/>
              <w:right w:val="single" w:sz="4" w:space="0" w:color="A6A6A6"/>
            </w:tcBorders>
            <w:shd w:val="clear" w:color="auto" w:fill="auto"/>
            <w:vAlign w:val="center"/>
            <w:hideMark/>
          </w:tcPr>
          <w:p w14:paraId="3365DF5D"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1.3.84,46</w:t>
            </w:r>
          </w:p>
        </w:tc>
        <w:tc>
          <w:tcPr>
            <w:tcW w:w="851" w:type="dxa"/>
            <w:tcBorders>
              <w:top w:val="nil"/>
              <w:left w:val="nil"/>
              <w:bottom w:val="single" w:sz="4" w:space="0" w:color="A6A6A6"/>
              <w:right w:val="single" w:sz="4" w:space="0" w:color="A6A6A6"/>
            </w:tcBorders>
            <w:shd w:val="clear" w:color="auto" w:fill="auto"/>
            <w:vAlign w:val="center"/>
            <w:hideMark/>
          </w:tcPr>
          <w:p w14:paraId="6636C222" w14:textId="77777777" w:rsidR="00344956" w:rsidRPr="00AD501C" w:rsidRDefault="00344956" w:rsidP="00641622">
            <w:pPr>
              <w:autoSpaceDE/>
              <w:autoSpaceDN/>
              <w:jc w:val="center"/>
              <w:rPr>
                <w:rFonts w:ascii="Arial Narrow" w:hAnsi="Arial Narrow"/>
                <w:color w:val="000000"/>
                <w:lang w:val="es-CO" w:eastAsia="es-CO"/>
              </w:rPr>
            </w:pPr>
            <w:r w:rsidRPr="00AD501C">
              <w:rPr>
                <w:rFonts w:ascii="Arial Narrow" w:hAnsi="Arial Narrow"/>
                <w:color w:val="000000"/>
                <w:lang w:val="es-CO" w:eastAsia="es-CO"/>
              </w:rPr>
              <w:t>Db</w:t>
            </w:r>
          </w:p>
        </w:tc>
        <w:tc>
          <w:tcPr>
            <w:tcW w:w="5044" w:type="dxa"/>
            <w:tcBorders>
              <w:top w:val="nil"/>
              <w:left w:val="nil"/>
              <w:bottom w:val="single" w:sz="4" w:space="0" w:color="A6A6A6"/>
              <w:right w:val="single" w:sz="4" w:space="0" w:color="A6A6A6"/>
            </w:tcBorders>
            <w:shd w:val="clear" w:color="auto" w:fill="auto"/>
            <w:vAlign w:val="center"/>
            <w:hideMark/>
          </w:tcPr>
          <w:p w14:paraId="5DC279E7"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Ministerio De Ambiente Y Desarrollo Sostenible</w:t>
            </w:r>
          </w:p>
        </w:tc>
        <w:tc>
          <w:tcPr>
            <w:tcW w:w="2552" w:type="dxa"/>
            <w:tcBorders>
              <w:top w:val="nil"/>
              <w:left w:val="nil"/>
              <w:bottom w:val="single" w:sz="4" w:space="0" w:color="A6A6A6"/>
              <w:right w:val="single" w:sz="4" w:space="0" w:color="A6A6A6"/>
            </w:tcBorders>
            <w:shd w:val="clear" w:color="000000" w:fill="FFF2CC"/>
            <w:noWrap/>
            <w:vAlign w:val="center"/>
            <w:hideMark/>
          </w:tcPr>
          <w:p w14:paraId="08CB6DCF" w14:textId="77777777" w:rsidR="00344956" w:rsidRPr="00AD501C" w:rsidRDefault="00344956" w:rsidP="00641622">
            <w:pPr>
              <w:autoSpaceDE/>
              <w:autoSpaceDN/>
              <w:jc w:val="right"/>
              <w:rPr>
                <w:rFonts w:ascii="Arial Narrow" w:hAnsi="Arial Narrow"/>
                <w:color w:val="000000"/>
                <w:lang w:val="es-CO" w:eastAsia="es-CO"/>
              </w:rPr>
            </w:pPr>
            <w:r w:rsidRPr="00AD501C">
              <w:rPr>
                <w:rFonts w:ascii="Arial Narrow" w:hAnsi="Arial Narrow"/>
                <w:color w:val="000000"/>
                <w:lang w:val="es-CO" w:eastAsia="es-CO"/>
              </w:rPr>
              <w:t xml:space="preserve">23.635.260 </w:t>
            </w:r>
          </w:p>
        </w:tc>
        <w:tc>
          <w:tcPr>
            <w:tcW w:w="644" w:type="dxa"/>
            <w:vAlign w:val="center"/>
            <w:hideMark/>
          </w:tcPr>
          <w:p w14:paraId="7F405E56" w14:textId="77777777" w:rsidR="00344956" w:rsidRPr="00AD501C" w:rsidRDefault="00344956" w:rsidP="00641622">
            <w:pPr>
              <w:autoSpaceDE/>
              <w:autoSpaceDN/>
              <w:rPr>
                <w:lang w:val="es-CO" w:eastAsia="es-CO"/>
              </w:rPr>
            </w:pPr>
          </w:p>
        </w:tc>
      </w:tr>
      <w:tr w:rsidR="00344956" w:rsidRPr="00AD501C" w14:paraId="04AAAE83" w14:textId="77777777" w:rsidTr="00124334">
        <w:trPr>
          <w:trHeight w:val="124"/>
        </w:trPr>
        <w:tc>
          <w:tcPr>
            <w:tcW w:w="1051" w:type="dxa"/>
            <w:tcBorders>
              <w:top w:val="nil"/>
              <w:left w:val="single" w:sz="4" w:space="0" w:color="A6A6A6"/>
              <w:bottom w:val="single" w:sz="4" w:space="0" w:color="A6A6A6"/>
              <w:right w:val="single" w:sz="4" w:space="0" w:color="A6A6A6"/>
            </w:tcBorders>
            <w:shd w:val="clear" w:color="auto" w:fill="auto"/>
            <w:vAlign w:val="center"/>
            <w:hideMark/>
          </w:tcPr>
          <w:p w14:paraId="59304E4D"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1.3.84,46</w:t>
            </w:r>
          </w:p>
        </w:tc>
        <w:tc>
          <w:tcPr>
            <w:tcW w:w="851" w:type="dxa"/>
            <w:tcBorders>
              <w:top w:val="nil"/>
              <w:left w:val="nil"/>
              <w:bottom w:val="single" w:sz="4" w:space="0" w:color="A6A6A6"/>
              <w:right w:val="single" w:sz="4" w:space="0" w:color="A6A6A6"/>
            </w:tcBorders>
            <w:shd w:val="clear" w:color="auto" w:fill="auto"/>
            <w:vAlign w:val="center"/>
            <w:hideMark/>
          </w:tcPr>
          <w:p w14:paraId="2D38CE1E" w14:textId="77777777" w:rsidR="00344956" w:rsidRPr="00AD501C" w:rsidRDefault="00344956" w:rsidP="00641622">
            <w:pPr>
              <w:autoSpaceDE/>
              <w:autoSpaceDN/>
              <w:jc w:val="center"/>
              <w:rPr>
                <w:rFonts w:ascii="Arial Narrow" w:hAnsi="Arial Narrow"/>
                <w:color w:val="000000"/>
                <w:lang w:val="es-CO" w:eastAsia="es-CO"/>
              </w:rPr>
            </w:pPr>
            <w:r w:rsidRPr="00AD501C">
              <w:rPr>
                <w:rFonts w:ascii="Arial Narrow" w:hAnsi="Arial Narrow"/>
                <w:color w:val="000000"/>
                <w:lang w:val="es-CO" w:eastAsia="es-CO"/>
              </w:rPr>
              <w:t>Db</w:t>
            </w:r>
          </w:p>
        </w:tc>
        <w:tc>
          <w:tcPr>
            <w:tcW w:w="5044" w:type="dxa"/>
            <w:tcBorders>
              <w:top w:val="nil"/>
              <w:left w:val="nil"/>
              <w:bottom w:val="single" w:sz="4" w:space="0" w:color="A6A6A6"/>
              <w:right w:val="single" w:sz="4" w:space="0" w:color="A6A6A6"/>
            </w:tcBorders>
            <w:shd w:val="clear" w:color="auto" w:fill="auto"/>
            <w:vAlign w:val="center"/>
            <w:hideMark/>
          </w:tcPr>
          <w:p w14:paraId="77482F2F"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Rama Judicial</w:t>
            </w:r>
          </w:p>
        </w:tc>
        <w:tc>
          <w:tcPr>
            <w:tcW w:w="2552" w:type="dxa"/>
            <w:tcBorders>
              <w:top w:val="nil"/>
              <w:left w:val="nil"/>
              <w:bottom w:val="single" w:sz="4" w:space="0" w:color="A6A6A6"/>
              <w:right w:val="single" w:sz="4" w:space="0" w:color="A6A6A6"/>
            </w:tcBorders>
            <w:shd w:val="clear" w:color="000000" w:fill="FFF2CC"/>
            <w:noWrap/>
            <w:vAlign w:val="center"/>
            <w:hideMark/>
          </w:tcPr>
          <w:p w14:paraId="2747198F" w14:textId="77777777" w:rsidR="00344956" w:rsidRPr="00AD501C" w:rsidRDefault="00344956" w:rsidP="00641622">
            <w:pPr>
              <w:autoSpaceDE/>
              <w:autoSpaceDN/>
              <w:jc w:val="right"/>
              <w:rPr>
                <w:rFonts w:ascii="Arial Narrow" w:hAnsi="Arial Narrow"/>
                <w:color w:val="000000"/>
                <w:lang w:val="es-CO" w:eastAsia="es-CO"/>
              </w:rPr>
            </w:pPr>
            <w:r w:rsidRPr="00AD501C">
              <w:rPr>
                <w:rFonts w:ascii="Arial Narrow" w:hAnsi="Arial Narrow"/>
                <w:color w:val="000000"/>
                <w:lang w:val="es-CO" w:eastAsia="es-CO"/>
              </w:rPr>
              <w:t xml:space="preserve">47.171.609 </w:t>
            </w:r>
          </w:p>
        </w:tc>
        <w:tc>
          <w:tcPr>
            <w:tcW w:w="644" w:type="dxa"/>
            <w:vAlign w:val="center"/>
            <w:hideMark/>
          </w:tcPr>
          <w:p w14:paraId="6DAC439C" w14:textId="77777777" w:rsidR="00344956" w:rsidRPr="00AD501C" w:rsidRDefault="00344956" w:rsidP="00641622">
            <w:pPr>
              <w:autoSpaceDE/>
              <w:autoSpaceDN/>
              <w:rPr>
                <w:lang w:val="es-CO" w:eastAsia="es-CO"/>
              </w:rPr>
            </w:pPr>
          </w:p>
        </w:tc>
      </w:tr>
      <w:tr w:rsidR="00344956" w:rsidRPr="00AD501C" w14:paraId="54EFAFA0" w14:textId="77777777" w:rsidTr="00124334">
        <w:trPr>
          <w:trHeight w:val="70"/>
        </w:trPr>
        <w:tc>
          <w:tcPr>
            <w:tcW w:w="1051" w:type="dxa"/>
            <w:tcBorders>
              <w:top w:val="nil"/>
              <w:left w:val="single" w:sz="4" w:space="0" w:color="A6A6A6"/>
              <w:bottom w:val="single" w:sz="4" w:space="0" w:color="A6A6A6"/>
              <w:right w:val="single" w:sz="4" w:space="0" w:color="A6A6A6"/>
            </w:tcBorders>
            <w:shd w:val="clear" w:color="auto" w:fill="auto"/>
            <w:vAlign w:val="center"/>
            <w:hideMark/>
          </w:tcPr>
          <w:p w14:paraId="22F58E5D"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1.3.84,46</w:t>
            </w:r>
          </w:p>
        </w:tc>
        <w:tc>
          <w:tcPr>
            <w:tcW w:w="851" w:type="dxa"/>
            <w:tcBorders>
              <w:top w:val="nil"/>
              <w:left w:val="nil"/>
              <w:bottom w:val="single" w:sz="4" w:space="0" w:color="A6A6A6"/>
              <w:right w:val="single" w:sz="4" w:space="0" w:color="A6A6A6"/>
            </w:tcBorders>
            <w:shd w:val="clear" w:color="auto" w:fill="auto"/>
            <w:vAlign w:val="center"/>
            <w:hideMark/>
          </w:tcPr>
          <w:p w14:paraId="41635728" w14:textId="77777777" w:rsidR="00344956" w:rsidRPr="00AD501C" w:rsidRDefault="00344956" w:rsidP="00641622">
            <w:pPr>
              <w:autoSpaceDE/>
              <w:autoSpaceDN/>
              <w:jc w:val="center"/>
              <w:rPr>
                <w:rFonts w:ascii="Arial Narrow" w:hAnsi="Arial Narrow"/>
                <w:color w:val="000000"/>
                <w:lang w:val="es-CO" w:eastAsia="es-CO"/>
              </w:rPr>
            </w:pPr>
            <w:r w:rsidRPr="00AD501C">
              <w:rPr>
                <w:rFonts w:ascii="Arial Narrow" w:hAnsi="Arial Narrow"/>
                <w:color w:val="000000"/>
                <w:lang w:val="es-CO" w:eastAsia="es-CO"/>
              </w:rPr>
              <w:t>Db</w:t>
            </w:r>
          </w:p>
        </w:tc>
        <w:tc>
          <w:tcPr>
            <w:tcW w:w="5044" w:type="dxa"/>
            <w:tcBorders>
              <w:top w:val="nil"/>
              <w:left w:val="nil"/>
              <w:bottom w:val="single" w:sz="4" w:space="0" w:color="A6A6A6"/>
              <w:right w:val="single" w:sz="4" w:space="0" w:color="A6A6A6"/>
            </w:tcBorders>
            <w:shd w:val="clear" w:color="auto" w:fill="auto"/>
            <w:vAlign w:val="center"/>
            <w:hideMark/>
          </w:tcPr>
          <w:p w14:paraId="1B137D6A"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Ministerio De Hacienda Y Crédito Publico</w:t>
            </w:r>
          </w:p>
        </w:tc>
        <w:tc>
          <w:tcPr>
            <w:tcW w:w="2552" w:type="dxa"/>
            <w:tcBorders>
              <w:top w:val="nil"/>
              <w:left w:val="nil"/>
              <w:bottom w:val="single" w:sz="4" w:space="0" w:color="A6A6A6"/>
              <w:right w:val="single" w:sz="4" w:space="0" w:color="A6A6A6"/>
            </w:tcBorders>
            <w:shd w:val="clear" w:color="000000" w:fill="FFF2CC"/>
            <w:noWrap/>
            <w:vAlign w:val="center"/>
            <w:hideMark/>
          </w:tcPr>
          <w:p w14:paraId="55BF03DA" w14:textId="77777777" w:rsidR="00344956" w:rsidRPr="00AD501C" w:rsidRDefault="00344956" w:rsidP="00641622">
            <w:pPr>
              <w:autoSpaceDE/>
              <w:autoSpaceDN/>
              <w:jc w:val="right"/>
              <w:rPr>
                <w:rFonts w:ascii="Arial Narrow" w:hAnsi="Arial Narrow"/>
                <w:color w:val="000000"/>
                <w:lang w:val="es-CO" w:eastAsia="es-CO"/>
              </w:rPr>
            </w:pPr>
            <w:r w:rsidRPr="00AD501C">
              <w:rPr>
                <w:rFonts w:ascii="Arial Narrow" w:hAnsi="Arial Narrow"/>
                <w:color w:val="000000"/>
                <w:lang w:val="es-CO" w:eastAsia="es-CO"/>
              </w:rPr>
              <w:t xml:space="preserve">34.111.544 </w:t>
            </w:r>
          </w:p>
        </w:tc>
        <w:tc>
          <w:tcPr>
            <w:tcW w:w="644" w:type="dxa"/>
            <w:vAlign w:val="center"/>
            <w:hideMark/>
          </w:tcPr>
          <w:p w14:paraId="1C03B2D1" w14:textId="77777777" w:rsidR="00344956" w:rsidRPr="00AD501C" w:rsidRDefault="00344956" w:rsidP="00641622">
            <w:pPr>
              <w:autoSpaceDE/>
              <w:autoSpaceDN/>
              <w:rPr>
                <w:lang w:val="es-CO" w:eastAsia="es-CO"/>
              </w:rPr>
            </w:pPr>
          </w:p>
        </w:tc>
      </w:tr>
      <w:tr w:rsidR="00344956" w:rsidRPr="00AD501C" w14:paraId="5B8019C4" w14:textId="77777777" w:rsidTr="00124334">
        <w:trPr>
          <w:trHeight w:val="256"/>
        </w:trPr>
        <w:tc>
          <w:tcPr>
            <w:tcW w:w="1051" w:type="dxa"/>
            <w:tcBorders>
              <w:top w:val="nil"/>
              <w:left w:val="single" w:sz="4" w:space="0" w:color="A6A6A6"/>
              <w:bottom w:val="single" w:sz="4" w:space="0" w:color="A6A6A6"/>
              <w:right w:val="single" w:sz="4" w:space="0" w:color="A6A6A6"/>
            </w:tcBorders>
            <w:shd w:val="clear" w:color="auto" w:fill="auto"/>
            <w:vAlign w:val="center"/>
            <w:hideMark/>
          </w:tcPr>
          <w:p w14:paraId="0A3173B5"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1.3.84,46</w:t>
            </w:r>
          </w:p>
        </w:tc>
        <w:tc>
          <w:tcPr>
            <w:tcW w:w="851" w:type="dxa"/>
            <w:tcBorders>
              <w:top w:val="nil"/>
              <w:left w:val="nil"/>
              <w:bottom w:val="single" w:sz="4" w:space="0" w:color="A6A6A6"/>
              <w:right w:val="single" w:sz="4" w:space="0" w:color="A6A6A6"/>
            </w:tcBorders>
            <w:shd w:val="clear" w:color="auto" w:fill="auto"/>
            <w:vAlign w:val="center"/>
            <w:hideMark/>
          </w:tcPr>
          <w:p w14:paraId="26308D6B" w14:textId="77777777" w:rsidR="00344956" w:rsidRPr="00AD501C" w:rsidRDefault="00344956" w:rsidP="00641622">
            <w:pPr>
              <w:autoSpaceDE/>
              <w:autoSpaceDN/>
              <w:jc w:val="center"/>
              <w:rPr>
                <w:rFonts w:ascii="Arial Narrow" w:hAnsi="Arial Narrow"/>
                <w:color w:val="000000"/>
                <w:lang w:val="es-CO" w:eastAsia="es-CO"/>
              </w:rPr>
            </w:pPr>
            <w:r w:rsidRPr="00AD501C">
              <w:rPr>
                <w:rFonts w:ascii="Arial Narrow" w:hAnsi="Arial Narrow"/>
                <w:color w:val="000000"/>
                <w:lang w:val="es-CO" w:eastAsia="es-CO"/>
              </w:rPr>
              <w:t>Db</w:t>
            </w:r>
          </w:p>
        </w:tc>
        <w:tc>
          <w:tcPr>
            <w:tcW w:w="5044" w:type="dxa"/>
            <w:tcBorders>
              <w:top w:val="nil"/>
              <w:left w:val="nil"/>
              <w:bottom w:val="single" w:sz="4" w:space="0" w:color="A6A6A6"/>
              <w:right w:val="single" w:sz="4" w:space="0" w:color="A6A6A6"/>
            </w:tcBorders>
            <w:shd w:val="clear" w:color="auto" w:fill="auto"/>
            <w:vAlign w:val="center"/>
            <w:hideMark/>
          </w:tcPr>
          <w:p w14:paraId="2FAE1139"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Departamento Del Arauca</w:t>
            </w:r>
          </w:p>
        </w:tc>
        <w:tc>
          <w:tcPr>
            <w:tcW w:w="2552" w:type="dxa"/>
            <w:tcBorders>
              <w:top w:val="nil"/>
              <w:left w:val="nil"/>
              <w:bottom w:val="single" w:sz="4" w:space="0" w:color="A6A6A6"/>
              <w:right w:val="single" w:sz="4" w:space="0" w:color="A6A6A6"/>
            </w:tcBorders>
            <w:shd w:val="clear" w:color="000000" w:fill="FFF2CC"/>
            <w:noWrap/>
            <w:vAlign w:val="center"/>
            <w:hideMark/>
          </w:tcPr>
          <w:p w14:paraId="43D778E5" w14:textId="77777777" w:rsidR="00344956" w:rsidRPr="00AD501C" w:rsidRDefault="00344956" w:rsidP="00641622">
            <w:pPr>
              <w:autoSpaceDE/>
              <w:autoSpaceDN/>
              <w:jc w:val="right"/>
              <w:rPr>
                <w:rFonts w:ascii="Arial Narrow" w:hAnsi="Arial Narrow"/>
                <w:color w:val="000000"/>
                <w:lang w:val="es-CO" w:eastAsia="es-CO"/>
              </w:rPr>
            </w:pPr>
            <w:r w:rsidRPr="00AD501C">
              <w:rPr>
                <w:rFonts w:ascii="Arial Narrow" w:hAnsi="Arial Narrow"/>
                <w:color w:val="000000"/>
                <w:lang w:val="es-CO" w:eastAsia="es-CO"/>
              </w:rPr>
              <w:t xml:space="preserve">149.313.232 </w:t>
            </w:r>
          </w:p>
        </w:tc>
        <w:tc>
          <w:tcPr>
            <w:tcW w:w="644" w:type="dxa"/>
            <w:vAlign w:val="center"/>
            <w:hideMark/>
          </w:tcPr>
          <w:p w14:paraId="3C45C414" w14:textId="77777777" w:rsidR="00344956" w:rsidRPr="00AD501C" w:rsidRDefault="00344956" w:rsidP="00641622">
            <w:pPr>
              <w:autoSpaceDE/>
              <w:autoSpaceDN/>
              <w:rPr>
                <w:lang w:val="es-CO" w:eastAsia="es-CO"/>
              </w:rPr>
            </w:pPr>
          </w:p>
        </w:tc>
      </w:tr>
      <w:tr w:rsidR="00344956" w:rsidRPr="00AD501C" w14:paraId="39B41A10" w14:textId="77777777" w:rsidTr="00124334">
        <w:trPr>
          <w:trHeight w:val="256"/>
        </w:trPr>
        <w:tc>
          <w:tcPr>
            <w:tcW w:w="1051" w:type="dxa"/>
            <w:tcBorders>
              <w:top w:val="nil"/>
              <w:left w:val="single" w:sz="4" w:space="0" w:color="A6A6A6"/>
              <w:bottom w:val="single" w:sz="4" w:space="0" w:color="A6A6A6"/>
              <w:right w:val="single" w:sz="4" w:space="0" w:color="A6A6A6"/>
            </w:tcBorders>
            <w:shd w:val="clear" w:color="auto" w:fill="auto"/>
            <w:vAlign w:val="center"/>
            <w:hideMark/>
          </w:tcPr>
          <w:p w14:paraId="5C69609F"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1.3.84,46</w:t>
            </w:r>
          </w:p>
        </w:tc>
        <w:tc>
          <w:tcPr>
            <w:tcW w:w="851" w:type="dxa"/>
            <w:tcBorders>
              <w:top w:val="nil"/>
              <w:left w:val="nil"/>
              <w:bottom w:val="single" w:sz="4" w:space="0" w:color="A6A6A6"/>
              <w:right w:val="single" w:sz="4" w:space="0" w:color="A6A6A6"/>
            </w:tcBorders>
            <w:shd w:val="clear" w:color="auto" w:fill="auto"/>
            <w:vAlign w:val="center"/>
            <w:hideMark/>
          </w:tcPr>
          <w:p w14:paraId="51ACAD98" w14:textId="77777777" w:rsidR="00344956" w:rsidRPr="00AD501C" w:rsidRDefault="00344956" w:rsidP="00641622">
            <w:pPr>
              <w:autoSpaceDE/>
              <w:autoSpaceDN/>
              <w:jc w:val="center"/>
              <w:rPr>
                <w:rFonts w:ascii="Arial Narrow" w:hAnsi="Arial Narrow"/>
                <w:color w:val="000000"/>
                <w:lang w:val="es-CO" w:eastAsia="es-CO"/>
              </w:rPr>
            </w:pPr>
            <w:r w:rsidRPr="00AD501C">
              <w:rPr>
                <w:rFonts w:ascii="Arial Narrow" w:hAnsi="Arial Narrow"/>
                <w:color w:val="000000"/>
                <w:lang w:val="es-CO" w:eastAsia="es-CO"/>
              </w:rPr>
              <w:t>Db</w:t>
            </w:r>
          </w:p>
        </w:tc>
        <w:tc>
          <w:tcPr>
            <w:tcW w:w="5044" w:type="dxa"/>
            <w:tcBorders>
              <w:top w:val="nil"/>
              <w:left w:val="nil"/>
              <w:bottom w:val="single" w:sz="4" w:space="0" w:color="A6A6A6"/>
              <w:right w:val="single" w:sz="4" w:space="0" w:color="A6A6A6"/>
            </w:tcBorders>
            <w:shd w:val="clear" w:color="auto" w:fill="auto"/>
            <w:vAlign w:val="center"/>
            <w:hideMark/>
          </w:tcPr>
          <w:p w14:paraId="688C8765"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Departamento Del Putumayo</w:t>
            </w:r>
          </w:p>
        </w:tc>
        <w:tc>
          <w:tcPr>
            <w:tcW w:w="2552" w:type="dxa"/>
            <w:tcBorders>
              <w:top w:val="nil"/>
              <w:left w:val="nil"/>
              <w:bottom w:val="single" w:sz="4" w:space="0" w:color="A6A6A6"/>
              <w:right w:val="single" w:sz="4" w:space="0" w:color="A6A6A6"/>
            </w:tcBorders>
            <w:shd w:val="clear" w:color="000000" w:fill="FFF2CC"/>
            <w:noWrap/>
            <w:vAlign w:val="center"/>
            <w:hideMark/>
          </w:tcPr>
          <w:p w14:paraId="72330C19" w14:textId="77777777" w:rsidR="00344956" w:rsidRPr="00AD501C" w:rsidRDefault="00344956" w:rsidP="00641622">
            <w:pPr>
              <w:autoSpaceDE/>
              <w:autoSpaceDN/>
              <w:jc w:val="right"/>
              <w:rPr>
                <w:rFonts w:ascii="Arial Narrow" w:hAnsi="Arial Narrow"/>
                <w:color w:val="000000"/>
                <w:lang w:val="es-CO" w:eastAsia="es-CO"/>
              </w:rPr>
            </w:pPr>
            <w:r w:rsidRPr="00AD501C">
              <w:rPr>
                <w:rFonts w:ascii="Arial Narrow" w:hAnsi="Arial Narrow"/>
                <w:color w:val="000000"/>
                <w:lang w:val="es-CO" w:eastAsia="es-CO"/>
              </w:rPr>
              <w:t xml:space="preserve">30.306.098 </w:t>
            </w:r>
          </w:p>
        </w:tc>
        <w:tc>
          <w:tcPr>
            <w:tcW w:w="644" w:type="dxa"/>
            <w:vAlign w:val="center"/>
            <w:hideMark/>
          </w:tcPr>
          <w:p w14:paraId="2B641631" w14:textId="77777777" w:rsidR="00344956" w:rsidRPr="00AD501C" w:rsidRDefault="00344956" w:rsidP="00641622">
            <w:pPr>
              <w:autoSpaceDE/>
              <w:autoSpaceDN/>
              <w:rPr>
                <w:lang w:val="es-CO" w:eastAsia="es-CO"/>
              </w:rPr>
            </w:pPr>
          </w:p>
        </w:tc>
      </w:tr>
      <w:tr w:rsidR="00344956" w:rsidRPr="00AD501C" w14:paraId="2DFFA2B9" w14:textId="77777777" w:rsidTr="00124334">
        <w:trPr>
          <w:trHeight w:val="256"/>
        </w:trPr>
        <w:tc>
          <w:tcPr>
            <w:tcW w:w="1051" w:type="dxa"/>
            <w:tcBorders>
              <w:top w:val="nil"/>
              <w:left w:val="single" w:sz="4" w:space="0" w:color="A6A6A6"/>
              <w:bottom w:val="single" w:sz="4" w:space="0" w:color="A6A6A6"/>
              <w:right w:val="single" w:sz="4" w:space="0" w:color="A6A6A6"/>
            </w:tcBorders>
            <w:shd w:val="clear" w:color="auto" w:fill="auto"/>
            <w:vAlign w:val="center"/>
            <w:hideMark/>
          </w:tcPr>
          <w:p w14:paraId="4D589D7F"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1.3.84,46</w:t>
            </w:r>
          </w:p>
        </w:tc>
        <w:tc>
          <w:tcPr>
            <w:tcW w:w="851" w:type="dxa"/>
            <w:tcBorders>
              <w:top w:val="nil"/>
              <w:left w:val="nil"/>
              <w:bottom w:val="single" w:sz="4" w:space="0" w:color="A6A6A6"/>
              <w:right w:val="single" w:sz="4" w:space="0" w:color="A6A6A6"/>
            </w:tcBorders>
            <w:shd w:val="clear" w:color="auto" w:fill="auto"/>
            <w:vAlign w:val="center"/>
            <w:hideMark/>
          </w:tcPr>
          <w:p w14:paraId="5B9EE821" w14:textId="77777777" w:rsidR="00344956" w:rsidRPr="00AD501C" w:rsidRDefault="00344956" w:rsidP="00641622">
            <w:pPr>
              <w:autoSpaceDE/>
              <w:autoSpaceDN/>
              <w:jc w:val="center"/>
              <w:rPr>
                <w:rFonts w:ascii="Arial Narrow" w:hAnsi="Arial Narrow"/>
                <w:color w:val="000000"/>
                <w:lang w:val="es-CO" w:eastAsia="es-CO"/>
              </w:rPr>
            </w:pPr>
            <w:r w:rsidRPr="00AD501C">
              <w:rPr>
                <w:rFonts w:ascii="Arial Narrow" w:hAnsi="Arial Narrow"/>
                <w:color w:val="000000"/>
                <w:lang w:val="es-CO" w:eastAsia="es-CO"/>
              </w:rPr>
              <w:t>Db</w:t>
            </w:r>
          </w:p>
        </w:tc>
        <w:tc>
          <w:tcPr>
            <w:tcW w:w="5044" w:type="dxa"/>
            <w:tcBorders>
              <w:top w:val="nil"/>
              <w:left w:val="nil"/>
              <w:bottom w:val="single" w:sz="4" w:space="0" w:color="A6A6A6"/>
              <w:right w:val="single" w:sz="4" w:space="0" w:color="A6A6A6"/>
            </w:tcBorders>
            <w:shd w:val="clear" w:color="auto" w:fill="auto"/>
            <w:vAlign w:val="center"/>
            <w:hideMark/>
          </w:tcPr>
          <w:p w14:paraId="7A3C0F67"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Departamento Del Caquetá</w:t>
            </w:r>
          </w:p>
        </w:tc>
        <w:tc>
          <w:tcPr>
            <w:tcW w:w="2552" w:type="dxa"/>
            <w:tcBorders>
              <w:top w:val="nil"/>
              <w:left w:val="nil"/>
              <w:bottom w:val="single" w:sz="4" w:space="0" w:color="A6A6A6"/>
              <w:right w:val="single" w:sz="4" w:space="0" w:color="A6A6A6"/>
            </w:tcBorders>
            <w:shd w:val="clear" w:color="000000" w:fill="FFF2CC"/>
            <w:noWrap/>
            <w:vAlign w:val="center"/>
            <w:hideMark/>
          </w:tcPr>
          <w:p w14:paraId="6D27E551" w14:textId="77777777" w:rsidR="00344956" w:rsidRPr="00AD501C" w:rsidRDefault="00344956" w:rsidP="00641622">
            <w:pPr>
              <w:autoSpaceDE/>
              <w:autoSpaceDN/>
              <w:jc w:val="right"/>
              <w:rPr>
                <w:rFonts w:ascii="Arial Narrow" w:hAnsi="Arial Narrow"/>
                <w:color w:val="000000"/>
                <w:lang w:val="es-CO" w:eastAsia="es-CO"/>
              </w:rPr>
            </w:pPr>
            <w:r w:rsidRPr="00AD501C">
              <w:rPr>
                <w:rFonts w:ascii="Arial Narrow" w:hAnsi="Arial Narrow"/>
                <w:color w:val="000000"/>
                <w:lang w:val="es-CO" w:eastAsia="es-CO"/>
              </w:rPr>
              <w:t xml:space="preserve">65.538.807 </w:t>
            </w:r>
          </w:p>
        </w:tc>
        <w:tc>
          <w:tcPr>
            <w:tcW w:w="644" w:type="dxa"/>
            <w:vAlign w:val="center"/>
            <w:hideMark/>
          </w:tcPr>
          <w:p w14:paraId="2E953ADB" w14:textId="77777777" w:rsidR="00344956" w:rsidRPr="00AD501C" w:rsidRDefault="00344956" w:rsidP="00641622">
            <w:pPr>
              <w:autoSpaceDE/>
              <w:autoSpaceDN/>
              <w:rPr>
                <w:lang w:val="es-CO" w:eastAsia="es-CO"/>
              </w:rPr>
            </w:pPr>
          </w:p>
        </w:tc>
      </w:tr>
      <w:tr w:rsidR="00344956" w:rsidRPr="00AD501C" w14:paraId="78D23037" w14:textId="77777777" w:rsidTr="00124334">
        <w:trPr>
          <w:trHeight w:val="256"/>
        </w:trPr>
        <w:tc>
          <w:tcPr>
            <w:tcW w:w="1051" w:type="dxa"/>
            <w:tcBorders>
              <w:top w:val="nil"/>
              <w:left w:val="single" w:sz="4" w:space="0" w:color="A6A6A6"/>
              <w:bottom w:val="single" w:sz="4" w:space="0" w:color="A6A6A6"/>
              <w:right w:val="single" w:sz="4" w:space="0" w:color="A6A6A6"/>
            </w:tcBorders>
            <w:shd w:val="clear" w:color="auto" w:fill="auto"/>
            <w:vAlign w:val="center"/>
            <w:hideMark/>
          </w:tcPr>
          <w:p w14:paraId="431271C4"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1.3.84,46</w:t>
            </w:r>
          </w:p>
        </w:tc>
        <w:tc>
          <w:tcPr>
            <w:tcW w:w="851" w:type="dxa"/>
            <w:tcBorders>
              <w:top w:val="nil"/>
              <w:left w:val="nil"/>
              <w:bottom w:val="single" w:sz="4" w:space="0" w:color="A6A6A6"/>
              <w:right w:val="single" w:sz="4" w:space="0" w:color="A6A6A6"/>
            </w:tcBorders>
            <w:shd w:val="clear" w:color="auto" w:fill="auto"/>
            <w:vAlign w:val="center"/>
            <w:hideMark/>
          </w:tcPr>
          <w:p w14:paraId="35A34EE2" w14:textId="77777777" w:rsidR="00344956" w:rsidRPr="00AD501C" w:rsidRDefault="00344956" w:rsidP="00641622">
            <w:pPr>
              <w:autoSpaceDE/>
              <w:autoSpaceDN/>
              <w:jc w:val="center"/>
              <w:rPr>
                <w:rFonts w:ascii="Arial Narrow" w:hAnsi="Arial Narrow"/>
                <w:color w:val="000000"/>
                <w:lang w:val="es-CO" w:eastAsia="es-CO"/>
              </w:rPr>
            </w:pPr>
            <w:r w:rsidRPr="00AD501C">
              <w:rPr>
                <w:rFonts w:ascii="Arial Narrow" w:hAnsi="Arial Narrow"/>
                <w:color w:val="000000"/>
                <w:lang w:val="es-CO" w:eastAsia="es-CO"/>
              </w:rPr>
              <w:t>Db</w:t>
            </w:r>
          </w:p>
        </w:tc>
        <w:tc>
          <w:tcPr>
            <w:tcW w:w="5044" w:type="dxa"/>
            <w:tcBorders>
              <w:top w:val="nil"/>
              <w:left w:val="nil"/>
              <w:bottom w:val="single" w:sz="4" w:space="0" w:color="A6A6A6"/>
              <w:right w:val="single" w:sz="4" w:space="0" w:color="A6A6A6"/>
            </w:tcBorders>
            <w:shd w:val="clear" w:color="auto" w:fill="auto"/>
            <w:vAlign w:val="center"/>
            <w:hideMark/>
          </w:tcPr>
          <w:p w14:paraId="55161668"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Departamento De Santander</w:t>
            </w:r>
          </w:p>
        </w:tc>
        <w:tc>
          <w:tcPr>
            <w:tcW w:w="2552" w:type="dxa"/>
            <w:tcBorders>
              <w:top w:val="nil"/>
              <w:left w:val="nil"/>
              <w:bottom w:val="single" w:sz="4" w:space="0" w:color="A6A6A6"/>
              <w:right w:val="single" w:sz="4" w:space="0" w:color="A6A6A6"/>
            </w:tcBorders>
            <w:shd w:val="clear" w:color="000000" w:fill="FFF2CC"/>
            <w:noWrap/>
            <w:vAlign w:val="center"/>
            <w:hideMark/>
          </w:tcPr>
          <w:p w14:paraId="4B66799C" w14:textId="77777777" w:rsidR="00344956" w:rsidRPr="00AD501C" w:rsidRDefault="00344956" w:rsidP="00641622">
            <w:pPr>
              <w:autoSpaceDE/>
              <w:autoSpaceDN/>
              <w:jc w:val="right"/>
              <w:rPr>
                <w:rFonts w:ascii="Arial Narrow" w:hAnsi="Arial Narrow"/>
                <w:color w:val="000000"/>
                <w:lang w:val="es-CO" w:eastAsia="es-CO"/>
              </w:rPr>
            </w:pPr>
            <w:r w:rsidRPr="00AD501C">
              <w:rPr>
                <w:rFonts w:ascii="Arial Narrow" w:hAnsi="Arial Narrow"/>
                <w:color w:val="000000"/>
                <w:lang w:val="es-CO" w:eastAsia="es-CO"/>
              </w:rPr>
              <w:t xml:space="preserve">142.858.336 </w:t>
            </w:r>
          </w:p>
        </w:tc>
        <w:tc>
          <w:tcPr>
            <w:tcW w:w="644" w:type="dxa"/>
            <w:vAlign w:val="center"/>
            <w:hideMark/>
          </w:tcPr>
          <w:p w14:paraId="355429BE" w14:textId="77777777" w:rsidR="00344956" w:rsidRPr="00AD501C" w:rsidRDefault="00344956" w:rsidP="00641622">
            <w:pPr>
              <w:autoSpaceDE/>
              <w:autoSpaceDN/>
              <w:rPr>
                <w:lang w:val="es-CO" w:eastAsia="es-CO"/>
              </w:rPr>
            </w:pPr>
          </w:p>
        </w:tc>
      </w:tr>
      <w:tr w:rsidR="00344956" w:rsidRPr="00AD501C" w14:paraId="39D750DB" w14:textId="77777777" w:rsidTr="00124334">
        <w:trPr>
          <w:trHeight w:val="256"/>
        </w:trPr>
        <w:tc>
          <w:tcPr>
            <w:tcW w:w="1051" w:type="dxa"/>
            <w:tcBorders>
              <w:top w:val="nil"/>
              <w:left w:val="single" w:sz="4" w:space="0" w:color="A6A6A6"/>
              <w:bottom w:val="single" w:sz="4" w:space="0" w:color="A6A6A6"/>
              <w:right w:val="single" w:sz="4" w:space="0" w:color="A6A6A6"/>
            </w:tcBorders>
            <w:shd w:val="clear" w:color="auto" w:fill="auto"/>
            <w:vAlign w:val="center"/>
            <w:hideMark/>
          </w:tcPr>
          <w:p w14:paraId="3290B826"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1.3.84,46</w:t>
            </w:r>
          </w:p>
        </w:tc>
        <w:tc>
          <w:tcPr>
            <w:tcW w:w="851" w:type="dxa"/>
            <w:tcBorders>
              <w:top w:val="nil"/>
              <w:left w:val="nil"/>
              <w:bottom w:val="single" w:sz="4" w:space="0" w:color="A6A6A6"/>
              <w:right w:val="single" w:sz="4" w:space="0" w:color="A6A6A6"/>
            </w:tcBorders>
            <w:shd w:val="clear" w:color="auto" w:fill="auto"/>
            <w:vAlign w:val="center"/>
            <w:hideMark/>
          </w:tcPr>
          <w:p w14:paraId="74F5618B" w14:textId="77777777" w:rsidR="00344956" w:rsidRPr="00AD501C" w:rsidRDefault="00344956" w:rsidP="00641622">
            <w:pPr>
              <w:autoSpaceDE/>
              <w:autoSpaceDN/>
              <w:jc w:val="center"/>
              <w:rPr>
                <w:rFonts w:ascii="Arial Narrow" w:hAnsi="Arial Narrow"/>
                <w:color w:val="000000"/>
                <w:lang w:val="es-CO" w:eastAsia="es-CO"/>
              </w:rPr>
            </w:pPr>
            <w:r w:rsidRPr="00AD501C">
              <w:rPr>
                <w:rFonts w:ascii="Arial Narrow" w:hAnsi="Arial Narrow"/>
                <w:color w:val="000000"/>
                <w:lang w:val="es-CO" w:eastAsia="es-CO"/>
              </w:rPr>
              <w:t>Db</w:t>
            </w:r>
          </w:p>
        </w:tc>
        <w:tc>
          <w:tcPr>
            <w:tcW w:w="5044" w:type="dxa"/>
            <w:tcBorders>
              <w:top w:val="nil"/>
              <w:left w:val="nil"/>
              <w:bottom w:val="single" w:sz="4" w:space="0" w:color="A6A6A6"/>
              <w:right w:val="single" w:sz="4" w:space="0" w:color="A6A6A6"/>
            </w:tcBorders>
            <w:shd w:val="clear" w:color="auto" w:fill="auto"/>
            <w:vAlign w:val="center"/>
            <w:hideMark/>
          </w:tcPr>
          <w:p w14:paraId="04AC063D"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Departamento De Bolívar</w:t>
            </w:r>
          </w:p>
        </w:tc>
        <w:tc>
          <w:tcPr>
            <w:tcW w:w="2552" w:type="dxa"/>
            <w:tcBorders>
              <w:top w:val="nil"/>
              <w:left w:val="nil"/>
              <w:bottom w:val="single" w:sz="4" w:space="0" w:color="A6A6A6"/>
              <w:right w:val="single" w:sz="4" w:space="0" w:color="A6A6A6"/>
            </w:tcBorders>
            <w:shd w:val="clear" w:color="000000" w:fill="FFF2CC"/>
            <w:noWrap/>
            <w:vAlign w:val="center"/>
            <w:hideMark/>
          </w:tcPr>
          <w:p w14:paraId="567805A3" w14:textId="77777777" w:rsidR="00344956" w:rsidRPr="00AD501C" w:rsidRDefault="00344956" w:rsidP="00641622">
            <w:pPr>
              <w:autoSpaceDE/>
              <w:autoSpaceDN/>
              <w:jc w:val="right"/>
              <w:rPr>
                <w:rFonts w:ascii="Arial Narrow" w:hAnsi="Arial Narrow"/>
                <w:color w:val="000000"/>
                <w:lang w:val="es-CO" w:eastAsia="es-CO"/>
              </w:rPr>
            </w:pPr>
            <w:r w:rsidRPr="00AD501C">
              <w:rPr>
                <w:rFonts w:ascii="Arial Narrow" w:hAnsi="Arial Narrow"/>
                <w:color w:val="000000"/>
                <w:lang w:val="es-CO" w:eastAsia="es-CO"/>
              </w:rPr>
              <w:t xml:space="preserve">69.650.857 </w:t>
            </w:r>
          </w:p>
        </w:tc>
        <w:tc>
          <w:tcPr>
            <w:tcW w:w="644" w:type="dxa"/>
            <w:vAlign w:val="center"/>
            <w:hideMark/>
          </w:tcPr>
          <w:p w14:paraId="557D0FE3" w14:textId="77777777" w:rsidR="00344956" w:rsidRPr="00AD501C" w:rsidRDefault="00344956" w:rsidP="00641622">
            <w:pPr>
              <w:autoSpaceDE/>
              <w:autoSpaceDN/>
              <w:rPr>
                <w:lang w:val="es-CO" w:eastAsia="es-CO"/>
              </w:rPr>
            </w:pPr>
          </w:p>
        </w:tc>
      </w:tr>
      <w:tr w:rsidR="00344956" w:rsidRPr="00AD501C" w14:paraId="46F2D7F0" w14:textId="77777777" w:rsidTr="00124334">
        <w:trPr>
          <w:trHeight w:val="256"/>
        </w:trPr>
        <w:tc>
          <w:tcPr>
            <w:tcW w:w="1051" w:type="dxa"/>
            <w:tcBorders>
              <w:top w:val="nil"/>
              <w:left w:val="single" w:sz="4" w:space="0" w:color="A6A6A6"/>
              <w:bottom w:val="single" w:sz="4" w:space="0" w:color="A6A6A6"/>
              <w:right w:val="single" w:sz="4" w:space="0" w:color="A6A6A6"/>
            </w:tcBorders>
            <w:shd w:val="clear" w:color="auto" w:fill="auto"/>
            <w:vAlign w:val="center"/>
            <w:hideMark/>
          </w:tcPr>
          <w:p w14:paraId="1445AFC9"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1.3.84,46</w:t>
            </w:r>
          </w:p>
        </w:tc>
        <w:tc>
          <w:tcPr>
            <w:tcW w:w="851" w:type="dxa"/>
            <w:tcBorders>
              <w:top w:val="nil"/>
              <w:left w:val="nil"/>
              <w:bottom w:val="single" w:sz="4" w:space="0" w:color="A6A6A6"/>
              <w:right w:val="single" w:sz="4" w:space="0" w:color="A6A6A6"/>
            </w:tcBorders>
            <w:shd w:val="clear" w:color="auto" w:fill="auto"/>
            <w:vAlign w:val="center"/>
            <w:hideMark/>
          </w:tcPr>
          <w:p w14:paraId="50757DC5" w14:textId="77777777" w:rsidR="00344956" w:rsidRPr="00AD501C" w:rsidRDefault="00344956" w:rsidP="00641622">
            <w:pPr>
              <w:autoSpaceDE/>
              <w:autoSpaceDN/>
              <w:jc w:val="center"/>
              <w:rPr>
                <w:rFonts w:ascii="Arial Narrow" w:hAnsi="Arial Narrow"/>
                <w:color w:val="000000"/>
                <w:lang w:val="es-CO" w:eastAsia="es-CO"/>
              </w:rPr>
            </w:pPr>
            <w:r w:rsidRPr="00AD501C">
              <w:rPr>
                <w:rFonts w:ascii="Arial Narrow" w:hAnsi="Arial Narrow"/>
                <w:color w:val="000000"/>
                <w:lang w:val="es-CO" w:eastAsia="es-CO"/>
              </w:rPr>
              <w:t>Db</w:t>
            </w:r>
          </w:p>
        </w:tc>
        <w:tc>
          <w:tcPr>
            <w:tcW w:w="5044" w:type="dxa"/>
            <w:tcBorders>
              <w:top w:val="nil"/>
              <w:left w:val="nil"/>
              <w:bottom w:val="single" w:sz="4" w:space="0" w:color="A6A6A6"/>
              <w:right w:val="single" w:sz="4" w:space="0" w:color="A6A6A6"/>
            </w:tcBorders>
            <w:shd w:val="clear" w:color="auto" w:fill="auto"/>
            <w:vAlign w:val="center"/>
            <w:hideMark/>
          </w:tcPr>
          <w:p w14:paraId="4666E0E8"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Departamento De La Guajira</w:t>
            </w:r>
          </w:p>
        </w:tc>
        <w:tc>
          <w:tcPr>
            <w:tcW w:w="2552" w:type="dxa"/>
            <w:tcBorders>
              <w:top w:val="nil"/>
              <w:left w:val="nil"/>
              <w:bottom w:val="single" w:sz="4" w:space="0" w:color="A6A6A6"/>
              <w:right w:val="single" w:sz="4" w:space="0" w:color="A6A6A6"/>
            </w:tcBorders>
            <w:shd w:val="clear" w:color="000000" w:fill="FFF2CC"/>
            <w:noWrap/>
            <w:vAlign w:val="center"/>
            <w:hideMark/>
          </w:tcPr>
          <w:p w14:paraId="73CF0529" w14:textId="77777777" w:rsidR="00344956" w:rsidRPr="00AD501C" w:rsidRDefault="00344956" w:rsidP="00641622">
            <w:pPr>
              <w:autoSpaceDE/>
              <w:autoSpaceDN/>
              <w:jc w:val="right"/>
              <w:rPr>
                <w:rFonts w:ascii="Arial Narrow" w:hAnsi="Arial Narrow"/>
                <w:color w:val="000000"/>
                <w:lang w:val="es-CO" w:eastAsia="es-CO"/>
              </w:rPr>
            </w:pPr>
            <w:r w:rsidRPr="00AD501C">
              <w:rPr>
                <w:rFonts w:ascii="Arial Narrow" w:hAnsi="Arial Narrow"/>
                <w:color w:val="000000"/>
                <w:lang w:val="es-CO" w:eastAsia="es-CO"/>
              </w:rPr>
              <w:t xml:space="preserve">152.695.366 </w:t>
            </w:r>
          </w:p>
        </w:tc>
        <w:tc>
          <w:tcPr>
            <w:tcW w:w="644" w:type="dxa"/>
            <w:vAlign w:val="center"/>
            <w:hideMark/>
          </w:tcPr>
          <w:p w14:paraId="6805F0C6" w14:textId="77777777" w:rsidR="00344956" w:rsidRPr="00AD501C" w:rsidRDefault="00344956" w:rsidP="00641622">
            <w:pPr>
              <w:autoSpaceDE/>
              <w:autoSpaceDN/>
              <w:rPr>
                <w:lang w:val="es-CO" w:eastAsia="es-CO"/>
              </w:rPr>
            </w:pPr>
          </w:p>
        </w:tc>
      </w:tr>
      <w:tr w:rsidR="00344956" w:rsidRPr="00AD501C" w14:paraId="78D26F1E" w14:textId="77777777" w:rsidTr="00124334">
        <w:trPr>
          <w:trHeight w:val="256"/>
        </w:trPr>
        <w:tc>
          <w:tcPr>
            <w:tcW w:w="1051" w:type="dxa"/>
            <w:tcBorders>
              <w:top w:val="nil"/>
              <w:left w:val="single" w:sz="4" w:space="0" w:color="A6A6A6"/>
              <w:bottom w:val="single" w:sz="4" w:space="0" w:color="A6A6A6"/>
              <w:right w:val="single" w:sz="4" w:space="0" w:color="A6A6A6"/>
            </w:tcBorders>
            <w:shd w:val="clear" w:color="auto" w:fill="auto"/>
            <w:vAlign w:val="center"/>
            <w:hideMark/>
          </w:tcPr>
          <w:p w14:paraId="6D52DD43"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1.3.84,46</w:t>
            </w:r>
          </w:p>
        </w:tc>
        <w:tc>
          <w:tcPr>
            <w:tcW w:w="851" w:type="dxa"/>
            <w:tcBorders>
              <w:top w:val="nil"/>
              <w:left w:val="nil"/>
              <w:bottom w:val="single" w:sz="4" w:space="0" w:color="A6A6A6"/>
              <w:right w:val="single" w:sz="4" w:space="0" w:color="A6A6A6"/>
            </w:tcBorders>
            <w:shd w:val="clear" w:color="auto" w:fill="auto"/>
            <w:vAlign w:val="center"/>
            <w:hideMark/>
          </w:tcPr>
          <w:p w14:paraId="1EFF53B2" w14:textId="77777777" w:rsidR="00344956" w:rsidRPr="00AD501C" w:rsidRDefault="00344956" w:rsidP="00641622">
            <w:pPr>
              <w:autoSpaceDE/>
              <w:autoSpaceDN/>
              <w:jc w:val="center"/>
              <w:rPr>
                <w:rFonts w:ascii="Arial Narrow" w:hAnsi="Arial Narrow"/>
                <w:color w:val="000000"/>
                <w:lang w:val="es-CO" w:eastAsia="es-CO"/>
              </w:rPr>
            </w:pPr>
            <w:r w:rsidRPr="00AD501C">
              <w:rPr>
                <w:rFonts w:ascii="Arial Narrow" w:hAnsi="Arial Narrow"/>
                <w:color w:val="000000"/>
                <w:lang w:val="es-CO" w:eastAsia="es-CO"/>
              </w:rPr>
              <w:t>Db</w:t>
            </w:r>
          </w:p>
        </w:tc>
        <w:tc>
          <w:tcPr>
            <w:tcW w:w="5044" w:type="dxa"/>
            <w:tcBorders>
              <w:top w:val="nil"/>
              <w:left w:val="nil"/>
              <w:bottom w:val="single" w:sz="4" w:space="0" w:color="A6A6A6"/>
              <w:right w:val="single" w:sz="4" w:space="0" w:color="A6A6A6"/>
            </w:tcBorders>
            <w:shd w:val="clear" w:color="auto" w:fill="auto"/>
            <w:vAlign w:val="center"/>
            <w:hideMark/>
          </w:tcPr>
          <w:p w14:paraId="443A8CFC"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Departamento De Cundinamarca</w:t>
            </w:r>
          </w:p>
        </w:tc>
        <w:tc>
          <w:tcPr>
            <w:tcW w:w="2552" w:type="dxa"/>
            <w:tcBorders>
              <w:top w:val="nil"/>
              <w:left w:val="nil"/>
              <w:bottom w:val="single" w:sz="4" w:space="0" w:color="A6A6A6"/>
              <w:right w:val="single" w:sz="4" w:space="0" w:color="A6A6A6"/>
            </w:tcBorders>
            <w:shd w:val="clear" w:color="000000" w:fill="FFF2CC"/>
            <w:noWrap/>
            <w:vAlign w:val="center"/>
            <w:hideMark/>
          </w:tcPr>
          <w:p w14:paraId="153F77AA" w14:textId="77777777" w:rsidR="00344956" w:rsidRPr="00AD501C" w:rsidRDefault="00344956" w:rsidP="00641622">
            <w:pPr>
              <w:autoSpaceDE/>
              <w:autoSpaceDN/>
              <w:jc w:val="right"/>
              <w:rPr>
                <w:rFonts w:ascii="Arial Narrow" w:hAnsi="Arial Narrow"/>
                <w:color w:val="000000"/>
                <w:lang w:val="es-CO" w:eastAsia="es-CO"/>
              </w:rPr>
            </w:pPr>
            <w:r w:rsidRPr="00AD501C">
              <w:rPr>
                <w:rFonts w:ascii="Arial Narrow" w:hAnsi="Arial Narrow"/>
                <w:color w:val="000000"/>
                <w:lang w:val="es-CO" w:eastAsia="es-CO"/>
              </w:rPr>
              <w:t xml:space="preserve">22.761.830 </w:t>
            </w:r>
          </w:p>
        </w:tc>
        <w:tc>
          <w:tcPr>
            <w:tcW w:w="644" w:type="dxa"/>
            <w:vAlign w:val="center"/>
            <w:hideMark/>
          </w:tcPr>
          <w:p w14:paraId="3EDE7F9D" w14:textId="77777777" w:rsidR="00344956" w:rsidRPr="00AD501C" w:rsidRDefault="00344956" w:rsidP="00641622">
            <w:pPr>
              <w:autoSpaceDE/>
              <w:autoSpaceDN/>
              <w:rPr>
                <w:lang w:val="es-CO" w:eastAsia="es-CO"/>
              </w:rPr>
            </w:pPr>
          </w:p>
        </w:tc>
      </w:tr>
      <w:tr w:rsidR="00344956" w:rsidRPr="00AD501C" w14:paraId="6014D5B4" w14:textId="77777777" w:rsidTr="00124334">
        <w:trPr>
          <w:trHeight w:val="256"/>
        </w:trPr>
        <w:tc>
          <w:tcPr>
            <w:tcW w:w="1051" w:type="dxa"/>
            <w:tcBorders>
              <w:top w:val="nil"/>
              <w:left w:val="single" w:sz="4" w:space="0" w:color="A6A6A6"/>
              <w:bottom w:val="single" w:sz="4" w:space="0" w:color="A6A6A6"/>
              <w:right w:val="single" w:sz="4" w:space="0" w:color="A6A6A6"/>
            </w:tcBorders>
            <w:shd w:val="clear" w:color="auto" w:fill="auto"/>
            <w:vAlign w:val="center"/>
            <w:hideMark/>
          </w:tcPr>
          <w:p w14:paraId="3BFDBDDF"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1.3.84,46</w:t>
            </w:r>
          </w:p>
        </w:tc>
        <w:tc>
          <w:tcPr>
            <w:tcW w:w="851" w:type="dxa"/>
            <w:tcBorders>
              <w:top w:val="nil"/>
              <w:left w:val="nil"/>
              <w:bottom w:val="single" w:sz="4" w:space="0" w:color="A6A6A6"/>
              <w:right w:val="single" w:sz="4" w:space="0" w:color="A6A6A6"/>
            </w:tcBorders>
            <w:shd w:val="clear" w:color="auto" w:fill="auto"/>
            <w:vAlign w:val="center"/>
            <w:hideMark/>
          </w:tcPr>
          <w:p w14:paraId="1069E41D" w14:textId="77777777" w:rsidR="00344956" w:rsidRPr="00AD501C" w:rsidRDefault="00344956" w:rsidP="00641622">
            <w:pPr>
              <w:autoSpaceDE/>
              <w:autoSpaceDN/>
              <w:jc w:val="center"/>
              <w:rPr>
                <w:rFonts w:ascii="Arial Narrow" w:hAnsi="Arial Narrow"/>
                <w:color w:val="000000"/>
                <w:lang w:val="es-CO" w:eastAsia="es-CO"/>
              </w:rPr>
            </w:pPr>
            <w:r w:rsidRPr="00AD501C">
              <w:rPr>
                <w:rFonts w:ascii="Arial Narrow" w:hAnsi="Arial Narrow"/>
                <w:color w:val="000000"/>
                <w:lang w:val="es-CO" w:eastAsia="es-CO"/>
              </w:rPr>
              <w:t>Db</w:t>
            </w:r>
          </w:p>
        </w:tc>
        <w:tc>
          <w:tcPr>
            <w:tcW w:w="5044" w:type="dxa"/>
            <w:tcBorders>
              <w:top w:val="nil"/>
              <w:left w:val="nil"/>
              <w:bottom w:val="single" w:sz="4" w:space="0" w:color="A6A6A6"/>
              <w:right w:val="single" w:sz="4" w:space="0" w:color="A6A6A6"/>
            </w:tcBorders>
            <w:shd w:val="clear" w:color="auto" w:fill="auto"/>
            <w:vAlign w:val="center"/>
            <w:hideMark/>
          </w:tcPr>
          <w:p w14:paraId="4960E6AE"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Departamento Del Casanare</w:t>
            </w:r>
          </w:p>
        </w:tc>
        <w:tc>
          <w:tcPr>
            <w:tcW w:w="2552" w:type="dxa"/>
            <w:tcBorders>
              <w:top w:val="nil"/>
              <w:left w:val="nil"/>
              <w:bottom w:val="single" w:sz="4" w:space="0" w:color="A6A6A6"/>
              <w:right w:val="single" w:sz="4" w:space="0" w:color="A6A6A6"/>
            </w:tcBorders>
            <w:shd w:val="clear" w:color="000000" w:fill="FFF2CC"/>
            <w:noWrap/>
            <w:vAlign w:val="center"/>
            <w:hideMark/>
          </w:tcPr>
          <w:p w14:paraId="257E7941" w14:textId="77777777" w:rsidR="00344956" w:rsidRPr="00AD501C" w:rsidRDefault="00344956" w:rsidP="00641622">
            <w:pPr>
              <w:autoSpaceDE/>
              <w:autoSpaceDN/>
              <w:jc w:val="right"/>
              <w:rPr>
                <w:rFonts w:ascii="Arial Narrow" w:hAnsi="Arial Narrow"/>
                <w:color w:val="000000"/>
                <w:lang w:val="es-CO" w:eastAsia="es-CO"/>
              </w:rPr>
            </w:pPr>
            <w:r w:rsidRPr="00AD501C">
              <w:rPr>
                <w:rFonts w:ascii="Arial Narrow" w:hAnsi="Arial Narrow"/>
                <w:color w:val="000000"/>
                <w:lang w:val="es-CO" w:eastAsia="es-CO"/>
              </w:rPr>
              <w:t xml:space="preserve">79.790.490 </w:t>
            </w:r>
          </w:p>
        </w:tc>
        <w:tc>
          <w:tcPr>
            <w:tcW w:w="644" w:type="dxa"/>
            <w:vAlign w:val="center"/>
            <w:hideMark/>
          </w:tcPr>
          <w:p w14:paraId="7FFE767F" w14:textId="77777777" w:rsidR="00344956" w:rsidRPr="00AD501C" w:rsidRDefault="00344956" w:rsidP="00641622">
            <w:pPr>
              <w:autoSpaceDE/>
              <w:autoSpaceDN/>
              <w:rPr>
                <w:lang w:val="es-CO" w:eastAsia="es-CO"/>
              </w:rPr>
            </w:pPr>
          </w:p>
        </w:tc>
      </w:tr>
      <w:tr w:rsidR="00344956" w:rsidRPr="00AD501C" w14:paraId="149ED75D" w14:textId="77777777" w:rsidTr="00124334">
        <w:trPr>
          <w:trHeight w:val="162"/>
        </w:trPr>
        <w:tc>
          <w:tcPr>
            <w:tcW w:w="1051" w:type="dxa"/>
            <w:tcBorders>
              <w:top w:val="nil"/>
              <w:left w:val="single" w:sz="4" w:space="0" w:color="A6A6A6"/>
              <w:bottom w:val="single" w:sz="4" w:space="0" w:color="A6A6A6"/>
              <w:right w:val="single" w:sz="4" w:space="0" w:color="A6A6A6"/>
            </w:tcBorders>
            <w:shd w:val="clear" w:color="auto" w:fill="auto"/>
            <w:vAlign w:val="center"/>
            <w:hideMark/>
          </w:tcPr>
          <w:p w14:paraId="1A574611"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1.3.84,46</w:t>
            </w:r>
          </w:p>
        </w:tc>
        <w:tc>
          <w:tcPr>
            <w:tcW w:w="851" w:type="dxa"/>
            <w:tcBorders>
              <w:top w:val="nil"/>
              <w:left w:val="nil"/>
              <w:bottom w:val="single" w:sz="4" w:space="0" w:color="A6A6A6"/>
              <w:right w:val="single" w:sz="4" w:space="0" w:color="A6A6A6"/>
            </w:tcBorders>
            <w:shd w:val="clear" w:color="auto" w:fill="auto"/>
            <w:vAlign w:val="center"/>
            <w:hideMark/>
          </w:tcPr>
          <w:p w14:paraId="2127AE54" w14:textId="77777777" w:rsidR="00344956" w:rsidRPr="00AD501C" w:rsidRDefault="00344956" w:rsidP="00641622">
            <w:pPr>
              <w:autoSpaceDE/>
              <w:autoSpaceDN/>
              <w:jc w:val="center"/>
              <w:rPr>
                <w:rFonts w:ascii="Arial Narrow" w:hAnsi="Arial Narrow"/>
                <w:color w:val="000000"/>
                <w:lang w:val="es-CO" w:eastAsia="es-CO"/>
              </w:rPr>
            </w:pPr>
            <w:r w:rsidRPr="00AD501C">
              <w:rPr>
                <w:rFonts w:ascii="Arial Narrow" w:hAnsi="Arial Narrow"/>
                <w:color w:val="000000"/>
                <w:lang w:val="es-CO" w:eastAsia="es-CO"/>
              </w:rPr>
              <w:t>Db</w:t>
            </w:r>
          </w:p>
        </w:tc>
        <w:tc>
          <w:tcPr>
            <w:tcW w:w="5044" w:type="dxa"/>
            <w:tcBorders>
              <w:top w:val="nil"/>
              <w:left w:val="nil"/>
              <w:bottom w:val="single" w:sz="4" w:space="0" w:color="A6A6A6"/>
              <w:right w:val="single" w:sz="4" w:space="0" w:color="A6A6A6"/>
            </w:tcBorders>
            <w:shd w:val="clear" w:color="auto" w:fill="auto"/>
            <w:vAlign w:val="center"/>
            <w:hideMark/>
          </w:tcPr>
          <w:p w14:paraId="0A57902E"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Municipio De Sincelejo</w:t>
            </w:r>
          </w:p>
        </w:tc>
        <w:tc>
          <w:tcPr>
            <w:tcW w:w="2552" w:type="dxa"/>
            <w:tcBorders>
              <w:top w:val="nil"/>
              <w:left w:val="nil"/>
              <w:bottom w:val="single" w:sz="4" w:space="0" w:color="A6A6A6"/>
              <w:right w:val="single" w:sz="4" w:space="0" w:color="A6A6A6"/>
            </w:tcBorders>
            <w:shd w:val="clear" w:color="000000" w:fill="FFF2CC"/>
            <w:noWrap/>
            <w:vAlign w:val="center"/>
            <w:hideMark/>
          </w:tcPr>
          <w:p w14:paraId="5C42E902" w14:textId="77777777" w:rsidR="00344956" w:rsidRPr="00AD501C" w:rsidRDefault="00344956" w:rsidP="00641622">
            <w:pPr>
              <w:autoSpaceDE/>
              <w:autoSpaceDN/>
              <w:jc w:val="right"/>
              <w:rPr>
                <w:rFonts w:ascii="Arial Narrow" w:hAnsi="Arial Narrow"/>
                <w:color w:val="000000"/>
                <w:lang w:val="es-CO" w:eastAsia="es-CO"/>
              </w:rPr>
            </w:pPr>
            <w:r w:rsidRPr="00AD501C">
              <w:rPr>
                <w:rFonts w:ascii="Arial Narrow" w:hAnsi="Arial Narrow"/>
                <w:color w:val="000000"/>
                <w:lang w:val="es-CO" w:eastAsia="es-CO"/>
              </w:rPr>
              <w:t xml:space="preserve">26.050.354 </w:t>
            </w:r>
          </w:p>
        </w:tc>
        <w:tc>
          <w:tcPr>
            <w:tcW w:w="644" w:type="dxa"/>
            <w:vAlign w:val="center"/>
            <w:hideMark/>
          </w:tcPr>
          <w:p w14:paraId="0DF1E9B1" w14:textId="77777777" w:rsidR="00344956" w:rsidRPr="00AD501C" w:rsidRDefault="00344956" w:rsidP="00641622">
            <w:pPr>
              <w:autoSpaceDE/>
              <w:autoSpaceDN/>
              <w:rPr>
                <w:lang w:val="es-CO" w:eastAsia="es-CO"/>
              </w:rPr>
            </w:pPr>
          </w:p>
        </w:tc>
      </w:tr>
      <w:tr w:rsidR="00344956" w:rsidRPr="00AD501C" w14:paraId="7CB52A62" w14:textId="77777777" w:rsidTr="00124334">
        <w:trPr>
          <w:trHeight w:val="208"/>
        </w:trPr>
        <w:tc>
          <w:tcPr>
            <w:tcW w:w="1051" w:type="dxa"/>
            <w:tcBorders>
              <w:top w:val="nil"/>
              <w:left w:val="single" w:sz="4" w:space="0" w:color="A6A6A6"/>
              <w:bottom w:val="single" w:sz="4" w:space="0" w:color="A6A6A6"/>
              <w:right w:val="single" w:sz="4" w:space="0" w:color="A6A6A6"/>
            </w:tcBorders>
            <w:shd w:val="clear" w:color="auto" w:fill="auto"/>
            <w:vAlign w:val="center"/>
            <w:hideMark/>
          </w:tcPr>
          <w:p w14:paraId="2CB8B6C5"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1.3.84,46</w:t>
            </w:r>
          </w:p>
        </w:tc>
        <w:tc>
          <w:tcPr>
            <w:tcW w:w="851" w:type="dxa"/>
            <w:tcBorders>
              <w:top w:val="nil"/>
              <w:left w:val="nil"/>
              <w:bottom w:val="single" w:sz="4" w:space="0" w:color="A6A6A6"/>
              <w:right w:val="single" w:sz="4" w:space="0" w:color="A6A6A6"/>
            </w:tcBorders>
            <w:shd w:val="clear" w:color="auto" w:fill="auto"/>
            <w:vAlign w:val="center"/>
            <w:hideMark/>
          </w:tcPr>
          <w:p w14:paraId="45486EF2" w14:textId="77777777" w:rsidR="00344956" w:rsidRPr="00AD501C" w:rsidRDefault="00344956" w:rsidP="00641622">
            <w:pPr>
              <w:autoSpaceDE/>
              <w:autoSpaceDN/>
              <w:jc w:val="center"/>
              <w:rPr>
                <w:rFonts w:ascii="Arial Narrow" w:hAnsi="Arial Narrow"/>
                <w:color w:val="000000"/>
                <w:lang w:val="es-CO" w:eastAsia="es-CO"/>
              </w:rPr>
            </w:pPr>
            <w:r w:rsidRPr="00AD501C">
              <w:rPr>
                <w:rFonts w:ascii="Arial Narrow" w:hAnsi="Arial Narrow"/>
                <w:color w:val="000000"/>
                <w:lang w:val="es-CO" w:eastAsia="es-CO"/>
              </w:rPr>
              <w:t>Db</w:t>
            </w:r>
          </w:p>
        </w:tc>
        <w:tc>
          <w:tcPr>
            <w:tcW w:w="5044" w:type="dxa"/>
            <w:tcBorders>
              <w:top w:val="nil"/>
              <w:left w:val="nil"/>
              <w:bottom w:val="single" w:sz="4" w:space="0" w:color="A6A6A6"/>
              <w:right w:val="single" w:sz="4" w:space="0" w:color="A6A6A6"/>
            </w:tcBorders>
            <w:shd w:val="clear" w:color="auto" w:fill="auto"/>
            <w:vAlign w:val="center"/>
            <w:hideMark/>
          </w:tcPr>
          <w:p w14:paraId="06D5096B"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Bogota Distrito Capital</w:t>
            </w:r>
          </w:p>
        </w:tc>
        <w:tc>
          <w:tcPr>
            <w:tcW w:w="2552" w:type="dxa"/>
            <w:tcBorders>
              <w:top w:val="nil"/>
              <w:left w:val="nil"/>
              <w:bottom w:val="single" w:sz="4" w:space="0" w:color="A6A6A6"/>
              <w:right w:val="single" w:sz="4" w:space="0" w:color="A6A6A6"/>
            </w:tcBorders>
            <w:shd w:val="clear" w:color="000000" w:fill="FFF2CC"/>
            <w:noWrap/>
            <w:vAlign w:val="center"/>
            <w:hideMark/>
          </w:tcPr>
          <w:p w14:paraId="35D6F6A2" w14:textId="77777777" w:rsidR="00344956" w:rsidRPr="00AD501C" w:rsidRDefault="00344956" w:rsidP="00641622">
            <w:pPr>
              <w:autoSpaceDE/>
              <w:autoSpaceDN/>
              <w:jc w:val="right"/>
              <w:rPr>
                <w:rFonts w:ascii="Arial Narrow" w:hAnsi="Arial Narrow"/>
                <w:color w:val="000000"/>
                <w:lang w:val="es-CO" w:eastAsia="es-CO"/>
              </w:rPr>
            </w:pPr>
            <w:r w:rsidRPr="00AD501C">
              <w:rPr>
                <w:rFonts w:ascii="Arial Narrow" w:hAnsi="Arial Narrow"/>
                <w:color w:val="000000"/>
                <w:lang w:val="es-CO" w:eastAsia="es-CO"/>
              </w:rPr>
              <w:t xml:space="preserve">493.286.135 </w:t>
            </w:r>
          </w:p>
        </w:tc>
        <w:tc>
          <w:tcPr>
            <w:tcW w:w="644" w:type="dxa"/>
            <w:vAlign w:val="center"/>
            <w:hideMark/>
          </w:tcPr>
          <w:p w14:paraId="12C07780" w14:textId="77777777" w:rsidR="00344956" w:rsidRPr="00AD501C" w:rsidRDefault="00344956" w:rsidP="00641622">
            <w:pPr>
              <w:autoSpaceDE/>
              <w:autoSpaceDN/>
              <w:rPr>
                <w:lang w:val="es-CO" w:eastAsia="es-CO"/>
              </w:rPr>
            </w:pPr>
          </w:p>
        </w:tc>
      </w:tr>
      <w:tr w:rsidR="00344956" w:rsidRPr="00AD501C" w14:paraId="5D132FD3" w14:textId="77777777" w:rsidTr="00124334">
        <w:trPr>
          <w:trHeight w:val="256"/>
        </w:trPr>
        <w:tc>
          <w:tcPr>
            <w:tcW w:w="1051" w:type="dxa"/>
            <w:tcBorders>
              <w:top w:val="nil"/>
              <w:left w:val="single" w:sz="4" w:space="0" w:color="A6A6A6"/>
              <w:bottom w:val="single" w:sz="4" w:space="0" w:color="A6A6A6"/>
              <w:right w:val="single" w:sz="4" w:space="0" w:color="A6A6A6"/>
            </w:tcBorders>
            <w:shd w:val="clear" w:color="auto" w:fill="auto"/>
            <w:vAlign w:val="center"/>
            <w:hideMark/>
          </w:tcPr>
          <w:p w14:paraId="4D27FD58"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1.3.84,46</w:t>
            </w:r>
          </w:p>
        </w:tc>
        <w:tc>
          <w:tcPr>
            <w:tcW w:w="851" w:type="dxa"/>
            <w:tcBorders>
              <w:top w:val="nil"/>
              <w:left w:val="nil"/>
              <w:bottom w:val="single" w:sz="4" w:space="0" w:color="A6A6A6"/>
              <w:right w:val="single" w:sz="4" w:space="0" w:color="A6A6A6"/>
            </w:tcBorders>
            <w:shd w:val="clear" w:color="auto" w:fill="auto"/>
            <w:vAlign w:val="center"/>
            <w:hideMark/>
          </w:tcPr>
          <w:p w14:paraId="122EE9AB" w14:textId="77777777" w:rsidR="00344956" w:rsidRPr="00AD501C" w:rsidRDefault="00344956" w:rsidP="00641622">
            <w:pPr>
              <w:autoSpaceDE/>
              <w:autoSpaceDN/>
              <w:jc w:val="center"/>
              <w:rPr>
                <w:rFonts w:ascii="Arial Narrow" w:hAnsi="Arial Narrow"/>
                <w:color w:val="000000"/>
                <w:lang w:val="es-CO" w:eastAsia="es-CO"/>
              </w:rPr>
            </w:pPr>
            <w:r w:rsidRPr="00AD501C">
              <w:rPr>
                <w:rFonts w:ascii="Arial Narrow" w:hAnsi="Arial Narrow"/>
                <w:color w:val="000000"/>
                <w:lang w:val="es-CO" w:eastAsia="es-CO"/>
              </w:rPr>
              <w:t>Db</w:t>
            </w:r>
          </w:p>
        </w:tc>
        <w:tc>
          <w:tcPr>
            <w:tcW w:w="5044" w:type="dxa"/>
            <w:tcBorders>
              <w:top w:val="nil"/>
              <w:left w:val="nil"/>
              <w:bottom w:val="single" w:sz="4" w:space="0" w:color="A6A6A6"/>
              <w:right w:val="single" w:sz="4" w:space="0" w:color="A6A6A6"/>
            </w:tcBorders>
            <w:shd w:val="clear" w:color="auto" w:fill="auto"/>
            <w:vAlign w:val="center"/>
            <w:hideMark/>
          </w:tcPr>
          <w:p w14:paraId="2CC710A6"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Servicios Postales Nacionales S.A.S</w:t>
            </w:r>
          </w:p>
        </w:tc>
        <w:tc>
          <w:tcPr>
            <w:tcW w:w="2552" w:type="dxa"/>
            <w:tcBorders>
              <w:top w:val="nil"/>
              <w:left w:val="nil"/>
              <w:bottom w:val="single" w:sz="4" w:space="0" w:color="A6A6A6"/>
              <w:right w:val="single" w:sz="4" w:space="0" w:color="A6A6A6"/>
            </w:tcBorders>
            <w:shd w:val="clear" w:color="000000" w:fill="FFF2CC"/>
            <w:noWrap/>
            <w:vAlign w:val="center"/>
            <w:hideMark/>
          </w:tcPr>
          <w:p w14:paraId="6BD68DBD" w14:textId="77777777" w:rsidR="00344956" w:rsidRPr="00AD501C" w:rsidRDefault="00344956" w:rsidP="00641622">
            <w:pPr>
              <w:autoSpaceDE/>
              <w:autoSpaceDN/>
              <w:jc w:val="right"/>
              <w:rPr>
                <w:rFonts w:ascii="Arial Narrow" w:hAnsi="Arial Narrow"/>
                <w:color w:val="000000"/>
                <w:lang w:val="es-CO" w:eastAsia="es-CO"/>
              </w:rPr>
            </w:pPr>
            <w:r w:rsidRPr="00AD501C">
              <w:rPr>
                <w:rFonts w:ascii="Arial Narrow" w:hAnsi="Arial Narrow"/>
                <w:color w:val="000000"/>
                <w:lang w:val="es-CO" w:eastAsia="es-CO"/>
              </w:rPr>
              <w:t xml:space="preserve">50.311.299 </w:t>
            </w:r>
          </w:p>
        </w:tc>
        <w:tc>
          <w:tcPr>
            <w:tcW w:w="644" w:type="dxa"/>
            <w:vAlign w:val="center"/>
            <w:hideMark/>
          </w:tcPr>
          <w:p w14:paraId="210878E8" w14:textId="77777777" w:rsidR="00344956" w:rsidRPr="00AD501C" w:rsidRDefault="00344956" w:rsidP="00641622">
            <w:pPr>
              <w:autoSpaceDE/>
              <w:autoSpaceDN/>
              <w:rPr>
                <w:lang w:val="es-CO" w:eastAsia="es-CO"/>
              </w:rPr>
            </w:pPr>
          </w:p>
        </w:tc>
      </w:tr>
      <w:tr w:rsidR="00344956" w:rsidRPr="00AD501C" w14:paraId="4DF8744C" w14:textId="77777777" w:rsidTr="00124334">
        <w:trPr>
          <w:trHeight w:val="256"/>
        </w:trPr>
        <w:tc>
          <w:tcPr>
            <w:tcW w:w="1051" w:type="dxa"/>
            <w:tcBorders>
              <w:top w:val="nil"/>
              <w:left w:val="single" w:sz="4" w:space="0" w:color="A6A6A6"/>
              <w:bottom w:val="single" w:sz="4" w:space="0" w:color="A6A6A6"/>
              <w:right w:val="single" w:sz="4" w:space="0" w:color="A6A6A6"/>
            </w:tcBorders>
            <w:shd w:val="clear" w:color="auto" w:fill="auto"/>
            <w:vAlign w:val="center"/>
            <w:hideMark/>
          </w:tcPr>
          <w:p w14:paraId="441E9FCC"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1.3.84,46</w:t>
            </w:r>
          </w:p>
        </w:tc>
        <w:tc>
          <w:tcPr>
            <w:tcW w:w="851" w:type="dxa"/>
            <w:tcBorders>
              <w:top w:val="nil"/>
              <w:left w:val="nil"/>
              <w:bottom w:val="single" w:sz="4" w:space="0" w:color="A6A6A6"/>
              <w:right w:val="single" w:sz="4" w:space="0" w:color="A6A6A6"/>
            </w:tcBorders>
            <w:shd w:val="clear" w:color="auto" w:fill="auto"/>
            <w:vAlign w:val="center"/>
            <w:hideMark/>
          </w:tcPr>
          <w:p w14:paraId="65E52F65" w14:textId="77777777" w:rsidR="00344956" w:rsidRPr="00AD501C" w:rsidRDefault="00344956" w:rsidP="00641622">
            <w:pPr>
              <w:autoSpaceDE/>
              <w:autoSpaceDN/>
              <w:jc w:val="center"/>
              <w:rPr>
                <w:rFonts w:ascii="Arial Narrow" w:hAnsi="Arial Narrow"/>
                <w:color w:val="000000"/>
                <w:lang w:val="es-CO" w:eastAsia="es-CO"/>
              </w:rPr>
            </w:pPr>
            <w:r w:rsidRPr="00AD501C">
              <w:rPr>
                <w:rFonts w:ascii="Arial Narrow" w:hAnsi="Arial Narrow"/>
                <w:color w:val="000000"/>
                <w:lang w:val="es-CO" w:eastAsia="es-CO"/>
              </w:rPr>
              <w:t>Db</w:t>
            </w:r>
          </w:p>
        </w:tc>
        <w:tc>
          <w:tcPr>
            <w:tcW w:w="5044" w:type="dxa"/>
            <w:tcBorders>
              <w:top w:val="nil"/>
              <w:left w:val="nil"/>
              <w:bottom w:val="single" w:sz="4" w:space="0" w:color="A6A6A6"/>
              <w:right w:val="single" w:sz="4" w:space="0" w:color="A6A6A6"/>
            </w:tcBorders>
            <w:shd w:val="clear" w:color="auto" w:fill="auto"/>
            <w:vAlign w:val="center"/>
            <w:hideMark/>
          </w:tcPr>
          <w:p w14:paraId="2458312D"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Gobernación Del Magdalena</w:t>
            </w:r>
          </w:p>
        </w:tc>
        <w:tc>
          <w:tcPr>
            <w:tcW w:w="2552" w:type="dxa"/>
            <w:tcBorders>
              <w:top w:val="nil"/>
              <w:left w:val="nil"/>
              <w:bottom w:val="single" w:sz="4" w:space="0" w:color="A6A6A6"/>
              <w:right w:val="single" w:sz="4" w:space="0" w:color="A6A6A6"/>
            </w:tcBorders>
            <w:shd w:val="clear" w:color="000000" w:fill="FFF2CC"/>
            <w:noWrap/>
            <w:vAlign w:val="center"/>
            <w:hideMark/>
          </w:tcPr>
          <w:p w14:paraId="66634C02" w14:textId="77777777" w:rsidR="00344956" w:rsidRPr="00AD501C" w:rsidRDefault="00344956" w:rsidP="00641622">
            <w:pPr>
              <w:autoSpaceDE/>
              <w:autoSpaceDN/>
              <w:jc w:val="right"/>
              <w:rPr>
                <w:rFonts w:ascii="Arial Narrow" w:hAnsi="Arial Narrow"/>
                <w:color w:val="000000"/>
                <w:lang w:val="es-CO" w:eastAsia="es-CO"/>
              </w:rPr>
            </w:pPr>
            <w:r w:rsidRPr="00AD501C">
              <w:rPr>
                <w:rFonts w:ascii="Arial Narrow" w:hAnsi="Arial Narrow"/>
                <w:color w:val="000000"/>
                <w:lang w:val="es-CO" w:eastAsia="es-CO"/>
              </w:rPr>
              <w:t xml:space="preserve">230.914.947 </w:t>
            </w:r>
          </w:p>
        </w:tc>
        <w:tc>
          <w:tcPr>
            <w:tcW w:w="644" w:type="dxa"/>
            <w:vAlign w:val="center"/>
            <w:hideMark/>
          </w:tcPr>
          <w:p w14:paraId="0A67DF91" w14:textId="77777777" w:rsidR="00344956" w:rsidRPr="00AD501C" w:rsidRDefault="00344956" w:rsidP="00641622">
            <w:pPr>
              <w:autoSpaceDE/>
              <w:autoSpaceDN/>
              <w:rPr>
                <w:lang w:val="es-CO" w:eastAsia="es-CO"/>
              </w:rPr>
            </w:pPr>
          </w:p>
        </w:tc>
      </w:tr>
      <w:tr w:rsidR="00344956" w:rsidRPr="00AD501C" w14:paraId="33B04B8B" w14:textId="77777777" w:rsidTr="00124334">
        <w:trPr>
          <w:trHeight w:val="142"/>
        </w:trPr>
        <w:tc>
          <w:tcPr>
            <w:tcW w:w="1051" w:type="dxa"/>
            <w:tcBorders>
              <w:top w:val="nil"/>
              <w:left w:val="single" w:sz="4" w:space="0" w:color="A6A6A6"/>
              <w:bottom w:val="single" w:sz="4" w:space="0" w:color="A6A6A6"/>
              <w:right w:val="single" w:sz="4" w:space="0" w:color="A6A6A6"/>
            </w:tcBorders>
            <w:shd w:val="clear" w:color="auto" w:fill="auto"/>
            <w:vAlign w:val="center"/>
            <w:hideMark/>
          </w:tcPr>
          <w:p w14:paraId="4F927168"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1.3.84,46</w:t>
            </w:r>
          </w:p>
        </w:tc>
        <w:tc>
          <w:tcPr>
            <w:tcW w:w="851" w:type="dxa"/>
            <w:tcBorders>
              <w:top w:val="nil"/>
              <w:left w:val="nil"/>
              <w:bottom w:val="single" w:sz="4" w:space="0" w:color="A6A6A6"/>
              <w:right w:val="single" w:sz="4" w:space="0" w:color="A6A6A6"/>
            </w:tcBorders>
            <w:shd w:val="clear" w:color="auto" w:fill="auto"/>
            <w:vAlign w:val="center"/>
            <w:hideMark/>
          </w:tcPr>
          <w:p w14:paraId="40158EE7" w14:textId="77777777" w:rsidR="00344956" w:rsidRPr="00AD501C" w:rsidRDefault="00344956" w:rsidP="00641622">
            <w:pPr>
              <w:autoSpaceDE/>
              <w:autoSpaceDN/>
              <w:jc w:val="center"/>
              <w:rPr>
                <w:rFonts w:ascii="Arial Narrow" w:hAnsi="Arial Narrow"/>
                <w:color w:val="000000"/>
                <w:lang w:val="es-CO" w:eastAsia="es-CO"/>
              </w:rPr>
            </w:pPr>
            <w:r w:rsidRPr="00AD501C">
              <w:rPr>
                <w:rFonts w:ascii="Arial Narrow" w:hAnsi="Arial Narrow"/>
                <w:color w:val="000000"/>
                <w:lang w:val="es-CO" w:eastAsia="es-CO"/>
              </w:rPr>
              <w:t>Db</w:t>
            </w:r>
          </w:p>
        </w:tc>
        <w:tc>
          <w:tcPr>
            <w:tcW w:w="5044" w:type="dxa"/>
            <w:tcBorders>
              <w:top w:val="nil"/>
              <w:left w:val="nil"/>
              <w:bottom w:val="single" w:sz="4" w:space="0" w:color="A6A6A6"/>
              <w:right w:val="single" w:sz="4" w:space="0" w:color="A6A6A6"/>
            </w:tcBorders>
            <w:shd w:val="clear" w:color="auto" w:fill="auto"/>
            <w:vAlign w:val="center"/>
            <w:hideMark/>
          </w:tcPr>
          <w:p w14:paraId="161811E2"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 xml:space="preserve">Agencia Para La Reincorporación Y La Normalización </w:t>
            </w:r>
            <w:r>
              <w:rPr>
                <w:rFonts w:ascii="Arial Narrow" w:hAnsi="Arial Narrow"/>
                <w:color w:val="000000"/>
                <w:lang w:val="es-CO" w:eastAsia="es-CO"/>
              </w:rPr>
              <w:t>ARN</w:t>
            </w:r>
          </w:p>
        </w:tc>
        <w:tc>
          <w:tcPr>
            <w:tcW w:w="2552" w:type="dxa"/>
            <w:tcBorders>
              <w:top w:val="nil"/>
              <w:left w:val="nil"/>
              <w:bottom w:val="single" w:sz="4" w:space="0" w:color="A6A6A6"/>
              <w:right w:val="single" w:sz="4" w:space="0" w:color="A6A6A6"/>
            </w:tcBorders>
            <w:shd w:val="clear" w:color="000000" w:fill="FFF2CC"/>
            <w:noWrap/>
            <w:vAlign w:val="center"/>
            <w:hideMark/>
          </w:tcPr>
          <w:p w14:paraId="3472B609" w14:textId="77777777" w:rsidR="00344956" w:rsidRPr="00AD501C" w:rsidRDefault="00344956" w:rsidP="00641622">
            <w:pPr>
              <w:autoSpaceDE/>
              <w:autoSpaceDN/>
              <w:jc w:val="right"/>
              <w:rPr>
                <w:rFonts w:ascii="Arial Narrow" w:hAnsi="Arial Narrow"/>
                <w:color w:val="000000"/>
                <w:lang w:val="es-CO" w:eastAsia="es-CO"/>
              </w:rPr>
            </w:pPr>
            <w:r w:rsidRPr="00AD501C">
              <w:rPr>
                <w:rFonts w:ascii="Arial Narrow" w:hAnsi="Arial Narrow"/>
                <w:color w:val="000000"/>
                <w:lang w:val="es-CO" w:eastAsia="es-CO"/>
              </w:rPr>
              <w:t xml:space="preserve">100.000.000 </w:t>
            </w:r>
          </w:p>
        </w:tc>
        <w:tc>
          <w:tcPr>
            <w:tcW w:w="644" w:type="dxa"/>
            <w:vAlign w:val="center"/>
            <w:hideMark/>
          </w:tcPr>
          <w:p w14:paraId="2FBE542F" w14:textId="77777777" w:rsidR="00344956" w:rsidRPr="00AD501C" w:rsidRDefault="00344956" w:rsidP="00641622">
            <w:pPr>
              <w:autoSpaceDE/>
              <w:autoSpaceDN/>
              <w:rPr>
                <w:lang w:val="es-CO" w:eastAsia="es-CO"/>
              </w:rPr>
            </w:pPr>
          </w:p>
        </w:tc>
      </w:tr>
      <w:tr w:rsidR="00344956" w:rsidRPr="00AD501C" w14:paraId="0F172A8E" w14:textId="77777777" w:rsidTr="00124334">
        <w:trPr>
          <w:trHeight w:val="266"/>
        </w:trPr>
        <w:tc>
          <w:tcPr>
            <w:tcW w:w="1051" w:type="dxa"/>
            <w:tcBorders>
              <w:top w:val="nil"/>
              <w:left w:val="single" w:sz="4" w:space="0" w:color="A6A6A6"/>
              <w:bottom w:val="single" w:sz="4" w:space="0" w:color="A6A6A6"/>
              <w:right w:val="single" w:sz="4" w:space="0" w:color="A6A6A6"/>
            </w:tcBorders>
            <w:shd w:val="clear" w:color="auto" w:fill="auto"/>
            <w:vAlign w:val="center"/>
            <w:hideMark/>
          </w:tcPr>
          <w:p w14:paraId="0D4EDD61"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1.3.84,46</w:t>
            </w:r>
          </w:p>
        </w:tc>
        <w:tc>
          <w:tcPr>
            <w:tcW w:w="851" w:type="dxa"/>
            <w:tcBorders>
              <w:top w:val="nil"/>
              <w:left w:val="nil"/>
              <w:bottom w:val="single" w:sz="4" w:space="0" w:color="A6A6A6"/>
              <w:right w:val="single" w:sz="4" w:space="0" w:color="A6A6A6"/>
            </w:tcBorders>
            <w:shd w:val="clear" w:color="auto" w:fill="auto"/>
            <w:vAlign w:val="center"/>
            <w:hideMark/>
          </w:tcPr>
          <w:p w14:paraId="258F8976" w14:textId="77777777" w:rsidR="00344956" w:rsidRPr="00AD501C" w:rsidRDefault="00344956" w:rsidP="00641622">
            <w:pPr>
              <w:autoSpaceDE/>
              <w:autoSpaceDN/>
              <w:jc w:val="center"/>
              <w:rPr>
                <w:rFonts w:ascii="Arial Narrow" w:hAnsi="Arial Narrow"/>
                <w:color w:val="000000"/>
                <w:lang w:val="es-CO" w:eastAsia="es-CO"/>
              </w:rPr>
            </w:pPr>
            <w:r w:rsidRPr="00AD501C">
              <w:rPr>
                <w:rFonts w:ascii="Arial Narrow" w:hAnsi="Arial Narrow"/>
                <w:color w:val="000000"/>
                <w:lang w:val="es-CO" w:eastAsia="es-CO"/>
              </w:rPr>
              <w:t>Db</w:t>
            </w:r>
          </w:p>
        </w:tc>
        <w:tc>
          <w:tcPr>
            <w:tcW w:w="5044" w:type="dxa"/>
            <w:tcBorders>
              <w:top w:val="nil"/>
              <w:left w:val="nil"/>
              <w:bottom w:val="single" w:sz="4" w:space="0" w:color="A6A6A6"/>
              <w:right w:val="single" w:sz="4" w:space="0" w:color="A6A6A6"/>
            </w:tcBorders>
            <w:shd w:val="clear" w:color="auto" w:fill="auto"/>
            <w:vAlign w:val="center"/>
            <w:hideMark/>
          </w:tcPr>
          <w:p w14:paraId="0E9948B0"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Unidad Administrativa Especial De Atención Y Reparación Integral A Las Victimas</w:t>
            </w:r>
          </w:p>
        </w:tc>
        <w:tc>
          <w:tcPr>
            <w:tcW w:w="2552" w:type="dxa"/>
            <w:tcBorders>
              <w:top w:val="nil"/>
              <w:left w:val="nil"/>
              <w:bottom w:val="single" w:sz="4" w:space="0" w:color="A6A6A6"/>
              <w:right w:val="single" w:sz="4" w:space="0" w:color="A6A6A6"/>
            </w:tcBorders>
            <w:shd w:val="clear" w:color="000000" w:fill="FFF2CC"/>
            <w:noWrap/>
            <w:vAlign w:val="center"/>
            <w:hideMark/>
          </w:tcPr>
          <w:p w14:paraId="29865318" w14:textId="77777777" w:rsidR="00344956" w:rsidRPr="00AD501C" w:rsidRDefault="00344956" w:rsidP="00641622">
            <w:pPr>
              <w:autoSpaceDE/>
              <w:autoSpaceDN/>
              <w:jc w:val="right"/>
              <w:rPr>
                <w:rFonts w:ascii="Arial Narrow" w:hAnsi="Arial Narrow"/>
                <w:color w:val="000000"/>
                <w:lang w:val="es-CO" w:eastAsia="es-CO"/>
              </w:rPr>
            </w:pPr>
            <w:r w:rsidRPr="00AD501C">
              <w:rPr>
                <w:rFonts w:ascii="Arial Narrow" w:hAnsi="Arial Narrow"/>
                <w:color w:val="000000"/>
                <w:lang w:val="es-CO" w:eastAsia="es-CO"/>
              </w:rPr>
              <w:t xml:space="preserve">106.643.266 </w:t>
            </w:r>
          </w:p>
        </w:tc>
        <w:tc>
          <w:tcPr>
            <w:tcW w:w="644" w:type="dxa"/>
            <w:vAlign w:val="center"/>
            <w:hideMark/>
          </w:tcPr>
          <w:p w14:paraId="212E7A51" w14:textId="77777777" w:rsidR="00344956" w:rsidRPr="00AD501C" w:rsidRDefault="00344956" w:rsidP="00641622">
            <w:pPr>
              <w:autoSpaceDE/>
              <w:autoSpaceDN/>
              <w:rPr>
                <w:lang w:val="es-CO" w:eastAsia="es-CO"/>
              </w:rPr>
            </w:pPr>
          </w:p>
        </w:tc>
      </w:tr>
      <w:tr w:rsidR="00344956" w:rsidRPr="00AD501C" w14:paraId="5E1D3A33" w14:textId="77777777" w:rsidTr="00124334">
        <w:trPr>
          <w:trHeight w:val="229"/>
        </w:trPr>
        <w:tc>
          <w:tcPr>
            <w:tcW w:w="1051" w:type="dxa"/>
            <w:tcBorders>
              <w:top w:val="nil"/>
              <w:left w:val="single" w:sz="4" w:space="0" w:color="A6A6A6"/>
              <w:bottom w:val="single" w:sz="4" w:space="0" w:color="A6A6A6"/>
              <w:right w:val="single" w:sz="4" w:space="0" w:color="A6A6A6"/>
            </w:tcBorders>
            <w:shd w:val="clear" w:color="auto" w:fill="auto"/>
            <w:vAlign w:val="center"/>
            <w:hideMark/>
          </w:tcPr>
          <w:p w14:paraId="06C834C0"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1.3.84,46</w:t>
            </w:r>
          </w:p>
        </w:tc>
        <w:tc>
          <w:tcPr>
            <w:tcW w:w="851" w:type="dxa"/>
            <w:tcBorders>
              <w:top w:val="nil"/>
              <w:left w:val="nil"/>
              <w:bottom w:val="single" w:sz="4" w:space="0" w:color="A6A6A6"/>
              <w:right w:val="single" w:sz="4" w:space="0" w:color="A6A6A6"/>
            </w:tcBorders>
            <w:shd w:val="clear" w:color="auto" w:fill="auto"/>
            <w:vAlign w:val="center"/>
            <w:hideMark/>
          </w:tcPr>
          <w:p w14:paraId="499C4ED7" w14:textId="77777777" w:rsidR="00344956" w:rsidRPr="00AD501C" w:rsidRDefault="00344956" w:rsidP="00641622">
            <w:pPr>
              <w:autoSpaceDE/>
              <w:autoSpaceDN/>
              <w:jc w:val="center"/>
              <w:rPr>
                <w:rFonts w:ascii="Arial Narrow" w:hAnsi="Arial Narrow"/>
                <w:color w:val="000000"/>
                <w:lang w:val="es-CO" w:eastAsia="es-CO"/>
              </w:rPr>
            </w:pPr>
            <w:r w:rsidRPr="00AD501C">
              <w:rPr>
                <w:rFonts w:ascii="Arial Narrow" w:hAnsi="Arial Narrow"/>
                <w:color w:val="000000"/>
                <w:lang w:val="es-CO" w:eastAsia="es-CO"/>
              </w:rPr>
              <w:t>Db</w:t>
            </w:r>
          </w:p>
        </w:tc>
        <w:tc>
          <w:tcPr>
            <w:tcW w:w="5044" w:type="dxa"/>
            <w:tcBorders>
              <w:top w:val="nil"/>
              <w:left w:val="nil"/>
              <w:bottom w:val="single" w:sz="4" w:space="0" w:color="A6A6A6"/>
              <w:right w:val="single" w:sz="4" w:space="0" w:color="A6A6A6"/>
            </w:tcBorders>
            <w:shd w:val="clear" w:color="auto" w:fill="auto"/>
            <w:vAlign w:val="center"/>
            <w:hideMark/>
          </w:tcPr>
          <w:p w14:paraId="0C896494"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Unidad Administrativa Especial De Gestion De Restitución De Tierras Despojadas</w:t>
            </w:r>
          </w:p>
        </w:tc>
        <w:tc>
          <w:tcPr>
            <w:tcW w:w="2552" w:type="dxa"/>
            <w:tcBorders>
              <w:top w:val="nil"/>
              <w:left w:val="nil"/>
              <w:bottom w:val="single" w:sz="4" w:space="0" w:color="A6A6A6"/>
              <w:right w:val="single" w:sz="4" w:space="0" w:color="A6A6A6"/>
            </w:tcBorders>
            <w:shd w:val="clear" w:color="000000" w:fill="FFF2CC"/>
            <w:noWrap/>
            <w:vAlign w:val="center"/>
            <w:hideMark/>
          </w:tcPr>
          <w:p w14:paraId="0DE42669" w14:textId="77777777" w:rsidR="00344956" w:rsidRPr="00AD501C" w:rsidRDefault="00344956" w:rsidP="00641622">
            <w:pPr>
              <w:autoSpaceDE/>
              <w:autoSpaceDN/>
              <w:jc w:val="right"/>
              <w:rPr>
                <w:rFonts w:ascii="Arial Narrow" w:hAnsi="Arial Narrow"/>
                <w:color w:val="000000"/>
                <w:lang w:val="es-CO" w:eastAsia="es-CO"/>
              </w:rPr>
            </w:pPr>
            <w:r w:rsidRPr="00AD501C">
              <w:rPr>
                <w:rFonts w:ascii="Arial Narrow" w:hAnsi="Arial Narrow"/>
                <w:color w:val="000000"/>
                <w:lang w:val="es-CO" w:eastAsia="es-CO"/>
              </w:rPr>
              <w:t xml:space="preserve">97.204.437 </w:t>
            </w:r>
          </w:p>
        </w:tc>
        <w:tc>
          <w:tcPr>
            <w:tcW w:w="644" w:type="dxa"/>
            <w:vAlign w:val="center"/>
            <w:hideMark/>
          </w:tcPr>
          <w:p w14:paraId="04A236CE" w14:textId="77777777" w:rsidR="00344956" w:rsidRPr="00AD501C" w:rsidRDefault="00344956" w:rsidP="00641622">
            <w:pPr>
              <w:autoSpaceDE/>
              <w:autoSpaceDN/>
              <w:rPr>
                <w:lang w:val="es-CO" w:eastAsia="es-CO"/>
              </w:rPr>
            </w:pPr>
          </w:p>
        </w:tc>
      </w:tr>
      <w:tr w:rsidR="00344956" w:rsidRPr="00AD501C" w14:paraId="6430D472" w14:textId="77777777" w:rsidTr="00124334">
        <w:trPr>
          <w:trHeight w:val="256"/>
        </w:trPr>
        <w:tc>
          <w:tcPr>
            <w:tcW w:w="1051" w:type="dxa"/>
            <w:tcBorders>
              <w:top w:val="nil"/>
              <w:left w:val="single" w:sz="4" w:space="0" w:color="A6A6A6"/>
              <w:bottom w:val="single" w:sz="4" w:space="0" w:color="A6A6A6"/>
              <w:right w:val="single" w:sz="4" w:space="0" w:color="A6A6A6"/>
            </w:tcBorders>
            <w:shd w:val="clear" w:color="auto" w:fill="auto"/>
            <w:vAlign w:val="center"/>
            <w:hideMark/>
          </w:tcPr>
          <w:p w14:paraId="224EADAA"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1.3.84,46</w:t>
            </w:r>
          </w:p>
        </w:tc>
        <w:tc>
          <w:tcPr>
            <w:tcW w:w="851" w:type="dxa"/>
            <w:tcBorders>
              <w:top w:val="nil"/>
              <w:left w:val="nil"/>
              <w:bottom w:val="single" w:sz="4" w:space="0" w:color="A6A6A6"/>
              <w:right w:val="single" w:sz="4" w:space="0" w:color="A6A6A6"/>
            </w:tcBorders>
            <w:shd w:val="clear" w:color="auto" w:fill="auto"/>
            <w:vAlign w:val="center"/>
            <w:hideMark/>
          </w:tcPr>
          <w:p w14:paraId="3F692541" w14:textId="77777777" w:rsidR="00344956" w:rsidRPr="00AD501C" w:rsidRDefault="00344956" w:rsidP="00641622">
            <w:pPr>
              <w:autoSpaceDE/>
              <w:autoSpaceDN/>
              <w:jc w:val="center"/>
              <w:rPr>
                <w:rFonts w:ascii="Arial Narrow" w:hAnsi="Arial Narrow"/>
                <w:color w:val="000000"/>
                <w:lang w:val="es-CO" w:eastAsia="es-CO"/>
              </w:rPr>
            </w:pPr>
            <w:r w:rsidRPr="00AD501C">
              <w:rPr>
                <w:rFonts w:ascii="Arial Narrow" w:hAnsi="Arial Narrow"/>
                <w:color w:val="000000"/>
                <w:lang w:val="es-CO" w:eastAsia="es-CO"/>
              </w:rPr>
              <w:t>Db</w:t>
            </w:r>
          </w:p>
        </w:tc>
        <w:tc>
          <w:tcPr>
            <w:tcW w:w="5044" w:type="dxa"/>
            <w:tcBorders>
              <w:top w:val="nil"/>
              <w:left w:val="nil"/>
              <w:bottom w:val="single" w:sz="4" w:space="0" w:color="A6A6A6"/>
              <w:right w:val="single" w:sz="4" w:space="0" w:color="A6A6A6"/>
            </w:tcBorders>
            <w:shd w:val="clear" w:color="auto" w:fill="auto"/>
            <w:vAlign w:val="center"/>
            <w:hideMark/>
          </w:tcPr>
          <w:p w14:paraId="3FC707EE"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Jurisdicción Especial Para La Paz</w:t>
            </w:r>
          </w:p>
        </w:tc>
        <w:tc>
          <w:tcPr>
            <w:tcW w:w="2552" w:type="dxa"/>
            <w:tcBorders>
              <w:top w:val="nil"/>
              <w:left w:val="nil"/>
              <w:bottom w:val="single" w:sz="4" w:space="0" w:color="A6A6A6"/>
              <w:right w:val="single" w:sz="4" w:space="0" w:color="A6A6A6"/>
            </w:tcBorders>
            <w:shd w:val="clear" w:color="000000" w:fill="FFF2CC"/>
            <w:noWrap/>
            <w:vAlign w:val="center"/>
            <w:hideMark/>
          </w:tcPr>
          <w:p w14:paraId="5187FCB8" w14:textId="77777777" w:rsidR="00344956" w:rsidRPr="00AD501C" w:rsidRDefault="00344956" w:rsidP="00641622">
            <w:pPr>
              <w:autoSpaceDE/>
              <w:autoSpaceDN/>
              <w:jc w:val="right"/>
              <w:rPr>
                <w:rFonts w:ascii="Arial Narrow" w:hAnsi="Arial Narrow"/>
                <w:color w:val="000000"/>
                <w:lang w:val="es-CO" w:eastAsia="es-CO"/>
              </w:rPr>
            </w:pPr>
            <w:r w:rsidRPr="00AD501C">
              <w:rPr>
                <w:rFonts w:ascii="Arial Narrow" w:hAnsi="Arial Narrow"/>
                <w:color w:val="000000"/>
                <w:lang w:val="es-CO" w:eastAsia="es-CO"/>
              </w:rPr>
              <w:t xml:space="preserve">6.100.109.265 </w:t>
            </w:r>
          </w:p>
        </w:tc>
        <w:tc>
          <w:tcPr>
            <w:tcW w:w="644" w:type="dxa"/>
            <w:vAlign w:val="center"/>
            <w:hideMark/>
          </w:tcPr>
          <w:p w14:paraId="68F6EEB7" w14:textId="77777777" w:rsidR="00344956" w:rsidRPr="00AD501C" w:rsidRDefault="00344956" w:rsidP="00641622">
            <w:pPr>
              <w:autoSpaceDE/>
              <w:autoSpaceDN/>
              <w:rPr>
                <w:lang w:val="es-CO" w:eastAsia="es-CO"/>
              </w:rPr>
            </w:pPr>
          </w:p>
        </w:tc>
      </w:tr>
      <w:tr w:rsidR="00344956" w:rsidRPr="00AD501C" w14:paraId="0C4BBDFE" w14:textId="77777777" w:rsidTr="00124334">
        <w:trPr>
          <w:trHeight w:val="248"/>
        </w:trPr>
        <w:tc>
          <w:tcPr>
            <w:tcW w:w="1051" w:type="dxa"/>
            <w:tcBorders>
              <w:top w:val="nil"/>
              <w:left w:val="single" w:sz="4" w:space="0" w:color="A6A6A6"/>
              <w:bottom w:val="single" w:sz="4" w:space="0" w:color="A6A6A6"/>
              <w:right w:val="single" w:sz="4" w:space="0" w:color="A6A6A6"/>
            </w:tcBorders>
            <w:shd w:val="clear" w:color="auto" w:fill="auto"/>
            <w:vAlign w:val="center"/>
            <w:hideMark/>
          </w:tcPr>
          <w:p w14:paraId="4052FDD1"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1.3.84,46</w:t>
            </w:r>
          </w:p>
        </w:tc>
        <w:tc>
          <w:tcPr>
            <w:tcW w:w="851" w:type="dxa"/>
            <w:tcBorders>
              <w:top w:val="nil"/>
              <w:left w:val="nil"/>
              <w:bottom w:val="single" w:sz="4" w:space="0" w:color="A6A6A6"/>
              <w:right w:val="single" w:sz="4" w:space="0" w:color="A6A6A6"/>
            </w:tcBorders>
            <w:shd w:val="clear" w:color="auto" w:fill="auto"/>
            <w:vAlign w:val="center"/>
            <w:hideMark/>
          </w:tcPr>
          <w:p w14:paraId="4AE0240D" w14:textId="77777777" w:rsidR="00344956" w:rsidRPr="00AD501C" w:rsidRDefault="00344956" w:rsidP="00641622">
            <w:pPr>
              <w:autoSpaceDE/>
              <w:autoSpaceDN/>
              <w:jc w:val="center"/>
              <w:rPr>
                <w:rFonts w:ascii="Arial Narrow" w:hAnsi="Arial Narrow"/>
                <w:color w:val="000000"/>
                <w:lang w:val="es-CO" w:eastAsia="es-CO"/>
              </w:rPr>
            </w:pPr>
            <w:r w:rsidRPr="00AD501C">
              <w:rPr>
                <w:rFonts w:ascii="Arial Narrow" w:hAnsi="Arial Narrow"/>
                <w:color w:val="000000"/>
                <w:lang w:val="es-CO" w:eastAsia="es-CO"/>
              </w:rPr>
              <w:t>Db</w:t>
            </w:r>
          </w:p>
        </w:tc>
        <w:tc>
          <w:tcPr>
            <w:tcW w:w="5044" w:type="dxa"/>
            <w:tcBorders>
              <w:top w:val="nil"/>
              <w:left w:val="nil"/>
              <w:bottom w:val="single" w:sz="4" w:space="0" w:color="A6A6A6"/>
              <w:right w:val="single" w:sz="4" w:space="0" w:color="A6A6A6"/>
            </w:tcBorders>
            <w:shd w:val="clear" w:color="auto" w:fill="auto"/>
            <w:vAlign w:val="center"/>
            <w:hideMark/>
          </w:tcPr>
          <w:p w14:paraId="13D3DA7F" w14:textId="77777777" w:rsidR="00344956" w:rsidRPr="00AD501C" w:rsidRDefault="00344956" w:rsidP="00641622">
            <w:pPr>
              <w:autoSpaceDE/>
              <w:autoSpaceDN/>
              <w:rPr>
                <w:rFonts w:ascii="Arial Narrow" w:hAnsi="Arial Narrow"/>
                <w:color w:val="000000"/>
                <w:lang w:val="es-CO" w:eastAsia="es-CO"/>
              </w:rPr>
            </w:pPr>
            <w:r w:rsidRPr="00AD501C">
              <w:rPr>
                <w:rFonts w:ascii="Arial Narrow" w:hAnsi="Arial Narrow"/>
                <w:color w:val="000000"/>
                <w:lang w:val="es-CO" w:eastAsia="es-CO"/>
              </w:rPr>
              <w:t>Comisión Para El Esclarecimiento De La Verdad, La Convivencia Y La No Repetición En Liquidación</w:t>
            </w:r>
          </w:p>
        </w:tc>
        <w:tc>
          <w:tcPr>
            <w:tcW w:w="2552" w:type="dxa"/>
            <w:tcBorders>
              <w:top w:val="nil"/>
              <w:left w:val="nil"/>
              <w:bottom w:val="single" w:sz="4" w:space="0" w:color="A6A6A6"/>
              <w:right w:val="single" w:sz="4" w:space="0" w:color="A6A6A6"/>
            </w:tcBorders>
            <w:shd w:val="clear" w:color="000000" w:fill="FFF2CC"/>
            <w:noWrap/>
            <w:vAlign w:val="center"/>
            <w:hideMark/>
          </w:tcPr>
          <w:p w14:paraId="4171F076" w14:textId="77777777" w:rsidR="00344956" w:rsidRPr="00AD501C" w:rsidRDefault="00344956" w:rsidP="00641622">
            <w:pPr>
              <w:autoSpaceDE/>
              <w:autoSpaceDN/>
              <w:jc w:val="right"/>
              <w:rPr>
                <w:rFonts w:ascii="Arial Narrow" w:hAnsi="Arial Narrow"/>
                <w:color w:val="000000"/>
                <w:lang w:val="es-CO" w:eastAsia="es-CO"/>
              </w:rPr>
            </w:pPr>
            <w:r w:rsidRPr="00AD501C">
              <w:rPr>
                <w:rFonts w:ascii="Arial Narrow" w:hAnsi="Arial Narrow"/>
                <w:color w:val="000000"/>
                <w:lang w:val="es-CO" w:eastAsia="es-CO"/>
              </w:rPr>
              <w:t xml:space="preserve">23.525.131 </w:t>
            </w:r>
          </w:p>
        </w:tc>
        <w:tc>
          <w:tcPr>
            <w:tcW w:w="644" w:type="dxa"/>
            <w:vAlign w:val="center"/>
            <w:hideMark/>
          </w:tcPr>
          <w:p w14:paraId="4B22ACCB" w14:textId="77777777" w:rsidR="00344956" w:rsidRPr="00AD501C" w:rsidRDefault="00344956" w:rsidP="00641622">
            <w:pPr>
              <w:autoSpaceDE/>
              <w:autoSpaceDN/>
              <w:rPr>
                <w:lang w:val="es-CO" w:eastAsia="es-CO"/>
              </w:rPr>
            </w:pPr>
          </w:p>
        </w:tc>
      </w:tr>
    </w:tbl>
    <w:p w14:paraId="50C46F5F" w14:textId="77777777" w:rsidR="00344956" w:rsidRDefault="00344956" w:rsidP="00344956">
      <w:pPr>
        <w:autoSpaceDE/>
        <w:autoSpaceDN/>
        <w:rPr>
          <w:rFonts w:eastAsia="Calibri"/>
          <w:sz w:val="22"/>
          <w:szCs w:val="22"/>
          <w:lang w:val="es-CO" w:eastAsia="en-US"/>
        </w:rPr>
      </w:pPr>
    </w:p>
    <w:p w14:paraId="1AF16EE6" w14:textId="77777777" w:rsidR="00344956" w:rsidRDefault="00344956" w:rsidP="00344956">
      <w:pPr>
        <w:autoSpaceDE/>
        <w:autoSpaceDN/>
        <w:spacing w:line="259" w:lineRule="auto"/>
        <w:jc w:val="both"/>
        <w:rPr>
          <w:rFonts w:eastAsia="Calibri"/>
          <w:sz w:val="6"/>
          <w:szCs w:val="6"/>
          <w:lang w:val="es-CO" w:eastAsia="en-US"/>
        </w:rPr>
      </w:pPr>
    </w:p>
    <w:tbl>
      <w:tblPr>
        <w:tblW w:w="10225" w:type="dxa"/>
        <w:tblCellMar>
          <w:left w:w="70" w:type="dxa"/>
          <w:right w:w="70" w:type="dxa"/>
        </w:tblCellMar>
        <w:tblLook w:val="04A0" w:firstRow="1" w:lastRow="0" w:firstColumn="1" w:lastColumn="0" w:noHBand="0" w:noVBand="1"/>
      </w:tblPr>
      <w:tblGrid>
        <w:gridCol w:w="1134"/>
        <w:gridCol w:w="851"/>
        <w:gridCol w:w="5044"/>
        <w:gridCol w:w="2552"/>
        <w:gridCol w:w="644"/>
      </w:tblGrid>
      <w:tr w:rsidR="00344956" w:rsidRPr="004F7057" w14:paraId="7AF9AC37" w14:textId="77777777" w:rsidTr="008169A2">
        <w:trPr>
          <w:gridAfter w:val="1"/>
          <w:wAfter w:w="644" w:type="dxa"/>
          <w:trHeight w:val="277"/>
        </w:trPr>
        <w:tc>
          <w:tcPr>
            <w:tcW w:w="1134" w:type="dxa"/>
            <w:tcBorders>
              <w:top w:val="nil"/>
              <w:left w:val="nil"/>
              <w:bottom w:val="nil"/>
              <w:right w:val="nil"/>
            </w:tcBorders>
            <w:shd w:val="clear" w:color="000000" w:fill="FFFFFF"/>
            <w:noWrap/>
            <w:vAlign w:val="bottom"/>
            <w:hideMark/>
          </w:tcPr>
          <w:p w14:paraId="3B3829CC" w14:textId="3DF9BD1F" w:rsidR="00344956" w:rsidRPr="004F7057" w:rsidRDefault="00344956" w:rsidP="00641622">
            <w:pPr>
              <w:autoSpaceDE/>
              <w:autoSpaceDN/>
              <w:rPr>
                <w:rFonts w:ascii="Arial Narrow" w:hAnsi="Arial Narrow" w:cs="Calibri"/>
                <w:lang w:val="es-419" w:eastAsia="es-419"/>
              </w:rPr>
            </w:pPr>
            <w:r w:rsidRPr="004F7057">
              <w:rPr>
                <w:rFonts w:ascii="Arial Narrow" w:hAnsi="Arial Narrow" w:cs="Calibri"/>
                <w:lang w:val="es-419" w:eastAsia="es-419"/>
              </w:rPr>
              <w:t>AN</w:t>
            </w:r>
            <w:r>
              <w:rPr>
                <w:rFonts w:ascii="Arial Narrow" w:hAnsi="Arial Narrow" w:cs="Calibri"/>
                <w:lang w:val="es-419" w:eastAsia="es-419"/>
              </w:rPr>
              <w:t>E</w:t>
            </w:r>
            <w:r w:rsidRPr="004F7057">
              <w:rPr>
                <w:rFonts w:ascii="Arial Narrow" w:hAnsi="Arial Narrow" w:cs="Calibri"/>
                <w:lang w:val="es-419" w:eastAsia="es-419"/>
              </w:rPr>
              <w:t>XO</w:t>
            </w:r>
            <w:r w:rsidR="008169A2">
              <w:rPr>
                <w:rFonts w:ascii="Arial Narrow" w:hAnsi="Arial Narrow" w:cs="Calibri"/>
                <w:lang w:val="es-419" w:eastAsia="es-419"/>
              </w:rPr>
              <w:t xml:space="preserve"> </w:t>
            </w:r>
            <w:r w:rsidRPr="004F7057">
              <w:rPr>
                <w:rFonts w:ascii="Arial Narrow" w:hAnsi="Arial Narrow" w:cs="Calibri"/>
                <w:lang w:val="es-419" w:eastAsia="es-419"/>
              </w:rPr>
              <w:t>7.1</w:t>
            </w:r>
            <w:r>
              <w:rPr>
                <w:rFonts w:ascii="Arial Narrow" w:hAnsi="Arial Narrow" w:cs="Calibri"/>
                <w:lang w:val="es-419" w:eastAsia="es-419"/>
              </w:rPr>
              <w:t>.</w:t>
            </w:r>
            <w:r w:rsidRPr="004F7057">
              <w:rPr>
                <w:rFonts w:ascii="Arial Narrow" w:hAnsi="Arial Narrow" w:cs="Calibri"/>
                <w:lang w:val="es-419" w:eastAsia="es-419"/>
              </w:rPr>
              <w:t>4</w:t>
            </w:r>
          </w:p>
        </w:tc>
        <w:tc>
          <w:tcPr>
            <w:tcW w:w="851" w:type="dxa"/>
            <w:tcBorders>
              <w:top w:val="nil"/>
              <w:left w:val="nil"/>
              <w:bottom w:val="nil"/>
              <w:right w:val="nil"/>
            </w:tcBorders>
            <w:shd w:val="clear" w:color="auto" w:fill="auto"/>
            <w:noWrap/>
            <w:vAlign w:val="bottom"/>
            <w:hideMark/>
          </w:tcPr>
          <w:p w14:paraId="74A85272" w14:textId="77777777" w:rsidR="00344956" w:rsidRPr="004F7057" w:rsidRDefault="00344956" w:rsidP="00641622">
            <w:pPr>
              <w:autoSpaceDE/>
              <w:autoSpaceDN/>
              <w:rPr>
                <w:rFonts w:ascii="Arial Narrow" w:hAnsi="Arial Narrow" w:cs="Calibri"/>
                <w:lang w:val="es-419" w:eastAsia="es-419"/>
              </w:rPr>
            </w:pPr>
          </w:p>
        </w:tc>
        <w:tc>
          <w:tcPr>
            <w:tcW w:w="5044" w:type="dxa"/>
            <w:tcBorders>
              <w:top w:val="nil"/>
              <w:left w:val="nil"/>
              <w:bottom w:val="nil"/>
              <w:right w:val="nil"/>
            </w:tcBorders>
            <w:shd w:val="clear" w:color="auto" w:fill="auto"/>
            <w:noWrap/>
            <w:vAlign w:val="bottom"/>
            <w:hideMark/>
          </w:tcPr>
          <w:p w14:paraId="786FC95C" w14:textId="77777777" w:rsidR="00344956" w:rsidRPr="004F7057" w:rsidRDefault="00344956" w:rsidP="00641622">
            <w:pPr>
              <w:autoSpaceDE/>
              <w:autoSpaceDN/>
              <w:rPr>
                <w:lang w:val="es-419" w:eastAsia="es-419"/>
              </w:rPr>
            </w:pPr>
          </w:p>
        </w:tc>
        <w:tc>
          <w:tcPr>
            <w:tcW w:w="2552" w:type="dxa"/>
            <w:tcBorders>
              <w:top w:val="nil"/>
              <w:left w:val="nil"/>
              <w:bottom w:val="nil"/>
              <w:right w:val="nil"/>
            </w:tcBorders>
            <w:shd w:val="clear" w:color="auto" w:fill="auto"/>
            <w:noWrap/>
            <w:vAlign w:val="bottom"/>
            <w:hideMark/>
          </w:tcPr>
          <w:p w14:paraId="738CC8A1" w14:textId="77777777" w:rsidR="00344956" w:rsidRPr="004F7057" w:rsidRDefault="00344956" w:rsidP="00641622">
            <w:pPr>
              <w:autoSpaceDE/>
              <w:autoSpaceDN/>
              <w:rPr>
                <w:lang w:val="es-419" w:eastAsia="es-419"/>
              </w:rPr>
            </w:pPr>
          </w:p>
        </w:tc>
      </w:tr>
      <w:tr w:rsidR="00344956" w:rsidRPr="004F7057" w14:paraId="20BDABC5" w14:textId="77777777" w:rsidTr="008169A2">
        <w:trPr>
          <w:gridAfter w:val="1"/>
          <w:wAfter w:w="648" w:type="dxa"/>
          <w:trHeight w:val="408"/>
        </w:trPr>
        <w:tc>
          <w:tcPr>
            <w:tcW w:w="7025" w:type="dxa"/>
            <w:gridSpan w:val="3"/>
            <w:vMerge w:val="restart"/>
            <w:tcBorders>
              <w:top w:val="nil"/>
              <w:left w:val="nil"/>
              <w:bottom w:val="nil"/>
              <w:right w:val="single" w:sz="4" w:space="0" w:color="A6A6A6"/>
            </w:tcBorders>
            <w:shd w:val="clear" w:color="000000" w:fill="00B0F0"/>
            <w:vAlign w:val="center"/>
            <w:hideMark/>
          </w:tcPr>
          <w:p w14:paraId="5750B131" w14:textId="77777777" w:rsidR="00344956" w:rsidRPr="004F7057" w:rsidRDefault="00344956" w:rsidP="00641622">
            <w:pPr>
              <w:autoSpaceDE/>
              <w:autoSpaceDN/>
              <w:jc w:val="center"/>
              <w:rPr>
                <w:rFonts w:ascii="Arial Narrow" w:hAnsi="Arial Narrow" w:cs="Calibri"/>
                <w:b/>
                <w:bCs/>
                <w:color w:val="FFFFFF"/>
                <w:lang w:val="es-419" w:eastAsia="es-419"/>
              </w:rPr>
            </w:pPr>
            <w:r w:rsidRPr="004F7057">
              <w:rPr>
                <w:rFonts w:ascii="Arial Narrow" w:hAnsi="Arial Narrow" w:cs="Calibri"/>
                <w:b/>
                <w:bCs/>
                <w:color w:val="FFFFFF"/>
                <w:lang w:val="es-419" w:eastAsia="es-419"/>
              </w:rPr>
              <w:t>DESCRIPCION</w:t>
            </w:r>
          </w:p>
        </w:tc>
        <w:tc>
          <w:tcPr>
            <w:tcW w:w="2552" w:type="dxa"/>
            <w:vMerge w:val="restart"/>
            <w:tcBorders>
              <w:top w:val="single" w:sz="4" w:space="0" w:color="A6A6A6"/>
              <w:left w:val="single" w:sz="4" w:space="0" w:color="A6A6A6"/>
              <w:bottom w:val="nil"/>
              <w:right w:val="nil"/>
            </w:tcBorders>
            <w:shd w:val="clear" w:color="000000" w:fill="00B0F0"/>
            <w:vAlign w:val="center"/>
            <w:hideMark/>
          </w:tcPr>
          <w:p w14:paraId="4DAA7E57" w14:textId="77777777" w:rsidR="00344956" w:rsidRPr="004F7057" w:rsidRDefault="00344956" w:rsidP="00641622">
            <w:pPr>
              <w:autoSpaceDE/>
              <w:autoSpaceDN/>
              <w:jc w:val="center"/>
              <w:rPr>
                <w:rFonts w:ascii="Arial Narrow" w:hAnsi="Arial Narrow" w:cs="Calibri"/>
                <w:b/>
                <w:bCs/>
                <w:color w:val="FFFFFF"/>
                <w:lang w:val="es-419" w:eastAsia="es-419"/>
              </w:rPr>
            </w:pPr>
            <w:r w:rsidRPr="004F7057">
              <w:rPr>
                <w:rFonts w:ascii="Arial Narrow" w:hAnsi="Arial Narrow" w:cs="Calibri"/>
                <w:b/>
                <w:bCs/>
                <w:color w:val="FFFFFF"/>
                <w:lang w:val="es-419" w:eastAsia="es-419"/>
              </w:rPr>
              <w:t>SALDOS</w:t>
            </w:r>
          </w:p>
        </w:tc>
      </w:tr>
      <w:tr w:rsidR="00344956" w:rsidRPr="004F7057" w14:paraId="0F129736" w14:textId="77777777" w:rsidTr="008169A2">
        <w:trPr>
          <w:trHeight w:val="119"/>
        </w:trPr>
        <w:tc>
          <w:tcPr>
            <w:tcW w:w="7025" w:type="dxa"/>
            <w:gridSpan w:val="3"/>
            <w:vMerge/>
            <w:tcBorders>
              <w:top w:val="nil"/>
              <w:left w:val="nil"/>
              <w:bottom w:val="nil"/>
              <w:right w:val="single" w:sz="4" w:space="0" w:color="A6A6A6"/>
            </w:tcBorders>
            <w:vAlign w:val="center"/>
            <w:hideMark/>
          </w:tcPr>
          <w:p w14:paraId="27736814" w14:textId="77777777" w:rsidR="00344956" w:rsidRPr="004F7057" w:rsidRDefault="00344956" w:rsidP="00641622">
            <w:pPr>
              <w:autoSpaceDE/>
              <w:autoSpaceDN/>
              <w:rPr>
                <w:rFonts w:ascii="Arial Narrow" w:hAnsi="Arial Narrow" w:cs="Calibri"/>
                <w:b/>
                <w:bCs/>
                <w:color w:val="FFFFFF"/>
                <w:lang w:val="es-419" w:eastAsia="es-419"/>
              </w:rPr>
            </w:pPr>
          </w:p>
        </w:tc>
        <w:tc>
          <w:tcPr>
            <w:tcW w:w="2552" w:type="dxa"/>
            <w:vMerge/>
            <w:tcBorders>
              <w:top w:val="single" w:sz="4" w:space="0" w:color="A6A6A6"/>
              <w:left w:val="single" w:sz="4" w:space="0" w:color="A6A6A6"/>
              <w:bottom w:val="nil"/>
              <w:right w:val="nil"/>
            </w:tcBorders>
            <w:vAlign w:val="center"/>
            <w:hideMark/>
          </w:tcPr>
          <w:p w14:paraId="116C93FF" w14:textId="77777777" w:rsidR="00344956" w:rsidRPr="004F7057" w:rsidRDefault="00344956" w:rsidP="00641622">
            <w:pPr>
              <w:autoSpaceDE/>
              <w:autoSpaceDN/>
              <w:rPr>
                <w:rFonts w:ascii="Arial Narrow" w:hAnsi="Arial Narrow" w:cs="Calibri"/>
                <w:b/>
                <w:bCs/>
                <w:color w:val="FFFFFF"/>
                <w:lang w:val="es-419" w:eastAsia="es-419"/>
              </w:rPr>
            </w:pPr>
          </w:p>
        </w:tc>
        <w:tc>
          <w:tcPr>
            <w:tcW w:w="644" w:type="dxa"/>
            <w:tcBorders>
              <w:top w:val="nil"/>
              <w:left w:val="nil"/>
              <w:bottom w:val="nil"/>
              <w:right w:val="nil"/>
            </w:tcBorders>
            <w:shd w:val="clear" w:color="auto" w:fill="auto"/>
            <w:noWrap/>
            <w:vAlign w:val="bottom"/>
            <w:hideMark/>
          </w:tcPr>
          <w:p w14:paraId="0D76511E" w14:textId="77777777" w:rsidR="00344956" w:rsidRPr="004F7057" w:rsidRDefault="00344956" w:rsidP="00641622">
            <w:pPr>
              <w:autoSpaceDE/>
              <w:autoSpaceDN/>
              <w:jc w:val="center"/>
              <w:rPr>
                <w:rFonts w:ascii="Arial Narrow" w:hAnsi="Arial Narrow" w:cs="Calibri"/>
                <w:b/>
                <w:bCs/>
                <w:color w:val="FFFFFF"/>
                <w:lang w:val="es-419" w:eastAsia="es-419"/>
              </w:rPr>
            </w:pPr>
          </w:p>
        </w:tc>
      </w:tr>
      <w:tr w:rsidR="00344956" w:rsidRPr="004F7057" w14:paraId="2B2CC7C9" w14:textId="77777777" w:rsidTr="008169A2">
        <w:trPr>
          <w:trHeight w:val="277"/>
        </w:trPr>
        <w:tc>
          <w:tcPr>
            <w:tcW w:w="1134" w:type="dxa"/>
            <w:tcBorders>
              <w:top w:val="single" w:sz="4" w:space="0" w:color="A6A6A6"/>
              <w:left w:val="single" w:sz="4" w:space="0" w:color="A6A6A6"/>
              <w:bottom w:val="single" w:sz="4" w:space="0" w:color="A6A6A6"/>
              <w:right w:val="single" w:sz="4" w:space="0" w:color="A6A6A6"/>
            </w:tcBorders>
            <w:shd w:val="clear" w:color="000000" w:fill="00B0F0"/>
            <w:vAlign w:val="center"/>
            <w:hideMark/>
          </w:tcPr>
          <w:p w14:paraId="573FA5A4" w14:textId="77777777" w:rsidR="00344956" w:rsidRPr="004F7057" w:rsidRDefault="00344956" w:rsidP="00641622">
            <w:pPr>
              <w:autoSpaceDE/>
              <w:autoSpaceDN/>
              <w:jc w:val="center"/>
              <w:rPr>
                <w:rFonts w:ascii="Arial Narrow" w:hAnsi="Arial Narrow" w:cs="Calibri"/>
                <w:b/>
                <w:bCs/>
                <w:color w:val="FFFFFF"/>
                <w:lang w:val="es-419" w:eastAsia="es-419"/>
              </w:rPr>
            </w:pPr>
            <w:r w:rsidRPr="004F7057">
              <w:rPr>
                <w:rFonts w:ascii="Arial Narrow" w:hAnsi="Arial Narrow" w:cs="Calibri"/>
                <w:b/>
                <w:bCs/>
                <w:color w:val="FFFFFF"/>
                <w:lang w:val="es-419" w:eastAsia="es-419"/>
              </w:rPr>
              <w:t>CÓD</w:t>
            </w:r>
            <w:r>
              <w:rPr>
                <w:rFonts w:ascii="Arial Narrow" w:hAnsi="Arial Narrow" w:cs="Calibri"/>
                <w:b/>
                <w:bCs/>
                <w:color w:val="FFFFFF"/>
                <w:lang w:val="es-419" w:eastAsia="es-419"/>
              </w:rPr>
              <w:t>IGO CONTABLE</w:t>
            </w:r>
          </w:p>
        </w:tc>
        <w:tc>
          <w:tcPr>
            <w:tcW w:w="851" w:type="dxa"/>
            <w:tcBorders>
              <w:top w:val="single" w:sz="4" w:space="0" w:color="A6A6A6"/>
              <w:left w:val="nil"/>
              <w:bottom w:val="single" w:sz="4" w:space="0" w:color="A6A6A6"/>
              <w:right w:val="single" w:sz="4" w:space="0" w:color="A6A6A6"/>
            </w:tcBorders>
            <w:shd w:val="clear" w:color="000000" w:fill="00B0F0"/>
            <w:vAlign w:val="center"/>
            <w:hideMark/>
          </w:tcPr>
          <w:p w14:paraId="3FC2792B" w14:textId="77777777" w:rsidR="00344956" w:rsidRPr="004F7057" w:rsidRDefault="00344956" w:rsidP="00641622">
            <w:pPr>
              <w:autoSpaceDE/>
              <w:autoSpaceDN/>
              <w:jc w:val="center"/>
              <w:rPr>
                <w:rFonts w:ascii="Arial Narrow" w:hAnsi="Arial Narrow" w:cs="Calibri"/>
                <w:b/>
                <w:bCs/>
                <w:color w:val="FFFFFF"/>
                <w:lang w:val="es-419" w:eastAsia="es-419"/>
              </w:rPr>
            </w:pPr>
            <w:r w:rsidRPr="004F7057">
              <w:rPr>
                <w:rFonts w:ascii="Arial Narrow" w:hAnsi="Arial Narrow" w:cs="Calibri"/>
                <w:b/>
                <w:bCs/>
                <w:color w:val="FFFFFF"/>
                <w:lang w:val="es-419" w:eastAsia="es-419"/>
              </w:rPr>
              <w:t>NAT</w:t>
            </w:r>
          </w:p>
        </w:tc>
        <w:tc>
          <w:tcPr>
            <w:tcW w:w="5044" w:type="dxa"/>
            <w:tcBorders>
              <w:top w:val="single" w:sz="4" w:space="0" w:color="A6A6A6"/>
              <w:left w:val="nil"/>
              <w:bottom w:val="single" w:sz="4" w:space="0" w:color="A6A6A6"/>
              <w:right w:val="single" w:sz="4" w:space="0" w:color="A6A6A6"/>
            </w:tcBorders>
            <w:shd w:val="clear" w:color="000000" w:fill="3366CC"/>
            <w:vAlign w:val="center"/>
            <w:hideMark/>
          </w:tcPr>
          <w:p w14:paraId="22AF3260" w14:textId="77777777" w:rsidR="00344956" w:rsidRPr="004F7057" w:rsidRDefault="00344956" w:rsidP="00641622">
            <w:pPr>
              <w:autoSpaceDE/>
              <w:autoSpaceDN/>
              <w:jc w:val="center"/>
              <w:rPr>
                <w:rFonts w:ascii="Arial Narrow" w:hAnsi="Arial Narrow" w:cs="Calibri"/>
                <w:b/>
                <w:bCs/>
                <w:color w:val="FFFFFF"/>
                <w:lang w:val="es-419" w:eastAsia="es-419"/>
              </w:rPr>
            </w:pPr>
            <w:r w:rsidRPr="004F7057">
              <w:rPr>
                <w:rFonts w:ascii="Arial Narrow" w:hAnsi="Arial Narrow" w:cs="Calibri"/>
                <w:b/>
                <w:bCs/>
                <w:color w:val="FFFFFF"/>
                <w:lang w:val="es-419" w:eastAsia="es-419"/>
              </w:rPr>
              <w:t>CONCEPTO</w:t>
            </w:r>
          </w:p>
        </w:tc>
        <w:tc>
          <w:tcPr>
            <w:tcW w:w="2552" w:type="dxa"/>
            <w:tcBorders>
              <w:top w:val="single" w:sz="4" w:space="0" w:color="A6A6A6"/>
              <w:left w:val="nil"/>
              <w:bottom w:val="single" w:sz="4" w:space="0" w:color="A6A6A6"/>
              <w:right w:val="nil"/>
            </w:tcBorders>
            <w:shd w:val="clear" w:color="000000" w:fill="3366CC"/>
            <w:vAlign w:val="center"/>
            <w:hideMark/>
          </w:tcPr>
          <w:p w14:paraId="362C58DA" w14:textId="77777777" w:rsidR="00344956" w:rsidRPr="004F7057" w:rsidRDefault="00344956" w:rsidP="00641622">
            <w:pPr>
              <w:autoSpaceDE/>
              <w:autoSpaceDN/>
              <w:jc w:val="center"/>
              <w:rPr>
                <w:rFonts w:ascii="Arial Narrow" w:hAnsi="Arial Narrow" w:cs="Calibri"/>
                <w:b/>
                <w:bCs/>
                <w:color w:val="FFFFFF"/>
                <w:lang w:val="es-419" w:eastAsia="es-419"/>
              </w:rPr>
            </w:pPr>
            <w:r w:rsidRPr="004F7057">
              <w:rPr>
                <w:rFonts w:ascii="Arial Narrow" w:hAnsi="Arial Narrow" w:cs="Calibri"/>
                <w:b/>
                <w:bCs/>
                <w:color w:val="FFFFFF"/>
                <w:lang w:val="es-419" w:eastAsia="es-419"/>
              </w:rPr>
              <w:t>2.022</w:t>
            </w:r>
          </w:p>
        </w:tc>
        <w:tc>
          <w:tcPr>
            <w:tcW w:w="644" w:type="dxa"/>
            <w:vAlign w:val="center"/>
            <w:hideMark/>
          </w:tcPr>
          <w:p w14:paraId="5E598413" w14:textId="77777777" w:rsidR="00344956" w:rsidRPr="004F7057" w:rsidRDefault="00344956" w:rsidP="00641622">
            <w:pPr>
              <w:autoSpaceDE/>
              <w:autoSpaceDN/>
              <w:rPr>
                <w:lang w:val="es-419" w:eastAsia="es-419"/>
              </w:rPr>
            </w:pPr>
          </w:p>
        </w:tc>
      </w:tr>
      <w:tr w:rsidR="00344956" w:rsidRPr="004F7057" w14:paraId="40B75552" w14:textId="77777777" w:rsidTr="008169A2">
        <w:trPr>
          <w:trHeight w:val="277"/>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6FF93FA9"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1.3.84.90</w:t>
            </w:r>
          </w:p>
        </w:tc>
        <w:tc>
          <w:tcPr>
            <w:tcW w:w="851" w:type="dxa"/>
            <w:tcBorders>
              <w:top w:val="nil"/>
              <w:left w:val="nil"/>
              <w:bottom w:val="single" w:sz="4" w:space="0" w:color="A6A6A6"/>
              <w:right w:val="single" w:sz="4" w:space="0" w:color="A6A6A6"/>
            </w:tcBorders>
            <w:shd w:val="clear" w:color="auto" w:fill="auto"/>
            <w:vAlign w:val="center"/>
            <w:hideMark/>
          </w:tcPr>
          <w:p w14:paraId="480C27D6" w14:textId="77777777" w:rsidR="00344956" w:rsidRPr="004F7057" w:rsidRDefault="00344956" w:rsidP="00641622">
            <w:pPr>
              <w:autoSpaceDE/>
              <w:autoSpaceDN/>
              <w:jc w:val="center"/>
              <w:rPr>
                <w:rFonts w:ascii="Arial Narrow" w:hAnsi="Arial Narrow" w:cs="Calibri"/>
                <w:color w:val="000000"/>
                <w:lang w:val="es-419" w:eastAsia="es-419"/>
              </w:rPr>
            </w:pPr>
            <w:r w:rsidRPr="004F7057">
              <w:rPr>
                <w:rFonts w:ascii="Arial Narrow" w:hAnsi="Arial Narrow" w:cs="Calibri"/>
                <w:color w:val="000000"/>
                <w:lang w:val="es-419" w:eastAsia="es-419"/>
              </w:rPr>
              <w:t>Db</w:t>
            </w:r>
          </w:p>
        </w:tc>
        <w:tc>
          <w:tcPr>
            <w:tcW w:w="5044" w:type="dxa"/>
            <w:tcBorders>
              <w:top w:val="nil"/>
              <w:left w:val="nil"/>
              <w:bottom w:val="single" w:sz="4" w:space="0" w:color="A6A6A6"/>
              <w:right w:val="single" w:sz="4" w:space="0" w:color="A6A6A6"/>
            </w:tcBorders>
            <w:shd w:val="clear" w:color="auto" w:fill="auto"/>
            <w:vAlign w:val="center"/>
            <w:hideMark/>
          </w:tcPr>
          <w:p w14:paraId="156116E2" w14:textId="77777777" w:rsidR="00344956" w:rsidRPr="004F7057" w:rsidRDefault="00344956" w:rsidP="00641622">
            <w:pPr>
              <w:autoSpaceDE/>
              <w:autoSpaceDN/>
              <w:jc w:val="center"/>
              <w:rPr>
                <w:rFonts w:ascii="Arial Narrow" w:hAnsi="Arial Narrow" w:cs="Calibri"/>
                <w:b/>
                <w:bCs/>
                <w:color w:val="000000"/>
                <w:lang w:val="es-419" w:eastAsia="es-419"/>
              </w:rPr>
            </w:pPr>
            <w:r w:rsidRPr="004F7057">
              <w:rPr>
                <w:rFonts w:ascii="Arial Narrow" w:hAnsi="Arial Narrow" w:cs="Calibri"/>
                <w:b/>
                <w:bCs/>
                <w:color w:val="000000"/>
                <w:lang w:val="es-419" w:eastAsia="es-419"/>
              </w:rPr>
              <w:t>OTRAS CUENTAS POR COBRAR</w:t>
            </w:r>
          </w:p>
        </w:tc>
        <w:tc>
          <w:tcPr>
            <w:tcW w:w="2552" w:type="dxa"/>
            <w:tcBorders>
              <w:top w:val="nil"/>
              <w:left w:val="nil"/>
              <w:bottom w:val="single" w:sz="4" w:space="0" w:color="A6A6A6"/>
              <w:right w:val="single" w:sz="4" w:space="0" w:color="A6A6A6"/>
            </w:tcBorders>
            <w:shd w:val="clear" w:color="000000" w:fill="FFF2CC"/>
            <w:noWrap/>
            <w:vAlign w:val="center"/>
            <w:hideMark/>
          </w:tcPr>
          <w:p w14:paraId="48B7A349" w14:textId="77777777" w:rsidR="00344956" w:rsidRPr="004F7057" w:rsidRDefault="00344956" w:rsidP="00641622">
            <w:pPr>
              <w:autoSpaceDE/>
              <w:autoSpaceDN/>
              <w:jc w:val="right"/>
              <w:rPr>
                <w:rFonts w:ascii="Arial Narrow" w:hAnsi="Arial Narrow" w:cs="Calibri"/>
                <w:b/>
                <w:bCs/>
                <w:color w:val="000000"/>
                <w:lang w:val="es-419" w:eastAsia="es-419"/>
              </w:rPr>
            </w:pPr>
            <w:r w:rsidRPr="004F7057">
              <w:rPr>
                <w:rFonts w:ascii="Arial Narrow" w:hAnsi="Arial Narrow" w:cs="Calibri"/>
                <w:b/>
                <w:bCs/>
                <w:color w:val="000000"/>
                <w:lang w:val="es-419" w:eastAsia="es-419"/>
              </w:rPr>
              <w:t xml:space="preserve">210.479.308 </w:t>
            </w:r>
          </w:p>
        </w:tc>
        <w:tc>
          <w:tcPr>
            <w:tcW w:w="644" w:type="dxa"/>
            <w:vAlign w:val="center"/>
            <w:hideMark/>
          </w:tcPr>
          <w:p w14:paraId="47FFF06D" w14:textId="77777777" w:rsidR="00344956" w:rsidRPr="004F7057" w:rsidRDefault="00344956" w:rsidP="00641622">
            <w:pPr>
              <w:autoSpaceDE/>
              <w:autoSpaceDN/>
              <w:rPr>
                <w:lang w:val="es-419" w:eastAsia="es-419"/>
              </w:rPr>
            </w:pPr>
          </w:p>
        </w:tc>
      </w:tr>
      <w:tr w:rsidR="00344956" w:rsidRPr="004F7057" w14:paraId="68850554" w14:textId="77777777" w:rsidTr="008169A2">
        <w:trPr>
          <w:trHeight w:val="194"/>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54510ED1"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1.3.84.90</w:t>
            </w:r>
          </w:p>
        </w:tc>
        <w:tc>
          <w:tcPr>
            <w:tcW w:w="851" w:type="dxa"/>
            <w:tcBorders>
              <w:top w:val="nil"/>
              <w:left w:val="nil"/>
              <w:bottom w:val="single" w:sz="4" w:space="0" w:color="A6A6A6"/>
              <w:right w:val="single" w:sz="4" w:space="0" w:color="A6A6A6"/>
            </w:tcBorders>
            <w:shd w:val="clear" w:color="auto" w:fill="auto"/>
            <w:vAlign w:val="center"/>
            <w:hideMark/>
          </w:tcPr>
          <w:p w14:paraId="44B25492" w14:textId="77777777" w:rsidR="00344956" w:rsidRPr="004F7057" w:rsidRDefault="00344956" w:rsidP="00641622">
            <w:pPr>
              <w:autoSpaceDE/>
              <w:autoSpaceDN/>
              <w:jc w:val="center"/>
              <w:rPr>
                <w:rFonts w:ascii="Arial Narrow" w:hAnsi="Arial Narrow" w:cs="Calibri"/>
                <w:color w:val="000000"/>
                <w:lang w:val="es-419" w:eastAsia="es-419"/>
              </w:rPr>
            </w:pPr>
            <w:r w:rsidRPr="004F7057">
              <w:rPr>
                <w:rFonts w:ascii="Arial Narrow" w:hAnsi="Arial Narrow" w:cs="Calibri"/>
                <w:color w:val="000000"/>
                <w:lang w:val="es-419" w:eastAsia="es-419"/>
              </w:rPr>
              <w:t>Db</w:t>
            </w:r>
          </w:p>
        </w:tc>
        <w:tc>
          <w:tcPr>
            <w:tcW w:w="5044" w:type="dxa"/>
            <w:tcBorders>
              <w:top w:val="nil"/>
              <w:left w:val="nil"/>
              <w:bottom w:val="single" w:sz="4" w:space="0" w:color="A6A6A6"/>
              <w:right w:val="single" w:sz="4" w:space="0" w:color="A6A6A6"/>
            </w:tcBorders>
            <w:shd w:val="clear" w:color="auto" w:fill="auto"/>
            <w:vAlign w:val="center"/>
            <w:hideMark/>
          </w:tcPr>
          <w:p w14:paraId="08634D6B"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Servicio Nacional De Aprendizaje</w:t>
            </w:r>
          </w:p>
        </w:tc>
        <w:tc>
          <w:tcPr>
            <w:tcW w:w="2552" w:type="dxa"/>
            <w:tcBorders>
              <w:top w:val="nil"/>
              <w:left w:val="nil"/>
              <w:bottom w:val="single" w:sz="4" w:space="0" w:color="A6A6A6"/>
              <w:right w:val="single" w:sz="4" w:space="0" w:color="A6A6A6"/>
            </w:tcBorders>
            <w:shd w:val="clear" w:color="000000" w:fill="FFF2CC"/>
            <w:noWrap/>
            <w:vAlign w:val="center"/>
            <w:hideMark/>
          </w:tcPr>
          <w:p w14:paraId="649DB652" w14:textId="77777777" w:rsidR="00344956" w:rsidRPr="004F7057" w:rsidRDefault="00344956" w:rsidP="00641622">
            <w:pPr>
              <w:autoSpaceDE/>
              <w:autoSpaceDN/>
              <w:jc w:val="right"/>
              <w:rPr>
                <w:rFonts w:ascii="Arial Narrow" w:hAnsi="Arial Narrow" w:cs="Calibri"/>
                <w:color w:val="000000"/>
                <w:lang w:val="es-419" w:eastAsia="es-419"/>
              </w:rPr>
            </w:pPr>
            <w:r w:rsidRPr="004F7057">
              <w:rPr>
                <w:rFonts w:ascii="Arial Narrow" w:hAnsi="Arial Narrow" w:cs="Calibri"/>
                <w:color w:val="000000"/>
                <w:lang w:val="es-419" w:eastAsia="es-419"/>
              </w:rPr>
              <w:t xml:space="preserve">1.010.402 </w:t>
            </w:r>
          </w:p>
        </w:tc>
        <w:tc>
          <w:tcPr>
            <w:tcW w:w="644" w:type="dxa"/>
            <w:vAlign w:val="center"/>
            <w:hideMark/>
          </w:tcPr>
          <w:p w14:paraId="11684753" w14:textId="77777777" w:rsidR="00344956" w:rsidRPr="004F7057" w:rsidRDefault="00344956" w:rsidP="00641622">
            <w:pPr>
              <w:autoSpaceDE/>
              <w:autoSpaceDN/>
              <w:rPr>
                <w:lang w:val="es-419" w:eastAsia="es-419"/>
              </w:rPr>
            </w:pPr>
          </w:p>
        </w:tc>
      </w:tr>
      <w:tr w:rsidR="00344956" w:rsidRPr="004F7057" w14:paraId="55E594C5" w14:textId="77777777" w:rsidTr="008169A2">
        <w:trPr>
          <w:trHeight w:val="165"/>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522A60F9"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1.3.84.90</w:t>
            </w:r>
          </w:p>
        </w:tc>
        <w:tc>
          <w:tcPr>
            <w:tcW w:w="851" w:type="dxa"/>
            <w:tcBorders>
              <w:top w:val="nil"/>
              <w:left w:val="nil"/>
              <w:bottom w:val="single" w:sz="4" w:space="0" w:color="A6A6A6"/>
              <w:right w:val="single" w:sz="4" w:space="0" w:color="A6A6A6"/>
            </w:tcBorders>
            <w:shd w:val="clear" w:color="auto" w:fill="auto"/>
            <w:vAlign w:val="center"/>
            <w:hideMark/>
          </w:tcPr>
          <w:p w14:paraId="3ED71B28" w14:textId="77777777" w:rsidR="00344956" w:rsidRPr="004F7057" w:rsidRDefault="00344956" w:rsidP="00641622">
            <w:pPr>
              <w:autoSpaceDE/>
              <w:autoSpaceDN/>
              <w:jc w:val="center"/>
              <w:rPr>
                <w:rFonts w:ascii="Arial Narrow" w:hAnsi="Arial Narrow" w:cs="Calibri"/>
                <w:color w:val="000000"/>
                <w:lang w:val="es-419" w:eastAsia="es-419"/>
              </w:rPr>
            </w:pPr>
            <w:r w:rsidRPr="004F7057">
              <w:rPr>
                <w:rFonts w:ascii="Arial Narrow" w:hAnsi="Arial Narrow" w:cs="Calibri"/>
                <w:color w:val="000000"/>
                <w:lang w:val="es-419" w:eastAsia="es-419"/>
              </w:rPr>
              <w:t>Db</w:t>
            </w:r>
          </w:p>
        </w:tc>
        <w:tc>
          <w:tcPr>
            <w:tcW w:w="5044" w:type="dxa"/>
            <w:tcBorders>
              <w:top w:val="nil"/>
              <w:left w:val="nil"/>
              <w:bottom w:val="single" w:sz="4" w:space="0" w:color="A6A6A6"/>
              <w:right w:val="single" w:sz="4" w:space="0" w:color="A6A6A6"/>
            </w:tcBorders>
            <w:shd w:val="clear" w:color="auto" w:fill="auto"/>
            <w:vAlign w:val="center"/>
            <w:hideMark/>
          </w:tcPr>
          <w:p w14:paraId="5D399A2E"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Instituto Colombiano De Bienestar Familiar</w:t>
            </w:r>
          </w:p>
        </w:tc>
        <w:tc>
          <w:tcPr>
            <w:tcW w:w="2552" w:type="dxa"/>
            <w:tcBorders>
              <w:top w:val="nil"/>
              <w:left w:val="nil"/>
              <w:bottom w:val="single" w:sz="4" w:space="0" w:color="A6A6A6"/>
              <w:right w:val="single" w:sz="4" w:space="0" w:color="A6A6A6"/>
            </w:tcBorders>
            <w:shd w:val="clear" w:color="000000" w:fill="FFF2CC"/>
            <w:noWrap/>
            <w:vAlign w:val="center"/>
            <w:hideMark/>
          </w:tcPr>
          <w:p w14:paraId="05DCCFF3" w14:textId="77777777" w:rsidR="00344956" w:rsidRPr="004F7057" w:rsidRDefault="00344956" w:rsidP="00641622">
            <w:pPr>
              <w:autoSpaceDE/>
              <w:autoSpaceDN/>
              <w:jc w:val="right"/>
              <w:rPr>
                <w:rFonts w:ascii="Arial Narrow" w:hAnsi="Arial Narrow" w:cs="Calibri"/>
                <w:color w:val="000000"/>
                <w:lang w:val="es-419" w:eastAsia="es-419"/>
              </w:rPr>
            </w:pPr>
            <w:r w:rsidRPr="004F7057">
              <w:rPr>
                <w:rFonts w:ascii="Arial Narrow" w:hAnsi="Arial Narrow" w:cs="Calibri"/>
                <w:color w:val="000000"/>
                <w:lang w:val="es-419" w:eastAsia="es-419"/>
              </w:rPr>
              <w:t xml:space="preserve">1.533.525 </w:t>
            </w:r>
          </w:p>
        </w:tc>
        <w:tc>
          <w:tcPr>
            <w:tcW w:w="644" w:type="dxa"/>
            <w:vAlign w:val="center"/>
            <w:hideMark/>
          </w:tcPr>
          <w:p w14:paraId="03224CB6" w14:textId="77777777" w:rsidR="00344956" w:rsidRPr="004F7057" w:rsidRDefault="00344956" w:rsidP="00641622">
            <w:pPr>
              <w:autoSpaceDE/>
              <w:autoSpaceDN/>
              <w:rPr>
                <w:lang w:val="es-419" w:eastAsia="es-419"/>
              </w:rPr>
            </w:pPr>
          </w:p>
        </w:tc>
      </w:tr>
      <w:tr w:rsidR="00344956" w:rsidRPr="004F7057" w14:paraId="19C028AD" w14:textId="77777777" w:rsidTr="008169A2">
        <w:trPr>
          <w:trHeight w:val="199"/>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63891B50"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1.3.84.90</w:t>
            </w:r>
          </w:p>
        </w:tc>
        <w:tc>
          <w:tcPr>
            <w:tcW w:w="851" w:type="dxa"/>
            <w:tcBorders>
              <w:top w:val="nil"/>
              <w:left w:val="nil"/>
              <w:bottom w:val="single" w:sz="4" w:space="0" w:color="A6A6A6"/>
              <w:right w:val="single" w:sz="4" w:space="0" w:color="A6A6A6"/>
            </w:tcBorders>
            <w:shd w:val="clear" w:color="auto" w:fill="auto"/>
            <w:vAlign w:val="center"/>
            <w:hideMark/>
          </w:tcPr>
          <w:p w14:paraId="1DE9C36D" w14:textId="77777777" w:rsidR="00344956" w:rsidRPr="004F7057" w:rsidRDefault="00344956" w:rsidP="00641622">
            <w:pPr>
              <w:autoSpaceDE/>
              <w:autoSpaceDN/>
              <w:jc w:val="center"/>
              <w:rPr>
                <w:rFonts w:ascii="Arial Narrow" w:hAnsi="Arial Narrow" w:cs="Calibri"/>
                <w:color w:val="000000"/>
                <w:lang w:val="es-419" w:eastAsia="es-419"/>
              </w:rPr>
            </w:pPr>
            <w:r w:rsidRPr="004F7057">
              <w:rPr>
                <w:rFonts w:ascii="Arial Narrow" w:hAnsi="Arial Narrow" w:cs="Calibri"/>
                <w:color w:val="000000"/>
                <w:lang w:val="es-419" w:eastAsia="es-419"/>
              </w:rPr>
              <w:t>Db</w:t>
            </w:r>
          </w:p>
        </w:tc>
        <w:tc>
          <w:tcPr>
            <w:tcW w:w="5044" w:type="dxa"/>
            <w:tcBorders>
              <w:top w:val="nil"/>
              <w:left w:val="nil"/>
              <w:bottom w:val="single" w:sz="4" w:space="0" w:color="A6A6A6"/>
              <w:right w:val="single" w:sz="4" w:space="0" w:color="A6A6A6"/>
            </w:tcBorders>
            <w:shd w:val="clear" w:color="auto" w:fill="auto"/>
            <w:vAlign w:val="center"/>
            <w:hideMark/>
          </w:tcPr>
          <w:p w14:paraId="2BFAEDA3"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Caja De Compensación Familiar Cafam</w:t>
            </w:r>
          </w:p>
        </w:tc>
        <w:tc>
          <w:tcPr>
            <w:tcW w:w="2552" w:type="dxa"/>
            <w:tcBorders>
              <w:top w:val="nil"/>
              <w:left w:val="nil"/>
              <w:bottom w:val="single" w:sz="4" w:space="0" w:color="A6A6A6"/>
              <w:right w:val="single" w:sz="4" w:space="0" w:color="A6A6A6"/>
            </w:tcBorders>
            <w:shd w:val="clear" w:color="000000" w:fill="FFF2CC"/>
            <w:noWrap/>
            <w:vAlign w:val="center"/>
            <w:hideMark/>
          </w:tcPr>
          <w:p w14:paraId="547B532A" w14:textId="77777777" w:rsidR="00344956" w:rsidRPr="004F7057" w:rsidRDefault="00344956" w:rsidP="00641622">
            <w:pPr>
              <w:autoSpaceDE/>
              <w:autoSpaceDN/>
              <w:jc w:val="right"/>
              <w:rPr>
                <w:rFonts w:ascii="Arial Narrow" w:hAnsi="Arial Narrow" w:cs="Calibri"/>
                <w:color w:val="000000"/>
                <w:lang w:val="es-419" w:eastAsia="es-419"/>
              </w:rPr>
            </w:pPr>
            <w:r w:rsidRPr="004F7057">
              <w:rPr>
                <w:rFonts w:ascii="Arial Narrow" w:hAnsi="Arial Narrow" w:cs="Calibri"/>
                <w:color w:val="000000"/>
                <w:lang w:val="es-419" w:eastAsia="es-419"/>
              </w:rPr>
              <w:t xml:space="preserve">476.827 </w:t>
            </w:r>
          </w:p>
        </w:tc>
        <w:tc>
          <w:tcPr>
            <w:tcW w:w="644" w:type="dxa"/>
            <w:vAlign w:val="center"/>
            <w:hideMark/>
          </w:tcPr>
          <w:p w14:paraId="1A326101" w14:textId="77777777" w:rsidR="00344956" w:rsidRPr="004F7057" w:rsidRDefault="00344956" w:rsidP="00641622">
            <w:pPr>
              <w:autoSpaceDE/>
              <w:autoSpaceDN/>
              <w:rPr>
                <w:lang w:val="es-419" w:eastAsia="es-419"/>
              </w:rPr>
            </w:pPr>
          </w:p>
        </w:tc>
      </w:tr>
      <w:tr w:rsidR="00344956" w:rsidRPr="004F7057" w14:paraId="646DE834" w14:textId="77777777" w:rsidTr="008169A2">
        <w:trPr>
          <w:trHeight w:val="247"/>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7BE528FF"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1.3.84.90</w:t>
            </w:r>
          </w:p>
        </w:tc>
        <w:tc>
          <w:tcPr>
            <w:tcW w:w="851" w:type="dxa"/>
            <w:tcBorders>
              <w:top w:val="nil"/>
              <w:left w:val="nil"/>
              <w:bottom w:val="single" w:sz="4" w:space="0" w:color="A6A6A6"/>
              <w:right w:val="single" w:sz="4" w:space="0" w:color="A6A6A6"/>
            </w:tcBorders>
            <w:shd w:val="clear" w:color="auto" w:fill="auto"/>
            <w:vAlign w:val="center"/>
            <w:hideMark/>
          </w:tcPr>
          <w:p w14:paraId="2162A8AA" w14:textId="77777777" w:rsidR="00344956" w:rsidRPr="004F7057" w:rsidRDefault="00344956" w:rsidP="00641622">
            <w:pPr>
              <w:autoSpaceDE/>
              <w:autoSpaceDN/>
              <w:jc w:val="center"/>
              <w:rPr>
                <w:rFonts w:ascii="Arial Narrow" w:hAnsi="Arial Narrow" w:cs="Calibri"/>
                <w:color w:val="000000"/>
                <w:lang w:val="es-419" w:eastAsia="es-419"/>
              </w:rPr>
            </w:pPr>
            <w:r w:rsidRPr="004F7057">
              <w:rPr>
                <w:rFonts w:ascii="Arial Narrow" w:hAnsi="Arial Narrow" w:cs="Calibri"/>
                <w:color w:val="000000"/>
                <w:lang w:val="es-419" w:eastAsia="es-419"/>
              </w:rPr>
              <w:t>Db</w:t>
            </w:r>
          </w:p>
        </w:tc>
        <w:tc>
          <w:tcPr>
            <w:tcW w:w="5044" w:type="dxa"/>
            <w:tcBorders>
              <w:top w:val="nil"/>
              <w:left w:val="nil"/>
              <w:bottom w:val="single" w:sz="4" w:space="0" w:color="A6A6A6"/>
              <w:right w:val="single" w:sz="4" w:space="0" w:color="A6A6A6"/>
            </w:tcBorders>
            <w:shd w:val="clear" w:color="auto" w:fill="auto"/>
            <w:vAlign w:val="center"/>
            <w:hideMark/>
          </w:tcPr>
          <w:p w14:paraId="60ED3622"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Fondo Nacional Del Ahorro - Carlos Lleras Restrepo</w:t>
            </w:r>
          </w:p>
        </w:tc>
        <w:tc>
          <w:tcPr>
            <w:tcW w:w="2552" w:type="dxa"/>
            <w:tcBorders>
              <w:top w:val="nil"/>
              <w:left w:val="nil"/>
              <w:bottom w:val="single" w:sz="4" w:space="0" w:color="A6A6A6"/>
              <w:right w:val="single" w:sz="4" w:space="0" w:color="A6A6A6"/>
            </w:tcBorders>
            <w:shd w:val="clear" w:color="000000" w:fill="FFF2CC"/>
            <w:noWrap/>
            <w:vAlign w:val="center"/>
            <w:hideMark/>
          </w:tcPr>
          <w:p w14:paraId="07428EEC" w14:textId="77777777" w:rsidR="00344956" w:rsidRPr="004F7057" w:rsidRDefault="00344956" w:rsidP="00641622">
            <w:pPr>
              <w:autoSpaceDE/>
              <w:autoSpaceDN/>
              <w:jc w:val="right"/>
              <w:rPr>
                <w:rFonts w:ascii="Arial Narrow" w:hAnsi="Arial Narrow" w:cs="Calibri"/>
                <w:color w:val="000000"/>
                <w:lang w:val="es-419" w:eastAsia="es-419"/>
              </w:rPr>
            </w:pPr>
            <w:r w:rsidRPr="004F7057">
              <w:rPr>
                <w:rFonts w:ascii="Arial Narrow" w:hAnsi="Arial Narrow" w:cs="Calibri"/>
                <w:color w:val="000000"/>
                <w:lang w:val="es-419" w:eastAsia="es-419"/>
              </w:rPr>
              <w:t xml:space="preserve">2.695.300 </w:t>
            </w:r>
          </w:p>
        </w:tc>
        <w:tc>
          <w:tcPr>
            <w:tcW w:w="644" w:type="dxa"/>
            <w:vAlign w:val="center"/>
            <w:hideMark/>
          </w:tcPr>
          <w:p w14:paraId="1F719BAC" w14:textId="77777777" w:rsidR="00344956" w:rsidRPr="004F7057" w:rsidRDefault="00344956" w:rsidP="00641622">
            <w:pPr>
              <w:autoSpaceDE/>
              <w:autoSpaceDN/>
              <w:rPr>
                <w:lang w:val="es-419" w:eastAsia="es-419"/>
              </w:rPr>
            </w:pPr>
          </w:p>
        </w:tc>
      </w:tr>
      <w:tr w:rsidR="00344956" w:rsidRPr="004F7057" w14:paraId="1A6E88AE" w14:textId="77777777" w:rsidTr="008169A2">
        <w:trPr>
          <w:trHeight w:val="120"/>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6772011C"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1.3.84.90</w:t>
            </w:r>
          </w:p>
        </w:tc>
        <w:tc>
          <w:tcPr>
            <w:tcW w:w="851" w:type="dxa"/>
            <w:tcBorders>
              <w:top w:val="nil"/>
              <w:left w:val="nil"/>
              <w:bottom w:val="single" w:sz="4" w:space="0" w:color="A6A6A6"/>
              <w:right w:val="single" w:sz="4" w:space="0" w:color="A6A6A6"/>
            </w:tcBorders>
            <w:shd w:val="clear" w:color="auto" w:fill="auto"/>
            <w:vAlign w:val="center"/>
            <w:hideMark/>
          </w:tcPr>
          <w:p w14:paraId="1BA1706E" w14:textId="77777777" w:rsidR="00344956" w:rsidRPr="004F7057" w:rsidRDefault="00344956" w:rsidP="00641622">
            <w:pPr>
              <w:autoSpaceDE/>
              <w:autoSpaceDN/>
              <w:jc w:val="center"/>
              <w:rPr>
                <w:rFonts w:ascii="Arial Narrow" w:hAnsi="Arial Narrow" w:cs="Calibri"/>
                <w:color w:val="000000"/>
                <w:lang w:val="es-419" w:eastAsia="es-419"/>
              </w:rPr>
            </w:pPr>
            <w:r w:rsidRPr="004F7057">
              <w:rPr>
                <w:rFonts w:ascii="Arial Narrow" w:hAnsi="Arial Narrow" w:cs="Calibri"/>
                <w:color w:val="000000"/>
                <w:lang w:val="es-419" w:eastAsia="es-419"/>
              </w:rPr>
              <w:t>Db</w:t>
            </w:r>
          </w:p>
        </w:tc>
        <w:tc>
          <w:tcPr>
            <w:tcW w:w="5044" w:type="dxa"/>
            <w:tcBorders>
              <w:top w:val="nil"/>
              <w:left w:val="nil"/>
              <w:bottom w:val="single" w:sz="4" w:space="0" w:color="A6A6A6"/>
              <w:right w:val="single" w:sz="4" w:space="0" w:color="A6A6A6"/>
            </w:tcBorders>
            <w:shd w:val="clear" w:color="auto" w:fill="auto"/>
            <w:vAlign w:val="center"/>
            <w:hideMark/>
          </w:tcPr>
          <w:p w14:paraId="1B62FCF6"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Positiva Compañía De Seguros S. A.</w:t>
            </w:r>
          </w:p>
        </w:tc>
        <w:tc>
          <w:tcPr>
            <w:tcW w:w="2552" w:type="dxa"/>
            <w:tcBorders>
              <w:top w:val="nil"/>
              <w:left w:val="nil"/>
              <w:bottom w:val="single" w:sz="4" w:space="0" w:color="A6A6A6"/>
              <w:right w:val="single" w:sz="4" w:space="0" w:color="A6A6A6"/>
            </w:tcBorders>
            <w:shd w:val="clear" w:color="000000" w:fill="FFF2CC"/>
            <w:noWrap/>
            <w:vAlign w:val="center"/>
            <w:hideMark/>
          </w:tcPr>
          <w:p w14:paraId="3F8F2A68" w14:textId="77777777" w:rsidR="00344956" w:rsidRPr="004F7057" w:rsidRDefault="00344956" w:rsidP="00641622">
            <w:pPr>
              <w:autoSpaceDE/>
              <w:autoSpaceDN/>
              <w:jc w:val="right"/>
              <w:rPr>
                <w:rFonts w:ascii="Arial Narrow" w:hAnsi="Arial Narrow" w:cs="Calibri"/>
                <w:color w:val="000000"/>
                <w:lang w:val="es-419" w:eastAsia="es-419"/>
              </w:rPr>
            </w:pPr>
            <w:r w:rsidRPr="004F7057">
              <w:rPr>
                <w:rFonts w:ascii="Arial Narrow" w:hAnsi="Arial Narrow" w:cs="Calibri"/>
                <w:color w:val="000000"/>
                <w:lang w:val="es-419" w:eastAsia="es-419"/>
              </w:rPr>
              <w:t xml:space="preserve">3.238.323 </w:t>
            </w:r>
          </w:p>
        </w:tc>
        <w:tc>
          <w:tcPr>
            <w:tcW w:w="644" w:type="dxa"/>
            <w:vAlign w:val="center"/>
            <w:hideMark/>
          </w:tcPr>
          <w:p w14:paraId="725AA4BB" w14:textId="77777777" w:rsidR="00344956" w:rsidRPr="004F7057" w:rsidRDefault="00344956" w:rsidP="00641622">
            <w:pPr>
              <w:autoSpaceDE/>
              <w:autoSpaceDN/>
              <w:rPr>
                <w:lang w:val="es-419" w:eastAsia="es-419"/>
              </w:rPr>
            </w:pPr>
          </w:p>
        </w:tc>
      </w:tr>
      <w:tr w:rsidR="00344956" w:rsidRPr="004F7057" w14:paraId="20F5277D" w14:textId="77777777" w:rsidTr="008169A2">
        <w:trPr>
          <w:trHeight w:val="314"/>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1D7E40AC"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1.3.84.90</w:t>
            </w:r>
          </w:p>
        </w:tc>
        <w:tc>
          <w:tcPr>
            <w:tcW w:w="851" w:type="dxa"/>
            <w:tcBorders>
              <w:top w:val="nil"/>
              <w:left w:val="nil"/>
              <w:bottom w:val="single" w:sz="4" w:space="0" w:color="A6A6A6"/>
              <w:right w:val="single" w:sz="4" w:space="0" w:color="A6A6A6"/>
            </w:tcBorders>
            <w:shd w:val="clear" w:color="auto" w:fill="auto"/>
            <w:vAlign w:val="center"/>
            <w:hideMark/>
          </w:tcPr>
          <w:p w14:paraId="0F83C893" w14:textId="77777777" w:rsidR="00344956" w:rsidRPr="004F7057" w:rsidRDefault="00344956" w:rsidP="00641622">
            <w:pPr>
              <w:autoSpaceDE/>
              <w:autoSpaceDN/>
              <w:jc w:val="center"/>
              <w:rPr>
                <w:rFonts w:ascii="Arial Narrow" w:hAnsi="Arial Narrow" w:cs="Calibri"/>
                <w:color w:val="000000"/>
                <w:lang w:val="es-419" w:eastAsia="es-419"/>
              </w:rPr>
            </w:pPr>
            <w:r w:rsidRPr="004F7057">
              <w:rPr>
                <w:rFonts w:ascii="Arial Narrow" w:hAnsi="Arial Narrow" w:cs="Calibri"/>
                <w:color w:val="000000"/>
                <w:lang w:val="es-419" w:eastAsia="es-419"/>
              </w:rPr>
              <w:t>Db</w:t>
            </w:r>
          </w:p>
        </w:tc>
        <w:tc>
          <w:tcPr>
            <w:tcW w:w="5044" w:type="dxa"/>
            <w:tcBorders>
              <w:top w:val="nil"/>
              <w:left w:val="nil"/>
              <w:bottom w:val="single" w:sz="4" w:space="0" w:color="A6A6A6"/>
              <w:right w:val="single" w:sz="4" w:space="0" w:color="A6A6A6"/>
            </w:tcBorders>
            <w:shd w:val="clear" w:color="auto" w:fill="auto"/>
            <w:vAlign w:val="center"/>
            <w:hideMark/>
          </w:tcPr>
          <w:p w14:paraId="4DB26AD2"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Caja De Compensación Familiar Comfamiliar Atlántico</w:t>
            </w:r>
          </w:p>
        </w:tc>
        <w:tc>
          <w:tcPr>
            <w:tcW w:w="2552" w:type="dxa"/>
            <w:tcBorders>
              <w:top w:val="nil"/>
              <w:left w:val="nil"/>
              <w:bottom w:val="single" w:sz="4" w:space="0" w:color="A6A6A6"/>
              <w:right w:val="single" w:sz="4" w:space="0" w:color="A6A6A6"/>
            </w:tcBorders>
            <w:shd w:val="clear" w:color="000000" w:fill="FFF2CC"/>
            <w:noWrap/>
            <w:vAlign w:val="center"/>
            <w:hideMark/>
          </w:tcPr>
          <w:p w14:paraId="50B8D5B3" w14:textId="77777777" w:rsidR="00344956" w:rsidRPr="004F7057" w:rsidRDefault="00344956" w:rsidP="00641622">
            <w:pPr>
              <w:autoSpaceDE/>
              <w:autoSpaceDN/>
              <w:jc w:val="right"/>
              <w:rPr>
                <w:rFonts w:ascii="Arial Narrow" w:hAnsi="Arial Narrow" w:cs="Calibri"/>
                <w:color w:val="000000"/>
                <w:lang w:val="es-419" w:eastAsia="es-419"/>
              </w:rPr>
            </w:pPr>
            <w:r w:rsidRPr="004F7057">
              <w:rPr>
                <w:rFonts w:ascii="Arial Narrow" w:hAnsi="Arial Narrow" w:cs="Calibri"/>
                <w:color w:val="000000"/>
                <w:lang w:val="es-419" w:eastAsia="es-419"/>
              </w:rPr>
              <w:t xml:space="preserve">505.100 </w:t>
            </w:r>
          </w:p>
        </w:tc>
        <w:tc>
          <w:tcPr>
            <w:tcW w:w="644" w:type="dxa"/>
            <w:vAlign w:val="center"/>
            <w:hideMark/>
          </w:tcPr>
          <w:p w14:paraId="5DEB24F1" w14:textId="77777777" w:rsidR="00344956" w:rsidRPr="004F7057" w:rsidRDefault="00344956" w:rsidP="00641622">
            <w:pPr>
              <w:autoSpaceDE/>
              <w:autoSpaceDN/>
              <w:rPr>
                <w:lang w:val="es-419" w:eastAsia="es-419"/>
              </w:rPr>
            </w:pPr>
          </w:p>
        </w:tc>
      </w:tr>
      <w:tr w:rsidR="00344956" w:rsidRPr="004F7057" w14:paraId="635BDEEE" w14:textId="77777777" w:rsidTr="008169A2">
        <w:trPr>
          <w:trHeight w:val="123"/>
        </w:trPr>
        <w:tc>
          <w:tcPr>
            <w:tcW w:w="1134" w:type="dxa"/>
            <w:tcBorders>
              <w:top w:val="nil"/>
              <w:left w:val="single" w:sz="4" w:space="0" w:color="A6A6A6"/>
              <w:bottom w:val="single" w:sz="4" w:space="0" w:color="auto"/>
              <w:right w:val="single" w:sz="4" w:space="0" w:color="A6A6A6"/>
            </w:tcBorders>
            <w:shd w:val="clear" w:color="auto" w:fill="auto"/>
            <w:vAlign w:val="center"/>
            <w:hideMark/>
          </w:tcPr>
          <w:p w14:paraId="77F8BC80"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1.3.84.90</w:t>
            </w:r>
          </w:p>
        </w:tc>
        <w:tc>
          <w:tcPr>
            <w:tcW w:w="851" w:type="dxa"/>
            <w:tcBorders>
              <w:top w:val="nil"/>
              <w:left w:val="nil"/>
              <w:bottom w:val="single" w:sz="4" w:space="0" w:color="auto"/>
              <w:right w:val="single" w:sz="4" w:space="0" w:color="A6A6A6"/>
            </w:tcBorders>
            <w:shd w:val="clear" w:color="auto" w:fill="auto"/>
            <w:vAlign w:val="center"/>
            <w:hideMark/>
          </w:tcPr>
          <w:p w14:paraId="1C646F64" w14:textId="77777777" w:rsidR="00344956" w:rsidRPr="004F7057" w:rsidRDefault="00344956" w:rsidP="00641622">
            <w:pPr>
              <w:autoSpaceDE/>
              <w:autoSpaceDN/>
              <w:jc w:val="center"/>
              <w:rPr>
                <w:rFonts w:ascii="Arial Narrow" w:hAnsi="Arial Narrow" w:cs="Calibri"/>
                <w:color w:val="000000"/>
                <w:lang w:val="es-419" w:eastAsia="es-419"/>
              </w:rPr>
            </w:pPr>
            <w:r w:rsidRPr="004F7057">
              <w:rPr>
                <w:rFonts w:ascii="Arial Narrow" w:hAnsi="Arial Narrow" w:cs="Calibri"/>
                <w:color w:val="000000"/>
                <w:lang w:val="es-419" w:eastAsia="es-419"/>
              </w:rPr>
              <w:t>Db</w:t>
            </w:r>
          </w:p>
        </w:tc>
        <w:tc>
          <w:tcPr>
            <w:tcW w:w="5044" w:type="dxa"/>
            <w:tcBorders>
              <w:top w:val="nil"/>
              <w:left w:val="nil"/>
              <w:bottom w:val="single" w:sz="4" w:space="0" w:color="auto"/>
              <w:right w:val="single" w:sz="4" w:space="0" w:color="A6A6A6"/>
            </w:tcBorders>
            <w:shd w:val="clear" w:color="auto" w:fill="auto"/>
            <w:vAlign w:val="center"/>
            <w:hideMark/>
          </w:tcPr>
          <w:p w14:paraId="54121097"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Nueva Empresa Promotora De Salud S.A.</w:t>
            </w:r>
          </w:p>
        </w:tc>
        <w:tc>
          <w:tcPr>
            <w:tcW w:w="2552" w:type="dxa"/>
            <w:tcBorders>
              <w:top w:val="nil"/>
              <w:left w:val="nil"/>
              <w:bottom w:val="single" w:sz="4" w:space="0" w:color="auto"/>
              <w:right w:val="single" w:sz="4" w:space="0" w:color="A6A6A6"/>
            </w:tcBorders>
            <w:shd w:val="clear" w:color="000000" w:fill="FFF2CC"/>
            <w:noWrap/>
            <w:vAlign w:val="center"/>
            <w:hideMark/>
          </w:tcPr>
          <w:p w14:paraId="541352B6" w14:textId="77777777" w:rsidR="00344956" w:rsidRPr="004F7057" w:rsidRDefault="00344956" w:rsidP="00641622">
            <w:pPr>
              <w:autoSpaceDE/>
              <w:autoSpaceDN/>
              <w:jc w:val="right"/>
              <w:rPr>
                <w:rFonts w:ascii="Arial Narrow" w:hAnsi="Arial Narrow" w:cs="Calibri"/>
                <w:color w:val="000000"/>
                <w:lang w:val="es-419" w:eastAsia="es-419"/>
              </w:rPr>
            </w:pPr>
            <w:r w:rsidRPr="004F7057">
              <w:rPr>
                <w:rFonts w:ascii="Arial Narrow" w:hAnsi="Arial Narrow" w:cs="Calibri"/>
                <w:color w:val="000000"/>
                <w:lang w:val="es-419" w:eastAsia="es-419"/>
              </w:rPr>
              <w:t xml:space="preserve">4.523.459 </w:t>
            </w:r>
          </w:p>
        </w:tc>
        <w:tc>
          <w:tcPr>
            <w:tcW w:w="644" w:type="dxa"/>
            <w:vAlign w:val="center"/>
            <w:hideMark/>
          </w:tcPr>
          <w:p w14:paraId="0458F281" w14:textId="77777777" w:rsidR="00344956" w:rsidRPr="004F7057" w:rsidRDefault="00344956" w:rsidP="00641622">
            <w:pPr>
              <w:autoSpaceDE/>
              <w:autoSpaceDN/>
              <w:rPr>
                <w:lang w:val="es-419" w:eastAsia="es-419"/>
              </w:rPr>
            </w:pPr>
          </w:p>
        </w:tc>
      </w:tr>
      <w:tr w:rsidR="00344956" w:rsidRPr="004F7057" w14:paraId="49E8FABD" w14:textId="77777777" w:rsidTr="008169A2">
        <w:trPr>
          <w:trHeight w:val="70"/>
        </w:trPr>
        <w:tc>
          <w:tcPr>
            <w:tcW w:w="1134" w:type="dxa"/>
            <w:tcBorders>
              <w:top w:val="single" w:sz="4" w:space="0" w:color="auto"/>
              <w:left w:val="single" w:sz="4" w:space="0" w:color="A6A6A6"/>
              <w:bottom w:val="single" w:sz="4" w:space="0" w:color="A6A6A6"/>
              <w:right w:val="single" w:sz="4" w:space="0" w:color="A6A6A6"/>
            </w:tcBorders>
            <w:shd w:val="clear" w:color="auto" w:fill="auto"/>
            <w:vAlign w:val="center"/>
            <w:hideMark/>
          </w:tcPr>
          <w:p w14:paraId="568446C6"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lastRenderedPageBreak/>
              <w:t>1.3.84.90</w:t>
            </w:r>
          </w:p>
        </w:tc>
        <w:tc>
          <w:tcPr>
            <w:tcW w:w="851" w:type="dxa"/>
            <w:tcBorders>
              <w:top w:val="single" w:sz="4" w:space="0" w:color="auto"/>
              <w:left w:val="nil"/>
              <w:bottom w:val="single" w:sz="4" w:space="0" w:color="A6A6A6"/>
              <w:right w:val="single" w:sz="4" w:space="0" w:color="A6A6A6"/>
            </w:tcBorders>
            <w:shd w:val="clear" w:color="auto" w:fill="auto"/>
            <w:vAlign w:val="center"/>
            <w:hideMark/>
          </w:tcPr>
          <w:p w14:paraId="2B9BEC81" w14:textId="77777777" w:rsidR="00344956" w:rsidRPr="004F7057" w:rsidRDefault="00344956" w:rsidP="00641622">
            <w:pPr>
              <w:autoSpaceDE/>
              <w:autoSpaceDN/>
              <w:jc w:val="center"/>
              <w:rPr>
                <w:rFonts w:ascii="Arial Narrow" w:hAnsi="Arial Narrow" w:cs="Calibri"/>
                <w:color w:val="000000"/>
                <w:lang w:val="es-419" w:eastAsia="es-419"/>
              </w:rPr>
            </w:pPr>
            <w:r w:rsidRPr="004F7057">
              <w:rPr>
                <w:rFonts w:ascii="Arial Narrow" w:hAnsi="Arial Narrow" w:cs="Calibri"/>
                <w:color w:val="000000"/>
                <w:lang w:val="es-419" w:eastAsia="es-419"/>
              </w:rPr>
              <w:t>Db</w:t>
            </w:r>
          </w:p>
        </w:tc>
        <w:tc>
          <w:tcPr>
            <w:tcW w:w="5044" w:type="dxa"/>
            <w:tcBorders>
              <w:top w:val="single" w:sz="4" w:space="0" w:color="auto"/>
              <w:left w:val="nil"/>
              <w:bottom w:val="single" w:sz="4" w:space="0" w:color="A6A6A6"/>
              <w:right w:val="single" w:sz="4" w:space="0" w:color="A6A6A6"/>
            </w:tcBorders>
            <w:shd w:val="clear" w:color="auto" w:fill="auto"/>
            <w:vAlign w:val="center"/>
            <w:hideMark/>
          </w:tcPr>
          <w:p w14:paraId="17CCCAC9" w14:textId="77777777" w:rsidR="00344956" w:rsidRPr="004F7057" w:rsidRDefault="00344956" w:rsidP="00641622">
            <w:pPr>
              <w:autoSpaceDE/>
              <w:autoSpaceDN/>
              <w:rPr>
                <w:rFonts w:ascii="Arial Narrow" w:hAnsi="Arial Narrow" w:cs="Calibri"/>
                <w:color w:val="000000"/>
                <w:lang w:val="es-419" w:eastAsia="es-419"/>
              </w:rPr>
            </w:pPr>
            <w:r>
              <w:rPr>
                <w:rFonts w:ascii="Arial Narrow" w:hAnsi="Arial Narrow" w:cs="Calibri"/>
                <w:color w:val="000000"/>
                <w:lang w:val="es-419" w:eastAsia="es-419"/>
              </w:rPr>
              <w:t>EPS</w:t>
            </w:r>
            <w:r w:rsidRPr="004F7057">
              <w:rPr>
                <w:rFonts w:ascii="Arial Narrow" w:hAnsi="Arial Narrow" w:cs="Calibri"/>
                <w:color w:val="000000"/>
                <w:lang w:val="es-419" w:eastAsia="es-419"/>
              </w:rPr>
              <w:t xml:space="preserve"> Suramericana S. A</w:t>
            </w:r>
          </w:p>
        </w:tc>
        <w:tc>
          <w:tcPr>
            <w:tcW w:w="2552" w:type="dxa"/>
            <w:tcBorders>
              <w:top w:val="single" w:sz="4" w:space="0" w:color="auto"/>
              <w:left w:val="nil"/>
              <w:bottom w:val="single" w:sz="4" w:space="0" w:color="A6A6A6"/>
              <w:right w:val="single" w:sz="4" w:space="0" w:color="A6A6A6"/>
            </w:tcBorders>
            <w:shd w:val="clear" w:color="000000" w:fill="FFF2CC"/>
            <w:noWrap/>
            <w:vAlign w:val="center"/>
            <w:hideMark/>
          </w:tcPr>
          <w:p w14:paraId="268C4428" w14:textId="77777777" w:rsidR="00344956" w:rsidRPr="004F7057" w:rsidRDefault="00344956" w:rsidP="00641622">
            <w:pPr>
              <w:autoSpaceDE/>
              <w:autoSpaceDN/>
              <w:jc w:val="right"/>
              <w:rPr>
                <w:rFonts w:ascii="Arial Narrow" w:hAnsi="Arial Narrow" w:cs="Calibri"/>
                <w:color w:val="000000"/>
                <w:lang w:val="es-419" w:eastAsia="es-419"/>
              </w:rPr>
            </w:pPr>
            <w:r w:rsidRPr="004F7057">
              <w:rPr>
                <w:rFonts w:ascii="Arial Narrow" w:hAnsi="Arial Narrow" w:cs="Calibri"/>
                <w:color w:val="000000"/>
                <w:lang w:val="es-419" w:eastAsia="es-419"/>
              </w:rPr>
              <w:t xml:space="preserve">735.200 </w:t>
            </w:r>
          </w:p>
        </w:tc>
        <w:tc>
          <w:tcPr>
            <w:tcW w:w="644" w:type="dxa"/>
            <w:vAlign w:val="center"/>
            <w:hideMark/>
          </w:tcPr>
          <w:p w14:paraId="6E1F82C7" w14:textId="77777777" w:rsidR="00344956" w:rsidRPr="004F7057" w:rsidRDefault="00344956" w:rsidP="00641622">
            <w:pPr>
              <w:autoSpaceDE/>
              <w:autoSpaceDN/>
              <w:rPr>
                <w:lang w:val="es-419" w:eastAsia="es-419"/>
              </w:rPr>
            </w:pPr>
          </w:p>
        </w:tc>
      </w:tr>
      <w:tr w:rsidR="00344956" w:rsidRPr="004F7057" w14:paraId="0E4E11DC" w14:textId="77777777" w:rsidTr="008169A2">
        <w:trPr>
          <w:trHeight w:val="222"/>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09E7F49D"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1.3.84.90</w:t>
            </w:r>
          </w:p>
        </w:tc>
        <w:tc>
          <w:tcPr>
            <w:tcW w:w="851" w:type="dxa"/>
            <w:tcBorders>
              <w:top w:val="nil"/>
              <w:left w:val="nil"/>
              <w:bottom w:val="single" w:sz="4" w:space="0" w:color="A6A6A6"/>
              <w:right w:val="single" w:sz="4" w:space="0" w:color="A6A6A6"/>
            </w:tcBorders>
            <w:shd w:val="clear" w:color="auto" w:fill="auto"/>
            <w:vAlign w:val="center"/>
            <w:hideMark/>
          </w:tcPr>
          <w:p w14:paraId="229FD73F" w14:textId="77777777" w:rsidR="00344956" w:rsidRPr="004F7057" w:rsidRDefault="00344956" w:rsidP="00641622">
            <w:pPr>
              <w:autoSpaceDE/>
              <w:autoSpaceDN/>
              <w:jc w:val="center"/>
              <w:rPr>
                <w:rFonts w:ascii="Arial Narrow" w:hAnsi="Arial Narrow" w:cs="Calibri"/>
                <w:color w:val="000000"/>
                <w:lang w:val="es-419" w:eastAsia="es-419"/>
              </w:rPr>
            </w:pPr>
            <w:r w:rsidRPr="004F7057">
              <w:rPr>
                <w:rFonts w:ascii="Arial Narrow" w:hAnsi="Arial Narrow" w:cs="Calibri"/>
                <w:color w:val="000000"/>
                <w:lang w:val="es-419" w:eastAsia="es-419"/>
              </w:rPr>
              <w:t>Db</w:t>
            </w:r>
          </w:p>
        </w:tc>
        <w:tc>
          <w:tcPr>
            <w:tcW w:w="5044" w:type="dxa"/>
            <w:tcBorders>
              <w:top w:val="nil"/>
              <w:left w:val="nil"/>
              <w:bottom w:val="single" w:sz="4" w:space="0" w:color="A6A6A6"/>
              <w:right w:val="single" w:sz="4" w:space="0" w:color="A6A6A6"/>
            </w:tcBorders>
            <w:shd w:val="clear" w:color="auto" w:fill="auto"/>
            <w:vAlign w:val="center"/>
            <w:hideMark/>
          </w:tcPr>
          <w:p w14:paraId="691145CE"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Caja De Compensación Familiar Comfenalco Antioquia</w:t>
            </w:r>
          </w:p>
        </w:tc>
        <w:tc>
          <w:tcPr>
            <w:tcW w:w="2552" w:type="dxa"/>
            <w:tcBorders>
              <w:top w:val="nil"/>
              <w:left w:val="nil"/>
              <w:bottom w:val="single" w:sz="4" w:space="0" w:color="A6A6A6"/>
              <w:right w:val="single" w:sz="4" w:space="0" w:color="A6A6A6"/>
            </w:tcBorders>
            <w:shd w:val="clear" w:color="000000" w:fill="FFF2CC"/>
            <w:noWrap/>
            <w:vAlign w:val="center"/>
            <w:hideMark/>
          </w:tcPr>
          <w:p w14:paraId="56AFD955" w14:textId="77777777" w:rsidR="00344956" w:rsidRPr="004F7057" w:rsidRDefault="00344956" w:rsidP="00641622">
            <w:pPr>
              <w:autoSpaceDE/>
              <w:autoSpaceDN/>
              <w:jc w:val="right"/>
              <w:rPr>
                <w:rFonts w:ascii="Arial Narrow" w:hAnsi="Arial Narrow" w:cs="Calibri"/>
                <w:color w:val="000000"/>
                <w:lang w:val="es-419" w:eastAsia="es-419"/>
              </w:rPr>
            </w:pPr>
            <w:r w:rsidRPr="004F7057">
              <w:rPr>
                <w:rFonts w:ascii="Arial Narrow" w:hAnsi="Arial Narrow" w:cs="Calibri"/>
                <w:color w:val="000000"/>
                <w:lang w:val="es-419" w:eastAsia="es-419"/>
              </w:rPr>
              <w:t xml:space="preserve">418.566 </w:t>
            </w:r>
          </w:p>
        </w:tc>
        <w:tc>
          <w:tcPr>
            <w:tcW w:w="644" w:type="dxa"/>
            <w:vAlign w:val="center"/>
            <w:hideMark/>
          </w:tcPr>
          <w:p w14:paraId="3331887E" w14:textId="77777777" w:rsidR="00344956" w:rsidRPr="004F7057" w:rsidRDefault="00344956" w:rsidP="00641622">
            <w:pPr>
              <w:autoSpaceDE/>
              <w:autoSpaceDN/>
              <w:rPr>
                <w:lang w:val="es-419" w:eastAsia="es-419"/>
              </w:rPr>
            </w:pPr>
          </w:p>
        </w:tc>
      </w:tr>
      <w:tr w:rsidR="00344956" w:rsidRPr="004F7057" w14:paraId="38BF2DF9" w14:textId="77777777" w:rsidTr="008169A2">
        <w:trPr>
          <w:trHeight w:val="270"/>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640FCE5B"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1.3.84.90</w:t>
            </w:r>
          </w:p>
        </w:tc>
        <w:tc>
          <w:tcPr>
            <w:tcW w:w="851" w:type="dxa"/>
            <w:tcBorders>
              <w:top w:val="nil"/>
              <w:left w:val="nil"/>
              <w:bottom w:val="single" w:sz="4" w:space="0" w:color="A6A6A6"/>
              <w:right w:val="single" w:sz="4" w:space="0" w:color="A6A6A6"/>
            </w:tcBorders>
            <w:shd w:val="clear" w:color="auto" w:fill="auto"/>
            <w:vAlign w:val="center"/>
            <w:hideMark/>
          </w:tcPr>
          <w:p w14:paraId="4D6C640E" w14:textId="77777777" w:rsidR="00344956" w:rsidRPr="004F7057" w:rsidRDefault="00344956" w:rsidP="00641622">
            <w:pPr>
              <w:autoSpaceDE/>
              <w:autoSpaceDN/>
              <w:jc w:val="center"/>
              <w:rPr>
                <w:rFonts w:ascii="Arial Narrow" w:hAnsi="Arial Narrow" w:cs="Calibri"/>
                <w:color w:val="000000"/>
                <w:lang w:val="es-419" w:eastAsia="es-419"/>
              </w:rPr>
            </w:pPr>
            <w:r w:rsidRPr="004F7057">
              <w:rPr>
                <w:rFonts w:ascii="Arial Narrow" w:hAnsi="Arial Narrow" w:cs="Calibri"/>
                <w:color w:val="000000"/>
                <w:lang w:val="es-419" w:eastAsia="es-419"/>
              </w:rPr>
              <w:t>Db</w:t>
            </w:r>
          </w:p>
        </w:tc>
        <w:tc>
          <w:tcPr>
            <w:tcW w:w="5044" w:type="dxa"/>
            <w:tcBorders>
              <w:top w:val="nil"/>
              <w:left w:val="nil"/>
              <w:bottom w:val="single" w:sz="4" w:space="0" w:color="A6A6A6"/>
              <w:right w:val="single" w:sz="4" w:space="0" w:color="A6A6A6"/>
            </w:tcBorders>
            <w:shd w:val="clear" w:color="auto" w:fill="auto"/>
            <w:vAlign w:val="center"/>
            <w:hideMark/>
          </w:tcPr>
          <w:p w14:paraId="5247559C"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Fondo De Pensiones Obligatorias Porvenir Moderado</w:t>
            </w:r>
          </w:p>
        </w:tc>
        <w:tc>
          <w:tcPr>
            <w:tcW w:w="2552" w:type="dxa"/>
            <w:tcBorders>
              <w:top w:val="nil"/>
              <w:left w:val="nil"/>
              <w:bottom w:val="single" w:sz="4" w:space="0" w:color="A6A6A6"/>
              <w:right w:val="single" w:sz="4" w:space="0" w:color="A6A6A6"/>
            </w:tcBorders>
            <w:shd w:val="clear" w:color="000000" w:fill="FFF2CC"/>
            <w:noWrap/>
            <w:vAlign w:val="center"/>
            <w:hideMark/>
          </w:tcPr>
          <w:p w14:paraId="15AC2A6D" w14:textId="77777777" w:rsidR="00344956" w:rsidRPr="004F7057" w:rsidRDefault="00344956" w:rsidP="00641622">
            <w:pPr>
              <w:autoSpaceDE/>
              <w:autoSpaceDN/>
              <w:jc w:val="right"/>
              <w:rPr>
                <w:rFonts w:ascii="Arial Narrow" w:hAnsi="Arial Narrow" w:cs="Calibri"/>
                <w:color w:val="000000"/>
                <w:lang w:val="es-419" w:eastAsia="es-419"/>
              </w:rPr>
            </w:pPr>
            <w:r w:rsidRPr="004F7057">
              <w:rPr>
                <w:rFonts w:ascii="Arial Narrow" w:hAnsi="Arial Narrow" w:cs="Calibri"/>
                <w:color w:val="000000"/>
                <w:lang w:val="es-419" w:eastAsia="es-419"/>
              </w:rPr>
              <w:t xml:space="preserve">1.038.000 </w:t>
            </w:r>
          </w:p>
        </w:tc>
        <w:tc>
          <w:tcPr>
            <w:tcW w:w="644" w:type="dxa"/>
            <w:vAlign w:val="center"/>
            <w:hideMark/>
          </w:tcPr>
          <w:p w14:paraId="08E44888" w14:textId="77777777" w:rsidR="00344956" w:rsidRPr="004F7057" w:rsidRDefault="00344956" w:rsidP="00641622">
            <w:pPr>
              <w:autoSpaceDE/>
              <w:autoSpaceDN/>
              <w:rPr>
                <w:lang w:val="es-419" w:eastAsia="es-419"/>
              </w:rPr>
            </w:pPr>
          </w:p>
        </w:tc>
      </w:tr>
      <w:tr w:rsidR="00344956" w:rsidRPr="004F7057" w14:paraId="24403BA8" w14:textId="77777777" w:rsidTr="008169A2">
        <w:trPr>
          <w:trHeight w:val="138"/>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19537583"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1.3.84.90</w:t>
            </w:r>
          </w:p>
        </w:tc>
        <w:tc>
          <w:tcPr>
            <w:tcW w:w="851" w:type="dxa"/>
            <w:tcBorders>
              <w:top w:val="nil"/>
              <w:left w:val="nil"/>
              <w:bottom w:val="single" w:sz="4" w:space="0" w:color="A6A6A6"/>
              <w:right w:val="single" w:sz="4" w:space="0" w:color="A6A6A6"/>
            </w:tcBorders>
            <w:shd w:val="clear" w:color="auto" w:fill="auto"/>
            <w:vAlign w:val="center"/>
            <w:hideMark/>
          </w:tcPr>
          <w:p w14:paraId="31CFE414" w14:textId="77777777" w:rsidR="00344956" w:rsidRPr="004F7057" w:rsidRDefault="00344956" w:rsidP="00641622">
            <w:pPr>
              <w:autoSpaceDE/>
              <w:autoSpaceDN/>
              <w:jc w:val="center"/>
              <w:rPr>
                <w:rFonts w:ascii="Arial Narrow" w:hAnsi="Arial Narrow" w:cs="Calibri"/>
                <w:color w:val="000000"/>
                <w:lang w:val="es-419" w:eastAsia="es-419"/>
              </w:rPr>
            </w:pPr>
            <w:r w:rsidRPr="004F7057">
              <w:rPr>
                <w:rFonts w:ascii="Arial Narrow" w:hAnsi="Arial Narrow" w:cs="Calibri"/>
                <w:color w:val="000000"/>
                <w:lang w:val="es-419" w:eastAsia="es-419"/>
              </w:rPr>
              <w:t>Db</w:t>
            </w:r>
          </w:p>
        </w:tc>
        <w:tc>
          <w:tcPr>
            <w:tcW w:w="5044" w:type="dxa"/>
            <w:tcBorders>
              <w:top w:val="nil"/>
              <w:left w:val="nil"/>
              <w:bottom w:val="single" w:sz="4" w:space="0" w:color="A6A6A6"/>
              <w:right w:val="single" w:sz="4" w:space="0" w:color="A6A6A6"/>
            </w:tcBorders>
            <w:shd w:val="clear" w:color="auto" w:fill="auto"/>
            <w:vAlign w:val="center"/>
            <w:hideMark/>
          </w:tcPr>
          <w:p w14:paraId="0F6DA3AB"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 xml:space="preserve">Programa De Las Naciones Unidas Para El Desarrollo </w:t>
            </w:r>
            <w:r>
              <w:rPr>
                <w:rFonts w:ascii="Arial Narrow" w:hAnsi="Arial Narrow" w:cs="Calibri"/>
                <w:color w:val="000000"/>
                <w:lang w:val="es-419" w:eastAsia="es-419"/>
              </w:rPr>
              <w:t>PNUD</w:t>
            </w:r>
          </w:p>
        </w:tc>
        <w:tc>
          <w:tcPr>
            <w:tcW w:w="2552" w:type="dxa"/>
            <w:tcBorders>
              <w:top w:val="nil"/>
              <w:left w:val="nil"/>
              <w:bottom w:val="single" w:sz="4" w:space="0" w:color="A6A6A6"/>
              <w:right w:val="single" w:sz="4" w:space="0" w:color="A6A6A6"/>
            </w:tcBorders>
            <w:shd w:val="clear" w:color="000000" w:fill="FFF2CC"/>
            <w:noWrap/>
            <w:vAlign w:val="center"/>
            <w:hideMark/>
          </w:tcPr>
          <w:p w14:paraId="7C2C86C6" w14:textId="77777777" w:rsidR="00344956" w:rsidRPr="004F7057" w:rsidRDefault="00344956" w:rsidP="00641622">
            <w:pPr>
              <w:autoSpaceDE/>
              <w:autoSpaceDN/>
              <w:jc w:val="right"/>
              <w:rPr>
                <w:rFonts w:ascii="Arial Narrow" w:hAnsi="Arial Narrow" w:cs="Calibri"/>
                <w:color w:val="000000"/>
                <w:lang w:val="es-419" w:eastAsia="es-419"/>
              </w:rPr>
            </w:pPr>
            <w:r w:rsidRPr="004F7057">
              <w:rPr>
                <w:rFonts w:ascii="Arial Narrow" w:hAnsi="Arial Narrow" w:cs="Calibri"/>
                <w:color w:val="000000"/>
                <w:lang w:val="es-419" w:eastAsia="es-419"/>
              </w:rPr>
              <w:t xml:space="preserve">138.499.725 </w:t>
            </w:r>
          </w:p>
        </w:tc>
        <w:tc>
          <w:tcPr>
            <w:tcW w:w="644" w:type="dxa"/>
            <w:vAlign w:val="center"/>
            <w:hideMark/>
          </w:tcPr>
          <w:p w14:paraId="533B47D9" w14:textId="77777777" w:rsidR="00344956" w:rsidRPr="004F7057" w:rsidRDefault="00344956" w:rsidP="00641622">
            <w:pPr>
              <w:autoSpaceDE/>
              <w:autoSpaceDN/>
              <w:rPr>
                <w:lang w:val="es-419" w:eastAsia="es-419"/>
              </w:rPr>
            </w:pPr>
          </w:p>
        </w:tc>
      </w:tr>
      <w:tr w:rsidR="00344956" w:rsidRPr="004F7057" w14:paraId="73EAE66E" w14:textId="77777777" w:rsidTr="008169A2">
        <w:trPr>
          <w:trHeight w:val="188"/>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4F3D5E1E"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1.3.84.90</w:t>
            </w:r>
          </w:p>
        </w:tc>
        <w:tc>
          <w:tcPr>
            <w:tcW w:w="851" w:type="dxa"/>
            <w:tcBorders>
              <w:top w:val="nil"/>
              <w:left w:val="nil"/>
              <w:bottom w:val="single" w:sz="4" w:space="0" w:color="A6A6A6"/>
              <w:right w:val="single" w:sz="4" w:space="0" w:color="A6A6A6"/>
            </w:tcBorders>
            <w:shd w:val="clear" w:color="auto" w:fill="auto"/>
            <w:vAlign w:val="center"/>
            <w:hideMark/>
          </w:tcPr>
          <w:p w14:paraId="005086AF" w14:textId="77777777" w:rsidR="00344956" w:rsidRPr="004F7057" w:rsidRDefault="00344956" w:rsidP="00641622">
            <w:pPr>
              <w:autoSpaceDE/>
              <w:autoSpaceDN/>
              <w:jc w:val="center"/>
              <w:rPr>
                <w:rFonts w:ascii="Arial Narrow" w:hAnsi="Arial Narrow" w:cs="Calibri"/>
                <w:color w:val="000000"/>
                <w:lang w:val="es-419" w:eastAsia="es-419"/>
              </w:rPr>
            </w:pPr>
            <w:r w:rsidRPr="004F7057">
              <w:rPr>
                <w:rFonts w:ascii="Arial Narrow" w:hAnsi="Arial Narrow" w:cs="Calibri"/>
                <w:color w:val="000000"/>
                <w:lang w:val="es-419" w:eastAsia="es-419"/>
              </w:rPr>
              <w:t>Db</w:t>
            </w:r>
          </w:p>
        </w:tc>
        <w:tc>
          <w:tcPr>
            <w:tcW w:w="5044" w:type="dxa"/>
            <w:tcBorders>
              <w:top w:val="nil"/>
              <w:left w:val="nil"/>
              <w:bottom w:val="single" w:sz="4" w:space="0" w:color="A6A6A6"/>
              <w:right w:val="single" w:sz="4" w:space="0" w:color="A6A6A6"/>
            </w:tcBorders>
            <w:shd w:val="clear" w:color="auto" w:fill="auto"/>
            <w:vAlign w:val="center"/>
            <w:hideMark/>
          </w:tcPr>
          <w:p w14:paraId="2C4B9CA0"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 xml:space="preserve">Administradora Colombiana De Pensiones Colpensiones  </w:t>
            </w:r>
          </w:p>
        </w:tc>
        <w:tc>
          <w:tcPr>
            <w:tcW w:w="2552" w:type="dxa"/>
            <w:tcBorders>
              <w:top w:val="nil"/>
              <w:left w:val="nil"/>
              <w:bottom w:val="single" w:sz="4" w:space="0" w:color="A6A6A6"/>
              <w:right w:val="single" w:sz="4" w:space="0" w:color="A6A6A6"/>
            </w:tcBorders>
            <w:shd w:val="clear" w:color="000000" w:fill="FFF2CC"/>
            <w:noWrap/>
            <w:vAlign w:val="center"/>
            <w:hideMark/>
          </w:tcPr>
          <w:p w14:paraId="6BC470AE" w14:textId="77777777" w:rsidR="00344956" w:rsidRPr="004F7057" w:rsidRDefault="00344956" w:rsidP="00641622">
            <w:pPr>
              <w:autoSpaceDE/>
              <w:autoSpaceDN/>
              <w:jc w:val="right"/>
              <w:rPr>
                <w:rFonts w:ascii="Arial Narrow" w:hAnsi="Arial Narrow" w:cs="Calibri"/>
                <w:color w:val="000000"/>
                <w:lang w:val="es-419" w:eastAsia="es-419"/>
              </w:rPr>
            </w:pPr>
            <w:r w:rsidRPr="004F7057">
              <w:rPr>
                <w:rFonts w:ascii="Arial Narrow" w:hAnsi="Arial Narrow" w:cs="Calibri"/>
                <w:color w:val="000000"/>
                <w:lang w:val="es-419" w:eastAsia="es-419"/>
              </w:rPr>
              <w:t xml:space="preserve">6.552.289 </w:t>
            </w:r>
          </w:p>
        </w:tc>
        <w:tc>
          <w:tcPr>
            <w:tcW w:w="644" w:type="dxa"/>
            <w:vAlign w:val="center"/>
            <w:hideMark/>
          </w:tcPr>
          <w:p w14:paraId="6A23A12B" w14:textId="77777777" w:rsidR="00344956" w:rsidRPr="004F7057" w:rsidRDefault="00344956" w:rsidP="00641622">
            <w:pPr>
              <w:autoSpaceDE/>
              <w:autoSpaceDN/>
              <w:rPr>
                <w:lang w:val="es-419" w:eastAsia="es-419"/>
              </w:rPr>
            </w:pPr>
          </w:p>
        </w:tc>
      </w:tr>
      <w:tr w:rsidR="00344956" w:rsidRPr="004F7057" w14:paraId="4B9F4829" w14:textId="77777777" w:rsidTr="008169A2">
        <w:trPr>
          <w:trHeight w:val="149"/>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1596F4D0"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1.3.84.90</w:t>
            </w:r>
          </w:p>
        </w:tc>
        <w:tc>
          <w:tcPr>
            <w:tcW w:w="851" w:type="dxa"/>
            <w:tcBorders>
              <w:top w:val="nil"/>
              <w:left w:val="nil"/>
              <w:bottom w:val="single" w:sz="4" w:space="0" w:color="A6A6A6"/>
              <w:right w:val="single" w:sz="4" w:space="0" w:color="A6A6A6"/>
            </w:tcBorders>
            <w:shd w:val="clear" w:color="auto" w:fill="auto"/>
            <w:vAlign w:val="center"/>
            <w:hideMark/>
          </w:tcPr>
          <w:p w14:paraId="5B3A83F0" w14:textId="77777777" w:rsidR="00344956" w:rsidRPr="004F7057" w:rsidRDefault="00344956" w:rsidP="00641622">
            <w:pPr>
              <w:autoSpaceDE/>
              <w:autoSpaceDN/>
              <w:jc w:val="center"/>
              <w:rPr>
                <w:rFonts w:ascii="Arial Narrow" w:hAnsi="Arial Narrow" w:cs="Calibri"/>
                <w:color w:val="000000"/>
                <w:lang w:val="es-419" w:eastAsia="es-419"/>
              </w:rPr>
            </w:pPr>
            <w:r w:rsidRPr="004F7057">
              <w:rPr>
                <w:rFonts w:ascii="Arial Narrow" w:hAnsi="Arial Narrow" w:cs="Calibri"/>
                <w:color w:val="000000"/>
                <w:lang w:val="es-419" w:eastAsia="es-419"/>
              </w:rPr>
              <w:t>Db</w:t>
            </w:r>
          </w:p>
        </w:tc>
        <w:tc>
          <w:tcPr>
            <w:tcW w:w="5044" w:type="dxa"/>
            <w:tcBorders>
              <w:top w:val="nil"/>
              <w:left w:val="nil"/>
              <w:bottom w:val="single" w:sz="4" w:space="0" w:color="A6A6A6"/>
              <w:right w:val="single" w:sz="4" w:space="0" w:color="A6A6A6"/>
            </w:tcBorders>
            <w:shd w:val="clear" w:color="auto" w:fill="auto"/>
            <w:vAlign w:val="center"/>
            <w:hideMark/>
          </w:tcPr>
          <w:p w14:paraId="6EE466C0"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Freddy Steven Machuca Torres</w:t>
            </w:r>
          </w:p>
        </w:tc>
        <w:tc>
          <w:tcPr>
            <w:tcW w:w="2552" w:type="dxa"/>
            <w:tcBorders>
              <w:top w:val="nil"/>
              <w:left w:val="nil"/>
              <w:bottom w:val="single" w:sz="4" w:space="0" w:color="A6A6A6"/>
              <w:right w:val="single" w:sz="4" w:space="0" w:color="A6A6A6"/>
            </w:tcBorders>
            <w:shd w:val="clear" w:color="000000" w:fill="FFF2CC"/>
            <w:noWrap/>
            <w:vAlign w:val="center"/>
            <w:hideMark/>
          </w:tcPr>
          <w:p w14:paraId="4B46C86A" w14:textId="77777777" w:rsidR="00344956" w:rsidRPr="004F7057" w:rsidRDefault="00344956" w:rsidP="00641622">
            <w:pPr>
              <w:autoSpaceDE/>
              <w:autoSpaceDN/>
              <w:jc w:val="right"/>
              <w:rPr>
                <w:rFonts w:ascii="Arial Narrow" w:hAnsi="Arial Narrow" w:cs="Calibri"/>
                <w:color w:val="000000"/>
                <w:lang w:val="es-419" w:eastAsia="es-419"/>
              </w:rPr>
            </w:pPr>
            <w:r w:rsidRPr="004F7057">
              <w:rPr>
                <w:rFonts w:ascii="Arial Narrow" w:hAnsi="Arial Narrow" w:cs="Calibri"/>
                <w:color w:val="000000"/>
                <w:lang w:val="es-419" w:eastAsia="es-419"/>
              </w:rPr>
              <w:t xml:space="preserve">280.087 </w:t>
            </w:r>
          </w:p>
        </w:tc>
        <w:tc>
          <w:tcPr>
            <w:tcW w:w="644" w:type="dxa"/>
            <w:vAlign w:val="center"/>
            <w:hideMark/>
          </w:tcPr>
          <w:p w14:paraId="75835D4D" w14:textId="77777777" w:rsidR="00344956" w:rsidRPr="004F7057" w:rsidRDefault="00344956" w:rsidP="00641622">
            <w:pPr>
              <w:autoSpaceDE/>
              <w:autoSpaceDN/>
              <w:rPr>
                <w:lang w:val="es-419" w:eastAsia="es-419"/>
              </w:rPr>
            </w:pPr>
          </w:p>
        </w:tc>
      </w:tr>
      <w:tr w:rsidR="00344956" w:rsidRPr="004F7057" w14:paraId="55B3CAD3" w14:textId="77777777" w:rsidTr="008169A2">
        <w:trPr>
          <w:trHeight w:val="70"/>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38A02A08"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1.3.84.90</w:t>
            </w:r>
          </w:p>
        </w:tc>
        <w:tc>
          <w:tcPr>
            <w:tcW w:w="851" w:type="dxa"/>
            <w:tcBorders>
              <w:top w:val="nil"/>
              <w:left w:val="nil"/>
              <w:bottom w:val="single" w:sz="4" w:space="0" w:color="A6A6A6"/>
              <w:right w:val="single" w:sz="4" w:space="0" w:color="A6A6A6"/>
            </w:tcBorders>
            <w:shd w:val="clear" w:color="auto" w:fill="auto"/>
            <w:vAlign w:val="center"/>
            <w:hideMark/>
          </w:tcPr>
          <w:p w14:paraId="73794647" w14:textId="77777777" w:rsidR="00344956" w:rsidRPr="004F7057" w:rsidRDefault="00344956" w:rsidP="00641622">
            <w:pPr>
              <w:autoSpaceDE/>
              <w:autoSpaceDN/>
              <w:jc w:val="center"/>
              <w:rPr>
                <w:rFonts w:ascii="Arial Narrow" w:hAnsi="Arial Narrow" w:cs="Calibri"/>
                <w:color w:val="000000"/>
                <w:lang w:val="es-419" w:eastAsia="es-419"/>
              </w:rPr>
            </w:pPr>
            <w:r w:rsidRPr="004F7057">
              <w:rPr>
                <w:rFonts w:ascii="Arial Narrow" w:hAnsi="Arial Narrow" w:cs="Calibri"/>
                <w:color w:val="000000"/>
                <w:lang w:val="es-419" w:eastAsia="es-419"/>
              </w:rPr>
              <w:t>Db</w:t>
            </w:r>
          </w:p>
        </w:tc>
        <w:tc>
          <w:tcPr>
            <w:tcW w:w="5044" w:type="dxa"/>
            <w:tcBorders>
              <w:top w:val="nil"/>
              <w:left w:val="nil"/>
              <w:bottom w:val="single" w:sz="4" w:space="0" w:color="A6A6A6"/>
              <w:right w:val="single" w:sz="4" w:space="0" w:color="A6A6A6"/>
            </w:tcBorders>
            <w:shd w:val="clear" w:color="auto" w:fill="auto"/>
            <w:vAlign w:val="center"/>
            <w:hideMark/>
          </w:tcPr>
          <w:p w14:paraId="0E89F5AD"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Hernando Saavedra Sanabria</w:t>
            </w:r>
          </w:p>
        </w:tc>
        <w:tc>
          <w:tcPr>
            <w:tcW w:w="2552" w:type="dxa"/>
            <w:tcBorders>
              <w:top w:val="nil"/>
              <w:left w:val="nil"/>
              <w:bottom w:val="single" w:sz="4" w:space="0" w:color="A6A6A6"/>
              <w:right w:val="single" w:sz="4" w:space="0" w:color="A6A6A6"/>
            </w:tcBorders>
            <w:shd w:val="clear" w:color="000000" w:fill="FFF2CC"/>
            <w:noWrap/>
            <w:vAlign w:val="center"/>
            <w:hideMark/>
          </w:tcPr>
          <w:p w14:paraId="5DA2A644" w14:textId="77777777" w:rsidR="00344956" w:rsidRPr="004F7057" w:rsidRDefault="00344956" w:rsidP="00641622">
            <w:pPr>
              <w:autoSpaceDE/>
              <w:autoSpaceDN/>
              <w:jc w:val="right"/>
              <w:rPr>
                <w:rFonts w:ascii="Arial Narrow" w:hAnsi="Arial Narrow" w:cs="Calibri"/>
                <w:color w:val="000000"/>
                <w:lang w:val="es-419" w:eastAsia="es-419"/>
              </w:rPr>
            </w:pPr>
            <w:r w:rsidRPr="004F7057">
              <w:rPr>
                <w:rFonts w:ascii="Arial Narrow" w:hAnsi="Arial Narrow" w:cs="Calibri"/>
                <w:color w:val="000000"/>
                <w:lang w:val="es-419" w:eastAsia="es-419"/>
              </w:rPr>
              <w:t xml:space="preserve">766.979 </w:t>
            </w:r>
          </w:p>
        </w:tc>
        <w:tc>
          <w:tcPr>
            <w:tcW w:w="644" w:type="dxa"/>
            <w:vAlign w:val="center"/>
            <w:hideMark/>
          </w:tcPr>
          <w:p w14:paraId="43D1764A" w14:textId="77777777" w:rsidR="00344956" w:rsidRPr="004F7057" w:rsidRDefault="00344956" w:rsidP="00641622">
            <w:pPr>
              <w:autoSpaceDE/>
              <w:autoSpaceDN/>
              <w:rPr>
                <w:lang w:val="es-419" w:eastAsia="es-419"/>
              </w:rPr>
            </w:pPr>
          </w:p>
        </w:tc>
      </w:tr>
      <w:tr w:rsidR="00344956" w:rsidRPr="004F7057" w14:paraId="778AD07B" w14:textId="77777777" w:rsidTr="008169A2">
        <w:trPr>
          <w:trHeight w:val="241"/>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6D78E79A"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1.3.84.90</w:t>
            </w:r>
          </w:p>
        </w:tc>
        <w:tc>
          <w:tcPr>
            <w:tcW w:w="851" w:type="dxa"/>
            <w:tcBorders>
              <w:top w:val="nil"/>
              <w:left w:val="nil"/>
              <w:bottom w:val="single" w:sz="4" w:space="0" w:color="A6A6A6"/>
              <w:right w:val="single" w:sz="4" w:space="0" w:color="A6A6A6"/>
            </w:tcBorders>
            <w:shd w:val="clear" w:color="auto" w:fill="auto"/>
            <w:vAlign w:val="center"/>
            <w:hideMark/>
          </w:tcPr>
          <w:p w14:paraId="5259EED0" w14:textId="77777777" w:rsidR="00344956" w:rsidRPr="004F7057" w:rsidRDefault="00344956" w:rsidP="00641622">
            <w:pPr>
              <w:autoSpaceDE/>
              <w:autoSpaceDN/>
              <w:jc w:val="center"/>
              <w:rPr>
                <w:rFonts w:ascii="Arial Narrow" w:hAnsi="Arial Narrow" w:cs="Calibri"/>
                <w:color w:val="000000"/>
                <w:lang w:val="es-419" w:eastAsia="es-419"/>
              </w:rPr>
            </w:pPr>
            <w:r w:rsidRPr="004F7057">
              <w:rPr>
                <w:rFonts w:ascii="Arial Narrow" w:hAnsi="Arial Narrow" w:cs="Calibri"/>
                <w:color w:val="000000"/>
                <w:lang w:val="es-419" w:eastAsia="es-419"/>
              </w:rPr>
              <w:t>Db</w:t>
            </w:r>
          </w:p>
        </w:tc>
        <w:tc>
          <w:tcPr>
            <w:tcW w:w="5044" w:type="dxa"/>
            <w:tcBorders>
              <w:top w:val="nil"/>
              <w:left w:val="nil"/>
              <w:bottom w:val="single" w:sz="4" w:space="0" w:color="A6A6A6"/>
              <w:right w:val="single" w:sz="4" w:space="0" w:color="A6A6A6"/>
            </w:tcBorders>
            <w:shd w:val="clear" w:color="auto" w:fill="auto"/>
            <w:vAlign w:val="center"/>
            <w:hideMark/>
          </w:tcPr>
          <w:p w14:paraId="5F2B82BE"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Corporación Para La Defensa Y Promoción De Los Derechos Humanos Reiniciar</w:t>
            </w:r>
          </w:p>
        </w:tc>
        <w:tc>
          <w:tcPr>
            <w:tcW w:w="2552" w:type="dxa"/>
            <w:tcBorders>
              <w:top w:val="nil"/>
              <w:left w:val="nil"/>
              <w:bottom w:val="single" w:sz="4" w:space="0" w:color="A6A6A6"/>
              <w:right w:val="single" w:sz="4" w:space="0" w:color="A6A6A6"/>
            </w:tcBorders>
            <w:shd w:val="clear" w:color="000000" w:fill="FFF2CC"/>
            <w:noWrap/>
            <w:vAlign w:val="center"/>
            <w:hideMark/>
          </w:tcPr>
          <w:p w14:paraId="2343A36B" w14:textId="77777777" w:rsidR="00344956" w:rsidRPr="004F7057" w:rsidRDefault="00344956" w:rsidP="00641622">
            <w:pPr>
              <w:autoSpaceDE/>
              <w:autoSpaceDN/>
              <w:jc w:val="right"/>
              <w:rPr>
                <w:rFonts w:ascii="Arial Narrow" w:hAnsi="Arial Narrow" w:cs="Calibri"/>
                <w:color w:val="000000"/>
                <w:lang w:val="es-419" w:eastAsia="es-419"/>
              </w:rPr>
            </w:pPr>
            <w:r w:rsidRPr="004F7057">
              <w:rPr>
                <w:rFonts w:ascii="Arial Narrow" w:hAnsi="Arial Narrow" w:cs="Calibri"/>
                <w:color w:val="000000"/>
                <w:lang w:val="es-419" w:eastAsia="es-419"/>
              </w:rPr>
              <w:t xml:space="preserve">1.372.491 </w:t>
            </w:r>
          </w:p>
        </w:tc>
        <w:tc>
          <w:tcPr>
            <w:tcW w:w="644" w:type="dxa"/>
            <w:vAlign w:val="center"/>
            <w:hideMark/>
          </w:tcPr>
          <w:p w14:paraId="74E10507" w14:textId="77777777" w:rsidR="00344956" w:rsidRPr="004F7057" w:rsidRDefault="00344956" w:rsidP="00641622">
            <w:pPr>
              <w:autoSpaceDE/>
              <w:autoSpaceDN/>
              <w:rPr>
                <w:lang w:val="es-419" w:eastAsia="es-419"/>
              </w:rPr>
            </w:pPr>
          </w:p>
        </w:tc>
      </w:tr>
      <w:tr w:rsidR="00344956" w:rsidRPr="004F7057" w14:paraId="12E041B1" w14:textId="77777777" w:rsidTr="008169A2">
        <w:trPr>
          <w:trHeight w:val="70"/>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236CF11A"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1.3.84.90</w:t>
            </w:r>
          </w:p>
        </w:tc>
        <w:tc>
          <w:tcPr>
            <w:tcW w:w="851" w:type="dxa"/>
            <w:tcBorders>
              <w:top w:val="nil"/>
              <w:left w:val="nil"/>
              <w:bottom w:val="single" w:sz="4" w:space="0" w:color="A6A6A6"/>
              <w:right w:val="single" w:sz="4" w:space="0" w:color="A6A6A6"/>
            </w:tcBorders>
            <w:shd w:val="clear" w:color="auto" w:fill="auto"/>
            <w:vAlign w:val="center"/>
            <w:hideMark/>
          </w:tcPr>
          <w:p w14:paraId="256A3402" w14:textId="77777777" w:rsidR="00344956" w:rsidRPr="004F7057" w:rsidRDefault="00344956" w:rsidP="00641622">
            <w:pPr>
              <w:autoSpaceDE/>
              <w:autoSpaceDN/>
              <w:jc w:val="center"/>
              <w:rPr>
                <w:rFonts w:ascii="Arial Narrow" w:hAnsi="Arial Narrow" w:cs="Calibri"/>
                <w:color w:val="000000"/>
                <w:lang w:val="es-419" w:eastAsia="es-419"/>
              </w:rPr>
            </w:pPr>
            <w:r w:rsidRPr="004F7057">
              <w:rPr>
                <w:rFonts w:ascii="Arial Narrow" w:hAnsi="Arial Narrow" w:cs="Calibri"/>
                <w:color w:val="000000"/>
                <w:lang w:val="es-419" w:eastAsia="es-419"/>
              </w:rPr>
              <w:t>Db</w:t>
            </w:r>
          </w:p>
        </w:tc>
        <w:tc>
          <w:tcPr>
            <w:tcW w:w="5044" w:type="dxa"/>
            <w:tcBorders>
              <w:top w:val="nil"/>
              <w:left w:val="nil"/>
              <w:bottom w:val="single" w:sz="4" w:space="0" w:color="A6A6A6"/>
              <w:right w:val="single" w:sz="4" w:space="0" w:color="A6A6A6"/>
            </w:tcBorders>
            <w:shd w:val="clear" w:color="auto" w:fill="auto"/>
            <w:vAlign w:val="center"/>
            <w:hideMark/>
          </w:tcPr>
          <w:p w14:paraId="765A0817"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Wilson Andres Cobo Pinto</w:t>
            </w:r>
          </w:p>
        </w:tc>
        <w:tc>
          <w:tcPr>
            <w:tcW w:w="2552" w:type="dxa"/>
            <w:tcBorders>
              <w:top w:val="nil"/>
              <w:left w:val="nil"/>
              <w:bottom w:val="single" w:sz="4" w:space="0" w:color="A6A6A6"/>
              <w:right w:val="single" w:sz="4" w:space="0" w:color="A6A6A6"/>
            </w:tcBorders>
            <w:shd w:val="clear" w:color="000000" w:fill="FFF2CC"/>
            <w:noWrap/>
            <w:vAlign w:val="center"/>
            <w:hideMark/>
          </w:tcPr>
          <w:p w14:paraId="76F5529D" w14:textId="77777777" w:rsidR="00344956" w:rsidRPr="004F7057" w:rsidRDefault="00344956" w:rsidP="00641622">
            <w:pPr>
              <w:autoSpaceDE/>
              <w:autoSpaceDN/>
              <w:jc w:val="right"/>
              <w:rPr>
                <w:rFonts w:ascii="Arial Narrow" w:hAnsi="Arial Narrow" w:cs="Calibri"/>
                <w:color w:val="000000"/>
                <w:lang w:val="es-419" w:eastAsia="es-419"/>
              </w:rPr>
            </w:pPr>
            <w:r w:rsidRPr="004F7057">
              <w:rPr>
                <w:rFonts w:ascii="Arial Narrow" w:hAnsi="Arial Narrow" w:cs="Calibri"/>
                <w:color w:val="000000"/>
                <w:lang w:val="es-419" w:eastAsia="es-419"/>
              </w:rPr>
              <w:t xml:space="preserve">863.516 </w:t>
            </w:r>
          </w:p>
        </w:tc>
        <w:tc>
          <w:tcPr>
            <w:tcW w:w="644" w:type="dxa"/>
            <w:vAlign w:val="center"/>
            <w:hideMark/>
          </w:tcPr>
          <w:p w14:paraId="3C6F3F68" w14:textId="77777777" w:rsidR="00344956" w:rsidRPr="004F7057" w:rsidRDefault="00344956" w:rsidP="00641622">
            <w:pPr>
              <w:autoSpaceDE/>
              <w:autoSpaceDN/>
              <w:rPr>
                <w:lang w:val="es-419" w:eastAsia="es-419"/>
              </w:rPr>
            </w:pPr>
          </w:p>
        </w:tc>
      </w:tr>
      <w:tr w:rsidR="00344956" w:rsidRPr="004F7057" w14:paraId="3F25A6DE" w14:textId="77777777" w:rsidTr="008169A2">
        <w:trPr>
          <w:trHeight w:val="277"/>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4044CCA9"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1.3.84.90</w:t>
            </w:r>
          </w:p>
        </w:tc>
        <w:tc>
          <w:tcPr>
            <w:tcW w:w="851" w:type="dxa"/>
            <w:tcBorders>
              <w:top w:val="nil"/>
              <w:left w:val="nil"/>
              <w:bottom w:val="single" w:sz="4" w:space="0" w:color="A6A6A6"/>
              <w:right w:val="single" w:sz="4" w:space="0" w:color="A6A6A6"/>
            </w:tcBorders>
            <w:shd w:val="clear" w:color="auto" w:fill="auto"/>
            <w:vAlign w:val="center"/>
            <w:hideMark/>
          </w:tcPr>
          <w:p w14:paraId="2A6C536D" w14:textId="77777777" w:rsidR="00344956" w:rsidRPr="004F7057" w:rsidRDefault="00344956" w:rsidP="00641622">
            <w:pPr>
              <w:autoSpaceDE/>
              <w:autoSpaceDN/>
              <w:jc w:val="center"/>
              <w:rPr>
                <w:rFonts w:ascii="Arial Narrow" w:hAnsi="Arial Narrow" w:cs="Calibri"/>
                <w:color w:val="000000"/>
                <w:lang w:val="es-419" w:eastAsia="es-419"/>
              </w:rPr>
            </w:pPr>
            <w:r w:rsidRPr="004F7057">
              <w:rPr>
                <w:rFonts w:ascii="Arial Narrow" w:hAnsi="Arial Narrow" w:cs="Calibri"/>
                <w:color w:val="000000"/>
                <w:lang w:val="es-419" w:eastAsia="es-419"/>
              </w:rPr>
              <w:t>Db</w:t>
            </w:r>
          </w:p>
        </w:tc>
        <w:tc>
          <w:tcPr>
            <w:tcW w:w="5044" w:type="dxa"/>
            <w:tcBorders>
              <w:top w:val="nil"/>
              <w:left w:val="nil"/>
              <w:bottom w:val="single" w:sz="4" w:space="0" w:color="A6A6A6"/>
              <w:right w:val="single" w:sz="4" w:space="0" w:color="A6A6A6"/>
            </w:tcBorders>
            <w:shd w:val="clear" w:color="auto" w:fill="auto"/>
            <w:vAlign w:val="center"/>
            <w:hideMark/>
          </w:tcPr>
          <w:p w14:paraId="18C942E2"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Leidy Carolina Castro Santamaria</w:t>
            </w:r>
          </w:p>
        </w:tc>
        <w:tc>
          <w:tcPr>
            <w:tcW w:w="2552" w:type="dxa"/>
            <w:tcBorders>
              <w:top w:val="nil"/>
              <w:left w:val="nil"/>
              <w:bottom w:val="single" w:sz="4" w:space="0" w:color="A6A6A6"/>
              <w:right w:val="single" w:sz="4" w:space="0" w:color="A6A6A6"/>
            </w:tcBorders>
            <w:shd w:val="clear" w:color="000000" w:fill="FFF2CC"/>
            <w:noWrap/>
            <w:vAlign w:val="center"/>
            <w:hideMark/>
          </w:tcPr>
          <w:p w14:paraId="7C179A1C" w14:textId="77777777" w:rsidR="00344956" w:rsidRPr="004F7057" w:rsidRDefault="00344956" w:rsidP="00641622">
            <w:pPr>
              <w:autoSpaceDE/>
              <w:autoSpaceDN/>
              <w:jc w:val="right"/>
              <w:rPr>
                <w:rFonts w:ascii="Arial Narrow" w:hAnsi="Arial Narrow" w:cs="Calibri"/>
                <w:color w:val="000000"/>
                <w:lang w:val="es-419" w:eastAsia="es-419"/>
              </w:rPr>
            </w:pPr>
            <w:r w:rsidRPr="004F7057">
              <w:rPr>
                <w:rFonts w:ascii="Arial Narrow" w:hAnsi="Arial Narrow" w:cs="Calibri"/>
                <w:color w:val="000000"/>
                <w:lang w:val="es-419" w:eastAsia="es-419"/>
              </w:rPr>
              <w:t xml:space="preserve">362.998 </w:t>
            </w:r>
          </w:p>
        </w:tc>
        <w:tc>
          <w:tcPr>
            <w:tcW w:w="644" w:type="dxa"/>
            <w:vAlign w:val="center"/>
            <w:hideMark/>
          </w:tcPr>
          <w:p w14:paraId="30802559" w14:textId="77777777" w:rsidR="00344956" w:rsidRPr="004F7057" w:rsidRDefault="00344956" w:rsidP="00641622">
            <w:pPr>
              <w:autoSpaceDE/>
              <w:autoSpaceDN/>
              <w:rPr>
                <w:lang w:val="es-419" w:eastAsia="es-419"/>
              </w:rPr>
            </w:pPr>
          </w:p>
        </w:tc>
      </w:tr>
      <w:tr w:rsidR="00344956" w:rsidRPr="004F7057" w14:paraId="3F789148" w14:textId="77777777" w:rsidTr="008169A2">
        <w:trPr>
          <w:trHeight w:val="72"/>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227F5CD4"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1.3.84.90</w:t>
            </w:r>
          </w:p>
        </w:tc>
        <w:tc>
          <w:tcPr>
            <w:tcW w:w="851" w:type="dxa"/>
            <w:tcBorders>
              <w:top w:val="nil"/>
              <w:left w:val="nil"/>
              <w:bottom w:val="single" w:sz="4" w:space="0" w:color="A6A6A6"/>
              <w:right w:val="single" w:sz="4" w:space="0" w:color="A6A6A6"/>
            </w:tcBorders>
            <w:shd w:val="clear" w:color="auto" w:fill="auto"/>
            <w:vAlign w:val="center"/>
            <w:hideMark/>
          </w:tcPr>
          <w:p w14:paraId="0B19041D" w14:textId="77777777" w:rsidR="00344956" w:rsidRPr="004F7057" w:rsidRDefault="00344956" w:rsidP="00641622">
            <w:pPr>
              <w:autoSpaceDE/>
              <w:autoSpaceDN/>
              <w:jc w:val="center"/>
              <w:rPr>
                <w:rFonts w:ascii="Arial Narrow" w:hAnsi="Arial Narrow" w:cs="Calibri"/>
                <w:color w:val="000000"/>
                <w:lang w:val="es-419" w:eastAsia="es-419"/>
              </w:rPr>
            </w:pPr>
            <w:r w:rsidRPr="004F7057">
              <w:rPr>
                <w:rFonts w:ascii="Arial Narrow" w:hAnsi="Arial Narrow" w:cs="Calibri"/>
                <w:color w:val="000000"/>
                <w:lang w:val="es-419" w:eastAsia="es-419"/>
              </w:rPr>
              <w:t>Db</w:t>
            </w:r>
          </w:p>
        </w:tc>
        <w:tc>
          <w:tcPr>
            <w:tcW w:w="5044" w:type="dxa"/>
            <w:tcBorders>
              <w:top w:val="nil"/>
              <w:left w:val="nil"/>
              <w:bottom w:val="single" w:sz="4" w:space="0" w:color="A6A6A6"/>
              <w:right w:val="single" w:sz="4" w:space="0" w:color="A6A6A6"/>
            </w:tcBorders>
            <w:shd w:val="clear" w:color="auto" w:fill="auto"/>
            <w:vAlign w:val="center"/>
            <w:hideMark/>
          </w:tcPr>
          <w:p w14:paraId="59BF90DE"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 xml:space="preserve">Dairo Mendoza </w:t>
            </w:r>
          </w:p>
        </w:tc>
        <w:tc>
          <w:tcPr>
            <w:tcW w:w="2552" w:type="dxa"/>
            <w:tcBorders>
              <w:top w:val="nil"/>
              <w:left w:val="nil"/>
              <w:bottom w:val="single" w:sz="4" w:space="0" w:color="A6A6A6"/>
              <w:right w:val="single" w:sz="4" w:space="0" w:color="A6A6A6"/>
            </w:tcBorders>
            <w:shd w:val="clear" w:color="000000" w:fill="FFF2CC"/>
            <w:noWrap/>
            <w:vAlign w:val="center"/>
            <w:hideMark/>
          </w:tcPr>
          <w:p w14:paraId="252587AA" w14:textId="77777777" w:rsidR="00344956" w:rsidRPr="004F7057" w:rsidRDefault="00344956" w:rsidP="00641622">
            <w:pPr>
              <w:autoSpaceDE/>
              <w:autoSpaceDN/>
              <w:jc w:val="right"/>
              <w:rPr>
                <w:rFonts w:ascii="Arial Narrow" w:hAnsi="Arial Narrow" w:cs="Calibri"/>
                <w:color w:val="000000"/>
                <w:lang w:val="es-419" w:eastAsia="es-419"/>
              </w:rPr>
            </w:pPr>
            <w:r w:rsidRPr="004F7057">
              <w:rPr>
                <w:rFonts w:ascii="Arial Narrow" w:hAnsi="Arial Narrow" w:cs="Calibri"/>
                <w:color w:val="000000"/>
                <w:lang w:val="es-419" w:eastAsia="es-419"/>
              </w:rPr>
              <w:t xml:space="preserve">1.653.119 </w:t>
            </w:r>
          </w:p>
        </w:tc>
        <w:tc>
          <w:tcPr>
            <w:tcW w:w="644" w:type="dxa"/>
            <w:vAlign w:val="center"/>
            <w:hideMark/>
          </w:tcPr>
          <w:p w14:paraId="2BD257A1" w14:textId="77777777" w:rsidR="00344956" w:rsidRPr="004F7057" w:rsidRDefault="00344956" w:rsidP="00641622">
            <w:pPr>
              <w:autoSpaceDE/>
              <w:autoSpaceDN/>
              <w:rPr>
                <w:lang w:val="es-419" w:eastAsia="es-419"/>
              </w:rPr>
            </w:pPr>
          </w:p>
        </w:tc>
      </w:tr>
      <w:tr w:rsidR="00344956" w:rsidRPr="004F7057" w14:paraId="42BE28E4" w14:textId="77777777" w:rsidTr="008169A2">
        <w:trPr>
          <w:trHeight w:val="172"/>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0F6A502D"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1.3.84.90</w:t>
            </w:r>
          </w:p>
        </w:tc>
        <w:tc>
          <w:tcPr>
            <w:tcW w:w="851" w:type="dxa"/>
            <w:tcBorders>
              <w:top w:val="nil"/>
              <w:left w:val="nil"/>
              <w:bottom w:val="single" w:sz="4" w:space="0" w:color="A6A6A6"/>
              <w:right w:val="single" w:sz="4" w:space="0" w:color="A6A6A6"/>
            </w:tcBorders>
            <w:shd w:val="clear" w:color="auto" w:fill="auto"/>
            <w:vAlign w:val="center"/>
            <w:hideMark/>
          </w:tcPr>
          <w:p w14:paraId="7C9279BA" w14:textId="77777777" w:rsidR="00344956" w:rsidRPr="004F7057" w:rsidRDefault="00344956" w:rsidP="00641622">
            <w:pPr>
              <w:autoSpaceDE/>
              <w:autoSpaceDN/>
              <w:jc w:val="center"/>
              <w:rPr>
                <w:rFonts w:ascii="Arial Narrow" w:hAnsi="Arial Narrow" w:cs="Calibri"/>
                <w:color w:val="000000"/>
                <w:lang w:val="es-419" w:eastAsia="es-419"/>
              </w:rPr>
            </w:pPr>
            <w:r w:rsidRPr="004F7057">
              <w:rPr>
                <w:rFonts w:ascii="Arial Narrow" w:hAnsi="Arial Narrow" w:cs="Calibri"/>
                <w:color w:val="000000"/>
                <w:lang w:val="es-419" w:eastAsia="es-419"/>
              </w:rPr>
              <w:t>Db</w:t>
            </w:r>
          </w:p>
        </w:tc>
        <w:tc>
          <w:tcPr>
            <w:tcW w:w="5044" w:type="dxa"/>
            <w:tcBorders>
              <w:top w:val="nil"/>
              <w:left w:val="nil"/>
              <w:bottom w:val="single" w:sz="4" w:space="0" w:color="A6A6A6"/>
              <w:right w:val="single" w:sz="4" w:space="0" w:color="A6A6A6"/>
            </w:tcBorders>
            <w:shd w:val="clear" w:color="auto" w:fill="auto"/>
            <w:vAlign w:val="center"/>
            <w:hideMark/>
          </w:tcPr>
          <w:p w14:paraId="1A54DB4B"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Luis Hernando Garavito Peña</w:t>
            </w:r>
          </w:p>
        </w:tc>
        <w:tc>
          <w:tcPr>
            <w:tcW w:w="2552" w:type="dxa"/>
            <w:tcBorders>
              <w:top w:val="nil"/>
              <w:left w:val="nil"/>
              <w:bottom w:val="single" w:sz="4" w:space="0" w:color="A6A6A6"/>
              <w:right w:val="single" w:sz="4" w:space="0" w:color="A6A6A6"/>
            </w:tcBorders>
            <w:shd w:val="clear" w:color="000000" w:fill="FFF2CC"/>
            <w:noWrap/>
            <w:vAlign w:val="center"/>
            <w:hideMark/>
          </w:tcPr>
          <w:p w14:paraId="446D9680" w14:textId="77777777" w:rsidR="00344956" w:rsidRPr="004F7057" w:rsidRDefault="00344956" w:rsidP="00641622">
            <w:pPr>
              <w:autoSpaceDE/>
              <w:autoSpaceDN/>
              <w:jc w:val="right"/>
              <w:rPr>
                <w:rFonts w:ascii="Arial Narrow" w:hAnsi="Arial Narrow" w:cs="Calibri"/>
                <w:color w:val="000000"/>
                <w:lang w:val="es-419" w:eastAsia="es-419"/>
              </w:rPr>
            </w:pPr>
            <w:r w:rsidRPr="004F7057">
              <w:rPr>
                <w:rFonts w:ascii="Arial Narrow" w:hAnsi="Arial Narrow" w:cs="Calibri"/>
                <w:color w:val="000000"/>
                <w:lang w:val="es-419" w:eastAsia="es-419"/>
              </w:rPr>
              <w:t xml:space="preserve">909.184 </w:t>
            </w:r>
          </w:p>
        </w:tc>
        <w:tc>
          <w:tcPr>
            <w:tcW w:w="644" w:type="dxa"/>
            <w:vAlign w:val="center"/>
            <w:hideMark/>
          </w:tcPr>
          <w:p w14:paraId="3B338690" w14:textId="77777777" w:rsidR="00344956" w:rsidRPr="004F7057" w:rsidRDefault="00344956" w:rsidP="00641622">
            <w:pPr>
              <w:autoSpaceDE/>
              <w:autoSpaceDN/>
              <w:rPr>
                <w:lang w:val="es-419" w:eastAsia="es-419"/>
              </w:rPr>
            </w:pPr>
          </w:p>
        </w:tc>
      </w:tr>
      <w:tr w:rsidR="00344956" w:rsidRPr="004F7057" w14:paraId="174E1251" w14:textId="77777777" w:rsidTr="008169A2">
        <w:trPr>
          <w:trHeight w:val="158"/>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14337FDB"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1.3.84.90</w:t>
            </w:r>
          </w:p>
        </w:tc>
        <w:tc>
          <w:tcPr>
            <w:tcW w:w="851" w:type="dxa"/>
            <w:tcBorders>
              <w:top w:val="nil"/>
              <w:left w:val="nil"/>
              <w:bottom w:val="single" w:sz="4" w:space="0" w:color="A6A6A6"/>
              <w:right w:val="single" w:sz="4" w:space="0" w:color="A6A6A6"/>
            </w:tcBorders>
            <w:shd w:val="clear" w:color="auto" w:fill="auto"/>
            <w:vAlign w:val="center"/>
            <w:hideMark/>
          </w:tcPr>
          <w:p w14:paraId="16BCC3E9" w14:textId="77777777" w:rsidR="00344956" w:rsidRPr="004F7057" w:rsidRDefault="00344956" w:rsidP="00641622">
            <w:pPr>
              <w:autoSpaceDE/>
              <w:autoSpaceDN/>
              <w:jc w:val="center"/>
              <w:rPr>
                <w:rFonts w:ascii="Arial Narrow" w:hAnsi="Arial Narrow" w:cs="Calibri"/>
                <w:color w:val="000000"/>
                <w:lang w:val="es-419" w:eastAsia="es-419"/>
              </w:rPr>
            </w:pPr>
            <w:r w:rsidRPr="004F7057">
              <w:rPr>
                <w:rFonts w:ascii="Arial Narrow" w:hAnsi="Arial Narrow" w:cs="Calibri"/>
                <w:color w:val="000000"/>
                <w:lang w:val="es-419" w:eastAsia="es-419"/>
              </w:rPr>
              <w:t>Db</w:t>
            </w:r>
          </w:p>
        </w:tc>
        <w:tc>
          <w:tcPr>
            <w:tcW w:w="5044" w:type="dxa"/>
            <w:tcBorders>
              <w:top w:val="nil"/>
              <w:left w:val="nil"/>
              <w:bottom w:val="single" w:sz="4" w:space="0" w:color="A6A6A6"/>
              <w:right w:val="single" w:sz="4" w:space="0" w:color="A6A6A6"/>
            </w:tcBorders>
            <w:shd w:val="clear" w:color="auto" w:fill="auto"/>
            <w:vAlign w:val="center"/>
            <w:hideMark/>
          </w:tcPr>
          <w:p w14:paraId="62B482D5"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Abimelet  Tejada Mejia</w:t>
            </w:r>
          </w:p>
        </w:tc>
        <w:tc>
          <w:tcPr>
            <w:tcW w:w="2552" w:type="dxa"/>
            <w:tcBorders>
              <w:top w:val="nil"/>
              <w:left w:val="nil"/>
              <w:bottom w:val="single" w:sz="4" w:space="0" w:color="A6A6A6"/>
              <w:right w:val="single" w:sz="4" w:space="0" w:color="A6A6A6"/>
            </w:tcBorders>
            <w:shd w:val="clear" w:color="000000" w:fill="FFF2CC"/>
            <w:noWrap/>
            <w:vAlign w:val="center"/>
            <w:hideMark/>
          </w:tcPr>
          <w:p w14:paraId="420C0044" w14:textId="77777777" w:rsidR="00344956" w:rsidRPr="004F7057" w:rsidRDefault="00344956" w:rsidP="00641622">
            <w:pPr>
              <w:autoSpaceDE/>
              <w:autoSpaceDN/>
              <w:jc w:val="right"/>
              <w:rPr>
                <w:rFonts w:ascii="Arial Narrow" w:hAnsi="Arial Narrow" w:cs="Calibri"/>
                <w:color w:val="000000"/>
                <w:lang w:val="es-419" w:eastAsia="es-419"/>
              </w:rPr>
            </w:pPr>
            <w:r w:rsidRPr="004F7057">
              <w:rPr>
                <w:rFonts w:ascii="Arial Narrow" w:hAnsi="Arial Narrow" w:cs="Calibri"/>
                <w:color w:val="000000"/>
                <w:lang w:val="es-419" w:eastAsia="es-419"/>
              </w:rPr>
              <w:t xml:space="preserve">1.796.602 </w:t>
            </w:r>
          </w:p>
        </w:tc>
        <w:tc>
          <w:tcPr>
            <w:tcW w:w="644" w:type="dxa"/>
            <w:vAlign w:val="center"/>
            <w:hideMark/>
          </w:tcPr>
          <w:p w14:paraId="61731734" w14:textId="77777777" w:rsidR="00344956" w:rsidRPr="004F7057" w:rsidRDefault="00344956" w:rsidP="00641622">
            <w:pPr>
              <w:autoSpaceDE/>
              <w:autoSpaceDN/>
              <w:rPr>
                <w:lang w:val="es-419" w:eastAsia="es-419"/>
              </w:rPr>
            </w:pPr>
          </w:p>
        </w:tc>
      </w:tr>
      <w:tr w:rsidR="00344956" w:rsidRPr="004F7057" w14:paraId="6E7CF7AE" w14:textId="77777777" w:rsidTr="008169A2">
        <w:trPr>
          <w:trHeight w:val="241"/>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29215A89"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1.3.84.90</w:t>
            </w:r>
          </w:p>
        </w:tc>
        <w:tc>
          <w:tcPr>
            <w:tcW w:w="851" w:type="dxa"/>
            <w:tcBorders>
              <w:top w:val="nil"/>
              <w:left w:val="nil"/>
              <w:bottom w:val="single" w:sz="4" w:space="0" w:color="A6A6A6"/>
              <w:right w:val="single" w:sz="4" w:space="0" w:color="A6A6A6"/>
            </w:tcBorders>
            <w:shd w:val="clear" w:color="auto" w:fill="auto"/>
            <w:vAlign w:val="center"/>
            <w:hideMark/>
          </w:tcPr>
          <w:p w14:paraId="7F9AFA94" w14:textId="77777777" w:rsidR="00344956" w:rsidRPr="004F7057" w:rsidRDefault="00344956" w:rsidP="00641622">
            <w:pPr>
              <w:autoSpaceDE/>
              <w:autoSpaceDN/>
              <w:jc w:val="center"/>
              <w:rPr>
                <w:rFonts w:ascii="Arial Narrow" w:hAnsi="Arial Narrow" w:cs="Calibri"/>
                <w:color w:val="000000"/>
                <w:lang w:val="es-419" w:eastAsia="es-419"/>
              </w:rPr>
            </w:pPr>
            <w:r w:rsidRPr="004F7057">
              <w:rPr>
                <w:rFonts w:ascii="Arial Narrow" w:hAnsi="Arial Narrow" w:cs="Calibri"/>
                <w:color w:val="000000"/>
                <w:lang w:val="es-419" w:eastAsia="es-419"/>
              </w:rPr>
              <w:t>Db</w:t>
            </w:r>
          </w:p>
        </w:tc>
        <w:tc>
          <w:tcPr>
            <w:tcW w:w="5044" w:type="dxa"/>
            <w:tcBorders>
              <w:top w:val="nil"/>
              <w:left w:val="nil"/>
              <w:bottom w:val="single" w:sz="4" w:space="0" w:color="A6A6A6"/>
              <w:right w:val="single" w:sz="4" w:space="0" w:color="A6A6A6"/>
            </w:tcBorders>
            <w:shd w:val="clear" w:color="auto" w:fill="auto"/>
            <w:vAlign w:val="center"/>
            <w:hideMark/>
          </w:tcPr>
          <w:p w14:paraId="778C0489"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Alianza Publica Para El Desarrollo Integral</w:t>
            </w:r>
          </w:p>
        </w:tc>
        <w:tc>
          <w:tcPr>
            <w:tcW w:w="2552" w:type="dxa"/>
            <w:tcBorders>
              <w:top w:val="nil"/>
              <w:left w:val="nil"/>
              <w:bottom w:val="single" w:sz="4" w:space="0" w:color="A6A6A6"/>
              <w:right w:val="single" w:sz="4" w:space="0" w:color="A6A6A6"/>
            </w:tcBorders>
            <w:shd w:val="clear" w:color="000000" w:fill="FFF2CC"/>
            <w:noWrap/>
            <w:vAlign w:val="center"/>
            <w:hideMark/>
          </w:tcPr>
          <w:p w14:paraId="5196F6E0" w14:textId="77777777" w:rsidR="00344956" w:rsidRPr="004F7057" w:rsidRDefault="00344956" w:rsidP="00641622">
            <w:pPr>
              <w:autoSpaceDE/>
              <w:autoSpaceDN/>
              <w:jc w:val="right"/>
              <w:rPr>
                <w:rFonts w:ascii="Arial Narrow" w:hAnsi="Arial Narrow" w:cs="Calibri"/>
                <w:color w:val="000000"/>
                <w:lang w:val="es-419" w:eastAsia="es-419"/>
              </w:rPr>
            </w:pPr>
            <w:r w:rsidRPr="004F7057">
              <w:rPr>
                <w:rFonts w:ascii="Arial Narrow" w:hAnsi="Arial Narrow" w:cs="Calibri"/>
                <w:color w:val="000000"/>
                <w:lang w:val="es-419" w:eastAsia="es-419"/>
              </w:rPr>
              <w:t xml:space="preserve">4.829.771 </w:t>
            </w:r>
          </w:p>
        </w:tc>
        <w:tc>
          <w:tcPr>
            <w:tcW w:w="644" w:type="dxa"/>
            <w:vAlign w:val="center"/>
            <w:hideMark/>
          </w:tcPr>
          <w:p w14:paraId="2789DA00" w14:textId="77777777" w:rsidR="00344956" w:rsidRPr="004F7057" w:rsidRDefault="00344956" w:rsidP="00641622">
            <w:pPr>
              <w:autoSpaceDE/>
              <w:autoSpaceDN/>
              <w:rPr>
                <w:lang w:val="es-419" w:eastAsia="es-419"/>
              </w:rPr>
            </w:pPr>
          </w:p>
        </w:tc>
      </w:tr>
      <w:tr w:rsidR="00344956" w:rsidRPr="004F7057" w14:paraId="3C2DCE10" w14:textId="77777777" w:rsidTr="008169A2">
        <w:trPr>
          <w:trHeight w:val="106"/>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4B36CB91"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1.3.84.90</w:t>
            </w:r>
          </w:p>
        </w:tc>
        <w:tc>
          <w:tcPr>
            <w:tcW w:w="851" w:type="dxa"/>
            <w:tcBorders>
              <w:top w:val="nil"/>
              <w:left w:val="nil"/>
              <w:bottom w:val="single" w:sz="4" w:space="0" w:color="A6A6A6"/>
              <w:right w:val="single" w:sz="4" w:space="0" w:color="A6A6A6"/>
            </w:tcBorders>
            <w:shd w:val="clear" w:color="auto" w:fill="auto"/>
            <w:vAlign w:val="center"/>
            <w:hideMark/>
          </w:tcPr>
          <w:p w14:paraId="102C4F2C" w14:textId="77777777" w:rsidR="00344956" w:rsidRPr="004F7057" w:rsidRDefault="00344956" w:rsidP="00641622">
            <w:pPr>
              <w:autoSpaceDE/>
              <w:autoSpaceDN/>
              <w:jc w:val="center"/>
              <w:rPr>
                <w:rFonts w:ascii="Arial Narrow" w:hAnsi="Arial Narrow" w:cs="Calibri"/>
                <w:color w:val="000000"/>
                <w:lang w:val="es-419" w:eastAsia="es-419"/>
              </w:rPr>
            </w:pPr>
            <w:r w:rsidRPr="004F7057">
              <w:rPr>
                <w:rFonts w:ascii="Arial Narrow" w:hAnsi="Arial Narrow" w:cs="Calibri"/>
                <w:color w:val="000000"/>
                <w:lang w:val="es-419" w:eastAsia="es-419"/>
              </w:rPr>
              <w:t>Db</w:t>
            </w:r>
          </w:p>
        </w:tc>
        <w:tc>
          <w:tcPr>
            <w:tcW w:w="5044" w:type="dxa"/>
            <w:tcBorders>
              <w:top w:val="nil"/>
              <w:left w:val="nil"/>
              <w:bottom w:val="single" w:sz="4" w:space="0" w:color="A6A6A6"/>
              <w:right w:val="single" w:sz="4" w:space="0" w:color="A6A6A6"/>
            </w:tcBorders>
            <w:shd w:val="clear" w:color="auto" w:fill="auto"/>
            <w:vAlign w:val="center"/>
            <w:hideMark/>
          </w:tcPr>
          <w:p w14:paraId="0EE60821"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Luis Fernando Bastidas Charris</w:t>
            </w:r>
          </w:p>
        </w:tc>
        <w:tc>
          <w:tcPr>
            <w:tcW w:w="2552" w:type="dxa"/>
            <w:tcBorders>
              <w:top w:val="nil"/>
              <w:left w:val="nil"/>
              <w:bottom w:val="single" w:sz="4" w:space="0" w:color="A6A6A6"/>
              <w:right w:val="single" w:sz="4" w:space="0" w:color="A6A6A6"/>
            </w:tcBorders>
            <w:shd w:val="clear" w:color="000000" w:fill="FFF2CC"/>
            <w:noWrap/>
            <w:vAlign w:val="center"/>
            <w:hideMark/>
          </w:tcPr>
          <w:p w14:paraId="29D295DC" w14:textId="77777777" w:rsidR="00344956" w:rsidRPr="004F7057" w:rsidRDefault="00344956" w:rsidP="00641622">
            <w:pPr>
              <w:autoSpaceDE/>
              <w:autoSpaceDN/>
              <w:jc w:val="right"/>
              <w:rPr>
                <w:rFonts w:ascii="Arial Narrow" w:hAnsi="Arial Narrow" w:cs="Calibri"/>
                <w:color w:val="000000"/>
                <w:lang w:val="es-419" w:eastAsia="es-419"/>
              </w:rPr>
            </w:pPr>
            <w:r w:rsidRPr="004F7057">
              <w:rPr>
                <w:rFonts w:ascii="Arial Narrow" w:hAnsi="Arial Narrow" w:cs="Calibri"/>
                <w:color w:val="000000"/>
                <w:lang w:val="es-419" w:eastAsia="es-419"/>
              </w:rPr>
              <w:t xml:space="preserve">185.387 </w:t>
            </w:r>
          </w:p>
        </w:tc>
        <w:tc>
          <w:tcPr>
            <w:tcW w:w="644" w:type="dxa"/>
            <w:vAlign w:val="center"/>
            <w:hideMark/>
          </w:tcPr>
          <w:p w14:paraId="0ECBD16C" w14:textId="77777777" w:rsidR="00344956" w:rsidRPr="004F7057" w:rsidRDefault="00344956" w:rsidP="00641622">
            <w:pPr>
              <w:autoSpaceDE/>
              <w:autoSpaceDN/>
              <w:rPr>
                <w:lang w:val="es-419" w:eastAsia="es-419"/>
              </w:rPr>
            </w:pPr>
          </w:p>
        </w:tc>
      </w:tr>
      <w:tr w:rsidR="00344956" w:rsidRPr="004F7057" w14:paraId="7F628166" w14:textId="77777777" w:rsidTr="008169A2">
        <w:trPr>
          <w:trHeight w:val="152"/>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44470DA2"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1.3.84.90</w:t>
            </w:r>
          </w:p>
        </w:tc>
        <w:tc>
          <w:tcPr>
            <w:tcW w:w="851" w:type="dxa"/>
            <w:tcBorders>
              <w:top w:val="nil"/>
              <w:left w:val="nil"/>
              <w:bottom w:val="single" w:sz="4" w:space="0" w:color="A6A6A6"/>
              <w:right w:val="single" w:sz="4" w:space="0" w:color="A6A6A6"/>
            </w:tcBorders>
            <w:shd w:val="clear" w:color="auto" w:fill="auto"/>
            <w:vAlign w:val="center"/>
            <w:hideMark/>
          </w:tcPr>
          <w:p w14:paraId="74E2E72D" w14:textId="77777777" w:rsidR="00344956" w:rsidRPr="004F7057" w:rsidRDefault="00344956" w:rsidP="00641622">
            <w:pPr>
              <w:autoSpaceDE/>
              <w:autoSpaceDN/>
              <w:jc w:val="center"/>
              <w:rPr>
                <w:rFonts w:ascii="Arial Narrow" w:hAnsi="Arial Narrow" w:cs="Calibri"/>
                <w:color w:val="000000"/>
                <w:lang w:val="es-419" w:eastAsia="es-419"/>
              </w:rPr>
            </w:pPr>
            <w:r w:rsidRPr="004F7057">
              <w:rPr>
                <w:rFonts w:ascii="Arial Narrow" w:hAnsi="Arial Narrow" w:cs="Calibri"/>
                <w:color w:val="000000"/>
                <w:lang w:val="es-419" w:eastAsia="es-419"/>
              </w:rPr>
              <w:t>Db</w:t>
            </w:r>
          </w:p>
        </w:tc>
        <w:tc>
          <w:tcPr>
            <w:tcW w:w="5044" w:type="dxa"/>
            <w:tcBorders>
              <w:top w:val="nil"/>
              <w:left w:val="nil"/>
              <w:bottom w:val="single" w:sz="4" w:space="0" w:color="A6A6A6"/>
              <w:right w:val="single" w:sz="4" w:space="0" w:color="A6A6A6"/>
            </w:tcBorders>
            <w:shd w:val="clear" w:color="auto" w:fill="auto"/>
            <w:vAlign w:val="center"/>
            <w:hideMark/>
          </w:tcPr>
          <w:p w14:paraId="3FCB95B2"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Nini Yohana Perez Vergara</w:t>
            </w:r>
          </w:p>
        </w:tc>
        <w:tc>
          <w:tcPr>
            <w:tcW w:w="2552" w:type="dxa"/>
            <w:tcBorders>
              <w:top w:val="nil"/>
              <w:left w:val="nil"/>
              <w:bottom w:val="single" w:sz="4" w:space="0" w:color="A6A6A6"/>
              <w:right w:val="single" w:sz="4" w:space="0" w:color="A6A6A6"/>
            </w:tcBorders>
            <w:shd w:val="clear" w:color="000000" w:fill="FFF2CC"/>
            <w:noWrap/>
            <w:vAlign w:val="center"/>
            <w:hideMark/>
          </w:tcPr>
          <w:p w14:paraId="003A9A52" w14:textId="77777777" w:rsidR="00344956" w:rsidRPr="004F7057" w:rsidRDefault="00344956" w:rsidP="00641622">
            <w:pPr>
              <w:autoSpaceDE/>
              <w:autoSpaceDN/>
              <w:jc w:val="right"/>
              <w:rPr>
                <w:rFonts w:ascii="Arial Narrow" w:hAnsi="Arial Narrow" w:cs="Calibri"/>
                <w:color w:val="000000"/>
                <w:lang w:val="es-419" w:eastAsia="es-419"/>
              </w:rPr>
            </w:pPr>
            <w:r w:rsidRPr="004F7057">
              <w:rPr>
                <w:rFonts w:ascii="Arial Narrow" w:hAnsi="Arial Narrow" w:cs="Calibri"/>
                <w:color w:val="000000"/>
                <w:lang w:val="es-419" w:eastAsia="es-419"/>
              </w:rPr>
              <w:t xml:space="preserve">200.711 </w:t>
            </w:r>
          </w:p>
        </w:tc>
        <w:tc>
          <w:tcPr>
            <w:tcW w:w="644" w:type="dxa"/>
            <w:vAlign w:val="center"/>
            <w:hideMark/>
          </w:tcPr>
          <w:p w14:paraId="633EE84B" w14:textId="77777777" w:rsidR="00344956" w:rsidRPr="004F7057" w:rsidRDefault="00344956" w:rsidP="00641622">
            <w:pPr>
              <w:autoSpaceDE/>
              <w:autoSpaceDN/>
              <w:rPr>
                <w:lang w:val="es-419" w:eastAsia="es-419"/>
              </w:rPr>
            </w:pPr>
          </w:p>
        </w:tc>
      </w:tr>
      <w:tr w:rsidR="00344956" w:rsidRPr="004F7057" w14:paraId="1728A464" w14:textId="77777777" w:rsidTr="008169A2">
        <w:trPr>
          <w:trHeight w:val="162"/>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010B33D3"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1.3.84.90</w:t>
            </w:r>
          </w:p>
        </w:tc>
        <w:tc>
          <w:tcPr>
            <w:tcW w:w="851" w:type="dxa"/>
            <w:tcBorders>
              <w:top w:val="nil"/>
              <w:left w:val="nil"/>
              <w:bottom w:val="single" w:sz="4" w:space="0" w:color="A6A6A6"/>
              <w:right w:val="single" w:sz="4" w:space="0" w:color="A6A6A6"/>
            </w:tcBorders>
            <w:shd w:val="clear" w:color="auto" w:fill="auto"/>
            <w:vAlign w:val="center"/>
            <w:hideMark/>
          </w:tcPr>
          <w:p w14:paraId="25CFCC3E" w14:textId="77777777" w:rsidR="00344956" w:rsidRPr="004F7057" w:rsidRDefault="00344956" w:rsidP="00641622">
            <w:pPr>
              <w:autoSpaceDE/>
              <w:autoSpaceDN/>
              <w:jc w:val="center"/>
              <w:rPr>
                <w:rFonts w:ascii="Arial Narrow" w:hAnsi="Arial Narrow" w:cs="Calibri"/>
                <w:color w:val="000000"/>
                <w:lang w:val="es-419" w:eastAsia="es-419"/>
              </w:rPr>
            </w:pPr>
            <w:r w:rsidRPr="004F7057">
              <w:rPr>
                <w:rFonts w:ascii="Arial Narrow" w:hAnsi="Arial Narrow" w:cs="Calibri"/>
                <w:color w:val="000000"/>
                <w:lang w:val="es-419" w:eastAsia="es-419"/>
              </w:rPr>
              <w:t>Db</w:t>
            </w:r>
          </w:p>
        </w:tc>
        <w:tc>
          <w:tcPr>
            <w:tcW w:w="5044" w:type="dxa"/>
            <w:tcBorders>
              <w:top w:val="nil"/>
              <w:left w:val="nil"/>
              <w:bottom w:val="single" w:sz="4" w:space="0" w:color="A6A6A6"/>
              <w:right w:val="single" w:sz="4" w:space="0" w:color="A6A6A6"/>
            </w:tcBorders>
            <w:shd w:val="clear" w:color="auto" w:fill="auto"/>
            <w:vAlign w:val="center"/>
            <w:hideMark/>
          </w:tcPr>
          <w:p w14:paraId="2FDB2EE8"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Daniel Oswaldo Ospina Bustamante</w:t>
            </w:r>
          </w:p>
        </w:tc>
        <w:tc>
          <w:tcPr>
            <w:tcW w:w="2552" w:type="dxa"/>
            <w:tcBorders>
              <w:top w:val="nil"/>
              <w:left w:val="nil"/>
              <w:bottom w:val="single" w:sz="4" w:space="0" w:color="A6A6A6"/>
              <w:right w:val="single" w:sz="4" w:space="0" w:color="A6A6A6"/>
            </w:tcBorders>
            <w:shd w:val="clear" w:color="000000" w:fill="FFF2CC"/>
            <w:noWrap/>
            <w:vAlign w:val="center"/>
            <w:hideMark/>
          </w:tcPr>
          <w:p w14:paraId="06A34B18" w14:textId="77777777" w:rsidR="00344956" w:rsidRPr="004F7057" w:rsidRDefault="00344956" w:rsidP="00641622">
            <w:pPr>
              <w:autoSpaceDE/>
              <w:autoSpaceDN/>
              <w:jc w:val="right"/>
              <w:rPr>
                <w:rFonts w:ascii="Arial Narrow" w:hAnsi="Arial Narrow" w:cs="Calibri"/>
                <w:color w:val="000000"/>
                <w:lang w:val="es-419" w:eastAsia="es-419"/>
              </w:rPr>
            </w:pPr>
            <w:r w:rsidRPr="004F7057">
              <w:rPr>
                <w:rFonts w:ascii="Arial Narrow" w:hAnsi="Arial Narrow" w:cs="Calibri"/>
                <w:color w:val="000000"/>
                <w:lang w:val="es-419" w:eastAsia="es-419"/>
              </w:rPr>
              <w:t xml:space="preserve">4.215.041 </w:t>
            </w:r>
          </w:p>
        </w:tc>
        <w:tc>
          <w:tcPr>
            <w:tcW w:w="644" w:type="dxa"/>
            <w:vAlign w:val="center"/>
            <w:hideMark/>
          </w:tcPr>
          <w:p w14:paraId="41849A84" w14:textId="77777777" w:rsidR="00344956" w:rsidRPr="004F7057" w:rsidRDefault="00344956" w:rsidP="00641622">
            <w:pPr>
              <w:autoSpaceDE/>
              <w:autoSpaceDN/>
              <w:rPr>
                <w:lang w:val="es-419" w:eastAsia="es-419"/>
              </w:rPr>
            </w:pPr>
          </w:p>
        </w:tc>
      </w:tr>
      <w:tr w:rsidR="00344956" w:rsidRPr="004F7057" w14:paraId="15FCCABD" w14:textId="77777777" w:rsidTr="008169A2">
        <w:trPr>
          <w:trHeight w:val="209"/>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0D3757D0"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1.3.84.90</w:t>
            </w:r>
          </w:p>
        </w:tc>
        <w:tc>
          <w:tcPr>
            <w:tcW w:w="851" w:type="dxa"/>
            <w:tcBorders>
              <w:top w:val="nil"/>
              <w:left w:val="nil"/>
              <w:bottom w:val="single" w:sz="4" w:space="0" w:color="A6A6A6"/>
              <w:right w:val="single" w:sz="4" w:space="0" w:color="A6A6A6"/>
            </w:tcBorders>
            <w:shd w:val="clear" w:color="auto" w:fill="auto"/>
            <w:vAlign w:val="center"/>
            <w:hideMark/>
          </w:tcPr>
          <w:p w14:paraId="1F3084FB" w14:textId="77777777" w:rsidR="00344956" w:rsidRPr="004F7057" w:rsidRDefault="00344956" w:rsidP="00641622">
            <w:pPr>
              <w:autoSpaceDE/>
              <w:autoSpaceDN/>
              <w:jc w:val="center"/>
              <w:rPr>
                <w:rFonts w:ascii="Arial Narrow" w:hAnsi="Arial Narrow" w:cs="Calibri"/>
                <w:color w:val="000000"/>
                <w:lang w:val="es-419" w:eastAsia="es-419"/>
              </w:rPr>
            </w:pPr>
            <w:r w:rsidRPr="004F7057">
              <w:rPr>
                <w:rFonts w:ascii="Arial Narrow" w:hAnsi="Arial Narrow" w:cs="Calibri"/>
                <w:color w:val="000000"/>
                <w:lang w:val="es-419" w:eastAsia="es-419"/>
              </w:rPr>
              <w:t>Db</w:t>
            </w:r>
          </w:p>
        </w:tc>
        <w:tc>
          <w:tcPr>
            <w:tcW w:w="5044" w:type="dxa"/>
            <w:tcBorders>
              <w:top w:val="nil"/>
              <w:left w:val="nil"/>
              <w:bottom w:val="single" w:sz="4" w:space="0" w:color="A6A6A6"/>
              <w:right w:val="single" w:sz="4" w:space="0" w:color="A6A6A6"/>
            </w:tcBorders>
            <w:shd w:val="clear" w:color="auto" w:fill="auto"/>
            <w:vAlign w:val="center"/>
            <w:hideMark/>
          </w:tcPr>
          <w:p w14:paraId="236A506D"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William Muriel Laverde</w:t>
            </w:r>
          </w:p>
        </w:tc>
        <w:tc>
          <w:tcPr>
            <w:tcW w:w="2552" w:type="dxa"/>
            <w:tcBorders>
              <w:top w:val="nil"/>
              <w:left w:val="nil"/>
              <w:bottom w:val="single" w:sz="4" w:space="0" w:color="A6A6A6"/>
              <w:right w:val="single" w:sz="4" w:space="0" w:color="A6A6A6"/>
            </w:tcBorders>
            <w:shd w:val="clear" w:color="000000" w:fill="FFF2CC"/>
            <w:noWrap/>
            <w:vAlign w:val="center"/>
            <w:hideMark/>
          </w:tcPr>
          <w:p w14:paraId="409C24C3" w14:textId="77777777" w:rsidR="00344956" w:rsidRPr="004F7057" w:rsidRDefault="00344956" w:rsidP="00641622">
            <w:pPr>
              <w:autoSpaceDE/>
              <w:autoSpaceDN/>
              <w:jc w:val="right"/>
              <w:rPr>
                <w:rFonts w:ascii="Arial Narrow" w:hAnsi="Arial Narrow" w:cs="Calibri"/>
                <w:color w:val="000000"/>
                <w:lang w:val="es-419" w:eastAsia="es-419"/>
              </w:rPr>
            </w:pPr>
            <w:r w:rsidRPr="004F7057">
              <w:rPr>
                <w:rFonts w:ascii="Arial Narrow" w:hAnsi="Arial Narrow" w:cs="Calibri"/>
                <w:color w:val="000000"/>
                <w:lang w:val="es-419" w:eastAsia="es-419"/>
              </w:rPr>
              <w:t xml:space="preserve">17.192.506 </w:t>
            </w:r>
          </w:p>
        </w:tc>
        <w:tc>
          <w:tcPr>
            <w:tcW w:w="644" w:type="dxa"/>
            <w:vAlign w:val="center"/>
            <w:hideMark/>
          </w:tcPr>
          <w:p w14:paraId="413B2B66" w14:textId="77777777" w:rsidR="00344956" w:rsidRPr="004F7057" w:rsidRDefault="00344956" w:rsidP="00641622">
            <w:pPr>
              <w:autoSpaceDE/>
              <w:autoSpaceDN/>
              <w:rPr>
                <w:lang w:val="es-419" w:eastAsia="es-419"/>
              </w:rPr>
            </w:pPr>
          </w:p>
        </w:tc>
      </w:tr>
      <w:tr w:rsidR="00344956" w:rsidRPr="004F7057" w14:paraId="229599D6" w14:textId="77777777" w:rsidTr="008169A2">
        <w:trPr>
          <w:trHeight w:val="135"/>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1DFA709B"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1.3.84.90</w:t>
            </w:r>
          </w:p>
        </w:tc>
        <w:tc>
          <w:tcPr>
            <w:tcW w:w="851" w:type="dxa"/>
            <w:tcBorders>
              <w:top w:val="nil"/>
              <w:left w:val="nil"/>
              <w:bottom w:val="single" w:sz="4" w:space="0" w:color="A6A6A6"/>
              <w:right w:val="single" w:sz="4" w:space="0" w:color="A6A6A6"/>
            </w:tcBorders>
            <w:shd w:val="clear" w:color="auto" w:fill="auto"/>
            <w:vAlign w:val="center"/>
            <w:hideMark/>
          </w:tcPr>
          <w:p w14:paraId="2BBEA9C6" w14:textId="77777777" w:rsidR="00344956" w:rsidRPr="004F7057" w:rsidRDefault="00344956" w:rsidP="00641622">
            <w:pPr>
              <w:autoSpaceDE/>
              <w:autoSpaceDN/>
              <w:jc w:val="center"/>
              <w:rPr>
                <w:rFonts w:ascii="Arial Narrow" w:hAnsi="Arial Narrow" w:cs="Calibri"/>
                <w:color w:val="000000"/>
                <w:lang w:val="es-419" w:eastAsia="es-419"/>
              </w:rPr>
            </w:pPr>
            <w:r w:rsidRPr="004F7057">
              <w:rPr>
                <w:rFonts w:ascii="Arial Narrow" w:hAnsi="Arial Narrow" w:cs="Calibri"/>
                <w:color w:val="000000"/>
                <w:lang w:val="es-419" w:eastAsia="es-419"/>
              </w:rPr>
              <w:t>Db</w:t>
            </w:r>
          </w:p>
        </w:tc>
        <w:tc>
          <w:tcPr>
            <w:tcW w:w="5044" w:type="dxa"/>
            <w:tcBorders>
              <w:top w:val="nil"/>
              <w:left w:val="nil"/>
              <w:bottom w:val="single" w:sz="4" w:space="0" w:color="A6A6A6"/>
              <w:right w:val="single" w:sz="4" w:space="0" w:color="A6A6A6"/>
            </w:tcBorders>
            <w:shd w:val="clear" w:color="auto" w:fill="auto"/>
            <w:vAlign w:val="center"/>
            <w:hideMark/>
          </w:tcPr>
          <w:p w14:paraId="4C83E500"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Yonatha Enrique Gomez Molina</w:t>
            </w:r>
          </w:p>
        </w:tc>
        <w:tc>
          <w:tcPr>
            <w:tcW w:w="2552" w:type="dxa"/>
            <w:tcBorders>
              <w:top w:val="nil"/>
              <w:left w:val="nil"/>
              <w:bottom w:val="single" w:sz="4" w:space="0" w:color="A6A6A6"/>
              <w:right w:val="single" w:sz="4" w:space="0" w:color="A6A6A6"/>
            </w:tcBorders>
            <w:shd w:val="clear" w:color="000000" w:fill="FFF2CC"/>
            <w:noWrap/>
            <w:vAlign w:val="center"/>
            <w:hideMark/>
          </w:tcPr>
          <w:p w14:paraId="7AF50331" w14:textId="77777777" w:rsidR="00344956" w:rsidRPr="004F7057" w:rsidRDefault="00344956" w:rsidP="00641622">
            <w:pPr>
              <w:autoSpaceDE/>
              <w:autoSpaceDN/>
              <w:jc w:val="right"/>
              <w:rPr>
                <w:rFonts w:ascii="Arial Narrow" w:hAnsi="Arial Narrow" w:cs="Calibri"/>
                <w:color w:val="000000"/>
                <w:lang w:val="es-419" w:eastAsia="es-419"/>
              </w:rPr>
            </w:pPr>
            <w:r w:rsidRPr="004F7057">
              <w:rPr>
                <w:rFonts w:ascii="Arial Narrow" w:hAnsi="Arial Narrow" w:cs="Calibri"/>
                <w:color w:val="000000"/>
                <w:lang w:val="es-419" w:eastAsia="es-419"/>
              </w:rPr>
              <w:t xml:space="preserve">2.118.142 </w:t>
            </w:r>
          </w:p>
        </w:tc>
        <w:tc>
          <w:tcPr>
            <w:tcW w:w="644" w:type="dxa"/>
            <w:vAlign w:val="center"/>
            <w:hideMark/>
          </w:tcPr>
          <w:p w14:paraId="248878F8" w14:textId="77777777" w:rsidR="00344956" w:rsidRPr="004F7057" w:rsidRDefault="00344956" w:rsidP="00641622">
            <w:pPr>
              <w:autoSpaceDE/>
              <w:autoSpaceDN/>
              <w:rPr>
                <w:lang w:val="es-419" w:eastAsia="es-419"/>
              </w:rPr>
            </w:pPr>
          </w:p>
        </w:tc>
      </w:tr>
      <w:tr w:rsidR="00344956" w:rsidRPr="004F7057" w14:paraId="1C076E43" w14:textId="77777777" w:rsidTr="008169A2">
        <w:trPr>
          <w:trHeight w:val="72"/>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603B751E"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1.3.84.90</w:t>
            </w:r>
          </w:p>
        </w:tc>
        <w:tc>
          <w:tcPr>
            <w:tcW w:w="851" w:type="dxa"/>
            <w:tcBorders>
              <w:top w:val="nil"/>
              <w:left w:val="nil"/>
              <w:bottom w:val="single" w:sz="4" w:space="0" w:color="A6A6A6"/>
              <w:right w:val="single" w:sz="4" w:space="0" w:color="A6A6A6"/>
            </w:tcBorders>
            <w:shd w:val="clear" w:color="auto" w:fill="auto"/>
            <w:vAlign w:val="center"/>
            <w:hideMark/>
          </w:tcPr>
          <w:p w14:paraId="6408D996" w14:textId="77777777" w:rsidR="00344956" w:rsidRPr="004F7057" w:rsidRDefault="00344956" w:rsidP="00641622">
            <w:pPr>
              <w:autoSpaceDE/>
              <w:autoSpaceDN/>
              <w:jc w:val="center"/>
              <w:rPr>
                <w:rFonts w:ascii="Arial Narrow" w:hAnsi="Arial Narrow" w:cs="Calibri"/>
                <w:color w:val="000000"/>
                <w:lang w:val="es-419" w:eastAsia="es-419"/>
              </w:rPr>
            </w:pPr>
            <w:r w:rsidRPr="004F7057">
              <w:rPr>
                <w:rFonts w:ascii="Arial Narrow" w:hAnsi="Arial Narrow" w:cs="Calibri"/>
                <w:color w:val="000000"/>
                <w:lang w:val="es-419" w:eastAsia="es-419"/>
              </w:rPr>
              <w:t>Db</w:t>
            </w:r>
          </w:p>
        </w:tc>
        <w:tc>
          <w:tcPr>
            <w:tcW w:w="5044" w:type="dxa"/>
            <w:tcBorders>
              <w:top w:val="nil"/>
              <w:left w:val="nil"/>
              <w:bottom w:val="single" w:sz="4" w:space="0" w:color="A6A6A6"/>
              <w:right w:val="single" w:sz="4" w:space="0" w:color="A6A6A6"/>
            </w:tcBorders>
            <w:shd w:val="clear" w:color="auto" w:fill="auto"/>
            <w:vAlign w:val="center"/>
            <w:hideMark/>
          </w:tcPr>
          <w:p w14:paraId="42903997"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Yeison Yesid Contreras Mariota</w:t>
            </w:r>
          </w:p>
        </w:tc>
        <w:tc>
          <w:tcPr>
            <w:tcW w:w="2552" w:type="dxa"/>
            <w:tcBorders>
              <w:top w:val="nil"/>
              <w:left w:val="nil"/>
              <w:bottom w:val="single" w:sz="4" w:space="0" w:color="A6A6A6"/>
              <w:right w:val="single" w:sz="4" w:space="0" w:color="A6A6A6"/>
            </w:tcBorders>
            <w:shd w:val="clear" w:color="000000" w:fill="FFF2CC"/>
            <w:noWrap/>
            <w:vAlign w:val="center"/>
            <w:hideMark/>
          </w:tcPr>
          <w:p w14:paraId="31FE377D" w14:textId="77777777" w:rsidR="00344956" w:rsidRPr="004F7057" w:rsidRDefault="00344956" w:rsidP="00641622">
            <w:pPr>
              <w:autoSpaceDE/>
              <w:autoSpaceDN/>
              <w:jc w:val="right"/>
              <w:rPr>
                <w:rFonts w:ascii="Arial Narrow" w:hAnsi="Arial Narrow" w:cs="Calibri"/>
                <w:color w:val="000000"/>
                <w:lang w:val="es-419" w:eastAsia="es-419"/>
              </w:rPr>
            </w:pPr>
            <w:r w:rsidRPr="004F7057">
              <w:rPr>
                <w:rFonts w:ascii="Arial Narrow" w:hAnsi="Arial Narrow" w:cs="Calibri"/>
                <w:color w:val="000000"/>
                <w:lang w:val="es-419" w:eastAsia="es-419"/>
              </w:rPr>
              <w:t xml:space="preserve">1.287.352 </w:t>
            </w:r>
          </w:p>
        </w:tc>
        <w:tc>
          <w:tcPr>
            <w:tcW w:w="644" w:type="dxa"/>
            <w:vAlign w:val="center"/>
            <w:hideMark/>
          </w:tcPr>
          <w:p w14:paraId="00A383E4" w14:textId="77777777" w:rsidR="00344956" w:rsidRPr="004F7057" w:rsidRDefault="00344956" w:rsidP="00641622">
            <w:pPr>
              <w:autoSpaceDE/>
              <w:autoSpaceDN/>
              <w:rPr>
                <w:lang w:val="es-419" w:eastAsia="es-419"/>
              </w:rPr>
            </w:pPr>
          </w:p>
        </w:tc>
      </w:tr>
      <w:tr w:rsidR="00344956" w:rsidRPr="004F7057" w14:paraId="1ADB9997" w14:textId="77777777" w:rsidTr="008169A2">
        <w:trPr>
          <w:trHeight w:val="92"/>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641DCF2A"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1.3.84.90</w:t>
            </w:r>
          </w:p>
        </w:tc>
        <w:tc>
          <w:tcPr>
            <w:tcW w:w="851" w:type="dxa"/>
            <w:tcBorders>
              <w:top w:val="nil"/>
              <w:left w:val="nil"/>
              <w:bottom w:val="single" w:sz="4" w:space="0" w:color="A6A6A6"/>
              <w:right w:val="single" w:sz="4" w:space="0" w:color="A6A6A6"/>
            </w:tcBorders>
            <w:shd w:val="clear" w:color="auto" w:fill="auto"/>
            <w:vAlign w:val="center"/>
            <w:hideMark/>
          </w:tcPr>
          <w:p w14:paraId="66A166E5" w14:textId="77777777" w:rsidR="00344956" w:rsidRPr="004F7057" w:rsidRDefault="00344956" w:rsidP="00641622">
            <w:pPr>
              <w:autoSpaceDE/>
              <w:autoSpaceDN/>
              <w:jc w:val="center"/>
              <w:rPr>
                <w:rFonts w:ascii="Arial Narrow" w:hAnsi="Arial Narrow" w:cs="Calibri"/>
                <w:color w:val="000000"/>
                <w:lang w:val="es-419" w:eastAsia="es-419"/>
              </w:rPr>
            </w:pPr>
            <w:r w:rsidRPr="004F7057">
              <w:rPr>
                <w:rFonts w:ascii="Arial Narrow" w:hAnsi="Arial Narrow" w:cs="Calibri"/>
                <w:color w:val="000000"/>
                <w:lang w:val="es-419" w:eastAsia="es-419"/>
              </w:rPr>
              <w:t>Db</w:t>
            </w:r>
          </w:p>
        </w:tc>
        <w:tc>
          <w:tcPr>
            <w:tcW w:w="5044" w:type="dxa"/>
            <w:tcBorders>
              <w:top w:val="nil"/>
              <w:left w:val="nil"/>
              <w:bottom w:val="single" w:sz="4" w:space="0" w:color="A6A6A6"/>
              <w:right w:val="single" w:sz="4" w:space="0" w:color="A6A6A6"/>
            </w:tcBorders>
            <w:shd w:val="clear" w:color="auto" w:fill="auto"/>
            <w:vAlign w:val="center"/>
            <w:hideMark/>
          </w:tcPr>
          <w:p w14:paraId="58F53F40"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Orlando  Cerón Solarte</w:t>
            </w:r>
          </w:p>
        </w:tc>
        <w:tc>
          <w:tcPr>
            <w:tcW w:w="2552" w:type="dxa"/>
            <w:tcBorders>
              <w:top w:val="nil"/>
              <w:left w:val="nil"/>
              <w:bottom w:val="single" w:sz="4" w:space="0" w:color="A6A6A6"/>
              <w:right w:val="single" w:sz="4" w:space="0" w:color="A6A6A6"/>
            </w:tcBorders>
            <w:shd w:val="clear" w:color="000000" w:fill="FFF2CC"/>
            <w:noWrap/>
            <w:vAlign w:val="center"/>
            <w:hideMark/>
          </w:tcPr>
          <w:p w14:paraId="53884ED8" w14:textId="77777777" w:rsidR="00344956" w:rsidRPr="004F7057" w:rsidRDefault="00344956" w:rsidP="00641622">
            <w:pPr>
              <w:autoSpaceDE/>
              <w:autoSpaceDN/>
              <w:jc w:val="right"/>
              <w:rPr>
                <w:rFonts w:ascii="Arial Narrow" w:hAnsi="Arial Narrow" w:cs="Calibri"/>
                <w:color w:val="000000"/>
                <w:lang w:val="es-419" w:eastAsia="es-419"/>
              </w:rPr>
            </w:pPr>
            <w:r w:rsidRPr="004F7057">
              <w:rPr>
                <w:rFonts w:ascii="Arial Narrow" w:hAnsi="Arial Narrow" w:cs="Calibri"/>
                <w:color w:val="000000"/>
                <w:lang w:val="es-419" w:eastAsia="es-419"/>
              </w:rPr>
              <w:t xml:space="preserve">3.902.927 </w:t>
            </w:r>
          </w:p>
        </w:tc>
        <w:tc>
          <w:tcPr>
            <w:tcW w:w="644" w:type="dxa"/>
            <w:vAlign w:val="center"/>
            <w:hideMark/>
          </w:tcPr>
          <w:p w14:paraId="2F459115" w14:textId="77777777" w:rsidR="00344956" w:rsidRPr="004F7057" w:rsidRDefault="00344956" w:rsidP="00641622">
            <w:pPr>
              <w:autoSpaceDE/>
              <w:autoSpaceDN/>
              <w:rPr>
                <w:lang w:val="es-419" w:eastAsia="es-419"/>
              </w:rPr>
            </w:pPr>
          </w:p>
        </w:tc>
      </w:tr>
      <w:tr w:rsidR="00344956" w:rsidRPr="004F7057" w14:paraId="5C9FA03F" w14:textId="77777777" w:rsidTr="008169A2">
        <w:trPr>
          <w:trHeight w:val="179"/>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759FE9DA"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1.3.84.90</w:t>
            </w:r>
          </w:p>
        </w:tc>
        <w:tc>
          <w:tcPr>
            <w:tcW w:w="851" w:type="dxa"/>
            <w:tcBorders>
              <w:top w:val="nil"/>
              <w:left w:val="nil"/>
              <w:bottom w:val="single" w:sz="4" w:space="0" w:color="A6A6A6"/>
              <w:right w:val="single" w:sz="4" w:space="0" w:color="A6A6A6"/>
            </w:tcBorders>
            <w:shd w:val="clear" w:color="auto" w:fill="auto"/>
            <w:vAlign w:val="center"/>
            <w:hideMark/>
          </w:tcPr>
          <w:p w14:paraId="12DB52A6" w14:textId="77777777" w:rsidR="00344956" w:rsidRPr="004F7057" w:rsidRDefault="00344956" w:rsidP="00641622">
            <w:pPr>
              <w:autoSpaceDE/>
              <w:autoSpaceDN/>
              <w:jc w:val="center"/>
              <w:rPr>
                <w:rFonts w:ascii="Arial Narrow" w:hAnsi="Arial Narrow" w:cs="Calibri"/>
                <w:color w:val="000000"/>
                <w:lang w:val="es-419" w:eastAsia="es-419"/>
              </w:rPr>
            </w:pPr>
            <w:r w:rsidRPr="004F7057">
              <w:rPr>
                <w:rFonts w:ascii="Arial Narrow" w:hAnsi="Arial Narrow" w:cs="Calibri"/>
                <w:color w:val="000000"/>
                <w:lang w:val="es-419" w:eastAsia="es-419"/>
              </w:rPr>
              <w:t>Db</w:t>
            </w:r>
          </w:p>
        </w:tc>
        <w:tc>
          <w:tcPr>
            <w:tcW w:w="5044" w:type="dxa"/>
            <w:tcBorders>
              <w:top w:val="nil"/>
              <w:left w:val="nil"/>
              <w:bottom w:val="single" w:sz="4" w:space="0" w:color="A6A6A6"/>
              <w:right w:val="single" w:sz="4" w:space="0" w:color="A6A6A6"/>
            </w:tcBorders>
            <w:shd w:val="clear" w:color="auto" w:fill="auto"/>
            <w:vAlign w:val="center"/>
            <w:hideMark/>
          </w:tcPr>
          <w:p w14:paraId="02FE66ED"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Albeiro Lopez Rosas</w:t>
            </w:r>
          </w:p>
        </w:tc>
        <w:tc>
          <w:tcPr>
            <w:tcW w:w="2552" w:type="dxa"/>
            <w:tcBorders>
              <w:top w:val="nil"/>
              <w:left w:val="nil"/>
              <w:bottom w:val="single" w:sz="4" w:space="0" w:color="A6A6A6"/>
              <w:right w:val="single" w:sz="4" w:space="0" w:color="A6A6A6"/>
            </w:tcBorders>
            <w:shd w:val="clear" w:color="000000" w:fill="FFF2CC"/>
            <w:noWrap/>
            <w:vAlign w:val="center"/>
            <w:hideMark/>
          </w:tcPr>
          <w:p w14:paraId="74BF438C" w14:textId="77777777" w:rsidR="00344956" w:rsidRPr="004F7057" w:rsidRDefault="00344956" w:rsidP="00641622">
            <w:pPr>
              <w:autoSpaceDE/>
              <w:autoSpaceDN/>
              <w:jc w:val="right"/>
              <w:rPr>
                <w:rFonts w:ascii="Arial Narrow" w:hAnsi="Arial Narrow" w:cs="Calibri"/>
                <w:color w:val="000000"/>
                <w:lang w:val="es-419" w:eastAsia="es-419"/>
              </w:rPr>
            </w:pPr>
            <w:r w:rsidRPr="004F7057">
              <w:rPr>
                <w:rFonts w:ascii="Arial Narrow" w:hAnsi="Arial Narrow" w:cs="Calibri"/>
                <w:color w:val="000000"/>
                <w:lang w:val="es-419" w:eastAsia="es-419"/>
              </w:rPr>
              <w:t xml:space="preserve">4.027.992 </w:t>
            </w:r>
          </w:p>
        </w:tc>
        <w:tc>
          <w:tcPr>
            <w:tcW w:w="644" w:type="dxa"/>
            <w:vAlign w:val="center"/>
            <w:hideMark/>
          </w:tcPr>
          <w:p w14:paraId="688F4D91" w14:textId="77777777" w:rsidR="00344956" w:rsidRPr="004F7057" w:rsidRDefault="00344956" w:rsidP="00641622">
            <w:pPr>
              <w:autoSpaceDE/>
              <w:autoSpaceDN/>
              <w:rPr>
                <w:lang w:val="es-419" w:eastAsia="es-419"/>
              </w:rPr>
            </w:pPr>
          </w:p>
        </w:tc>
      </w:tr>
      <w:tr w:rsidR="00344956" w:rsidRPr="004F7057" w14:paraId="458710F4" w14:textId="77777777" w:rsidTr="008169A2">
        <w:trPr>
          <w:trHeight w:val="277"/>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72D3724A"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1.3.84.90</w:t>
            </w:r>
          </w:p>
        </w:tc>
        <w:tc>
          <w:tcPr>
            <w:tcW w:w="851" w:type="dxa"/>
            <w:tcBorders>
              <w:top w:val="nil"/>
              <w:left w:val="nil"/>
              <w:bottom w:val="single" w:sz="4" w:space="0" w:color="A6A6A6"/>
              <w:right w:val="single" w:sz="4" w:space="0" w:color="A6A6A6"/>
            </w:tcBorders>
            <w:shd w:val="clear" w:color="auto" w:fill="auto"/>
            <w:vAlign w:val="center"/>
            <w:hideMark/>
          </w:tcPr>
          <w:p w14:paraId="34D4862E" w14:textId="77777777" w:rsidR="00344956" w:rsidRPr="004F7057" w:rsidRDefault="00344956" w:rsidP="00641622">
            <w:pPr>
              <w:autoSpaceDE/>
              <w:autoSpaceDN/>
              <w:jc w:val="center"/>
              <w:rPr>
                <w:rFonts w:ascii="Arial Narrow" w:hAnsi="Arial Narrow" w:cs="Calibri"/>
                <w:color w:val="000000"/>
                <w:lang w:val="es-419" w:eastAsia="es-419"/>
              </w:rPr>
            </w:pPr>
            <w:r w:rsidRPr="004F7057">
              <w:rPr>
                <w:rFonts w:ascii="Arial Narrow" w:hAnsi="Arial Narrow" w:cs="Calibri"/>
                <w:color w:val="000000"/>
                <w:lang w:val="es-419" w:eastAsia="es-419"/>
              </w:rPr>
              <w:t>Db</w:t>
            </w:r>
          </w:p>
        </w:tc>
        <w:tc>
          <w:tcPr>
            <w:tcW w:w="5044" w:type="dxa"/>
            <w:tcBorders>
              <w:top w:val="nil"/>
              <w:left w:val="nil"/>
              <w:bottom w:val="single" w:sz="4" w:space="0" w:color="A6A6A6"/>
              <w:right w:val="single" w:sz="4" w:space="0" w:color="A6A6A6"/>
            </w:tcBorders>
            <w:shd w:val="clear" w:color="auto" w:fill="auto"/>
            <w:vAlign w:val="center"/>
            <w:hideMark/>
          </w:tcPr>
          <w:p w14:paraId="582C71F2" w14:textId="77777777" w:rsidR="00344956" w:rsidRPr="004F7057" w:rsidRDefault="00344956" w:rsidP="00641622">
            <w:pPr>
              <w:autoSpaceDE/>
              <w:autoSpaceDN/>
              <w:rPr>
                <w:rFonts w:ascii="Arial Narrow" w:hAnsi="Arial Narrow" w:cs="Calibri"/>
                <w:color w:val="000000"/>
                <w:lang w:val="es-419" w:eastAsia="es-419"/>
              </w:rPr>
            </w:pPr>
            <w:r w:rsidRPr="004F7057">
              <w:rPr>
                <w:rFonts w:ascii="Arial Narrow" w:hAnsi="Arial Narrow" w:cs="Calibri"/>
                <w:color w:val="000000"/>
                <w:lang w:val="es-419" w:eastAsia="es-419"/>
              </w:rPr>
              <w:t>Kevin Orley Gomez Muñoz</w:t>
            </w:r>
          </w:p>
        </w:tc>
        <w:tc>
          <w:tcPr>
            <w:tcW w:w="2552" w:type="dxa"/>
            <w:tcBorders>
              <w:top w:val="nil"/>
              <w:left w:val="nil"/>
              <w:bottom w:val="single" w:sz="4" w:space="0" w:color="A6A6A6"/>
              <w:right w:val="single" w:sz="4" w:space="0" w:color="A6A6A6"/>
            </w:tcBorders>
            <w:shd w:val="clear" w:color="000000" w:fill="FFF2CC"/>
            <w:noWrap/>
            <w:vAlign w:val="center"/>
            <w:hideMark/>
          </w:tcPr>
          <w:p w14:paraId="3C1C2595" w14:textId="77777777" w:rsidR="00344956" w:rsidRPr="004F7057" w:rsidRDefault="00344956" w:rsidP="00641622">
            <w:pPr>
              <w:autoSpaceDE/>
              <w:autoSpaceDN/>
              <w:jc w:val="right"/>
              <w:rPr>
                <w:rFonts w:ascii="Arial Narrow" w:hAnsi="Arial Narrow" w:cs="Calibri"/>
                <w:color w:val="000000"/>
                <w:lang w:val="es-419" w:eastAsia="es-419"/>
              </w:rPr>
            </w:pPr>
            <w:r w:rsidRPr="004F7057">
              <w:rPr>
                <w:rFonts w:ascii="Arial Narrow" w:hAnsi="Arial Narrow" w:cs="Calibri"/>
                <w:color w:val="000000"/>
                <w:lang w:val="es-419" w:eastAsia="es-419"/>
              </w:rPr>
              <w:t xml:space="preserve">3.287.788 </w:t>
            </w:r>
          </w:p>
        </w:tc>
        <w:tc>
          <w:tcPr>
            <w:tcW w:w="644" w:type="dxa"/>
            <w:vAlign w:val="center"/>
            <w:hideMark/>
          </w:tcPr>
          <w:p w14:paraId="1EDAA8B6" w14:textId="77777777" w:rsidR="00344956" w:rsidRPr="004F7057" w:rsidRDefault="00344956" w:rsidP="00641622">
            <w:pPr>
              <w:autoSpaceDE/>
              <w:autoSpaceDN/>
              <w:rPr>
                <w:lang w:val="es-419" w:eastAsia="es-419"/>
              </w:rPr>
            </w:pPr>
          </w:p>
        </w:tc>
      </w:tr>
    </w:tbl>
    <w:p w14:paraId="69A23B60" w14:textId="77777777" w:rsidR="00344956" w:rsidRDefault="00344956" w:rsidP="00344956">
      <w:pPr>
        <w:autoSpaceDE/>
        <w:autoSpaceDN/>
        <w:spacing w:line="259" w:lineRule="auto"/>
        <w:jc w:val="both"/>
        <w:rPr>
          <w:rFonts w:eastAsia="Calibri"/>
          <w:sz w:val="6"/>
          <w:szCs w:val="6"/>
          <w:lang w:val="es-CO" w:eastAsia="en-US"/>
        </w:rPr>
      </w:pPr>
    </w:p>
    <w:p w14:paraId="0FCCD0CF" w14:textId="77777777" w:rsidR="00344956" w:rsidRDefault="00344956" w:rsidP="00344956">
      <w:pPr>
        <w:autoSpaceDE/>
        <w:autoSpaceDN/>
        <w:spacing w:line="259" w:lineRule="auto"/>
        <w:jc w:val="both"/>
        <w:rPr>
          <w:rFonts w:eastAsia="Calibri"/>
          <w:sz w:val="6"/>
          <w:szCs w:val="6"/>
          <w:lang w:val="es-CO" w:eastAsia="en-US"/>
        </w:rPr>
      </w:pPr>
    </w:p>
    <w:p w14:paraId="3F733D23" w14:textId="77777777" w:rsidR="00344956" w:rsidRDefault="00344956" w:rsidP="00344956">
      <w:pPr>
        <w:autoSpaceDE/>
        <w:autoSpaceDN/>
        <w:spacing w:line="259" w:lineRule="auto"/>
        <w:jc w:val="both"/>
        <w:rPr>
          <w:rFonts w:eastAsia="Calibri"/>
          <w:sz w:val="6"/>
          <w:szCs w:val="6"/>
          <w:lang w:val="es-CO" w:eastAsia="en-US"/>
        </w:rPr>
      </w:pPr>
    </w:p>
    <w:p w14:paraId="42FD3A70" w14:textId="77777777" w:rsidR="00344956" w:rsidRDefault="00344956" w:rsidP="00344956">
      <w:pPr>
        <w:autoSpaceDE/>
        <w:autoSpaceDN/>
        <w:spacing w:line="259" w:lineRule="auto"/>
        <w:jc w:val="both"/>
        <w:rPr>
          <w:rFonts w:eastAsia="Calibri"/>
          <w:sz w:val="6"/>
          <w:szCs w:val="6"/>
          <w:lang w:val="es-CO" w:eastAsia="en-US"/>
        </w:rPr>
      </w:pPr>
    </w:p>
    <w:tbl>
      <w:tblPr>
        <w:tblW w:w="10505" w:type="dxa"/>
        <w:tblCellMar>
          <w:left w:w="70" w:type="dxa"/>
          <w:right w:w="70" w:type="dxa"/>
        </w:tblCellMar>
        <w:tblLook w:val="04A0" w:firstRow="1" w:lastRow="0" w:firstColumn="1" w:lastColumn="0" w:noHBand="0" w:noVBand="1"/>
      </w:tblPr>
      <w:tblGrid>
        <w:gridCol w:w="1134"/>
        <w:gridCol w:w="422"/>
        <w:gridCol w:w="1091"/>
        <w:gridCol w:w="4441"/>
        <w:gridCol w:w="2551"/>
        <w:gridCol w:w="866"/>
      </w:tblGrid>
      <w:tr w:rsidR="00344956" w:rsidRPr="002825EF" w14:paraId="1C87195B" w14:textId="77777777" w:rsidTr="008169A2">
        <w:trPr>
          <w:gridAfter w:val="1"/>
          <w:wAfter w:w="866" w:type="dxa"/>
          <w:trHeight w:val="264"/>
        </w:trPr>
        <w:tc>
          <w:tcPr>
            <w:tcW w:w="1134" w:type="dxa"/>
            <w:tcBorders>
              <w:top w:val="nil"/>
              <w:left w:val="nil"/>
              <w:bottom w:val="nil"/>
              <w:right w:val="nil"/>
            </w:tcBorders>
            <w:shd w:val="clear" w:color="000000" w:fill="FFFFFF"/>
            <w:noWrap/>
            <w:vAlign w:val="bottom"/>
            <w:hideMark/>
          </w:tcPr>
          <w:p w14:paraId="07B7A28C" w14:textId="6407A27A" w:rsidR="00344956" w:rsidRPr="002825EF" w:rsidRDefault="00344956" w:rsidP="00641622">
            <w:pPr>
              <w:autoSpaceDE/>
              <w:autoSpaceDN/>
              <w:rPr>
                <w:rFonts w:ascii="Arial Narrow" w:hAnsi="Arial Narrow" w:cs="Calibri"/>
                <w:lang w:val="es-419" w:eastAsia="es-419"/>
              </w:rPr>
            </w:pPr>
            <w:r w:rsidRPr="002825EF">
              <w:rPr>
                <w:rFonts w:ascii="Arial Narrow" w:hAnsi="Arial Narrow" w:cs="Calibri"/>
                <w:lang w:val="es-419" w:eastAsia="es-419"/>
              </w:rPr>
              <w:t>ANEXO</w:t>
            </w:r>
            <w:r w:rsidR="008169A2">
              <w:rPr>
                <w:rFonts w:ascii="Arial Narrow" w:hAnsi="Arial Narrow" w:cs="Calibri"/>
                <w:lang w:val="es-419" w:eastAsia="es-419"/>
              </w:rPr>
              <w:t xml:space="preserve"> </w:t>
            </w:r>
            <w:r w:rsidRPr="002825EF">
              <w:rPr>
                <w:rFonts w:ascii="Arial Narrow" w:hAnsi="Arial Narrow" w:cs="Calibri"/>
                <w:lang w:val="es-419" w:eastAsia="es-419"/>
              </w:rPr>
              <w:t>7.2.1</w:t>
            </w:r>
          </w:p>
        </w:tc>
        <w:tc>
          <w:tcPr>
            <w:tcW w:w="1513" w:type="dxa"/>
            <w:gridSpan w:val="2"/>
            <w:tcBorders>
              <w:top w:val="nil"/>
              <w:left w:val="nil"/>
              <w:bottom w:val="nil"/>
              <w:right w:val="nil"/>
            </w:tcBorders>
            <w:shd w:val="clear" w:color="auto" w:fill="auto"/>
            <w:noWrap/>
            <w:vAlign w:val="bottom"/>
            <w:hideMark/>
          </w:tcPr>
          <w:p w14:paraId="2AE38FC1" w14:textId="77777777" w:rsidR="00344956" w:rsidRPr="002825EF" w:rsidRDefault="00344956" w:rsidP="00641622">
            <w:pPr>
              <w:autoSpaceDE/>
              <w:autoSpaceDN/>
              <w:rPr>
                <w:rFonts w:ascii="Arial Narrow" w:hAnsi="Arial Narrow" w:cs="Calibri"/>
                <w:lang w:val="es-419" w:eastAsia="es-419"/>
              </w:rPr>
            </w:pPr>
          </w:p>
        </w:tc>
        <w:tc>
          <w:tcPr>
            <w:tcW w:w="4441" w:type="dxa"/>
            <w:tcBorders>
              <w:top w:val="nil"/>
              <w:left w:val="nil"/>
              <w:bottom w:val="nil"/>
              <w:right w:val="nil"/>
            </w:tcBorders>
            <w:shd w:val="clear" w:color="auto" w:fill="auto"/>
            <w:noWrap/>
            <w:vAlign w:val="bottom"/>
            <w:hideMark/>
          </w:tcPr>
          <w:p w14:paraId="770EB01C" w14:textId="77777777" w:rsidR="00344956" w:rsidRPr="002825EF" w:rsidRDefault="00344956" w:rsidP="00641622">
            <w:pPr>
              <w:autoSpaceDE/>
              <w:autoSpaceDN/>
              <w:rPr>
                <w:rFonts w:ascii="Arial Narrow" w:hAnsi="Arial Narrow" w:cs="Calibri"/>
                <w:lang w:val="es-419" w:eastAsia="es-419"/>
              </w:rPr>
            </w:pPr>
          </w:p>
        </w:tc>
        <w:tc>
          <w:tcPr>
            <w:tcW w:w="2551" w:type="dxa"/>
            <w:tcBorders>
              <w:top w:val="nil"/>
              <w:left w:val="nil"/>
              <w:bottom w:val="nil"/>
              <w:right w:val="nil"/>
            </w:tcBorders>
            <w:shd w:val="clear" w:color="auto" w:fill="auto"/>
            <w:noWrap/>
            <w:vAlign w:val="bottom"/>
            <w:hideMark/>
          </w:tcPr>
          <w:p w14:paraId="09870994" w14:textId="77777777" w:rsidR="00344956" w:rsidRPr="002825EF" w:rsidRDefault="00344956" w:rsidP="00641622">
            <w:pPr>
              <w:autoSpaceDE/>
              <w:autoSpaceDN/>
              <w:rPr>
                <w:rFonts w:ascii="Arial Narrow" w:hAnsi="Arial Narrow" w:cs="Calibri"/>
                <w:lang w:val="es-419" w:eastAsia="es-419"/>
              </w:rPr>
            </w:pPr>
          </w:p>
        </w:tc>
      </w:tr>
      <w:tr w:rsidR="00344956" w:rsidRPr="002825EF" w14:paraId="308587F0" w14:textId="77777777" w:rsidTr="008169A2">
        <w:trPr>
          <w:gridAfter w:val="1"/>
          <w:wAfter w:w="866" w:type="dxa"/>
          <w:trHeight w:val="408"/>
        </w:trPr>
        <w:tc>
          <w:tcPr>
            <w:tcW w:w="7088" w:type="dxa"/>
            <w:gridSpan w:val="4"/>
            <w:vMerge w:val="restart"/>
            <w:tcBorders>
              <w:top w:val="nil"/>
              <w:left w:val="nil"/>
              <w:bottom w:val="nil"/>
              <w:right w:val="single" w:sz="4" w:space="0" w:color="A6A6A6"/>
            </w:tcBorders>
            <w:shd w:val="clear" w:color="000000" w:fill="00B0F0"/>
            <w:vAlign w:val="center"/>
            <w:hideMark/>
          </w:tcPr>
          <w:p w14:paraId="05E48071" w14:textId="77777777" w:rsidR="00344956" w:rsidRPr="002825EF" w:rsidRDefault="00344956" w:rsidP="00641622">
            <w:pPr>
              <w:autoSpaceDE/>
              <w:autoSpaceDN/>
              <w:jc w:val="center"/>
              <w:rPr>
                <w:rFonts w:ascii="Arial Narrow" w:hAnsi="Arial Narrow" w:cs="Calibri"/>
                <w:b/>
                <w:bCs/>
                <w:color w:val="FFFFFF"/>
                <w:lang w:val="es-419" w:eastAsia="es-419"/>
              </w:rPr>
            </w:pPr>
            <w:r w:rsidRPr="002825EF">
              <w:rPr>
                <w:rFonts w:ascii="Arial Narrow" w:hAnsi="Arial Narrow" w:cs="Calibri"/>
                <w:b/>
                <w:bCs/>
                <w:color w:val="FFFFFF"/>
                <w:lang w:val="es-419" w:eastAsia="es-419"/>
              </w:rPr>
              <w:t>DESCRIPCION</w:t>
            </w:r>
          </w:p>
        </w:tc>
        <w:tc>
          <w:tcPr>
            <w:tcW w:w="2551" w:type="dxa"/>
            <w:vMerge w:val="restart"/>
            <w:tcBorders>
              <w:top w:val="single" w:sz="4" w:space="0" w:color="A6A6A6"/>
              <w:left w:val="single" w:sz="4" w:space="0" w:color="A6A6A6"/>
              <w:bottom w:val="nil"/>
              <w:right w:val="nil"/>
            </w:tcBorders>
            <w:shd w:val="clear" w:color="000000" w:fill="00B0F0"/>
            <w:vAlign w:val="center"/>
            <w:hideMark/>
          </w:tcPr>
          <w:p w14:paraId="2A20345C" w14:textId="77777777" w:rsidR="00344956" w:rsidRPr="002825EF" w:rsidRDefault="00344956" w:rsidP="00641622">
            <w:pPr>
              <w:autoSpaceDE/>
              <w:autoSpaceDN/>
              <w:jc w:val="center"/>
              <w:rPr>
                <w:rFonts w:ascii="Arial Narrow" w:hAnsi="Arial Narrow" w:cs="Calibri"/>
                <w:b/>
                <w:bCs/>
                <w:color w:val="FFFFFF"/>
                <w:lang w:val="es-419" w:eastAsia="es-419"/>
              </w:rPr>
            </w:pPr>
            <w:r w:rsidRPr="002825EF">
              <w:rPr>
                <w:rFonts w:ascii="Arial Narrow" w:hAnsi="Arial Narrow" w:cs="Calibri"/>
                <w:b/>
                <w:bCs/>
                <w:color w:val="FFFFFF"/>
                <w:lang w:val="es-419" w:eastAsia="es-419"/>
              </w:rPr>
              <w:t>SALDOS</w:t>
            </w:r>
          </w:p>
        </w:tc>
      </w:tr>
      <w:tr w:rsidR="00344956" w:rsidRPr="002825EF" w14:paraId="044B43B9" w14:textId="77777777" w:rsidTr="008169A2">
        <w:trPr>
          <w:trHeight w:val="102"/>
        </w:trPr>
        <w:tc>
          <w:tcPr>
            <w:tcW w:w="7088" w:type="dxa"/>
            <w:gridSpan w:val="4"/>
            <w:vMerge/>
            <w:tcBorders>
              <w:top w:val="nil"/>
              <w:left w:val="nil"/>
              <w:bottom w:val="nil"/>
              <w:right w:val="single" w:sz="4" w:space="0" w:color="A6A6A6"/>
            </w:tcBorders>
            <w:vAlign w:val="center"/>
            <w:hideMark/>
          </w:tcPr>
          <w:p w14:paraId="0DBCC5DA" w14:textId="77777777" w:rsidR="00344956" w:rsidRPr="002825EF" w:rsidRDefault="00344956" w:rsidP="00641622">
            <w:pPr>
              <w:autoSpaceDE/>
              <w:autoSpaceDN/>
              <w:rPr>
                <w:rFonts w:ascii="Arial Narrow" w:hAnsi="Arial Narrow" w:cs="Calibri"/>
                <w:b/>
                <w:bCs/>
                <w:color w:val="FFFFFF"/>
                <w:lang w:val="es-419" w:eastAsia="es-419"/>
              </w:rPr>
            </w:pPr>
          </w:p>
        </w:tc>
        <w:tc>
          <w:tcPr>
            <w:tcW w:w="2551" w:type="dxa"/>
            <w:vMerge/>
            <w:tcBorders>
              <w:top w:val="single" w:sz="4" w:space="0" w:color="A6A6A6"/>
              <w:left w:val="single" w:sz="4" w:space="0" w:color="A6A6A6"/>
              <w:bottom w:val="nil"/>
              <w:right w:val="nil"/>
            </w:tcBorders>
            <w:vAlign w:val="center"/>
            <w:hideMark/>
          </w:tcPr>
          <w:p w14:paraId="1DFEF07F" w14:textId="77777777" w:rsidR="00344956" w:rsidRPr="002825EF" w:rsidRDefault="00344956" w:rsidP="00641622">
            <w:pPr>
              <w:autoSpaceDE/>
              <w:autoSpaceDN/>
              <w:rPr>
                <w:rFonts w:ascii="Arial Narrow" w:hAnsi="Arial Narrow" w:cs="Calibri"/>
                <w:b/>
                <w:bCs/>
                <w:color w:val="FFFFFF"/>
                <w:lang w:val="es-419" w:eastAsia="es-419"/>
              </w:rPr>
            </w:pPr>
          </w:p>
        </w:tc>
        <w:tc>
          <w:tcPr>
            <w:tcW w:w="866" w:type="dxa"/>
            <w:tcBorders>
              <w:top w:val="nil"/>
              <w:left w:val="nil"/>
              <w:bottom w:val="nil"/>
              <w:right w:val="nil"/>
            </w:tcBorders>
            <w:shd w:val="clear" w:color="auto" w:fill="auto"/>
            <w:noWrap/>
            <w:vAlign w:val="bottom"/>
            <w:hideMark/>
          </w:tcPr>
          <w:p w14:paraId="585D09BC" w14:textId="77777777" w:rsidR="00344956" w:rsidRPr="002825EF" w:rsidRDefault="00344956" w:rsidP="00641622">
            <w:pPr>
              <w:autoSpaceDE/>
              <w:autoSpaceDN/>
              <w:jc w:val="center"/>
              <w:rPr>
                <w:rFonts w:ascii="Arial Narrow" w:hAnsi="Arial Narrow" w:cs="Calibri"/>
                <w:b/>
                <w:bCs/>
                <w:color w:val="FFFFFF"/>
                <w:lang w:val="es-419" w:eastAsia="es-419"/>
              </w:rPr>
            </w:pPr>
          </w:p>
        </w:tc>
      </w:tr>
      <w:tr w:rsidR="00344956" w:rsidRPr="002825EF" w14:paraId="18627F60" w14:textId="77777777" w:rsidTr="008169A2">
        <w:trPr>
          <w:trHeight w:val="264"/>
        </w:trPr>
        <w:tc>
          <w:tcPr>
            <w:tcW w:w="1556" w:type="dxa"/>
            <w:gridSpan w:val="2"/>
            <w:tcBorders>
              <w:top w:val="single" w:sz="4" w:space="0" w:color="A6A6A6"/>
              <w:left w:val="single" w:sz="4" w:space="0" w:color="A6A6A6"/>
              <w:bottom w:val="single" w:sz="4" w:space="0" w:color="A6A6A6"/>
              <w:right w:val="single" w:sz="4" w:space="0" w:color="A6A6A6"/>
            </w:tcBorders>
            <w:shd w:val="clear" w:color="000000" w:fill="00B0F0"/>
            <w:vAlign w:val="center"/>
            <w:hideMark/>
          </w:tcPr>
          <w:p w14:paraId="5671BC30" w14:textId="77777777" w:rsidR="00344956" w:rsidRPr="002825EF" w:rsidRDefault="00344956" w:rsidP="00641622">
            <w:pPr>
              <w:autoSpaceDE/>
              <w:autoSpaceDN/>
              <w:jc w:val="center"/>
              <w:rPr>
                <w:rFonts w:ascii="Arial Narrow" w:hAnsi="Arial Narrow" w:cs="Calibri"/>
                <w:b/>
                <w:bCs/>
                <w:color w:val="FFFFFF"/>
                <w:lang w:val="es-419" w:eastAsia="es-419"/>
              </w:rPr>
            </w:pPr>
            <w:r w:rsidRPr="002825EF">
              <w:rPr>
                <w:rFonts w:ascii="Arial Narrow" w:hAnsi="Arial Narrow" w:cs="Calibri"/>
                <w:b/>
                <w:bCs/>
                <w:color w:val="FFFFFF"/>
                <w:lang w:val="es-419" w:eastAsia="es-419"/>
              </w:rPr>
              <w:t>CÓDIGO CONTABLE</w:t>
            </w:r>
          </w:p>
        </w:tc>
        <w:tc>
          <w:tcPr>
            <w:tcW w:w="1091" w:type="dxa"/>
            <w:tcBorders>
              <w:top w:val="single" w:sz="4" w:space="0" w:color="A6A6A6"/>
              <w:left w:val="nil"/>
              <w:bottom w:val="single" w:sz="4" w:space="0" w:color="A6A6A6"/>
              <w:right w:val="single" w:sz="4" w:space="0" w:color="A6A6A6"/>
            </w:tcBorders>
            <w:shd w:val="clear" w:color="000000" w:fill="00B0F0"/>
            <w:vAlign w:val="center"/>
            <w:hideMark/>
          </w:tcPr>
          <w:p w14:paraId="644D6F2D" w14:textId="77777777" w:rsidR="00344956" w:rsidRPr="002825EF" w:rsidRDefault="00344956" w:rsidP="00641622">
            <w:pPr>
              <w:autoSpaceDE/>
              <w:autoSpaceDN/>
              <w:jc w:val="center"/>
              <w:rPr>
                <w:rFonts w:ascii="Arial Narrow" w:hAnsi="Arial Narrow" w:cs="Calibri"/>
                <w:b/>
                <w:bCs/>
                <w:color w:val="FFFFFF"/>
                <w:lang w:val="es-419" w:eastAsia="es-419"/>
              </w:rPr>
            </w:pPr>
            <w:r w:rsidRPr="002825EF">
              <w:rPr>
                <w:rFonts w:ascii="Arial Narrow" w:hAnsi="Arial Narrow" w:cs="Calibri"/>
                <w:b/>
                <w:bCs/>
                <w:color w:val="FFFFFF"/>
                <w:lang w:val="es-419" w:eastAsia="es-419"/>
              </w:rPr>
              <w:t>NAT</w:t>
            </w:r>
          </w:p>
        </w:tc>
        <w:tc>
          <w:tcPr>
            <w:tcW w:w="4441" w:type="dxa"/>
            <w:tcBorders>
              <w:top w:val="single" w:sz="4" w:space="0" w:color="A6A6A6"/>
              <w:left w:val="nil"/>
              <w:bottom w:val="single" w:sz="4" w:space="0" w:color="A6A6A6"/>
              <w:right w:val="single" w:sz="4" w:space="0" w:color="A6A6A6"/>
            </w:tcBorders>
            <w:shd w:val="clear" w:color="000000" w:fill="3366CC"/>
            <w:vAlign w:val="center"/>
            <w:hideMark/>
          </w:tcPr>
          <w:p w14:paraId="09AF0737" w14:textId="77777777" w:rsidR="00344956" w:rsidRPr="002825EF" w:rsidRDefault="00344956" w:rsidP="00641622">
            <w:pPr>
              <w:autoSpaceDE/>
              <w:autoSpaceDN/>
              <w:jc w:val="center"/>
              <w:rPr>
                <w:rFonts w:ascii="Arial Narrow" w:hAnsi="Arial Narrow" w:cs="Calibri"/>
                <w:b/>
                <w:bCs/>
                <w:color w:val="FFFFFF"/>
                <w:lang w:val="es-419" w:eastAsia="es-419"/>
              </w:rPr>
            </w:pPr>
            <w:r w:rsidRPr="002825EF">
              <w:rPr>
                <w:rFonts w:ascii="Arial Narrow" w:hAnsi="Arial Narrow" w:cs="Calibri"/>
                <w:b/>
                <w:bCs/>
                <w:color w:val="FFFFFF"/>
                <w:lang w:val="es-419" w:eastAsia="es-419"/>
              </w:rPr>
              <w:t>CONCEPTO</w:t>
            </w:r>
          </w:p>
        </w:tc>
        <w:tc>
          <w:tcPr>
            <w:tcW w:w="2551" w:type="dxa"/>
            <w:tcBorders>
              <w:top w:val="single" w:sz="4" w:space="0" w:color="A6A6A6"/>
              <w:left w:val="nil"/>
              <w:bottom w:val="single" w:sz="4" w:space="0" w:color="A6A6A6"/>
              <w:right w:val="nil"/>
            </w:tcBorders>
            <w:shd w:val="clear" w:color="000000" w:fill="3366CC"/>
            <w:vAlign w:val="center"/>
            <w:hideMark/>
          </w:tcPr>
          <w:p w14:paraId="1AB471BE" w14:textId="77777777" w:rsidR="00344956" w:rsidRPr="002825EF" w:rsidRDefault="00344956" w:rsidP="00641622">
            <w:pPr>
              <w:autoSpaceDE/>
              <w:autoSpaceDN/>
              <w:jc w:val="center"/>
              <w:rPr>
                <w:rFonts w:ascii="Arial Narrow" w:hAnsi="Arial Narrow" w:cs="Calibri"/>
                <w:b/>
                <w:bCs/>
                <w:color w:val="FFFFFF"/>
                <w:lang w:val="es-419" w:eastAsia="es-419"/>
              </w:rPr>
            </w:pPr>
            <w:r w:rsidRPr="002825EF">
              <w:rPr>
                <w:rFonts w:ascii="Arial Narrow" w:hAnsi="Arial Narrow" w:cs="Calibri"/>
                <w:b/>
                <w:bCs/>
                <w:color w:val="FFFFFF"/>
                <w:lang w:val="es-419" w:eastAsia="es-419"/>
              </w:rPr>
              <w:t>2.022</w:t>
            </w:r>
          </w:p>
        </w:tc>
        <w:tc>
          <w:tcPr>
            <w:tcW w:w="866" w:type="dxa"/>
            <w:vAlign w:val="center"/>
            <w:hideMark/>
          </w:tcPr>
          <w:p w14:paraId="177C58AC" w14:textId="77777777" w:rsidR="00344956" w:rsidRPr="002825EF" w:rsidRDefault="00344956" w:rsidP="00641622">
            <w:pPr>
              <w:autoSpaceDE/>
              <w:autoSpaceDN/>
              <w:rPr>
                <w:rFonts w:ascii="Arial Narrow" w:hAnsi="Arial Narrow"/>
                <w:lang w:val="es-419" w:eastAsia="es-419"/>
              </w:rPr>
            </w:pPr>
          </w:p>
        </w:tc>
      </w:tr>
      <w:tr w:rsidR="00344956" w:rsidRPr="002825EF" w14:paraId="565E24A8" w14:textId="77777777" w:rsidTr="008169A2">
        <w:trPr>
          <w:trHeight w:val="142"/>
        </w:trPr>
        <w:tc>
          <w:tcPr>
            <w:tcW w:w="1556" w:type="dxa"/>
            <w:gridSpan w:val="2"/>
            <w:tcBorders>
              <w:top w:val="nil"/>
              <w:left w:val="single" w:sz="4" w:space="0" w:color="A6A6A6"/>
              <w:bottom w:val="single" w:sz="4" w:space="0" w:color="A6A6A6"/>
              <w:right w:val="single" w:sz="4" w:space="0" w:color="A6A6A6"/>
            </w:tcBorders>
            <w:shd w:val="clear" w:color="auto" w:fill="auto"/>
            <w:vAlign w:val="center"/>
            <w:hideMark/>
          </w:tcPr>
          <w:p w14:paraId="15BD44E5" w14:textId="77777777" w:rsidR="00344956" w:rsidRPr="002825EF" w:rsidRDefault="00344956" w:rsidP="00641622">
            <w:pPr>
              <w:autoSpaceDE/>
              <w:autoSpaceDN/>
              <w:rPr>
                <w:rFonts w:ascii="Arial Narrow" w:hAnsi="Arial Narrow" w:cs="Calibri"/>
                <w:color w:val="000000"/>
                <w:lang w:val="es-419" w:eastAsia="es-419"/>
              </w:rPr>
            </w:pPr>
            <w:r w:rsidRPr="002825EF">
              <w:rPr>
                <w:rFonts w:ascii="Arial Narrow" w:hAnsi="Arial Narrow" w:cs="Calibri"/>
                <w:color w:val="000000"/>
                <w:lang w:val="es-419" w:eastAsia="es-419"/>
              </w:rPr>
              <w:t>1.3.85.90</w:t>
            </w:r>
          </w:p>
        </w:tc>
        <w:tc>
          <w:tcPr>
            <w:tcW w:w="1091" w:type="dxa"/>
            <w:tcBorders>
              <w:top w:val="nil"/>
              <w:left w:val="nil"/>
              <w:bottom w:val="single" w:sz="4" w:space="0" w:color="A6A6A6"/>
              <w:right w:val="single" w:sz="4" w:space="0" w:color="A6A6A6"/>
            </w:tcBorders>
            <w:shd w:val="clear" w:color="auto" w:fill="auto"/>
            <w:vAlign w:val="center"/>
            <w:hideMark/>
          </w:tcPr>
          <w:p w14:paraId="1908AF74" w14:textId="77777777" w:rsidR="00344956" w:rsidRPr="002825EF" w:rsidRDefault="00344956" w:rsidP="00641622">
            <w:pPr>
              <w:autoSpaceDE/>
              <w:autoSpaceDN/>
              <w:jc w:val="center"/>
              <w:rPr>
                <w:rFonts w:ascii="Arial Narrow" w:hAnsi="Arial Narrow" w:cs="Calibri"/>
                <w:color w:val="000000"/>
                <w:lang w:val="es-419" w:eastAsia="es-419"/>
              </w:rPr>
            </w:pPr>
            <w:r w:rsidRPr="002825EF">
              <w:rPr>
                <w:rFonts w:ascii="Arial Narrow" w:hAnsi="Arial Narrow" w:cs="Calibri"/>
                <w:color w:val="000000"/>
                <w:lang w:val="es-419" w:eastAsia="es-419"/>
              </w:rPr>
              <w:t>Db</w:t>
            </w:r>
          </w:p>
        </w:tc>
        <w:tc>
          <w:tcPr>
            <w:tcW w:w="4441" w:type="dxa"/>
            <w:tcBorders>
              <w:top w:val="nil"/>
              <w:left w:val="nil"/>
              <w:bottom w:val="single" w:sz="4" w:space="0" w:color="A6A6A6"/>
              <w:right w:val="single" w:sz="4" w:space="0" w:color="A6A6A6"/>
            </w:tcBorders>
            <w:shd w:val="clear" w:color="auto" w:fill="auto"/>
            <w:vAlign w:val="center"/>
            <w:hideMark/>
          </w:tcPr>
          <w:p w14:paraId="7D3FB9B2" w14:textId="77777777" w:rsidR="00344956" w:rsidRPr="002825EF" w:rsidRDefault="00344956" w:rsidP="00641622">
            <w:pPr>
              <w:autoSpaceDE/>
              <w:autoSpaceDN/>
              <w:jc w:val="center"/>
              <w:rPr>
                <w:rFonts w:ascii="Arial Narrow" w:hAnsi="Arial Narrow" w:cs="Calibri"/>
                <w:b/>
                <w:bCs/>
                <w:color w:val="000000"/>
                <w:lang w:val="es-419" w:eastAsia="es-419"/>
              </w:rPr>
            </w:pPr>
            <w:r w:rsidRPr="002825EF">
              <w:rPr>
                <w:rFonts w:ascii="Arial Narrow" w:hAnsi="Arial Narrow" w:cs="Calibri"/>
                <w:b/>
                <w:bCs/>
                <w:color w:val="000000"/>
                <w:lang w:val="es-419" w:eastAsia="es-419"/>
              </w:rPr>
              <w:t>CUENTAS POR COBRAR DE DIFICIL RECAUDO</w:t>
            </w:r>
          </w:p>
        </w:tc>
        <w:tc>
          <w:tcPr>
            <w:tcW w:w="2551" w:type="dxa"/>
            <w:tcBorders>
              <w:top w:val="nil"/>
              <w:left w:val="nil"/>
              <w:bottom w:val="single" w:sz="4" w:space="0" w:color="A6A6A6"/>
              <w:right w:val="single" w:sz="4" w:space="0" w:color="A6A6A6"/>
            </w:tcBorders>
            <w:shd w:val="clear" w:color="000000" w:fill="FFF2CC"/>
            <w:noWrap/>
            <w:vAlign w:val="center"/>
            <w:hideMark/>
          </w:tcPr>
          <w:p w14:paraId="10C3E996" w14:textId="77777777" w:rsidR="00344956" w:rsidRPr="002825EF" w:rsidRDefault="00344956" w:rsidP="00641622">
            <w:pPr>
              <w:autoSpaceDE/>
              <w:autoSpaceDN/>
              <w:jc w:val="right"/>
              <w:rPr>
                <w:rFonts w:ascii="Arial Narrow" w:hAnsi="Arial Narrow" w:cs="Calibri"/>
                <w:b/>
                <w:bCs/>
                <w:color w:val="000000"/>
                <w:lang w:val="es-419" w:eastAsia="es-419"/>
              </w:rPr>
            </w:pPr>
            <w:r w:rsidRPr="002825EF">
              <w:rPr>
                <w:rFonts w:ascii="Arial Narrow" w:hAnsi="Arial Narrow" w:cs="Calibri"/>
                <w:b/>
                <w:bCs/>
                <w:color w:val="000000"/>
                <w:lang w:val="es-419" w:eastAsia="es-419"/>
              </w:rPr>
              <w:t xml:space="preserve">6.331.173.196 </w:t>
            </w:r>
          </w:p>
        </w:tc>
        <w:tc>
          <w:tcPr>
            <w:tcW w:w="866" w:type="dxa"/>
            <w:vAlign w:val="center"/>
            <w:hideMark/>
          </w:tcPr>
          <w:p w14:paraId="46E4E626" w14:textId="77777777" w:rsidR="00344956" w:rsidRPr="002825EF" w:rsidRDefault="00344956" w:rsidP="00641622">
            <w:pPr>
              <w:autoSpaceDE/>
              <w:autoSpaceDN/>
              <w:rPr>
                <w:rFonts w:ascii="Arial Narrow" w:hAnsi="Arial Narrow"/>
                <w:lang w:val="es-419" w:eastAsia="es-419"/>
              </w:rPr>
            </w:pPr>
          </w:p>
        </w:tc>
      </w:tr>
      <w:tr w:rsidR="00344956" w:rsidRPr="002825EF" w14:paraId="0B7CF011" w14:textId="77777777" w:rsidTr="008169A2">
        <w:trPr>
          <w:trHeight w:val="109"/>
        </w:trPr>
        <w:tc>
          <w:tcPr>
            <w:tcW w:w="1556" w:type="dxa"/>
            <w:gridSpan w:val="2"/>
            <w:tcBorders>
              <w:top w:val="nil"/>
              <w:left w:val="single" w:sz="4" w:space="0" w:color="A6A6A6"/>
              <w:bottom w:val="single" w:sz="4" w:space="0" w:color="A6A6A6"/>
              <w:right w:val="single" w:sz="4" w:space="0" w:color="A6A6A6"/>
            </w:tcBorders>
            <w:shd w:val="clear" w:color="auto" w:fill="auto"/>
            <w:vAlign w:val="center"/>
            <w:hideMark/>
          </w:tcPr>
          <w:p w14:paraId="74B12D99" w14:textId="77777777" w:rsidR="00344956" w:rsidRPr="002825EF" w:rsidRDefault="00344956" w:rsidP="00641622">
            <w:pPr>
              <w:autoSpaceDE/>
              <w:autoSpaceDN/>
              <w:rPr>
                <w:rFonts w:ascii="Arial Narrow" w:hAnsi="Arial Narrow" w:cs="Calibri"/>
                <w:color w:val="000000"/>
                <w:lang w:val="es-419" w:eastAsia="es-419"/>
              </w:rPr>
            </w:pPr>
            <w:r w:rsidRPr="002825EF">
              <w:rPr>
                <w:rFonts w:ascii="Arial Narrow" w:hAnsi="Arial Narrow" w:cs="Calibri"/>
                <w:color w:val="000000"/>
                <w:lang w:val="es-419" w:eastAsia="es-419"/>
              </w:rPr>
              <w:t>1.3.85.90</w:t>
            </w:r>
          </w:p>
        </w:tc>
        <w:tc>
          <w:tcPr>
            <w:tcW w:w="1091" w:type="dxa"/>
            <w:tcBorders>
              <w:top w:val="nil"/>
              <w:left w:val="nil"/>
              <w:bottom w:val="single" w:sz="4" w:space="0" w:color="A6A6A6"/>
              <w:right w:val="single" w:sz="4" w:space="0" w:color="A6A6A6"/>
            </w:tcBorders>
            <w:shd w:val="clear" w:color="auto" w:fill="auto"/>
            <w:vAlign w:val="center"/>
            <w:hideMark/>
          </w:tcPr>
          <w:p w14:paraId="4C2F4E5A" w14:textId="77777777" w:rsidR="00344956" w:rsidRPr="002825EF" w:rsidRDefault="00344956" w:rsidP="00641622">
            <w:pPr>
              <w:autoSpaceDE/>
              <w:autoSpaceDN/>
              <w:jc w:val="center"/>
              <w:rPr>
                <w:rFonts w:ascii="Arial Narrow" w:hAnsi="Arial Narrow" w:cs="Calibri"/>
                <w:color w:val="000000"/>
                <w:lang w:val="es-419" w:eastAsia="es-419"/>
              </w:rPr>
            </w:pPr>
            <w:r w:rsidRPr="002825EF">
              <w:rPr>
                <w:rFonts w:ascii="Arial Narrow" w:hAnsi="Arial Narrow" w:cs="Calibri"/>
                <w:color w:val="000000"/>
                <w:lang w:val="es-419" w:eastAsia="es-419"/>
              </w:rPr>
              <w:t>Db</w:t>
            </w:r>
          </w:p>
        </w:tc>
        <w:tc>
          <w:tcPr>
            <w:tcW w:w="4441" w:type="dxa"/>
            <w:tcBorders>
              <w:top w:val="nil"/>
              <w:left w:val="nil"/>
              <w:bottom w:val="single" w:sz="4" w:space="0" w:color="A6A6A6"/>
              <w:right w:val="single" w:sz="4" w:space="0" w:color="A6A6A6"/>
            </w:tcBorders>
            <w:shd w:val="clear" w:color="auto" w:fill="auto"/>
            <w:vAlign w:val="center"/>
            <w:hideMark/>
          </w:tcPr>
          <w:p w14:paraId="4DDDB1A1" w14:textId="77777777" w:rsidR="00344956" w:rsidRPr="002825EF" w:rsidRDefault="00344956" w:rsidP="00641622">
            <w:pPr>
              <w:autoSpaceDE/>
              <w:autoSpaceDN/>
              <w:rPr>
                <w:rFonts w:ascii="Arial Narrow" w:hAnsi="Arial Narrow" w:cs="Calibri"/>
                <w:color w:val="000000"/>
                <w:lang w:val="es-419" w:eastAsia="es-419"/>
              </w:rPr>
            </w:pPr>
            <w:r w:rsidRPr="002825EF">
              <w:rPr>
                <w:rFonts w:ascii="Arial Narrow" w:hAnsi="Arial Narrow" w:cs="Calibri"/>
                <w:color w:val="000000"/>
                <w:lang w:val="es-419" w:eastAsia="es-419"/>
              </w:rPr>
              <w:t>Ministerio De Agricultura Y Desarrollo Rural</w:t>
            </w:r>
          </w:p>
        </w:tc>
        <w:tc>
          <w:tcPr>
            <w:tcW w:w="2551" w:type="dxa"/>
            <w:tcBorders>
              <w:top w:val="nil"/>
              <w:left w:val="nil"/>
              <w:bottom w:val="single" w:sz="4" w:space="0" w:color="A6A6A6"/>
              <w:right w:val="single" w:sz="4" w:space="0" w:color="A6A6A6"/>
            </w:tcBorders>
            <w:shd w:val="clear" w:color="000000" w:fill="FFF2CC"/>
            <w:noWrap/>
            <w:vAlign w:val="center"/>
            <w:hideMark/>
          </w:tcPr>
          <w:p w14:paraId="4CF44CA6" w14:textId="77777777" w:rsidR="00344956" w:rsidRPr="002825EF" w:rsidRDefault="00344956" w:rsidP="00641622">
            <w:pPr>
              <w:autoSpaceDE/>
              <w:autoSpaceDN/>
              <w:jc w:val="right"/>
              <w:rPr>
                <w:rFonts w:ascii="Arial Narrow" w:hAnsi="Arial Narrow" w:cs="Calibri"/>
                <w:color w:val="000000"/>
                <w:lang w:val="es-419" w:eastAsia="es-419"/>
              </w:rPr>
            </w:pPr>
            <w:r w:rsidRPr="002825EF">
              <w:rPr>
                <w:rFonts w:ascii="Arial Narrow" w:hAnsi="Arial Narrow" w:cs="Calibri"/>
                <w:color w:val="000000"/>
                <w:lang w:val="es-419" w:eastAsia="es-419"/>
              </w:rPr>
              <w:t xml:space="preserve">5.080.108 </w:t>
            </w:r>
          </w:p>
        </w:tc>
        <w:tc>
          <w:tcPr>
            <w:tcW w:w="866" w:type="dxa"/>
            <w:vAlign w:val="center"/>
            <w:hideMark/>
          </w:tcPr>
          <w:p w14:paraId="532D4A01" w14:textId="77777777" w:rsidR="00344956" w:rsidRPr="002825EF" w:rsidRDefault="00344956" w:rsidP="00641622">
            <w:pPr>
              <w:autoSpaceDE/>
              <w:autoSpaceDN/>
              <w:rPr>
                <w:rFonts w:ascii="Arial Narrow" w:hAnsi="Arial Narrow"/>
                <w:lang w:val="es-419" w:eastAsia="es-419"/>
              </w:rPr>
            </w:pPr>
          </w:p>
        </w:tc>
      </w:tr>
      <w:tr w:rsidR="00344956" w:rsidRPr="002825EF" w14:paraId="29D23BE6" w14:textId="77777777" w:rsidTr="008169A2">
        <w:trPr>
          <w:trHeight w:val="70"/>
        </w:trPr>
        <w:tc>
          <w:tcPr>
            <w:tcW w:w="1556" w:type="dxa"/>
            <w:gridSpan w:val="2"/>
            <w:tcBorders>
              <w:top w:val="nil"/>
              <w:left w:val="single" w:sz="4" w:space="0" w:color="A6A6A6"/>
              <w:bottom w:val="single" w:sz="4" w:space="0" w:color="A6A6A6"/>
              <w:right w:val="single" w:sz="4" w:space="0" w:color="A6A6A6"/>
            </w:tcBorders>
            <w:shd w:val="clear" w:color="auto" w:fill="auto"/>
            <w:vAlign w:val="center"/>
            <w:hideMark/>
          </w:tcPr>
          <w:p w14:paraId="53127EA3" w14:textId="77777777" w:rsidR="00344956" w:rsidRPr="002825EF" w:rsidRDefault="00344956" w:rsidP="00641622">
            <w:pPr>
              <w:autoSpaceDE/>
              <w:autoSpaceDN/>
              <w:rPr>
                <w:rFonts w:ascii="Arial Narrow" w:hAnsi="Arial Narrow" w:cs="Calibri"/>
                <w:color w:val="000000"/>
                <w:lang w:val="es-419" w:eastAsia="es-419"/>
              </w:rPr>
            </w:pPr>
            <w:r w:rsidRPr="002825EF">
              <w:rPr>
                <w:rFonts w:ascii="Arial Narrow" w:hAnsi="Arial Narrow" w:cs="Calibri"/>
                <w:color w:val="000000"/>
                <w:lang w:val="es-419" w:eastAsia="es-419"/>
              </w:rPr>
              <w:t>1.3.85.90</w:t>
            </w:r>
          </w:p>
        </w:tc>
        <w:tc>
          <w:tcPr>
            <w:tcW w:w="1091" w:type="dxa"/>
            <w:tcBorders>
              <w:top w:val="nil"/>
              <w:left w:val="nil"/>
              <w:bottom w:val="single" w:sz="4" w:space="0" w:color="A6A6A6"/>
              <w:right w:val="single" w:sz="4" w:space="0" w:color="A6A6A6"/>
            </w:tcBorders>
            <w:shd w:val="clear" w:color="auto" w:fill="auto"/>
            <w:vAlign w:val="center"/>
            <w:hideMark/>
          </w:tcPr>
          <w:p w14:paraId="0791117A" w14:textId="77777777" w:rsidR="00344956" w:rsidRPr="002825EF" w:rsidRDefault="00344956" w:rsidP="00641622">
            <w:pPr>
              <w:autoSpaceDE/>
              <w:autoSpaceDN/>
              <w:jc w:val="center"/>
              <w:rPr>
                <w:rFonts w:ascii="Arial Narrow" w:hAnsi="Arial Narrow" w:cs="Calibri"/>
                <w:color w:val="000000"/>
                <w:lang w:val="es-419" w:eastAsia="es-419"/>
              </w:rPr>
            </w:pPr>
            <w:r w:rsidRPr="002825EF">
              <w:rPr>
                <w:rFonts w:ascii="Arial Narrow" w:hAnsi="Arial Narrow" w:cs="Calibri"/>
                <w:color w:val="000000"/>
                <w:lang w:val="es-419" w:eastAsia="es-419"/>
              </w:rPr>
              <w:t>Db</w:t>
            </w:r>
          </w:p>
        </w:tc>
        <w:tc>
          <w:tcPr>
            <w:tcW w:w="4441" w:type="dxa"/>
            <w:tcBorders>
              <w:top w:val="nil"/>
              <w:left w:val="nil"/>
              <w:bottom w:val="single" w:sz="4" w:space="0" w:color="A6A6A6"/>
              <w:right w:val="single" w:sz="4" w:space="0" w:color="A6A6A6"/>
            </w:tcBorders>
            <w:shd w:val="clear" w:color="auto" w:fill="auto"/>
            <w:vAlign w:val="center"/>
            <w:hideMark/>
          </w:tcPr>
          <w:p w14:paraId="63583C20" w14:textId="77777777" w:rsidR="00344956" w:rsidRPr="002825EF" w:rsidRDefault="00344956" w:rsidP="00641622">
            <w:pPr>
              <w:autoSpaceDE/>
              <w:autoSpaceDN/>
              <w:rPr>
                <w:rFonts w:ascii="Arial Narrow" w:hAnsi="Arial Narrow" w:cs="Calibri"/>
                <w:color w:val="000000"/>
                <w:lang w:val="es-419" w:eastAsia="es-419"/>
              </w:rPr>
            </w:pPr>
            <w:r w:rsidRPr="002825EF">
              <w:rPr>
                <w:rFonts w:ascii="Arial Narrow" w:hAnsi="Arial Narrow" w:cs="Calibri"/>
                <w:color w:val="000000"/>
                <w:lang w:val="es-419" w:eastAsia="es-419"/>
              </w:rPr>
              <w:t>Instituto Nacional De Vigilancia De Medicamentos Y Alimentos</w:t>
            </w:r>
          </w:p>
        </w:tc>
        <w:tc>
          <w:tcPr>
            <w:tcW w:w="2551" w:type="dxa"/>
            <w:tcBorders>
              <w:top w:val="nil"/>
              <w:left w:val="nil"/>
              <w:bottom w:val="single" w:sz="4" w:space="0" w:color="A6A6A6"/>
              <w:right w:val="single" w:sz="4" w:space="0" w:color="A6A6A6"/>
            </w:tcBorders>
            <w:shd w:val="clear" w:color="000000" w:fill="FFF2CC"/>
            <w:noWrap/>
            <w:vAlign w:val="center"/>
            <w:hideMark/>
          </w:tcPr>
          <w:p w14:paraId="4B078A6A" w14:textId="77777777" w:rsidR="00344956" w:rsidRPr="002825EF" w:rsidRDefault="00344956" w:rsidP="00641622">
            <w:pPr>
              <w:autoSpaceDE/>
              <w:autoSpaceDN/>
              <w:jc w:val="right"/>
              <w:rPr>
                <w:rFonts w:ascii="Arial Narrow" w:hAnsi="Arial Narrow" w:cs="Calibri"/>
                <w:color w:val="000000"/>
                <w:lang w:val="es-419" w:eastAsia="es-419"/>
              </w:rPr>
            </w:pPr>
            <w:r w:rsidRPr="002825EF">
              <w:rPr>
                <w:rFonts w:ascii="Arial Narrow" w:hAnsi="Arial Narrow" w:cs="Calibri"/>
                <w:color w:val="000000"/>
                <w:lang w:val="es-419" w:eastAsia="es-419"/>
              </w:rPr>
              <w:t xml:space="preserve">15.973.208 </w:t>
            </w:r>
          </w:p>
        </w:tc>
        <w:tc>
          <w:tcPr>
            <w:tcW w:w="866" w:type="dxa"/>
            <w:vAlign w:val="center"/>
            <w:hideMark/>
          </w:tcPr>
          <w:p w14:paraId="7B55E8D5" w14:textId="77777777" w:rsidR="00344956" w:rsidRPr="002825EF" w:rsidRDefault="00344956" w:rsidP="00641622">
            <w:pPr>
              <w:autoSpaceDE/>
              <w:autoSpaceDN/>
              <w:rPr>
                <w:rFonts w:ascii="Arial Narrow" w:hAnsi="Arial Narrow"/>
                <w:lang w:val="es-419" w:eastAsia="es-419"/>
              </w:rPr>
            </w:pPr>
          </w:p>
        </w:tc>
      </w:tr>
      <w:tr w:rsidR="00344956" w:rsidRPr="002825EF" w14:paraId="21B07716" w14:textId="77777777" w:rsidTr="008169A2">
        <w:trPr>
          <w:trHeight w:val="70"/>
        </w:trPr>
        <w:tc>
          <w:tcPr>
            <w:tcW w:w="1556" w:type="dxa"/>
            <w:gridSpan w:val="2"/>
            <w:tcBorders>
              <w:top w:val="nil"/>
              <w:left w:val="single" w:sz="4" w:space="0" w:color="A6A6A6"/>
              <w:bottom w:val="single" w:sz="4" w:space="0" w:color="A6A6A6"/>
              <w:right w:val="single" w:sz="4" w:space="0" w:color="A6A6A6"/>
            </w:tcBorders>
            <w:shd w:val="clear" w:color="auto" w:fill="auto"/>
            <w:vAlign w:val="center"/>
            <w:hideMark/>
          </w:tcPr>
          <w:p w14:paraId="0150BE99" w14:textId="77777777" w:rsidR="00344956" w:rsidRPr="002825EF" w:rsidRDefault="00344956" w:rsidP="00641622">
            <w:pPr>
              <w:autoSpaceDE/>
              <w:autoSpaceDN/>
              <w:rPr>
                <w:rFonts w:ascii="Arial Narrow" w:hAnsi="Arial Narrow" w:cs="Calibri"/>
                <w:color w:val="000000"/>
                <w:lang w:val="es-419" w:eastAsia="es-419"/>
              </w:rPr>
            </w:pPr>
            <w:r w:rsidRPr="002825EF">
              <w:rPr>
                <w:rFonts w:ascii="Arial Narrow" w:hAnsi="Arial Narrow" w:cs="Calibri"/>
                <w:color w:val="000000"/>
                <w:lang w:val="es-419" w:eastAsia="es-419"/>
              </w:rPr>
              <w:t>1.3.85.90</w:t>
            </w:r>
          </w:p>
        </w:tc>
        <w:tc>
          <w:tcPr>
            <w:tcW w:w="1091" w:type="dxa"/>
            <w:tcBorders>
              <w:top w:val="nil"/>
              <w:left w:val="nil"/>
              <w:bottom w:val="single" w:sz="4" w:space="0" w:color="A6A6A6"/>
              <w:right w:val="single" w:sz="4" w:space="0" w:color="A6A6A6"/>
            </w:tcBorders>
            <w:shd w:val="clear" w:color="auto" w:fill="auto"/>
            <w:vAlign w:val="center"/>
            <w:hideMark/>
          </w:tcPr>
          <w:p w14:paraId="11ACB778" w14:textId="77777777" w:rsidR="00344956" w:rsidRPr="002825EF" w:rsidRDefault="00344956" w:rsidP="00641622">
            <w:pPr>
              <w:autoSpaceDE/>
              <w:autoSpaceDN/>
              <w:jc w:val="center"/>
              <w:rPr>
                <w:rFonts w:ascii="Arial Narrow" w:hAnsi="Arial Narrow" w:cs="Calibri"/>
                <w:color w:val="000000"/>
                <w:lang w:val="es-419" w:eastAsia="es-419"/>
              </w:rPr>
            </w:pPr>
            <w:r w:rsidRPr="002825EF">
              <w:rPr>
                <w:rFonts w:ascii="Arial Narrow" w:hAnsi="Arial Narrow" w:cs="Calibri"/>
                <w:color w:val="000000"/>
                <w:lang w:val="es-419" w:eastAsia="es-419"/>
              </w:rPr>
              <w:t>Db</w:t>
            </w:r>
          </w:p>
        </w:tc>
        <w:tc>
          <w:tcPr>
            <w:tcW w:w="4441" w:type="dxa"/>
            <w:tcBorders>
              <w:top w:val="nil"/>
              <w:left w:val="nil"/>
              <w:bottom w:val="single" w:sz="4" w:space="0" w:color="A6A6A6"/>
              <w:right w:val="single" w:sz="4" w:space="0" w:color="A6A6A6"/>
            </w:tcBorders>
            <w:shd w:val="clear" w:color="auto" w:fill="auto"/>
            <w:vAlign w:val="center"/>
            <w:hideMark/>
          </w:tcPr>
          <w:p w14:paraId="2A073FCD" w14:textId="77777777" w:rsidR="00344956" w:rsidRPr="002825EF" w:rsidRDefault="00344956" w:rsidP="00641622">
            <w:pPr>
              <w:autoSpaceDE/>
              <w:autoSpaceDN/>
              <w:rPr>
                <w:rFonts w:ascii="Arial Narrow" w:hAnsi="Arial Narrow" w:cs="Calibri"/>
                <w:color w:val="000000"/>
                <w:lang w:val="es-419" w:eastAsia="es-419"/>
              </w:rPr>
            </w:pPr>
            <w:r w:rsidRPr="002825EF">
              <w:rPr>
                <w:rFonts w:ascii="Arial Narrow" w:hAnsi="Arial Narrow" w:cs="Calibri"/>
                <w:color w:val="000000"/>
                <w:lang w:val="es-419" w:eastAsia="es-419"/>
              </w:rPr>
              <w:t>Departamento Administrativo De La Presidencia De La Republica</w:t>
            </w:r>
          </w:p>
        </w:tc>
        <w:tc>
          <w:tcPr>
            <w:tcW w:w="2551" w:type="dxa"/>
            <w:tcBorders>
              <w:top w:val="nil"/>
              <w:left w:val="nil"/>
              <w:bottom w:val="single" w:sz="4" w:space="0" w:color="A6A6A6"/>
              <w:right w:val="single" w:sz="4" w:space="0" w:color="A6A6A6"/>
            </w:tcBorders>
            <w:shd w:val="clear" w:color="000000" w:fill="FFF2CC"/>
            <w:noWrap/>
            <w:vAlign w:val="center"/>
            <w:hideMark/>
          </w:tcPr>
          <w:p w14:paraId="73276C35" w14:textId="77777777" w:rsidR="00344956" w:rsidRPr="002825EF" w:rsidRDefault="00344956" w:rsidP="00641622">
            <w:pPr>
              <w:autoSpaceDE/>
              <w:autoSpaceDN/>
              <w:jc w:val="right"/>
              <w:rPr>
                <w:rFonts w:ascii="Arial Narrow" w:hAnsi="Arial Narrow" w:cs="Calibri"/>
                <w:color w:val="000000"/>
                <w:lang w:val="es-419" w:eastAsia="es-419"/>
              </w:rPr>
            </w:pPr>
            <w:r w:rsidRPr="002825EF">
              <w:rPr>
                <w:rFonts w:ascii="Arial Narrow" w:hAnsi="Arial Narrow" w:cs="Calibri"/>
                <w:color w:val="000000"/>
                <w:lang w:val="es-419" w:eastAsia="es-419"/>
              </w:rPr>
              <w:t xml:space="preserve">526.469.817 </w:t>
            </w:r>
          </w:p>
        </w:tc>
        <w:tc>
          <w:tcPr>
            <w:tcW w:w="866" w:type="dxa"/>
            <w:vAlign w:val="center"/>
            <w:hideMark/>
          </w:tcPr>
          <w:p w14:paraId="4A6F0F72" w14:textId="77777777" w:rsidR="00344956" w:rsidRPr="002825EF" w:rsidRDefault="00344956" w:rsidP="00641622">
            <w:pPr>
              <w:autoSpaceDE/>
              <w:autoSpaceDN/>
              <w:jc w:val="both"/>
              <w:rPr>
                <w:rFonts w:ascii="Arial Narrow" w:hAnsi="Arial Narrow"/>
                <w:lang w:val="es-419" w:eastAsia="es-419"/>
              </w:rPr>
            </w:pPr>
          </w:p>
        </w:tc>
      </w:tr>
      <w:tr w:rsidR="00344956" w:rsidRPr="002825EF" w14:paraId="462F1B88" w14:textId="77777777" w:rsidTr="008169A2">
        <w:trPr>
          <w:trHeight w:val="80"/>
        </w:trPr>
        <w:tc>
          <w:tcPr>
            <w:tcW w:w="1556" w:type="dxa"/>
            <w:gridSpan w:val="2"/>
            <w:tcBorders>
              <w:top w:val="nil"/>
              <w:left w:val="single" w:sz="4" w:space="0" w:color="A6A6A6"/>
              <w:bottom w:val="single" w:sz="4" w:space="0" w:color="A6A6A6"/>
              <w:right w:val="single" w:sz="4" w:space="0" w:color="A6A6A6"/>
            </w:tcBorders>
            <w:shd w:val="clear" w:color="auto" w:fill="auto"/>
            <w:vAlign w:val="center"/>
            <w:hideMark/>
          </w:tcPr>
          <w:p w14:paraId="09D54556" w14:textId="77777777" w:rsidR="00344956" w:rsidRPr="002825EF" w:rsidRDefault="00344956" w:rsidP="00641622">
            <w:pPr>
              <w:autoSpaceDE/>
              <w:autoSpaceDN/>
              <w:rPr>
                <w:rFonts w:ascii="Arial Narrow" w:hAnsi="Arial Narrow" w:cs="Calibri"/>
                <w:color w:val="000000"/>
                <w:lang w:val="es-419" w:eastAsia="es-419"/>
              </w:rPr>
            </w:pPr>
            <w:r w:rsidRPr="002825EF">
              <w:rPr>
                <w:rFonts w:ascii="Arial Narrow" w:hAnsi="Arial Narrow" w:cs="Calibri"/>
                <w:color w:val="000000"/>
                <w:lang w:val="es-419" w:eastAsia="es-419"/>
              </w:rPr>
              <w:t>1.3.85.90</w:t>
            </w:r>
          </w:p>
        </w:tc>
        <w:tc>
          <w:tcPr>
            <w:tcW w:w="1091" w:type="dxa"/>
            <w:tcBorders>
              <w:top w:val="nil"/>
              <w:left w:val="nil"/>
              <w:bottom w:val="single" w:sz="4" w:space="0" w:color="A6A6A6"/>
              <w:right w:val="single" w:sz="4" w:space="0" w:color="A6A6A6"/>
            </w:tcBorders>
            <w:shd w:val="clear" w:color="auto" w:fill="auto"/>
            <w:vAlign w:val="center"/>
            <w:hideMark/>
          </w:tcPr>
          <w:p w14:paraId="55D1AC83" w14:textId="77777777" w:rsidR="00344956" w:rsidRPr="002825EF" w:rsidRDefault="00344956" w:rsidP="00641622">
            <w:pPr>
              <w:autoSpaceDE/>
              <w:autoSpaceDN/>
              <w:jc w:val="center"/>
              <w:rPr>
                <w:rFonts w:ascii="Arial Narrow" w:hAnsi="Arial Narrow" w:cs="Calibri"/>
                <w:color w:val="000000"/>
                <w:lang w:val="es-419" w:eastAsia="es-419"/>
              </w:rPr>
            </w:pPr>
            <w:r w:rsidRPr="002825EF">
              <w:rPr>
                <w:rFonts w:ascii="Arial Narrow" w:hAnsi="Arial Narrow" w:cs="Calibri"/>
                <w:color w:val="000000"/>
                <w:lang w:val="es-419" w:eastAsia="es-419"/>
              </w:rPr>
              <w:t>Db</w:t>
            </w:r>
          </w:p>
        </w:tc>
        <w:tc>
          <w:tcPr>
            <w:tcW w:w="4441" w:type="dxa"/>
            <w:tcBorders>
              <w:top w:val="nil"/>
              <w:left w:val="nil"/>
              <w:bottom w:val="single" w:sz="4" w:space="0" w:color="A6A6A6"/>
              <w:right w:val="single" w:sz="4" w:space="0" w:color="A6A6A6"/>
            </w:tcBorders>
            <w:shd w:val="clear" w:color="auto" w:fill="auto"/>
            <w:vAlign w:val="center"/>
            <w:hideMark/>
          </w:tcPr>
          <w:p w14:paraId="67D4073D" w14:textId="77777777" w:rsidR="00344956" w:rsidRPr="002825EF" w:rsidRDefault="00344956" w:rsidP="00641622">
            <w:pPr>
              <w:autoSpaceDE/>
              <w:autoSpaceDN/>
              <w:rPr>
                <w:rFonts w:ascii="Arial Narrow" w:hAnsi="Arial Narrow" w:cs="Calibri"/>
                <w:color w:val="000000"/>
                <w:lang w:val="es-419" w:eastAsia="es-419"/>
              </w:rPr>
            </w:pPr>
            <w:r w:rsidRPr="002825EF">
              <w:rPr>
                <w:rFonts w:ascii="Arial Narrow" w:hAnsi="Arial Narrow" w:cs="Calibri"/>
                <w:color w:val="000000"/>
                <w:lang w:val="es-419" w:eastAsia="es-419"/>
              </w:rPr>
              <w:t>Cámara De Representantes</w:t>
            </w:r>
          </w:p>
        </w:tc>
        <w:tc>
          <w:tcPr>
            <w:tcW w:w="2551" w:type="dxa"/>
            <w:tcBorders>
              <w:top w:val="nil"/>
              <w:left w:val="nil"/>
              <w:bottom w:val="single" w:sz="4" w:space="0" w:color="A6A6A6"/>
              <w:right w:val="single" w:sz="4" w:space="0" w:color="A6A6A6"/>
            </w:tcBorders>
            <w:shd w:val="clear" w:color="000000" w:fill="FFF2CC"/>
            <w:noWrap/>
            <w:vAlign w:val="center"/>
            <w:hideMark/>
          </w:tcPr>
          <w:p w14:paraId="4C268D58" w14:textId="77777777" w:rsidR="00344956" w:rsidRPr="002825EF" w:rsidRDefault="00344956" w:rsidP="00641622">
            <w:pPr>
              <w:autoSpaceDE/>
              <w:autoSpaceDN/>
              <w:jc w:val="right"/>
              <w:rPr>
                <w:rFonts w:ascii="Arial Narrow" w:hAnsi="Arial Narrow" w:cs="Calibri"/>
                <w:color w:val="000000"/>
                <w:lang w:val="es-419" w:eastAsia="es-419"/>
              </w:rPr>
            </w:pPr>
            <w:r w:rsidRPr="002825EF">
              <w:rPr>
                <w:rFonts w:ascii="Arial Narrow" w:hAnsi="Arial Narrow" w:cs="Calibri"/>
                <w:color w:val="000000"/>
                <w:lang w:val="es-419" w:eastAsia="es-419"/>
              </w:rPr>
              <w:t xml:space="preserve">193.485.113 </w:t>
            </w:r>
          </w:p>
        </w:tc>
        <w:tc>
          <w:tcPr>
            <w:tcW w:w="866" w:type="dxa"/>
            <w:vAlign w:val="center"/>
            <w:hideMark/>
          </w:tcPr>
          <w:p w14:paraId="7E094F2B" w14:textId="77777777" w:rsidR="00344956" w:rsidRPr="002825EF" w:rsidRDefault="00344956" w:rsidP="00641622">
            <w:pPr>
              <w:autoSpaceDE/>
              <w:autoSpaceDN/>
              <w:rPr>
                <w:rFonts w:ascii="Arial Narrow" w:hAnsi="Arial Narrow"/>
                <w:lang w:val="es-419" w:eastAsia="es-419"/>
              </w:rPr>
            </w:pPr>
          </w:p>
        </w:tc>
      </w:tr>
      <w:tr w:rsidR="00344956" w:rsidRPr="002825EF" w14:paraId="3297AA7F" w14:textId="77777777" w:rsidTr="008169A2">
        <w:trPr>
          <w:trHeight w:val="113"/>
        </w:trPr>
        <w:tc>
          <w:tcPr>
            <w:tcW w:w="1556" w:type="dxa"/>
            <w:gridSpan w:val="2"/>
            <w:tcBorders>
              <w:top w:val="nil"/>
              <w:left w:val="single" w:sz="4" w:space="0" w:color="A6A6A6"/>
              <w:bottom w:val="single" w:sz="4" w:space="0" w:color="A6A6A6"/>
              <w:right w:val="single" w:sz="4" w:space="0" w:color="A6A6A6"/>
            </w:tcBorders>
            <w:shd w:val="clear" w:color="auto" w:fill="auto"/>
            <w:vAlign w:val="center"/>
            <w:hideMark/>
          </w:tcPr>
          <w:p w14:paraId="18401470" w14:textId="77777777" w:rsidR="00344956" w:rsidRPr="002825EF" w:rsidRDefault="00344956" w:rsidP="00641622">
            <w:pPr>
              <w:autoSpaceDE/>
              <w:autoSpaceDN/>
              <w:rPr>
                <w:rFonts w:ascii="Arial Narrow" w:hAnsi="Arial Narrow" w:cs="Calibri"/>
                <w:color w:val="000000"/>
                <w:lang w:val="es-419" w:eastAsia="es-419"/>
              </w:rPr>
            </w:pPr>
            <w:r w:rsidRPr="002825EF">
              <w:rPr>
                <w:rFonts w:ascii="Arial Narrow" w:hAnsi="Arial Narrow" w:cs="Calibri"/>
                <w:color w:val="000000"/>
                <w:lang w:val="es-419" w:eastAsia="es-419"/>
              </w:rPr>
              <w:t>1.3.85.90</w:t>
            </w:r>
          </w:p>
        </w:tc>
        <w:tc>
          <w:tcPr>
            <w:tcW w:w="1091" w:type="dxa"/>
            <w:tcBorders>
              <w:top w:val="nil"/>
              <w:left w:val="nil"/>
              <w:bottom w:val="single" w:sz="4" w:space="0" w:color="A6A6A6"/>
              <w:right w:val="single" w:sz="4" w:space="0" w:color="A6A6A6"/>
            </w:tcBorders>
            <w:shd w:val="clear" w:color="auto" w:fill="auto"/>
            <w:vAlign w:val="center"/>
            <w:hideMark/>
          </w:tcPr>
          <w:p w14:paraId="6D5CD2F8" w14:textId="77777777" w:rsidR="00344956" w:rsidRPr="002825EF" w:rsidRDefault="00344956" w:rsidP="00641622">
            <w:pPr>
              <w:autoSpaceDE/>
              <w:autoSpaceDN/>
              <w:jc w:val="center"/>
              <w:rPr>
                <w:rFonts w:ascii="Arial Narrow" w:hAnsi="Arial Narrow" w:cs="Calibri"/>
                <w:color w:val="000000"/>
                <w:lang w:val="es-419" w:eastAsia="es-419"/>
              </w:rPr>
            </w:pPr>
            <w:r w:rsidRPr="002825EF">
              <w:rPr>
                <w:rFonts w:ascii="Arial Narrow" w:hAnsi="Arial Narrow" w:cs="Calibri"/>
                <w:color w:val="000000"/>
                <w:lang w:val="es-419" w:eastAsia="es-419"/>
              </w:rPr>
              <w:t>Db</w:t>
            </w:r>
          </w:p>
        </w:tc>
        <w:tc>
          <w:tcPr>
            <w:tcW w:w="4441" w:type="dxa"/>
            <w:tcBorders>
              <w:top w:val="nil"/>
              <w:left w:val="nil"/>
              <w:bottom w:val="single" w:sz="4" w:space="0" w:color="A6A6A6"/>
              <w:right w:val="single" w:sz="4" w:space="0" w:color="A6A6A6"/>
            </w:tcBorders>
            <w:shd w:val="clear" w:color="auto" w:fill="auto"/>
            <w:vAlign w:val="center"/>
            <w:hideMark/>
          </w:tcPr>
          <w:p w14:paraId="1D165C79" w14:textId="77777777" w:rsidR="00344956" w:rsidRPr="002825EF" w:rsidRDefault="00344956" w:rsidP="00641622">
            <w:pPr>
              <w:autoSpaceDE/>
              <w:autoSpaceDN/>
              <w:rPr>
                <w:rFonts w:ascii="Arial Narrow" w:hAnsi="Arial Narrow" w:cs="Calibri"/>
                <w:color w:val="000000"/>
                <w:lang w:val="es-419" w:eastAsia="es-419"/>
              </w:rPr>
            </w:pPr>
            <w:r w:rsidRPr="002825EF">
              <w:rPr>
                <w:rFonts w:ascii="Arial Narrow" w:hAnsi="Arial Narrow" w:cs="Calibri"/>
                <w:color w:val="000000"/>
                <w:lang w:val="es-419" w:eastAsia="es-419"/>
              </w:rPr>
              <w:t>Departamento Del Vichada</w:t>
            </w:r>
          </w:p>
        </w:tc>
        <w:tc>
          <w:tcPr>
            <w:tcW w:w="2551" w:type="dxa"/>
            <w:tcBorders>
              <w:top w:val="nil"/>
              <w:left w:val="nil"/>
              <w:bottom w:val="single" w:sz="4" w:space="0" w:color="A6A6A6"/>
              <w:right w:val="single" w:sz="4" w:space="0" w:color="A6A6A6"/>
            </w:tcBorders>
            <w:shd w:val="clear" w:color="000000" w:fill="FFF2CC"/>
            <w:noWrap/>
            <w:vAlign w:val="center"/>
            <w:hideMark/>
          </w:tcPr>
          <w:p w14:paraId="7DE6427A" w14:textId="77777777" w:rsidR="00344956" w:rsidRPr="002825EF" w:rsidRDefault="00344956" w:rsidP="00641622">
            <w:pPr>
              <w:autoSpaceDE/>
              <w:autoSpaceDN/>
              <w:jc w:val="right"/>
              <w:rPr>
                <w:rFonts w:ascii="Arial Narrow" w:hAnsi="Arial Narrow" w:cs="Calibri"/>
                <w:color w:val="000000"/>
                <w:lang w:val="es-419" w:eastAsia="es-419"/>
              </w:rPr>
            </w:pPr>
            <w:r w:rsidRPr="002825EF">
              <w:rPr>
                <w:rFonts w:ascii="Arial Narrow" w:hAnsi="Arial Narrow" w:cs="Calibri"/>
                <w:color w:val="000000"/>
                <w:lang w:val="es-419" w:eastAsia="es-419"/>
              </w:rPr>
              <w:t xml:space="preserve">280.671.550 </w:t>
            </w:r>
          </w:p>
        </w:tc>
        <w:tc>
          <w:tcPr>
            <w:tcW w:w="866" w:type="dxa"/>
            <w:vAlign w:val="center"/>
            <w:hideMark/>
          </w:tcPr>
          <w:p w14:paraId="05914F30" w14:textId="77777777" w:rsidR="00344956" w:rsidRPr="002825EF" w:rsidRDefault="00344956" w:rsidP="00641622">
            <w:pPr>
              <w:autoSpaceDE/>
              <w:autoSpaceDN/>
              <w:rPr>
                <w:rFonts w:ascii="Arial Narrow" w:hAnsi="Arial Narrow"/>
                <w:lang w:val="es-419" w:eastAsia="es-419"/>
              </w:rPr>
            </w:pPr>
          </w:p>
        </w:tc>
      </w:tr>
      <w:tr w:rsidR="00344956" w:rsidRPr="002825EF" w14:paraId="6C07749A" w14:textId="77777777" w:rsidTr="008169A2">
        <w:trPr>
          <w:trHeight w:val="159"/>
        </w:trPr>
        <w:tc>
          <w:tcPr>
            <w:tcW w:w="1556" w:type="dxa"/>
            <w:gridSpan w:val="2"/>
            <w:tcBorders>
              <w:top w:val="nil"/>
              <w:left w:val="single" w:sz="4" w:space="0" w:color="A6A6A6"/>
              <w:bottom w:val="single" w:sz="4" w:space="0" w:color="A6A6A6"/>
              <w:right w:val="single" w:sz="4" w:space="0" w:color="A6A6A6"/>
            </w:tcBorders>
            <w:shd w:val="clear" w:color="auto" w:fill="auto"/>
            <w:vAlign w:val="center"/>
            <w:hideMark/>
          </w:tcPr>
          <w:p w14:paraId="7F749D9A" w14:textId="77777777" w:rsidR="00344956" w:rsidRPr="002825EF" w:rsidRDefault="00344956" w:rsidP="00641622">
            <w:pPr>
              <w:autoSpaceDE/>
              <w:autoSpaceDN/>
              <w:rPr>
                <w:rFonts w:ascii="Arial Narrow" w:hAnsi="Arial Narrow" w:cs="Calibri"/>
                <w:color w:val="000000"/>
                <w:lang w:val="es-419" w:eastAsia="es-419"/>
              </w:rPr>
            </w:pPr>
            <w:r w:rsidRPr="002825EF">
              <w:rPr>
                <w:rFonts w:ascii="Arial Narrow" w:hAnsi="Arial Narrow" w:cs="Calibri"/>
                <w:color w:val="000000"/>
                <w:lang w:val="es-419" w:eastAsia="es-419"/>
              </w:rPr>
              <w:t>1.3.85.90</w:t>
            </w:r>
          </w:p>
        </w:tc>
        <w:tc>
          <w:tcPr>
            <w:tcW w:w="1091" w:type="dxa"/>
            <w:tcBorders>
              <w:top w:val="nil"/>
              <w:left w:val="nil"/>
              <w:bottom w:val="single" w:sz="4" w:space="0" w:color="A6A6A6"/>
              <w:right w:val="single" w:sz="4" w:space="0" w:color="A6A6A6"/>
            </w:tcBorders>
            <w:shd w:val="clear" w:color="auto" w:fill="auto"/>
            <w:vAlign w:val="center"/>
            <w:hideMark/>
          </w:tcPr>
          <w:p w14:paraId="37CF2A7C" w14:textId="77777777" w:rsidR="00344956" w:rsidRPr="002825EF" w:rsidRDefault="00344956" w:rsidP="00641622">
            <w:pPr>
              <w:autoSpaceDE/>
              <w:autoSpaceDN/>
              <w:jc w:val="center"/>
              <w:rPr>
                <w:rFonts w:ascii="Arial Narrow" w:hAnsi="Arial Narrow" w:cs="Calibri"/>
                <w:color w:val="000000"/>
                <w:lang w:val="es-419" w:eastAsia="es-419"/>
              </w:rPr>
            </w:pPr>
            <w:r w:rsidRPr="002825EF">
              <w:rPr>
                <w:rFonts w:ascii="Arial Narrow" w:hAnsi="Arial Narrow" w:cs="Calibri"/>
                <w:color w:val="000000"/>
                <w:lang w:val="es-419" w:eastAsia="es-419"/>
              </w:rPr>
              <w:t>Db</w:t>
            </w:r>
          </w:p>
        </w:tc>
        <w:tc>
          <w:tcPr>
            <w:tcW w:w="4441" w:type="dxa"/>
            <w:tcBorders>
              <w:top w:val="nil"/>
              <w:left w:val="nil"/>
              <w:bottom w:val="single" w:sz="4" w:space="0" w:color="A6A6A6"/>
              <w:right w:val="single" w:sz="4" w:space="0" w:color="A6A6A6"/>
            </w:tcBorders>
            <w:shd w:val="clear" w:color="auto" w:fill="auto"/>
            <w:vAlign w:val="center"/>
            <w:hideMark/>
          </w:tcPr>
          <w:p w14:paraId="219DB589" w14:textId="77777777" w:rsidR="00344956" w:rsidRPr="002825EF" w:rsidRDefault="00344956" w:rsidP="00641622">
            <w:pPr>
              <w:autoSpaceDE/>
              <w:autoSpaceDN/>
              <w:rPr>
                <w:rFonts w:ascii="Arial Narrow" w:hAnsi="Arial Narrow" w:cs="Calibri"/>
                <w:color w:val="000000"/>
                <w:lang w:val="es-419" w:eastAsia="es-419"/>
              </w:rPr>
            </w:pPr>
            <w:r w:rsidRPr="002825EF">
              <w:rPr>
                <w:rFonts w:ascii="Arial Narrow" w:hAnsi="Arial Narrow" w:cs="Calibri"/>
                <w:color w:val="000000"/>
                <w:lang w:val="es-419" w:eastAsia="es-419"/>
              </w:rPr>
              <w:t>Departamento Del Arauca</w:t>
            </w:r>
          </w:p>
        </w:tc>
        <w:tc>
          <w:tcPr>
            <w:tcW w:w="2551" w:type="dxa"/>
            <w:tcBorders>
              <w:top w:val="nil"/>
              <w:left w:val="nil"/>
              <w:bottom w:val="single" w:sz="4" w:space="0" w:color="A6A6A6"/>
              <w:right w:val="single" w:sz="4" w:space="0" w:color="A6A6A6"/>
            </w:tcBorders>
            <w:shd w:val="clear" w:color="000000" w:fill="FFF2CC"/>
            <w:noWrap/>
            <w:vAlign w:val="center"/>
            <w:hideMark/>
          </w:tcPr>
          <w:p w14:paraId="3A49FE1F" w14:textId="77777777" w:rsidR="00344956" w:rsidRPr="002825EF" w:rsidRDefault="00344956" w:rsidP="00641622">
            <w:pPr>
              <w:autoSpaceDE/>
              <w:autoSpaceDN/>
              <w:jc w:val="right"/>
              <w:rPr>
                <w:rFonts w:ascii="Arial Narrow" w:hAnsi="Arial Narrow" w:cs="Calibri"/>
                <w:color w:val="000000"/>
                <w:lang w:val="es-419" w:eastAsia="es-419"/>
              </w:rPr>
            </w:pPr>
            <w:r w:rsidRPr="002825EF">
              <w:rPr>
                <w:rFonts w:ascii="Arial Narrow" w:hAnsi="Arial Narrow" w:cs="Calibri"/>
                <w:color w:val="000000"/>
                <w:lang w:val="es-419" w:eastAsia="es-419"/>
              </w:rPr>
              <w:t xml:space="preserve">2.702.911.612 </w:t>
            </w:r>
          </w:p>
        </w:tc>
        <w:tc>
          <w:tcPr>
            <w:tcW w:w="866" w:type="dxa"/>
            <w:vAlign w:val="center"/>
            <w:hideMark/>
          </w:tcPr>
          <w:p w14:paraId="43A6AB53" w14:textId="77777777" w:rsidR="00344956" w:rsidRPr="002825EF" w:rsidRDefault="00344956" w:rsidP="00641622">
            <w:pPr>
              <w:autoSpaceDE/>
              <w:autoSpaceDN/>
              <w:rPr>
                <w:rFonts w:ascii="Arial Narrow" w:hAnsi="Arial Narrow"/>
                <w:lang w:val="es-419" w:eastAsia="es-419"/>
              </w:rPr>
            </w:pPr>
          </w:p>
        </w:tc>
      </w:tr>
      <w:tr w:rsidR="00344956" w:rsidRPr="002825EF" w14:paraId="414E2890" w14:textId="77777777" w:rsidTr="008169A2">
        <w:trPr>
          <w:trHeight w:val="70"/>
        </w:trPr>
        <w:tc>
          <w:tcPr>
            <w:tcW w:w="1556" w:type="dxa"/>
            <w:gridSpan w:val="2"/>
            <w:tcBorders>
              <w:top w:val="nil"/>
              <w:left w:val="single" w:sz="4" w:space="0" w:color="A6A6A6"/>
              <w:bottom w:val="single" w:sz="4" w:space="0" w:color="A6A6A6"/>
              <w:right w:val="single" w:sz="4" w:space="0" w:color="A6A6A6"/>
            </w:tcBorders>
            <w:shd w:val="clear" w:color="auto" w:fill="auto"/>
            <w:vAlign w:val="center"/>
            <w:hideMark/>
          </w:tcPr>
          <w:p w14:paraId="751135E6" w14:textId="77777777" w:rsidR="00344956" w:rsidRPr="002825EF" w:rsidRDefault="00344956" w:rsidP="00641622">
            <w:pPr>
              <w:autoSpaceDE/>
              <w:autoSpaceDN/>
              <w:rPr>
                <w:rFonts w:ascii="Arial Narrow" w:hAnsi="Arial Narrow" w:cs="Calibri"/>
                <w:color w:val="000000"/>
                <w:lang w:val="es-419" w:eastAsia="es-419"/>
              </w:rPr>
            </w:pPr>
            <w:r w:rsidRPr="002825EF">
              <w:rPr>
                <w:rFonts w:ascii="Arial Narrow" w:hAnsi="Arial Narrow" w:cs="Calibri"/>
                <w:color w:val="000000"/>
                <w:lang w:val="es-419" w:eastAsia="es-419"/>
              </w:rPr>
              <w:t>1.3.85.90</w:t>
            </w:r>
          </w:p>
        </w:tc>
        <w:tc>
          <w:tcPr>
            <w:tcW w:w="1091" w:type="dxa"/>
            <w:tcBorders>
              <w:top w:val="nil"/>
              <w:left w:val="nil"/>
              <w:bottom w:val="single" w:sz="4" w:space="0" w:color="A6A6A6"/>
              <w:right w:val="single" w:sz="4" w:space="0" w:color="A6A6A6"/>
            </w:tcBorders>
            <w:shd w:val="clear" w:color="auto" w:fill="auto"/>
            <w:vAlign w:val="center"/>
            <w:hideMark/>
          </w:tcPr>
          <w:p w14:paraId="304D9F6F" w14:textId="77777777" w:rsidR="00344956" w:rsidRPr="002825EF" w:rsidRDefault="00344956" w:rsidP="00641622">
            <w:pPr>
              <w:autoSpaceDE/>
              <w:autoSpaceDN/>
              <w:jc w:val="center"/>
              <w:rPr>
                <w:rFonts w:ascii="Arial Narrow" w:hAnsi="Arial Narrow" w:cs="Calibri"/>
                <w:color w:val="000000"/>
                <w:lang w:val="es-419" w:eastAsia="es-419"/>
              </w:rPr>
            </w:pPr>
            <w:r w:rsidRPr="002825EF">
              <w:rPr>
                <w:rFonts w:ascii="Arial Narrow" w:hAnsi="Arial Narrow" w:cs="Calibri"/>
                <w:color w:val="000000"/>
                <w:lang w:val="es-419" w:eastAsia="es-419"/>
              </w:rPr>
              <w:t>Db</w:t>
            </w:r>
          </w:p>
        </w:tc>
        <w:tc>
          <w:tcPr>
            <w:tcW w:w="4441" w:type="dxa"/>
            <w:tcBorders>
              <w:top w:val="nil"/>
              <w:left w:val="nil"/>
              <w:bottom w:val="single" w:sz="4" w:space="0" w:color="A6A6A6"/>
              <w:right w:val="single" w:sz="4" w:space="0" w:color="A6A6A6"/>
            </w:tcBorders>
            <w:shd w:val="clear" w:color="auto" w:fill="auto"/>
            <w:vAlign w:val="center"/>
            <w:hideMark/>
          </w:tcPr>
          <w:p w14:paraId="2CEA27F0" w14:textId="77777777" w:rsidR="00344956" w:rsidRPr="002825EF" w:rsidRDefault="00344956" w:rsidP="00641622">
            <w:pPr>
              <w:autoSpaceDE/>
              <w:autoSpaceDN/>
              <w:rPr>
                <w:rFonts w:ascii="Arial Narrow" w:hAnsi="Arial Narrow" w:cs="Calibri"/>
                <w:color w:val="000000"/>
                <w:lang w:val="es-419" w:eastAsia="es-419"/>
              </w:rPr>
            </w:pPr>
            <w:r w:rsidRPr="002825EF">
              <w:rPr>
                <w:rFonts w:ascii="Arial Narrow" w:hAnsi="Arial Narrow" w:cs="Calibri"/>
                <w:color w:val="000000"/>
                <w:lang w:val="es-419" w:eastAsia="es-419"/>
              </w:rPr>
              <w:t>Departamento Norte De Santander</w:t>
            </w:r>
          </w:p>
        </w:tc>
        <w:tc>
          <w:tcPr>
            <w:tcW w:w="2551" w:type="dxa"/>
            <w:tcBorders>
              <w:top w:val="nil"/>
              <w:left w:val="nil"/>
              <w:bottom w:val="single" w:sz="4" w:space="0" w:color="A6A6A6"/>
              <w:right w:val="single" w:sz="4" w:space="0" w:color="A6A6A6"/>
            </w:tcBorders>
            <w:shd w:val="clear" w:color="000000" w:fill="FFF2CC"/>
            <w:noWrap/>
            <w:vAlign w:val="center"/>
            <w:hideMark/>
          </w:tcPr>
          <w:p w14:paraId="2E0AE806" w14:textId="77777777" w:rsidR="00344956" w:rsidRPr="002825EF" w:rsidRDefault="00344956" w:rsidP="00641622">
            <w:pPr>
              <w:autoSpaceDE/>
              <w:autoSpaceDN/>
              <w:jc w:val="right"/>
              <w:rPr>
                <w:rFonts w:ascii="Arial Narrow" w:hAnsi="Arial Narrow" w:cs="Calibri"/>
                <w:color w:val="000000"/>
                <w:lang w:val="es-419" w:eastAsia="es-419"/>
              </w:rPr>
            </w:pPr>
            <w:r w:rsidRPr="002825EF">
              <w:rPr>
                <w:rFonts w:ascii="Arial Narrow" w:hAnsi="Arial Narrow" w:cs="Calibri"/>
                <w:color w:val="000000"/>
                <w:lang w:val="es-419" w:eastAsia="es-419"/>
              </w:rPr>
              <w:t xml:space="preserve">115.258.814 </w:t>
            </w:r>
          </w:p>
        </w:tc>
        <w:tc>
          <w:tcPr>
            <w:tcW w:w="866" w:type="dxa"/>
            <w:vAlign w:val="center"/>
            <w:hideMark/>
          </w:tcPr>
          <w:p w14:paraId="7373ECBE" w14:textId="77777777" w:rsidR="00344956" w:rsidRPr="002825EF" w:rsidRDefault="00344956" w:rsidP="00641622">
            <w:pPr>
              <w:autoSpaceDE/>
              <w:autoSpaceDN/>
              <w:rPr>
                <w:rFonts w:ascii="Arial Narrow" w:hAnsi="Arial Narrow"/>
                <w:lang w:val="es-419" w:eastAsia="es-419"/>
              </w:rPr>
            </w:pPr>
          </w:p>
        </w:tc>
      </w:tr>
      <w:tr w:rsidR="00344956" w:rsidRPr="002825EF" w14:paraId="4D8F66C4" w14:textId="77777777" w:rsidTr="008169A2">
        <w:trPr>
          <w:trHeight w:val="108"/>
        </w:trPr>
        <w:tc>
          <w:tcPr>
            <w:tcW w:w="1556" w:type="dxa"/>
            <w:gridSpan w:val="2"/>
            <w:tcBorders>
              <w:top w:val="nil"/>
              <w:left w:val="single" w:sz="4" w:space="0" w:color="A6A6A6"/>
              <w:bottom w:val="single" w:sz="4" w:space="0" w:color="A6A6A6"/>
              <w:right w:val="single" w:sz="4" w:space="0" w:color="A6A6A6"/>
            </w:tcBorders>
            <w:shd w:val="clear" w:color="auto" w:fill="auto"/>
            <w:vAlign w:val="center"/>
            <w:hideMark/>
          </w:tcPr>
          <w:p w14:paraId="6E76F9BF" w14:textId="77777777" w:rsidR="00344956" w:rsidRPr="002825EF" w:rsidRDefault="00344956" w:rsidP="00641622">
            <w:pPr>
              <w:autoSpaceDE/>
              <w:autoSpaceDN/>
              <w:rPr>
                <w:rFonts w:ascii="Arial Narrow" w:hAnsi="Arial Narrow" w:cs="Calibri"/>
                <w:color w:val="000000"/>
                <w:lang w:val="es-419" w:eastAsia="es-419"/>
              </w:rPr>
            </w:pPr>
            <w:r w:rsidRPr="002825EF">
              <w:rPr>
                <w:rFonts w:ascii="Arial Narrow" w:hAnsi="Arial Narrow" w:cs="Calibri"/>
                <w:color w:val="000000"/>
                <w:lang w:val="es-419" w:eastAsia="es-419"/>
              </w:rPr>
              <w:t>1.3.85.90</w:t>
            </w:r>
          </w:p>
        </w:tc>
        <w:tc>
          <w:tcPr>
            <w:tcW w:w="1091" w:type="dxa"/>
            <w:tcBorders>
              <w:top w:val="nil"/>
              <w:left w:val="nil"/>
              <w:bottom w:val="single" w:sz="4" w:space="0" w:color="A6A6A6"/>
              <w:right w:val="single" w:sz="4" w:space="0" w:color="A6A6A6"/>
            </w:tcBorders>
            <w:shd w:val="clear" w:color="auto" w:fill="auto"/>
            <w:vAlign w:val="center"/>
            <w:hideMark/>
          </w:tcPr>
          <w:p w14:paraId="655801A1" w14:textId="77777777" w:rsidR="00344956" w:rsidRPr="002825EF" w:rsidRDefault="00344956" w:rsidP="00641622">
            <w:pPr>
              <w:autoSpaceDE/>
              <w:autoSpaceDN/>
              <w:jc w:val="center"/>
              <w:rPr>
                <w:rFonts w:ascii="Arial Narrow" w:hAnsi="Arial Narrow" w:cs="Calibri"/>
                <w:color w:val="000000"/>
                <w:lang w:val="es-419" w:eastAsia="es-419"/>
              </w:rPr>
            </w:pPr>
            <w:r w:rsidRPr="002825EF">
              <w:rPr>
                <w:rFonts w:ascii="Arial Narrow" w:hAnsi="Arial Narrow" w:cs="Calibri"/>
                <w:color w:val="000000"/>
                <w:lang w:val="es-419" w:eastAsia="es-419"/>
              </w:rPr>
              <w:t>Db</w:t>
            </w:r>
          </w:p>
        </w:tc>
        <w:tc>
          <w:tcPr>
            <w:tcW w:w="4441" w:type="dxa"/>
            <w:tcBorders>
              <w:top w:val="nil"/>
              <w:left w:val="nil"/>
              <w:bottom w:val="single" w:sz="4" w:space="0" w:color="A6A6A6"/>
              <w:right w:val="single" w:sz="4" w:space="0" w:color="A6A6A6"/>
            </w:tcBorders>
            <w:shd w:val="clear" w:color="auto" w:fill="auto"/>
            <w:vAlign w:val="center"/>
            <w:hideMark/>
          </w:tcPr>
          <w:p w14:paraId="7C437765" w14:textId="77777777" w:rsidR="00344956" w:rsidRPr="002825EF" w:rsidRDefault="00344956" w:rsidP="00641622">
            <w:pPr>
              <w:autoSpaceDE/>
              <w:autoSpaceDN/>
              <w:rPr>
                <w:rFonts w:ascii="Arial Narrow" w:hAnsi="Arial Narrow" w:cs="Calibri"/>
                <w:color w:val="000000"/>
                <w:lang w:val="es-419" w:eastAsia="es-419"/>
              </w:rPr>
            </w:pPr>
            <w:r w:rsidRPr="002825EF">
              <w:rPr>
                <w:rFonts w:ascii="Arial Narrow" w:hAnsi="Arial Narrow" w:cs="Calibri"/>
                <w:color w:val="000000"/>
                <w:lang w:val="es-419" w:eastAsia="es-419"/>
              </w:rPr>
              <w:t>Departamento Del Caquetá</w:t>
            </w:r>
          </w:p>
        </w:tc>
        <w:tc>
          <w:tcPr>
            <w:tcW w:w="2551" w:type="dxa"/>
            <w:tcBorders>
              <w:top w:val="nil"/>
              <w:left w:val="nil"/>
              <w:bottom w:val="single" w:sz="4" w:space="0" w:color="A6A6A6"/>
              <w:right w:val="single" w:sz="4" w:space="0" w:color="A6A6A6"/>
            </w:tcBorders>
            <w:shd w:val="clear" w:color="000000" w:fill="FFF2CC"/>
            <w:noWrap/>
            <w:vAlign w:val="center"/>
            <w:hideMark/>
          </w:tcPr>
          <w:p w14:paraId="43484BD6" w14:textId="77777777" w:rsidR="00344956" w:rsidRPr="002825EF" w:rsidRDefault="00344956" w:rsidP="00641622">
            <w:pPr>
              <w:autoSpaceDE/>
              <w:autoSpaceDN/>
              <w:jc w:val="right"/>
              <w:rPr>
                <w:rFonts w:ascii="Arial Narrow" w:hAnsi="Arial Narrow" w:cs="Calibri"/>
                <w:color w:val="000000"/>
                <w:lang w:val="es-419" w:eastAsia="es-419"/>
              </w:rPr>
            </w:pPr>
            <w:r w:rsidRPr="002825EF">
              <w:rPr>
                <w:rFonts w:ascii="Arial Narrow" w:hAnsi="Arial Narrow" w:cs="Calibri"/>
                <w:color w:val="000000"/>
                <w:lang w:val="es-419" w:eastAsia="es-419"/>
              </w:rPr>
              <w:t xml:space="preserve">133.418.936 </w:t>
            </w:r>
          </w:p>
        </w:tc>
        <w:tc>
          <w:tcPr>
            <w:tcW w:w="866" w:type="dxa"/>
            <w:vAlign w:val="center"/>
            <w:hideMark/>
          </w:tcPr>
          <w:p w14:paraId="47922B2E" w14:textId="77777777" w:rsidR="00344956" w:rsidRPr="002825EF" w:rsidRDefault="00344956" w:rsidP="00641622">
            <w:pPr>
              <w:autoSpaceDE/>
              <w:autoSpaceDN/>
              <w:rPr>
                <w:rFonts w:ascii="Arial Narrow" w:hAnsi="Arial Narrow"/>
                <w:lang w:val="es-419" w:eastAsia="es-419"/>
              </w:rPr>
            </w:pPr>
          </w:p>
        </w:tc>
      </w:tr>
      <w:tr w:rsidR="00344956" w:rsidRPr="002825EF" w14:paraId="540F0E03" w14:textId="77777777" w:rsidTr="008169A2">
        <w:trPr>
          <w:trHeight w:val="153"/>
        </w:trPr>
        <w:tc>
          <w:tcPr>
            <w:tcW w:w="1556" w:type="dxa"/>
            <w:gridSpan w:val="2"/>
            <w:tcBorders>
              <w:top w:val="nil"/>
              <w:left w:val="single" w:sz="4" w:space="0" w:color="A6A6A6"/>
              <w:bottom w:val="single" w:sz="4" w:space="0" w:color="A6A6A6"/>
              <w:right w:val="single" w:sz="4" w:space="0" w:color="A6A6A6"/>
            </w:tcBorders>
            <w:shd w:val="clear" w:color="auto" w:fill="auto"/>
            <w:vAlign w:val="center"/>
            <w:hideMark/>
          </w:tcPr>
          <w:p w14:paraId="11664BFE" w14:textId="77777777" w:rsidR="00344956" w:rsidRPr="002825EF" w:rsidRDefault="00344956" w:rsidP="00641622">
            <w:pPr>
              <w:autoSpaceDE/>
              <w:autoSpaceDN/>
              <w:rPr>
                <w:rFonts w:ascii="Arial Narrow" w:hAnsi="Arial Narrow" w:cs="Calibri"/>
                <w:color w:val="000000"/>
                <w:lang w:val="es-419" w:eastAsia="es-419"/>
              </w:rPr>
            </w:pPr>
            <w:r w:rsidRPr="002825EF">
              <w:rPr>
                <w:rFonts w:ascii="Arial Narrow" w:hAnsi="Arial Narrow" w:cs="Calibri"/>
                <w:color w:val="000000"/>
                <w:lang w:val="es-419" w:eastAsia="es-419"/>
              </w:rPr>
              <w:t>1.3.85.90</w:t>
            </w:r>
          </w:p>
        </w:tc>
        <w:tc>
          <w:tcPr>
            <w:tcW w:w="1091" w:type="dxa"/>
            <w:tcBorders>
              <w:top w:val="nil"/>
              <w:left w:val="nil"/>
              <w:bottom w:val="single" w:sz="4" w:space="0" w:color="A6A6A6"/>
              <w:right w:val="single" w:sz="4" w:space="0" w:color="A6A6A6"/>
            </w:tcBorders>
            <w:shd w:val="clear" w:color="auto" w:fill="auto"/>
            <w:vAlign w:val="center"/>
            <w:hideMark/>
          </w:tcPr>
          <w:p w14:paraId="1C7DFA23" w14:textId="77777777" w:rsidR="00344956" w:rsidRPr="002825EF" w:rsidRDefault="00344956" w:rsidP="00641622">
            <w:pPr>
              <w:autoSpaceDE/>
              <w:autoSpaceDN/>
              <w:jc w:val="center"/>
              <w:rPr>
                <w:rFonts w:ascii="Arial Narrow" w:hAnsi="Arial Narrow" w:cs="Calibri"/>
                <w:color w:val="000000"/>
                <w:lang w:val="es-419" w:eastAsia="es-419"/>
              </w:rPr>
            </w:pPr>
            <w:r w:rsidRPr="002825EF">
              <w:rPr>
                <w:rFonts w:ascii="Arial Narrow" w:hAnsi="Arial Narrow" w:cs="Calibri"/>
                <w:color w:val="000000"/>
                <w:lang w:val="es-419" w:eastAsia="es-419"/>
              </w:rPr>
              <w:t>Db</w:t>
            </w:r>
          </w:p>
        </w:tc>
        <w:tc>
          <w:tcPr>
            <w:tcW w:w="4441" w:type="dxa"/>
            <w:tcBorders>
              <w:top w:val="nil"/>
              <w:left w:val="nil"/>
              <w:bottom w:val="single" w:sz="4" w:space="0" w:color="A6A6A6"/>
              <w:right w:val="single" w:sz="4" w:space="0" w:color="A6A6A6"/>
            </w:tcBorders>
            <w:shd w:val="clear" w:color="auto" w:fill="auto"/>
            <w:vAlign w:val="center"/>
            <w:hideMark/>
          </w:tcPr>
          <w:p w14:paraId="27F1C04C" w14:textId="77777777" w:rsidR="00344956" w:rsidRPr="002825EF" w:rsidRDefault="00344956" w:rsidP="00641622">
            <w:pPr>
              <w:autoSpaceDE/>
              <w:autoSpaceDN/>
              <w:rPr>
                <w:rFonts w:ascii="Arial Narrow" w:hAnsi="Arial Narrow" w:cs="Calibri"/>
                <w:color w:val="000000"/>
                <w:lang w:val="es-419" w:eastAsia="es-419"/>
              </w:rPr>
            </w:pPr>
            <w:r w:rsidRPr="002825EF">
              <w:rPr>
                <w:rFonts w:ascii="Arial Narrow" w:hAnsi="Arial Narrow" w:cs="Calibri"/>
                <w:color w:val="000000"/>
                <w:lang w:val="es-419" w:eastAsia="es-419"/>
              </w:rPr>
              <w:t>Departamento De Santander</w:t>
            </w:r>
          </w:p>
        </w:tc>
        <w:tc>
          <w:tcPr>
            <w:tcW w:w="2551" w:type="dxa"/>
            <w:tcBorders>
              <w:top w:val="nil"/>
              <w:left w:val="nil"/>
              <w:bottom w:val="single" w:sz="4" w:space="0" w:color="A6A6A6"/>
              <w:right w:val="single" w:sz="4" w:space="0" w:color="A6A6A6"/>
            </w:tcBorders>
            <w:shd w:val="clear" w:color="000000" w:fill="FFF2CC"/>
            <w:noWrap/>
            <w:vAlign w:val="center"/>
            <w:hideMark/>
          </w:tcPr>
          <w:p w14:paraId="006AE434" w14:textId="77777777" w:rsidR="00344956" w:rsidRPr="002825EF" w:rsidRDefault="00344956" w:rsidP="00641622">
            <w:pPr>
              <w:autoSpaceDE/>
              <w:autoSpaceDN/>
              <w:jc w:val="right"/>
              <w:rPr>
                <w:rFonts w:ascii="Arial Narrow" w:hAnsi="Arial Narrow" w:cs="Calibri"/>
                <w:color w:val="000000"/>
                <w:lang w:val="es-419" w:eastAsia="es-419"/>
              </w:rPr>
            </w:pPr>
            <w:r w:rsidRPr="002825EF">
              <w:rPr>
                <w:rFonts w:ascii="Arial Narrow" w:hAnsi="Arial Narrow" w:cs="Calibri"/>
                <w:color w:val="000000"/>
                <w:lang w:val="es-419" w:eastAsia="es-419"/>
              </w:rPr>
              <w:t xml:space="preserve">49.700.038 </w:t>
            </w:r>
          </w:p>
        </w:tc>
        <w:tc>
          <w:tcPr>
            <w:tcW w:w="866" w:type="dxa"/>
            <w:vAlign w:val="center"/>
            <w:hideMark/>
          </w:tcPr>
          <w:p w14:paraId="1FC14209" w14:textId="77777777" w:rsidR="00344956" w:rsidRPr="002825EF" w:rsidRDefault="00344956" w:rsidP="00641622">
            <w:pPr>
              <w:autoSpaceDE/>
              <w:autoSpaceDN/>
              <w:rPr>
                <w:rFonts w:ascii="Arial Narrow" w:hAnsi="Arial Narrow"/>
                <w:lang w:val="es-419" w:eastAsia="es-419"/>
              </w:rPr>
            </w:pPr>
          </w:p>
        </w:tc>
      </w:tr>
      <w:tr w:rsidR="00344956" w:rsidRPr="002825EF" w14:paraId="49C5A398" w14:textId="77777777" w:rsidTr="008169A2">
        <w:trPr>
          <w:trHeight w:val="158"/>
        </w:trPr>
        <w:tc>
          <w:tcPr>
            <w:tcW w:w="1556" w:type="dxa"/>
            <w:gridSpan w:val="2"/>
            <w:tcBorders>
              <w:top w:val="nil"/>
              <w:left w:val="single" w:sz="4" w:space="0" w:color="A6A6A6"/>
              <w:bottom w:val="single" w:sz="4" w:space="0" w:color="A6A6A6"/>
              <w:right w:val="single" w:sz="4" w:space="0" w:color="A6A6A6"/>
            </w:tcBorders>
            <w:shd w:val="clear" w:color="auto" w:fill="auto"/>
            <w:vAlign w:val="center"/>
            <w:hideMark/>
          </w:tcPr>
          <w:p w14:paraId="60997E04" w14:textId="77777777" w:rsidR="00344956" w:rsidRPr="002825EF" w:rsidRDefault="00344956" w:rsidP="00641622">
            <w:pPr>
              <w:autoSpaceDE/>
              <w:autoSpaceDN/>
              <w:rPr>
                <w:rFonts w:ascii="Arial Narrow" w:hAnsi="Arial Narrow" w:cs="Calibri"/>
                <w:color w:val="000000"/>
                <w:lang w:val="es-419" w:eastAsia="es-419"/>
              </w:rPr>
            </w:pPr>
            <w:r w:rsidRPr="002825EF">
              <w:rPr>
                <w:rFonts w:ascii="Arial Narrow" w:hAnsi="Arial Narrow" w:cs="Calibri"/>
                <w:color w:val="000000"/>
                <w:lang w:val="es-419" w:eastAsia="es-419"/>
              </w:rPr>
              <w:t>1.3.85.90</w:t>
            </w:r>
          </w:p>
        </w:tc>
        <w:tc>
          <w:tcPr>
            <w:tcW w:w="1091" w:type="dxa"/>
            <w:tcBorders>
              <w:top w:val="nil"/>
              <w:left w:val="nil"/>
              <w:bottom w:val="single" w:sz="4" w:space="0" w:color="A6A6A6"/>
              <w:right w:val="single" w:sz="4" w:space="0" w:color="A6A6A6"/>
            </w:tcBorders>
            <w:shd w:val="clear" w:color="auto" w:fill="auto"/>
            <w:vAlign w:val="center"/>
            <w:hideMark/>
          </w:tcPr>
          <w:p w14:paraId="7B84376A" w14:textId="77777777" w:rsidR="00344956" w:rsidRPr="002825EF" w:rsidRDefault="00344956" w:rsidP="00641622">
            <w:pPr>
              <w:autoSpaceDE/>
              <w:autoSpaceDN/>
              <w:jc w:val="center"/>
              <w:rPr>
                <w:rFonts w:ascii="Arial Narrow" w:hAnsi="Arial Narrow" w:cs="Calibri"/>
                <w:color w:val="000000"/>
                <w:lang w:val="es-419" w:eastAsia="es-419"/>
              </w:rPr>
            </w:pPr>
            <w:r w:rsidRPr="002825EF">
              <w:rPr>
                <w:rFonts w:ascii="Arial Narrow" w:hAnsi="Arial Narrow" w:cs="Calibri"/>
                <w:color w:val="000000"/>
                <w:lang w:val="es-419" w:eastAsia="es-419"/>
              </w:rPr>
              <w:t>Db</w:t>
            </w:r>
          </w:p>
        </w:tc>
        <w:tc>
          <w:tcPr>
            <w:tcW w:w="4441" w:type="dxa"/>
            <w:tcBorders>
              <w:top w:val="nil"/>
              <w:left w:val="nil"/>
              <w:bottom w:val="single" w:sz="4" w:space="0" w:color="A6A6A6"/>
              <w:right w:val="single" w:sz="4" w:space="0" w:color="A6A6A6"/>
            </w:tcBorders>
            <w:shd w:val="clear" w:color="auto" w:fill="auto"/>
            <w:vAlign w:val="center"/>
            <w:hideMark/>
          </w:tcPr>
          <w:p w14:paraId="1A4EE727" w14:textId="77777777" w:rsidR="00344956" w:rsidRPr="002825EF" w:rsidRDefault="00344956" w:rsidP="00641622">
            <w:pPr>
              <w:autoSpaceDE/>
              <w:autoSpaceDN/>
              <w:rPr>
                <w:rFonts w:ascii="Arial Narrow" w:hAnsi="Arial Narrow" w:cs="Calibri"/>
                <w:color w:val="000000"/>
                <w:lang w:val="es-419" w:eastAsia="es-419"/>
              </w:rPr>
            </w:pPr>
            <w:r w:rsidRPr="002825EF">
              <w:rPr>
                <w:rFonts w:ascii="Arial Narrow" w:hAnsi="Arial Narrow" w:cs="Calibri"/>
                <w:color w:val="000000"/>
                <w:lang w:val="es-419" w:eastAsia="es-419"/>
              </w:rPr>
              <w:t>Departamento De Bolívar</w:t>
            </w:r>
          </w:p>
        </w:tc>
        <w:tc>
          <w:tcPr>
            <w:tcW w:w="2551" w:type="dxa"/>
            <w:tcBorders>
              <w:top w:val="nil"/>
              <w:left w:val="nil"/>
              <w:bottom w:val="single" w:sz="4" w:space="0" w:color="A6A6A6"/>
              <w:right w:val="single" w:sz="4" w:space="0" w:color="A6A6A6"/>
            </w:tcBorders>
            <w:shd w:val="clear" w:color="000000" w:fill="FFF2CC"/>
            <w:noWrap/>
            <w:vAlign w:val="center"/>
            <w:hideMark/>
          </w:tcPr>
          <w:p w14:paraId="60069091" w14:textId="77777777" w:rsidR="00344956" w:rsidRPr="002825EF" w:rsidRDefault="00344956" w:rsidP="00641622">
            <w:pPr>
              <w:autoSpaceDE/>
              <w:autoSpaceDN/>
              <w:jc w:val="right"/>
              <w:rPr>
                <w:rFonts w:ascii="Arial Narrow" w:hAnsi="Arial Narrow" w:cs="Calibri"/>
                <w:color w:val="000000"/>
                <w:lang w:val="es-419" w:eastAsia="es-419"/>
              </w:rPr>
            </w:pPr>
            <w:r w:rsidRPr="002825EF">
              <w:rPr>
                <w:rFonts w:ascii="Arial Narrow" w:hAnsi="Arial Narrow" w:cs="Calibri"/>
                <w:color w:val="000000"/>
                <w:lang w:val="es-419" w:eastAsia="es-419"/>
              </w:rPr>
              <w:t xml:space="preserve">62.207.254 </w:t>
            </w:r>
          </w:p>
        </w:tc>
        <w:tc>
          <w:tcPr>
            <w:tcW w:w="866" w:type="dxa"/>
            <w:vAlign w:val="center"/>
            <w:hideMark/>
          </w:tcPr>
          <w:p w14:paraId="76E4FCDD" w14:textId="77777777" w:rsidR="00344956" w:rsidRPr="002825EF" w:rsidRDefault="00344956" w:rsidP="00641622">
            <w:pPr>
              <w:autoSpaceDE/>
              <w:autoSpaceDN/>
              <w:rPr>
                <w:rFonts w:ascii="Arial Narrow" w:hAnsi="Arial Narrow"/>
                <w:lang w:val="es-419" w:eastAsia="es-419"/>
              </w:rPr>
            </w:pPr>
          </w:p>
        </w:tc>
      </w:tr>
      <w:tr w:rsidR="00344956" w:rsidRPr="002825EF" w14:paraId="36887326" w14:textId="77777777" w:rsidTr="009D38B8">
        <w:trPr>
          <w:trHeight w:val="90"/>
        </w:trPr>
        <w:tc>
          <w:tcPr>
            <w:tcW w:w="1556" w:type="dxa"/>
            <w:gridSpan w:val="2"/>
            <w:tcBorders>
              <w:top w:val="nil"/>
              <w:left w:val="single" w:sz="4" w:space="0" w:color="A6A6A6"/>
              <w:bottom w:val="single" w:sz="4" w:space="0" w:color="auto"/>
              <w:right w:val="single" w:sz="4" w:space="0" w:color="A6A6A6"/>
            </w:tcBorders>
            <w:shd w:val="clear" w:color="auto" w:fill="auto"/>
            <w:vAlign w:val="center"/>
            <w:hideMark/>
          </w:tcPr>
          <w:p w14:paraId="3E21DB0E" w14:textId="77777777" w:rsidR="00344956" w:rsidRPr="002825EF" w:rsidRDefault="00344956" w:rsidP="00641622">
            <w:pPr>
              <w:autoSpaceDE/>
              <w:autoSpaceDN/>
              <w:rPr>
                <w:rFonts w:ascii="Arial Narrow" w:hAnsi="Arial Narrow" w:cs="Calibri"/>
                <w:color w:val="000000"/>
                <w:lang w:val="es-419" w:eastAsia="es-419"/>
              </w:rPr>
            </w:pPr>
            <w:r w:rsidRPr="002825EF">
              <w:rPr>
                <w:rFonts w:ascii="Arial Narrow" w:hAnsi="Arial Narrow" w:cs="Calibri"/>
                <w:color w:val="000000"/>
                <w:lang w:val="es-419" w:eastAsia="es-419"/>
              </w:rPr>
              <w:t>1.3.85.90</w:t>
            </w:r>
          </w:p>
        </w:tc>
        <w:tc>
          <w:tcPr>
            <w:tcW w:w="1091" w:type="dxa"/>
            <w:tcBorders>
              <w:top w:val="nil"/>
              <w:left w:val="nil"/>
              <w:bottom w:val="single" w:sz="4" w:space="0" w:color="auto"/>
              <w:right w:val="single" w:sz="4" w:space="0" w:color="A6A6A6"/>
            </w:tcBorders>
            <w:shd w:val="clear" w:color="auto" w:fill="auto"/>
            <w:vAlign w:val="center"/>
            <w:hideMark/>
          </w:tcPr>
          <w:p w14:paraId="33DD83F3" w14:textId="77777777" w:rsidR="00344956" w:rsidRPr="002825EF" w:rsidRDefault="00344956" w:rsidP="00641622">
            <w:pPr>
              <w:autoSpaceDE/>
              <w:autoSpaceDN/>
              <w:jc w:val="center"/>
              <w:rPr>
                <w:rFonts w:ascii="Arial Narrow" w:hAnsi="Arial Narrow" w:cs="Calibri"/>
                <w:color w:val="000000"/>
                <w:lang w:val="es-419" w:eastAsia="es-419"/>
              </w:rPr>
            </w:pPr>
            <w:r w:rsidRPr="002825EF">
              <w:rPr>
                <w:rFonts w:ascii="Arial Narrow" w:hAnsi="Arial Narrow" w:cs="Calibri"/>
                <w:color w:val="000000"/>
                <w:lang w:val="es-419" w:eastAsia="es-419"/>
              </w:rPr>
              <w:t>Db</w:t>
            </w:r>
          </w:p>
        </w:tc>
        <w:tc>
          <w:tcPr>
            <w:tcW w:w="4441" w:type="dxa"/>
            <w:tcBorders>
              <w:top w:val="nil"/>
              <w:left w:val="nil"/>
              <w:bottom w:val="single" w:sz="4" w:space="0" w:color="auto"/>
              <w:right w:val="single" w:sz="4" w:space="0" w:color="A6A6A6"/>
            </w:tcBorders>
            <w:shd w:val="clear" w:color="auto" w:fill="auto"/>
            <w:vAlign w:val="center"/>
            <w:hideMark/>
          </w:tcPr>
          <w:p w14:paraId="541BCF47" w14:textId="77777777" w:rsidR="00344956" w:rsidRPr="002825EF" w:rsidRDefault="00344956" w:rsidP="00641622">
            <w:pPr>
              <w:autoSpaceDE/>
              <w:autoSpaceDN/>
              <w:rPr>
                <w:rFonts w:ascii="Arial Narrow" w:hAnsi="Arial Narrow" w:cs="Calibri"/>
                <w:color w:val="000000"/>
                <w:lang w:val="es-419" w:eastAsia="es-419"/>
              </w:rPr>
            </w:pPr>
            <w:r w:rsidRPr="002825EF">
              <w:rPr>
                <w:rFonts w:ascii="Arial Narrow" w:hAnsi="Arial Narrow" w:cs="Calibri"/>
                <w:color w:val="000000"/>
                <w:lang w:val="es-419" w:eastAsia="es-419"/>
              </w:rPr>
              <w:t>Departamento De La Guajira</w:t>
            </w:r>
          </w:p>
        </w:tc>
        <w:tc>
          <w:tcPr>
            <w:tcW w:w="2551" w:type="dxa"/>
            <w:tcBorders>
              <w:top w:val="nil"/>
              <w:left w:val="nil"/>
              <w:bottom w:val="single" w:sz="4" w:space="0" w:color="auto"/>
              <w:right w:val="single" w:sz="4" w:space="0" w:color="A6A6A6"/>
            </w:tcBorders>
            <w:shd w:val="clear" w:color="000000" w:fill="FFF2CC"/>
            <w:noWrap/>
            <w:vAlign w:val="center"/>
            <w:hideMark/>
          </w:tcPr>
          <w:p w14:paraId="49EBB401" w14:textId="77777777" w:rsidR="00344956" w:rsidRPr="002825EF" w:rsidRDefault="00344956" w:rsidP="00641622">
            <w:pPr>
              <w:autoSpaceDE/>
              <w:autoSpaceDN/>
              <w:jc w:val="right"/>
              <w:rPr>
                <w:rFonts w:ascii="Arial Narrow" w:hAnsi="Arial Narrow" w:cs="Calibri"/>
                <w:color w:val="000000"/>
                <w:lang w:val="es-419" w:eastAsia="es-419"/>
              </w:rPr>
            </w:pPr>
            <w:r w:rsidRPr="002825EF">
              <w:rPr>
                <w:rFonts w:ascii="Arial Narrow" w:hAnsi="Arial Narrow" w:cs="Calibri"/>
                <w:color w:val="000000"/>
                <w:lang w:val="es-419" w:eastAsia="es-419"/>
              </w:rPr>
              <w:t xml:space="preserve">248.355.619 </w:t>
            </w:r>
          </w:p>
        </w:tc>
        <w:tc>
          <w:tcPr>
            <w:tcW w:w="866" w:type="dxa"/>
            <w:vAlign w:val="center"/>
            <w:hideMark/>
          </w:tcPr>
          <w:p w14:paraId="726562B3" w14:textId="77777777" w:rsidR="00344956" w:rsidRPr="002825EF" w:rsidRDefault="00344956" w:rsidP="00641622">
            <w:pPr>
              <w:autoSpaceDE/>
              <w:autoSpaceDN/>
              <w:rPr>
                <w:rFonts w:ascii="Arial Narrow" w:hAnsi="Arial Narrow"/>
                <w:lang w:val="es-419" w:eastAsia="es-419"/>
              </w:rPr>
            </w:pPr>
          </w:p>
        </w:tc>
      </w:tr>
      <w:tr w:rsidR="00344956" w:rsidRPr="002825EF" w14:paraId="27C07506" w14:textId="77777777" w:rsidTr="009D38B8">
        <w:trPr>
          <w:trHeight w:val="136"/>
        </w:trPr>
        <w:tc>
          <w:tcPr>
            <w:tcW w:w="1556" w:type="dxa"/>
            <w:gridSpan w:val="2"/>
            <w:tcBorders>
              <w:top w:val="single" w:sz="4" w:space="0" w:color="auto"/>
              <w:left w:val="single" w:sz="4" w:space="0" w:color="A6A6A6"/>
              <w:bottom w:val="single" w:sz="4" w:space="0" w:color="A6A6A6"/>
              <w:right w:val="single" w:sz="4" w:space="0" w:color="A6A6A6"/>
            </w:tcBorders>
            <w:shd w:val="clear" w:color="auto" w:fill="auto"/>
            <w:vAlign w:val="center"/>
            <w:hideMark/>
          </w:tcPr>
          <w:p w14:paraId="2BB6580A" w14:textId="77777777" w:rsidR="00344956" w:rsidRPr="002825EF" w:rsidRDefault="00344956" w:rsidP="00641622">
            <w:pPr>
              <w:autoSpaceDE/>
              <w:autoSpaceDN/>
              <w:rPr>
                <w:rFonts w:ascii="Arial Narrow" w:hAnsi="Arial Narrow" w:cs="Calibri"/>
                <w:color w:val="000000"/>
                <w:lang w:val="es-419" w:eastAsia="es-419"/>
              </w:rPr>
            </w:pPr>
            <w:r w:rsidRPr="002825EF">
              <w:rPr>
                <w:rFonts w:ascii="Arial Narrow" w:hAnsi="Arial Narrow" w:cs="Calibri"/>
                <w:color w:val="000000"/>
                <w:lang w:val="es-419" w:eastAsia="es-419"/>
              </w:rPr>
              <w:lastRenderedPageBreak/>
              <w:t>1.3.85.90</w:t>
            </w:r>
          </w:p>
        </w:tc>
        <w:tc>
          <w:tcPr>
            <w:tcW w:w="1091" w:type="dxa"/>
            <w:tcBorders>
              <w:top w:val="single" w:sz="4" w:space="0" w:color="auto"/>
              <w:left w:val="nil"/>
              <w:bottom w:val="single" w:sz="4" w:space="0" w:color="A6A6A6"/>
              <w:right w:val="single" w:sz="4" w:space="0" w:color="A6A6A6"/>
            </w:tcBorders>
            <w:shd w:val="clear" w:color="auto" w:fill="auto"/>
            <w:vAlign w:val="center"/>
            <w:hideMark/>
          </w:tcPr>
          <w:p w14:paraId="0D5C4C4E" w14:textId="77777777" w:rsidR="00344956" w:rsidRPr="002825EF" w:rsidRDefault="00344956" w:rsidP="00641622">
            <w:pPr>
              <w:autoSpaceDE/>
              <w:autoSpaceDN/>
              <w:jc w:val="center"/>
              <w:rPr>
                <w:rFonts w:ascii="Arial Narrow" w:hAnsi="Arial Narrow" w:cs="Calibri"/>
                <w:color w:val="000000"/>
                <w:lang w:val="es-419" w:eastAsia="es-419"/>
              </w:rPr>
            </w:pPr>
            <w:r w:rsidRPr="002825EF">
              <w:rPr>
                <w:rFonts w:ascii="Arial Narrow" w:hAnsi="Arial Narrow" w:cs="Calibri"/>
                <w:color w:val="000000"/>
                <w:lang w:val="es-419" w:eastAsia="es-419"/>
              </w:rPr>
              <w:t>Db</w:t>
            </w:r>
          </w:p>
        </w:tc>
        <w:tc>
          <w:tcPr>
            <w:tcW w:w="4441" w:type="dxa"/>
            <w:tcBorders>
              <w:top w:val="single" w:sz="4" w:space="0" w:color="auto"/>
              <w:left w:val="nil"/>
              <w:bottom w:val="single" w:sz="4" w:space="0" w:color="A6A6A6"/>
              <w:right w:val="single" w:sz="4" w:space="0" w:color="A6A6A6"/>
            </w:tcBorders>
            <w:shd w:val="clear" w:color="auto" w:fill="auto"/>
            <w:vAlign w:val="center"/>
            <w:hideMark/>
          </w:tcPr>
          <w:p w14:paraId="28E8098E" w14:textId="77777777" w:rsidR="00344956" w:rsidRPr="002825EF" w:rsidRDefault="00344956" w:rsidP="00641622">
            <w:pPr>
              <w:autoSpaceDE/>
              <w:autoSpaceDN/>
              <w:rPr>
                <w:rFonts w:ascii="Arial Narrow" w:hAnsi="Arial Narrow" w:cs="Calibri"/>
                <w:color w:val="000000"/>
                <w:lang w:val="es-419" w:eastAsia="es-419"/>
              </w:rPr>
            </w:pPr>
            <w:r w:rsidRPr="002825EF">
              <w:rPr>
                <w:rFonts w:ascii="Arial Narrow" w:hAnsi="Arial Narrow" w:cs="Calibri"/>
                <w:color w:val="000000"/>
                <w:lang w:val="es-419" w:eastAsia="es-419"/>
              </w:rPr>
              <w:t>Departamento De Sucre</w:t>
            </w:r>
          </w:p>
        </w:tc>
        <w:tc>
          <w:tcPr>
            <w:tcW w:w="2551" w:type="dxa"/>
            <w:tcBorders>
              <w:top w:val="single" w:sz="4" w:space="0" w:color="auto"/>
              <w:left w:val="nil"/>
              <w:bottom w:val="single" w:sz="4" w:space="0" w:color="A6A6A6"/>
              <w:right w:val="single" w:sz="4" w:space="0" w:color="A6A6A6"/>
            </w:tcBorders>
            <w:shd w:val="clear" w:color="000000" w:fill="FFF2CC"/>
            <w:noWrap/>
            <w:vAlign w:val="center"/>
            <w:hideMark/>
          </w:tcPr>
          <w:p w14:paraId="68C34F6B" w14:textId="77777777" w:rsidR="00344956" w:rsidRPr="002825EF" w:rsidRDefault="00344956" w:rsidP="00641622">
            <w:pPr>
              <w:autoSpaceDE/>
              <w:autoSpaceDN/>
              <w:jc w:val="right"/>
              <w:rPr>
                <w:rFonts w:ascii="Arial Narrow" w:hAnsi="Arial Narrow" w:cs="Calibri"/>
                <w:color w:val="000000"/>
                <w:lang w:val="es-419" w:eastAsia="es-419"/>
              </w:rPr>
            </w:pPr>
            <w:r w:rsidRPr="002825EF">
              <w:rPr>
                <w:rFonts w:ascii="Arial Narrow" w:hAnsi="Arial Narrow" w:cs="Calibri"/>
                <w:color w:val="000000"/>
                <w:lang w:val="es-419" w:eastAsia="es-419"/>
              </w:rPr>
              <w:t xml:space="preserve">21.493.154 </w:t>
            </w:r>
          </w:p>
        </w:tc>
        <w:tc>
          <w:tcPr>
            <w:tcW w:w="866" w:type="dxa"/>
            <w:vAlign w:val="center"/>
            <w:hideMark/>
          </w:tcPr>
          <w:p w14:paraId="27CABCF9" w14:textId="77777777" w:rsidR="00344956" w:rsidRPr="002825EF" w:rsidRDefault="00344956" w:rsidP="00641622">
            <w:pPr>
              <w:autoSpaceDE/>
              <w:autoSpaceDN/>
              <w:rPr>
                <w:rFonts w:ascii="Arial Narrow" w:hAnsi="Arial Narrow"/>
                <w:lang w:val="es-419" w:eastAsia="es-419"/>
              </w:rPr>
            </w:pPr>
          </w:p>
        </w:tc>
      </w:tr>
      <w:tr w:rsidR="00344956" w:rsidRPr="002825EF" w14:paraId="46D7930B" w14:textId="77777777" w:rsidTr="008169A2">
        <w:trPr>
          <w:trHeight w:val="70"/>
        </w:trPr>
        <w:tc>
          <w:tcPr>
            <w:tcW w:w="1556" w:type="dxa"/>
            <w:gridSpan w:val="2"/>
            <w:tcBorders>
              <w:top w:val="nil"/>
              <w:left w:val="single" w:sz="4" w:space="0" w:color="A6A6A6"/>
              <w:bottom w:val="single" w:sz="4" w:space="0" w:color="A6A6A6"/>
              <w:right w:val="single" w:sz="4" w:space="0" w:color="A6A6A6"/>
            </w:tcBorders>
            <w:shd w:val="clear" w:color="auto" w:fill="auto"/>
            <w:vAlign w:val="center"/>
            <w:hideMark/>
          </w:tcPr>
          <w:p w14:paraId="1D56357B" w14:textId="77777777" w:rsidR="00344956" w:rsidRPr="002825EF" w:rsidRDefault="00344956" w:rsidP="00641622">
            <w:pPr>
              <w:autoSpaceDE/>
              <w:autoSpaceDN/>
              <w:rPr>
                <w:rFonts w:ascii="Arial Narrow" w:hAnsi="Arial Narrow" w:cs="Calibri"/>
                <w:color w:val="000000"/>
                <w:lang w:val="es-419" w:eastAsia="es-419"/>
              </w:rPr>
            </w:pPr>
            <w:r w:rsidRPr="002825EF">
              <w:rPr>
                <w:rFonts w:ascii="Arial Narrow" w:hAnsi="Arial Narrow" w:cs="Calibri"/>
                <w:color w:val="000000"/>
                <w:lang w:val="es-419" w:eastAsia="es-419"/>
              </w:rPr>
              <w:t>1.3.85.90</w:t>
            </w:r>
          </w:p>
        </w:tc>
        <w:tc>
          <w:tcPr>
            <w:tcW w:w="1091" w:type="dxa"/>
            <w:tcBorders>
              <w:top w:val="nil"/>
              <w:left w:val="nil"/>
              <w:bottom w:val="single" w:sz="4" w:space="0" w:color="A6A6A6"/>
              <w:right w:val="single" w:sz="4" w:space="0" w:color="A6A6A6"/>
            </w:tcBorders>
            <w:shd w:val="clear" w:color="auto" w:fill="auto"/>
            <w:vAlign w:val="center"/>
            <w:hideMark/>
          </w:tcPr>
          <w:p w14:paraId="0F4E8268" w14:textId="77777777" w:rsidR="00344956" w:rsidRPr="002825EF" w:rsidRDefault="00344956" w:rsidP="00641622">
            <w:pPr>
              <w:autoSpaceDE/>
              <w:autoSpaceDN/>
              <w:jc w:val="center"/>
              <w:rPr>
                <w:rFonts w:ascii="Arial Narrow" w:hAnsi="Arial Narrow" w:cs="Calibri"/>
                <w:color w:val="000000"/>
                <w:lang w:val="es-419" w:eastAsia="es-419"/>
              </w:rPr>
            </w:pPr>
            <w:r w:rsidRPr="002825EF">
              <w:rPr>
                <w:rFonts w:ascii="Arial Narrow" w:hAnsi="Arial Narrow" w:cs="Calibri"/>
                <w:color w:val="000000"/>
                <w:lang w:val="es-419" w:eastAsia="es-419"/>
              </w:rPr>
              <w:t>Db</w:t>
            </w:r>
          </w:p>
        </w:tc>
        <w:tc>
          <w:tcPr>
            <w:tcW w:w="4441" w:type="dxa"/>
            <w:tcBorders>
              <w:top w:val="nil"/>
              <w:left w:val="nil"/>
              <w:bottom w:val="single" w:sz="4" w:space="0" w:color="A6A6A6"/>
              <w:right w:val="single" w:sz="4" w:space="0" w:color="A6A6A6"/>
            </w:tcBorders>
            <w:shd w:val="clear" w:color="auto" w:fill="auto"/>
            <w:vAlign w:val="center"/>
            <w:hideMark/>
          </w:tcPr>
          <w:p w14:paraId="51ED97A3" w14:textId="77777777" w:rsidR="00344956" w:rsidRPr="002825EF" w:rsidRDefault="00344956" w:rsidP="00641622">
            <w:pPr>
              <w:autoSpaceDE/>
              <w:autoSpaceDN/>
              <w:rPr>
                <w:rFonts w:ascii="Arial Narrow" w:hAnsi="Arial Narrow" w:cs="Calibri"/>
                <w:color w:val="000000"/>
                <w:lang w:val="es-419" w:eastAsia="es-419"/>
              </w:rPr>
            </w:pPr>
            <w:r w:rsidRPr="002825EF">
              <w:rPr>
                <w:rFonts w:ascii="Arial Narrow" w:hAnsi="Arial Narrow" w:cs="Calibri"/>
                <w:color w:val="000000"/>
                <w:lang w:val="es-419" w:eastAsia="es-419"/>
              </w:rPr>
              <w:t>Municipio De Sincelejo</w:t>
            </w:r>
          </w:p>
        </w:tc>
        <w:tc>
          <w:tcPr>
            <w:tcW w:w="2551" w:type="dxa"/>
            <w:tcBorders>
              <w:top w:val="nil"/>
              <w:left w:val="nil"/>
              <w:bottom w:val="single" w:sz="4" w:space="0" w:color="A6A6A6"/>
              <w:right w:val="single" w:sz="4" w:space="0" w:color="A6A6A6"/>
            </w:tcBorders>
            <w:shd w:val="clear" w:color="000000" w:fill="FFF2CC"/>
            <w:noWrap/>
            <w:vAlign w:val="center"/>
            <w:hideMark/>
          </w:tcPr>
          <w:p w14:paraId="22DF2979" w14:textId="77777777" w:rsidR="00344956" w:rsidRPr="002825EF" w:rsidRDefault="00344956" w:rsidP="00641622">
            <w:pPr>
              <w:autoSpaceDE/>
              <w:autoSpaceDN/>
              <w:jc w:val="right"/>
              <w:rPr>
                <w:rFonts w:ascii="Arial Narrow" w:hAnsi="Arial Narrow" w:cs="Calibri"/>
                <w:color w:val="000000"/>
                <w:lang w:val="es-419" w:eastAsia="es-419"/>
              </w:rPr>
            </w:pPr>
            <w:r w:rsidRPr="002825EF">
              <w:rPr>
                <w:rFonts w:ascii="Arial Narrow" w:hAnsi="Arial Narrow" w:cs="Calibri"/>
                <w:color w:val="000000"/>
                <w:lang w:val="es-419" w:eastAsia="es-419"/>
              </w:rPr>
              <w:t xml:space="preserve">65.803.362 </w:t>
            </w:r>
          </w:p>
        </w:tc>
        <w:tc>
          <w:tcPr>
            <w:tcW w:w="866" w:type="dxa"/>
            <w:vAlign w:val="center"/>
            <w:hideMark/>
          </w:tcPr>
          <w:p w14:paraId="6646D7F4" w14:textId="77777777" w:rsidR="00344956" w:rsidRPr="002825EF" w:rsidRDefault="00344956" w:rsidP="00641622">
            <w:pPr>
              <w:autoSpaceDE/>
              <w:autoSpaceDN/>
              <w:rPr>
                <w:rFonts w:ascii="Arial Narrow" w:hAnsi="Arial Narrow"/>
                <w:lang w:val="es-419" w:eastAsia="es-419"/>
              </w:rPr>
            </w:pPr>
          </w:p>
        </w:tc>
      </w:tr>
      <w:tr w:rsidR="00344956" w:rsidRPr="002825EF" w14:paraId="15E5DD38" w14:textId="77777777" w:rsidTr="008169A2">
        <w:trPr>
          <w:trHeight w:val="228"/>
        </w:trPr>
        <w:tc>
          <w:tcPr>
            <w:tcW w:w="1556" w:type="dxa"/>
            <w:gridSpan w:val="2"/>
            <w:tcBorders>
              <w:top w:val="nil"/>
              <w:left w:val="single" w:sz="4" w:space="0" w:color="A6A6A6"/>
              <w:bottom w:val="single" w:sz="4" w:space="0" w:color="A6A6A6"/>
              <w:right w:val="single" w:sz="4" w:space="0" w:color="A6A6A6"/>
            </w:tcBorders>
            <w:shd w:val="clear" w:color="auto" w:fill="auto"/>
            <w:vAlign w:val="center"/>
            <w:hideMark/>
          </w:tcPr>
          <w:p w14:paraId="5730D9F2" w14:textId="77777777" w:rsidR="00344956" w:rsidRPr="002825EF" w:rsidRDefault="00344956" w:rsidP="00641622">
            <w:pPr>
              <w:autoSpaceDE/>
              <w:autoSpaceDN/>
              <w:rPr>
                <w:rFonts w:ascii="Arial Narrow" w:hAnsi="Arial Narrow" w:cs="Calibri"/>
                <w:color w:val="000000"/>
                <w:lang w:val="es-419" w:eastAsia="es-419"/>
              </w:rPr>
            </w:pPr>
            <w:r w:rsidRPr="002825EF">
              <w:rPr>
                <w:rFonts w:ascii="Arial Narrow" w:hAnsi="Arial Narrow" w:cs="Calibri"/>
                <w:color w:val="000000"/>
                <w:lang w:val="es-419" w:eastAsia="es-419"/>
              </w:rPr>
              <w:t>1.3.85.90</w:t>
            </w:r>
          </w:p>
        </w:tc>
        <w:tc>
          <w:tcPr>
            <w:tcW w:w="1091" w:type="dxa"/>
            <w:tcBorders>
              <w:top w:val="nil"/>
              <w:left w:val="nil"/>
              <w:bottom w:val="single" w:sz="4" w:space="0" w:color="A6A6A6"/>
              <w:right w:val="single" w:sz="4" w:space="0" w:color="A6A6A6"/>
            </w:tcBorders>
            <w:shd w:val="clear" w:color="auto" w:fill="auto"/>
            <w:vAlign w:val="center"/>
            <w:hideMark/>
          </w:tcPr>
          <w:p w14:paraId="082607A9" w14:textId="77777777" w:rsidR="00344956" w:rsidRPr="002825EF" w:rsidRDefault="00344956" w:rsidP="00641622">
            <w:pPr>
              <w:autoSpaceDE/>
              <w:autoSpaceDN/>
              <w:jc w:val="center"/>
              <w:rPr>
                <w:rFonts w:ascii="Arial Narrow" w:hAnsi="Arial Narrow" w:cs="Calibri"/>
                <w:color w:val="000000"/>
                <w:lang w:val="es-419" w:eastAsia="es-419"/>
              </w:rPr>
            </w:pPr>
            <w:r w:rsidRPr="002825EF">
              <w:rPr>
                <w:rFonts w:ascii="Arial Narrow" w:hAnsi="Arial Narrow" w:cs="Calibri"/>
                <w:color w:val="000000"/>
                <w:lang w:val="es-419" w:eastAsia="es-419"/>
              </w:rPr>
              <w:t>Db</w:t>
            </w:r>
          </w:p>
        </w:tc>
        <w:tc>
          <w:tcPr>
            <w:tcW w:w="4441" w:type="dxa"/>
            <w:tcBorders>
              <w:top w:val="nil"/>
              <w:left w:val="nil"/>
              <w:bottom w:val="single" w:sz="4" w:space="0" w:color="A6A6A6"/>
              <w:right w:val="single" w:sz="4" w:space="0" w:color="A6A6A6"/>
            </w:tcBorders>
            <w:shd w:val="clear" w:color="auto" w:fill="auto"/>
            <w:vAlign w:val="center"/>
            <w:hideMark/>
          </w:tcPr>
          <w:p w14:paraId="3600A3B4" w14:textId="77777777" w:rsidR="00344956" w:rsidRPr="002825EF" w:rsidRDefault="00344956" w:rsidP="00641622">
            <w:pPr>
              <w:autoSpaceDE/>
              <w:autoSpaceDN/>
              <w:rPr>
                <w:rFonts w:ascii="Arial Narrow" w:hAnsi="Arial Narrow" w:cs="Calibri"/>
                <w:color w:val="000000"/>
                <w:lang w:val="es-419" w:eastAsia="es-419"/>
              </w:rPr>
            </w:pPr>
            <w:r w:rsidRPr="002825EF">
              <w:rPr>
                <w:rFonts w:ascii="Arial Narrow" w:hAnsi="Arial Narrow" w:cs="Calibri"/>
                <w:color w:val="000000"/>
                <w:lang w:val="es-419" w:eastAsia="es-419"/>
              </w:rPr>
              <w:t>Departamento Del Meta</w:t>
            </w:r>
          </w:p>
        </w:tc>
        <w:tc>
          <w:tcPr>
            <w:tcW w:w="2551" w:type="dxa"/>
            <w:tcBorders>
              <w:top w:val="nil"/>
              <w:left w:val="nil"/>
              <w:bottom w:val="single" w:sz="4" w:space="0" w:color="A6A6A6"/>
              <w:right w:val="single" w:sz="4" w:space="0" w:color="A6A6A6"/>
            </w:tcBorders>
            <w:shd w:val="clear" w:color="000000" w:fill="FFF2CC"/>
            <w:noWrap/>
            <w:vAlign w:val="center"/>
            <w:hideMark/>
          </w:tcPr>
          <w:p w14:paraId="51950AE7" w14:textId="77777777" w:rsidR="00344956" w:rsidRPr="002825EF" w:rsidRDefault="00344956" w:rsidP="00641622">
            <w:pPr>
              <w:autoSpaceDE/>
              <w:autoSpaceDN/>
              <w:jc w:val="right"/>
              <w:rPr>
                <w:rFonts w:ascii="Arial Narrow" w:hAnsi="Arial Narrow" w:cs="Calibri"/>
                <w:color w:val="000000"/>
                <w:lang w:val="es-419" w:eastAsia="es-419"/>
              </w:rPr>
            </w:pPr>
            <w:r w:rsidRPr="002825EF">
              <w:rPr>
                <w:rFonts w:ascii="Arial Narrow" w:hAnsi="Arial Narrow" w:cs="Calibri"/>
                <w:color w:val="000000"/>
                <w:lang w:val="es-419" w:eastAsia="es-419"/>
              </w:rPr>
              <w:t xml:space="preserve">1.698.454.289 </w:t>
            </w:r>
          </w:p>
        </w:tc>
        <w:tc>
          <w:tcPr>
            <w:tcW w:w="866" w:type="dxa"/>
            <w:vAlign w:val="center"/>
            <w:hideMark/>
          </w:tcPr>
          <w:p w14:paraId="5DD029F1" w14:textId="77777777" w:rsidR="00344956" w:rsidRPr="002825EF" w:rsidRDefault="00344956" w:rsidP="00641622">
            <w:pPr>
              <w:autoSpaceDE/>
              <w:autoSpaceDN/>
              <w:rPr>
                <w:rFonts w:ascii="Arial Narrow" w:hAnsi="Arial Narrow"/>
                <w:lang w:val="es-419" w:eastAsia="es-419"/>
              </w:rPr>
            </w:pPr>
          </w:p>
        </w:tc>
      </w:tr>
      <w:tr w:rsidR="00344956" w:rsidRPr="002825EF" w14:paraId="0C2F0FB7" w14:textId="77777777" w:rsidTr="008169A2">
        <w:trPr>
          <w:trHeight w:val="132"/>
        </w:trPr>
        <w:tc>
          <w:tcPr>
            <w:tcW w:w="1556" w:type="dxa"/>
            <w:gridSpan w:val="2"/>
            <w:tcBorders>
              <w:top w:val="nil"/>
              <w:left w:val="single" w:sz="4" w:space="0" w:color="A6A6A6"/>
              <w:bottom w:val="single" w:sz="4" w:space="0" w:color="A6A6A6"/>
              <w:right w:val="single" w:sz="4" w:space="0" w:color="A6A6A6"/>
            </w:tcBorders>
            <w:shd w:val="clear" w:color="auto" w:fill="auto"/>
            <w:vAlign w:val="center"/>
            <w:hideMark/>
          </w:tcPr>
          <w:p w14:paraId="2E645894" w14:textId="77777777" w:rsidR="00344956" w:rsidRPr="002825EF" w:rsidRDefault="00344956" w:rsidP="00641622">
            <w:pPr>
              <w:autoSpaceDE/>
              <w:autoSpaceDN/>
              <w:rPr>
                <w:rFonts w:ascii="Arial Narrow" w:hAnsi="Arial Narrow" w:cs="Calibri"/>
                <w:color w:val="000000"/>
                <w:lang w:val="es-419" w:eastAsia="es-419"/>
              </w:rPr>
            </w:pPr>
            <w:r w:rsidRPr="002825EF">
              <w:rPr>
                <w:rFonts w:ascii="Arial Narrow" w:hAnsi="Arial Narrow" w:cs="Calibri"/>
                <w:color w:val="000000"/>
                <w:lang w:val="es-419" w:eastAsia="es-419"/>
              </w:rPr>
              <w:t>1.3.85.90</w:t>
            </w:r>
          </w:p>
        </w:tc>
        <w:tc>
          <w:tcPr>
            <w:tcW w:w="1091" w:type="dxa"/>
            <w:tcBorders>
              <w:top w:val="nil"/>
              <w:left w:val="nil"/>
              <w:bottom w:val="single" w:sz="4" w:space="0" w:color="A6A6A6"/>
              <w:right w:val="single" w:sz="4" w:space="0" w:color="A6A6A6"/>
            </w:tcBorders>
            <w:shd w:val="clear" w:color="auto" w:fill="auto"/>
            <w:vAlign w:val="center"/>
            <w:hideMark/>
          </w:tcPr>
          <w:p w14:paraId="5AA6F82F" w14:textId="77777777" w:rsidR="00344956" w:rsidRPr="002825EF" w:rsidRDefault="00344956" w:rsidP="00641622">
            <w:pPr>
              <w:autoSpaceDE/>
              <w:autoSpaceDN/>
              <w:jc w:val="center"/>
              <w:rPr>
                <w:rFonts w:ascii="Arial Narrow" w:hAnsi="Arial Narrow" w:cs="Calibri"/>
                <w:color w:val="000000"/>
                <w:lang w:val="es-419" w:eastAsia="es-419"/>
              </w:rPr>
            </w:pPr>
            <w:r w:rsidRPr="002825EF">
              <w:rPr>
                <w:rFonts w:ascii="Arial Narrow" w:hAnsi="Arial Narrow" w:cs="Calibri"/>
                <w:color w:val="000000"/>
                <w:lang w:val="es-419" w:eastAsia="es-419"/>
              </w:rPr>
              <w:t>Db</w:t>
            </w:r>
          </w:p>
        </w:tc>
        <w:tc>
          <w:tcPr>
            <w:tcW w:w="4441" w:type="dxa"/>
            <w:tcBorders>
              <w:top w:val="nil"/>
              <w:left w:val="nil"/>
              <w:bottom w:val="single" w:sz="4" w:space="0" w:color="A6A6A6"/>
              <w:right w:val="single" w:sz="4" w:space="0" w:color="A6A6A6"/>
            </w:tcBorders>
            <w:shd w:val="clear" w:color="auto" w:fill="auto"/>
            <w:vAlign w:val="center"/>
            <w:hideMark/>
          </w:tcPr>
          <w:p w14:paraId="528C1BC8" w14:textId="77777777" w:rsidR="00344956" w:rsidRPr="002825EF" w:rsidRDefault="00344956" w:rsidP="00641622">
            <w:pPr>
              <w:autoSpaceDE/>
              <w:autoSpaceDN/>
              <w:rPr>
                <w:rFonts w:ascii="Arial Narrow" w:hAnsi="Arial Narrow" w:cs="Calibri"/>
                <w:color w:val="000000"/>
                <w:lang w:val="es-419" w:eastAsia="es-419"/>
              </w:rPr>
            </w:pPr>
            <w:r w:rsidRPr="002825EF">
              <w:rPr>
                <w:rFonts w:ascii="Arial Narrow" w:hAnsi="Arial Narrow" w:cs="Calibri"/>
                <w:color w:val="000000"/>
                <w:lang w:val="es-419" w:eastAsia="es-419"/>
              </w:rPr>
              <w:t>Servicios Postales Nacionales S.A.S</w:t>
            </w:r>
          </w:p>
        </w:tc>
        <w:tc>
          <w:tcPr>
            <w:tcW w:w="2551" w:type="dxa"/>
            <w:tcBorders>
              <w:top w:val="nil"/>
              <w:left w:val="nil"/>
              <w:bottom w:val="single" w:sz="4" w:space="0" w:color="A6A6A6"/>
              <w:right w:val="single" w:sz="4" w:space="0" w:color="A6A6A6"/>
            </w:tcBorders>
            <w:shd w:val="clear" w:color="000000" w:fill="FFF2CC"/>
            <w:noWrap/>
            <w:vAlign w:val="center"/>
            <w:hideMark/>
          </w:tcPr>
          <w:p w14:paraId="6412B965" w14:textId="77777777" w:rsidR="00344956" w:rsidRPr="002825EF" w:rsidRDefault="00344956" w:rsidP="00641622">
            <w:pPr>
              <w:autoSpaceDE/>
              <w:autoSpaceDN/>
              <w:jc w:val="right"/>
              <w:rPr>
                <w:rFonts w:ascii="Arial Narrow" w:hAnsi="Arial Narrow" w:cs="Calibri"/>
                <w:color w:val="000000"/>
                <w:lang w:val="es-419" w:eastAsia="es-419"/>
              </w:rPr>
            </w:pPr>
            <w:r w:rsidRPr="002825EF">
              <w:rPr>
                <w:rFonts w:ascii="Arial Narrow" w:hAnsi="Arial Narrow" w:cs="Calibri"/>
                <w:color w:val="000000"/>
                <w:lang w:val="es-419" w:eastAsia="es-419"/>
              </w:rPr>
              <w:t xml:space="preserve">49.862.564 </w:t>
            </w:r>
          </w:p>
        </w:tc>
        <w:tc>
          <w:tcPr>
            <w:tcW w:w="866" w:type="dxa"/>
            <w:vAlign w:val="center"/>
            <w:hideMark/>
          </w:tcPr>
          <w:p w14:paraId="3D5F4D8E" w14:textId="77777777" w:rsidR="00344956" w:rsidRPr="002825EF" w:rsidRDefault="00344956" w:rsidP="00641622">
            <w:pPr>
              <w:autoSpaceDE/>
              <w:autoSpaceDN/>
              <w:rPr>
                <w:rFonts w:ascii="Arial Narrow" w:hAnsi="Arial Narrow"/>
                <w:lang w:val="es-419" w:eastAsia="es-419"/>
              </w:rPr>
            </w:pPr>
          </w:p>
        </w:tc>
      </w:tr>
      <w:tr w:rsidR="00344956" w:rsidRPr="002825EF" w14:paraId="66382090" w14:textId="77777777" w:rsidTr="008169A2">
        <w:trPr>
          <w:trHeight w:val="70"/>
        </w:trPr>
        <w:tc>
          <w:tcPr>
            <w:tcW w:w="1556" w:type="dxa"/>
            <w:gridSpan w:val="2"/>
            <w:tcBorders>
              <w:top w:val="nil"/>
              <w:left w:val="single" w:sz="4" w:space="0" w:color="A6A6A6"/>
              <w:bottom w:val="single" w:sz="4" w:space="0" w:color="A6A6A6"/>
              <w:right w:val="single" w:sz="4" w:space="0" w:color="A6A6A6"/>
            </w:tcBorders>
            <w:shd w:val="clear" w:color="auto" w:fill="auto"/>
            <w:vAlign w:val="center"/>
            <w:hideMark/>
          </w:tcPr>
          <w:p w14:paraId="047A8BC4" w14:textId="77777777" w:rsidR="00344956" w:rsidRPr="002825EF" w:rsidRDefault="00344956" w:rsidP="00641622">
            <w:pPr>
              <w:autoSpaceDE/>
              <w:autoSpaceDN/>
              <w:rPr>
                <w:rFonts w:ascii="Arial Narrow" w:hAnsi="Arial Narrow" w:cs="Calibri"/>
                <w:color w:val="000000"/>
                <w:lang w:val="es-419" w:eastAsia="es-419"/>
              </w:rPr>
            </w:pPr>
            <w:r w:rsidRPr="002825EF">
              <w:rPr>
                <w:rFonts w:ascii="Arial Narrow" w:hAnsi="Arial Narrow" w:cs="Calibri"/>
                <w:color w:val="000000"/>
                <w:lang w:val="es-419" w:eastAsia="es-419"/>
              </w:rPr>
              <w:t>1.3.85.90</w:t>
            </w:r>
          </w:p>
        </w:tc>
        <w:tc>
          <w:tcPr>
            <w:tcW w:w="1091" w:type="dxa"/>
            <w:tcBorders>
              <w:top w:val="nil"/>
              <w:left w:val="nil"/>
              <w:bottom w:val="single" w:sz="4" w:space="0" w:color="A6A6A6"/>
              <w:right w:val="single" w:sz="4" w:space="0" w:color="A6A6A6"/>
            </w:tcBorders>
            <w:shd w:val="clear" w:color="auto" w:fill="auto"/>
            <w:vAlign w:val="center"/>
            <w:hideMark/>
          </w:tcPr>
          <w:p w14:paraId="6C509F17" w14:textId="77777777" w:rsidR="00344956" w:rsidRPr="002825EF" w:rsidRDefault="00344956" w:rsidP="00641622">
            <w:pPr>
              <w:autoSpaceDE/>
              <w:autoSpaceDN/>
              <w:jc w:val="center"/>
              <w:rPr>
                <w:rFonts w:ascii="Arial Narrow" w:hAnsi="Arial Narrow" w:cs="Calibri"/>
                <w:color w:val="000000"/>
                <w:lang w:val="es-419" w:eastAsia="es-419"/>
              </w:rPr>
            </w:pPr>
            <w:r w:rsidRPr="002825EF">
              <w:rPr>
                <w:rFonts w:ascii="Arial Narrow" w:hAnsi="Arial Narrow" w:cs="Calibri"/>
                <w:color w:val="000000"/>
                <w:lang w:val="es-419" w:eastAsia="es-419"/>
              </w:rPr>
              <w:t>Db</w:t>
            </w:r>
          </w:p>
        </w:tc>
        <w:tc>
          <w:tcPr>
            <w:tcW w:w="4441" w:type="dxa"/>
            <w:tcBorders>
              <w:top w:val="nil"/>
              <w:left w:val="nil"/>
              <w:bottom w:val="single" w:sz="4" w:space="0" w:color="A6A6A6"/>
              <w:right w:val="single" w:sz="4" w:space="0" w:color="A6A6A6"/>
            </w:tcBorders>
            <w:shd w:val="clear" w:color="auto" w:fill="auto"/>
            <w:vAlign w:val="center"/>
            <w:hideMark/>
          </w:tcPr>
          <w:p w14:paraId="6BF41ABB" w14:textId="77777777" w:rsidR="00344956" w:rsidRPr="002825EF" w:rsidRDefault="00344956" w:rsidP="00641622">
            <w:pPr>
              <w:autoSpaceDE/>
              <w:autoSpaceDN/>
              <w:rPr>
                <w:rFonts w:ascii="Arial Narrow" w:hAnsi="Arial Narrow" w:cs="Calibri"/>
                <w:color w:val="000000"/>
                <w:lang w:val="es-419" w:eastAsia="es-419"/>
              </w:rPr>
            </w:pPr>
            <w:r w:rsidRPr="002825EF">
              <w:rPr>
                <w:rFonts w:ascii="Arial Narrow" w:hAnsi="Arial Narrow" w:cs="Calibri"/>
                <w:color w:val="000000"/>
                <w:lang w:val="es-419" w:eastAsia="es-419"/>
              </w:rPr>
              <w:t>Gobernación Del Magdalena</w:t>
            </w:r>
          </w:p>
        </w:tc>
        <w:tc>
          <w:tcPr>
            <w:tcW w:w="2551" w:type="dxa"/>
            <w:tcBorders>
              <w:top w:val="nil"/>
              <w:left w:val="nil"/>
              <w:bottom w:val="single" w:sz="4" w:space="0" w:color="A6A6A6"/>
              <w:right w:val="single" w:sz="4" w:space="0" w:color="A6A6A6"/>
            </w:tcBorders>
            <w:shd w:val="clear" w:color="000000" w:fill="FFF2CC"/>
            <w:noWrap/>
            <w:vAlign w:val="center"/>
            <w:hideMark/>
          </w:tcPr>
          <w:p w14:paraId="0EB26EFF" w14:textId="77777777" w:rsidR="00344956" w:rsidRPr="002825EF" w:rsidRDefault="00344956" w:rsidP="00641622">
            <w:pPr>
              <w:autoSpaceDE/>
              <w:autoSpaceDN/>
              <w:jc w:val="right"/>
              <w:rPr>
                <w:rFonts w:ascii="Arial Narrow" w:hAnsi="Arial Narrow" w:cs="Calibri"/>
                <w:color w:val="000000"/>
                <w:lang w:val="es-419" w:eastAsia="es-419"/>
              </w:rPr>
            </w:pPr>
            <w:r w:rsidRPr="002825EF">
              <w:rPr>
                <w:rFonts w:ascii="Arial Narrow" w:hAnsi="Arial Narrow" w:cs="Calibri"/>
                <w:color w:val="000000"/>
                <w:lang w:val="es-419" w:eastAsia="es-419"/>
              </w:rPr>
              <w:t xml:space="preserve">152.885.060 </w:t>
            </w:r>
          </w:p>
        </w:tc>
        <w:tc>
          <w:tcPr>
            <w:tcW w:w="866" w:type="dxa"/>
            <w:vAlign w:val="center"/>
            <w:hideMark/>
          </w:tcPr>
          <w:p w14:paraId="6E58F83D" w14:textId="77777777" w:rsidR="00344956" w:rsidRPr="002825EF" w:rsidRDefault="00344956" w:rsidP="00641622">
            <w:pPr>
              <w:autoSpaceDE/>
              <w:autoSpaceDN/>
              <w:rPr>
                <w:rFonts w:ascii="Arial Narrow" w:hAnsi="Arial Narrow"/>
                <w:lang w:val="es-419" w:eastAsia="es-419"/>
              </w:rPr>
            </w:pPr>
          </w:p>
        </w:tc>
      </w:tr>
      <w:tr w:rsidR="00344956" w:rsidRPr="002825EF" w14:paraId="719B0405" w14:textId="77777777" w:rsidTr="008169A2">
        <w:trPr>
          <w:trHeight w:val="210"/>
        </w:trPr>
        <w:tc>
          <w:tcPr>
            <w:tcW w:w="1556" w:type="dxa"/>
            <w:gridSpan w:val="2"/>
            <w:tcBorders>
              <w:top w:val="nil"/>
              <w:left w:val="single" w:sz="4" w:space="0" w:color="A6A6A6"/>
              <w:bottom w:val="single" w:sz="4" w:space="0" w:color="A6A6A6"/>
              <w:right w:val="single" w:sz="4" w:space="0" w:color="A6A6A6"/>
            </w:tcBorders>
            <w:shd w:val="clear" w:color="auto" w:fill="auto"/>
            <w:vAlign w:val="center"/>
            <w:hideMark/>
          </w:tcPr>
          <w:p w14:paraId="12461D71" w14:textId="77777777" w:rsidR="00344956" w:rsidRPr="002825EF" w:rsidRDefault="00344956" w:rsidP="00641622">
            <w:pPr>
              <w:autoSpaceDE/>
              <w:autoSpaceDN/>
              <w:rPr>
                <w:rFonts w:ascii="Arial Narrow" w:hAnsi="Arial Narrow" w:cs="Calibri"/>
                <w:color w:val="000000"/>
                <w:lang w:val="es-419" w:eastAsia="es-419"/>
              </w:rPr>
            </w:pPr>
            <w:r w:rsidRPr="002825EF">
              <w:rPr>
                <w:rFonts w:ascii="Arial Narrow" w:hAnsi="Arial Narrow" w:cs="Calibri"/>
                <w:color w:val="000000"/>
                <w:lang w:val="es-419" w:eastAsia="es-419"/>
              </w:rPr>
              <w:t>1.3.85.90</w:t>
            </w:r>
          </w:p>
        </w:tc>
        <w:tc>
          <w:tcPr>
            <w:tcW w:w="1091" w:type="dxa"/>
            <w:tcBorders>
              <w:top w:val="nil"/>
              <w:left w:val="nil"/>
              <w:bottom w:val="single" w:sz="4" w:space="0" w:color="A6A6A6"/>
              <w:right w:val="single" w:sz="4" w:space="0" w:color="A6A6A6"/>
            </w:tcBorders>
            <w:shd w:val="clear" w:color="auto" w:fill="auto"/>
            <w:vAlign w:val="center"/>
            <w:hideMark/>
          </w:tcPr>
          <w:p w14:paraId="26E42576" w14:textId="77777777" w:rsidR="00344956" w:rsidRPr="002825EF" w:rsidRDefault="00344956" w:rsidP="00641622">
            <w:pPr>
              <w:autoSpaceDE/>
              <w:autoSpaceDN/>
              <w:jc w:val="center"/>
              <w:rPr>
                <w:rFonts w:ascii="Arial Narrow" w:hAnsi="Arial Narrow" w:cs="Calibri"/>
                <w:color w:val="000000"/>
                <w:lang w:val="es-419" w:eastAsia="es-419"/>
              </w:rPr>
            </w:pPr>
            <w:r w:rsidRPr="002825EF">
              <w:rPr>
                <w:rFonts w:ascii="Arial Narrow" w:hAnsi="Arial Narrow" w:cs="Calibri"/>
                <w:color w:val="000000"/>
                <w:lang w:val="es-419" w:eastAsia="es-419"/>
              </w:rPr>
              <w:t>Db</w:t>
            </w:r>
          </w:p>
        </w:tc>
        <w:tc>
          <w:tcPr>
            <w:tcW w:w="4441" w:type="dxa"/>
            <w:tcBorders>
              <w:top w:val="nil"/>
              <w:left w:val="nil"/>
              <w:bottom w:val="single" w:sz="4" w:space="0" w:color="A6A6A6"/>
              <w:right w:val="single" w:sz="4" w:space="0" w:color="A6A6A6"/>
            </w:tcBorders>
            <w:shd w:val="clear" w:color="auto" w:fill="auto"/>
            <w:vAlign w:val="center"/>
            <w:hideMark/>
          </w:tcPr>
          <w:p w14:paraId="197DD631" w14:textId="77777777" w:rsidR="00344956" w:rsidRPr="002825EF" w:rsidRDefault="00344956" w:rsidP="00641622">
            <w:pPr>
              <w:autoSpaceDE/>
              <w:autoSpaceDN/>
              <w:rPr>
                <w:rFonts w:ascii="Arial Narrow" w:hAnsi="Arial Narrow" w:cs="Calibri"/>
                <w:color w:val="000000"/>
                <w:lang w:val="es-419" w:eastAsia="es-419"/>
              </w:rPr>
            </w:pPr>
            <w:r w:rsidRPr="002825EF">
              <w:rPr>
                <w:rFonts w:ascii="Arial Narrow" w:hAnsi="Arial Narrow" w:cs="Calibri"/>
                <w:color w:val="000000"/>
                <w:lang w:val="es-419" w:eastAsia="es-419"/>
              </w:rPr>
              <w:t>Freddy Alexander Gualteros Florián</w:t>
            </w:r>
          </w:p>
        </w:tc>
        <w:tc>
          <w:tcPr>
            <w:tcW w:w="2551" w:type="dxa"/>
            <w:tcBorders>
              <w:top w:val="nil"/>
              <w:left w:val="nil"/>
              <w:bottom w:val="single" w:sz="4" w:space="0" w:color="A6A6A6"/>
              <w:right w:val="single" w:sz="4" w:space="0" w:color="A6A6A6"/>
            </w:tcBorders>
            <w:shd w:val="clear" w:color="000000" w:fill="FFF2CC"/>
            <w:noWrap/>
            <w:vAlign w:val="center"/>
            <w:hideMark/>
          </w:tcPr>
          <w:p w14:paraId="0B8EE3BB" w14:textId="77777777" w:rsidR="00344956" w:rsidRPr="002825EF" w:rsidRDefault="00344956" w:rsidP="00641622">
            <w:pPr>
              <w:autoSpaceDE/>
              <w:autoSpaceDN/>
              <w:jc w:val="right"/>
              <w:rPr>
                <w:rFonts w:ascii="Arial Narrow" w:hAnsi="Arial Narrow" w:cs="Calibri"/>
                <w:color w:val="000000"/>
                <w:lang w:val="es-419" w:eastAsia="es-419"/>
              </w:rPr>
            </w:pPr>
            <w:r w:rsidRPr="002825EF">
              <w:rPr>
                <w:rFonts w:ascii="Arial Narrow" w:hAnsi="Arial Narrow" w:cs="Calibri"/>
                <w:color w:val="000000"/>
                <w:lang w:val="es-419" w:eastAsia="es-419"/>
              </w:rPr>
              <w:t xml:space="preserve">170.861 </w:t>
            </w:r>
          </w:p>
        </w:tc>
        <w:tc>
          <w:tcPr>
            <w:tcW w:w="866" w:type="dxa"/>
            <w:vAlign w:val="center"/>
            <w:hideMark/>
          </w:tcPr>
          <w:p w14:paraId="03C32CD1" w14:textId="77777777" w:rsidR="00344956" w:rsidRPr="002825EF" w:rsidRDefault="00344956" w:rsidP="00641622">
            <w:pPr>
              <w:autoSpaceDE/>
              <w:autoSpaceDN/>
              <w:rPr>
                <w:rFonts w:ascii="Arial Narrow" w:hAnsi="Arial Narrow"/>
                <w:lang w:val="es-419" w:eastAsia="es-419"/>
              </w:rPr>
            </w:pPr>
          </w:p>
        </w:tc>
      </w:tr>
      <w:tr w:rsidR="00344956" w:rsidRPr="002825EF" w14:paraId="5E13F814" w14:textId="77777777" w:rsidTr="008169A2">
        <w:trPr>
          <w:trHeight w:val="114"/>
        </w:trPr>
        <w:tc>
          <w:tcPr>
            <w:tcW w:w="1556" w:type="dxa"/>
            <w:gridSpan w:val="2"/>
            <w:tcBorders>
              <w:top w:val="nil"/>
              <w:left w:val="single" w:sz="4" w:space="0" w:color="A6A6A6"/>
              <w:bottom w:val="single" w:sz="4" w:space="0" w:color="A6A6A6"/>
              <w:right w:val="single" w:sz="4" w:space="0" w:color="A6A6A6"/>
            </w:tcBorders>
            <w:shd w:val="clear" w:color="auto" w:fill="auto"/>
            <w:vAlign w:val="center"/>
            <w:hideMark/>
          </w:tcPr>
          <w:p w14:paraId="62F63990" w14:textId="77777777" w:rsidR="00344956" w:rsidRPr="002825EF" w:rsidRDefault="00344956" w:rsidP="00641622">
            <w:pPr>
              <w:autoSpaceDE/>
              <w:autoSpaceDN/>
              <w:rPr>
                <w:rFonts w:ascii="Arial Narrow" w:hAnsi="Arial Narrow" w:cs="Calibri"/>
                <w:color w:val="000000"/>
                <w:lang w:val="es-419" w:eastAsia="es-419"/>
              </w:rPr>
            </w:pPr>
            <w:r w:rsidRPr="002825EF">
              <w:rPr>
                <w:rFonts w:ascii="Arial Narrow" w:hAnsi="Arial Narrow" w:cs="Calibri"/>
                <w:color w:val="000000"/>
                <w:lang w:val="es-419" w:eastAsia="es-419"/>
              </w:rPr>
              <w:t>1.3.85.90</w:t>
            </w:r>
          </w:p>
        </w:tc>
        <w:tc>
          <w:tcPr>
            <w:tcW w:w="1091" w:type="dxa"/>
            <w:tcBorders>
              <w:top w:val="nil"/>
              <w:left w:val="nil"/>
              <w:bottom w:val="single" w:sz="4" w:space="0" w:color="A6A6A6"/>
              <w:right w:val="single" w:sz="4" w:space="0" w:color="A6A6A6"/>
            </w:tcBorders>
            <w:shd w:val="clear" w:color="auto" w:fill="auto"/>
            <w:vAlign w:val="center"/>
            <w:hideMark/>
          </w:tcPr>
          <w:p w14:paraId="1B0B2BFF" w14:textId="77777777" w:rsidR="00344956" w:rsidRPr="002825EF" w:rsidRDefault="00344956" w:rsidP="00641622">
            <w:pPr>
              <w:autoSpaceDE/>
              <w:autoSpaceDN/>
              <w:jc w:val="center"/>
              <w:rPr>
                <w:rFonts w:ascii="Arial Narrow" w:hAnsi="Arial Narrow" w:cs="Calibri"/>
                <w:color w:val="000000"/>
                <w:lang w:val="es-419" w:eastAsia="es-419"/>
              </w:rPr>
            </w:pPr>
            <w:r w:rsidRPr="002825EF">
              <w:rPr>
                <w:rFonts w:ascii="Arial Narrow" w:hAnsi="Arial Narrow" w:cs="Calibri"/>
                <w:color w:val="000000"/>
                <w:lang w:val="es-419" w:eastAsia="es-419"/>
              </w:rPr>
              <w:t>Db</w:t>
            </w:r>
          </w:p>
        </w:tc>
        <w:tc>
          <w:tcPr>
            <w:tcW w:w="4441" w:type="dxa"/>
            <w:tcBorders>
              <w:top w:val="nil"/>
              <w:left w:val="nil"/>
              <w:bottom w:val="single" w:sz="4" w:space="0" w:color="A6A6A6"/>
              <w:right w:val="single" w:sz="4" w:space="0" w:color="A6A6A6"/>
            </w:tcBorders>
            <w:shd w:val="clear" w:color="auto" w:fill="auto"/>
            <w:vAlign w:val="center"/>
            <w:hideMark/>
          </w:tcPr>
          <w:p w14:paraId="16A39195" w14:textId="77777777" w:rsidR="00344956" w:rsidRPr="002825EF" w:rsidRDefault="00344956" w:rsidP="00641622">
            <w:pPr>
              <w:autoSpaceDE/>
              <w:autoSpaceDN/>
              <w:rPr>
                <w:rFonts w:ascii="Arial Narrow" w:hAnsi="Arial Narrow" w:cs="Calibri"/>
                <w:color w:val="000000"/>
                <w:lang w:val="es-419" w:eastAsia="es-419"/>
              </w:rPr>
            </w:pPr>
            <w:r w:rsidRPr="002825EF">
              <w:rPr>
                <w:rFonts w:ascii="Arial Narrow" w:hAnsi="Arial Narrow" w:cs="Calibri"/>
                <w:color w:val="000000"/>
                <w:lang w:val="es-419" w:eastAsia="es-419"/>
              </w:rPr>
              <w:t>Miguel Angel Castellanos Montt</w:t>
            </w:r>
          </w:p>
        </w:tc>
        <w:tc>
          <w:tcPr>
            <w:tcW w:w="2551" w:type="dxa"/>
            <w:tcBorders>
              <w:top w:val="nil"/>
              <w:left w:val="nil"/>
              <w:bottom w:val="single" w:sz="4" w:space="0" w:color="A6A6A6"/>
              <w:right w:val="single" w:sz="4" w:space="0" w:color="A6A6A6"/>
            </w:tcBorders>
            <w:shd w:val="clear" w:color="000000" w:fill="FFF2CC"/>
            <w:noWrap/>
            <w:vAlign w:val="center"/>
            <w:hideMark/>
          </w:tcPr>
          <w:p w14:paraId="1C14C098" w14:textId="77777777" w:rsidR="00344956" w:rsidRPr="002825EF" w:rsidRDefault="00344956" w:rsidP="00641622">
            <w:pPr>
              <w:autoSpaceDE/>
              <w:autoSpaceDN/>
              <w:jc w:val="right"/>
              <w:rPr>
                <w:rFonts w:ascii="Arial Narrow" w:hAnsi="Arial Narrow" w:cs="Calibri"/>
                <w:color w:val="000000"/>
                <w:lang w:val="es-419" w:eastAsia="es-419"/>
              </w:rPr>
            </w:pPr>
            <w:r w:rsidRPr="002825EF">
              <w:rPr>
                <w:rFonts w:ascii="Arial Narrow" w:hAnsi="Arial Narrow" w:cs="Calibri"/>
                <w:color w:val="000000"/>
                <w:lang w:val="es-419" w:eastAsia="es-419"/>
              </w:rPr>
              <w:t xml:space="preserve">4.661.703 </w:t>
            </w:r>
          </w:p>
        </w:tc>
        <w:tc>
          <w:tcPr>
            <w:tcW w:w="866" w:type="dxa"/>
            <w:vAlign w:val="center"/>
            <w:hideMark/>
          </w:tcPr>
          <w:p w14:paraId="632D5B49" w14:textId="77777777" w:rsidR="00344956" w:rsidRPr="002825EF" w:rsidRDefault="00344956" w:rsidP="00641622">
            <w:pPr>
              <w:autoSpaceDE/>
              <w:autoSpaceDN/>
              <w:rPr>
                <w:rFonts w:ascii="Arial Narrow" w:hAnsi="Arial Narrow"/>
                <w:lang w:val="es-419" w:eastAsia="es-419"/>
              </w:rPr>
            </w:pPr>
          </w:p>
        </w:tc>
      </w:tr>
      <w:tr w:rsidR="00344956" w:rsidRPr="002825EF" w14:paraId="34F57536" w14:textId="77777777" w:rsidTr="008169A2">
        <w:trPr>
          <w:trHeight w:val="70"/>
        </w:trPr>
        <w:tc>
          <w:tcPr>
            <w:tcW w:w="1556" w:type="dxa"/>
            <w:gridSpan w:val="2"/>
            <w:tcBorders>
              <w:top w:val="nil"/>
              <w:left w:val="single" w:sz="4" w:space="0" w:color="A6A6A6"/>
              <w:bottom w:val="single" w:sz="4" w:space="0" w:color="A6A6A6"/>
              <w:right w:val="single" w:sz="4" w:space="0" w:color="A6A6A6"/>
            </w:tcBorders>
            <w:shd w:val="clear" w:color="auto" w:fill="auto"/>
            <w:vAlign w:val="center"/>
            <w:hideMark/>
          </w:tcPr>
          <w:p w14:paraId="3F20FB12" w14:textId="77777777" w:rsidR="00344956" w:rsidRPr="002825EF" w:rsidRDefault="00344956" w:rsidP="00641622">
            <w:pPr>
              <w:autoSpaceDE/>
              <w:autoSpaceDN/>
              <w:rPr>
                <w:rFonts w:ascii="Arial Narrow" w:hAnsi="Arial Narrow" w:cs="Calibri"/>
                <w:color w:val="000000"/>
                <w:lang w:val="es-419" w:eastAsia="es-419"/>
              </w:rPr>
            </w:pPr>
            <w:r w:rsidRPr="002825EF">
              <w:rPr>
                <w:rFonts w:ascii="Arial Narrow" w:hAnsi="Arial Narrow" w:cs="Calibri"/>
                <w:color w:val="000000"/>
                <w:lang w:val="es-419" w:eastAsia="es-419"/>
              </w:rPr>
              <w:t>1.3.85.90</w:t>
            </w:r>
          </w:p>
        </w:tc>
        <w:tc>
          <w:tcPr>
            <w:tcW w:w="1091" w:type="dxa"/>
            <w:tcBorders>
              <w:top w:val="nil"/>
              <w:left w:val="nil"/>
              <w:bottom w:val="single" w:sz="4" w:space="0" w:color="A6A6A6"/>
              <w:right w:val="single" w:sz="4" w:space="0" w:color="A6A6A6"/>
            </w:tcBorders>
            <w:shd w:val="clear" w:color="auto" w:fill="auto"/>
            <w:vAlign w:val="center"/>
            <w:hideMark/>
          </w:tcPr>
          <w:p w14:paraId="6F4CB947" w14:textId="77777777" w:rsidR="00344956" w:rsidRPr="002825EF" w:rsidRDefault="00344956" w:rsidP="00641622">
            <w:pPr>
              <w:autoSpaceDE/>
              <w:autoSpaceDN/>
              <w:jc w:val="center"/>
              <w:rPr>
                <w:rFonts w:ascii="Arial Narrow" w:hAnsi="Arial Narrow" w:cs="Calibri"/>
                <w:color w:val="000000"/>
                <w:lang w:val="es-419" w:eastAsia="es-419"/>
              </w:rPr>
            </w:pPr>
            <w:r w:rsidRPr="002825EF">
              <w:rPr>
                <w:rFonts w:ascii="Arial Narrow" w:hAnsi="Arial Narrow" w:cs="Calibri"/>
                <w:color w:val="000000"/>
                <w:lang w:val="es-419" w:eastAsia="es-419"/>
              </w:rPr>
              <w:t>Db</w:t>
            </w:r>
          </w:p>
        </w:tc>
        <w:tc>
          <w:tcPr>
            <w:tcW w:w="4441" w:type="dxa"/>
            <w:tcBorders>
              <w:top w:val="nil"/>
              <w:left w:val="nil"/>
              <w:bottom w:val="single" w:sz="4" w:space="0" w:color="A6A6A6"/>
              <w:right w:val="single" w:sz="4" w:space="0" w:color="A6A6A6"/>
            </w:tcBorders>
            <w:shd w:val="clear" w:color="auto" w:fill="auto"/>
            <w:vAlign w:val="center"/>
            <w:hideMark/>
          </w:tcPr>
          <w:p w14:paraId="6D6CCD87" w14:textId="77777777" w:rsidR="00344956" w:rsidRPr="002825EF" w:rsidRDefault="00344956" w:rsidP="00641622">
            <w:pPr>
              <w:autoSpaceDE/>
              <w:autoSpaceDN/>
              <w:rPr>
                <w:rFonts w:ascii="Arial Narrow" w:hAnsi="Arial Narrow" w:cs="Calibri"/>
                <w:color w:val="000000"/>
                <w:lang w:val="es-419" w:eastAsia="es-419"/>
              </w:rPr>
            </w:pPr>
            <w:r w:rsidRPr="002825EF">
              <w:rPr>
                <w:rFonts w:ascii="Arial Narrow" w:hAnsi="Arial Narrow" w:cs="Calibri"/>
                <w:color w:val="000000"/>
                <w:lang w:val="es-419" w:eastAsia="es-419"/>
              </w:rPr>
              <w:t>Jose Flaminio Bulla Bedoya</w:t>
            </w:r>
          </w:p>
        </w:tc>
        <w:tc>
          <w:tcPr>
            <w:tcW w:w="2551" w:type="dxa"/>
            <w:tcBorders>
              <w:top w:val="nil"/>
              <w:left w:val="nil"/>
              <w:bottom w:val="single" w:sz="4" w:space="0" w:color="A6A6A6"/>
              <w:right w:val="single" w:sz="4" w:space="0" w:color="A6A6A6"/>
            </w:tcBorders>
            <w:shd w:val="clear" w:color="000000" w:fill="FFF2CC"/>
            <w:noWrap/>
            <w:vAlign w:val="center"/>
            <w:hideMark/>
          </w:tcPr>
          <w:p w14:paraId="0215B440" w14:textId="77777777" w:rsidR="00344956" w:rsidRPr="002825EF" w:rsidRDefault="00344956" w:rsidP="00641622">
            <w:pPr>
              <w:autoSpaceDE/>
              <w:autoSpaceDN/>
              <w:jc w:val="right"/>
              <w:rPr>
                <w:rFonts w:ascii="Arial Narrow" w:hAnsi="Arial Narrow" w:cs="Calibri"/>
                <w:color w:val="000000"/>
                <w:lang w:val="es-419" w:eastAsia="es-419"/>
              </w:rPr>
            </w:pPr>
            <w:r w:rsidRPr="002825EF">
              <w:rPr>
                <w:rFonts w:ascii="Arial Narrow" w:hAnsi="Arial Narrow" w:cs="Calibri"/>
                <w:color w:val="000000"/>
                <w:lang w:val="es-419" w:eastAsia="es-419"/>
              </w:rPr>
              <w:t xml:space="preserve">767.512 </w:t>
            </w:r>
          </w:p>
        </w:tc>
        <w:tc>
          <w:tcPr>
            <w:tcW w:w="866" w:type="dxa"/>
            <w:vAlign w:val="center"/>
            <w:hideMark/>
          </w:tcPr>
          <w:p w14:paraId="15B0A6A3" w14:textId="77777777" w:rsidR="00344956" w:rsidRPr="002825EF" w:rsidRDefault="00344956" w:rsidP="00641622">
            <w:pPr>
              <w:autoSpaceDE/>
              <w:autoSpaceDN/>
              <w:rPr>
                <w:rFonts w:ascii="Arial Narrow" w:hAnsi="Arial Narrow"/>
                <w:lang w:val="es-419" w:eastAsia="es-419"/>
              </w:rPr>
            </w:pPr>
          </w:p>
        </w:tc>
      </w:tr>
      <w:tr w:rsidR="00344956" w:rsidRPr="002825EF" w14:paraId="765F483F" w14:textId="77777777" w:rsidTr="008169A2">
        <w:trPr>
          <w:trHeight w:val="78"/>
        </w:trPr>
        <w:tc>
          <w:tcPr>
            <w:tcW w:w="1556" w:type="dxa"/>
            <w:gridSpan w:val="2"/>
            <w:tcBorders>
              <w:top w:val="nil"/>
              <w:left w:val="single" w:sz="4" w:space="0" w:color="A6A6A6"/>
              <w:bottom w:val="single" w:sz="4" w:space="0" w:color="A6A6A6"/>
              <w:right w:val="single" w:sz="4" w:space="0" w:color="A6A6A6"/>
            </w:tcBorders>
            <w:shd w:val="clear" w:color="auto" w:fill="auto"/>
            <w:vAlign w:val="center"/>
            <w:hideMark/>
          </w:tcPr>
          <w:p w14:paraId="479E79B9" w14:textId="77777777" w:rsidR="00344956" w:rsidRPr="00345319" w:rsidRDefault="00344956" w:rsidP="00641622">
            <w:pPr>
              <w:autoSpaceDE/>
              <w:autoSpaceDN/>
              <w:rPr>
                <w:rFonts w:ascii="Arial Narrow" w:hAnsi="Arial Narrow" w:cs="Calibri"/>
                <w:color w:val="000000"/>
                <w:lang w:val="es-419" w:eastAsia="es-419"/>
              </w:rPr>
            </w:pPr>
            <w:r w:rsidRPr="00345319">
              <w:rPr>
                <w:rFonts w:ascii="Arial Narrow" w:hAnsi="Arial Narrow" w:cs="Calibri"/>
                <w:color w:val="000000"/>
                <w:lang w:val="es-419" w:eastAsia="es-419"/>
              </w:rPr>
              <w:t>1.3.85.90</w:t>
            </w:r>
          </w:p>
        </w:tc>
        <w:tc>
          <w:tcPr>
            <w:tcW w:w="1091" w:type="dxa"/>
            <w:tcBorders>
              <w:top w:val="nil"/>
              <w:left w:val="nil"/>
              <w:bottom w:val="single" w:sz="4" w:space="0" w:color="A6A6A6"/>
              <w:right w:val="single" w:sz="4" w:space="0" w:color="A6A6A6"/>
            </w:tcBorders>
            <w:shd w:val="clear" w:color="auto" w:fill="auto"/>
            <w:vAlign w:val="center"/>
            <w:hideMark/>
          </w:tcPr>
          <w:p w14:paraId="25B097A2" w14:textId="77777777" w:rsidR="00344956" w:rsidRPr="00345319" w:rsidRDefault="00344956" w:rsidP="00641622">
            <w:pPr>
              <w:autoSpaceDE/>
              <w:autoSpaceDN/>
              <w:jc w:val="center"/>
              <w:rPr>
                <w:rFonts w:ascii="Arial Narrow" w:hAnsi="Arial Narrow" w:cs="Calibri"/>
                <w:color w:val="000000"/>
                <w:lang w:val="es-419" w:eastAsia="es-419"/>
              </w:rPr>
            </w:pPr>
            <w:r w:rsidRPr="00345319">
              <w:rPr>
                <w:rFonts w:ascii="Arial Narrow" w:hAnsi="Arial Narrow" w:cs="Calibri"/>
                <w:color w:val="000000"/>
                <w:lang w:val="es-419" w:eastAsia="es-419"/>
              </w:rPr>
              <w:t>Db</w:t>
            </w:r>
          </w:p>
        </w:tc>
        <w:tc>
          <w:tcPr>
            <w:tcW w:w="4441" w:type="dxa"/>
            <w:tcBorders>
              <w:top w:val="nil"/>
              <w:left w:val="nil"/>
              <w:bottom w:val="single" w:sz="4" w:space="0" w:color="A6A6A6"/>
              <w:right w:val="single" w:sz="4" w:space="0" w:color="A6A6A6"/>
            </w:tcBorders>
            <w:shd w:val="clear" w:color="auto" w:fill="auto"/>
            <w:vAlign w:val="center"/>
            <w:hideMark/>
          </w:tcPr>
          <w:p w14:paraId="02B5EB23" w14:textId="77777777" w:rsidR="00344956" w:rsidRPr="00345319" w:rsidRDefault="00344956" w:rsidP="00641622">
            <w:pPr>
              <w:autoSpaceDE/>
              <w:autoSpaceDN/>
              <w:rPr>
                <w:rFonts w:ascii="Arial Narrow" w:hAnsi="Arial Narrow" w:cs="Calibri"/>
                <w:color w:val="000000"/>
                <w:lang w:val="es-419" w:eastAsia="es-419"/>
              </w:rPr>
            </w:pPr>
            <w:r w:rsidRPr="00345319">
              <w:rPr>
                <w:rFonts w:ascii="Arial Narrow" w:hAnsi="Arial Narrow" w:cs="Calibri"/>
                <w:color w:val="000000"/>
                <w:lang w:val="es-419" w:eastAsia="es-419"/>
              </w:rPr>
              <w:t>Jaime Moreno Ramirez</w:t>
            </w:r>
          </w:p>
        </w:tc>
        <w:tc>
          <w:tcPr>
            <w:tcW w:w="2551" w:type="dxa"/>
            <w:tcBorders>
              <w:top w:val="nil"/>
              <w:left w:val="nil"/>
              <w:bottom w:val="single" w:sz="4" w:space="0" w:color="A6A6A6"/>
              <w:right w:val="single" w:sz="4" w:space="0" w:color="A6A6A6"/>
            </w:tcBorders>
            <w:shd w:val="clear" w:color="000000" w:fill="FFF2CC"/>
            <w:noWrap/>
            <w:vAlign w:val="center"/>
            <w:hideMark/>
          </w:tcPr>
          <w:p w14:paraId="180A438E" w14:textId="77777777" w:rsidR="00344956" w:rsidRPr="002825EF" w:rsidRDefault="00344956" w:rsidP="00641622">
            <w:pPr>
              <w:autoSpaceDE/>
              <w:autoSpaceDN/>
              <w:jc w:val="right"/>
              <w:rPr>
                <w:rFonts w:ascii="Arial Narrow" w:hAnsi="Arial Narrow" w:cs="Calibri"/>
                <w:color w:val="000000"/>
                <w:lang w:val="es-419" w:eastAsia="es-419"/>
              </w:rPr>
            </w:pPr>
            <w:r w:rsidRPr="00345319">
              <w:rPr>
                <w:rFonts w:ascii="Arial Narrow" w:hAnsi="Arial Narrow" w:cs="Calibri"/>
                <w:color w:val="000000"/>
                <w:lang w:val="es-419" w:eastAsia="es-419"/>
              </w:rPr>
              <w:t>634.409</w:t>
            </w:r>
            <w:r w:rsidRPr="002825EF">
              <w:rPr>
                <w:rFonts w:ascii="Arial Narrow" w:hAnsi="Arial Narrow" w:cs="Calibri"/>
                <w:color w:val="000000"/>
                <w:lang w:val="es-419" w:eastAsia="es-419"/>
              </w:rPr>
              <w:t xml:space="preserve"> </w:t>
            </w:r>
          </w:p>
        </w:tc>
        <w:tc>
          <w:tcPr>
            <w:tcW w:w="866" w:type="dxa"/>
            <w:vAlign w:val="center"/>
            <w:hideMark/>
          </w:tcPr>
          <w:p w14:paraId="5CCE6E03" w14:textId="77777777" w:rsidR="00344956" w:rsidRPr="002825EF" w:rsidRDefault="00344956" w:rsidP="00641622">
            <w:pPr>
              <w:autoSpaceDE/>
              <w:autoSpaceDN/>
              <w:rPr>
                <w:rFonts w:ascii="Arial Narrow" w:hAnsi="Arial Narrow"/>
                <w:lang w:val="es-419" w:eastAsia="es-419"/>
              </w:rPr>
            </w:pPr>
          </w:p>
        </w:tc>
      </w:tr>
      <w:tr w:rsidR="00344956" w:rsidRPr="002825EF" w14:paraId="388A13D3" w14:textId="77777777" w:rsidTr="008169A2">
        <w:trPr>
          <w:trHeight w:val="124"/>
        </w:trPr>
        <w:tc>
          <w:tcPr>
            <w:tcW w:w="1556" w:type="dxa"/>
            <w:gridSpan w:val="2"/>
            <w:tcBorders>
              <w:top w:val="nil"/>
              <w:left w:val="single" w:sz="4" w:space="0" w:color="A6A6A6"/>
              <w:bottom w:val="single" w:sz="4" w:space="0" w:color="A6A6A6"/>
              <w:right w:val="single" w:sz="4" w:space="0" w:color="A6A6A6"/>
            </w:tcBorders>
            <w:shd w:val="clear" w:color="auto" w:fill="auto"/>
            <w:vAlign w:val="center"/>
            <w:hideMark/>
          </w:tcPr>
          <w:p w14:paraId="40638CF3" w14:textId="77777777" w:rsidR="00344956" w:rsidRPr="002825EF" w:rsidRDefault="00344956" w:rsidP="00641622">
            <w:pPr>
              <w:autoSpaceDE/>
              <w:autoSpaceDN/>
              <w:rPr>
                <w:rFonts w:ascii="Arial Narrow" w:hAnsi="Arial Narrow" w:cs="Calibri"/>
                <w:color w:val="000000"/>
                <w:lang w:val="es-419" w:eastAsia="es-419"/>
              </w:rPr>
            </w:pPr>
            <w:r w:rsidRPr="002825EF">
              <w:rPr>
                <w:rFonts w:ascii="Arial Narrow" w:hAnsi="Arial Narrow" w:cs="Calibri"/>
                <w:color w:val="000000"/>
                <w:lang w:val="es-419" w:eastAsia="es-419"/>
              </w:rPr>
              <w:t>1.3.85.90</w:t>
            </w:r>
          </w:p>
        </w:tc>
        <w:tc>
          <w:tcPr>
            <w:tcW w:w="1091" w:type="dxa"/>
            <w:tcBorders>
              <w:top w:val="nil"/>
              <w:left w:val="nil"/>
              <w:bottom w:val="single" w:sz="4" w:space="0" w:color="A6A6A6"/>
              <w:right w:val="single" w:sz="4" w:space="0" w:color="A6A6A6"/>
            </w:tcBorders>
            <w:shd w:val="clear" w:color="auto" w:fill="auto"/>
            <w:vAlign w:val="center"/>
            <w:hideMark/>
          </w:tcPr>
          <w:p w14:paraId="46232E0E" w14:textId="77777777" w:rsidR="00344956" w:rsidRPr="002825EF" w:rsidRDefault="00344956" w:rsidP="00641622">
            <w:pPr>
              <w:autoSpaceDE/>
              <w:autoSpaceDN/>
              <w:jc w:val="center"/>
              <w:rPr>
                <w:rFonts w:ascii="Arial Narrow" w:hAnsi="Arial Narrow" w:cs="Calibri"/>
                <w:color w:val="000000"/>
                <w:lang w:val="es-419" w:eastAsia="es-419"/>
              </w:rPr>
            </w:pPr>
            <w:r w:rsidRPr="002825EF">
              <w:rPr>
                <w:rFonts w:ascii="Arial Narrow" w:hAnsi="Arial Narrow" w:cs="Calibri"/>
                <w:color w:val="000000"/>
                <w:lang w:val="es-419" w:eastAsia="es-419"/>
              </w:rPr>
              <w:t>Db</w:t>
            </w:r>
          </w:p>
        </w:tc>
        <w:tc>
          <w:tcPr>
            <w:tcW w:w="4441" w:type="dxa"/>
            <w:tcBorders>
              <w:top w:val="nil"/>
              <w:left w:val="nil"/>
              <w:bottom w:val="single" w:sz="4" w:space="0" w:color="A6A6A6"/>
              <w:right w:val="single" w:sz="4" w:space="0" w:color="A6A6A6"/>
            </w:tcBorders>
            <w:shd w:val="clear" w:color="auto" w:fill="auto"/>
            <w:vAlign w:val="center"/>
            <w:hideMark/>
          </w:tcPr>
          <w:p w14:paraId="4EAA9884" w14:textId="77777777" w:rsidR="00344956" w:rsidRPr="002825EF" w:rsidRDefault="00344956" w:rsidP="00641622">
            <w:pPr>
              <w:autoSpaceDE/>
              <w:autoSpaceDN/>
              <w:rPr>
                <w:rFonts w:ascii="Arial Narrow" w:hAnsi="Arial Narrow" w:cs="Calibri"/>
                <w:color w:val="000000"/>
                <w:lang w:val="es-419" w:eastAsia="es-419"/>
              </w:rPr>
            </w:pPr>
            <w:r w:rsidRPr="002825EF">
              <w:rPr>
                <w:rFonts w:ascii="Arial Narrow" w:hAnsi="Arial Narrow" w:cs="Calibri"/>
                <w:color w:val="000000"/>
                <w:lang w:val="es-419" w:eastAsia="es-419"/>
              </w:rPr>
              <w:t>Isidro Sandoval Rios</w:t>
            </w:r>
          </w:p>
        </w:tc>
        <w:tc>
          <w:tcPr>
            <w:tcW w:w="2551" w:type="dxa"/>
            <w:tcBorders>
              <w:top w:val="nil"/>
              <w:left w:val="nil"/>
              <w:bottom w:val="single" w:sz="4" w:space="0" w:color="A6A6A6"/>
              <w:right w:val="single" w:sz="4" w:space="0" w:color="A6A6A6"/>
            </w:tcBorders>
            <w:shd w:val="clear" w:color="000000" w:fill="FFF2CC"/>
            <w:noWrap/>
            <w:vAlign w:val="center"/>
            <w:hideMark/>
          </w:tcPr>
          <w:p w14:paraId="01A9DA19" w14:textId="77777777" w:rsidR="00344956" w:rsidRPr="002825EF" w:rsidRDefault="00344956" w:rsidP="00641622">
            <w:pPr>
              <w:autoSpaceDE/>
              <w:autoSpaceDN/>
              <w:jc w:val="right"/>
              <w:rPr>
                <w:rFonts w:ascii="Arial Narrow" w:hAnsi="Arial Narrow" w:cs="Calibri"/>
                <w:color w:val="000000"/>
                <w:lang w:val="es-419" w:eastAsia="es-419"/>
              </w:rPr>
            </w:pPr>
            <w:r w:rsidRPr="002825EF">
              <w:rPr>
                <w:rFonts w:ascii="Arial Narrow" w:hAnsi="Arial Narrow" w:cs="Calibri"/>
                <w:color w:val="000000"/>
                <w:lang w:val="es-419" w:eastAsia="es-419"/>
              </w:rPr>
              <w:t xml:space="preserve">669.637 </w:t>
            </w:r>
          </w:p>
        </w:tc>
        <w:tc>
          <w:tcPr>
            <w:tcW w:w="866" w:type="dxa"/>
            <w:vAlign w:val="center"/>
            <w:hideMark/>
          </w:tcPr>
          <w:p w14:paraId="6C2091E6" w14:textId="77777777" w:rsidR="00344956" w:rsidRPr="002825EF" w:rsidRDefault="00344956" w:rsidP="00641622">
            <w:pPr>
              <w:autoSpaceDE/>
              <w:autoSpaceDN/>
              <w:rPr>
                <w:rFonts w:ascii="Arial Narrow" w:hAnsi="Arial Narrow"/>
                <w:lang w:val="es-419" w:eastAsia="es-419"/>
              </w:rPr>
            </w:pPr>
          </w:p>
        </w:tc>
      </w:tr>
      <w:tr w:rsidR="00344956" w:rsidRPr="002825EF" w14:paraId="4D911EC8" w14:textId="77777777" w:rsidTr="008169A2">
        <w:trPr>
          <w:trHeight w:val="170"/>
        </w:trPr>
        <w:tc>
          <w:tcPr>
            <w:tcW w:w="1556" w:type="dxa"/>
            <w:gridSpan w:val="2"/>
            <w:tcBorders>
              <w:top w:val="nil"/>
              <w:left w:val="single" w:sz="4" w:space="0" w:color="A6A6A6"/>
              <w:bottom w:val="single" w:sz="4" w:space="0" w:color="A6A6A6"/>
              <w:right w:val="single" w:sz="4" w:space="0" w:color="A6A6A6"/>
            </w:tcBorders>
            <w:shd w:val="clear" w:color="auto" w:fill="auto"/>
            <w:vAlign w:val="center"/>
            <w:hideMark/>
          </w:tcPr>
          <w:p w14:paraId="242760FE" w14:textId="77777777" w:rsidR="00344956" w:rsidRPr="002825EF" w:rsidRDefault="00344956" w:rsidP="00641622">
            <w:pPr>
              <w:autoSpaceDE/>
              <w:autoSpaceDN/>
              <w:rPr>
                <w:rFonts w:ascii="Arial Narrow" w:hAnsi="Arial Narrow" w:cs="Calibri"/>
                <w:color w:val="000000"/>
                <w:lang w:val="es-419" w:eastAsia="es-419"/>
              </w:rPr>
            </w:pPr>
            <w:r w:rsidRPr="002825EF">
              <w:rPr>
                <w:rFonts w:ascii="Arial Narrow" w:hAnsi="Arial Narrow" w:cs="Calibri"/>
                <w:color w:val="000000"/>
                <w:lang w:val="es-419" w:eastAsia="es-419"/>
              </w:rPr>
              <w:t>1.3.85.90</w:t>
            </w:r>
          </w:p>
        </w:tc>
        <w:tc>
          <w:tcPr>
            <w:tcW w:w="1091" w:type="dxa"/>
            <w:tcBorders>
              <w:top w:val="nil"/>
              <w:left w:val="nil"/>
              <w:bottom w:val="single" w:sz="4" w:space="0" w:color="A6A6A6"/>
              <w:right w:val="single" w:sz="4" w:space="0" w:color="A6A6A6"/>
            </w:tcBorders>
            <w:shd w:val="clear" w:color="auto" w:fill="auto"/>
            <w:vAlign w:val="center"/>
            <w:hideMark/>
          </w:tcPr>
          <w:p w14:paraId="15C0B3DD" w14:textId="77777777" w:rsidR="00344956" w:rsidRPr="002825EF" w:rsidRDefault="00344956" w:rsidP="00641622">
            <w:pPr>
              <w:autoSpaceDE/>
              <w:autoSpaceDN/>
              <w:jc w:val="center"/>
              <w:rPr>
                <w:rFonts w:ascii="Arial Narrow" w:hAnsi="Arial Narrow" w:cs="Calibri"/>
                <w:color w:val="000000"/>
                <w:lang w:val="es-419" w:eastAsia="es-419"/>
              </w:rPr>
            </w:pPr>
            <w:r w:rsidRPr="002825EF">
              <w:rPr>
                <w:rFonts w:ascii="Arial Narrow" w:hAnsi="Arial Narrow" w:cs="Calibri"/>
                <w:color w:val="000000"/>
                <w:lang w:val="es-419" w:eastAsia="es-419"/>
              </w:rPr>
              <w:t>Db</w:t>
            </w:r>
          </w:p>
        </w:tc>
        <w:tc>
          <w:tcPr>
            <w:tcW w:w="4441" w:type="dxa"/>
            <w:tcBorders>
              <w:top w:val="nil"/>
              <w:left w:val="nil"/>
              <w:bottom w:val="single" w:sz="4" w:space="0" w:color="A6A6A6"/>
              <w:right w:val="single" w:sz="4" w:space="0" w:color="A6A6A6"/>
            </w:tcBorders>
            <w:shd w:val="clear" w:color="auto" w:fill="auto"/>
            <w:vAlign w:val="center"/>
            <w:hideMark/>
          </w:tcPr>
          <w:p w14:paraId="1CC0D29F" w14:textId="77777777" w:rsidR="00344956" w:rsidRPr="002825EF" w:rsidRDefault="00344956" w:rsidP="00641622">
            <w:pPr>
              <w:autoSpaceDE/>
              <w:autoSpaceDN/>
              <w:rPr>
                <w:rFonts w:ascii="Arial Narrow" w:hAnsi="Arial Narrow" w:cs="Calibri"/>
                <w:color w:val="000000"/>
                <w:lang w:val="es-419" w:eastAsia="es-419"/>
              </w:rPr>
            </w:pPr>
            <w:r w:rsidRPr="002825EF">
              <w:rPr>
                <w:rFonts w:ascii="Arial Narrow" w:hAnsi="Arial Narrow" w:cs="Calibri"/>
                <w:color w:val="000000"/>
                <w:lang w:val="es-419" w:eastAsia="es-419"/>
              </w:rPr>
              <w:t>Juan David Bedoya Berrocal</w:t>
            </w:r>
          </w:p>
        </w:tc>
        <w:tc>
          <w:tcPr>
            <w:tcW w:w="2551" w:type="dxa"/>
            <w:tcBorders>
              <w:top w:val="nil"/>
              <w:left w:val="nil"/>
              <w:bottom w:val="single" w:sz="4" w:space="0" w:color="A6A6A6"/>
              <w:right w:val="single" w:sz="4" w:space="0" w:color="A6A6A6"/>
            </w:tcBorders>
            <w:shd w:val="clear" w:color="000000" w:fill="FFF2CC"/>
            <w:noWrap/>
            <w:vAlign w:val="center"/>
            <w:hideMark/>
          </w:tcPr>
          <w:p w14:paraId="2C5CCD1E" w14:textId="77777777" w:rsidR="00344956" w:rsidRPr="002825EF" w:rsidRDefault="00344956" w:rsidP="00641622">
            <w:pPr>
              <w:autoSpaceDE/>
              <w:autoSpaceDN/>
              <w:jc w:val="right"/>
              <w:rPr>
                <w:rFonts w:ascii="Arial Narrow" w:hAnsi="Arial Narrow" w:cs="Calibri"/>
                <w:color w:val="000000"/>
                <w:lang w:val="es-419" w:eastAsia="es-419"/>
              </w:rPr>
            </w:pPr>
            <w:r w:rsidRPr="002825EF">
              <w:rPr>
                <w:rFonts w:ascii="Arial Narrow" w:hAnsi="Arial Narrow" w:cs="Calibri"/>
                <w:color w:val="000000"/>
                <w:lang w:val="es-419" w:eastAsia="es-419"/>
              </w:rPr>
              <w:t xml:space="preserve">639.593 </w:t>
            </w:r>
          </w:p>
        </w:tc>
        <w:tc>
          <w:tcPr>
            <w:tcW w:w="866" w:type="dxa"/>
            <w:vAlign w:val="center"/>
            <w:hideMark/>
          </w:tcPr>
          <w:p w14:paraId="7F35C9F1" w14:textId="77777777" w:rsidR="00344956" w:rsidRPr="002825EF" w:rsidRDefault="00344956" w:rsidP="00641622">
            <w:pPr>
              <w:autoSpaceDE/>
              <w:autoSpaceDN/>
              <w:rPr>
                <w:rFonts w:ascii="Arial Narrow" w:hAnsi="Arial Narrow"/>
                <w:lang w:val="es-419" w:eastAsia="es-419"/>
              </w:rPr>
            </w:pPr>
          </w:p>
        </w:tc>
      </w:tr>
      <w:tr w:rsidR="00344956" w:rsidRPr="002825EF" w14:paraId="1B01FAB9" w14:textId="77777777" w:rsidTr="008169A2">
        <w:trPr>
          <w:trHeight w:val="201"/>
        </w:trPr>
        <w:tc>
          <w:tcPr>
            <w:tcW w:w="1556" w:type="dxa"/>
            <w:gridSpan w:val="2"/>
            <w:tcBorders>
              <w:top w:val="nil"/>
              <w:left w:val="single" w:sz="4" w:space="0" w:color="A6A6A6"/>
              <w:bottom w:val="single" w:sz="4" w:space="0" w:color="A6A6A6"/>
              <w:right w:val="single" w:sz="4" w:space="0" w:color="A6A6A6"/>
            </w:tcBorders>
            <w:shd w:val="clear" w:color="auto" w:fill="auto"/>
            <w:vAlign w:val="center"/>
            <w:hideMark/>
          </w:tcPr>
          <w:p w14:paraId="5356BECA" w14:textId="77777777" w:rsidR="00344956" w:rsidRPr="002825EF" w:rsidRDefault="00344956" w:rsidP="00641622">
            <w:pPr>
              <w:autoSpaceDE/>
              <w:autoSpaceDN/>
              <w:rPr>
                <w:rFonts w:ascii="Arial Narrow" w:hAnsi="Arial Narrow" w:cs="Calibri"/>
                <w:color w:val="000000"/>
                <w:lang w:val="es-419" w:eastAsia="es-419"/>
              </w:rPr>
            </w:pPr>
            <w:r w:rsidRPr="002825EF">
              <w:rPr>
                <w:rFonts w:ascii="Arial Narrow" w:hAnsi="Arial Narrow" w:cs="Calibri"/>
                <w:color w:val="000000"/>
                <w:lang w:val="es-419" w:eastAsia="es-419"/>
              </w:rPr>
              <w:t>1.3.85.90</w:t>
            </w:r>
          </w:p>
        </w:tc>
        <w:tc>
          <w:tcPr>
            <w:tcW w:w="1091" w:type="dxa"/>
            <w:tcBorders>
              <w:top w:val="nil"/>
              <w:left w:val="nil"/>
              <w:bottom w:val="single" w:sz="4" w:space="0" w:color="A6A6A6"/>
              <w:right w:val="single" w:sz="4" w:space="0" w:color="A6A6A6"/>
            </w:tcBorders>
            <w:shd w:val="clear" w:color="auto" w:fill="auto"/>
            <w:vAlign w:val="center"/>
            <w:hideMark/>
          </w:tcPr>
          <w:p w14:paraId="41E226F2" w14:textId="77777777" w:rsidR="00344956" w:rsidRPr="002825EF" w:rsidRDefault="00344956" w:rsidP="00641622">
            <w:pPr>
              <w:autoSpaceDE/>
              <w:autoSpaceDN/>
              <w:jc w:val="center"/>
              <w:rPr>
                <w:rFonts w:ascii="Arial Narrow" w:hAnsi="Arial Narrow" w:cs="Calibri"/>
                <w:color w:val="000000"/>
                <w:lang w:val="es-419" w:eastAsia="es-419"/>
              </w:rPr>
            </w:pPr>
            <w:r w:rsidRPr="002825EF">
              <w:rPr>
                <w:rFonts w:ascii="Arial Narrow" w:hAnsi="Arial Narrow" w:cs="Calibri"/>
                <w:color w:val="000000"/>
                <w:lang w:val="es-419" w:eastAsia="es-419"/>
              </w:rPr>
              <w:t>Db</w:t>
            </w:r>
          </w:p>
        </w:tc>
        <w:tc>
          <w:tcPr>
            <w:tcW w:w="4441" w:type="dxa"/>
            <w:tcBorders>
              <w:top w:val="nil"/>
              <w:left w:val="nil"/>
              <w:bottom w:val="single" w:sz="4" w:space="0" w:color="A6A6A6"/>
              <w:right w:val="single" w:sz="4" w:space="0" w:color="A6A6A6"/>
            </w:tcBorders>
            <w:shd w:val="clear" w:color="auto" w:fill="auto"/>
            <w:vAlign w:val="center"/>
            <w:hideMark/>
          </w:tcPr>
          <w:p w14:paraId="1BFCEA68" w14:textId="77777777" w:rsidR="00344956" w:rsidRPr="002825EF" w:rsidRDefault="00344956" w:rsidP="00641622">
            <w:pPr>
              <w:autoSpaceDE/>
              <w:autoSpaceDN/>
              <w:rPr>
                <w:rFonts w:ascii="Arial Narrow" w:hAnsi="Arial Narrow" w:cs="Calibri"/>
                <w:color w:val="000000"/>
                <w:lang w:val="es-419" w:eastAsia="es-419"/>
              </w:rPr>
            </w:pPr>
            <w:r w:rsidRPr="002825EF">
              <w:rPr>
                <w:rFonts w:ascii="Arial Narrow" w:hAnsi="Arial Narrow" w:cs="Calibri"/>
                <w:color w:val="000000"/>
                <w:lang w:val="es-419" w:eastAsia="es-419"/>
              </w:rPr>
              <w:t>Arnobis Quintero Florez</w:t>
            </w:r>
          </w:p>
        </w:tc>
        <w:tc>
          <w:tcPr>
            <w:tcW w:w="2551" w:type="dxa"/>
            <w:tcBorders>
              <w:top w:val="nil"/>
              <w:left w:val="nil"/>
              <w:bottom w:val="single" w:sz="4" w:space="0" w:color="A6A6A6"/>
              <w:right w:val="single" w:sz="4" w:space="0" w:color="A6A6A6"/>
            </w:tcBorders>
            <w:shd w:val="clear" w:color="000000" w:fill="FFF2CC"/>
            <w:noWrap/>
            <w:vAlign w:val="center"/>
            <w:hideMark/>
          </w:tcPr>
          <w:p w14:paraId="50B95F1D" w14:textId="77777777" w:rsidR="00344956" w:rsidRPr="002825EF" w:rsidRDefault="00344956" w:rsidP="00641622">
            <w:pPr>
              <w:autoSpaceDE/>
              <w:autoSpaceDN/>
              <w:jc w:val="right"/>
              <w:rPr>
                <w:rFonts w:ascii="Arial Narrow" w:hAnsi="Arial Narrow" w:cs="Calibri"/>
                <w:color w:val="000000"/>
                <w:lang w:val="es-419" w:eastAsia="es-419"/>
              </w:rPr>
            </w:pPr>
            <w:r w:rsidRPr="002825EF">
              <w:rPr>
                <w:rFonts w:ascii="Arial Narrow" w:hAnsi="Arial Narrow" w:cs="Calibri"/>
                <w:color w:val="000000"/>
                <w:lang w:val="es-419" w:eastAsia="es-419"/>
              </w:rPr>
              <w:t xml:space="preserve">767.512 </w:t>
            </w:r>
          </w:p>
        </w:tc>
        <w:tc>
          <w:tcPr>
            <w:tcW w:w="866" w:type="dxa"/>
            <w:vAlign w:val="center"/>
            <w:hideMark/>
          </w:tcPr>
          <w:p w14:paraId="7282B260" w14:textId="77777777" w:rsidR="00344956" w:rsidRPr="002825EF" w:rsidRDefault="00344956" w:rsidP="00641622">
            <w:pPr>
              <w:autoSpaceDE/>
              <w:autoSpaceDN/>
              <w:rPr>
                <w:rFonts w:ascii="Arial Narrow" w:hAnsi="Arial Narrow"/>
                <w:lang w:val="es-419" w:eastAsia="es-419"/>
              </w:rPr>
            </w:pPr>
          </w:p>
        </w:tc>
      </w:tr>
      <w:tr w:rsidR="00344956" w:rsidRPr="002825EF" w14:paraId="7AFB2F2B" w14:textId="77777777" w:rsidTr="008169A2">
        <w:trPr>
          <w:trHeight w:val="106"/>
        </w:trPr>
        <w:tc>
          <w:tcPr>
            <w:tcW w:w="1556" w:type="dxa"/>
            <w:gridSpan w:val="2"/>
            <w:tcBorders>
              <w:top w:val="nil"/>
              <w:left w:val="single" w:sz="4" w:space="0" w:color="A6A6A6"/>
              <w:bottom w:val="single" w:sz="4" w:space="0" w:color="A6A6A6"/>
              <w:right w:val="single" w:sz="4" w:space="0" w:color="A6A6A6"/>
            </w:tcBorders>
            <w:shd w:val="clear" w:color="auto" w:fill="auto"/>
            <w:vAlign w:val="center"/>
            <w:hideMark/>
          </w:tcPr>
          <w:p w14:paraId="35FC49C6" w14:textId="77777777" w:rsidR="00344956" w:rsidRPr="002825EF" w:rsidRDefault="00344956" w:rsidP="00641622">
            <w:pPr>
              <w:autoSpaceDE/>
              <w:autoSpaceDN/>
              <w:rPr>
                <w:rFonts w:ascii="Arial Narrow" w:hAnsi="Arial Narrow" w:cs="Calibri"/>
                <w:color w:val="000000"/>
                <w:lang w:val="es-419" w:eastAsia="es-419"/>
              </w:rPr>
            </w:pPr>
            <w:r w:rsidRPr="002825EF">
              <w:rPr>
                <w:rFonts w:ascii="Arial Narrow" w:hAnsi="Arial Narrow" w:cs="Calibri"/>
                <w:color w:val="000000"/>
                <w:lang w:val="es-419" w:eastAsia="es-419"/>
              </w:rPr>
              <w:t>1.3.85.90</w:t>
            </w:r>
          </w:p>
        </w:tc>
        <w:tc>
          <w:tcPr>
            <w:tcW w:w="1091" w:type="dxa"/>
            <w:tcBorders>
              <w:top w:val="nil"/>
              <w:left w:val="nil"/>
              <w:bottom w:val="single" w:sz="4" w:space="0" w:color="A6A6A6"/>
              <w:right w:val="single" w:sz="4" w:space="0" w:color="A6A6A6"/>
            </w:tcBorders>
            <w:shd w:val="clear" w:color="auto" w:fill="auto"/>
            <w:vAlign w:val="center"/>
            <w:hideMark/>
          </w:tcPr>
          <w:p w14:paraId="2AA6FE1C" w14:textId="77777777" w:rsidR="00344956" w:rsidRPr="002825EF" w:rsidRDefault="00344956" w:rsidP="00641622">
            <w:pPr>
              <w:autoSpaceDE/>
              <w:autoSpaceDN/>
              <w:jc w:val="center"/>
              <w:rPr>
                <w:rFonts w:ascii="Arial Narrow" w:hAnsi="Arial Narrow" w:cs="Calibri"/>
                <w:color w:val="000000"/>
                <w:lang w:val="es-419" w:eastAsia="es-419"/>
              </w:rPr>
            </w:pPr>
            <w:r w:rsidRPr="002825EF">
              <w:rPr>
                <w:rFonts w:ascii="Arial Narrow" w:hAnsi="Arial Narrow" w:cs="Calibri"/>
                <w:color w:val="000000"/>
                <w:lang w:val="es-419" w:eastAsia="es-419"/>
              </w:rPr>
              <w:t>Db</w:t>
            </w:r>
          </w:p>
        </w:tc>
        <w:tc>
          <w:tcPr>
            <w:tcW w:w="4441" w:type="dxa"/>
            <w:tcBorders>
              <w:top w:val="nil"/>
              <w:left w:val="nil"/>
              <w:bottom w:val="single" w:sz="4" w:space="0" w:color="A6A6A6"/>
              <w:right w:val="single" w:sz="4" w:space="0" w:color="A6A6A6"/>
            </w:tcBorders>
            <w:shd w:val="clear" w:color="auto" w:fill="auto"/>
            <w:vAlign w:val="center"/>
            <w:hideMark/>
          </w:tcPr>
          <w:p w14:paraId="636F2F18" w14:textId="77777777" w:rsidR="00344956" w:rsidRPr="002825EF" w:rsidRDefault="00344956" w:rsidP="00641622">
            <w:pPr>
              <w:autoSpaceDE/>
              <w:autoSpaceDN/>
              <w:rPr>
                <w:rFonts w:ascii="Arial Narrow" w:hAnsi="Arial Narrow" w:cs="Calibri"/>
                <w:color w:val="000000"/>
                <w:lang w:val="es-419" w:eastAsia="es-419"/>
              </w:rPr>
            </w:pPr>
            <w:r w:rsidRPr="002825EF">
              <w:rPr>
                <w:rFonts w:ascii="Arial Narrow" w:hAnsi="Arial Narrow" w:cs="Calibri"/>
                <w:color w:val="000000"/>
                <w:lang w:val="es-419" w:eastAsia="es-419"/>
              </w:rPr>
              <w:t>Juan Camilo Muñoz Penagos</w:t>
            </w:r>
          </w:p>
        </w:tc>
        <w:tc>
          <w:tcPr>
            <w:tcW w:w="2551" w:type="dxa"/>
            <w:tcBorders>
              <w:top w:val="nil"/>
              <w:left w:val="nil"/>
              <w:bottom w:val="single" w:sz="4" w:space="0" w:color="A6A6A6"/>
              <w:right w:val="single" w:sz="4" w:space="0" w:color="A6A6A6"/>
            </w:tcBorders>
            <w:shd w:val="clear" w:color="000000" w:fill="FFF2CC"/>
            <w:noWrap/>
            <w:vAlign w:val="center"/>
            <w:hideMark/>
          </w:tcPr>
          <w:p w14:paraId="3B6E8B07" w14:textId="77777777" w:rsidR="00344956" w:rsidRPr="002825EF" w:rsidRDefault="00344956" w:rsidP="00641622">
            <w:pPr>
              <w:autoSpaceDE/>
              <w:autoSpaceDN/>
              <w:jc w:val="right"/>
              <w:rPr>
                <w:rFonts w:ascii="Arial Narrow" w:hAnsi="Arial Narrow" w:cs="Calibri"/>
                <w:color w:val="000000"/>
                <w:lang w:val="es-419" w:eastAsia="es-419"/>
              </w:rPr>
            </w:pPr>
            <w:r w:rsidRPr="002825EF">
              <w:rPr>
                <w:rFonts w:ascii="Arial Narrow" w:hAnsi="Arial Narrow" w:cs="Calibri"/>
                <w:color w:val="000000"/>
                <w:lang w:val="es-419" w:eastAsia="es-419"/>
              </w:rPr>
              <w:t xml:space="preserve">831.471 </w:t>
            </w:r>
          </w:p>
        </w:tc>
        <w:tc>
          <w:tcPr>
            <w:tcW w:w="866" w:type="dxa"/>
            <w:vAlign w:val="center"/>
            <w:hideMark/>
          </w:tcPr>
          <w:p w14:paraId="1AD8672F" w14:textId="77777777" w:rsidR="00344956" w:rsidRPr="002825EF" w:rsidRDefault="00344956" w:rsidP="00641622">
            <w:pPr>
              <w:autoSpaceDE/>
              <w:autoSpaceDN/>
              <w:rPr>
                <w:rFonts w:ascii="Arial Narrow" w:hAnsi="Arial Narrow"/>
                <w:lang w:val="es-419" w:eastAsia="es-419"/>
              </w:rPr>
            </w:pPr>
          </w:p>
        </w:tc>
      </w:tr>
    </w:tbl>
    <w:p w14:paraId="114D6E33" w14:textId="77777777" w:rsidR="00344956" w:rsidRDefault="00344956" w:rsidP="00344956">
      <w:pPr>
        <w:autoSpaceDE/>
        <w:autoSpaceDN/>
        <w:spacing w:line="259" w:lineRule="auto"/>
        <w:jc w:val="both"/>
        <w:rPr>
          <w:rFonts w:eastAsia="Calibri"/>
          <w:sz w:val="6"/>
          <w:szCs w:val="6"/>
          <w:lang w:val="es-CO" w:eastAsia="en-US"/>
        </w:rPr>
      </w:pPr>
    </w:p>
    <w:p w14:paraId="62894B74" w14:textId="77777777" w:rsidR="00344956" w:rsidRDefault="00344956" w:rsidP="00344956">
      <w:pPr>
        <w:autoSpaceDE/>
        <w:autoSpaceDN/>
        <w:spacing w:line="259" w:lineRule="auto"/>
        <w:jc w:val="both"/>
        <w:rPr>
          <w:rFonts w:eastAsia="Calibri"/>
          <w:sz w:val="6"/>
          <w:szCs w:val="6"/>
          <w:lang w:val="es-CO" w:eastAsia="en-US"/>
        </w:rPr>
      </w:pPr>
    </w:p>
    <w:p w14:paraId="4820926F" w14:textId="77777777" w:rsidR="00344956" w:rsidRDefault="00344956" w:rsidP="00344956">
      <w:pPr>
        <w:autoSpaceDE/>
        <w:autoSpaceDN/>
        <w:spacing w:line="259" w:lineRule="auto"/>
        <w:jc w:val="both"/>
        <w:rPr>
          <w:rFonts w:eastAsia="Calibri"/>
          <w:sz w:val="6"/>
          <w:szCs w:val="6"/>
          <w:lang w:val="es-CO" w:eastAsia="en-US"/>
        </w:rPr>
      </w:pPr>
    </w:p>
    <w:p w14:paraId="249E7861" w14:textId="77777777" w:rsidR="00344956" w:rsidRPr="001C7928" w:rsidRDefault="00344956" w:rsidP="00344956">
      <w:pPr>
        <w:autoSpaceDE/>
        <w:autoSpaceDN/>
        <w:spacing w:line="259" w:lineRule="auto"/>
        <w:jc w:val="both"/>
        <w:rPr>
          <w:rFonts w:ascii="Arial Narrow" w:eastAsia="Calibri" w:hAnsi="Arial Narrow"/>
          <w:sz w:val="6"/>
          <w:szCs w:val="6"/>
          <w:lang w:val="es-CO" w:eastAsia="en-US"/>
        </w:rPr>
      </w:pPr>
      <w:r w:rsidRPr="001C7928">
        <w:rPr>
          <w:rFonts w:ascii="Arial Narrow" w:eastAsia="Calibri" w:hAnsi="Arial Narrow"/>
          <w:bCs/>
          <w:sz w:val="24"/>
          <w:szCs w:val="24"/>
          <w:shd w:val="clear" w:color="auto" w:fill="FFFFFF"/>
          <w:lang w:val="es-CO" w:eastAsia="en-US"/>
        </w:rPr>
        <w:t>Las cuentas por cobrar de difícil recaudo, corresponden a convenios interadministrativos firmados con entidades del orden nacional y territorial, por concepto de servicios de hombres de protección y arrendamiento de vehículos automotores, así como servicios adicionales en algunos casos, los cuales fueron contabilizados a esta cuenta por incumplimiento en los pagos debidamente facturados y que se encuentran en proceso de cobro coactivo, en la oficina jurídica de la entidad, así mismo se contabilizo a esta cuenta contable valores pendientes por cobrar a exfuncionarios que al momento de su liquidación dejaron saldo pendientes con la entidad.</w:t>
      </w:r>
    </w:p>
    <w:p w14:paraId="6E7CE2B9" w14:textId="77777777" w:rsidR="00344956" w:rsidRPr="009D38B8" w:rsidRDefault="00344956" w:rsidP="00344956">
      <w:pPr>
        <w:autoSpaceDE/>
        <w:autoSpaceDN/>
        <w:spacing w:line="259" w:lineRule="auto"/>
        <w:jc w:val="both"/>
        <w:rPr>
          <w:rFonts w:eastAsia="Calibri"/>
          <w:bCs/>
          <w:shd w:val="clear" w:color="auto" w:fill="FFFFFF"/>
          <w:lang w:val="es-CO" w:eastAsia="en-US"/>
        </w:rPr>
      </w:pPr>
    </w:p>
    <w:p w14:paraId="4812C9F8" w14:textId="77777777" w:rsidR="00344956" w:rsidRPr="001C7928" w:rsidRDefault="00344956" w:rsidP="00344956">
      <w:pPr>
        <w:autoSpaceDE/>
        <w:autoSpaceDN/>
        <w:spacing w:line="259" w:lineRule="auto"/>
        <w:jc w:val="both"/>
        <w:rPr>
          <w:rFonts w:ascii="Arial Narrow" w:eastAsia="Calibri" w:hAnsi="Arial Narrow"/>
          <w:bCs/>
          <w:sz w:val="24"/>
          <w:szCs w:val="24"/>
          <w:shd w:val="clear" w:color="auto" w:fill="FFFFFF"/>
          <w:lang w:val="es-CO" w:eastAsia="en-US"/>
        </w:rPr>
      </w:pPr>
      <w:r w:rsidRPr="001C7928">
        <w:rPr>
          <w:rFonts w:ascii="Arial Narrow" w:eastAsia="Calibri" w:hAnsi="Arial Narrow"/>
          <w:bCs/>
          <w:sz w:val="24"/>
          <w:szCs w:val="24"/>
          <w:shd w:val="clear" w:color="auto" w:fill="FFFFFF"/>
          <w:lang w:val="es-CO" w:eastAsia="en-US"/>
        </w:rPr>
        <w:t>Detalle de las cuentas por cobrar de difícil recaudo por convenios.</w:t>
      </w:r>
    </w:p>
    <w:p w14:paraId="13DB0530" w14:textId="77777777" w:rsidR="00344956" w:rsidRPr="009D38B8" w:rsidRDefault="00344956" w:rsidP="00344956">
      <w:pPr>
        <w:autoSpaceDE/>
        <w:autoSpaceDN/>
        <w:spacing w:line="259" w:lineRule="auto"/>
        <w:jc w:val="both"/>
        <w:rPr>
          <w:rFonts w:ascii="Arial Narrow" w:eastAsia="Calibri" w:hAnsi="Arial Narrow"/>
          <w:bCs/>
          <w:color w:val="FF0000"/>
          <w:shd w:val="clear" w:color="auto" w:fill="FFFFFF"/>
          <w:lang w:val="es-CO" w:eastAsia="en-US"/>
        </w:rPr>
      </w:pPr>
    </w:p>
    <w:tbl>
      <w:tblPr>
        <w:tblW w:w="9169" w:type="dxa"/>
        <w:jc w:val="center"/>
        <w:tblCellMar>
          <w:left w:w="70" w:type="dxa"/>
          <w:right w:w="70" w:type="dxa"/>
        </w:tblCellMar>
        <w:tblLook w:val="04A0" w:firstRow="1" w:lastRow="0" w:firstColumn="1" w:lastColumn="0" w:noHBand="0" w:noVBand="1"/>
      </w:tblPr>
      <w:tblGrid>
        <w:gridCol w:w="870"/>
        <w:gridCol w:w="1162"/>
        <w:gridCol w:w="1327"/>
        <w:gridCol w:w="3669"/>
        <w:gridCol w:w="1145"/>
        <w:gridCol w:w="1214"/>
      </w:tblGrid>
      <w:tr w:rsidR="00344956" w:rsidRPr="004A5F2F" w14:paraId="2EB28443" w14:textId="77777777" w:rsidTr="00641622">
        <w:trPr>
          <w:trHeight w:val="619"/>
          <w:jc w:val="center"/>
        </w:trPr>
        <w:tc>
          <w:tcPr>
            <w:tcW w:w="163" w:type="dxa"/>
            <w:tcBorders>
              <w:top w:val="single" w:sz="8" w:space="0" w:color="auto"/>
              <w:left w:val="single" w:sz="8" w:space="0" w:color="auto"/>
              <w:bottom w:val="single" w:sz="4" w:space="0" w:color="auto"/>
              <w:right w:val="single" w:sz="4" w:space="0" w:color="auto"/>
            </w:tcBorders>
            <w:shd w:val="clear" w:color="000000" w:fill="00B0F0"/>
            <w:noWrap/>
            <w:vAlign w:val="bottom"/>
            <w:hideMark/>
          </w:tcPr>
          <w:p w14:paraId="5462D0F6" w14:textId="77777777" w:rsidR="00344956" w:rsidRPr="00421519" w:rsidRDefault="00344956" w:rsidP="00641622">
            <w:pPr>
              <w:autoSpaceDE/>
              <w:autoSpaceDN/>
              <w:jc w:val="center"/>
              <w:rPr>
                <w:rFonts w:ascii="Arial Narrow" w:hAnsi="Arial Narrow" w:cs="Calibri"/>
                <w:b/>
                <w:bCs/>
                <w:color w:val="FFFFFF" w:themeColor="background1"/>
                <w:lang w:val="es-419" w:eastAsia="es-419"/>
              </w:rPr>
            </w:pPr>
            <w:r w:rsidRPr="004A5F2F">
              <w:rPr>
                <w:rFonts w:ascii="Arial Narrow" w:hAnsi="Arial Narrow" w:cs="Calibri"/>
                <w:b/>
                <w:bCs/>
                <w:color w:val="FFFFFF" w:themeColor="background1"/>
                <w:lang w:val="es-419" w:eastAsia="es-419"/>
              </w:rPr>
              <w:t>DTO</w:t>
            </w:r>
          </w:p>
        </w:tc>
        <w:tc>
          <w:tcPr>
            <w:tcW w:w="1226" w:type="dxa"/>
            <w:tcBorders>
              <w:top w:val="single" w:sz="8" w:space="0" w:color="auto"/>
              <w:left w:val="nil"/>
              <w:bottom w:val="single" w:sz="4" w:space="0" w:color="auto"/>
              <w:right w:val="single" w:sz="4" w:space="0" w:color="auto"/>
            </w:tcBorders>
            <w:shd w:val="clear" w:color="000000" w:fill="00B0F0"/>
            <w:vAlign w:val="center"/>
            <w:hideMark/>
          </w:tcPr>
          <w:p w14:paraId="6DF754FE" w14:textId="77777777" w:rsidR="00344956" w:rsidRPr="00421519" w:rsidRDefault="00344956" w:rsidP="00641622">
            <w:pPr>
              <w:autoSpaceDE/>
              <w:autoSpaceDN/>
              <w:jc w:val="center"/>
              <w:rPr>
                <w:rFonts w:ascii="Arial Narrow" w:hAnsi="Arial Narrow" w:cs="Calibri"/>
                <w:b/>
                <w:bCs/>
                <w:color w:val="FFFFFF" w:themeColor="background1"/>
                <w:lang w:val="es-419" w:eastAsia="es-419"/>
              </w:rPr>
            </w:pPr>
            <w:r w:rsidRPr="00421519">
              <w:rPr>
                <w:rFonts w:ascii="Arial Narrow" w:hAnsi="Arial Narrow" w:cs="Calibri"/>
                <w:b/>
                <w:bCs/>
                <w:color w:val="FFFFFF" w:themeColor="background1"/>
                <w:lang w:val="es-419" w:eastAsia="es-419"/>
              </w:rPr>
              <w:t>NÚMERO DOCUMENTO</w:t>
            </w:r>
          </w:p>
        </w:tc>
        <w:tc>
          <w:tcPr>
            <w:tcW w:w="1401" w:type="dxa"/>
            <w:tcBorders>
              <w:top w:val="single" w:sz="8" w:space="0" w:color="auto"/>
              <w:left w:val="nil"/>
              <w:bottom w:val="single" w:sz="4" w:space="0" w:color="auto"/>
              <w:right w:val="single" w:sz="4" w:space="0" w:color="auto"/>
            </w:tcBorders>
            <w:shd w:val="clear" w:color="000000" w:fill="00B0F0"/>
            <w:vAlign w:val="center"/>
            <w:hideMark/>
          </w:tcPr>
          <w:p w14:paraId="44847621" w14:textId="77777777" w:rsidR="00344956" w:rsidRPr="00421519" w:rsidRDefault="00344956" w:rsidP="00641622">
            <w:pPr>
              <w:autoSpaceDE/>
              <w:autoSpaceDN/>
              <w:jc w:val="center"/>
              <w:rPr>
                <w:rFonts w:ascii="Arial Narrow" w:hAnsi="Arial Narrow" w:cs="Calibri"/>
                <w:b/>
                <w:bCs/>
                <w:color w:val="FFFFFF" w:themeColor="background1"/>
                <w:lang w:val="es-419" w:eastAsia="es-419"/>
              </w:rPr>
            </w:pPr>
            <w:r w:rsidRPr="00421519">
              <w:rPr>
                <w:rFonts w:ascii="Arial Narrow" w:hAnsi="Arial Narrow" w:cs="Calibri"/>
                <w:b/>
                <w:bCs/>
                <w:color w:val="FFFFFF" w:themeColor="background1"/>
                <w:lang w:val="es-419" w:eastAsia="es-419"/>
              </w:rPr>
              <w:t xml:space="preserve">FECHA EMISION </w:t>
            </w:r>
          </w:p>
        </w:tc>
        <w:tc>
          <w:tcPr>
            <w:tcW w:w="3890" w:type="dxa"/>
            <w:tcBorders>
              <w:top w:val="single" w:sz="8" w:space="0" w:color="auto"/>
              <w:left w:val="nil"/>
              <w:bottom w:val="single" w:sz="4" w:space="0" w:color="auto"/>
              <w:right w:val="single" w:sz="4" w:space="0" w:color="auto"/>
            </w:tcBorders>
            <w:shd w:val="clear" w:color="000000" w:fill="00B0F0"/>
            <w:vAlign w:val="center"/>
            <w:hideMark/>
          </w:tcPr>
          <w:p w14:paraId="28B4B285" w14:textId="77777777" w:rsidR="00344956" w:rsidRPr="00421519" w:rsidRDefault="00344956" w:rsidP="00641622">
            <w:pPr>
              <w:autoSpaceDE/>
              <w:autoSpaceDN/>
              <w:jc w:val="center"/>
              <w:rPr>
                <w:rFonts w:ascii="Arial Narrow" w:hAnsi="Arial Narrow" w:cs="Calibri"/>
                <w:b/>
                <w:bCs/>
                <w:color w:val="FFFFFF" w:themeColor="background1"/>
                <w:lang w:val="es-419" w:eastAsia="es-419"/>
              </w:rPr>
            </w:pPr>
            <w:r w:rsidRPr="00421519">
              <w:rPr>
                <w:rFonts w:ascii="Arial Narrow" w:hAnsi="Arial Narrow" w:cs="Calibri"/>
                <w:b/>
                <w:bCs/>
                <w:color w:val="FFFFFF" w:themeColor="background1"/>
                <w:lang w:val="es-419" w:eastAsia="es-419"/>
              </w:rPr>
              <w:t>ENTIDAD CONTRATANTE</w:t>
            </w:r>
          </w:p>
        </w:tc>
        <w:tc>
          <w:tcPr>
            <w:tcW w:w="1208" w:type="dxa"/>
            <w:tcBorders>
              <w:top w:val="single" w:sz="8" w:space="0" w:color="auto"/>
              <w:left w:val="nil"/>
              <w:bottom w:val="single" w:sz="4" w:space="0" w:color="auto"/>
              <w:right w:val="single" w:sz="4" w:space="0" w:color="auto"/>
            </w:tcBorders>
            <w:shd w:val="clear" w:color="000000" w:fill="00B0F0"/>
            <w:vAlign w:val="center"/>
            <w:hideMark/>
          </w:tcPr>
          <w:p w14:paraId="37316CB0" w14:textId="77777777" w:rsidR="00344956" w:rsidRPr="00421519" w:rsidRDefault="00344956" w:rsidP="00641622">
            <w:pPr>
              <w:autoSpaceDE/>
              <w:autoSpaceDN/>
              <w:jc w:val="center"/>
              <w:rPr>
                <w:rFonts w:ascii="Arial Narrow" w:hAnsi="Arial Narrow" w:cs="Calibri"/>
                <w:b/>
                <w:bCs/>
                <w:color w:val="FFFFFF" w:themeColor="background1"/>
                <w:lang w:val="es-419" w:eastAsia="es-419"/>
              </w:rPr>
            </w:pPr>
            <w:r w:rsidRPr="00421519">
              <w:rPr>
                <w:rFonts w:ascii="Arial Narrow" w:hAnsi="Arial Narrow" w:cs="Calibri"/>
                <w:b/>
                <w:bCs/>
                <w:color w:val="FFFFFF" w:themeColor="background1"/>
                <w:lang w:val="es-419" w:eastAsia="es-419"/>
              </w:rPr>
              <w:t>NUMERO DE CONVENIO</w:t>
            </w:r>
          </w:p>
        </w:tc>
        <w:tc>
          <w:tcPr>
            <w:tcW w:w="1281" w:type="dxa"/>
            <w:tcBorders>
              <w:top w:val="single" w:sz="8" w:space="0" w:color="auto"/>
              <w:left w:val="nil"/>
              <w:bottom w:val="single" w:sz="4" w:space="0" w:color="auto"/>
              <w:right w:val="single" w:sz="8" w:space="0" w:color="auto"/>
            </w:tcBorders>
            <w:shd w:val="clear" w:color="000000" w:fill="00B0F0"/>
            <w:vAlign w:val="center"/>
            <w:hideMark/>
          </w:tcPr>
          <w:p w14:paraId="7E2363A4" w14:textId="77777777" w:rsidR="00344956" w:rsidRPr="00421519" w:rsidRDefault="00344956" w:rsidP="00641622">
            <w:pPr>
              <w:autoSpaceDE/>
              <w:autoSpaceDN/>
              <w:jc w:val="center"/>
              <w:rPr>
                <w:rFonts w:ascii="Arial Narrow" w:hAnsi="Arial Narrow" w:cs="Calibri"/>
                <w:b/>
                <w:bCs/>
                <w:color w:val="FFFFFF" w:themeColor="background1"/>
                <w:lang w:val="es-419" w:eastAsia="es-419"/>
              </w:rPr>
            </w:pPr>
            <w:r w:rsidRPr="00421519">
              <w:rPr>
                <w:rFonts w:ascii="Arial Narrow" w:hAnsi="Arial Narrow" w:cs="Calibri"/>
                <w:b/>
                <w:bCs/>
                <w:color w:val="FFFFFF" w:themeColor="background1"/>
                <w:lang w:val="es-419" w:eastAsia="es-419"/>
              </w:rPr>
              <w:t>SALDO POR COBRAR</w:t>
            </w:r>
          </w:p>
        </w:tc>
      </w:tr>
      <w:tr w:rsidR="00344956" w:rsidRPr="004A5F2F" w14:paraId="31158381" w14:textId="77777777" w:rsidTr="00641622">
        <w:trPr>
          <w:trHeight w:val="213"/>
          <w:jc w:val="center"/>
        </w:trPr>
        <w:tc>
          <w:tcPr>
            <w:tcW w:w="163" w:type="dxa"/>
            <w:tcBorders>
              <w:top w:val="nil"/>
              <w:left w:val="single" w:sz="8" w:space="0" w:color="auto"/>
              <w:bottom w:val="single" w:sz="4" w:space="0" w:color="auto"/>
              <w:right w:val="single" w:sz="4" w:space="0" w:color="auto"/>
            </w:tcBorders>
            <w:shd w:val="clear" w:color="auto" w:fill="auto"/>
            <w:noWrap/>
            <w:vAlign w:val="bottom"/>
            <w:hideMark/>
          </w:tcPr>
          <w:p w14:paraId="1188D795" w14:textId="77777777" w:rsidR="00344956" w:rsidRPr="00421519" w:rsidRDefault="00344956" w:rsidP="00641622">
            <w:pPr>
              <w:autoSpaceDE/>
              <w:autoSpaceDN/>
              <w:jc w:val="center"/>
              <w:rPr>
                <w:rFonts w:ascii="Arial Narrow" w:hAnsi="Arial Narrow" w:cs="Calibri"/>
                <w:color w:val="000000"/>
                <w:lang w:val="es-419" w:eastAsia="es-419"/>
              </w:rPr>
            </w:pPr>
            <w:r w:rsidRPr="004A5F2F">
              <w:rPr>
                <w:rFonts w:ascii="Arial Narrow" w:hAnsi="Arial Narrow" w:cs="Calibri"/>
                <w:color w:val="000000"/>
                <w:lang w:val="es-419" w:eastAsia="es-419"/>
              </w:rPr>
              <w:t>CTA CBRO</w:t>
            </w:r>
            <w:r w:rsidRPr="00421519">
              <w:rPr>
                <w:rFonts w:ascii="Arial Narrow" w:hAnsi="Arial Narrow" w:cs="Calibri"/>
                <w:color w:val="000000"/>
                <w:lang w:val="es-419" w:eastAsia="es-419"/>
              </w:rPr>
              <w:t xml:space="preserve"> </w:t>
            </w:r>
          </w:p>
        </w:tc>
        <w:tc>
          <w:tcPr>
            <w:tcW w:w="1226" w:type="dxa"/>
            <w:tcBorders>
              <w:top w:val="nil"/>
              <w:left w:val="nil"/>
              <w:bottom w:val="single" w:sz="4" w:space="0" w:color="auto"/>
              <w:right w:val="single" w:sz="4" w:space="0" w:color="auto"/>
            </w:tcBorders>
            <w:shd w:val="clear" w:color="auto" w:fill="auto"/>
            <w:vAlign w:val="center"/>
            <w:hideMark/>
          </w:tcPr>
          <w:p w14:paraId="49C32F6B"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6</w:t>
            </w:r>
          </w:p>
        </w:tc>
        <w:tc>
          <w:tcPr>
            <w:tcW w:w="1401" w:type="dxa"/>
            <w:tcBorders>
              <w:top w:val="nil"/>
              <w:left w:val="nil"/>
              <w:bottom w:val="single" w:sz="4" w:space="0" w:color="auto"/>
              <w:right w:val="single" w:sz="4" w:space="0" w:color="auto"/>
            </w:tcBorders>
            <w:shd w:val="clear" w:color="auto" w:fill="auto"/>
            <w:vAlign w:val="center"/>
            <w:hideMark/>
          </w:tcPr>
          <w:p w14:paraId="5FFEEFDD"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 </w:t>
            </w:r>
          </w:p>
        </w:tc>
        <w:tc>
          <w:tcPr>
            <w:tcW w:w="3890" w:type="dxa"/>
            <w:tcBorders>
              <w:top w:val="nil"/>
              <w:left w:val="nil"/>
              <w:bottom w:val="single" w:sz="4" w:space="0" w:color="auto"/>
              <w:right w:val="single" w:sz="4" w:space="0" w:color="auto"/>
            </w:tcBorders>
            <w:shd w:val="clear" w:color="auto" w:fill="auto"/>
            <w:noWrap/>
            <w:vAlign w:val="bottom"/>
            <w:hideMark/>
          </w:tcPr>
          <w:p w14:paraId="5244E2E0" w14:textId="77777777" w:rsidR="00344956" w:rsidRPr="00421519" w:rsidRDefault="00344956" w:rsidP="00641622">
            <w:pPr>
              <w:autoSpaceDE/>
              <w:autoSpaceDN/>
              <w:rPr>
                <w:rFonts w:ascii="Arial Narrow" w:hAnsi="Arial Narrow" w:cs="Calibri"/>
                <w:color w:val="000000"/>
                <w:lang w:val="es-419" w:eastAsia="es-419"/>
              </w:rPr>
            </w:pPr>
            <w:r w:rsidRPr="004A5F2F">
              <w:rPr>
                <w:rFonts w:ascii="Arial Narrow" w:hAnsi="Arial Narrow" w:cs="Calibri"/>
                <w:color w:val="000000"/>
                <w:lang w:val="es-419" w:eastAsia="es-419"/>
              </w:rPr>
              <w:t>Departamento</w:t>
            </w:r>
            <w:r w:rsidRPr="0042151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del</w:t>
            </w:r>
            <w:r w:rsidRPr="0042151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Meta</w:t>
            </w:r>
          </w:p>
        </w:tc>
        <w:tc>
          <w:tcPr>
            <w:tcW w:w="1208" w:type="dxa"/>
            <w:tcBorders>
              <w:top w:val="nil"/>
              <w:left w:val="nil"/>
              <w:bottom w:val="single" w:sz="4" w:space="0" w:color="auto"/>
              <w:right w:val="single" w:sz="4" w:space="0" w:color="auto"/>
            </w:tcBorders>
            <w:shd w:val="clear" w:color="auto" w:fill="auto"/>
            <w:vAlign w:val="center"/>
            <w:hideMark/>
          </w:tcPr>
          <w:p w14:paraId="37C0934D"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867 DE 2015</w:t>
            </w:r>
          </w:p>
        </w:tc>
        <w:tc>
          <w:tcPr>
            <w:tcW w:w="1281" w:type="dxa"/>
            <w:tcBorders>
              <w:top w:val="nil"/>
              <w:left w:val="nil"/>
              <w:bottom w:val="single" w:sz="4" w:space="0" w:color="auto"/>
              <w:right w:val="single" w:sz="8" w:space="0" w:color="auto"/>
            </w:tcBorders>
            <w:shd w:val="clear" w:color="auto" w:fill="auto"/>
            <w:vAlign w:val="center"/>
            <w:hideMark/>
          </w:tcPr>
          <w:p w14:paraId="71DFC856" w14:textId="77777777" w:rsidR="00344956" w:rsidRPr="00421519" w:rsidRDefault="00344956" w:rsidP="00641622">
            <w:pPr>
              <w:autoSpaceDE/>
              <w:autoSpaceDN/>
              <w:jc w:val="right"/>
              <w:rPr>
                <w:rFonts w:ascii="Arial Narrow" w:hAnsi="Arial Narrow" w:cs="Calibri"/>
                <w:color w:val="000000"/>
                <w:lang w:val="es-419" w:eastAsia="es-419"/>
              </w:rPr>
            </w:pPr>
            <w:r w:rsidRPr="00421519">
              <w:rPr>
                <w:rFonts w:ascii="Arial Narrow" w:hAnsi="Arial Narrow" w:cs="Calibri"/>
                <w:color w:val="000000"/>
                <w:lang w:val="es-419" w:eastAsia="es-419"/>
              </w:rPr>
              <w:t>72.859.204</w:t>
            </w:r>
          </w:p>
        </w:tc>
      </w:tr>
      <w:tr w:rsidR="00344956" w:rsidRPr="004A5F2F" w14:paraId="44E3A5B7" w14:textId="77777777" w:rsidTr="00641622">
        <w:trPr>
          <w:trHeight w:val="265"/>
          <w:jc w:val="center"/>
        </w:trPr>
        <w:tc>
          <w:tcPr>
            <w:tcW w:w="163" w:type="dxa"/>
            <w:tcBorders>
              <w:top w:val="nil"/>
              <w:left w:val="single" w:sz="8" w:space="0" w:color="auto"/>
              <w:bottom w:val="single" w:sz="4" w:space="0" w:color="auto"/>
              <w:right w:val="single" w:sz="4" w:space="0" w:color="auto"/>
            </w:tcBorders>
            <w:shd w:val="clear" w:color="auto" w:fill="auto"/>
            <w:noWrap/>
            <w:vAlign w:val="bottom"/>
            <w:hideMark/>
          </w:tcPr>
          <w:p w14:paraId="2162B3DF"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 </w:t>
            </w:r>
          </w:p>
        </w:tc>
        <w:tc>
          <w:tcPr>
            <w:tcW w:w="1226" w:type="dxa"/>
            <w:tcBorders>
              <w:top w:val="nil"/>
              <w:left w:val="nil"/>
              <w:bottom w:val="single" w:sz="4" w:space="0" w:color="auto"/>
              <w:right w:val="single" w:sz="4" w:space="0" w:color="auto"/>
            </w:tcBorders>
            <w:shd w:val="clear" w:color="auto" w:fill="auto"/>
            <w:vAlign w:val="center"/>
            <w:hideMark/>
          </w:tcPr>
          <w:p w14:paraId="629B3AD7"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 </w:t>
            </w:r>
          </w:p>
        </w:tc>
        <w:tc>
          <w:tcPr>
            <w:tcW w:w="1401" w:type="dxa"/>
            <w:tcBorders>
              <w:top w:val="nil"/>
              <w:left w:val="nil"/>
              <w:bottom w:val="single" w:sz="4" w:space="0" w:color="auto"/>
              <w:right w:val="single" w:sz="4" w:space="0" w:color="auto"/>
            </w:tcBorders>
            <w:shd w:val="clear" w:color="auto" w:fill="auto"/>
            <w:vAlign w:val="center"/>
            <w:hideMark/>
          </w:tcPr>
          <w:p w14:paraId="782D3939"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 </w:t>
            </w:r>
          </w:p>
        </w:tc>
        <w:tc>
          <w:tcPr>
            <w:tcW w:w="3890" w:type="dxa"/>
            <w:tcBorders>
              <w:top w:val="nil"/>
              <w:left w:val="nil"/>
              <w:bottom w:val="single" w:sz="4" w:space="0" w:color="auto"/>
              <w:right w:val="single" w:sz="4" w:space="0" w:color="auto"/>
            </w:tcBorders>
            <w:shd w:val="clear" w:color="auto" w:fill="auto"/>
            <w:noWrap/>
            <w:vAlign w:val="bottom"/>
            <w:hideMark/>
          </w:tcPr>
          <w:p w14:paraId="79F927DB" w14:textId="77777777" w:rsidR="00344956" w:rsidRPr="00421519" w:rsidRDefault="00344956" w:rsidP="00641622">
            <w:pPr>
              <w:autoSpaceDE/>
              <w:autoSpaceDN/>
              <w:rPr>
                <w:rFonts w:ascii="Arial Narrow" w:hAnsi="Arial Narrow" w:cs="Calibri"/>
                <w:color w:val="000000"/>
                <w:lang w:val="es-419" w:eastAsia="es-419"/>
              </w:rPr>
            </w:pPr>
            <w:r w:rsidRPr="00421519">
              <w:rPr>
                <w:rFonts w:ascii="Arial Narrow" w:hAnsi="Arial Narrow" w:cs="Calibri"/>
                <w:color w:val="000000"/>
                <w:lang w:val="es-419" w:eastAsia="es-419"/>
              </w:rPr>
              <w:t> </w:t>
            </w:r>
          </w:p>
        </w:tc>
        <w:tc>
          <w:tcPr>
            <w:tcW w:w="1208" w:type="dxa"/>
            <w:tcBorders>
              <w:top w:val="nil"/>
              <w:left w:val="nil"/>
              <w:bottom w:val="single" w:sz="4" w:space="0" w:color="auto"/>
              <w:right w:val="single" w:sz="4" w:space="0" w:color="auto"/>
            </w:tcBorders>
            <w:shd w:val="clear" w:color="auto" w:fill="auto"/>
            <w:vAlign w:val="center"/>
            <w:hideMark/>
          </w:tcPr>
          <w:p w14:paraId="667AE8FA"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 </w:t>
            </w:r>
          </w:p>
        </w:tc>
        <w:tc>
          <w:tcPr>
            <w:tcW w:w="1281" w:type="dxa"/>
            <w:tcBorders>
              <w:top w:val="nil"/>
              <w:left w:val="nil"/>
              <w:bottom w:val="single" w:sz="4" w:space="0" w:color="auto"/>
              <w:right w:val="single" w:sz="8" w:space="0" w:color="auto"/>
            </w:tcBorders>
            <w:shd w:val="clear" w:color="000000" w:fill="00B0F0"/>
            <w:vAlign w:val="center"/>
            <w:hideMark/>
          </w:tcPr>
          <w:p w14:paraId="1448B8BB" w14:textId="77777777" w:rsidR="00344956" w:rsidRPr="00421519" w:rsidRDefault="00344956" w:rsidP="00641622">
            <w:pPr>
              <w:autoSpaceDE/>
              <w:autoSpaceDN/>
              <w:jc w:val="right"/>
              <w:rPr>
                <w:rFonts w:ascii="Arial Narrow" w:hAnsi="Arial Narrow" w:cs="Calibri"/>
                <w:b/>
                <w:bCs/>
                <w:lang w:val="es-419" w:eastAsia="es-419"/>
              </w:rPr>
            </w:pPr>
            <w:r w:rsidRPr="00421519">
              <w:rPr>
                <w:rFonts w:ascii="Arial Narrow" w:hAnsi="Arial Narrow" w:cs="Calibri"/>
                <w:b/>
                <w:bCs/>
                <w:lang w:val="es-419" w:eastAsia="es-419"/>
              </w:rPr>
              <w:t>72.859.204</w:t>
            </w:r>
          </w:p>
        </w:tc>
      </w:tr>
      <w:tr w:rsidR="00344956" w:rsidRPr="004A5F2F" w14:paraId="3592902E" w14:textId="77777777" w:rsidTr="00641622">
        <w:trPr>
          <w:trHeight w:val="150"/>
          <w:jc w:val="center"/>
        </w:trPr>
        <w:tc>
          <w:tcPr>
            <w:tcW w:w="163" w:type="dxa"/>
            <w:tcBorders>
              <w:top w:val="nil"/>
              <w:left w:val="single" w:sz="8" w:space="0" w:color="auto"/>
              <w:bottom w:val="single" w:sz="4" w:space="0" w:color="auto"/>
              <w:right w:val="single" w:sz="4" w:space="0" w:color="auto"/>
            </w:tcBorders>
            <w:shd w:val="clear" w:color="auto" w:fill="auto"/>
            <w:noWrap/>
            <w:vAlign w:val="bottom"/>
            <w:hideMark/>
          </w:tcPr>
          <w:p w14:paraId="6C5937C4"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 </w:t>
            </w:r>
          </w:p>
        </w:tc>
        <w:tc>
          <w:tcPr>
            <w:tcW w:w="1226" w:type="dxa"/>
            <w:tcBorders>
              <w:top w:val="nil"/>
              <w:left w:val="nil"/>
              <w:bottom w:val="single" w:sz="4" w:space="0" w:color="auto"/>
              <w:right w:val="single" w:sz="4" w:space="0" w:color="auto"/>
            </w:tcBorders>
            <w:shd w:val="clear" w:color="auto" w:fill="auto"/>
            <w:vAlign w:val="center"/>
            <w:hideMark/>
          </w:tcPr>
          <w:p w14:paraId="35BD55B0"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 </w:t>
            </w:r>
          </w:p>
        </w:tc>
        <w:tc>
          <w:tcPr>
            <w:tcW w:w="1401" w:type="dxa"/>
            <w:tcBorders>
              <w:top w:val="nil"/>
              <w:left w:val="nil"/>
              <w:bottom w:val="single" w:sz="4" w:space="0" w:color="auto"/>
              <w:right w:val="single" w:sz="4" w:space="0" w:color="auto"/>
            </w:tcBorders>
            <w:shd w:val="clear" w:color="auto" w:fill="auto"/>
            <w:vAlign w:val="center"/>
            <w:hideMark/>
          </w:tcPr>
          <w:p w14:paraId="3B8D019A"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 </w:t>
            </w:r>
          </w:p>
        </w:tc>
        <w:tc>
          <w:tcPr>
            <w:tcW w:w="3890" w:type="dxa"/>
            <w:tcBorders>
              <w:top w:val="nil"/>
              <w:left w:val="nil"/>
              <w:bottom w:val="single" w:sz="4" w:space="0" w:color="auto"/>
              <w:right w:val="single" w:sz="4" w:space="0" w:color="auto"/>
            </w:tcBorders>
            <w:shd w:val="clear" w:color="auto" w:fill="auto"/>
            <w:noWrap/>
            <w:vAlign w:val="bottom"/>
            <w:hideMark/>
          </w:tcPr>
          <w:p w14:paraId="2B83416B" w14:textId="77777777" w:rsidR="00344956" w:rsidRPr="00421519" w:rsidRDefault="00344956" w:rsidP="00641622">
            <w:pPr>
              <w:autoSpaceDE/>
              <w:autoSpaceDN/>
              <w:rPr>
                <w:rFonts w:ascii="Arial Narrow" w:hAnsi="Arial Narrow" w:cs="Calibri"/>
                <w:color w:val="000000"/>
                <w:lang w:val="es-419" w:eastAsia="es-419"/>
              </w:rPr>
            </w:pPr>
            <w:r w:rsidRPr="00421519">
              <w:rPr>
                <w:rFonts w:ascii="Arial Narrow" w:hAnsi="Arial Narrow" w:cs="Calibri"/>
                <w:color w:val="000000"/>
                <w:lang w:val="es-419" w:eastAsia="es-419"/>
              </w:rPr>
              <w:t> </w:t>
            </w:r>
          </w:p>
        </w:tc>
        <w:tc>
          <w:tcPr>
            <w:tcW w:w="1208" w:type="dxa"/>
            <w:tcBorders>
              <w:top w:val="nil"/>
              <w:left w:val="nil"/>
              <w:bottom w:val="single" w:sz="4" w:space="0" w:color="auto"/>
              <w:right w:val="single" w:sz="4" w:space="0" w:color="auto"/>
            </w:tcBorders>
            <w:shd w:val="clear" w:color="auto" w:fill="auto"/>
            <w:vAlign w:val="center"/>
            <w:hideMark/>
          </w:tcPr>
          <w:p w14:paraId="657182DB"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 </w:t>
            </w:r>
          </w:p>
        </w:tc>
        <w:tc>
          <w:tcPr>
            <w:tcW w:w="1281" w:type="dxa"/>
            <w:tcBorders>
              <w:top w:val="nil"/>
              <w:left w:val="nil"/>
              <w:bottom w:val="single" w:sz="4" w:space="0" w:color="auto"/>
              <w:right w:val="single" w:sz="8" w:space="0" w:color="auto"/>
            </w:tcBorders>
            <w:shd w:val="clear" w:color="auto" w:fill="auto"/>
            <w:vAlign w:val="center"/>
            <w:hideMark/>
          </w:tcPr>
          <w:p w14:paraId="4EB5F55B" w14:textId="77777777" w:rsidR="00344956" w:rsidRPr="00421519" w:rsidRDefault="00344956" w:rsidP="00641622">
            <w:pPr>
              <w:autoSpaceDE/>
              <w:autoSpaceDN/>
              <w:jc w:val="right"/>
              <w:rPr>
                <w:rFonts w:ascii="Arial Narrow" w:hAnsi="Arial Narrow" w:cs="Calibri"/>
                <w:color w:val="000000"/>
                <w:lang w:val="es-419" w:eastAsia="es-419"/>
              </w:rPr>
            </w:pPr>
            <w:r w:rsidRPr="00421519">
              <w:rPr>
                <w:rFonts w:ascii="Arial Narrow" w:hAnsi="Arial Narrow" w:cs="Calibri"/>
                <w:color w:val="000000"/>
                <w:lang w:val="es-419" w:eastAsia="es-419"/>
              </w:rPr>
              <w:t> </w:t>
            </w:r>
          </w:p>
        </w:tc>
      </w:tr>
      <w:tr w:rsidR="00344956" w:rsidRPr="004A5F2F" w14:paraId="47BF4C83" w14:textId="77777777" w:rsidTr="00641622">
        <w:trPr>
          <w:trHeight w:val="265"/>
          <w:jc w:val="center"/>
        </w:trPr>
        <w:tc>
          <w:tcPr>
            <w:tcW w:w="163" w:type="dxa"/>
            <w:tcBorders>
              <w:top w:val="nil"/>
              <w:left w:val="single" w:sz="8" w:space="0" w:color="auto"/>
              <w:bottom w:val="single" w:sz="4" w:space="0" w:color="auto"/>
              <w:right w:val="single" w:sz="4" w:space="0" w:color="auto"/>
            </w:tcBorders>
            <w:shd w:val="clear" w:color="auto" w:fill="auto"/>
            <w:noWrap/>
            <w:hideMark/>
          </w:tcPr>
          <w:p w14:paraId="52B212AC" w14:textId="77777777" w:rsidR="00344956" w:rsidRPr="00421519" w:rsidRDefault="00344956" w:rsidP="00641622">
            <w:pPr>
              <w:autoSpaceDE/>
              <w:autoSpaceDN/>
              <w:jc w:val="center"/>
              <w:rPr>
                <w:rFonts w:ascii="Arial Narrow" w:hAnsi="Arial Narrow" w:cs="Calibri"/>
                <w:color w:val="000000"/>
                <w:lang w:val="es-419" w:eastAsia="es-419"/>
              </w:rPr>
            </w:pPr>
            <w:r w:rsidRPr="004A5F2F">
              <w:rPr>
                <w:rFonts w:ascii="Arial Narrow" w:hAnsi="Arial Narrow" w:cs="Calibri"/>
                <w:color w:val="000000"/>
                <w:lang w:val="es-419" w:eastAsia="es-419"/>
              </w:rPr>
              <w:t>CTA CBRO</w:t>
            </w:r>
            <w:r w:rsidRPr="00421519">
              <w:rPr>
                <w:rFonts w:ascii="Arial Narrow" w:hAnsi="Arial Narrow" w:cs="Calibri"/>
                <w:color w:val="000000"/>
                <w:lang w:val="es-419" w:eastAsia="es-419"/>
              </w:rPr>
              <w:t xml:space="preserve"> </w:t>
            </w:r>
          </w:p>
        </w:tc>
        <w:tc>
          <w:tcPr>
            <w:tcW w:w="1226" w:type="dxa"/>
            <w:tcBorders>
              <w:top w:val="nil"/>
              <w:left w:val="nil"/>
              <w:bottom w:val="single" w:sz="4" w:space="0" w:color="auto"/>
              <w:right w:val="single" w:sz="4" w:space="0" w:color="auto"/>
            </w:tcBorders>
            <w:shd w:val="clear" w:color="auto" w:fill="auto"/>
            <w:noWrap/>
            <w:vAlign w:val="center"/>
            <w:hideMark/>
          </w:tcPr>
          <w:p w14:paraId="148321C9"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7</w:t>
            </w:r>
          </w:p>
        </w:tc>
        <w:tc>
          <w:tcPr>
            <w:tcW w:w="1401" w:type="dxa"/>
            <w:tcBorders>
              <w:top w:val="nil"/>
              <w:left w:val="nil"/>
              <w:bottom w:val="single" w:sz="4" w:space="0" w:color="auto"/>
              <w:right w:val="single" w:sz="4" w:space="0" w:color="auto"/>
            </w:tcBorders>
            <w:shd w:val="clear" w:color="auto" w:fill="auto"/>
            <w:vAlign w:val="center"/>
            <w:hideMark/>
          </w:tcPr>
          <w:p w14:paraId="05B3D292"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 </w:t>
            </w:r>
          </w:p>
        </w:tc>
        <w:tc>
          <w:tcPr>
            <w:tcW w:w="3890" w:type="dxa"/>
            <w:tcBorders>
              <w:top w:val="nil"/>
              <w:left w:val="nil"/>
              <w:bottom w:val="single" w:sz="4" w:space="0" w:color="auto"/>
              <w:right w:val="single" w:sz="4" w:space="0" w:color="auto"/>
            </w:tcBorders>
            <w:shd w:val="clear" w:color="auto" w:fill="auto"/>
            <w:noWrap/>
            <w:vAlign w:val="bottom"/>
            <w:hideMark/>
          </w:tcPr>
          <w:p w14:paraId="5EA1E781" w14:textId="77777777" w:rsidR="00344956" w:rsidRPr="00421519" w:rsidRDefault="00344956" w:rsidP="00641622">
            <w:pPr>
              <w:autoSpaceDE/>
              <w:autoSpaceDN/>
              <w:rPr>
                <w:rFonts w:ascii="Arial Narrow" w:hAnsi="Arial Narrow" w:cs="Calibri"/>
                <w:color w:val="000000"/>
                <w:lang w:val="es-419" w:eastAsia="es-419"/>
              </w:rPr>
            </w:pPr>
            <w:r w:rsidRPr="004A5F2F">
              <w:rPr>
                <w:rFonts w:ascii="Arial Narrow" w:hAnsi="Arial Narrow" w:cs="Calibri"/>
                <w:color w:val="000000"/>
                <w:lang w:val="es-419" w:eastAsia="es-419"/>
              </w:rPr>
              <w:t>Departamento</w:t>
            </w:r>
            <w:r w:rsidRPr="0042151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del</w:t>
            </w:r>
            <w:r w:rsidRPr="0042151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Meta</w:t>
            </w:r>
          </w:p>
        </w:tc>
        <w:tc>
          <w:tcPr>
            <w:tcW w:w="1208" w:type="dxa"/>
            <w:tcBorders>
              <w:top w:val="nil"/>
              <w:left w:val="nil"/>
              <w:bottom w:val="single" w:sz="4" w:space="0" w:color="auto"/>
              <w:right w:val="single" w:sz="4" w:space="0" w:color="auto"/>
            </w:tcBorders>
            <w:shd w:val="clear" w:color="auto" w:fill="auto"/>
            <w:vAlign w:val="center"/>
            <w:hideMark/>
          </w:tcPr>
          <w:p w14:paraId="043B301C"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464 DE 2016</w:t>
            </w:r>
          </w:p>
        </w:tc>
        <w:tc>
          <w:tcPr>
            <w:tcW w:w="1281" w:type="dxa"/>
            <w:tcBorders>
              <w:top w:val="nil"/>
              <w:left w:val="nil"/>
              <w:bottom w:val="single" w:sz="4" w:space="0" w:color="auto"/>
              <w:right w:val="single" w:sz="8" w:space="0" w:color="auto"/>
            </w:tcBorders>
            <w:shd w:val="clear" w:color="auto" w:fill="auto"/>
            <w:vAlign w:val="center"/>
            <w:hideMark/>
          </w:tcPr>
          <w:p w14:paraId="6DB15964" w14:textId="77777777" w:rsidR="00344956" w:rsidRPr="00421519" w:rsidRDefault="00344956" w:rsidP="00641622">
            <w:pPr>
              <w:autoSpaceDE/>
              <w:autoSpaceDN/>
              <w:jc w:val="right"/>
              <w:rPr>
                <w:rFonts w:ascii="Arial Narrow" w:hAnsi="Arial Narrow" w:cs="Calibri"/>
                <w:color w:val="000000"/>
                <w:lang w:val="es-419" w:eastAsia="es-419"/>
              </w:rPr>
            </w:pPr>
            <w:r w:rsidRPr="00421519">
              <w:rPr>
                <w:rFonts w:ascii="Arial Narrow" w:hAnsi="Arial Narrow" w:cs="Calibri"/>
                <w:color w:val="000000"/>
                <w:lang w:val="es-419" w:eastAsia="es-419"/>
              </w:rPr>
              <w:t>167.189.400</w:t>
            </w:r>
          </w:p>
        </w:tc>
      </w:tr>
      <w:tr w:rsidR="00344956" w:rsidRPr="004A5F2F" w14:paraId="2DB093B7" w14:textId="77777777" w:rsidTr="00641622">
        <w:trPr>
          <w:trHeight w:val="265"/>
          <w:jc w:val="center"/>
        </w:trPr>
        <w:tc>
          <w:tcPr>
            <w:tcW w:w="163" w:type="dxa"/>
            <w:tcBorders>
              <w:top w:val="single" w:sz="4" w:space="0" w:color="auto"/>
              <w:left w:val="single" w:sz="8" w:space="0" w:color="auto"/>
              <w:bottom w:val="single" w:sz="4" w:space="0" w:color="auto"/>
              <w:right w:val="single" w:sz="4" w:space="0" w:color="auto"/>
            </w:tcBorders>
            <w:shd w:val="clear" w:color="auto" w:fill="auto"/>
            <w:noWrap/>
            <w:hideMark/>
          </w:tcPr>
          <w:p w14:paraId="10E708BF" w14:textId="77777777" w:rsidR="00344956" w:rsidRPr="00421519" w:rsidRDefault="00344956" w:rsidP="00641622">
            <w:pPr>
              <w:autoSpaceDE/>
              <w:autoSpaceDN/>
              <w:jc w:val="center"/>
              <w:rPr>
                <w:rFonts w:ascii="Arial Narrow" w:hAnsi="Arial Narrow" w:cs="Calibri"/>
                <w:color w:val="000000"/>
                <w:lang w:val="es-419" w:eastAsia="es-419"/>
              </w:rPr>
            </w:pPr>
            <w:r w:rsidRPr="004A5F2F">
              <w:rPr>
                <w:rFonts w:ascii="Arial Narrow" w:hAnsi="Arial Narrow" w:cs="Calibri"/>
                <w:color w:val="000000"/>
                <w:lang w:val="es-419" w:eastAsia="es-419"/>
              </w:rPr>
              <w:t>CTA CBRO</w:t>
            </w:r>
            <w:r w:rsidRPr="00421519">
              <w:rPr>
                <w:rFonts w:ascii="Arial Narrow" w:hAnsi="Arial Narrow" w:cs="Calibri"/>
                <w:color w:val="000000"/>
                <w:lang w:val="es-419" w:eastAsia="es-419"/>
              </w:rPr>
              <w:t xml:space="preserve"> </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0A4741FC"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CxC 8 (ENERO 2017)</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14:paraId="6ABB15AB"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 </w:t>
            </w:r>
          </w:p>
        </w:tc>
        <w:tc>
          <w:tcPr>
            <w:tcW w:w="3890" w:type="dxa"/>
            <w:tcBorders>
              <w:top w:val="single" w:sz="4" w:space="0" w:color="auto"/>
              <w:left w:val="nil"/>
              <w:bottom w:val="single" w:sz="4" w:space="0" w:color="auto"/>
              <w:right w:val="single" w:sz="4" w:space="0" w:color="auto"/>
            </w:tcBorders>
            <w:shd w:val="clear" w:color="auto" w:fill="auto"/>
            <w:noWrap/>
            <w:hideMark/>
          </w:tcPr>
          <w:p w14:paraId="263B3902" w14:textId="77777777" w:rsidR="00344956" w:rsidRPr="00421519" w:rsidRDefault="00344956" w:rsidP="00641622">
            <w:pPr>
              <w:autoSpaceDE/>
              <w:autoSpaceDN/>
              <w:rPr>
                <w:rFonts w:ascii="Arial Narrow" w:hAnsi="Arial Narrow" w:cs="Calibri"/>
                <w:color w:val="000000"/>
                <w:lang w:val="es-419" w:eastAsia="es-419"/>
              </w:rPr>
            </w:pPr>
            <w:r w:rsidRPr="004A5F2F">
              <w:rPr>
                <w:rFonts w:ascii="Arial Narrow" w:hAnsi="Arial Narrow" w:cs="Calibri"/>
                <w:color w:val="000000"/>
                <w:lang w:val="es-419" w:eastAsia="es-419"/>
              </w:rPr>
              <w:t>Departamento</w:t>
            </w:r>
            <w:r w:rsidRPr="0042151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del</w:t>
            </w:r>
            <w:r w:rsidRPr="0042151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Meta</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14:paraId="4906CD2E"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464 DE 2016</w:t>
            </w:r>
          </w:p>
        </w:tc>
        <w:tc>
          <w:tcPr>
            <w:tcW w:w="1281" w:type="dxa"/>
            <w:tcBorders>
              <w:top w:val="single" w:sz="4" w:space="0" w:color="auto"/>
              <w:left w:val="nil"/>
              <w:bottom w:val="single" w:sz="4" w:space="0" w:color="auto"/>
              <w:right w:val="single" w:sz="8" w:space="0" w:color="auto"/>
            </w:tcBorders>
            <w:shd w:val="clear" w:color="auto" w:fill="auto"/>
            <w:vAlign w:val="center"/>
            <w:hideMark/>
          </w:tcPr>
          <w:p w14:paraId="24FA342E" w14:textId="77777777" w:rsidR="00344956" w:rsidRPr="00421519" w:rsidRDefault="00344956" w:rsidP="00641622">
            <w:pPr>
              <w:autoSpaceDE/>
              <w:autoSpaceDN/>
              <w:jc w:val="right"/>
              <w:rPr>
                <w:rFonts w:ascii="Arial Narrow" w:hAnsi="Arial Narrow" w:cs="Calibri"/>
                <w:color w:val="000000"/>
                <w:lang w:val="es-419" w:eastAsia="es-419"/>
              </w:rPr>
            </w:pPr>
            <w:r w:rsidRPr="00421519">
              <w:rPr>
                <w:rFonts w:ascii="Arial Narrow" w:hAnsi="Arial Narrow" w:cs="Calibri"/>
                <w:color w:val="000000"/>
                <w:lang w:val="es-419" w:eastAsia="es-419"/>
              </w:rPr>
              <w:t>98.780.000</w:t>
            </w:r>
          </w:p>
        </w:tc>
      </w:tr>
      <w:tr w:rsidR="00344956" w:rsidRPr="004A5F2F" w14:paraId="68F74732" w14:textId="77777777" w:rsidTr="00641622">
        <w:trPr>
          <w:trHeight w:val="142"/>
          <w:jc w:val="center"/>
        </w:trPr>
        <w:tc>
          <w:tcPr>
            <w:tcW w:w="163" w:type="dxa"/>
            <w:tcBorders>
              <w:top w:val="nil"/>
              <w:left w:val="single" w:sz="8" w:space="0" w:color="auto"/>
              <w:bottom w:val="single" w:sz="4" w:space="0" w:color="auto"/>
              <w:right w:val="single" w:sz="4" w:space="0" w:color="auto"/>
            </w:tcBorders>
            <w:shd w:val="clear" w:color="auto" w:fill="auto"/>
            <w:noWrap/>
            <w:hideMark/>
          </w:tcPr>
          <w:p w14:paraId="6A1FA680" w14:textId="77777777" w:rsidR="00344956" w:rsidRPr="00421519" w:rsidRDefault="00344956" w:rsidP="00641622">
            <w:pPr>
              <w:autoSpaceDE/>
              <w:autoSpaceDN/>
              <w:jc w:val="center"/>
              <w:rPr>
                <w:rFonts w:ascii="Arial Narrow" w:hAnsi="Arial Narrow" w:cs="Calibri"/>
                <w:color w:val="000000"/>
                <w:lang w:val="es-419" w:eastAsia="es-419"/>
              </w:rPr>
            </w:pPr>
            <w:r w:rsidRPr="004A5F2F">
              <w:rPr>
                <w:rFonts w:ascii="Arial Narrow" w:hAnsi="Arial Narrow" w:cs="Calibri"/>
                <w:color w:val="000000"/>
                <w:lang w:val="es-419" w:eastAsia="es-419"/>
              </w:rPr>
              <w:t>CTA CBRO</w:t>
            </w:r>
            <w:r w:rsidRPr="00421519">
              <w:rPr>
                <w:rFonts w:ascii="Arial Narrow" w:hAnsi="Arial Narrow" w:cs="Calibri"/>
                <w:color w:val="000000"/>
                <w:lang w:val="es-419" w:eastAsia="es-419"/>
              </w:rPr>
              <w:t xml:space="preserve"> </w:t>
            </w:r>
          </w:p>
        </w:tc>
        <w:tc>
          <w:tcPr>
            <w:tcW w:w="1226" w:type="dxa"/>
            <w:tcBorders>
              <w:top w:val="nil"/>
              <w:left w:val="nil"/>
              <w:bottom w:val="single" w:sz="4" w:space="0" w:color="auto"/>
              <w:right w:val="single" w:sz="4" w:space="0" w:color="auto"/>
            </w:tcBorders>
            <w:shd w:val="clear" w:color="auto" w:fill="auto"/>
            <w:vAlign w:val="center"/>
            <w:hideMark/>
          </w:tcPr>
          <w:p w14:paraId="5B43603A"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 </w:t>
            </w:r>
          </w:p>
        </w:tc>
        <w:tc>
          <w:tcPr>
            <w:tcW w:w="1401" w:type="dxa"/>
            <w:tcBorders>
              <w:top w:val="nil"/>
              <w:left w:val="nil"/>
              <w:bottom w:val="single" w:sz="4" w:space="0" w:color="auto"/>
              <w:right w:val="single" w:sz="4" w:space="0" w:color="auto"/>
            </w:tcBorders>
            <w:shd w:val="clear" w:color="auto" w:fill="auto"/>
            <w:vAlign w:val="center"/>
            <w:hideMark/>
          </w:tcPr>
          <w:p w14:paraId="42CF8835"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 </w:t>
            </w:r>
          </w:p>
        </w:tc>
        <w:tc>
          <w:tcPr>
            <w:tcW w:w="3890" w:type="dxa"/>
            <w:tcBorders>
              <w:top w:val="nil"/>
              <w:left w:val="nil"/>
              <w:bottom w:val="single" w:sz="4" w:space="0" w:color="auto"/>
              <w:right w:val="single" w:sz="4" w:space="0" w:color="auto"/>
            </w:tcBorders>
            <w:shd w:val="clear" w:color="auto" w:fill="auto"/>
            <w:noWrap/>
            <w:hideMark/>
          </w:tcPr>
          <w:p w14:paraId="2EA92BC0" w14:textId="77777777" w:rsidR="00344956" w:rsidRPr="00421519" w:rsidRDefault="00344956" w:rsidP="00641622">
            <w:pPr>
              <w:autoSpaceDE/>
              <w:autoSpaceDN/>
              <w:rPr>
                <w:rFonts w:ascii="Arial Narrow" w:hAnsi="Arial Narrow" w:cs="Calibri"/>
                <w:color w:val="000000"/>
                <w:lang w:val="es-419" w:eastAsia="es-419"/>
              </w:rPr>
            </w:pPr>
          </w:p>
        </w:tc>
        <w:tc>
          <w:tcPr>
            <w:tcW w:w="1208" w:type="dxa"/>
            <w:tcBorders>
              <w:top w:val="nil"/>
              <w:left w:val="nil"/>
              <w:bottom w:val="single" w:sz="4" w:space="0" w:color="auto"/>
              <w:right w:val="single" w:sz="4" w:space="0" w:color="auto"/>
            </w:tcBorders>
            <w:shd w:val="clear" w:color="auto" w:fill="auto"/>
            <w:vAlign w:val="center"/>
            <w:hideMark/>
          </w:tcPr>
          <w:p w14:paraId="2B003E11"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 </w:t>
            </w:r>
          </w:p>
        </w:tc>
        <w:tc>
          <w:tcPr>
            <w:tcW w:w="1281" w:type="dxa"/>
            <w:tcBorders>
              <w:top w:val="nil"/>
              <w:left w:val="nil"/>
              <w:bottom w:val="single" w:sz="4" w:space="0" w:color="auto"/>
              <w:right w:val="single" w:sz="8" w:space="0" w:color="auto"/>
            </w:tcBorders>
            <w:shd w:val="clear" w:color="000000" w:fill="00B0F0"/>
            <w:vAlign w:val="center"/>
            <w:hideMark/>
          </w:tcPr>
          <w:p w14:paraId="4359D96F" w14:textId="77777777" w:rsidR="00344956" w:rsidRPr="00421519" w:rsidRDefault="00344956" w:rsidP="00641622">
            <w:pPr>
              <w:autoSpaceDE/>
              <w:autoSpaceDN/>
              <w:jc w:val="right"/>
              <w:rPr>
                <w:rFonts w:ascii="Arial Narrow" w:hAnsi="Arial Narrow" w:cs="Calibri"/>
                <w:b/>
                <w:bCs/>
                <w:color w:val="000000"/>
                <w:lang w:val="es-419" w:eastAsia="es-419"/>
              </w:rPr>
            </w:pPr>
            <w:r w:rsidRPr="00421519">
              <w:rPr>
                <w:rFonts w:ascii="Arial Narrow" w:hAnsi="Arial Narrow" w:cs="Calibri"/>
                <w:b/>
                <w:bCs/>
                <w:color w:val="000000"/>
                <w:lang w:val="es-419" w:eastAsia="es-419"/>
              </w:rPr>
              <w:t>265.969.400</w:t>
            </w:r>
          </w:p>
        </w:tc>
      </w:tr>
      <w:tr w:rsidR="00344956" w:rsidRPr="004A5F2F" w14:paraId="1B6D4549" w14:textId="77777777" w:rsidTr="00641622">
        <w:trPr>
          <w:trHeight w:val="265"/>
          <w:jc w:val="center"/>
        </w:trPr>
        <w:tc>
          <w:tcPr>
            <w:tcW w:w="163" w:type="dxa"/>
            <w:tcBorders>
              <w:top w:val="nil"/>
              <w:left w:val="single" w:sz="8" w:space="0" w:color="auto"/>
              <w:bottom w:val="single" w:sz="4" w:space="0" w:color="auto"/>
              <w:right w:val="single" w:sz="4" w:space="0" w:color="auto"/>
            </w:tcBorders>
            <w:shd w:val="clear" w:color="auto" w:fill="auto"/>
            <w:noWrap/>
            <w:hideMark/>
          </w:tcPr>
          <w:p w14:paraId="71733B21" w14:textId="77777777" w:rsidR="00344956" w:rsidRPr="00421519" w:rsidRDefault="00344956" w:rsidP="00641622">
            <w:pPr>
              <w:autoSpaceDE/>
              <w:autoSpaceDN/>
              <w:jc w:val="center"/>
              <w:rPr>
                <w:rFonts w:ascii="Arial Narrow" w:hAnsi="Arial Narrow" w:cs="Calibri"/>
                <w:color w:val="000000"/>
                <w:lang w:val="es-419" w:eastAsia="es-419"/>
              </w:rPr>
            </w:pPr>
          </w:p>
        </w:tc>
        <w:tc>
          <w:tcPr>
            <w:tcW w:w="1226" w:type="dxa"/>
            <w:tcBorders>
              <w:top w:val="nil"/>
              <w:left w:val="nil"/>
              <w:bottom w:val="single" w:sz="4" w:space="0" w:color="auto"/>
              <w:right w:val="single" w:sz="4" w:space="0" w:color="auto"/>
            </w:tcBorders>
            <w:shd w:val="clear" w:color="auto" w:fill="auto"/>
            <w:vAlign w:val="center"/>
            <w:hideMark/>
          </w:tcPr>
          <w:p w14:paraId="6CB04564"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 </w:t>
            </w:r>
          </w:p>
        </w:tc>
        <w:tc>
          <w:tcPr>
            <w:tcW w:w="1401" w:type="dxa"/>
            <w:tcBorders>
              <w:top w:val="nil"/>
              <w:left w:val="nil"/>
              <w:bottom w:val="single" w:sz="4" w:space="0" w:color="auto"/>
              <w:right w:val="single" w:sz="4" w:space="0" w:color="auto"/>
            </w:tcBorders>
            <w:shd w:val="clear" w:color="auto" w:fill="auto"/>
            <w:vAlign w:val="center"/>
            <w:hideMark/>
          </w:tcPr>
          <w:p w14:paraId="4162F674"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 </w:t>
            </w:r>
          </w:p>
        </w:tc>
        <w:tc>
          <w:tcPr>
            <w:tcW w:w="3890" w:type="dxa"/>
            <w:tcBorders>
              <w:top w:val="nil"/>
              <w:left w:val="nil"/>
              <w:bottom w:val="single" w:sz="4" w:space="0" w:color="auto"/>
              <w:right w:val="single" w:sz="4" w:space="0" w:color="auto"/>
            </w:tcBorders>
            <w:shd w:val="clear" w:color="auto" w:fill="auto"/>
            <w:noWrap/>
            <w:hideMark/>
          </w:tcPr>
          <w:p w14:paraId="0C9593FD" w14:textId="77777777" w:rsidR="00344956" w:rsidRPr="00421519" w:rsidRDefault="00344956" w:rsidP="00641622">
            <w:pPr>
              <w:autoSpaceDE/>
              <w:autoSpaceDN/>
              <w:rPr>
                <w:rFonts w:ascii="Arial Narrow" w:hAnsi="Arial Narrow" w:cs="Calibri"/>
                <w:color w:val="000000"/>
                <w:lang w:val="es-419" w:eastAsia="es-419"/>
              </w:rPr>
            </w:pPr>
          </w:p>
        </w:tc>
        <w:tc>
          <w:tcPr>
            <w:tcW w:w="1208" w:type="dxa"/>
            <w:tcBorders>
              <w:top w:val="nil"/>
              <w:left w:val="nil"/>
              <w:bottom w:val="single" w:sz="4" w:space="0" w:color="auto"/>
              <w:right w:val="single" w:sz="4" w:space="0" w:color="auto"/>
            </w:tcBorders>
            <w:shd w:val="clear" w:color="auto" w:fill="auto"/>
            <w:vAlign w:val="center"/>
            <w:hideMark/>
          </w:tcPr>
          <w:p w14:paraId="615B0E33"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 </w:t>
            </w:r>
          </w:p>
        </w:tc>
        <w:tc>
          <w:tcPr>
            <w:tcW w:w="1281" w:type="dxa"/>
            <w:tcBorders>
              <w:top w:val="nil"/>
              <w:left w:val="nil"/>
              <w:bottom w:val="single" w:sz="4" w:space="0" w:color="auto"/>
              <w:right w:val="single" w:sz="8" w:space="0" w:color="auto"/>
            </w:tcBorders>
            <w:shd w:val="clear" w:color="auto" w:fill="auto"/>
            <w:vAlign w:val="center"/>
            <w:hideMark/>
          </w:tcPr>
          <w:p w14:paraId="7D3CAAB1" w14:textId="77777777" w:rsidR="00344956" w:rsidRPr="00421519" w:rsidRDefault="00344956" w:rsidP="00641622">
            <w:pPr>
              <w:autoSpaceDE/>
              <w:autoSpaceDN/>
              <w:jc w:val="right"/>
              <w:rPr>
                <w:rFonts w:ascii="Arial Narrow" w:hAnsi="Arial Narrow" w:cs="Calibri"/>
                <w:color w:val="000000"/>
                <w:lang w:val="es-419" w:eastAsia="es-419"/>
              </w:rPr>
            </w:pPr>
            <w:r w:rsidRPr="00421519">
              <w:rPr>
                <w:rFonts w:ascii="Arial Narrow" w:hAnsi="Arial Narrow" w:cs="Calibri"/>
                <w:color w:val="000000"/>
                <w:lang w:val="es-419" w:eastAsia="es-419"/>
              </w:rPr>
              <w:t> </w:t>
            </w:r>
          </w:p>
        </w:tc>
      </w:tr>
      <w:tr w:rsidR="00344956" w:rsidRPr="004A5F2F" w14:paraId="22DCAF82" w14:textId="77777777" w:rsidTr="00641622">
        <w:trPr>
          <w:trHeight w:val="265"/>
          <w:jc w:val="center"/>
        </w:trPr>
        <w:tc>
          <w:tcPr>
            <w:tcW w:w="163" w:type="dxa"/>
            <w:tcBorders>
              <w:top w:val="nil"/>
              <w:left w:val="single" w:sz="8" w:space="0" w:color="auto"/>
              <w:bottom w:val="single" w:sz="4" w:space="0" w:color="auto"/>
              <w:right w:val="single" w:sz="4" w:space="0" w:color="auto"/>
            </w:tcBorders>
            <w:shd w:val="clear" w:color="auto" w:fill="auto"/>
            <w:noWrap/>
            <w:hideMark/>
          </w:tcPr>
          <w:p w14:paraId="4A07B419" w14:textId="77777777" w:rsidR="00344956" w:rsidRPr="00421519" w:rsidRDefault="00344956" w:rsidP="00641622">
            <w:pPr>
              <w:autoSpaceDE/>
              <w:autoSpaceDN/>
              <w:jc w:val="center"/>
              <w:rPr>
                <w:rFonts w:ascii="Arial Narrow" w:hAnsi="Arial Narrow" w:cs="Calibri"/>
                <w:color w:val="000000"/>
                <w:lang w:val="es-419" w:eastAsia="es-419"/>
              </w:rPr>
            </w:pPr>
            <w:r w:rsidRPr="004A5F2F">
              <w:rPr>
                <w:rFonts w:ascii="Arial Narrow" w:hAnsi="Arial Narrow" w:cs="Calibri"/>
                <w:color w:val="000000"/>
                <w:lang w:val="es-419" w:eastAsia="es-419"/>
              </w:rPr>
              <w:t>CTA CBRO</w:t>
            </w:r>
            <w:r w:rsidRPr="00421519">
              <w:rPr>
                <w:rFonts w:ascii="Arial Narrow" w:hAnsi="Arial Narrow" w:cs="Calibri"/>
                <w:color w:val="000000"/>
                <w:lang w:val="es-419" w:eastAsia="es-419"/>
              </w:rPr>
              <w:t xml:space="preserve"> </w:t>
            </w:r>
          </w:p>
        </w:tc>
        <w:tc>
          <w:tcPr>
            <w:tcW w:w="1226" w:type="dxa"/>
            <w:tcBorders>
              <w:top w:val="nil"/>
              <w:left w:val="nil"/>
              <w:bottom w:val="single" w:sz="4" w:space="0" w:color="auto"/>
              <w:right w:val="single" w:sz="4" w:space="0" w:color="auto"/>
            </w:tcBorders>
            <w:shd w:val="clear" w:color="auto" w:fill="auto"/>
            <w:vAlign w:val="center"/>
            <w:hideMark/>
          </w:tcPr>
          <w:p w14:paraId="2494EDDD"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175</w:t>
            </w:r>
          </w:p>
        </w:tc>
        <w:tc>
          <w:tcPr>
            <w:tcW w:w="1401" w:type="dxa"/>
            <w:tcBorders>
              <w:top w:val="nil"/>
              <w:left w:val="nil"/>
              <w:bottom w:val="single" w:sz="4" w:space="0" w:color="auto"/>
              <w:right w:val="single" w:sz="4" w:space="0" w:color="auto"/>
            </w:tcBorders>
            <w:shd w:val="clear" w:color="auto" w:fill="auto"/>
            <w:vAlign w:val="center"/>
            <w:hideMark/>
          </w:tcPr>
          <w:p w14:paraId="0075F568"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 </w:t>
            </w:r>
          </w:p>
        </w:tc>
        <w:tc>
          <w:tcPr>
            <w:tcW w:w="3890" w:type="dxa"/>
            <w:tcBorders>
              <w:top w:val="nil"/>
              <w:left w:val="nil"/>
              <w:bottom w:val="single" w:sz="4" w:space="0" w:color="auto"/>
              <w:right w:val="single" w:sz="4" w:space="0" w:color="auto"/>
            </w:tcBorders>
            <w:shd w:val="clear" w:color="auto" w:fill="auto"/>
            <w:noWrap/>
            <w:hideMark/>
          </w:tcPr>
          <w:p w14:paraId="48543A26" w14:textId="77777777" w:rsidR="00344956" w:rsidRPr="00421519" w:rsidRDefault="00344956" w:rsidP="00641622">
            <w:pPr>
              <w:autoSpaceDE/>
              <w:autoSpaceDN/>
              <w:rPr>
                <w:rFonts w:ascii="Arial Narrow" w:hAnsi="Arial Narrow" w:cs="Calibri"/>
                <w:color w:val="000000"/>
                <w:lang w:val="es-419" w:eastAsia="es-419"/>
              </w:rPr>
            </w:pPr>
            <w:r w:rsidRPr="004A5F2F">
              <w:rPr>
                <w:rFonts w:ascii="Arial Narrow" w:hAnsi="Arial Narrow" w:cs="Calibri"/>
                <w:color w:val="000000"/>
                <w:lang w:val="es-419" w:eastAsia="es-419"/>
              </w:rPr>
              <w:t>Departamento</w:t>
            </w:r>
            <w:r w:rsidRPr="0042151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del</w:t>
            </w:r>
            <w:r w:rsidRPr="0042151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Meta</w:t>
            </w:r>
          </w:p>
        </w:tc>
        <w:tc>
          <w:tcPr>
            <w:tcW w:w="1208" w:type="dxa"/>
            <w:tcBorders>
              <w:top w:val="nil"/>
              <w:left w:val="nil"/>
              <w:bottom w:val="single" w:sz="4" w:space="0" w:color="auto"/>
              <w:right w:val="single" w:sz="4" w:space="0" w:color="auto"/>
            </w:tcBorders>
            <w:shd w:val="clear" w:color="auto" w:fill="auto"/>
            <w:vAlign w:val="center"/>
            <w:hideMark/>
          </w:tcPr>
          <w:p w14:paraId="62479374"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064 DE 2017</w:t>
            </w:r>
          </w:p>
        </w:tc>
        <w:tc>
          <w:tcPr>
            <w:tcW w:w="1281" w:type="dxa"/>
            <w:tcBorders>
              <w:top w:val="nil"/>
              <w:left w:val="nil"/>
              <w:bottom w:val="single" w:sz="4" w:space="0" w:color="auto"/>
              <w:right w:val="single" w:sz="8" w:space="0" w:color="auto"/>
            </w:tcBorders>
            <w:shd w:val="clear" w:color="auto" w:fill="auto"/>
            <w:vAlign w:val="center"/>
            <w:hideMark/>
          </w:tcPr>
          <w:p w14:paraId="6EF0B1AA" w14:textId="77777777" w:rsidR="00344956" w:rsidRPr="00421519" w:rsidRDefault="00344956" w:rsidP="00641622">
            <w:pPr>
              <w:autoSpaceDE/>
              <w:autoSpaceDN/>
              <w:jc w:val="right"/>
              <w:rPr>
                <w:rFonts w:ascii="Arial Narrow" w:hAnsi="Arial Narrow" w:cs="Calibri"/>
                <w:color w:val="000000"/>
                <w:lang w:val="es-419" w:eastAsia="es-419"/>
              </w:rPr>
            </w:pPr>
            <w:r w:rsidRPr="00421519">
              <w:rPr>
                <w:rFonts w:ascii="Arial Narrow" w:hAnsi="Arial Narrow" w:cs="Calibri"/>
                <w:color w:val="000000"/>
                <w:lang w:val="es-419" w:eastAsia="es-419"/>
              </w:rPr>
              <w:t>41.539.500</w:t>
            </w:r>
          </w:p>
        </w:tc>
      </w:tr>
      <w:tr w:rsidR="00344956" w:rsidRPr="004A5F2F" w14:paraId="68717D1C" w14:textId="77777777" w:rsidTr="00641622">
        <w:trPr>
          <w:trHeight w:val="265"/>
          <w:jc w:val="center"/>
        </w:trPr>
        <w:tc>
          <w:tcPr>
            <w:tcW w:w="163" w:type="dxa"/>
            <w:tcBorders>
              <w:top w:val="single" w:sz="4" w:space="0" w:color="auto"/>
              <w:left w:val="single" w:sz="8" w:space="0" w:color="auto"/>
              <w:bottom w:val="single" w:sz="4" w:space="0" w:color="auto"/>
              <w:right w:val="single" w:sz="4" w:space="0" w:color="auto"/>
            </w:tcBorders>
            <w:shd w:val="clear" w:color="auto" w:fill="auto"/>
            <w:noWrap/>
            <w:hideMark/>
          </w:tcPr>
          <w:p w14:paraId="0745E5AC" w14:textId="77777777" w:rsidR="00344956" w:rsidRPr="00421519" w:rsidRDefault="00344956" w:rsidP="00641622">
            <w:pPr>
              <w:autoSpaceDE/>
              <w:autoSpaceDN/>
              <w:jc w:val="center"/>
              <w:rPr>
                <w:rFonts w:ascii="Arial Narrow" w:hAnsi="Arial Narrow" w:cs="Calibri"/>
                <w:color w:val="000000"/>
                <w:lang w:val="es-419" w:eastAsia="es-419"/>
              </w:rPr>
            </w:pP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1F88A9FD"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 </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14:paraId="58EE12B8"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 </w:t>
            </w:r>
          </w:p>
        </w:tc>
        <w:tc>
          <w:tcPr>
            <w:tcW w:w="3890" w:type="dxa"/>
            <w:tcBorders>
              <w:top w:val="single" w:sz="4" w:space="0" w:color="auto"/>
              <w:left w:val="nil"/>
              <w:bottom w:val="single" w:sz="4" w:space="0" w:color="auto"/>
              <w:right w:val="single" w:sz="4" w:space="0" w:color="auto"/>
            </w:tcBorders>
            <w:shd w:val="clear" w:color="auto" w:fill="auto"/>
            <w:noWrap/>
            <w:hideMark/>
          </w:tcPr>
          <w:p w14:paraId="40510572" w14:textId="77777777" w:rsidR="00344956" w:rsidRPr="00421519" w:rsidRDefault="00344956" w:rsidP="00641622">
            <w:pPr>
              <w:autoSpaceDE/>
              <w:autoSpaceDN/>
              <w:rPr>
                <w:rFonts w:ascii="Arial Narrow" w:hAnsi="Arial Narrow" w:cs="Calibri"/>
                <w:color w:val="000000"/>
                <w:lang w:val="es-419" w:eastAsia="es-419"/>
              </w:rPr>
            </w:pPr>
          </w:p>
        </w:tc>
        <w:tc>
          <w:tcPr>
            <w:tcW w:w="1208" w:type="dxa"/>
            <w:tcBorders>
              <w:top w:val="single" w:sz="4" w:space="0" w:color="auto"/>
              <w:left w:val="nil"/>
              <w:bottom w:val="single" w:sz="4" w:space="0" w:color="auto"/>
              <w:right w:val="single" w:sz="4" w:space="0" w:color="auto"/>
            </w:tcBorders>
            <w:shd w:val="clear" w:color="auto" w:fill="auto"/>
            <w:vAlign w:val="center"/>
            <w:hideMark/>
          </w:tcPr>
          <w:p w14:paraId="7F4AAFC4"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 </w:t>
            </w:r>
          </w:p>
        </w:tc>
        <w:tc>
          <w:tcPr>
            <w:tcW w:w="1281" w:type="dxa"/>
            <w:tcBorders>
              <w:top w:val="single" w:sz="4" w:space="0" w:color="auto"/>
              <w:left w:val="nil"/>
              <w:bottom w:val="single" w:sz="4" w:space="0" w:color="auto"/>
              <w:right w:val="single" w:sz="8" w:space="0" w:color="auto"/>
            </w:tcBorders>
            <w:shd w:val="clear" w:color="000000" w:fill="00B0F0"/>
            <w:vAlign w:val="center"/>
            <w:hideMark/>
          </w:tcPr>
          <w:p w14:paraId="6F45EBBC" w14:textId="77777777" w:rsidR="00344956" w:rsidRPr="00421519" w:rsidRDefault="00344956" w:rsidP="00641622">
            <w:pPr>
              <w:autoSpaceDE/>
              <w:autoSpaceDN/>
              <w:jc w:val="right"/>
              <w:rPr>
                <w:rFonts w:ascii="Arial Narrow" w:hAnsi="Arial Narrow" w:cs="Calibri"/>
                <w:b/>
                <w:bCs/>
                <w:color w:val="000000"/>
                <w:lang w:val="es-419" w:eastAsia="es-419"/>
              </w:rPr>
            </w:pPr>
            <w:r w:rsidRPr="00421519">
              <w:rPr>
                <w:rFonts w:ascii="Arial Narrow" w:hAnsi="Arial Narrow" w:cs="Calibri"/>
                <w:b/>
                <w:bCs/>
                <w:color w:val="000000"/>
                <w:lang w:val="es-419" w:eastAsia="es-419"/>
              </w:rPr>
              <w:t>41.539.500</w:t>
            </w:r>
          </w:p>
        </w:tc>
      </w:tr>
      <w:tr w:rsidR="00344956" w:rsidRPr="004A5F2F" w14:paraId="64A02DF9" w14:textId="77777777" w:rsidTr="009D38B8">
        <w:trPr>
          <w:trHeight w:val="265"/>
          <w:jc w:val="center"/>
        </w:trPr>
        <w:tc>
          <w:tcPr>
            <w:tcW w:w="163" w:type="dxa"/>
            <w:tcBorders>
              <w:top w:val="nil"/>
              <w:left w:val="single" w:sz="8" w:space="0" w:color="auto"/>
              <w:bottom w:val="single" w:sz="4" w:space="0" w:color="auto"/>
              <w:right w:val="single" w:sz="4" w:space="0" w:color="auto"/>
            </w:tcBorders>
            <w:shd w:val="clear" w:color="auto" w:fill="auto"/>
            <w:noWrap/>
            <w:hideMark/>
          </w:tcPr>
          <w:p w14:paraId="64D99813" w14:textId="77777777" w:rsidR="00344956" w:rsidRPr="00421519" w:rsidRDefault="00344956" w:rsidP="00641622">
            <w:pPr>
              <w:autoSpaceDE/>
              <w:autoSpaceDN/>
              <w:jc w:val="center"/>
              <w:rPr>
                <w:rFonts w:ascii="Arial Narrow" w:hAnsi="Arial Narrow" w:cs="Calibri"/>
                <w:color w:val="000000"/>
                <w:lang w:val="es-419" w:eastAsia="es-419"/>
              </w:rPr>
            </w:pPr>
          </w:p>
        </w:tc>
        <w:tc>
          <w:tcPr>
            <w:tcW w:w="1226" w:type="dxa"/>
            <w:tcBorders>
              <w:top w:val="nil"/>
              <w:left w:val="nil"/>
              <w:bottom w:val="single" w:sz="4" w:space="0" w:color="auto"/>
              <w:right w:val="single" w:sz="4" w:space="0" w:color="auto"/>
            </w:tcBorders>
            <w:shd w:val="clear" w:color="auto" w:fill="auto"/>
            <w:vAlign w:val="center"/>
            <w:hideMark/>
          </w:tcPr>
          <w:p w14:paraId="0AAC093E"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 </w:t>
            </w:r>
          </w:p>
        </w:tc>
        <w:tc>
          <w:tcPr>
            <w:tcW w:w="1401" w:type="dxa"/>
            <w:tcBorders>
              <w:top w:val="nil"/>
              <w:left w:val="nil"/>
              <w:bottom w:val="single" w:sz="4" w:space="0" w:color="auto"/>
              <w:right w:val="single" w:sz="4" w:space="0" w:color="auto"/>
            </w:tcBorders>
            <w:shd w:val="clear" w:color="auto" w:fill="auto"/>
            <w:vAlign w:val="center"/>
          </w:tcPr>
          <w:p w14:paraId="04EB3810" w14:textId="77777777" w:rsidR="00344956" w:rsidRPr="00421519" w:rsidRDefault="00344956" w:rsidP="00641622">
            <w:pPr>
              <w:autoSpaceDE/>
              <w:autoSpaceDN/>
              <w:jc w:val="center"/>
              <w:rPr>
                <w:rFonts w:ascii="Arial Narrow" w:hAnsi="Arial Narrow" w:cs="Calibri"/>
                <w:color w:val="000000"/>
                <w:lang w:val="es-419" w:eastAsia="es-419"/>
              </w:rPr>
            </w:pPr>
          </w:p>
        </w:tc>
        <w:tc>
          <w:tcPr>
            <w:tcW w:w="3890" w:type="dxa"/>
            <w:tcBorders>
              <w:top w:val="nil"/>
              <w:left w:val="nil"/>
              <w:bottom w:val="single" w:sz="4" w:space="0" w:color="auto"/>
              <w:right w:val="single" w:sz="4" w:space="0" w:color="auto"/>
            </w:tcBorders>
            <w:shd w:val="clear" w:color="auto" w:fill="auto"/>
            <w:noWrap/>
          </w:tcPr>
          <w:p w14:paraId="4ED27B8E" w14:textId="77777777" w:rsidR="00344956" w:rsidRPr="00421519" w:rsidRDefault="00344956" w:rsidP="00641622">
            <w:pPr>
              <w:autoSpaceDE/>
              <w:autoSpaceDN/>
              <w:rPr>
                <w:rFonts w:ascii="Arial Narrow" w:hAnsi="Arial Narrow" w:cs="Calibri"/>
                <w:color w:val="000000"/>
                <w:lang w:val="es-419" w:eastAsia="es-419"/>
              </w:rPr>
            </w:pPr>
          </w:p>
        </w:tc>
        <w:tc>
          <w:tcPr>
            <w:tcW w:w="1208" w:type="dxa"/>
            <w:tcBorders>
              <w:top w:val="nil"/>
              <w:left w:val="nil"/>
              <w:bottom w:val="single" w:sz="4" w:space="0" w:color="auto"/>
              <w:right w:val="single" w:sz="4" w:space="0" w:color="auto"/>
            </w:tcBorders>
            <w:shd w:val="clear" w:color="auto" w:fill="auto"/>
            <w:vAlign w:val="center"/>
            <w:hideMark/>
          </w:tcPr>
          <w:p w14:paraId="7BDAC3D5"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 </w:t>
            </w:r>
          </w:p>
        </w:tc>
        <w:tc>
          <w:tcPr>
            <w:tcW w:w="1281" w:type="dxa"/>
            <w:tcBorders>
              <w:top w:val="nil"/>
              <w:left w:val="nil"/>
              <w:bottom w:val="single" w:sz="4" w:space="0" w:color="auto"/>
              <w:right w:val="single" w:sz="8" w:space="0" w:color="auto"/>
            </w:tcBorders>
            <w:shd w:val="clear" w:color="auto" w:fill="auto"/>
            <w:vAlign w:val="center"/>
            <w:hideMark/>
          </w:tcPr>
          <w:p w14:paraId="1297CD00" w14:textId="77777777" w:rsidR="00344956" w:rsidRPr="00421519" w:rsidRDefault="00344956" w:rsidP="00641622">
            <w:pPr>
              <w:autoSpaceDE/>
              <w:autoSpaceDN/>
              <w:jc w:val="right"/>
              <w:rPr>
                <w:rFonts w:ascii="Arial Narrow" w:hAnsi="Arial Narrow" w:cs="Calibri"/>
                <w:color w:val="000000"/>
                <w:lang w:val="es-419" w:eastAsia="es-419"/>
              </w:rPr>
            </w:pPr>
            <w:r w:rsidRPr="00421519">
              <w:rPr>
                <w:rFonts w:ascii="Arial Narrow" w:hAnsi="Arial Narrow" w:cs="Calibri"/>
                <w:color w:val="000000"/>
                <w:lang w:val="es-419" w:eastAsia="es-419"/>
              </w:rPr>
              <w:t> </w:t>
            </w:r>
          </w:p>
        </w:tc>
      </w:tr>
      <w:tr w:rsidR="00344956" w:rsidRPr="004A5F2F" w14:paraId="33AAB331" w14:textId="77777777" w:rsidTr="009D38B8">
        <w:trPr>
          <w:trHeight w:val="70"/>
          <w:jc w:val="center"/>
        </w:trPr>
        <w:tc>
          <w:tcPr>
            <w:tcW w:w="163" w:type="dxa"/>
            <w:tcBorders>
              <w:top w:val="single" w:sz="4" w:space="0" w:color="auto"/>
              <w:left w:val="single" w:sz="8" w:space="0" w:color="auto"/>
              <w:bottom w:val="single" w:sz="4" w:space="0" w:color="auto"/>
              <w:right w:val="single" w:sz="4" w:space="0" w:color="auto"/>
            </w:tcBorders>
            <w:shd w:val="clear" w:color="auto" w:fill="auto"/>
            <w:noWrap/>
            <w:hideMark/>
          </w:tcPr>
          <w:p w14:paraId="70109367" w14:textId="77777777" w:rsidR="00344956" w:rsidRPr="00421519" w:rsidRDefault="00344956" w:rsidP="00641622">
            <w:pPr>
              <w:autoSpaceDE/>
              <w:autoSpaceDN/>
              <w:jc w:val="center"/>
              <w:rPr>
                <w:rFonts w:ascii="Arial Narrow" w:hAnsi="Arial Narrow" w:cs="Calibri"/>
                <w:color w:val="000000"/>
                <w:lang w:val="es-419" w:eastAsia="es-419"/>
              </w:rPr>
            </w:pPr>
            <w:r w:rsidRPr="004A5F2F">
              <w:rPr>
                <w:rFonts w:ascii="Arial Narrow" w:hAnsi="Arial Narrow" w:cs="Calibri"/>
                <w:color w:val="000000"/>
                <w:lang w:val="es-419" w:eastAsia="es-419"/>
              </w:rPr>
              <w:lastRenderedPageBreak/>
              <w:t>CTA CBRO</w:t>
            </w:r>
            <w:r w:rsidRPr="00421519">
              <w:rPr>
                <w:rFonts w:ascii="Arial Narrow" w:hAnsi="Arial Narrow" w:cs="Calibri"/>
                <w:color w:val="000000"/>
                <w:lang w:val="es-419" w:eastAsia="es-419"/>
              </w:rPr>
              <w:t xml:space="preserve"> </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46F3D07A"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203</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14:paraId="1291AE1E"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 </w:t>
            </w:r>
          </w:p>
        </w:tc>
        <w:tc>
          <w:tcPr>
            <w:tcW w:w="3890" w:type="dxa"/>
            <w:tcBorders>
              <w:top w:val="single" w:sz="4" w:space="0" w:color="auto"/>
              <w:left w:val="nil"/>
              <w:bottom w:val="single" w:sz="4" w:space="0" w:color="auto"/>
              <w:right w:val="single" w:sz="4" w:space="0" w:color="auto"/>
            </w:tcBorders>
            <w:shd w:val="clear" w:color="auto" w:fill="auto"/>
            <w:noWrap/>
            <w:hideMark/>
          </w:tcPr>
          <w:p w14:paraId="79D1678C" w14:textId="77777777" w:rsidR="00344956" w:rsidRPr="00421519" w:rsidRDefault="00344956" w:rsidP="00641622">
            <w:pPr>
              <w:autoSpaceDE/>
              <w:autoSpaceDN/>
              <w:rPr>
                <w:rFonts w:ascii="Arial Narrow" w:hAnsi="Arial Narrow" w:cs="Calibri"/>
                <w:color w:val="000000"/>
                <w:lang w:val="es-419" w:eastAsia="es-419"/>
              </w:rPr>
            </w:pPr>
            <w:r w:rsidRPr="004A5F2F">
              <w:rPr>
                <w:rFonts w:ascii="Arial Narrow" w:hAnsi="Arial Narrow" w:cs="Calibri"/>
                <w:color w:val="000000"/>
                <w:lang w:val="es-419" w:eastAsia="es-419"/>
              </w:rPr>
              <w:t>Departamento</w:t>
            </w:r>
            <w:r w:rsidRPr="0042151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del</w:t>
            </w:r>
            <w:r w:rsidRPr="0042151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Meta</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14:paraId="717E5DF7"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1550 DE 2017</w:t>
            </w:r>
          </w:p>
        </w:tc>
        <w:tc>
          <w:tcPr>
            <w:tcW w:w="1281" w:type="dxa"/>
            <w:tcBorders>
              <w:top w:val="single" w:sz="4" w:space="0" w:color="auto"/>
              <w:left w:val="nil"/>
              <w:bottom w:val="single" w:sz="4" w:space="0" w:color="auto"/>
              <w:right w:val="single" w:sz="8" w:space="0" w:color="auto"/>
            </w:tcBorders>
            <w:shd w:val="clear" w:color="auto" w:fill="auto"/>
            <w:vAlign w:val="center"/>
            <w:hideMark/>
          </w:tcPr>
          <w:p w14:paraId="17E7D387" w14:textId="77777777" w:rsidR="00344956" w:rsidRPr="00421519" w:rsidRDefault="00344956" w:rsidP="00641622">
            <w:pPr>
              <w:autoSpaceDE/>
              <w:autoSpaceDN/>
              <w:jc w:val="right"/>
              <w:rPr>
                <w:rFonts w:ascii="Arial Narrow" w:hAnsi="Arial Narrow" w:cs="Calibri"/>
                <w:color w:val="000000"/>
                <w:lang w:val="es-419" w:eastAsia="es-419"/>
              </w:rPr>
            </w:pPr>
            <w:r w:rsidRPr="00421519">
              <w:rPr>
                <w:rFonts w:ascii="Arial Narrow" w:hAnsi="Arial Narrow" w:cs="Calibri"/>
                <w:color w:val="000000"/>
                <w:lang w:val="es-419" w:eastAsia="es-419"/>
              </w:rPr>
              <w:t>112.208.288</w:t>
            </w:r>
          </w:p>
        </w:tc>
      </w:tr>
      <w:tr w:rsidR="00344956" w:rsidRPr="004A5F2F" w14:paraId="66D1F9DD" w14:textId="77777777" w:rsidTr="00641622">
        <w:trPr>
          <w:trHeight w:val="265"/>
          <w:jc w:val="center"/>
        </w:trPr>
        <w:tc>
          <w:tcPr>
            <w:tcW w:w="163" w:type="dxa"/>
            <w:tcBorders>
              <w:top w:val="nil"/>
              <w:left w:val="single" w:sz="8" w:space="0" w:color="auto"/>
              <w:bottom w:val="single" w:sz="4" w:space="0" w:color="auto"/>
              <w:right w:val="single" w:sz="4" w:space="0" w:color="auto"/>
            </w:tcBorders>
            <w:shd w:val="clear" w:color="auto" w:fill="auto"/>
            <w:noWrap/>
            <w:hideMark/>
          </w:tcPr>
          <w:p w14:paraId="36A92DC7" w14:textId="77777777" w:rsidR="00344956" w:rsidRPr="00421519" w:rsidRDefault="00344956" w:rsidP="00641622">
            <w:pPr>
              <w:autoSpaceDE/>
              <w:autoSpaceDN/>
              <w:jc w:val="center"/>
              <w:rPr>
                <w:rFonts w:ascii="Arial Narrow" w:hAnsi="Arial Narrow" w:cs="Calibri"/>
                <w:color w:val="000000"/>
                <w:lang w:val="es-419" w:eastAsia="es-419"/>
              </w:rPr>
            </w:pPr>
            <w:r w:rsidRPr="004A5F2F">
              <w:rPr>
                <w:rFonts w:ascii="Arial Narrow" w:hAnsi="Arial Narrow" w:cs="Calibri"/>
                <w:color w:val="000000"/>
                <w:lang w:val="es-419" w:eastAsia="es-419"/>
              </w:rPr>
              <w:t>CTA CBRO</w:t>
            </w:r>
            <w:r w:rsidRPr="00421519">
              <w:rPr>
                <w:rFonts w:ascii="Arial Narrow" w:hAnsi="Arial Narrow" w:cs="Calibri"/>
                <w:color w:val="000000"/>
                <w:lang w:val="es-419" w:eastAsia="es-419"/>
              </w:rPr>
              <w:t xml:space="preserve"> </w:t>
            </w:r>
          </w:p>
        </w:tc>
        <w:tc>
          <w:tcPr>
            <w:tcW w:w="1226" w:type="dxa"/>
            <w:tcBorders>
              <w:top w:val="nil"/>
              <w:left w:val="nil"/>
              <w:bottom w:val="single" w:sz="4" w:space="0" w:color="auto"/>
              <w:right w:val="single" w:sz="4" w:space="0" w:color="auto"/>
            </w:tcBorders>
            <w:shd w:val="clear" w:color="auto" w:fill="auto"/>
            <w:vAlign w:val="center"/>
            <w:hideMark/>
          </w:tcPr>
          <w:p w14:paraId="134DF001"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669</w:t>
            </w:r>
          </w:p>
        </w:tc>
        <w:tc>
          <w:tcPr>
            <w:tcW w:w="1401" w:type="dxa"/>
            <w:tcBorders>
              <w:top w:val="nil"/>
              <w:left w:val="nil"/>
              <w:bottom w:val="single" w:sz="4" w:space="0" w:color="auto"/>
              <w:right w:val="single" w:sz="4" w:space="0" w:color="auto"/>
            </w:tcBorders>
            <w:shd w:val="clear" w:color="auto" w:fill="auto"/>
            <w:vAlign w:val="center"/>
            <w:hideMark/>
          </w:tcPr>
          <w:p w14:paraId="2FFD1F7F"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08/12/2018</w:t>
            </w:r>
          </w:p>
        </w:tc>
        <w:tc>
          <w:tcPr>
            <w:tcW w:w="3890" w:type="dxa"/>
            <w:tcBorders>
              <w:top w:val="nil"/>
              <w:left w:val="nil"/>
              <w:bottom w:val="single" w:sz="4" w:space="0" w:color="auto"/>
              <w:right w:val="single" w:sz="4" w:space="0" w:color="auto"/>
            </w:tcBorders>
            <w:shd w:val="clear" w:color="auto" w:fill="auto"/>
            <w:noWrap/>
            <w:hideMark/>
          </w:tcPr>
          <w:p w14:paraId="1CAE0968" w14:textId="77777777" w:rsidR="00344956" w:rsidRPr="00421519" w:rsidRDefault="00344956" w:rsidP="00641622">
            <w:pPr>
              <w:autoSpaceDE/>
              <w:autoSpaceDN/>
              <w:rPr>
                <w:rFonts w:ascii="Arial Narrow" w:hAnsi="Arial Narrow" w:cs="Calibri"/>
                <w:color w:val="000000"/>
                <w:lang w:val="es-419" w:eastAsia="es-419"/>
              </w:rPr>
            </w:pPr>
            <w:r w:rsidRPr="004A5F2F">
              <w:rPr>
                <w:rFonts w:ascii="Arial Narrow" w:hAnsi="Arial Narrow" w:cs="Calibri"/>
                <w:color w:val="000000"/>
                <w:lang w:val="es-419" w:eastAsia="es-419"/>
              </w:rPr>
              <w:t>Departamento</w:t>
            </w:r>
            <w:r w:rsidRPr="0042151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del</w:t>
            </w:r>
            <w:r w:rsidRPr="0042151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Meta</w:t>
            </w:r>
          </w:p>
        </w:tc>
        <w:tc>
          <w:tcPr>
            <w:tcW w:w="1208" w:type="dxa"/>
            <w:tcBorders>
              <w:top w:val="nil"/>
              <w:left w:val="nil"/>
              <w:bottom w:val="single" w:sz="4" w:space="0" w:color="auto"/>
              <w:right w:val="single" w:sz="4" w:space="0" w:color="auto"/>
            </w:tcBorders>
            <w:shd w:val="clear" w:color="auto" w:fill="auto"/>
            <w:vAlign w:val="center"/>
            <w:hideMark/>
          </w:tcPr>
          <w:p w14:paraId="5BAB8C15"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1550 DE 2017</w:t>
            </w:r>
          </w:p>
        </w:tc>
        <w:tc>
          <w:tcPr>
            <w:tcW w:w="1281" w:type="dxa"/>
            <w:tcBorders>
              <w:top w:val="nil"/>
              <w:left w:val="nil"/>
              <w:bottom w:val="single" w:sz="4" w:space="0" w:color="auto"/>
              <w:right w:val="single" w:sz="8" w:space="0" w:color="auto"/>
            </w:tcBorders>
            <w:shd w:val="clear" w:color="auto" w:fill="auto"/>
            <w:vAlign w:val="center"/>
            <w:hideMark/>
          </w:tcPr>
          <w:p w14:paraId="5F29EF66" w14:textId="77777777" w:rsidR="00344956" w:rsidRPr="00421519" w:rsidRDefault="00344956" w:rsidP="00641622">
            <w:pPr>
              <w:autoSpaceDE/>
              <w:autoSpaceDN/>
              <w:jc w:val="right"/>
              <w:rPr>
                <w:rFonts w:ascii="Arial Narrow" w:hAnsi="Arial Narrow" w:cs="Calibri"/>
                <w:color w:val="000000"/>
                <w:lang w:val="es-419" w:eastAsia="es-419"/>
              </w:rPr>
            </w:pPr>
            <w:r w:rsidRPr="00421519">
              <w:rPr>
                <w:rFonts w:ascii="Arial Narrow" w:hAnsi="Arial Narrow" w:cs="Calibri"/>
                <w:color w:val="000000"/>
                <w:lang w:val="es-419" w:eastAsia="es-419"/>
              </w:rPr>
              <w:t>173.871.085</w:t>
            </w:r>
          </w:p>
        </w:tc>
      </w:tr>
      <w:tr w:rsidR="00344956" w:rsidRPr="004A5F2F" w14:paraId="3DC9D11E" w14:textId="77777777" w:rsidTr="00641622">
        <w:trPr>
          <w:trHeight w:val="265"/>
          <w:jc w:val="center"/>
        </w:trPr>
        <w:tc>
          <w:tcPr>
            <w:tcW w:w="16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06B7D03"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 </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56A79AE1"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 </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14:paraId="76ED8BD1"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 </w:t>
            </w:r>
          </w:p>
        </w:tc>
        <w:tc>
          <w:tcPr>
            <w:tcW w:w="3890" w:type="dxa"/>
            <w:tcBorders>
              <w:top w:val="single" w:sz="4" w:space="0" w:color="auto"/>
              <w:left w:val="nil"/>
              <w:bottom w:val="single" w:sz="4" w:space="0" w:color="auto"/>
              <w:right w:val="single" w:sz="4" w:space="0" w:color="auto"/>
            </w:tcBorders>
            <w:shd w:val="clear" w:color="auto" w:fill="auto"/>
            <w:noWrap/>
            <w:hideMark/>
          </w:tcPr>
          <w:p w14:paraId="1219C837" w14:textId="77777777" w:rsidR="00344956" w:rsidRPr="00421519" w:rsidRDefault="00344956" w:rsidP="00641622">
            <w:pPr>
              <w:autoSpaceDE/>
              <w:autoSpaceDN/>
              <w:rPr>
                <w:rFonts w:ascii="Arial Narrow" w:hAnsi="Arial Narrow" w:cs="Calibri"/>
                <w:color w:val="000000"/>
                <w:lang w:val="es-419" w:eastAsia="es-419"/>
              </w:rPr>
            </w:pPr>
          </w:p>
        </w:tc>
        <w:tc>
          <w:tcPr>
            <w:tcW w:w="1208" w:type="dxa"/>
            <w:tcBorders>
              <w:top w:val="single" w:sz="4" w:space="0" w:color="auto"/>
              <w:left w:val="nil"/>
              <w:bottom w:val="single" w:sz="4" w:space="0" w:color="auto"/>
              <w:right w:val="single" w:sz="4" w:space="0" w:color="auto"/>
            </w:tcBorders>
            <w:shd w:val="clear" w:color="auto" w:fill="auto"/>
            <w:vAlign w:val="center"/>
            <w:hideMark/>
          </w:tcPr>
          <w:p w14:paraId="0222A00E"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 </w:t>
            </w:r>
          </w:p>
        </w:tc>
        <w:tc>
          <w:tcPr>
            <w:tcW w:w="1281" w:type="dxa"/>
            <w:tcBorders>
              <w:top w:val="single" w:sz="4" w:space="0" w:color="auto"/>
              <w:left w:val="nil"/>
              <w:bottom w:val="single" w:sz="4" w:space="0" w:color="auto"/>
              <w:right w:val="single" w:sz="8" w:space="0" w:color="auto"/>
            </w:tcBorders>
            <w:shd w:val="clear" w:color="000000" w:fill="00B0F0"/>
            <w:vAlign w:val="center"/>
            <w:hideMark/>
          </w:tcPr>
          <w:p w14:paraId="0562E3CD" w14:textId="77777777" w:rsidR="00344956" w:rsidRPr="00421519" w:rsidRDefault="00344956" w:rsidP="00641622">
            <w:pPr>
              <w:autoSpaceDE/>
              <w:autoSpaceDN/>
              <w:jc w:val="right"/>
              <w:rPr>
                <w:rFonts w:ascii="Arial Narrow" w:hAnsi="Arial Narrow" w:cs="Calibri"/>
                <w:b/>
                <w:bCs/>
                <w:color w:val="000000"/>
                <w:lang w:val="es-419" w:eastAsia="es-419"/>
              </w:rPr>
            </w:pPr>
            <w:r w:rsidRPr="00421519">
              <w:rPr>
                <w:rFonts w:ascii="Arial Narrow" w:hAnsi="Arial Narrow" w:cs="Calibri"/>
                <w:b/>
                <w:bCs/>
                <w:color w:val="000000"/>
                <w:lang w:val="es-419" w:eastAsia="es-419"/>
              </w:rPr>
              <w:t>286.079.373</w:t>
            </w:r>
          </w:p>
        </w:tc>
      </w:tr>
      <w:tr w:rsidR="00344956" w:rsidRPr="004A5F2F" w14:paraId="1853B134" w14:textId="77777777" w:rsidTr="00641622">
        <w:trPr>
          <w:trHeight w:val="70"/>
          <w:jc w:val="center"/>
        </w:trPr>
        <w:tc>
          <w:tcPr>
            <w:tcW w:w="16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2684BBA"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 </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762DCEF9"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 </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14:paraId="566A0D56"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 </w:t>
            </w:r>
          </w:p>
        </w:tc>
        <w:tc>
          <w:tcPr>
            <w:tcW w:w="3890" w:type="dxa"/>
            <w:tcBorders>
              <w:top w:val="single" w:sz="4" w:space="0" w:color="auto"/>
              <w:left w:val="nil"/>
              <w:bottom w:val="single" w:sz="4" w:space="0" w:color="auto"/>
              <w:right w:val="single" w:sz="4" w:space="0" w:color="auto"/>
            </w:tcBorders>
            <w:shd w:val="clear" w:color="auto" w:fill="auto"/>
            <w:noWrap/>
            <w:hideMark/>
          </w:tcPr>
          <w:p w14:paraId="3D8E75C8" w14:textId="77777777" w:rsidR="00344956" w:rsidRPr="00421519" w:rsidRDefault="00344956" w:rsidP="00641622">
            <w:pPr>
              <w:autoSpaceDE/>
              <w:autoSpaceDN/>
              <w:rPr>
                <w:rFonts w:ascii="Arial Narrow" w:hAnsi="Arial Narrow" w:cs="Calibri"/>
                <w:color w:val="000000"/>
                <w:lang w:val="es-419" w:eastAsia="es-419"/>
              </w:rPr>
            </w:pPr>
          </w:p>
        </w:tc>
        <w:tc>
          <w:tcPr>
            <w:tcW w:w="1208" w:type="dxa"/>
            <w:tcBorders>
              <w:top w:val="single" w:sz="4" w:space="0" w:color="auto"/>
              <w:left w:val="nil"/>
              <w:bottom w:val="single" w:sz="4" w:space="0" w:color="auto"/>
              <w:right w:val="single" w:sz="4" w:space="0" w:color="auto"/>
            </w:tcBorders>
            <w:shd w:val="clear" w:color="auto" w:fill="auto"/>
            <w:vAlign w:val="center"/>
            <w:hideMark/>
          </w:tcPr>
          <w:p w14:paraId="1D4955D2"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 </w:t>
            </w:r>
          </w:p>
        </w:tc>
        <w:tc>
          <w:tcPr>
            <w:tcW w:w="1281" w:type="dxa"/>
            <w:tcBorders>
              <w:top w:val="single" w:sz="4" w:space="0" w:color="auto"/>
              <w:left w:val="nil"/>
              <w:bottom w:val="single" w:sz="4" w:space="0" w:color="auto"/>
              <w:right w:val="single" w:sz="8" w:space="0" w:color="auto"/>
            </w:tcBorders>
            <w:shd w:val="clear" w:color="auto" w:fill="auto"/>
            <w:vAlign w:val="center"/>
            <w:hideMark/>
          </w:tcPr>
          <w:p w14:paraId="216E1CCD" w14:textId="77777777" w:rsidR="00344956" w:rsidRPr="00421519" w:rsidRDefault="00344956" w:rsidP="00641622">
            <w:pPr>
              <w:autoSpaceDE/>
              <w:autoSpaceDN/>
              <w:jc w:val="right"/>
              <w:rPr>
                <w:rFonts w:ascii="Arial Narrow" w:hAnsi="Arial Narrow" w:cs="Calibri"/>
                <w:color w:val="000000"/>
                <w:lang w:val="es-419" w:eastAsia="es-419"/>
              </w:rPr>
            </w:pPr>
            <w:r w:rsidRPr="00421519">
              <w:rPr>
                <w:rFonts w:ascii="Arial Narrow" w:hAnsi="Arial Narrow" w:cs="Calibri"/>
                <w:color w:val="000000"/>
                <w:lang w:val="es-419" w:eastAsia="es-419"/>
              </w:rPr>
              <w:t> </w:t>
            </w:r>
          </w:p>
        </w:tc>
      </w:tr>
      <w:tr w:rsidR="00344956" w:rsidRPr="004A5F2F" w14:paraId="5C1E94A0" w14:textId="77777777" w:rsidTr="00641622">
        <w:trPr>
          <w:trHeight w:val="302"/>
          <w:jc w:val="center"/>
        </w:trPr>
        <w:tc>
          <w:tcPr>
            <w:tcW w:w="163" w:type="dxa"/>
            <w:tcBorders>
              <w:top w:val="nil"/>
              <w:left w:val="single" w:sz="8" w:space="0" w:color="auto"/>
              <w:bottom w:val="single" w:sz="4" w:space="0" w:color="auto"/>
              <w:right w:val="single" w:sz="4" w:space="0" w:color="auto"/>
            </w:tcBorders>
            <w:shd w:val="clear" w:color="auto" w:fill="auto"/>
            <w:noWrap/>
            <w:vAlign w:val="bottom"/>
            <w:hideMark/>
          </w:tcPr>
          <w:p w14:paraId="5DC1CB5D" w14:textId="77777777" w:rsidR="00344956" w:rsidRPr="00421519" w:rsidRDefault="00344956" w:rsidP="00641622">
            <w:pPr>
              <w:autoSpaceDE/>
              <w:autoSpaceDN/>
              <w:jc w:val="center"/>
              <w:rPr>
                <w:rFonts w:ascii="Arial Narrow" w:hAnsi="Arial Narrow" w:cs="Calibri"/>
                <w:color w:val="000000"/>
                <w:lang w:val="es-419" w:eastAsia="es-419"/>
              </w:rPr>
            </w:pPr>
            <w:r w:rsidRPr="004A5F2F">
              <w:rPr>
                <w:rFonts w:ascii="Arial Narrow" w:hAnsi="Arial Narrow" w:cs="Calibri"/>
                <w:color w:val="000000"/>
                <w:lang w:val="es-419" w:eastAsia="es-419"/>
              </w:rPr>
              <w:t>FACTURA</w:t>
            </w:r>
            <w:r w:rsidRPr="00421519">
              <w:rPr>
                <w:rFonts w:ascii="Arial Narrow" w:hAnsi="Arial Narrow" w:cs="Calibri"/>
                <w:color w:val="000000"/>
                <w:lang w:val="es-419" w:eastAsia="es-419"/>
              </w:rPr>
              <w:t xml:space="preserve"> </w:t>
            </w:r>
          </w:p>
        </w:tc>
        <w:tc>
          <w:tcPr>
            <w:tcW w:w="1226" w:type="dxa"/>
            <w:tcBorders>
              <w:top w:val="nil"/>
              <w:left w:val="nil"/>
              <w:bottom w:val="single" w:sz="4" w:space="0" w:color="auto"/>
              <w:right w:val="single" w:sz="4" w:space="0" w:color="auto"/>
            </w:tcBorders>
            <w:shd w:val="clear" w:color="auto" w:fill="auto"/>
            <w:vAlign w:val="center"/>
            <w:hideMark/>
          </w:tcPr>
          <w:p w14:paraId="6EA3A6D1"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745</w:t>
            </w:r>
          </w:p>
        </w:tc>
        <w:tc>
          <w:tcPr>
            <w:tcW w:w="1401" w:type="dxa"/>
            <w:tcBorders>
              <w:top w:val="nil"/>
              <w:left w:val="nil"/>
              <w:bottom w:val="single" w:sz="4" w:space="0" w:color="auto"/>
              <w:right w:val="single" w:sz="4" w:space="0" w:color="auto"/>
            </w:tcBorders>
            <w:shd w:val="clear" w:color="auto" w:fill="auto"/>
            <w:vAlign w:val="center"/>
            <w:hideMark/>
          </w:tcPr>
          <w:p w14:paraId="17439FAE"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21/01/2019</w:t>
            </w:r>
          </w:p>
        </w:tc>
        <w:tc>
          <w:tcPr>
            <w:tcW w:w="3890" w:type="dxa"/>
            <w:tcBorders>
              <w:top w:val="nil"/>
              <w:left w:val="nil"/>
              <w:bottom w:val="single" w:sz="4" w:space="0" w:color="auto"/>
              <w:right w:val="single" w:sz="4" w:space="0" w:color="auto"/>
            </w:tcBorders>
            <w:shd w:val="clear" w:color="auto" w:fill="auto"/>
            <w:noWrap/>
            <w:hideMark/>
          </w:tcPr>
          <w:p w14:paraId="1851A484" w14:textId="77777777" w:rsidR="00344956" w:rsidRPr="00421519" w:rsidRDefault="00344956" w:rsidP="00641622">
            <w:pPr>
              <w:autoSpaceDE/>
              <w:autoSpaceDN/>
              <w:rPr>
                <w:rFonts w:ascii="Arial Narrow" w:hAnsi="Arial Narrow" w:cs="Calibri"/>
                <w:color w:val="000000"/>
                <w:lang w:val="es-419" w:eastAsia="es-419"/>
              </w:rPr>
            </w:pPr>
            <w:r w:rsidRPr="004A5F2F">
              <w:rPr>
                <w:rFonts w:ascii="Arial Narrow" w:hAnsi="Arial Narrow" w:cs="Calibri"/>
                <w:color w:val="000000"/>
                <w:lang w:val="es-419" w:eastAsia="es-419"/>
              </w:rPr>
              <w:t>Departamento</w:t>
            </w:r>
            <w:r w:rsidRPr="0042151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del</w:t>
            </w:r>
            <w:r w:rsidRPr="0042151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Meta</w:t>
            </w:r>
          </w:p>
        </w:tc>
        <w:tc>
          <w:tcPr>
            <w:tcW w:w="1208" w:type="dxa"/>
            <w:tcBorders>
              <w:top w:val="nil"/>
              <w:left w:val="nil"/>
              <w:bottom w:val="single" w:sz="4" w:space="0" w:color="auto"/>
              <w:right w:val="single" w:sz="4" w:space="0" w:color="auto"/>
            </w:tcBorders>
            <w:shd w:val="clear" w:color="auto" w:fill="auto"/>
            <w:vAlign w:val="center"/>
            <w:hideMark/>
          </w:tcPr>
          <w:p w14:paraId="0F210850"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2195 DE 2018</w:t>
            </w:r>
          </w:p>
        </w:tc>
        <w:tc>
          <w:tcPr>
            <w:tcW w:w="1281" w:type="dxa"/>
            <w:tcBorders>
              <w:top w:val="nil"/>
              <w:left w:val="nil"/>
              <w:bottom w:val="single" w:sz="4" w:space="0" w:color="auto"/>
              <w:right w:val="single" w:sz="8" w:space="0" w:color="auto"/>
            </w:tcBorders>
            <w:shd w:val="clear" w:color="auto" w:fill="auto"/>
            <w:vAlign w:val="center"/>
            <w:hideMark/>
          </w:tcPr>
          <w:p w14:paraId="0148ACEC" w14:textId="77777777" w:rsidR="00344956" w:rsidRPr="00421519" w:rsidRDefault="00344956" w:rsidP="00641622">
            <w:pPr>
              <w:autoSpaceDE/>
              <w:autoSpaceDN/>
              <w:jc w:val="right"/>
              <w:rPr>
                <w:rFonts w:ascii="Arial Narrow" w:hAnsi="Arial Narrow" w:cs="Calibri"/>
                <w:color w:val="000000"/>
                <w:lang w:val="es-419" w:eastAsia="es-419"/>
              </w:rPr>
            </w:pPr>
            <w:r w:rsidRPr="00421519">
              <w:rPr>
                <w:rFonts w:ascii="Arial Narrow" w:hAnsi="Arial Narrow" w:cs="Calibri"/>
                <w:color w:val="000000"/>
                <w:lang w:val="es-419" w:eastAsia="es-419"/>
              </w:rPr>
              <w:t>2.282.328,00</w:t>
            </w:r>
          </w:p>
        </w:tc>
      </w:tr>
      <w:tr w:rsidR="00344956" w:rsidRPr="004A5F2F" w14:paraId="633348E8" w14:textId="77777777" w:rsidTr="00641622">
        <w:trPr>
          <w:trHeight w:val="252"/>
          <w:jc w:val="center"/>
        </w:trPr>
        <w:tc>
          <w:tcPr>
            <w:tcW w:w="163" w:type="dxa"/>
            <w:tcBorders>
              <w:top w:val="nil"/>
              <w:left w:val="single" w:sz="8" w:space="0" w:color="auto"/>
              <w:bottom w:val="single" w:sz="4" w:space="0" w:color="auto"/>
              <w:right w:val="single" w:sz="4" w:space="0" w:color="auto"/>
            </w:tcBorders>
            <w:shd w:val="clear" w:color="auto" w:fill="auto"/>
            <w:noWrap/>
            <w:hideMark/>
          </w:tcPr>
          <w:p w14:paraId="1C38B57D" w14:textId="77777777" w:rsidR="00344956" w:rsidRPr="00421519" w:rsidRDefault="00344956" w:rsidP="00641622">
            <w:pPr>
              <w:autoSpaceDE/>
              <w:autoSpaceDN/>
              <w:jc w:val="center"/>
              <w:rPr>
                <w:rFonts w:ascii="Arial Narrow" w:hAnsi="Arial Narrow" w:cs="Calibri"/>
                <w:color w:val="000000"/>
                <w:lang w:val="es-419" w:eastAsia="es-419"/>
              </w:rPr>
            </w:pPr>
            <w:r w:rsidRPr="004A5F2F">
              <w:rPr>
                <w:rFonts w:ascii="Arial Narrow" w:hAnsi="Arial Narrow" w:cs="Calibri"/>
                <w:color w:val="000000"/>
                <w:lang w:val="es-419" w:eastAsia="es-419"/>
              </w:rPr>
              <w:t>FACTURA</w:t>
            </w:r>
          </w:p>
        </w:tc>
        <w:tc>
          <w:tcPr>
            <w:tcW w:w="1226" w:type="dxa"/>
            <w:tcBorders>
              <w:top w:val="nil"/>
              <w:left w:val="nil"/>
              <w:bottom w:val="single" w:sz="4" w:space="0" w:color="auto"/>
              <w:right w:val="single" w:sz="4" w:space="0" w:color="auto"/>
            </w:tcBorders>
            <w:shd w:val="clear" w:color="auto" w:fill="auto"/>
            <w:vAlign w:val="center"/>
            <w:hideMark/>
          </w:tcPr>
          <w:p w14:paraId="469748E9"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774</w:t>
            </w:r>
          </w:p>
        </w:tc>
        <w:tc>
          <w:tcPr>
            <w:tcW w:w="1401" w:type="dxa"/>
            <w:tcBorders>
              <w:top w:val="nil"/>
              <w:left w:val="nil"/>
              <w:bottom w:val="single" w:sz="4" w:space="0" w:color="auto"/>
              <w:right w:val="single" w:sz="4" w:space="0" w:color="auto"/>
            </w:tcBorders>
            <w:shd w:val="clear" w:color="auto" w:fill="auto"/>
            <w:vAlign w:val="center"/>
            <w:hideMark/>
          </w:tcPr>
          <w:p w14:paraId="34D4FDF1"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25/02/2019</w:t>
            </w:r>
          </w:p>
        </w:tc>
        <w:tc>
          <w:tcPr>
            <w:tcW w:w="3890" w:type="dxa"/>
            <w:tcBorders>
              <w:top w:val="nil"/>
              <w:left w:val="nil"/>
              <w:bottom w:val="single" w:sz="4" w:space="0" w:color="auto"/>
              <w:right w:val="single" w:sz="4" w:space="0" w:color="auto"/>
            </w:tcBorders>
            <w:shd w:val="clear" w:color="auto" w:fill="auto"/>
            <w:noWrap/>
            <w:hideMark/>
          </w:tcPr>
          <w:p w14:paraId="6A1EE495" w14:textId="77777777" w:rsidR="00344956" w:rsidRPr="00421519" w:rsidRDefault="00344956" w:rsidP="00641622">
            <w:pPr>
              <w:autoSpaceDE/>
              <w:autoSpaceDN/>
              <w:rPr>
                <w:rFonts w:ascii="Arial Narrow" w:hAnsi="Arial Narrow" w:cs="Calibri"/>
                <w:color w:val="000000"/>
                <w:lang w:val="es-419" w:eastAsia="es-419"/>
              </w:rPr>
            </w:pPr>
            <w:r w:rsidRPr="004A5F2F">
              <w:rPr>
                <w:rFonts w:ascii="Arial Narrow" w:hAnsi="Arial Narrow" w:cs="Calibri"/>
                <w:color w:val="000000"/>
                <w:lang w:val="es-419" w:eastAsia="es-419"/>
              </w:rPr>
              <w:t>Departamento</w:t>
            </w:r>
            <w:r w:rsidRPr="0042151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del</w:t>
            </w:r>
            <w:r w:rsidRPr="0042151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Meta</w:t>
            </w:r>
          </w:p>
        </w:tc>
        <w:tc>
          <w:tcPr>
            <w:tcW w:w="1208" w:type="dxa"/>
            <w:tcBorders>
              <w:top w:val="nil"/>
              <w:left w:val="nil"/>
              <w:bottom w:val="single" w:sz="4" w:space="0" w:color="auto"/>
              <w:right w:val="single" w:sz="4" w:space="0" w:color="auto"/>
            </w:tcBorders>
            <w:shd w:val="clear" w:color="auto" w:fill="auto"/>
            <w:vAlign w:val="center"/>
            <w:hideMark/>
          </w:tcPr>
          <w:p w14:paraId="3E3426C2"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2195 DE 2018</w:t>
            </w:r>
          </w:p>
        </w:tc>
        <w:tc>
          <w:tcPr>
            <w:tcW w:w="1281" w:type="dxa"/>
            <w:tcBorders>
              <w:top w:val="nil"/>
              <w:left w:val="nil"/>
              <w:bottom w:val="single" w:sz="4" w:space="0" w:color="auto"/>
              <w:right w:val="single" w:sz="8" w:space="0" w:color="auto"/>
            </w:tcBorders>
            <w:shd w:val="clear" w:color="auto" w:fill="auto"/>
            <w:vAlign w:val="center"/>
            <w:hideMark/>
          </w:tcPr>
          <w:p w14:paraId="71BFB944" w14:textId="77777777" w:rsidR="00344956" w:rsidRPr="00421519" w:rsidRDefault="00344956" w:rsidP="00641622">
            <w:pPr>
              <w:autoSpaceDE/>
              <w:autoSpaceDN/>
              <w:jc w:val="right"/>
              <w:rPr>
                <w:rFonts w:ascii="Arial Narrow" w:hAnsi="Arial Narrow" w:cs="Calibri"/>
                <w:color w:val="000000"/>
                <w:lang w:val="es-419" w:eastAsia="es-419"/>
              </w:rPr>
            </w:pPr>
            <w:r w:rsidRPr="00421519">
              <w:rPr>
                <w:rFonts w:ascii="Arial Narrow" w:hAnsi="Arial Narrow" w:cs="Calibri"/>
                <w:color w:val="000000"/>
                <w:lang w:val="es-419" w:eastAsia="es-419"/>
              </w:rPr>
              <w:t>190.728.309,00</w:t>
            </w:r>
          </w:p>
        </w:tc>
      </w:tr>
      <w:tr w:rsidR="00344956" w:rsidRPr="004A5F2F" w14:paraId="7CE7B831" w14:textId="77777777" w:rsidTr="00641622">
        <w:trPr>
          <w:trHeight w:val="265"/>
          <w:jc w:val="center"/>
        </w:trPr>
        <w:tc>
          <w:tcPr>
            <w:tcW w:w="163" w:type="dxa"/>
            <w:tcBorders>
              <w:top w:val="nil"/>
              <w:left w:val="single" w:sz="8" w:space="0" w:color="auto"/>
              <w:bottom w:val="single" w:sz="4" w:space="0" w:color="auto"/>
              <w:right w:val="single" w:sz="4" w:space="0" w:color="auto"/>
            </w:tcBorders>
            <w:shd w:val="clear" w:color="auto" w:fill="auto"/>
            <w:noWrap/>
          </w:tcPr>
          <w:p w14:paraId="4180D901" w14:textId="77777777" w:rsidR="00344956" w:rsidRPr="00421519" w:rsidRDefault="00344956" w:rsidP="00641622">
            <w:pPr>
              <w:autoSpaceDE/>
              <w:autoSpaceDN/>
              <w:jc w:val="center"/>
              <w:rPr>
                <w:rFonts w:ascii="Arial Narrow" w:hAnsi="Arial Narrow" w:cs="Calibri"/>
                <w:color w:val="000000"/>
                <w:lang w:val="es-419" w:eastAsia="es-419"/>
              </w:rPr>
            </w:pPr>
          </w:p>
        </w:tc>
        <w:tc>
          <w:tcPr>
            <w:tcW w:w="1226" w:type="dxa"/>
            <w:tcBorders>
              <w:top w:val="nil"/>
              <w:left w:val="nil"/>
              <w:bottom w:val="single" w:sz="4" w:space="0" w:color="auto"/>
              <w:right w:val="single" w:sz="4" w:space="0" w:color="auto"/>
            </w:tcBorders>
            <w:shd w:val="clear" w:color="auto" w:fill="auto"/>
            <w:vAlign w:val="center"/>
            <w:hideMark/>
          </w:tcPr>
          <w:p w14:paraId="0711C459"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 </w:t>
            </w:r>
          </w:p>
        </w:tc>
        <w:tc>
          <w:tcPr>
            <w:tcW w:w="1401" w:type="dxa"/>
            <w:tcBorders>
              <w:top w:val="nil"/>
              <w:left w:val="nil"/>
              <w:bottom w:val="single" w:sz="4" w:space="0" w:color="auto"/>
              <w:right w:val="single" w:sz="4" w:space="0" w:color="auto"/>
            </w:tcBorders>
            <w:shd w:val="clear" w:color="auto" w:fill="auto"/>
            <w:vAlign w:val="center"/>
            <w:hideMark/>
          </w:tcPr>
          <w:p w14:paraId="4FA63AA9"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 </w:t>
            </w:r>
          </w:p>
        </w:tc>
        <w:tc>
          <w:tcPr>
            <w:tcW w:w="3890" w:type="dxa"/>
            <w:tcBorders>
              <w:top w:val="nil"/>
              <w:left w:val="nil"/>
              <w:bottom w:val="single" w:sz="4" w:space="0" w:color="auto"/>
              <w:right w:val="single" w:sz="4" w:space="0" w:color="auto"/>
            </w:tcBorders>
            <w:shd w:val="clear" w:color="auto" w:fill="auto"/>
            <w:noWrap/>
            <w:hideMark/>
          </w:tcPr>
          <w:p w14:paraId="3725454E" w14:textId="77777777" w:rsidR="00344956" w:rsidRPr="00421519" w:rsidRDefault="00344956" w:rsidP="00641622">
            <w:pPr>
              <w:autoSpaceDE/>
              <w:autoSpaceDN/>
              <w:rPr>
                <w:rFonts w:ascii="Arial Narrow" w:hAnsi="Arial Narrow" w:cs="Calibri"/>
                <w:color w:val="000000"/>
                <w:lang w:val="es-419" w:eastAsia="es-419"/>
              </w:rPr>
            </w:pPr>
          </w:p>
        </w:tc>
        <w:tc>
          <w:tcPr>
            <w:tcW w:w="1208" w:type="dxa"/>
            <w:tcBorders>
              <w:top w:val="nil"/>
              <w:left w:val="nil"/>
              <w:bottom w:val="single" w:sz="4" w:space="0" w:color="auto"/>
              <w:right w:val="single" w:sz="4" w:space="0" w:color="auto"/>
            </w:tcBorders>
            <w:shd w:val="clear" w:color="auto" w:fill="auto"/>
            <w:vAlign w:val="center"/>
            <w:hideMark/>
          </w:tcPr>
          <w:p w14:paraId="2BE087FF"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 </w:t>
            </w:r>
          </w:p>
        </w:tc>
        <w:tc>
          <w:tcPr>
            <w:tcW w:w="1281" w:type="dxa"/>
            <w:tcBorders>
              <w:top w:val="nil"/>
              <w:left w:val="nil"/>
              <w:bottom w:val="single" w:sz="4" w:space="0" w:color="auto"/>
              <w:right w:val="single" w:sz="8" w:space="0" w:color="auto"/>
            </w:tcBorders>
            <w:shd w:val="clear" w:color="000000" w:fill="00B0F0"/>
            <w:vAlign w:val="center"/>
            <w:hideMark/>
          </w:tcPr>
          <w:p w14:paraId="5FCE0020" w14:textId="77777777" w:rsidR="00344956" w:rsidRPr="00421519" w:rsidRDefault="00344956" w:rsidP="00641622">
            <w:pPr>
              <w:autoSpaceDE/>
              <w:autoSpaceDN/>
              <w:jc w:val="right"/>
              <w:rPr>
                <w:rFonts w:ascii="Arial Narrow" w:hAnsi="Arial Narrow" w:cs="Calibri"/>
                <w:b/>
                <w:bCs/>
                <w:color w:val="000000"/>
                <w:lang w:val="es-419" w:eastAsia="es-419"/>
              </w:rPr>
            </w:pPr>
            <w:r w:rsidRPr="00421519">
              <w:rPr>
                <w:rFonts w:ascii="Arial Narrow" w:hAnsi="Arial Narrow" w:cs="Calibri"/>
                <w:b/>
                <w:bCs/>
                <w:color w:val="000000"/>
                <w:lang w:val="es-419" w:eastAsia="es-419"/>
              </w:rPr>
              <w:t>193.010.637</w:t>
            </w:r>
          </w:p>
        </w:tc>
      </w:tr>
      <w:tr w:rsidR="00344956" w:rsidRPr="004A5F2F" w14:paraId="1B15C1D6" w14:textId="77777777" w:rsidTr="00641622">
        <w:trPr>
          <w:trHeight w:val="79"/>
          <w:jc w:val="center"/>
        </w:trPr>
        <w:tc>
          <w:tcPr>
            <w:tcW w:w="163" w:type="dxa"/>
            <w:tcBorders>
              <w:top w:val="nil"/>
              <w:left w:val="single" w:sz="8" w:space="0" w:color="auto"/>
              <w:bottom w:val="single" w:sz="4" w:space="0" w:color="auto"/>
              <w:right w:val="single" w:sz="4" w:space="0" w:color="auto"/>
            </w:tcBorders>
            <w:shd w:val="clear" w:color="auto" w:fill="auto"/>
            <w:noWrap/>
          </w:tcPr>
          <w:p w14:paraId="60923792" w14:textId="77777777" w:rsidR="00344956" w:rsidRPr="00421519" w:rsidRDefault="00344956" w:rsidP="00641622">
            <w:pPr>
              <w:autoSpaceDE/>
              <w:autoSpaceDN/>
              <w:jc w:val="center"/>
              <w:rPr>
                <w:rFonts w:ascii="Arial Narrow" w:hAnsi="Arial Narrow" w:cs="Calibri"/>
                <w:color w:val="000000"/>
                <w:lang w:val="es-419" w:eastAsia="es-419"/>
              </w:rPr>
            </w:pPr>
          </w:p>
        </w:tc>
        <w:tc>
          <w:tcPr>
            <w:tcW w:w="1226" w:type="dxa"/>
            <w:tcBorders>
              <w:top w:val="nil"/>
              <w:left w:val="nil"/>
              <w:bottom w:val="single" w:sz="4" w:space="0" w:color="auto"/>
              <w:right w:val="single" w:sz="4" w:space="0" w:color="auto"/>
            </w:tcBorders>
            <w:shd w:val="clear" w:color="auto" w:fill="auto"/>
            <w:vAlign w:val="center"/>
            <w:hideMark/>
          </w:tcPr>
          <w:p w14:paraId="646ABAF9"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 </w:t>
            </w:r>
          </w:p>
        </w:tc>
        <w:tc>
          <w:tcPr>
            <w:tcW w:w="1401" w:type="dxa"/>
            <w:tcBorders>
              <w:top w:val="nil"/>
              <w:left w:val="nil"/>
              <w:bottom w:val="single" w:sz="4" w:space="0" w:color="auto"/>
              <w:right w:val="single" w:sz="4" w:space="0" w:color="auto"/>
            </w:tcBorders>
            <w:shd w:val="clear" w:color="auto" w:fill="auto"/>
            <w:vAlign w:val="center"/>
            <w:hideMark/>
          </w:tcPr>
          <w:p w14:paraId="6D93C19D"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 </w:t>
            </w:r>
          </w:p>
        </w:tc>
        <w:tc>
          <w:tcPr>
            <w:tcW w:w="3890" w:type="dxa"/>
            <w:tcBorders>
              <w:top w:val="nil"/>
              <w:left w:val="nil"/>
              <w:bottom w:val="single" w:sz="4" w:space="0" w:color="auto"/>
              <w:right w:val="single" w:sz="4" w:space="0" w:color="auto"/>
            </w:tcBorders>
            <w:shd w:val="clear" w:color="auto" w:fill="auto"/>
            <w:noWrap/>
            <w:hideMark/>
          </w:tcPr>
          <w:p w14:paraId="58779819" w14:textId="77777777" w:rsidR="00344956" w:rsidRPr="00421519" w:rsidRDefault="00344956" w:rsidP="00641622">
            <w:pPr>
              <w:autoSpaceDE/>
              <w:autoSpaceDN/>
              <w:rPr>
                <w:rFonts w:ascii="Arial Narrow" w:hAnsi="Arial Narrow" w:cs="Calibri"/>
                <w:color w:val="000000"/>
                <w:lang w:val="es-419" w:eastAsia="es-419"/>
              </w:rPr>
            </w:pPr>
          </w:p>
        </w:tc>
        <w:tc>
          <w:tcPr>
            <w:tcW w:w="1208" w:type="dxa"/>
            <w:tcBorders>
              <w:top w:val="nil"/>
              <w:left w:val="nil"/>
              <w:bottom w:val="single" w:sz="4" w:space="0" w:color="auto"/>
              <w:right w:val="single" w:sz="4" w:space="0" w:color="auto"/>
            </w:tcBorders>
            <w:shd w:val="clear" w:color="auto" w:fill="auto"/>
            <w:vAlign w:val="center"/>
            <w:hideMark/>
          </w:tcPr>
          <w:p w14:paraId="7F12DEDB"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 </w:t>
            </w:r>
          </w:p>
        </w:tc>
        <w:tc>
          <w:tcPr>
            <w:tcW w:w="1281" w:type="dxa"/>
            <w:tcBorders>
              <w:top w:val="nil"/>
              <w:left w:val="nil"/>
              <w:bottom w:val="single" w:sz="4" w:space="0" w:color="auto"/>
              <w:right w:val="single" w:sz="8" w:space="0" w:color="auto"/>
            </w:tcBorders>
            <w:shd w:val="clear" w:color="auto" w:fill="auto"/>
            <w:vAlign w:val="center"/>
            <w:hideMark/>
          </w:tcPr>
          <w:p w14:paraId="11FC675B" w14:textId="77777777" w:rsidR="00344956" w:rsidRPr="00421519" w:rsidRDefault="00344956" w:rsidP="00641622">
            <w:pPr>
              <w:autoSpaceDE/>
              <w:autoSpaceDN/>
              <w:jc w:val="right"/>
              <w:rPr>
                <w:rFonts w:ascii="Arial Narrow" w:hAnsi="Arial Narrow" w:cs="Calibri"/>
                <w:color w:val="000000"/>
                <w:lang w:val="es-419" w:eastAsia="es-419"/>
              </w:rPr>
            </w:pPr>
            <w:r w:rsidRPr="00421519">
              <w:rPr>
                <w:rFonts w:ascii="Arial Narrow" w:hAnsi="Arial Narrow" w:cs="Calibri"/>
                <w:color w:val="000000"/>
                <w:lang w:val="es-419" w:eastAsia="es-419"/>
              </w:rPr>
              <w:t> </w:t>
            </w:r>
          </w:p>
        </w:tc>
      </w:tr>
      <w:tr w:rsidR="00344956" w:rsidRPr="004A5F2F" w14:paraId="2B310857" w14:textId="77777777" w:rsidTr="00641622">
        <w:trPr>
          <w:trHeight w:val="265"/>
          <w:jc w:val="center"/>
        </w:trPr>
        <w:tc>
          <w:tcPr>
            <w:tcW w:w="163" w:type="dxa"/>
            <w:tcBorders>
              <w:top w:val="nil"/>
              <w:left w:val="single" w:sz="8" w:space="0" w:color="auto"/>
              <w:bottom w:val="single" w:sz="4" w:space="0" w:color="auto"/>
              <w:right w:val="single" w:sz="4" w:space="0" w:color="auto"/>
            </w:tcBorders>
            <w:shd w:val="clear" w:color="auto" w:fill="auto"/>
            <w:noWrap/>
            <w:hideMark/>
          </w:tcPr>
          <w:p w14:paraId="2CB9F5ED" w14:textId="77777777" w:rsidR="00344956" w:rsidRPr="00421519" w:rsidRDefault="00344956" w:rsidP="00641622">
            <w:pPr>
              <w:autoSpaceDE/>
              <w:autoSpaceDN/>
              <w:jc w:val="center"/>
              <w:rPr>
                <w:rFonts w:ascii="Arial Narrow" w:hAnsi="Arial Narrow" w:cs="Calibri"/>
                <w:color w:val="000000"/>
                <w:lang w:val="es-419" w:eastAsia="es-419"/>
              </w:rPr>
            </w:pPr>
            <w:r w:rsidRPr="004A5F2F">
              <w:rPr>
                <w:rFonts w:ascii="Arial Narrow" w:hAnsi="Arial Narrow" w:cs="Calibri"/>
                <w:color w:val="000000"/>
                <w:lang w:val="es-419" w:eastAsia="es-419"/>
              </w:rPr>
              <w:t>FACTURA</w:t>
            </w:r>
          </w:p>
        </w:tc>
        <w:tc>
          <w:tcPr>
            <w:tcW w:w="1226" w:type="dxa"/>
            <w:tcBorders>
              <w:top w:val="nil"/>
              <w:left w:val="nil"/>
              <w:bottom w:val="single" w:sz="4" w:space="0" w:color="auto"/>
              <w:right w:val="single" w:sz="4" w:space="0" w:color="auto"/>
            </w:tcBorders>
            <w:shd w:val="clear" w:color="auto" w:fill="auto"/>
            <w:vAlign w:val="center"/>
            <w:hideMark/>
          </w:tcPr>
          <w:p w14:paraId="751C4E00"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458</w:t>
            </w:r>
          </w:p>
        </w:tc>
        <w:tc>
          <w:tcPr>
            <w:tcW w:w="1401" w:type="dxa"/>
            <w:tcBorders>
              <w:top w:val="nil"/>
              <w:left w:val="nil"/>
              <w:bottom w:val="single" w:sz="4" w:space="0" w:color="auto"/>
              <w:right w:val="single" w:sz="4" w:space="0" w:color="auto"/>
            </w:tcBorders>
            <w:shd w:val="clear" w:color="auto" w:fill="auto"/>
            <w:noWrap/>
            <w:vAlign w:val="bottom"/>
            <w:hideMark/>
          </w:tcPr>
          <w:p w14:paraId="59E94C16"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11/12/2019</w:t>
            </w:r>
          </w:p>
        </w:tc>
        <w:tc>
          <w:tcPr>
            <w:tcW w:w="3890" w:type="dxa"/>
            <w:tcBorders>
              <w:top w:val="nil"/>
              <w:left w:val="nil"/>
              <w:bottom w:val="single" w:sz="4" w:space="0" w:color="auto"/>
              <w:right w:val="single" w:sz="4" w:space="0" w:color="auto"/>
            </w:tcBorders>
            <w:shd w:val="clear" w:color="auto" w:fill="auto"/>
            <w:noWrap/>
            <w:hideMark/>
          </w:tcPr>
          <w:p w14:paraId="6618CC05" w14:textId="77777777" w:rsidR="00344956" w:rsidRPr="00421519" w:rsidRDefault="00344956" w:rsidP="00641622">
            <w:pPr>
              <w:autoSpaceDE/>
              <w:autoSpaceDN/>
              <w:rPr>
                <w:rFonts w:ascii="Arial Narrow" w:hAnsi="Arial Narrow" w:cs="Calibri"/>
                <w:color w:val="000000"/>
                <w:lang w:val="es-419" w:eastAsia="es-419"/>
              </w:rPr>
            </w:pPr>
            <w:r w:rsidRPr="004A5F2F">
              <w:rPr>
                <w:rFonts w:ascii="Arial Narrow" w:hAnsi="Arial Narrow" w:cs="Calibri"/>
                <w:color w:val="000000"/>
                <w:lang w:val="es-419" w:eastAsia="es-419"/>
              </w:rPr>
              <w:t>Departamento</w:t>
            </w:r>
            <w:r w:rsidRPr="0042151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del</w:t>
            </w:r>
            <w:r w:rsidRPr="0042151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Meta</w:t>
            </w:r>
          </w:p>
        </w:tc>
        <w:tc>
          <w:tcPr>
            <w:tcW w:w="1208" w:type="dxa"/>
            <w:tcBorders>
              <w:top w:val="nil"/>
              <w:left w:val="nil"/>
              <w:bottom w:val="single" w:sz="4" w:space="0" w:color="auto"/>
              <w:right w:val="single" w:sz="4" w:space="0" w:color="auto"/>
            </w:tcBorders>
            <w:shd w:val="clear" w:color="auto" w:fill="auto"/>
            <w:vAlign w:val="center"/>
            <w:hideMark/>
          </w:tcPr>
          <w:p w14:paraId="6057C876"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075 DE 2019</w:t>
            </w:r>
          </w:p>
        </w:tc>
        <w:tc>
          <w:tcPr>
            <w:tcW w:w="1281" w:type="dxa"/>
            <w:tcBorders>
              <w:top w:val="nil"/>
              <w:left w:val="nil"/>
              <w:bottom w:val="single" w:sz="4" w:space="0" w:color="auto"/>
              <w:right w:val="single" w:sz="8" w:space="0" w:color="auto"/>
            </w:tcBorders>
            <w:shd w:val="clear" w:color="auto" w:fill="auto"/>
            <w:vAlign w:val="center"/>
            <w:hideMark/>
          </w:tcPr>
          <w:p w14:paraId="22B23F3F" w14:textId="77777777" w:rsidR="00344956" w:rsidRPr="00421519" w:rsidRDefault="00344956" w:rsidP="00641622">
            <w:pPr>
              <w:autoSpaceDE/>
              <w:autoSpaceDN/>
              <w:jc w:val="right"/>
              <w:rPr>
                <w:rFonts w:ascii="Arial Narrow" w:hAnsi="Arial Narrow" w:cs="Calibri"/>
                <w:color w:val="000000"/>
                <w:lang w:val="es-419" w:eastAsia="es-419"/>
              </w:rPr>
            </w:pPr>
            <w:r w:rsidRPr="00421519">
              <w:rPr>
                <w:rFonts w:ascii="Arial Narrow" w:hAnsi="Arial Narrow" w:cs="Calibri"/>
                <w:color w:val="000000"/>
                <w:lang w:val="es-419" w:eastAsia="es-419"/>
              </w:rPr>
              <w:t>161.634.276,00</w:t>
            </w:r>
          </w:p>
        </w:tc>
      </w:tr>
      <w:tr w:rsidR="00344956" w:rsidRPr="004A5F2F" w14:paraId="69874308" w14:textId="77777777" w:rsidTr="00641622">
        <w:trPr>
          <w:trHeight w:val="265"/>
          <w:jc w:val="center"/>
        </w:trPr>
        <w:tc>
          <w:tcPr>
            <w:tcW w:w="163" w:type="dxa"/>
            <w:tcBorders>
              <w:top w:val="nil"/>
              <w:left w:val="single" w:sz="8" w:space="0" w:color="auto"/>
              <w:bottom w:val="single" w:sz="4" w:space="0" w:color="auto"/>
              <w:right w:val="single" w:sz="4" w:space="0" w:color="auto"/>
            </w:tcBorders>
            <w:shd w:val="clear" w:color="auto" w:fill="auto"/>
            <w:noWrap/>
            <w:hideMark/>
          </w:tcPr>
          <w:p w14:paraId="1319AAC7" w14:textId="77777777" w:rsidR="00344956" w:rsidRPr="00421519" w:rsidRDefault="00344956" w:rsidP="00641622">
            <w:pPr>
              <w:autoSpaceDE/>
              <w:autoSpaceDN/>
              <w:jc w:val="center"/>
              <w:rPr>
                <w:rFonts w:ascii="Arial Narrow" w:hAnsi="Arial Narrow" w:cs="Calibri"/>
                <w:color w:val="000000"/>
                <w:lang w:val="es-419" w:eastAsia="es-419"/>
              </w:rPr>
            </w:pPr>
            <w:r w:rsidRPr="004A5F2F">
              <w:rPr>
                <w:rFonts w:ascii="Arial Narrow" w:hAnsi="Arial Narrow" w:cs="Calibri"/>
                <w:color w:val="000000"/>
                <w:lang w:val="es-419" w:eastAsia="es-419"/>
              </w:rPr>
              <w:t>FACTURA</w:t>
            </w:r>
          </w:p>
        </w:tc>
        <w:tc>
          <w:tcPr>
            <w:tcW w:w="1226" w:type="dxa"/>
            <w:tcBorders>
              <w:top w:val="nil"/>
              <w:left w:val="nil"/>
              <w:bottom w:val="single" w:sz="4" w:space="0" w:color="auto"/>
              <w:right w:val="single" w:sz="4" w:space="0" w:color="auto"/>
            </w:tcBorders>
            <w:shd w:val="clear" w:color="auto" w:fill="auto"/>
            <w:vAlign w:val="center"/>
            <w:hideMark/>
          </w:tcPr>
          <w:p w14:paraId="5AB95E78"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459</w:t>
            </w:r>
          </w:p>
        </w:tc>
        <w:tc>
          <w:tcPr>
            <w:tcW w:w="1401" w:type="dxa"/>
            <w:tcBorders>
              <w:top w:val="nil"/>
              <w:left w:val="nil"/>
              <w:bottom w:val="single" w:sz="4" w:space="0" w:color="auto"/>
              <w:right w:val="single" w:sz="4" w:space="0" w:color="auto"/>
            </w:tcBorders>
            <w:shd w:val="clear" w:color="auto" w:fill="auto"/>
            <w:noWrap/>
            <w:vAlign w:val="bottom"/>
            <w:hideMark/>
          </w:tcPr>
          <w:p w14:paraId="146A1B0E"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11/12/2019</w:t>
            </w:r>
          </w:p>
        </w:tc>
        <w:tc>
          <w:tcPr>
            <w:tcW w:w="3890" w:type="dxa"/>
            <w:tcBorders>
              <w:top w:val="nil"/>
              <w:left w:val="nil"/>
              <w:bottom w:val="single" w:sz="4" w:space="0" w:color="auto"/>
              <w:right w:val="single" w:sz="4" w:space="0" w:color="auto"/>
            </w:tcBorders>
            <w:shd w:val="clear" w:color="auto" w:fill="auto"/>
            <w:noWrap/>
            <w:hideMark/>
          </w:tcPr>
          <w:p w14:paraId="459CAC6C" w14:textId="77777777" w:rsidR="00344956" w:rsidRPr="00421519" w:rsidRDefault="00344956" w:rsidP="00641622">
            <w:pPr>
              <w:autoSpaceDE/>
              <w:autoSpaceDN/>
              <w:rPr>
                <w:rFonts w:ascii="Arial Narrow" w:hAnsi="Arial Narrow" w:cs="Calibri"/>
                <w:color w:val="000000"/>
                <w:lang w:val="es-419" w:eastAsia="es-419"/>
              </w:rPr>
            </w:pPr>
            <w:r w:rsidRPr="004A5F2F">
              <w:rPr>
                <w:rFonts w:ascii="Arial Narrow" w:hAnsi="Arial Narrow" w:cs="Calibri"/>
                <w:color w:val="000000"/>
                <w:lang w:val="es-419" w:eastAsia="es-419"/>
              </w:rPr>
              <w:t>Departamento</w:t>
            </w:r>
            <w:r w:rsidRPr="0042151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del</w:t>
            </w:r>
            <w:r w:rsidRPr="0042151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Meta</w:t>
            </w:r>
          </w:p>
        </w:tc>
        <w:tc>
          <w:tcPr>
            <w:tcW w:w="1208" w:type="dxa"/>
            <w:tcBorders>
              <w:top w:val="nil"/>
              <w:left w:val="nil"/>
              <w:bottom w:val="single" w:sz="4" w:space="0" w:color="auto"/>
              <w:right w:val="single" w:sz="4" w:space="0" w:color="auto"/>
            </w:tcBorders>
            <w:shd w:val="clear" w:color="auto" w:fill="auto"/>
            <w:vAlign w:val="center"/>
            <w:hideMark/>
          </w:tcPr>
          <w:p w14:paraId="268F77E3"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075 DE 2019</w:t>
            </w:r>
          </w:p>
        </w:tc>
        <w:tc>
          <w:tcPr>
            <w:tcW w:w="1281" w:type="dxa"/>
            <w:tcBorders>
              <w:top w:val="nil"/>
              <w:left w:val="nil"/>
              <w:bottom w:val="single" w:sz="4" w:space="0" w:color="auto"/>
              <w:right w:val="single" w:sz="8" w:space="0" w:color="auto"/>
            </w:tcBorders>
            <w:shd w:val="clear" w:color="auto" w:fill="auto"/>
            <w:vAlign w:val="center"/>
            <w:hideMark/>
          </w:tcPr>
          <w:p w14:paraId="68F71255" w14:textId="77777777" w:rsidR="00344956" w:rsidRPr="00421519" w:rsidRDefault="00344956" w:rsidP="00641622">
            <w:pPr>
              <w:autoSpaceDE/>
              <w:autoSpaceDN/>
              <w:jc w:val="right"/>
              <w:rPr>
                <w:rFonts w:ascii="Arial Narrow" w:hAnsi="Arial Narrow" w:cs="Calibri"/>
                <w:color w:val="000000"/>
                <w:lang w:val="es-419" w:eastAsia="es-419"/>
              </w:rPr>
            </w:pPr>
            <w:r w:rsidRPr="00421519">
              <w:rPr>
                <w:rFonts w:ascii="Arial Narrow" w:hAnsi="Arial Narrow" w:cs="Calibri"/>
                <w:color w:val="000000"/>
                <w:lang w:val="es-419" w:eastAsia="es-419"/>
              </w:rPr>
              <w:t>169.467.763,00</w:t>
            </w:r>
          </w:p>
        </w:tc>
      </w:tr>
      <w:tr w:rsidR="00344956" w:rsidRPr="004A5F2F" w14:paraId="41706D2C" w14:textId="77777777" w:rsidTr="00641622">
        <w:trPr>
          <w:trHeight w:val="308"/>
          <w:jc w:val="center"/>
        </w:trPr>
        <w:tc>
          <w:tcPr>
            <w:tcW w:w="163" w:type="dxa"/>
            <w:tcBorders>
              <w:top w:val="nil"/>
              <w:left w:val="single" w:sz="8" w:space="0" w:color="auto"/>
              <w:bottom w:val="single" w:sz="4" w:space="0" w:color="auto"/>
              <w:right w:val="single" w:sz="4" w:space="0" w:color="auto"/>
            </w:tcBorders>
            <w:shd w:val="clear" w:color="auto" w:fill="auto"/>
            <w:noWrap/>
            <w:hideMark/>
          </w:tcPr>
          <w:p w14:paraId="0523894A" w14:textId="77777777" w:rsidR="00344956" w:rsidRPr="00421519" w:rsidRDefault="00344956" w:rsidP="00641622">
            <w:pPr>
              <w:autoSpaceDE/>
              <w:autoSpaceDN/>
              <w:jc w:val="center"/>
              <w:rPr>
                <w:rFonts w:ascii="Arial Narrow" w:hAnsi="Arial Narrow" w:cs="Calibri"/>
                <w:color w:val="000000"/>
                <w:lang w:val="es-419" w:eastAsia="es-419"/>
              </w:rPr>
            </w:pPr>
            <w:r w:rsidRPr="004A5F2F">
              <w:rPr>
                <w:rFonts w:ascii="Arial Narrow" w:hAnsi="Arial Narrow" w:cs="Calibri"/>
                <w:color w:val="000000"/>
                <w:lang w:val="es-419" w:eastAsia="es-419"/>
              </w:rPr>
              <w:t>FACTURA</w:t>
            </w:r>
          </w:p>
        </w:tc>
        <w:tc>
          <w:tcPr>
            <w:tcW w:w="1226" w:type="dxa"/>
            <w:tcBorders>
              <w:top w:val="nil"/>
              <w:left w:val="nil"/>
              <w:bottom w:val="single" w:sz="4" w:space="0" w:color="auto"/>
              <w:right w:val="single" w:sz="4" w:space="0" w:color="auto"/>
            </w:tcBorders>
            <w:shd w:val="clear" w:color="auto" w:fill="auto"/>
            <w:vAlign w:val="center"/>
            <w:hideMark/>
          </w:tcPr>
          <w:p w14:paraId="3F568744"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509</w:t>
            </w:r>
          </w:p>
        </w:tc>
        <w:tc>
          <w:tcPr>
            <w:tcW w:w="1401" w:type="dxa"/>
            <w:tcBorders>
              <w:top w:val="nil"/>
              <w:left w:val="nil"/>
              <w:bottom w:val="single" w:sz="4" w:space="0" w:color="auto"/>
              <w:right w:val="single" w:sz="4" w:space="0" w:color="auto"/>
            </w:tcBorders>
            <w:shd w:val="clear" w:color="auto" w:fill="auto"/>
            <w:noWrap/>
            <w:vAlign w:val="bottom"/>
            <w:hideMark/>
          </w:tcPr>
          <w:p w14:paraId="75901C0F"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11/12/2019</w:t>
            </w:r>
          </w:p>
        </w:tc>
        <w:tc>
          <w:tcPr>
            <w:tcW w:w="3890" w:type="dxa"/>
            <w:tcBorders>
              <w:top w:val="nil"/>
              <w:left w:val="nil"/>
              <w:bottom w:val="single" w:sz="4" w:space="0" w:color="auto"/>
              <w:right w:val="single" w:sz="4" w:space="0" w:color="auto"/>
            </w:tcBorders>
            <w:shd w:val="clear" w:color="auto" w:fill="auto"/>
            <w:noWrap/>
            <w:hideMark/>
          </w:tcPr>
          <w:p w14:paraId="34915BEB" w14:textId="77777777" w:rsidR="00344956" w:rsidRPr="00421519" w:rsidRDefault="00344956" w:rsidP="00641622">
            <w:pPr>
              <w:autoSpaceDE/>
              <w:autoSpaceDN/>
              <w:rPr>
                <w:rFonts w:ascii="Arial Narrow" w:hAnsi="Arial Narrow" w:cs="Calibri"/>
                <w:color w:val="000000"/>
                <w:lang w:val="es-419" w:eastAsia="es-419"/>
              </w:rPr>
            </w:pPr>
            <w:r w:rsidRPr="004A5F2F">
              <w:rPr>
                <w:rFonts w:ascii="Arial Narrow" w:hAnsi="Arial Narrow" w:cs="Calibri"/>
                <w:color w:val="000000"/>
                <w:lang w:val="es-419" w:eastAsia="es-419"/>
              </w:rPr>
              <w:t>Departamento</w:t>
            </w:r>
            <w:r w:rsidRPr="0042151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del</w:t>
            </w:r>
            <w:r w:rsidRPr="0042151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Meta</w:t>
            </w:r>
          </w:p>
        </w:tc>
        <w:tc>
          <w:tcPr>
            <w:tcW w:w="1208" w:type="dxa"/>
            <w:tcBorders>
              <w:top w:val="nil"/>
              <w:left w:val="nil"/>
              <w:bottom w:val="single" w:sz="4" w:space="0" w:color="auto"/>
              <w:right w:val="single" w:sz="4" w:space="0" w:color="auto"/>
            </w:tcBorders>
            <w:shd w:val="clear" w:color="auto" w:fill="auto"/>
            <w:vAlign w:val="center"/>
            <w:hideMark/>
          </w:tcPr>
          <w:p w14:paraId="47801293"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075 DE 2019</w:t>
            </w:r>
          </w:p>
        </w:tc>
        <w:tc>
          <w:tcPr>
            <w:tcW w:w="1281" w:type="dxa"/>
            <w:tcBorders>
              <w:top w:val="nil"/>
              <w:left w:val="nil"/>
              <w:bottom w:val="single" w:sz="4" w:space="0" w:color="auto"/>
              <w:right w:val="single" w:sz="8" w:space="0" w:color="auto"/>
            </w:tcBorders>
            <w:shd w:val="clear" w:color="auto" w:fill="auto"/>
            <w:vAlign w:val="center"/>
            <w:hideMark/>
          </w:tcPr>
          <w:p w14:paraId="175560D4" w14:textId="77777777" w:rsidR="00344956" w:rsidRPr="00421519" w:rsidRDefault="00344956" w:rsidP="00641622">
            <w:pPr>
              <w:autoSpaceDE/>
              <w:autoSpaceDN/>
              <w:jc w:val="right"/>
              <w:rPr>
                <w:rFonts w:ascii="Arial Narrow" w:hAnsi="Arial Narrow" w:cs="Calibri"/>
                <w:color w:val="000000"/>
                <w:lang w:val="es-419" w:eastAsia="es-419"/>
              </w:rPr>
            </w:pPr>
            <w:r w:rsidRPr="00421519">
              <w:rPr>
                <w:rFonts w:ascii="Arial Narrow" w:hAnsi="Arial Narrow" w:cs="Calibri"/>
                <w:color w:val="000000"/>
                <w:lang w:val="es-419" w:eastAsia="es-419"/>
              </w:rPr>
              <w:t>169.020.343,00</w:t>
            </w:r>
          </w:p>
        </w:tc>
      </w:tr>
      <w:tr w:rsidR="00344956" w:rsidRPr="004A5F2F" w14:paraId="3D5CC085" w14:textId="77777777" w:rsidTr="00641622">
        <w:trPr>
          <w:trHeight w:val="272"/>
          <w:jc w:val="center"/>
        </w:trPr>
        <w:tc>
          <w:tcPr>
            <w:tcW w:w="163" w:type="dxa"/>
            <w:tcBorders>
              <w:top w:val="nil"/>
              <w:left w:val="single" w:sz="8" w:space="0" w:color="auto"/>
              <w:bottom w:val="single" w:sz="4" w:space="0" w:color="auto"/>
              <w:right w:val="single" w:sz="4" w:space="0" w:color="auto"/>
            </w:tcBorders>
            <w:shd w:val="clear" w:color="auto" w:fill="auto"/>
            <w:noWrap/>
            <w:hideMark/>
          </w:tcPr>
          <w:p w14:paraId="111907C1" w14:textId="77777777" w:rsidR="00344956" w:rsidRPr="00421519" w:rsidRDefault="00344956" w:rsidP="00641622">
            <w:pPr>
              <w:autoSpaceDE/>
              <w:autoSpaceDN/>
              <w:jc w:val="center"/>
              <w:rPr>
                <w:rFonts w:ascii="Arial Narrow" w:hAnsi="Arial Narrow" w:cs="Calibri"/>
                <w:color w:val="000000"/>
                <w:lang w:val="es-419" w:eastAsia="es-419"/>
              </w:rPr>
            </w:pPr>
            <w:r w:rsidRPr="004A5F2F">
              <w:rPr>
                <w:rFonts w:ascii="Arial Narrow" w:hAnsi="Arial Narrow" w:cs="Calibri"/>
                <w:color w:val="000000"/>
                <w:lang w:val="es-419" w:eastAsia="es-419"/>
              </w:rPr>
              <w:t>FACTURA</w:t>
            </w:r>
          </w:p>
        </w:tc>
        <w:tc>
          <w:tcPr>
            <w:tcW w:w="1226" w:type="dxa"/>
            <w:tcBorders>
              <w:top w:val="nil"/>
              <w:left w:val="nil"/>
              <w:bottom w:val="single" w:sz="4" w:space="0" w:color="auto"/>
              <w:right w:val="single" w:sz="4" w:space="0" w:color="auto"/>
            </w:tcBorders>
            <w:shd w:val="clear" w:color="auto" w:fill="auto"/>
            <w:noWrap/>
            <w:vAlign w:val="bottom"/>
            <w:hideMark/>
          </w:tcPr>
          <w:p w14:paraId="084B37A1"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510</w:t>
            </w:r>
          </w:p>
        </w:tc>
        <w:tc>
          <w:tcPr>
            <w:tcW w:w="1401" w:type="dxa"/>
            <w:tcBorders>
              <w:top w:val="nil"/>
              <w:left w:val="nil"/>
              <w:bottom w:val="single" w:sz="4" w:space="0" w:color="auto"/>
              <w:right w:val="single" w:sz="4" w:space="0" w:color="auto"/>
            </w:tcBorders>
            <w:shd w:val="clear" w:color="auto" w:fill="auto"/>
            <w:noWrap/>
            <w:vAlign w:val="bottom"/>
            <w:hideMark/>
          </w:tcPr>
          <w:p w14:paraId="48A1DE06"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11/12/2019</w:t>
            </w:r>
          </w:p>
        </w:tc>
        <w:tc>
          <w:tcPr>
            <w:tcW w:w="3890" w:type="dxa"/>
            <w:tcBorders>
              <w:top w:val="nil"/>
              <w:left w:val="nil"/>
              <w:bottom w:val="single" w:sz="4" w:space="0" w:color="auto"/>
              <w:right w:val="single" w:sz="4" w:space="0" w:color="auto"/>
            </w:tcBorders>
            <w:shd w:val="clear" w:color="auto" w:fill="auto"/>
            <w:noWrap/>
            <w:hideMark/>
          </w:tcPr>
          <w:p w14:paraId="04CF7169" w14:textId="77777777" w:rsidR="00344956" w:rsidRPr="00421519" w:rsidRDefault="00344956" w:rsidP="00641622">
            <w:pPr>
              <w:autoSpaceDE/>
              <w:autoSpaceDN/>
              <w:rPr>
                <w:rFonts w:ascii="Arial Narrow" w:hAnsi="Arial Narrow" w:cs="Calibri"/>
                <w:color w:val="000000"/>
                <w:lang w:val="es-419" w:eastAsia="es-419"/>
              </w:rPr>
            </w:pPr>
            <w:r w:rsidRPr="004A5F2F">
              <w:rPr>
                <w:rFonts w:ascii="Arial Narrow" w:hAnsi="Arial Narrow" w:cs="Calibri"/>
                <w:color w:val="000000"/>
                <w:lang w:val="es-419" w:eastAsia="es-419"/>
              </w:rPr>
              <w:t>Departamento</w:t>
            </w:r>
            <w:r w:rsidRPr="0042151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del</w:t>
            </w:r>
            <w:r w:rsidRPr="0042151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Meta</w:t>
            </w:r>
          </w:p>
        </w:tc>
        <w:tc>
          <w:tcPr>
            <w:tcW w:w="1208" w:type="dxa"/>
            <w:tcBorders>
              <w:top w:val="nil"/>
              <w:left w:val="nil"/>
              <w:bottom w:val="single" w:sz="4" w:space="0" w:color="auto"/>
              <w:right w:val="single" w:sz="4" w:space="0" w:color="auto"/>
            </w:tcBorders>
            <w:shd w:val="clear" w:color="auto" w:fill="auto"/>
            <w:vAlign w:val="center"/>
            <w:hideMark/>
          </w:tcPr>
          <w:p w14:paraId="253E8BD5"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075 DE 2019</w:t>
            </w:r>
          </w:p>
        </w:tc>
        <w:tc>
          <w:tcPr>
            <w:tcW w:w="1281" w:type="dxa"/>
            <w:tcBorders>
              <w:top w:val="nil"/>
              <w:left w:val="nil"/>
              <w:bottom w:val="single" w:sz="4" w:space="0" w:color="auto"/>
              <w:right w:val="single" w:sz="8" w:space="0" w:color="auto"/>
            </w:tcBorders>
            <w:shd w:val="clear" w:color="auto" w:fill="auto"/>
            <w:vAlign w:val="center"/>
            <w:hideMark/>
          </w:tcPr>
          <w:p w14:paraId="6B87372E" w14:textId="77777777" w:rsidR="00344956" w:rsidRPr="00421519" w:rsidRDefault="00344956" w:rsidP="00641622">
            <w:pPr>
              <w:autoSpaceDE/>
              <w:autoSpaceDN/>
              <w:jc w:val="right"/>
              <w:rPr>
                <w:rFonts w:ascii="Arial Narrow" w:hAnsi="Arial Narrow" w:cs="Calibri"/>
                <w:color w:val="000000"/>
                <w:lang w:val="es-419" w:eastAsia="es-419"/>
              </w:rPr>
            </w:pPr>
            <w:r w:rsidRPr="00421519">
              <w:rPr>
                <w:rFonts w:ascii="Arial Narrow" w:hAnsi="Arial Narrow" w:cs="Calibri"/>
                <w:color w:val="000000"/>
                <w:lang w:val="es-419" w:eastAsia="es-419"/>
              </w:rPr>
              <w:t>168.792.523,00</w:t>
            </w:r>
          </w:p>
        </w:tc>
      </w:tr>
      <w:tr w:rsidR="00344956" w:rsidRPr="004A5F2F" w14:paraId="1FFFBAF9" w14:textId="77777777" w:rsidTr="00641622">
        <w:trPr>
          <w:trHeight w:val="236"/>
          <w:jc w:val="center"/>
        </w:trPr>
        <w:tc>
          <w:tcPr>
            <w:tcW w:w="163" w:type="dxa"/>
            <w:tcBorders>
              <w:top w:val="nil"/>
              <w:left w:val="single" w:sz="8" w:space="0" w:color="auto"/>
              <w:bottom w:val="single" w:sz="4" w:space="0" w:color="auto"/>
              <w:right w:val="single" w:sz="4" w:space="0" w:color="auto"/>
            </w:tcBorders>
            <w:shd w:val="clear" w:color="auto" w:fill="auto"/>
            <w:noWrap/>
            <w:hideMark/>
          </w:tcPr>
          <w:p w14:paraId="2A527BDE" w14:textId="77777777" w:rsidR="00344956" w:rsidRPr="00421519" w:rsidRDefault="00344956" w:rsidP="00641622">
            <w:pPr>
              <w:autoSpaceDE/>
              <w:autoSpaceDN/>
              <w:jc w:val="center"/>
              <w:rPr>
                <w:rFonts w:ascii="Arial Narrow" w:hAnsi="Arial Narrow" w:cs="Calibri"/>
                <w:color w:val="000000"/>
                <w:lang w:val="es-419" w:eastAsia="es-419"/>
              </w:rPr>
            </w:pPr>
            <w:r w:rsidRPr="004A5F2F">
              <w:rPr>
                <w:rFonts w:ascii="Arial Narrow" w:hAnsi="Arial Narrow" w:cs="Calibri"/>
                <w:color w:val="000000"/>
                <w:lang w:val="es-419" w:eastAsia="es-419"/>
              </w:rPr>
              <w:t>FACTURA</w:t>
            </w:r>
          </w:p>
        </w:tc>
        <w:tc>
          <w:tcPr>
            <w:tcW w:w="1226" w:type="dxa"/>
            <w:tcBorders>
              <w:top w:val="nil"/>
              <w:left w:val="nil"/>
              <w:bottom w:val="single" w:sz="4" w:space="0" w:color="auto"/>
              <w:right w:val="single" w:sz="4" w:space="0" w:color="auto"/>
            </w:tcBorders>
            <w:shd w:val="clear" w:color="auto" w:fill="auto"/>
            <w:noWrap/>
            <w:vAlign w:val="bottom"/>
            <w:hideMark/>
          </w:tcPr>
          <w:p w14:paraId="3966CD6A"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580</w:t>
            </w:r>
          </w:p>
        </w:tc>
        <w:tc>
          <w:tcPr>
            <w:tcW w:w="1401" w:type="dxa"/>
            <w:tcBorders>
              <w:top w:val="nil"/>
              <w:left w:val="nil"/>
              <w:bottom w:val="single" w:sz="4" w:space="0" w:color="auto"/>
              <w:right w:val="single" w:sz="4" w:space="0" w:color="auto"/>
            </w:tcBorders>
            <w:shd w:val="clear" w:color="auto" w:fill="auto"/>
            <w:noWrap/>
            <w:vAlign w:val="bottom"/>
            <w:hideMark/>
          </w:tcPr>
          <w:p w14:paraId="37E32636"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27/12/2019</w:t>
            </w:r>
          </w:p>
        </w:tc>
        <w:tc>
          <w:tcPr>
            <w:tcW w:w="3890" w:type="dxa"/>
            <w:tcBorders>
              <w:top w:val="nil"/>
              <w:left w:val="nil"/>
              <w:bottom w:val="single" w:sz="4" w:space="0" w:color="auto"/>
              <w:right w:val="single" w:sz="4" w:space="0" w:color="auto"/>
            </w:tcBorders>
            <w:shd w:val="clear" w:color="auto" w:fill="auto"/>
            <w:noWrap/>
            <w:hideMark/>
          </w:tcPr>
          <w:p w14:paraId="203DC321" w14:textId="77777777" w:rsidR="00344956" w:rsidRPr="00421519" w:rsidRDefault="00344956" w:rsidP="00641622">
            <w:pPr>
              <w:autoSpaceDE/>
              <w:autoSpaceDN/>
              <w:rPr>
                <w:rFonts w:ascii="Arial Narrow" w:hAnsi="Arial Narrow" w:cs="Calibri"/>
                <w:color w:val="000000"/>
                <w:lang w:val="es-419" w:eastAsia="es-419"/>
              </w:rPr>
            </w:pPr>
            <w:r w:rsidRPr="004A5F2F">
              <w:rPr>
                <w:rFonts w:ascii="Arial Narrow" w:hAnsi="Arial Narrow" w:cs="Calibri"/>
                <w:color w:val="000000"/>
                <w:lang w:val="es-419" w:eastAsia="es-419"/>
              </w:rPr>
              <w:t>Departamento</w:t>
            </w:r>
            <w:r w:rsidRPr="0042151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del</w:t>
            </w:r>
            <w:r w:rsidRPr="0042151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Meta</w:t>
            </w:r>
          </w:p>
        </w:tc>
        <w:tc>
          <w:tcPr>
            <w:tcW w:w="1208" w:type="dxa"/>
            <w:tcBorders>
              <w:top w:val="nil"/>
              <w:left w:val="nil"/>
              <w:bottom w:val="single" w:sz="4" w:space="0" w:color="auto"/>
              <w:right w:val="single" w:sz="4" w:space="0" w:color="auto"/>
            </w:tcBorders>
            <w:shd w:val="clear" w:color="auto" w:fill="auto"/>
            <w:vAlign w:val="center"/>
            <w:hideMark/>
          </w:tcPr>
          <w:p w14:paraId="7C7396D6"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075 DE 2019</w:t>
            </w:r>
          </w:p>
        </w:tc>
        <w:tc>
          <w:tcPr>
            <w:tcW w:w="1281" w:type="dxa"/>
            <w:tcBorders>
              <w:top w:val="nil"/>
              <w:left w:val="nil"/>
              <w:bottom w:val="single" w:sz="4" w:space="0" w:color="auto"/>
              <w:right w:val="single" w:sz="8" w:space="0" w:color="auto"/>
            </w:tcBorders>
            <w:shd w:val="clear" w:color="auto" w:fill="auto"/>
            <w:vAlign w:val="center"/>
            <w:hideMark/>
          </w:tcPr>
          <w:p w14:paraId="796E8560" w14:textId="77777777" w:rsidR="00344956" w:rsidRPr="00421519" w:rsidRDefault="00344956" w:rsidP="00641622">
            <w:pPr>
              <w:autoSpaceDE/>
              <w:autoSpaceDN/>
              <w:jc w:val="right"/>
              <w:rPr>
                <w:rFonts w:ascii="Arial Narrow" w:hAnsi="Arial Narrow" w:cs="Calibri"/>
                <w:color w:val="000000"/>
                <w:lang w:val="es-419" w:eastAsia="es-419"/>
              </w:rPr>
            </w:pPr>
            <w:r w:rsidRPr="00421519">
              <w:rPr>
                <w:rFonts w:ascii="Arial Narrow" w:hAnsi="Arial Narrow" w:cs="Calibri"/>
                <w:color w:val="000000"/>
                <w:lang w:val="es-419" w:eastAsia="es-419"/>
              </w:rPr>
              <w:t>170.081.270,00</w:t>
            </w:r>
          </w:p>
        </w:tc>
      </w:tr>
      <w:tr w:rsidR="00344956" w:rsidRPr="004A5F2F" w14:paraId="1535E400" w14:textId="77777777" w:rsidTr="00641622">
        <w:trPr>
          <w:trHeight w:val="279"/>
          <w:jc w:val="center"/>
        </w:trPr>
        <w:tc>
          <w:tcPr>
            <w:tcW w:w="163" w:type="dxa"/>
            <w:tcBorders>
              <w:top w:val="nil"/>
              <w:left w:val="single" w:sz="8" w:space="0" w:color="auto"/>
              <w:bottom w:val="single" w:sz="8" w:space="0" w:color="auto"/>
              <w:right w:val="single" w:sz="4" w:space="0" w:color="auto"/>
            </w:tcBorders>
            <w:shd w:val="clear" w:color="auto" w:fill="auto"/>
            <w:noWrap/>
            <w:vAlign w:val="bottom"/>
            <w:hideMark/>
          </w:tcPr>
          <w:p w14:paraId="30B4A91E"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 </w:t>
            </w:r>
          </w:p>
        </w:tc>
        <w:tc>
          <w:tcPr>
            <w:tcW w:w="1226" w:type="dxa"/>
            <w:tcBorders>
              <w:top w:val="nil"/>
              <w:left w:val="nil"/>
              <w:bottom w:val="single" w:sz="8" w:space="0" w:color="auto"/>
              <w:right w:val="single" w:sz="4" w:space="0" w:color="auto"/>
            </w:tcBorders>
            <w:shd w:val="clear" w:color="auto" w:fill="auto"/>
            <w:noWrap/>
            <w:vAlign w:val="bottom"/>
            <w:hideMark/>
          </w:tcPr>
          <w:p w14:paraId="1DC8A264" w14:textId="77777777" w:rsidR="00344956" w:rsidRPr="00421519" w:rsidRDefault="00344956" w:rsidP="00641622">
            <w:pPr>
              <w:autoSpaceDE/>
              <w:autoSpaceDN/>
              <w:jc w:val="center"/>
              <w:rPr>
                <w:rFonts w:ascii="Arial Narrow" w:hAnsi="Arial Narrow" w:cs="Calibri"/>
                <w:color w:val="000000"/>
                <w:lang w:val="es-419" w:eastAsia="es-419"/>
              </w:rPr>
            </w:pPr>
            <w:r w:rsidRPr="00421519">
              <w:rPr>
                <w:rFonts w:ascii="Arial Narrow" w:hAnsi="Arial Narrow" w:cs="Calibri"/>
                <w:color w:val="000000"/>
                <w:lang w:val="es-419" w:eastAsia="es-419"/>
              </w:rPr>
              <w:t> </w:t>
            </w:r>
          </w:p>
        </w:tc>
        <w:tc>
          <w:tcPr>
            <w:tcW w:w="1401" w:type="dxa"/>
            <w:tcBorders>
              <w:top w:val="nil"/>
              <w:left w:val="nil"/>
              <w:bottom w:val="single" w:sz="8" w:space="0" w:color="auto"/>
              <w:right w:val="single" w:sz="4" w:space="0" w:color="auto"/>
            </w:tcBorders>
            <w:shd w:val="clear" w:color="auto" w:fill="auto"/>
            <w:noWrap/>
            <w:vAlign w:val="bottom"/>
            <w:hideMark/>
          </w:tcPr>
          <w:p w14:paraId="350A9C89" w14:textId="77777777" w:rsidR="00344956" w:rsidRPr="00421519" w:rsidRDefault="00344956" w:rsidP="00641622">
            <w:pPr>
              <w:autoSpaceDE/>
              <w:autoSpaceDN/>
              <w:rPr>
                <w:rFonts w:ascii="Arial Narrow" w:hAnsi="Arial Narrow" w:cs="Calibri"/>
                <w:color w:val="000000"/>
                <w:lang w:val="es-419" w:eastAsia="es-419"/>
              </w:rPr>
            </w:pPr>
            <w:r w:rsidRPr="00421519">
              <w:rPr>
                <w:rFonts w:ascii="Arial Narrow" w:hAnsi="Arial Narrow" w:cs="Calibri"/>
                <w:color w:val="000000"/>
                <w:lang w:val="es-419" w:eastAsia="es-419"/>
              </w:rPr>
              <w:t> </w:t>
            </w:r>
          </w:p>
        </w:tc>
        <w:tc>
          <w:tcPr>
            <w:tcW w:w="3890" w:type="dxa"/>
            <w:tcBorders>
              <w:top w:val="nil"/>
              <w:left w:val="nil"/>
              <w:bottom w:val="single" w:sz="8" w:space="0" w:color="auto"/>
              <w:right w:val="single" w:sz="4" w:space="0" w:color="auto"/>
            </w:tcBorders>
            <w:shd w:val="clear" w:color="auto" w:fill="auto"/>
            <w:noWrap/>
            <w:vAlign w:val="bottom"/>
            <w:hideMark/>
          </w:tcPr>
          <w:p w14:paraId="7324152C" w14:textId="77777777" w:rsidR="00344956" w:rsidRPr="00421519" w:rsidRDefault="00344956" w:rsidP="00641622">
            <w:pPr>
              <w:autoSpaceDE/>
              <w:autoSpaceDN/>
              <w:rPr>
                <w:rFonts w:ascii="Arial Narrow" w:hAnsi="Arial Narrow" w:cs="Calibri"/>
                <w:color w:val="000000"/>
                <w:lang w:val="es-419" w:eastAsia="es-419"/>
              </w:rPr>
            </w:pPr>
            <w:r w:rsidRPr="00421519">
              <w:rPr>
                <w:rFonts w:ascii="Arial Narrow" w:hAnsi="Arial Narrow" w:cs="Calibri"/>
                <w:color w:val="000000"/>
                <w:lang w:val="es-419" w:eastAsia="es-419"/>
              </w:rPr>
              <w:t> </w:t>
            </w:r>
          </w:p>
        </w:tc>
        <w:tc>
          <w:tcPr>
            <w:tcW w:w="1208" w:type="dxa"/>
            <w:tcBorders>
              <w:top w:val="nil"/>
              <w:left w:val="nil"/>
              <w:bottom w:val="single" w:sz="8" w:space="0" w:color="auto"/>
              <w:right w:val="single" w:sz="4" w:space="0" w:color="auto"/>
            </w:tcBorders>
            <w:shd w:val="clear" w:color="auto" w:fill="auto"/>
            <w:noWrap/>
            <w:vAlign w:val="bottom"/>
            <w:hideMark/>
          </w:tcPr>
          <w:p w14:paraId="4A4D3E48" w14:textId="77777777" w:rsidR="00344956" w:rsidRPr="00421519" w:rsidRDefault="00344956" w:rsidP="00641622">
            <w:pPr>
              <w:autoSpaceDE/>
              <w:autoSpaceDN/>
              <w:rPr>
                <w:rFonts w:ascii="Arial Narrow" w:hAnsi="Arial Narrow" w:cs="Calibri"/>
                <w:color w:val="000000"/>
                <w:lang w:val="es-419" w:eastAsia="es-419"/>
              </w:rPr>
            </w:pPr>
            <w:r w:rsidRPr="00421519">
              <w:rPr>
                <w:rFonts w:ascii="Arial Narrow" w:hAnsi="Arial Narrow" w:cs="Calibri"/>
                <w:color w:val="000000"/>
                <w:lang w:val="es-419" w:eastAsia="es-419"/>
              </w:rPr>
              <w:t> </w:t>
            </w:r>
          </w:p>
        </w:tc>
        <w:tc>
          <w:tcPr>
            <w:tcW w:w="1281" w:type="dxa"/>
            <w:tcBorders>
              <w:top w:val="nil"/>
              <w:left w:val="nil"/>
              <w:bottom w:val="single" w:sz="8" w:space="0" w:color="auto"/>
              <w:right w:val="single" w:sz="8" w:space="0" w:color="auto"/>
            </w:tcBorders>
            <w:shd w:val="clear" w:color="000000" w:fill="00B0F0"/>
            <w:vAlign w:val="center"/>
            <w:hideMark/>
          </w:tcPr>
          <w:p w14:paraId="105B2F65" w14:textId="77777777" w:rsidR="00344956" w:rsidRPr="00421519" w:rsidRDefault="00344956" w:rsidP="00641622">
            <w:pPr>
              <w:autoSpaceDE/>
              <w:autoSpaceDN/>
              <w:jc w:val="right"/>
              <w:rPr>
                <w:rFonts w:ascii="Arial Narrow" w:hAnsi="Arial Narrow" w:cs="Calibri"/>
                <w:b/>
                <w:bCs/>
                <w:color w:val="000000"/>
                <w:lang w:val="es-419" w:eastAsia="es-419"/>
              </w:rPr>
            </w:pPr>
            <w:r w:rsidRPr="00421519">
              <w:rPr>
                <w:rFonts w:ascii="Arial Narrow" w:hAnsi="Arial Narrow" w:cs="Calibri"/>
                <w:b/>
                <w:bCs/>
                <w:color w:val="000000"/>
                <w:lang w:val="es-419" w:eastAsia="es-419"/>
              </w:rPr>
              <w:t>838.996.175</w:t>
            </w:r>
          </w:p>
        </w:tc>
      </w:tr>
      <w:tr w:rsidR="00344956" w:rsidRPr="004A5F2F" w14:paraId="7796F73C" w14:textId="77777777" w:rsidTr="00641622">
        <w:trPr>
          <w:trHeight w:val="138"/>
          <w:jc w:val="center"/>
        </w:trPr>
        <w:tc>
          <w:tcPr>
            <w:tcW w:w="163" w:type="dxa"/>
            <w:tcBorders>
              <w:top w:val="nil"/>
              <w:left w:val="nil"/>
              <w:bottom w:val="nil"/>
              <w:right w:val="nil"/>
            </w:tcBorders>
            <w:shd w:val="clear" w:color="auto" w:fill="auto"/>
            <w:noWrap/>
            <w:vAlign w:val="bottom"/>
            <w:hideMark/>
          </w:tcPr>
          <w:p w14:paraId="4F789137" w14:textId="77777777" w:rsidR="00344956" w:rsidRPr="00421519" w:rsidRDefault="00344956" w:rsidP="00641622">
            <w:pPr>
              <w:autoSpaceDE/>
              <w:autoSpaceDN/>
              <w:jc w:val="right"/>
              <w:rPr>
                <w:rFonts w:ascii="Arial Narrow" w:hAnsi="Arial Narrow" w:cs="Calibri"/>
                <w:b/>
                <w:bCs/>
                <w:color w:val="000000"/>
                <w:lang w:val="es-419" w:eastAsia="es-419"/>
              </w:rPr>
            </w:pPr>
          </w:p>
        </w:tc>
        <w:tc>
          <w:tcPr>
            <w:tcW w:w="1226" w:type="dxa"/>
            <w:tcBorders>
              <w:top w:val="nil"/>
              <w:left w:val="nil"/>
              <w:bottom w:val="nil"/>
              <w:right w:val="nil"/>
            </w:tcBorders>
            <w:shd w:val="clear" w:color="auto" w:fill="auto"/>
            <w:noWrap/>
            <w:vAlign w:val="bottom"/>
            <w:hideMark/>
          </w:tcPr>
          <w:p w14:paraId="5F67D42E" w14:textId="77777777" w:rsidR="00344956" w:rsidRPr="00421519" w:rsidRDefault="00344956" w:rsidP="00641622">
            <w:pPr>
              <w:autoSpaceDE/>
              <w:autoSpaceDN/>
              <w:jc w:val="center"/>
              <w:rPr>
                <w:rFonts w:ascii="Arial Narrow" w:hAnsi="Arial Narrow"/>
                <w:lang w:val="es-419" w:eastAsia="es-419"/>
              </w:rPr>
            </w:pPr>
          </w:p>
        </w:tc>
        <w:tc>
          <w:tcPr>
            <w:tcW w:w="1401" w:type="dxa"/>
            <w:tcBorders>
              <w:top w:val="nil"/>
              <w:left w:val="nil"/>
              <w:bottom w:val="nil"/>
              <w:right w:val="nil"/>
            </w:tcBorders>
            <w:shd w:val="clear" w:color="auto" w:fill="auto"/>
            <w:noWrap/>
            <w:vAlign w:val="bottom"/>
            <w:hideMark/>
          </w:tcPr>
          <w:p w14:paraId="2D43C373" w14:textId="77777777" w:rsidR="00344956" w:rsidRPr="00421519" w:rsidRDefault="00344956" w:rsidP="00641622">
            <w:pPr>
              <w:autoSpaceDE/>
              <w:autoSpaceDN/>
              <w:jc w:val="center"/>
              <w:rPr>
                <w:rFonts w:ascii="Arial Narrow" w:hAnsi="Arial Narrow"/>
                <w:lang w:val="es-419" w:eastAsia="es-419"/>
              </w:rPr>
            </w:pPr>
          </w:p>
        </w:tc>
        <w:tc>
          <w:tcPr>
            <w:tcW w:w="3890" w:type="dxa"/>
            <w:tcBorders>
              <w:top w:val="nil"/>
              <w:left w:val="nil"/>
              <w:bottom w:val="nil"/>
              <w:right w:val="nil"/>
            </w:tcBorders>
            <w:shd w:val="clear" w:color="auto" w:fill="auto"/>
            <w:noWrap/>
            <w:vAlign w:val="bottom"/>
            <w:hideMark/>
          </w:tcPr>
          <w:p w14:paraId="1BADEB58" w14:textId="77777777" w:rsidR="00344956" w:rsidRPr="00421519" w:rsidRDefault="00344956" w:rsidP="00641622">
            <w:pPr>
              <w:autoSpaceDE/>
              <w:autoSpaceDN/>
              <w:rPr>
                <w:rFonts w:ascii="Arial Narrow" w:hAnsi="Arial Narrow"/>
                <w:lang w:val="es-419" w:eastAsia="es-419"/>
              </w:rPr>
            </w:pPr>
          </w:p>
        </w:tc>
        <w:tc>
          <w:tcPr>
            <w:tcW w:w="1208" w:type="dxa"/>
            <w:tcBorders>
              <w:top w:val="nil"/>
              <w:left w:val="nil"/>
              <w:bottom w:val="nil"/>
              <w:right w:val="nil"/>
            </w:tcBorders>
            <w:shd w:val="clear" w:color="auto" w:fill="auto"/>
            <w:noWrap/>
            <w:vAlign w:val="bottom"/>
            <w:hideMark/>
          </w:tcPr>
          <w:p w14:paraId="7A2A5D44" w14:textId="77777777" w:rsidR="00344956" w:rsidRPr="00421519" w:rsidRDefault="00344956" w:rsidP="00641622">
            <w:pPr>
              <w:autoSpaceDE/>
              <w:autoSpaceDN/>
              <w:rPr>
                <w:rFonts w:ascii="Arial Narrow" w:hAnsi="Arial Narrow"/>
                <w:lang w:val="es-419" w:eastAsia="es-419"/>
              </w:rPr>
            </w:pPr>
          </w:p>
        </w:tc>
        <w:tc>
          <w:tcPr>
            <w:tcW w:w="1281" w:type="dxa"/>
            <w:tcBorders>
              <w:top w:val="nil"/>
              <w:left w:val="nil"/>
              <w:bottom w:val="nil"/>
              <w:right w:val="nil"/>
            </w:tcBorders>
            <w:shd w:val="clear" w:color="auto" w:fill="auto"/>
            <w:noWrap/>
            <w:vAlign w:val="bottom"/>
            <w:hideMark/>
          </w:tcPr>
          <w:p w14:paraId="4648F2CA" w14:textId="77777777" w:rsidR="00344956" w:rsidRPr="00421519" w:rsidRDefault="00344956" w:rsidP="00641622">
            <w:pPr>
              <w:autoSpaceDE/>
              <w:autoSpaceDN/>
              <w:rPr>
                <w:rFonts w:ascii="Arial Narrow" w:hAnsi="Arial Narrow"/>
                <w:lang w:val="es-419" w:eastAsia="es-419"/>
              </w:rPr>
            </w:pPr>
          </w:p>
        </w:tc>
      </w:tr>
      <w:tr w:rsidR="00344956" w:rsidRPr="004A5F2F" w14:paraId="74C818AE" w14:textId="77777777" w:rsidTr="00641622">
        <w:trPr>
          <w:trHeight w:val="279"/>
          <w:jc w:val="center"/>
        </w:trPr>
        <w:tc>
          <w:tcPr>
            <w:tcW w:w="163" w:type="dxa"/>
            <w:tcBorders>
              <w:top w:val="nil"/>
              <w:left w:val="nil"/>
              <w:bottom w:val="nil"/>
              <w:right w:val="nil"/>
            </w:tcBorders>
            <w:shd w:val="clear" w:color="auto" w:fill="auto"/>
            <w:noWrap/>
            <w:vAlign w:val="bottom"/>
            <w:hideMark/>
          </w:tcPr>
          <w:p w14:paraId="7597C06A" w14:textId="77777777" w:rsidR="00344956" w:rsidRPr="00421519" w:rsidRDefault="00344956" w:rsidP="00641622">
            <w:pPr>
              <w:autoSpaceDE/>
              <w:autoSpaceDN/>
              <w:jc w:val="right"/>
              <w:rPr>
                <w:rFonts w:ascii="Arial Narrow" w:hAnsi="Arial Narrow"/>
                <w:lang w:val="es-419" w:eastAsia="es-419"/>
              </w:rPr>
            </w:pPr>
          </w:p>
        </w:tc>
        <w:tc>
          <w:tcPr>
            <w:tcW w:w="1226" w:type="dxa"/>
            <w:tcBorders>
              <w:top w:val="nil"/>
              <w:left w:val="nil"/>
              <w:bottom w:val="nil"/>
              <w:right w:val="nil"/>
            </w:tcBorders>
            <w:shd w:val="clear" w:color="auto" w:fill="auto"/>
            <w:noWrap/>
            <w:vAlign w:val="bottom"/>
            <w:hideMark/>
          </w:tcPr>
          <w:p w14:paraId="59BD9A04" w14:textId="77777777" w:rsidR="00344956" w:rsidRPr="00421519" w:rsidRDefault="00344956" w:rsidP="00641622">
            <w:pPr>
              <w:autoSpaceDE/>
              <w:autoSpaceDN/>
              <w:jc w:val="center"/>
              <w:rPr>
                <w:rFonts w:ascii="Arial Narrow" w:hAnsi="Arial Narrow"/>
                <w:lang w:val="es-419" w:eastAsia="es-419"/>
              </w:rPr>
            </w:pPr>
          </w:p>
        </w:tc>
        <w:tc>
          <w:tcPr>
            <w:tcW w:w="1401" w:type="dxa"/>
            <w:tcBorders>
              <w:top w:val="nil"/>
              <w:left w:val="nil"/>
              <w:bottom w:val="nil"/>
              <w:right w:val="nil"/>
            </w:tcBorders>
            <w:shd w:val="clear" w:color="auto" w:fill="auto"/>
            <w:noWrap/>
            <w:vAlign w:val="bottom"/>
            <w:hideMark/>
          </w:tcPr>
          <w:p w14:paraId="59CA80DD" w14:textId="77777777" w:rsidR="00344956" w:rsidRPr="00421519" w:rsidRDefault="00344956" w:rsidP="00641622">
            <w:pPr>
              <w:autoSpaceDE/>
              <w:autoSpaceDN/>
              <w:jc w:val="center"/>
              <w:rPr>
                <w:rFonts w:ascii="Arial Narrow" w:hAnsi="Arial Narrow"/>
                <w:lang w:val="es-419" w:eastAsia="es-419"/>
              </w:rPr>
            </w:pPr>
          </w:p>
        </w:tc>
        <w:tc>
          <w:tcPr>
            <w:tcW w:w="5098" w:type="dxa"/>
            <w:gridSpan w:val="2"/>
            <w:tcBorders>
              <w:top w:val="single" w:sz="8" w:space="0" w:color="auto"/>
              <w:left w:val="single" w:sz="8" w:space="0" w:color="auto"/>
              <w:bottom w:val="single" w:sz="8" w:space="0" w:color="auto"/>
              <w:right w:val="single" w:sz="4" w:space="0" w:color="auto"/>
            </w:tcBorders>
            <w:shd w:val="clear" w:color="000000" w:fill="00B0F0"/>
            <w:noWrap/>
            <w:vAlign w:val="bottom"/>
            <w:hideMark/>
          </w:tcPr>
          <w:p w14:paraId="48BE9053" w14:textId="77777777" w:rsidR="00344956" w:rsidRPr="005B48E7" w:rsidRDefault="00344956" w:rsidP="00641622">
            <w:pPr>
              <w:autoSpaceDE/>
              <w:autoSpaceDN/>
              <w:jc w:val="center"/>
              <w:rPr>
                <w:rFonts w:ascii="Arial Narrow" w:hAnsi="Arial Narrow" w:cs="Calibri"/>
                <w:b/>
                <w:bCs/>
                <w:color w:val="000000"/>
                <w:lang w:val="es-419" w:eastAsia="es-419"/>
              </w:rPr>
            </w:pPr>
            <w:r w:rsidRPr="005B48E7">
              <w:rPr>
                <w:rFonts w:ascii="Arial Narrow" w:hAnsi="Arial Narrow" w:cs="Calibri"/>
                <w:b/>
                <w:bCs/>
                <w:color w:val="000000"/>
                <w:lang w:val="es-419" w:eastAsia="es-419"/>
              </w:rPr>
              <w:t>TOTAL DEPARTAMENTO DE META</w:t>
            </w:r>
          </w:p>
        </w:tc>
        <w:tc>
          <w:tcPr>
            <w:tcW w:w="1281" w:type="dxa"/>
            <w:tcBorders>
              <w:top w:val="single" w:sz="8" w:space="0" w:color="auto"/>
              <w:left w:val="nil"/>
              <w:bottom w:val="single" w:sz="8" w:space="0" w:color="auto"/>
              <w:right w:val="single" w:sz="8" w:space="0" w:color="auto"/>
            </w:tcBorders>
            <w:shd w:val="clear" w:color="000000" w:fill="00B0F0"/>
            <w:noWrap/>
            <w:vAlign w:val="bottom"/>
            <w:hideMark/>
          </w:tcPr>
          <w:p w14:paraId="51B3AB86" w14:textId="77777777" w:rsidR="00344956" w:rsidRPr="00421519" w:rsidRDefault="00344956" w:rsidP="00641622">
            <w:pPr>
              <w:autoSpaceDE/>
              <w:autoSpaceDN/>
              <w:jc w:val="right"/>
              <w:rPr>
                <w:rFonts w:ascii="Arial Narrow" w:hAnsi="Arial Narrow" w:cs="Calibri"/>
                <w:b/>
                <w:bCs/>
                <w:color w:val="000000"/>
                <w:lang w:val="es-419" w:eastAsia="es-419"/>
              </w:rPr>
            </w:pPr>
            <w:r w:rsidRPr="00421519">
              <w:rPr>
                <w:rFonts w:ascii="Arial Narrow" w:hAnsi="Arial Narrow" w:cs="Calibri"/>
                <w:b/>
                <w:bCs/>
                <w:color w:val="000000"/>
                <w:lang w:val="es-419" w:eastAsia="es-419"/>
              </w:rPr>
              <w:t>1.698.454.289</w:t>
            </w:r>
          </w:p>
        </w:tc>
      </w:tr>
    </w:tbl>
    <w:p w14:paraId="3B67C5B8" w14:textId="77777777" w:rsidR="00344956" w:rsidRDefault="00344956" w:rsidP="00344956">
      <w:pPr>
        <w:pStyle w:val="Sinespaciado"/>
        <w:rPr>
          <w:rFonts w:eastAsia="Calibri"/>
          <w:shd w:val="clear" w:color="auto" w:fill="FFFFFF"/>
          <w:lang w:val="es-CO" w:eastAsia="en-US"/>
        </w:rPr>
      </w:pPr>
    </w:p>
    <w:tbl>
      <w:tblPr>
        <w:tblW w:w="9403" w:type="dxa"/>
        <w:tblCellMar>
          <w:left w:w="70" w:type="dxa"/>
          <w:right w:w="70" w:type="dxa"/>
        </w:tblCellMar>
        <w:tblLook w:val="04A0" w:firstRow="1" w:lastRow="0" w:firstColumn="1" w:lastColumn="0" w:noHBand="0" w:noVBand="1"/>
      </w:tblPr>
      <w:tblGrid>
        <w:gridCol w:w="1095"/>
        <w:gridCol w:w="1215"/>
        <w:gridCol w:w="1082"/>
        <w:gridCol w:w="3463"/>
        <w:gridCol w:w="1283"/>
        <w:gridCol w:w="1265"/>
      </w:tblGrid>
      <w:tr w:rsidR="00344956" w:rsidRPr="004A5F2F" w14:paraId="22A70891" w14:textId="77777777" w:rsidTr="009D38B8">
        <w:trPr>
          <w:trHeight w:val="418"/>
        </w:trPr>
        <w:tc>
          <w:tcPr>
            <w:tcW w:w="1095" w:type="dxa"/>
            <w:tcBorders>
              <w:top w:val="single" w:sz="8" w:space="0" w:color="auto"/>
              <w:left w:val="single" w:sz="8" w:space="0" w:color="auto"/>
              <w:bottom w:val="single" w:sz="4" w:space="0" w:color="auto"/>
              <w:right w:val="single" w:sz="4" w:space="0" w:color="auto"/>
            </w:tcBorders>
            <w:shd w:val="clear" w:color="000000" w:fill="00B0F0"/>
            <w:noWrap/>
            <w:vAlign w:val="bottom"/>
            <w:hideMark/>
          </w:tcPr>
          <w:p w14:paraId="1718FD16" w14:textId="77777777" w:rsidR="00344956" w:rsidRPr="008C2F39" w:rsidRDefault="00344956" w:rsidP="00641622">
            <w:pPr>
              <w:autoSpaceDE/>
              <w:autoSpaceDN/>
              <w:jc w:val="center"/>
              <w:rPr>
                <w:rFonts w:ascii="Arial Narrow" w:hAnsi="Arial Narrow" w:cs="Calibri"/>
                <w:b/>
                <w:bCs/>
                <w:color w:val="FFFFFF" w:themeColor="background1"/>
                <w:lang w:val="es-419" w:eastAsia="es-419"/>
              </w:rPr>
            </w:pPr>
            <w:r w:rsidRPr="004A5F2F">
              <w:rPr>
                <w:rFonts w:ascii="Arial Narrow" w:hAnsi="Arial Narrow" w:cs="Calibri"/>
                <w:b/>
                <w:bCs/>
                <w:color w:val="FFFFFF" w:themeColor="background1"/>
                <w:lang w:val="es-419" w:eastAsia="es-419"/>
              </w:rPr>
              <w:t>DTO</w:t>
            </w:r>
            <w:r w:rsidRPr="008C2F39">
              <w:rPr>
                <w:rFonts w:ascii="Arial Narrow" w:hAnsi="Arial Narrow" w:cs="Calibri"/>
                <w:b/>
                <w:bCs/>
                <w:color w:val="FFFFFF" w:themeColor="background1"/>
                <w:lang w:val="es-419" w:eastAsia="es-419"/>
              </w:rPr>
              <w:t> </w:t>
            </w:r>
          </w:p>
        </w:tc>
        <w:tc>
          <w:tcPr>
            <w:tcW w:w="1215" w:type="dxa"/>
            <w:tcBorders>
              <w:top w:val="single" w:sz="8" w:space="0" w:color="auto"/>
              <w:left w:val="nil"/>
              <w:bottom w:val="single" w:sz="4" w:space="0" w:color="auto"/>
              <w:right w:val="single" w:sz="4" w:space="0" w:color="auto"/>
            </w:tcBorders>
            <w:shd w:val="clear" w:color="000000" w:fill="00B0F0"/>
            <w:vAlign w:val="center"/>
            <w:hideMark/>
          </w:tcPr>
          <w:p w14:paraId="34B1F548" w14:textId="77777777" w:rsidR="00344956" w:rsidRPr="008C2F39" w:rsidRDefault="00344956" w:rsidP="00641622">
            <w:pPr>
              <w:autoSpaceDE/>
              <w:autoSpaceDN/>
              <w:jc w:val="center"/>
              <w:rPr>
                <w:rFonts w:ascii="Arial Narrow" w:hAnsi="Arial Narrow" w:cs="Calibri"/>
                <w:b/>
                <w:bCs/>
                <w:color w:val="FFFFFF"/>
                <w:lang w:val="es-419" w:eastAsia="es-419"/>
              </w:rPr>
            </w:pPr>
            <w:r w:rsidRPr="00421519">
              <w:rPr>
                <w:rFonts w:ascii="Arial Narrow" w:hAnsi="Arial Narrow" w:cs="Calibri"/>
                <w:b/>
                <w:bCs/>
                <w:color w:val="FFFFFF" w:themeColor="background1"/>
                <w:lang w:val="es-419" w:eastAsia="es-419"/>
              </w:rPr>
              <w:t>NÚMERO DOCUMENTO</w:t>
            </w:r>
          </w:p>
        </w:tc>
        <w:tc>
          <w:tcPr>
            <w:tcW w:w="1082" w:type="dxa"/>
            <w:tcBorders>
              <w:top w:val="single" w:sz="8" w:space="0" w:color="auto"/>
              <w:left w:val="nil"/>
              <w:bottom w:val="single" w:sz="4" w:space="0" w:color="auto"/>
              <w:right w:val="single" w:sz="4" w:space="0" w:color="auto"/>
            </w:tcBorders>
            <w:shd w:val="clear" w:color="000000" w:fill="00B0F0"/>
            <w:vAlign w:val="center"/>
            <w:hideMark/>
          </w:tcPr>
          <w:p w14:paraId="2A1B9F27" w14:textId="77777777" w:rsidR="00344956" w:rsidRPr="008C2F39" w:rsidRDefault="00344956" w:rsidP="00641622">
            <w:pPr>
              <w:autoSpaceDE/>
              <w:autoSpaceDN/>
              <w:jc w:val="center"/>
              <w:rPr>
                <w:rFonts w:ascii="Arial Narrow" w:hAnsi="Arial Narrow" w:cs="Calibri"/>
                <w:b/>
                <w:bCs/>
                <w:color w:val="FFFFFF"/>
                <w:lang w:val="es-419" w:eastAsia="es-419"/>
              </w:rPr>
            </w:pPr>
            <w:r w:rsidRPr="00421519">
              <w:rPr>
                <w:rFonts w:ascii="Arial Narrow" w:hAnsi="Arial Narrow" w:cs="Calibri"/>
                <w:b/>
                <w:bCs/>
                <w:color w:val="FFFFFF" w:themeColor="background1"/>
                <w:lang w:val="es-419" w:eastAsia="es-419"/>
              </w:rPr>
              <w:t xml:space="preserve">FECHA EMISION </w:t>
            </w:r>
          </w:p>
        </w:tc>
        <w:tc>
          <w:tcPr>
            <w:tcW w:w="3463" w:type="dxa"/>
            <w:tcBorders>
              <w:top w:val="single" w:sz="8" w:space="0" w:color="auto"/>
              <w:left w:val="nil"/>
              <w:bottom w:val="single" w:sz="4" w:space="0" w:color="auto"/>
              <w:right w:val="single" w:sz="4" w:space="0" w:color="auto"/>
            </w:tcBorders>
            <w:shd w:val="clear" w:color="000000" w:fill="00B0F0"/>
            <w:vAlign w:val="center"/>
            <w:hideMark/>
          </w:tcPr>
          <w:p w14:paraId="00B56666" w14:textId="77777777" w:rsidR="00344956" w:rsidRPr="008C2F39" w:rsidRDefault="00344956" w:rsidP="00641622">
            <w:pPr>
              <w:autoSpaceDE/>
              <w:autoSpaceDN/>
              <w:jc w:val="center"/>
              <w:rPr>
                <w:rFonts w:ascii="Arial Narrow" w:hAnsi="Arial Narrow" w:cs="Calibri"/>
                <w:b/>
                <w:bCs/>
                <w:color w:val="FFFFFF"/>
                <w:lang w:val="es-419" w:eastAsia="es-419"/>
              </w:rPr>
            </w:pPr>
            <w:r w:rsidRPr="008C2F39">
              <w:rPr>
                <w:rFonts w:ascii="Arial Narrow" w:hAnsi="Arial Narrow" w:cs="Calibri"/>
                <w:b/>
                <w:bCs/>
                <w:color w:val="FFFFFF"/>
                <w:lang w:val="es-419" w:eastAsia="es-419"/>
              </w:rPr>
              <w:t>ENTIDAD CONTRATANTE</w:t>
            </w:r>
          </w:p>
        </w:tc>
        <w:tc>
          <w:tcPr>
            <w:tcW w:w="1283" w:type="dxa"/>
            <w:tcBorders>
              <w:top w:val="single" w:sz="8" w:space="0" w:color="auto"/>
              <w:left w:val="nil"/>
              <w:bottom w:val="single" w:sz="4" w:space="0" w:color="auto"/>
              <w:right w:val="single" w:sz="4" w:space="0" w:color="auto"/>
            </w:tcBorders>
            <w:shd w:val="clear" w:color="000000" w:fill="00B0F0"/>
            <w:vAlign w:val="center"/>
            <w:hideMark/>
          </w:tcPr>
          <w:p w14:paraId="4A26189E" w14:textId="77777777" w:rsidR="00344956" w:rsidRPr="008C2F39" w:rsidRDefault="00344956" w:rsidP="00641622">
            <w:pPr>
              <w:autoSpaceDE/>
              <w:autoSpaceDN/>
              <w:jc w:val="center"/>
              <w:rPr>
                <w:rFonts w:ascii="Arial Narrow" w:hAnsi="Arial Narrow" w:cs="Calibri"/>
                <w:b/>
                <w:bCs/>
                <w:color w:val="FFFFFF"/>
                <w:lang w:val="es-419" w:eastAsia="es-419"/>
              </w:rPr>
            </w:pPr>
            <w:r w:rsidRPr="008C2F39">
              <w:rPr>
                <w:rFonts w:ascii="Arial Narrow" w:hAnsi="Arial Narrow" w:cs="Calibri"/>
                <w:b/>
                <w:bCs/>
                <w:color w:val="FFFFFF"/>
                <w:lang w:val="es-419" w:eastAsia="es-419"/>
              </w:rPr>
              <w:t>NUMERO DE CONVENIO</w:t>
            </w:r>
          </w:p>
        </w:tc>
        <w:tc>
          <w:tcPr>
            <w:tcW w:w="1265" w:type="dxa"/>
            <w:tcBorders>
              <w:top w:val="single" w:sz="8" w:space="0" w:color="auto"/>
              <w:left w:val="nil"/>
              <w:bottom w:val="single" w:sz="4" w:space="0" w:color="auto"/>
              <w:right w:val="single" w:sz="8" w:space="0" w:color="auto"/>
            </w:tcBorders>
            <w:shd w:val="clear" w:color="000000" w:fill="00B0F0"/>
            <w:vAlign w:val="center"/>
            <w:hideMark/>
          </w:tcPr>
          <w:p w14:paraId="328B3CC4" w14:textId="77777777" w:rsidR="00344956" w:rsidRPr="008C2F39" w:rsidRDefault="00344956" w:rsidP="00641622">
            <w:pPr>
              <w:autoSpaceDE/>
              <w:autoSpaceDN/>
              <w:jc w:val="center"/>
              <w:rPr>
                <w:rFonts w:ascii="Arial Narrow" w:hAnsi="Arial Narrow" w:cs="Calibri"/>
                <w:b/>
                <w:bCs/>
                <w:color w:val="FFFFFF"/>
                <w:lang w:val="es-419" w:eastAsia="es-419"/>
              </w:rPr>
            </w:pPr>
            <w:r w:rsidRPr="008C2F39">
              <w:rPr>
                <w:rFonts w:ascii="Arial Narrow" w:hAnsi="Arial Narrow" w:cs="Calibri"/>
                <w:b/>
                <w:bCs/>
                <w:color w:val="FFFFFF"/>
                <w:lang w:val="es-419" w:eastAsia="es-419"/>
              </w:rPr>
              <w:t xml:space="preserve">SALDO POR COBRAR </w:t>
            </w:r>
          </w:p>
        </w:tc>
      </w:tr>
      <w:tr w:rsidR="00344956" w:rsidRPr="004A5F2F" w14:paraId="4C92BBB2" w14:textId="77777777" w:rsidTr="009D38B8">
        <w:trPr>
          <w:trHeight w:val="187"/>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14:paraId="7D006296" w14:textId="77777777" w:rsidR="00344956" w:rsidRPr="008C2F39" w:rsidRDefault="00344956" w:rsidP="00641622">
            <w:pPr>
              <w:autoSpaceDE/>
              <w:autoSpaceDN/>
              <w:jc w:val="center"/>
              <w:rPr>
                <w:rFonts w:ascii="Arial Narrow" w:hAnsi="Arial Narrow" w:cs="Calibri"/>
                <w:color w:val="000000"/>
                <w:lang w:val="es-419" w:eastAsia="es-419"/>
              </w:rPr>
            </w:pPr>
            <w:r w:rsidRPr="004A5F2F">
              <w:rPr>
                <w:rFonts w:ascii="Arial Narrow" w:hAnsi="Arial Narrow" w:cs="Calibri"/>
                <w:color w:val="000000"/>
                <w:lang w:val="es-419" w:eastAsia="es-419"/>
              </w:rPr>
              <w:t>CTA CBRO</w:t>
            </w:r>
          </w:p>
        </w:tc>
        <w:tc>
          <w:tcPr>
            <w:tcW w:w="1215" w:type="dxa"/>
            <w:tcBorders>
              <w:top w:val="nil"/>
              <w:left w:val="nil"/>
              <w:bottom w:val="single" w:sz="4" w:space="0" w:color="auto"/>
              <w:right w:val="single" w:sz="4" w:space="0" w:color="auto"/>
            </w:tcBorders>
            <w:shd w:val="clear" w:color="auto" w:fill="auto"/>
            <w:vAlign w:val="center"/>
            <w:hideMark/>
          </w:tcPr>
          <w:p w14:paraId="12D31260"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6</w:t>
            </w:r>
          </w:p>
        </w:tc>
        <w:tc>
          <w:tcPr>
            <w:tcW w:w="1082" w:type="dxa"/>
            <w:tcBorders>
              <w:top w:val="nil"/>
              <w:left w:val="nil"/>
              <w:bottom w:val="single" w:sz="4" w:space="0" w:color="auto"/>
              <w:right w:val="single" w:sz="4" w:space="0" w:color="auto"/>
            </w:tcBorders>
            <w:shd w:val="clear" w:color="auto" w:fill="auto"/>
            <w:vAlign w:val="center"/>
            <w:hideMark/>
          </w:tcPr>
          <w:p w14:paraId="4674A658"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30/07/2019</w:t>
            </w:r>
          </w:p>
        </w:tc>
        <w:tc>
          <w:tcPr>
            <w:tcW w:w="3463" w:type="dxa"/>
            <w:tcBorders>
              <w:top w:val="nil"/>
              <w:left w:val="nil"/>
              <w:bottom w:val="single" w:sz="4" w:space="0" w:color="auto"/>
              <w:right w:val="single" w:sz="4" w:space="0" w:color="auto"/>
            </w:tcBorders>
            <w:shd w:val="clear" w:color="auto" w:fill="auto"/>
            <w:noWrap/>
            <w:vAlign w:val="bottom"/>
            <w:hideMark/>
          </w:tcPr>
          <w:p w14:paraId="041E6406" w14:textId="77777777" w:rsidR="00344956" w:rsidRPr="008C2F39" w:rsidRDefault="00344956" w:rsidP="00641622">
            <w:pPr>
              <w:autoSpaceDE/>
              <w:autoSpaceDN/>
              <w:rPr>
                <w:rFonts w:ascii="Arial Narrow" w:hAnsi="Arial Narrow" w:cs="Calibri"/>
                <w:color w:val="000000"/>
                <w:lang w:val="es-419" w:eastAsia="es-419"/>
              </w:rPr>
            </w:pPr>
            <w:r w:rsidRPr="004A5F2F">
              <w:rPr>
                <w:rFonts w:ascii="Arial Narrow" w:hAnsi="Arial Narrow" w:cs="Calibri"/>
                <w:color w:val="000000"/>
                <w:lang w:val="es-419" w:eastAsia="es-419"/>
              </w:rPr>
              <w:t>Departamento</w:t>
            </w:r>
            <w:r w:rsidRPr="008C2F3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del</w:t>
            </w:r>
            <w:r w:rsidRPr="008C2F3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Vichada</w:t>
            </w:r>
          </w:p>
        </w:tc>
        <w:tc>
          <w:tcPr>
            <w:tcW w:w="1283" w:type="dxa"/>
            <w:tcBorders>
              <w:top w:val="nil"/>
              <w:left w:val="nil"/>
              <w:bottom w:val="single" w:sz="4" w:space="0" w:color="auto"/>
              <w:right w:val="single" w:sz="4" w:space="0" w:color="auto"/>
            </w:tcBorders>
            <w:shd w:val="clear" w:color="auto" w:fill="auto"/>
            <w:vAlign w:val="center"/>
            <w:hideMark/>
          </w:tcPr>
          <w:p w14:paraId="1CEFFCCB"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507 DE 2016</w:t>
            </w:r>
          </w:p>
        </w:tc>
        <w:tc>
          <w:tcPr>
            <w:tcW w:w="1265" w:type="dxa"/>
            <w:tcBorders>
              <w:top w:val="nil"/>
              <w:left w:val="nil"/>
              <w:bottom w:val="single" w:sz="4" w:space="0" w:color="auto"/>
              <w:right w:val="single" w:sz="8" w:space="0" w:color="auto"/>
            </w:tcBorders>
            <w:shd w:val="clear" w:color="auto" w:fill="auto"/>
            <w:vAlign w:val="center"/>
            <w:hideMark/>
          </w:tcPr>
          <w:p w14:paraId="3DC1BD94" w14:textId="77777777" w:rsidR="00344956" w:rsidRPr="008C2F39" w:rsidRDefault="00344956" w:rsidP="00641622">
            <w:pPr>
              <w:autoSpaceDE/>
              <w:autoSpaceDN/>
              <w:jc w:val="right"/>
              <w:rPr>
                <w:rFonts w:ascii="Arial Narrow" w:hAnsi="Arial Narrow" w:cs="Calibri"/>
                <w:color w:val="000000"/>
                <w:lang w:val="es-419" w:eastAsia="es-419"/>
              </w:rPr>
            </w:pPr>
            <w:r w:rsidRPr="008C2F39">
              <w:rPr>
                <w:rFonts w:ascii="Arial Narrow" w:hAnsi="Arial Narrow" w:cs="Calibri"/>
                <w:color w:val="000000"/>
                <w:lang w:val="es-419" w:eastAsia="es-419"/>
              </w:rPr>
              <w:t>14.479.000</w:t>
            </w:r>
          </w:p>
        </w:tc>
      </w:tr>
      <w:tr w:rsidR="00344956" w:rsidRPr="004A5F2F" w14:paraId="6C0877BD" w14:textId="77777777" w:rsidTr="009D38B8">
        <w:trPr>
          <w:trHeight w:val="292"/>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14:paraId="343768D7"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 </w:t>
            </w:r>
          </w:p>
        </w:tc>
        <w:tc>
          <w:tcPr>
            <w:tcW w:w="1215" w:type="dxa"/>
            <w:tcBorders>
              <w:top w:val="nil"/>
              <w:left w:val="nil"/>
              <w:bottom w:val="single" w:sz="4" w:space="0" w:color="auto"/>
              <w:right w:val="single" w:sz="4" w:space="0" w:color="auto"/>
            </w:tcBorders>
            <w:shd w:val="clear" w:color="auto" w:fill="auto"/>
            <w:vAlign w:val="center"/>
            <w:hideMark/>
          </w:tcPr>
          <w:p w14:paraId="4CBDDD64"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 </w:t>
            </w:r>
          </w:p>
        </w:tc>
        <w:tc>
          <w:tcPr>
            <w:tcW w:w="1082" w:type="dxa"/>
            <w:tcBorders>
              <w:top w:val="nil"/>
              <w:left w:val="nil"/>
              <w:bottom w:val="single" w:sz="4" w:space="0" w:color="auto"/>
              <w:right w:val="single" w:sz="4" w:space="0" w:color="auto"/>
            </w:tcBorders>
            <w:shd w:val="clear" w:color="auto" w:fill="auto"/>
            <w:vAlign w:val="center"/>
            <w:hideMark/>
          </w:tcPr>
          <w:p w14:paraId="2AE324A3"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 </w:t>
            </w:r>
          </w:p>
        </w:tc>
        <w:tc>
          <w:tcPr>
            <w:tcW w:w="3463" w:type="dxa"/>
            <w:tcBorders>
              <w:top w:val="nil"/>
              <w:left w:val="nil"/>
              <w:bottom w:val="single" w:sz="4" w:space="0" w:color="auto"/>
              <w:right w:val="single" w:sz="4" w:space="0" w:color="auto"/>
            </w:tcBorders>
            <w:shd w:val="clear" w:color="auto" w:fill="auto"/>
            <w:noWrap/>
            <w:vAlign w:val="bottom"/>
            <w:hideMark/>
          </w:tcPr>
          <w:p w14:paraId="67015CDA" w14:textId="77777777" w:rsidR="00344956" w:rsidRPr="008C2F39" w:rsidRDefault="00344956" w:rsidP="00641622">
            <w:pPr>
              <w:autoSpaceDE/>
              <w:autoSpaceDN/>
              <w:rPr>
                <w:rFonts w:ascii="Arial Narrow" w:hAnsi="Arial Narrow" w:cs="Calibri"/>
                <w:color w:val="000000"/>
                <w:lang w:val="es-419" w:eastAsia="es-419"/>
              </w:rPr>
            </w:pPr>
            <w:r w:rsidRPr="008C2F39">
              <w:rPr>
                <w:rFonts w:ascii="Arial Narrow" w:hAnsi="Arial Narrow" w:cs="Calibri"/>
                <w:color w:val="000000"/>
                <w:lang w:val="es-419" w:eastAsia="es-419"/>
              </w:rPr>
              <w:t> </w:t>
            </w:r>
          </w:p>
        </w:tc>
        <w:tc>
          <w:tcPr>
            <w:tcW w:w="1283" w:type="dxa"/>
            <w:tcBorders>
              <w:top w:val="nil"/>
              <w:left w:val="nil"/>
              <w:bottom w:val="single" w:sz="4" w:space="0" w:color="auto"/>
              <w:right w:val="single" w:sz="4" w:space="0" w:color="auto"/>
            </w:tcBorders>
            <w:shd w:val="clear" w:color="auto" w:fill="auto"/>
            <w:vAlign w:val="center"/>
            <w:hideMark/>
          </w:tcPr>
          <w:p w14:paraId="3A53F6A8"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 </w:t>
            </w:r>
          </w:p>
        </w:tc>
        <w:tc>
          <w:tcPr>
            <w:tcW w:w="1265" w:type="dxa"/>
            <w:tcBorders>
              <w:top w:val="nil"/>
              <w:left w:val="nil"/>
              <w:bottom w:val="single" w:sz="4" w:space="0" w:color="auto"/>
              <w:right w:val="single" w:sz="8" w:space="0" w:color="auto"/>
            </w:tcBorders>
            <w:shd w:val="clear" w:color="000000" w:fill="FFFFFF"/>
            <w:vAlign w:val="center"/>
            <w:hideMark/>
          </w:tcPr>
          <w:p w14:paraId="422A4E3E" w14:textId="77777777" w:rsidR="00344956" w:rsidRPr="008C2F39" w:rsidRDefault="00344956" w:rsidP="00641622">
            <w:pPr>
              <w:autoSpaceDE/>
              <w:autoSpaceDN/>
              <w:jc w:val="right"/>
              <w:rPr>
                <w:rFonts w:ascii="Arial Narrow" w:hAnsi="Arial Narrow" w:cs="Calibri"/>
                <w:b/>
                <w:bCs/>
                <w:color w:val="000000"/>
                <w:lang w:val="es-419" w:eastAsia="es-419"/>
              </w:rPr>
            </w:pPr>
            <w:r w:rsidRPr="008C2F39">
              <w:rPr>
                <w:rFonts w:ascii="Arial Narrow" w:hAnsi="Arial Narrow" w:cs="Calibri"/>
                <w:b/>
                <w:bCs/>
                <w:color w:val="000000"/>
                <w:lang w:val="es-419" w:eastAsia="es-419"/>
              </w:rPr>
              <w:t>14.479.000</w:t>
            </w:r>
          </w:p>
        </w:tc>
      </w:tr>
      <w:tr w:rsidR="00344956" w:rsidRPr="004A5F2F" w14:paraId="73C4E8C7" w14:textId="77777777" w:rsidTr="009D38B8">
        <w:trPr>
          <w:trHeight w:val="156"/>
        </w:trPr>
        <w:tc>
          <w:tcPr>
            <w:tcW w:w="1095" w:type="dxa"/>
            <w:tcBorders>
              <w:top w:val="nil"/>
              <w:left w:val="single" w:sz="8" w:space="0" w:color="auto"/>
              <w:bottom w:val="single" w:sz="4" w:space="0" w:color="auto"/>
              <w:right w:val="single" w:sz="4" w:space="0" w:color="auto"/>
            </w:tcBorders>
            <w:shd w:val="clear" w:color="auto" w:fill="auto"/>
            <w:noWrap/>
            <w:hideMark/>
          </w:tcPr>
          <w:p w14:paraId="1BE677FC" w14:textId="77777777" w:rsidR="00344956" w:rsidRPr="008C2F39" w:rsidRDefault="00344956" w:rsidP="00641622">
            <w:pPr>
              <w:autoSpaceDE/>
              <w:autoSpaceDN/>
              <w:jc w:val="center"/>
              <w:rPr>
                <w:rFonts w:ascii="Arial Narrow" w:hAnsi="Arial Narrow" w:cs="Calibri"/>
                <w:color w:val="000000"/>
                <w:lang w:val="es-419" w:eastAsia="es-419"/>
              </w:rPr>
            </w:pPr>
            <w:r w:rsidRPr="004A5F2F">
              <w:rPr>
                <w:rFonts w:ascii="Arial Narrow" w:hAnsi="Arial Narrow" w:cs="Calibri"/>
                <w:color w:val="000000"/>
                <w:lang w:val="es-419" w:eastAsia="es-419"/>
              </w:rPr>
              <w:t>CTA CBRO</w:t>
            </w:r>
            <w:r w:rsidRPr="00421519">
              <w:rPr>
                <w:rFonts w:ascii="Arial Narrow" w:hAnsi="Arial Narrow" w:cs="Calibri"/>
                <w:color w:val="000000"/>
                <w:lang w:val="es-419" w:eastAsia="es-419"/>
              </w:rPr>
              <w:t xml:space="preserve"> </w:t>
            </w:r>
          </w:p>
        </w:tc>
        <w:tc>
          <w:tcPr>
            <w:tcW w:w="1215" w:type="dxa"/>
            <w:tcBorders>
              <w:top w:val="nil"/>
              <w:left w:val="nil"/>
              <w:bottom w:val="single" w:sz="4" w:space="0" w:color="auto"/>
              <w:right w:val="single" w:sz="4" w:space="0" w:color="auto"/>
            </w:tcBorders>
            <w:shd w:val="clear" w:color="auto" w:fill="auto"/>
            <w:vAlign w:val="center"/>
            <w:hideMark/>
          </w:tcPr>
          <w:p w14:paraId="7395CECB"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103</w:t>
            </w:r>
          </w:p>
        </w:tc>
        <w:tc>
          <w:tcPr>
            <w:tcW w:w="1082" w:type="dxa"/>
            <w:tcBorders>
              <w:top w:val="nil"/>
              <w:left w:val="nil"/>
              <w:bottom w:val="single" w:sz="4" w:space="0" w:color="auto"/>
              <w:right w:val="single" w:sz="4" w:space="0" w:color="auto"/>
            </w:tcBorders>
            <w:shd w:val="clear" w:color="auto" w:fill="auto"/>
            <w:vAlign w:val="center"/>
            <w:hideMark/>
          </w:tcPr>
          <w:p w14:paraId="552B3030"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01/11/2017</w:t>
            </w:r>
          </w:p>
        </w:tc>
        <w:tc>
          <w:tcPr>
            <w:tcW w:w="3463" w:type="dxa"/>
            <w:tcBorders>
              <w:top w:val="nil"/>
              <w:left w:val="nil"/>
              <w:bottom w:val="single" w:sz="4" w:space="0" w:color="auto"/>
              <w:right w:val="single" w:sz="4" w:space="0" w:color="auto"/>
            </w:tcBorders>
            <w:shd w:val="clear" w:color="auto" w:fill="auto"/>
            <w:noWrap/>
            <w:vAlign w:val="bottom"/>
            <w:hideMark/>
          </w:tcPr>
          <w:p w14:paraId="74E497BF" w14:textId="77777777" w:rsidR="00344956" w:rsidRPr="008C2F39" w:rsidRDefault="00344956" w:rsidP="00641622">
            <w:pPr>
              <w:autoSpaceDE/>
              <w:autoSpaceDN/>
              <w:rPr>
                <w:rFonts w:ascii="Arial Narrow" w:hAnsi="Arial Narrow" w:cs="Calibri"/>
                <w:color w:val="000000"/>
                <w:lang w:val="es-419" w:eastAsia="es-419"/>
              </w:rPr>
            </w:pPr>
            <w:r w:rsidRPr="004A5F2F">
              <w:rPr>
                <w:rFonts w:ascii="Arial Narrow" w:hAnsi="Arial Narrow" w:cs="Calibri"/>
                <w:color w:val="000000"/>
                <w:lang w:val="es-419" w:eastAsia="es-419"/>
              </w:rPr>
              <w:t>Departamento</w:t>
            </w:r>
            <w:r w:rsidRPr="008C2F3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del</w:t>
            </w:r>
            <w:r w:rsidRPr="008C2F3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Vichada</w:t>
            </w:r>
          </w:p>
        </w:tc>
        <w:tc>
          <w:tcPr>
            <w:tcW w:w="1283" w:type="dxa"/>
            <w:tcBorders>
              <w:top w:val="nil"/>
              <w:left w:val="nil"/>
              <w:bottom w:val="single" w:sz="4" w:space="0" w:color="auto"/>
              <w:right w:val="single" w:sz="4" w:space="0" w:color="auto"/>
            </w:tcBorders>
            <w:shd w:val="clear" w:color="auto" w:fill="auto"/>
            <w:vAlign w:val="center"/>
            <w:hideMark/>
          </w:tcPr>
          <w:p w14:paraId="009E7353"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545 DE 2017</w:t>
            </w:r>
          </w:p>
        </w:tc>
        <w:tc>
          <w:tcPr>
            <w:tcW w:w="1265" w:type="dxa"/>
            <w:tcBorders>
              <w:top w:val="nil"/>
              <w:left w:val="nil"/>
              <w:bottom w:val="single" w:sz="4" w:space="0" w:color="auto"/>
              <w:right w:val="single" w:sz="8" w:space="0" w:color="auto"/>
            </w:tcBorders>
            <w:shd w:val="clear" w:color="auto" w:fill="auto"/>
            <w:vAlign w:val="center"/>
            <w:hideMark/>
          </w:tcPr>
          <w:p w14:paraId="59BAF138" w14:textId="77777777" w:rsidR="00344956" w:rsidRPr="008C2F39" w:rsidRDefault="00344956" w:rsidP="00641622">
            <w:pPr>
              <w:autoSpaceDE/>
              <w:autoSpaceDN/>
              <w:jc w:val="right"/>
              <w:rPr>
                <w:rFonts w:ascii="Arial Narrow" w:hAnsi="Arial Narrow" w:cs="Calibri"/>
                <w:color w:val="000000"/>
                <w:lang w:val="es-419" w:eastAsia="es-419"/>
              </w:rPr>
            </w:pPr>
            <w:r w:rsidRPr="008C2F39">
              <w:rPr>
                <w:rFonts w:ascii="Arial Narrow" w:hAnsi="Arial Narrow" w:cs="Calibri"/>
                <w:color w:val="000000"/>
                <w:lang w:val="es-419" w:eastAsia="es-419"/>
              </w:rPr>
              <w:t>14.351.132</w:t>
            </w:r>
          </w:p>
        </w:tc>
      </w:tr>
      <w:tr w:rsidR="00344956" w:rsidRPr="004A5F2F" w14:paraId="271DFFA1" w14:textId="77777777" w:rsidTr="009D38B8">
        <w:trPr>
          <w:trHeight w:val="292"/>
        </w:trPr>
        <w:tc>
          <w:tcPr>
            <w:tcW w:w="1095" w:type="dxa"/>
            <w:tcBorders>
              <w:top w:val="nil"/>
              <w:left w:val="single" w:sz="8" w:space="0" w:color="auto"/>
              <w:bottom w:val="single" w:sz="4" w:space="0" w:color="auto"/>
              <w:right w:val="single" w:sz="4" w:space="0" w:color="auto"/>
            </w:tcBorders>
            <w:shd w:val="clear" w:color="auto" w:fill="auto"/>
            <w:noWrap/>
            <w:hideMark/>
          </w:tcPr>
          <w:p w14:paraId="64231420" w14:textId="77777777" w:rsidR="00344956" w:rsidRPr="008C2F39" w:rsidRDefault="00344956" w:rsidP="00641622">
            <w:pPr>
              <w:autoSpaceDE/>
              <w:autoSpaceDN/>
              <w:jc w:val="center"/>
              <w:rPr>
                <w:rFonts w:ascii="Arial Narrow" w:hAnsi="Arial Narrow" w:cs="Calibri"/>
                <w:color w:val="000000"/>
                <w:lang w:val="es-419" w:eastAsia="es-419"/>
              </w:rPr>
            </w:pPr>
            <w:r w:rsidRPr="004A5F2F">
              <w:rPr>
                <w:rFonts w:ascii="Arial Narrow" w:hAnsi="Arial Narrow" w:cs="Calibri"/>
                <w:color w:val="000000"/>
                <w:lang w:val="es-419" w:eastAsia="es-419"/>
              </w:rPr>
              <w:t>CTA CBRO</w:t>
            </w:r>
            <w:r w:rsidRPr="00421519">
              <w:rPr>
                <w:rFonts w:ascii="Arial Narrow" w:hAnsi="Arial Narrow" w:cs="Calibri"/>
                <w:color w:val="000000"/>
                <w:lang w:val="es-419" w:eastAsia="es-419"/>
              </w:rPr>
              <w:t xml:space="preserve"> </w:t>
            </w:r>
          </w:p>
        </w:tc>
        <w:tc>
          <w:tcPr>
            <w:tcW w:w="1215" w:type="dxa"/>
            <w:tcBorders>
              <w:top w:val="nil"/>
              <w:left w:val="nil"/>
              <w:bottom w:val="single" w:sz="4" w:space="0" w:color="auto"/>
              <w:right w:val="single" w:sz="4" w:space="0" w:color="auto"/>
            </w:tcBorders>
            <w:shd w:val="clear" w:color="auto" w:fill="auto"/>
            <w:vAlign w:val="center"/>
            <w:hideMark/>
          </w:tcPr>
          <w:p w14:paraId="30C7F6F4"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104</w:t>
            </w:r>
          </w:p>
        </w:tc>
        <w:tc>
          <w:tcPr>
            <w:tcW w:w="1082" w:type="dxa"/>
            <w:tcBorders>
              <w:top w:val="nil"/>
              <w:left w:val="nil"/>
              <w:bottom w:val="single" w:sz="4" w:space="0" w:color="auto"/>
              <w:right w:val="single" w:sz="4" w:space="0" w:color="auto"/>
            </w:tcBorders>
            <w:shd w:val="clear" w:color="auto" w:fill="auto"/>
            <w:vAlign w:val="center"/>
            <w:hideMark/>
          </w:tcPr>
          <w:p w14:paraId="0259B4A1"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01/11/2017</w:t>
            </w:r>
          </w:p>
        </w:tc>
        <w:tc>
          <w:tcPr>
            <w:tcW w:w="3463" w:type="dxa"/>
            <w:tcBorders>
              <w:top w:val="nil"/>
              <w:left w:val="nil"/>
              <w:bottom w:val="single" w:sz="4" w:space="0" w:color="auto"/>
              <w:right w:val="single" w:sz="4" w:space="0" w:color="auto"/>
            </w:tcBorders>
            <w:shd w:val="clear" w:color="auto" w:fill="auto"/>
            <w:noWrap/>
            <w:vAlign w:val="bottom"/>
            <w:hideMark/>
          </w:tcPr>
          <w:p w14:paraId="46732AA0" w14:textId="77777777" w:rsidR="00344956" w:rsidRPr="008C2F39" w:rsidRDefault="00344956" w:rsidP="00641622">
            <w:pPr>
              <w:autoSpaceDE/>
              <w:autoSpaceDN/>
              <w:rPr>
                <w:rFonts w:ascii="Arial Narrow" w:hAnsi="Arial Narrow" w:cs="Calibri"/>
                <w:color w:val="000000"/>
                <w:lang w:val="es-419" w:eastAsia="es-419"/>
              </w:rPr>
            </w:pPr>
            <w:r w:rsidRPr="004A5F2F">
              <w:rPr>
                <w:rFonts w:ascii="Arial Narrow" w:hAnsi="Arial Narrow" w:cs="Calibri"/>
                <w:color w:val="000000"/>
                <w:lang w:val="es-419" w:eastAsia="es-419"/>
              </w:rPr>
              <w:t>Departamento</w:t>
            </w:r>
            <w:r w:rsidRPr="008C2F3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del</w:t>
            </w:r>
            <w:r w:rsidRPr="008C2F3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Vichada</w:t>
            </w:r>
          </w:p>
        </w:tc>
        <w:tc>
          <w:tcPr>
            <w:tcW w:w="1283" w:type="dxa"/>
            <w:tcBorders>
              <w:top w:val="nil"/>
              <w:left w:val="nil"/>
              <w:bottom w:val="single" w:sz="4" w:space="0" w:color="auto"/>
              <w:right w:val="single" w:sz="4" w:space="0" w:color="auto"/>
            </w:tcBorders>
            <w:shd w:val="clear" w:color="auto" w:fill="auto"/>
            <w:vAlign w:val="center"/>
            <w:hideMark/>
          </w:tcPr>
          <w:p w14:paraId="4B37276D"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545 DE 2017</w:t>
            </w:r>
          </w:p>
        </w:tc>
        <w:tc>
          <w:tcPr>
            <w:tcW w:w="1265" w:type="dxa"/>
            <w:tcBorders>
              <w:top w:val="nil"/>
              <w:left w:val="nil"/>
              <w:bottom w:val="single" w:sz="4" w:space="0" w:color="auto"/>
              <w:right w:val="single" w:sz="8" w:space="0" w:color="auto"/>
            </w:tcBorders>
            <w:shd w:val="clear" w:color="auto" w:fill="auto"/>
            <w:vAlign w:val="center"/>
            <w:hideMark/>
          </w:tcPr>
          <w:p w14:paraId="1DF04F46" w14:textId="77777777" w:rsidR="00344956" w:rsidRPr="008C2F39" w:rsidRDefault="00344956" w:rsidP="00641622">
            <w:pPr>
              <w:autoSpaceDE/>
              <w:autoSpaceDN/>
              <w:jc w:val="right"/>
              <w:rPr>
                <w:rFonts w:ascii="Arial Narrow" w:hAnsi="Arial Narrow" w:cs="Calibri"/>
                <w:color w:val="000000"/>
                <w:lang w:val="es-419" w:eastAsia="es-419"/>
              </w:rPr>
            </w:pPr>
            <w:r w:rsidRPr="008C2F39">
              <w:rPr>
                <w:rFonts w:ascii="Arial Narrow" w:hAnsi="Arial Narrow" w:cs="Calibri"/>
                <w:color w:val="000000"/>
                <w:lang w:val="es-419" w:eastAsia="es-419"/>
              </w:rPr>
              <w:t>14.351.132</w:t>
            </w:r>
          </w:p>
        </w:tc>
      </w:tr>
      <w:tr w:rsidR="00344956" w:rsidRPr="004A5F2F" w14:paraId="4FA6CEE0" w14:textId="77777777" w:rsidTr="009D38B8">
        <w:trPr>
          <w:trHeight w:val="139"/>
        </w:trPr>
        <w:tc>
          <w:tcPr>
            <w:tcW w:w="1095" w:type="dxa"/>
            <w:tcBorders>
              <w:top w:val="nil"/>
              <w:left w:val="single" w:sz="8" w:space="0" w:color="auto"/>
              <w:bottom w:val="single" w:sz="4" w:space="0" w:color="auto"/>
              <w:right w:val="single" w:sz="4" w:space="0" w:color="auto"/>
            </w:tcBorders>
            <w:shd w:val="clear" w:color="auto" w:fill="auto"/>
            <w:noWrap/>
            <w:hideMark/>
          </w:tcPr>
          <w:p w14:paraId="44E49D1A" w14:textId="77777777" w:rsidR="00344956" w:rsidRPr="008C2F39" w:rsidRDefault="00344956" w:rsidP="00641622">
            <w:pPr>
              <w:autoSpaceDE/>
              <w:autoSpaceDN/>
              <w:jc w:val="center"/>
              <w:rPr>
                <w:rFonts w:ascii="Arial Narrow" w:hAnsi="Arial Narrow" w:cs="Calibri"/>
                <w:color w:val="000000"/>
                <w:lang w:val="es-419" w:eastAsia="es-419"/>
              </w:rPr>
            </w:pPr>
            <w:r w:rsidRPr="004A5F2F">
              <w:rPr>
                <w:rFonts w:ascii="Arial Narrow" w:hAnsi="Arial Narrow" w:cs="Calibri"/>
                <w:color w:val="000000"/>
                <w:lang w:val="es-419" w:eastAsia="es-419"/>
              </w:rPr>
              <w:t>CTA CBRO</w:t>
            </w:r>
            <w:r w:rsidRPr="00421519">
              <w:rPr>
                <w:rFonts w:ascii="Arial Narrow" w:hAnsi="Arial Narrow" w:cs="Calibri"/>
                <w:color w:val="000000"/>
                <w:lang w:val="es-419" w:eastAsia="es-419"/>
              </w:rPr>
              <w:t xml:space="preserve"> </w:t>
            </w:r>
          </w:p>
        </w:tc>
        <w:tc>
          <w:tcPr>
            <w:tcW w:w="1215" w:type="dxa"/>
            <w:tcBorders>
              <w:top w:val="nil"/>
              <w:left w:val="nil"/>
              <w:bottom w:val="single" w:sz="4" w:space="0" w:color="auto"/>
              <w:right w:val="single" w:sz="4" w:space="0" w:color="auto"/>
            </w:tcBorders>
            <w:shd w:val="clear" w:color="auto" w:fill="auto"/>
            <w:vAlign w:val="center"/>
            <w:hideMark/>
          </w:tcPr>
          <w:p w14:paraId="116BD194"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118</w:t>
            </w:r>
          </w:p>
        </w:tc>
        <w:tc>
          <w:tcPr>
            <w:tcW w:w="1082" w:type="dxa"/>
            <w:tcBorders>
              <w:top w:val="nil"/>
              <w:left w:val="nil"/>
              <w:bottom w:val="single" w:sz="4" w:space="0" w:color="auto"/>
              <w:right w:val="single" w:sz="4" w:space="0" w:color="auto"/>
            </w:tcBorders>
            <w:shd w:val="clear" w:color="auto" w:fill="auto"/>
            <w:vAlign w:val="center"/>
            <w:hideMark/>
          </w:tcPr>
          <w:p w14:paraId="7053DA27"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14/11/2017</w:t>
            </w:r>
          </w:p>
        </w:tc>
        <w:tc>
          <w:tcPr>
            <w:tcW w:w="3463" w:type="dxa"/>
            <w:tcBorders>
              <w:top w:val="nil"/>
              <w:left w:val="nil"/>
              <w:bottom w:val="single" w:sz="4" w:space="0" w:color="auto"/>
              <w:right w:val="single" w:sz="4" w:space="0" w:color="auto"/>
            </w:tcBorders>
            <w:shd w:val="clear" w:color="auto" w:fill="auto"/>
            <w:noWrap/>
            <w:vAlign w:val="bottom"/>
            <w:hideMark/>
          </w:tcPr>
          <w:p w14:paraId="5BE4FDA2" w14:textId="77777777" w:rsidR="00344956" w:rsidRPr="008C2F39" w:rsidRDefault="00344956" w:rsidP="00641622">
            <w:pPr>
              <w:autoSpaceDE/>
              <w:autoSpaceDN/>
              <w:rPr>
                <w:rFonts w:ascii="Arial Narrow" w:hAnsi="Arial Narrow" w:cs="Calibri"/>
                <w:color w:val="000000"/>
                <w:lang w:val="es-419" w:eastAsia="es-419"/>
              </w:rPr>
            </w:pPr>
            <w:r w:rsidRPr="004A5F2F">
              <w:rPr>
                <w:rFonts w:ascii="Arial Narrow" w:hAnsi="Arial Narrow" w:cs="Calibri"/>
                <w:color w:val="000000"/>
                <w:lang w:val="es-419" w:eastAsia="es-419"/>
              </w:rPr>
              <w:t>Departamento</w:t>
            </w:r>
            <w:r w:rsidRPr="008C2F3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del</w:t>
            </w:r>
            <w:r w:rsidRPr="008C2F3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Vichada</w:t>
            </w:r>
          </w:p>
        </w:tc>
        <w:tc>
          <w:tcPr>
            <w:tcW w:w="1283" w:type="dxa"/>
            <w:tcBorders>
              <w:top w:val="nil"/>
              <w:left w:val="nil"/>
              <w:bottom w:val="single" w:sz="4" w:space="0" w:color="auto"/>
              <w:right w:val="single" w:sz="4" w:space="0" w:color="auto"/>
            </w:tcBorders>
            <w:shd w:val="clear" w:color="auto" w:fill="auto"/>
            <w:vAlign w:val="center"/>
            <w:hideMark/>
          </w:tcPr>
          <w:p w14:paraId="7AE3063E"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545 DE 2017</w:t>
            </w:r>
          </w:p>
        </w:tc>
        <w:tc>
          <w:tcPr>
            <w:tcW w:w="1265" w:type="dxa"/>
            <w:tcBorders>
              <w:top w:val="nil"/>
              <w:left w:val="nil"/>
              <w:bottom w:val="single" w:sz="4" w:space="0" w:color="auto"/>
              <w:right w:val="single" w:sz="8" w:space="0" w:color="auto"/>
            </w:tcBorders>
            <w:shd w:val="clear" w:color="auto" w:fill="auto"/>
            <w:vAlign w:val="center"/>
            <w:hideMark/>
          </w:tcPr>
          <w:p w14:paraId="727362EB" w14:textId="77777777" w:rsidR="00344956" w:rsidRPr="008C2F39" w:rsidRDefault="00344956" w:rsidP="00641622">
            <w:pPr>
              <w:autoSpaceDE/>
              <w:autoSpaceDN/>
              <w:jc w:val="right"/>
              <w:rPr>
                <w:rFonts w:ascii="Arial Narrow" w:hAnsi="Arial Narrow" w:cs="Calibri"/>
                <w:color w:val="000000"/>
                <w:lang w:val="es-419" w:eastAsia="es-419"/>
              </w:rPr>
            </w:pPr>
            <w:r w:rsidRPr="008C2F39">
              <w:rPr>
                <w:rFonts w:ascii="Arial Narrow" w:hAnsi="Arial Narrow" w:cs="Calibri"/>
                <w:color w:val="000000"/>
                <w:lang w:val="es-419" w:eastAsia="es-419"/>
              </w:rPr>
              <w:t>15.340.865</w:t>
            </w:r>
          </w:p>
        </w:tc>
      </w:tr>
      <w:tr w:rsidR="00344956" w:rsidRPr="004A5F2F" w14:paraId="1EAC2A64" w14:textId="77777777" w:rsidTr="009D38B8">
        <w:trPr>
          <w:trHeight w:val="258"/>
        </w:trPr>
        <w:tc>
          <w:tcPr>
            <w:tcW w:w="1095" w:type="dxa"/>
            <w:tcBorders>
              <w:top w:val="nil"/>
              <w:left w:val="single" w:sz="8" w:space="0" w:color="auto"/>
              <w:bottom w:val="single" w:sz="4" w:space="0" w:color="auto"/>
              <w:right w:val="single" w:sz="4" w:space="0" w:color="auto"/>
            </w:tcBorders>
            <w:shd w:val="clear" w:color="auto" w:fill="auto"/>
            <w:noWrap/>
            <w:hideMark/>
          </w:tcPr>
          <w:p w14:paraId="4D5B4ACE" w14:textId="77777777" w:rsidR="00344956" w:rsidRPr="008C2F39" w:rsidRDefault="00344956" w:rsidP="00641622">
            <w:pPr>
              <w:autoSpaceDE/>
              <w:autoSpaceDN/>
              <w:jc w:val="center"/>
              <w:rPr>
                <w:rFonts w:ascii="Arial Narrow" w:hAnsi="Arial Narrow" w:cs="Calibri"/>
                <w:color w:val="000000"/>
                <w:lang w:val="es-419" w:eastAsia="es-419"/>
              </w:rPr>
            </w:pPr>
            <w:r w:rsidRPr="004A5F2F">
              <w:rPr>
                <w:rFonts w:ascii="Arial Narrow" w:hAnsi="Arial Narrow" w:cs="Calibri"/>
                <w:color w:val="000000"/>
                <w:lang w:val="es-419" w:eastAsia="es-419"/>
              </w:rPr>
              <w:t>CTA CBRO</w:t>
            </w:r>
            <w:r w:rsidRPr="00421519">
              <w:rPr>
                <w:rFonts w:ascii="Arial Narrow" w:hAnsi="Arial Narrow" w:cs="Calibri"/>
                <w:color w:val="000000"/>
                <w:lang w:val="es-419" w:eastAsia="es-419"/>
              </w:rPr>
              <w:t xml:space="preserve"> </w:t>
            </w:r>
          </w:p>
        </w:tc>
        <w:tc>
          <w:tcPr>
            <w:tcW w:w="1215" w:type="dxa"/>
            <w:tcBorders>
              <w:top w:val="nil"/>
              <w:left w:val="nil"/>
              <w:bottom w:val="single" w:sz="4" w:space="0" w:color="auto"/>
              <w:right w:val="single" w:sz="4" w:space="0" w:color="auto"/>
            </w:tcBorders>
            <w:shd w:val="clear" w:color="auto" w:fill="auto"/>
            <w:vAlign w:val="center"/>
            <w:hideMark/>
          </w:tcPr>
          <w:p w14:paraId="42519C19"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156</w:t>
            </w:r>
          </w:p>
        </w:tc>
        <w:tc>
          <w:tcPr>
            <w:tcW w:w="1082" w:type="dxa"/>
            <w:tcBorders>
              <w:top w:val="nil"/>
              <w:left w:val="nil"/>
              <w:bottom w:val="single" w:sz="4" w:space="0" w:color="auto"/>
              <w:right w:val="single" w:sz="4" w:space="0" w:color="auto"/>
            </w:tcBorders>
            <w:shd w:val="clear" w:color="auto" w:fill="auto"/>
            <w:vAlign w:val="center"/>
            <w:hideMark/>
          </w:tcPr>
          <w:p w14:paraId="4FDE4E10"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05/12/2017</w:t>
            </w:r>
          </w:p>
        </w:tc>
        <w:tc>
          <w:tcPr>
            <w:tcW w:w="3463" w:type="dxa"/>
            <w:tcBorders>
              <w:top w:val="nil"/>
              <w:left w:val="nil"/>
              <w:bottom w:val="single" w:sz="4" w:space="0" w:color="auto"/>
              <w:right w:val="single" w:sz="4" w:space="0" w:color="auto"/>
            </w:tcBorders>
            <w:shd w:val="clear" w:color="auto" w:fill="auto"/>
            <w:noWrap/>
            <w:vAlign w:val="bottom"/>
            <w:hideMark/>
          </w:tcPr>
          <w:p w14:paraId="1E6593A1" w14:textId="77777777" w:rsidR="00344956" w:rsidRPr="008C2F39" w:rsidRDefault="00344956" w:rsidP="00641622">
            <w:pPr>
              <w:autoSpaceDE/>
              <w:autoSpaceDN/>
              <w:rPr>
                <w:rFonts w:ascii="Arial Narrow" w:hAnsi="Arial Narrow" w:cs="Calibri"/>
                <w:color w:val="000000"/>
                <w:lang w:val="es-419" w:eastAsia="es-419"/>
              </w:rPr>
            </w:pPr>
            <w:r w:rsidRPr="004A5F2F">
              <w:rPr>
                <w:rFonts w:ascii="Arial Narrow" w:hAnsi="Arial Narrow" w:cs="Calibri"/>
                <w:color w:val="000000"/>
                <w:lang w:val="es-419" w:eastAsia="es-419"/>
              </w:rPr>
              <w:t>Departamento</w:t>
            </w:r>
            <w:r w:rsidRPr="008C2F3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del</w:t>
            </w:r>
            <w:r w:rsidRPr="008C2F3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Vichada</w:t>
            </w:r>
          </w:p>
        </w:tc>
        <w:tc>
          <w:tcPr>
            <w:tcW w:w="1283" w:type="dxa"/>
            <w:tcBorders>
              <w:top w:val="nil"/>
              <w:left w:val="nil"/>
              <w:bottom w:val="single" w:sz="4" w:space="0" w:color="auto"/>
              <w:right w:val="single" w:sz="4" w:space="0" w:color="auto"/>
            </w:tcBorders>
            <w:shd w:val="clear" w:color="auto" w:fill="auto"/>
            <w:vAlign w:val="center"/>
            <w:hideMark/>
          </w:tcPr>
          <w:p w14:paraId="39DD5CD5"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545 DE 2017</w:t>
            </w:r>
          </w:p>
        </w:tc>
        <w:tc>
          <w:tcPr>
            <w:tcW w:w="1265" w:type="dxa"/>
            <w:tcBorders>
              <w:top w:val="nil"/>
              <w:left w:val="nil"/>
              <w:bottom w:val="single" w:sz="4" w:space="0" w:color="auto"/>
              <w:right w:val="single" w:sz="8" w:space="0" w:color="auto"/>
            </w:tcBorders>
            <w:shd w:val="clear" w:color="auto" w:fill="auto"/>
            <w:vAlign w:val="center"/>
            <w:hideMark/>
          </w:tcPr>
          <w:p w14:paraId="7C3F2CF2" w14:textId="77777777" w:rsidR="00344956" w:rsidRPr="008C2F39" w:rsidRDefault="00344956" w:rsidP="00641622">
            <w:pPr>
              <w:autoSpaceDE/>
              <w:autoSpaceDN/>
              <w:jc w:val="right"/>
              <w:rPr>
                <w:rFonts w:ascii="Arial Narrow" w:hAnsi="Arial Narrow" w:cs="Calibri"/>
                <w:color w:val="000000"/>
                <w:lang w:val="es-419" w:eastAsia="es-419"/>
              </w:rPr>
            </w:pPr>
            <w:r w:rsidRPr="008C2F39">
              <w:rPr>
                <w:rFonts w:ascii="Arial Narrow" w:hAnsi="Arial Narrow" w:cs="Calibri"/>
                <w:color w:val="000000"/>
                <w:lang w:val="es-419" w:eastAsia="es-419"/>
              </w:rPr>
              <w:t>14.845.999</w:t>
            </w:r>
          </w:p>
        </w:tc>
      </w:tr>
      <w:tr w:rsidR="00344956" w:rsidRPr="004A5F2F" w14:paraId="32BA6241" w14:textId="77777777" w:rsidTr="009D38B8">
        <w:trPr>
          <w:trHeight w:val="292"/>
        </w:trPr>
        <w:tc>
          <w:tcPr>
            <w:tcW w:w="1095" w:type="dxa"/>
            <w:tcBorders>
              <w:top w:val="nil"/>
              <w:left w:val="single" w:sz="8" w:space="0" w:color="auto"/>
              <w:bottom w:val="single" w:sz="4" w:space="0" w:color="auto"/>
              <w:right w:val="single" w:sz="4" w:space="0" w:color="auto"/>
            </w:tcBorders>
            <w:shd w:val="clear" w:color="auto" w:fill="auto"/>
            <w:noWrap/>
            <w:hideMark/>
          </w:tcPr>
          <w:p w14:paraId="4DE2F626" w14:textId="77777777" w:rsidR="00344956" w:rsidRPr="008C2F39" w:rsidRDefault="00344956" w:rsidP="00641622">
            <w:pPr>
              <w:autoSpaceDE/>
              <w:autoSpaceDN/>
              <w:jc w:val="center"/>
              <w:rPr>
                <w:rFonts w:ascii="Arial Narrow" w:hAnsi="Arial Narrow" w:cs="Calibri"/>
                <w:color w:val="000000"/>
                <w:lang w:val="es-419" w:eastAsia="es-419"/>
              </w:rPr>
            </w:pPr>
            <w:r w:rsidRPr="004A5F2F">
              <w:rPr>
                <w:rFonts w:ascii="Arial Narrow" w:hAnsi="Arial Narrow" w:cs="Calibri"/>
                <w:color w:val="000000"/>
                <w:lang w:val="es-419" w:eastAsia="es-419"/>
              </w:rPr>
              <w:t>CTA CBRO</w:t>
            </w:r>
            <w:r w:rsidRPr="00421519">
              <w:rPr>
                <w:rFonts w:ascii="Arial Narrow" w:hAnsi="Arial Narrow" w:cs="Calibri"/>
                <w:color w:val="000000"/>
                <w:lang w:val="es-419" w:eastAsia="es-419"/>
              </w:rPr>
              <w:t xml:space="preserve"> </w:t>
            </w:r>
          </w:p>
        </w:tc>
        <w:tc>
          <w:tcPr>
            <w:tcW w:w="1215" w:type="dxa"/>
            <w:tcBorders>
              <w:top w:val="nil"/>
              <w:left w:val="nil"/>
              <w:bottom w:val="single" w:sz="4" w:space="0" w:color="auto"/>
              <w:right w:val="single" w:sz="4" w:space="0" w:color="auto"/>
            </w:tcBorders>
            <w:shd w:val="clear" w:color="auto" w:fill="auto"/>
            <w:vAlign w:val="center"/>
            <w:hideMark/>
          </w:tcPr>
          <w:p w14:paraId="1709F602"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157</w:t>
            </w:r>
          </w:p>
        </w:tc>
        <w:tc>
          <w:tcPr>
            <w:tcW w:w="1082" w:type="dxa"/>
            <w:tcBorders>
              <w:top w:val="nil"/>
              <w:left w:val="nil"/>
              <w:bottom w:val="single" w:sz="4" w:space="0" w:color="auto"/>
              <w:right w:val="single" w:sz="4" w:space="0" w:color="auto"/>
            </w:tcBorders>
            <w:shd w:val="clear" w:color="auto" w:fill="auto"/>
            <w:vAlign w:val="center"/>
            <w:hideMark/>
          </w:tcPr>
          <w:p w14:paraId="742F7B46"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05/12/2017</w:t>
            </w:r>
          </w:p>
        </w:tc>
        <w:tc>
          <w:tcPr>
            <w:tcW w:w="3463" w:type="dxa"/>
            <w:tcBorders>
              <w:top w:val="nil"/>
              <w:left w:val="nil"/>
              <w:bottom w:val="single" w:sz="4" w:space="0" w:color="auto"/>
              <w:right w:val="single" w:sz="4" w:space="0" w:color="auto"/>
            </w:tcBorders>
            <w:shd w:val="clear" w:color="auto" w:fill="auto"/>
            <w:noWrap/>
            <w:vAlign w:val="bottom"/>
            <w:hideMark/>
          </w:tcPr>
          <w:p w14:paraId="5C991062" w14:textId="77777777" w:rsidR="00344956" w:rsidRPr="008C2F39" w:rsidRDefault="00344956" w:rsidP="00641622">
            <w:pPr>
              <w:autoSpaceDE/>
              <w:autoSpaceDN/>
              <w:rPr>
                <w:rFonts w:ascii="Arial Narrow" w:hAnsi="Arial Narrow" w:cs="Calibri"/>
                <w:color w:val="000000"/>
                <w:lang w:val="es-419" w:eastAsia="es-419"/>
              </w:rPr>
            </w:pPr>
            <w:r w:rsidRPr="004A5F2F">
              <w:rPr>
                <w:rFonts w:ascii="Arial Narrow" w:hAnsi="Arial Narrow" w:cs="Calibri"/>
                <w:color w:val="000000"/>
                <w:lang w:val="es-419" w:eastAsia="es-419"/>
              </w:rPr>
              <w:t>Departamento</w:t>
            </w:r>
            <w:r w:rsidRPr="008C2F3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del</w:t>
            </w:r>
            <w:r w:rsidRPr="008C2F3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Vichada</w:t>
            </w:r>
          </w:p>
        </w:tc>
        <w:tc>
          <w:tcPr>
            <w:tcW w:w="1283" w:type="dxa"/>
            <w:tcBorders>
              <w:top w:val="nil"/>
              <w:left w:val="nil"/>
              <w:bottom w:val="single" w:sz="4" w:space="0" w:color="auto"/>
              <w:right w:val="single" w:sz="4" w:space="0" w:color="auto"/>
            </w:tcBorders>
            <w:shd w:val="clear" w:color="auto" w:fill="auto"/>
            <w:vAlign w:val="center"/>
            <w:hideMark/>
          </w:tcPr>
          <w:p w14:paraId="7716656D"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545 DE 2017</w:t>
            </w:r>
          </w:p>
        </w:tc>
        <w:tc>
          <w:tcPr>
            <w:tcW w:w="1265" w:type="dxa"/>
            <w:tcBorders>
              <w:top w:val="nil"/>
              <w:left w:val="nil"/>
              <w:bottom w:val="single" w:sz="4" w:space="0" w:color="auto"/>
              <w:right w:val="single" w:sz="8" w:space="0" w:color="auto"/>
            </w:tcBorders>
            <w:shd w:val="clear" w:color="auto" w:fill="auto"/>
            <w:vAlign w:val="center"/>
            <w:hideMark/>
          </w:tcPr>
          <w:p w14:paraId="313E0108" w14:textId="77777777" w:rsidR="00344956" w:rsidRPr="008C2F39" w:rsidRDefault="00344956" w:rsidP="00641622">
            <w:pPr>
              <w:autoSpaceDE/>
              <w:autoSpaceDN/>
              <w:jc w:val="right"/>
              <w:rPr>
                <w:rFonts w:ascii="Arial Narrow" w:hAnsi="Arial Narrow" w:cs="Calibri"/>
                <w:color w:val="000000"/>
                <w:lang w:val="es-419" w:eastAsia="es-419"/>
              </w:rPr>
            </w:pPr>
            <w:r w:rsidRPr="008C2F39">
              <w:rPr>
                <w:rFonts w:ascii="Arial Narrow" w:hAnsi="Arial Narrow" w:cs="Calibri"/>
                <w:color w:val="000000"/>
                <w:lang w:val="es-419" w:eastAsia="es-419"/>
              </w:rPr>
              <w:t>14.845.999</w:t>
            </w:r>
          </w:p>
        </w:tc>
      </w:tr>
      <w:tr w:rsidR="00344956" w:rsidRPr="004A5F2F" w14:paraId="2E42FE82" w14:textId="77777777" w:rsidTr="009D38B8">
        <w:trPr>
          <w:trHeight w:val="292"/>
        </w:trPr>
        <w:tc>
          <w:tcPr>
            <w:tcW w:w="1095" w:type="dxa"/>
            <w:tcBorders>
              <w:top w:val="nil"/>
              <w:left w:val="single" w:sz="8" w:space="0" w:color="auto"/>
              <w:bottom w:val="single" w:sz="4" w:space="0" w:color="auto"/>
              <w:right w:val="single" w:sz="4" w:space="0" w:color="auto"/>
            </w:tcBorders>
            <w:shd w:val="clear" w:color="auto" w:fill="auto"/>
            <w:noWrap/>
            <w:vAlign w:val="bottom"/>
            <w:hideMark/>
          </w:tcPr>
          <w:p w14:paraId="335822FE" w14:textId="77777777" w:rsidR="00344956" w:rsidRPr="008C2F39" w:rsidRDefault="00344956" w:rsidP="00641622">
            <w:pPr>
              <w:autoSpaceDE/>
              <w:autoSpaceDN/>
              <w:jc w:val="center"/>
              <w:rPr>
                <w:rFonts w:ascii="Arial Narrow" w:hAnsi="Arial Narrow" w:cs="Calibri"/>
                <w:color w:val="000000"/>
                <w:lang w:val="es-419" w:eastAsia="es-419"/>
              </w:rPr>
            </w:pPr>
            <w:r w:rsidRPr="004A5F2F">
              <w:rPr>
                <w:rFonts w:ascii="Arial Narrow" w:hAnsi="Arial Narrow" w:cs="Calibri"/>
                <w:color w:val="000000"/>
                <w:lang w:val="es-419" w:eastAsia="es-419"/>
              </w:rPr>
              <w:t>CTA CBRO</w:t>
            </w:r>
          </w:p>
        </w:tc>
        <w:tc>
          <w:tcPr>
            <w:tcW w:w="1215" w:type="dxa"/>
            <w:tcBorders>
              <w:top w:val="nil"/>
              <w:left w:val="nil"/>
              <w:bottom w:val="single" w:sz="4" w:space="0" w:color="auto"/>
              <w:right w:val="single" w:sz="4" w:space="0" w:color="auto"/>
            </w:tcBorders>
            <w:shd w:val="clear" w:color="auto" w:fill="auto"/>
            <w:vAlign w:val="center"/>
            <w:hideMark/>
          </w:tcPr>
          <w:p w14:paraId="574339C5"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402</w:t>
            </w:r>
          </w:p>
        </w:tc>
        <w:tc>
          <w:tcPr>
            <w:tcW w:w="1082" w:type="dxa"/>
            <w:tcBorders>
              <w:top w:val="nil"/>
              <w:left w:val="nil"/>
              <w:bottom w:val="single" w:sz="4" w:space="0" w:color="auto"/>
              <w:right w:val="single" w:sz="4" w:space="0" w:color="auto"/>
            </w:tcBorders>
            <w:shd w:val="clear" w:color="auto" w:fill="auto"/>
            <w:vAlign w:val="center"/>
            <w:hideMark/>
          </w:tcPr>
          <w:p w14:paraId="490C300E"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24/04/2018</w:t>
            </w:r>
          </w:p>
        </w:tc>
        <w:tc>
          <w:tcPr>
            <w:tcW w:w="3463" w:type="dxa"/>
            <w:tcBorders>
              <w:top w:val="nil"/>
              <w:left w:val="nil"/>
              <w:bottom w:val="single" w:sz="4" w:space="0" w:color="auto"/>
              <w:right w:val="single" w:sz="4" w:space="0" w:color="auto"/>
            </w:tcBorders>
            <w:shd w:val="clear" w:color="auto" w:fill="auto"/>
            <w:noWrap/>
            <w:vAlign w:val="bottom"/>
            <w:hideMark/>
          </w:tcPr>
          <w:p w14:paraId="739C5BBB" w14:textId="77777777" w:rsidR="00344956" w:rsidRPr="008C2F39" w:rsidRDefault="00344956" w:rsidP="00641622">
            <w:pPr>
              <w:autoSpaceDE/>
              <w:autoSpaceDN/>
              <w:rPr>
                <w:rFonts w:ascii="Arial Narrow" w:hAnsi="Arial Narrow" w:cs="Calibri"/>
                <w:color w:val="000000"/>
                <w:lang w:val="es-419" w:eastAsia="es-419"/>
              </w:rPr>
            </w:pPr>
            <w:r w:rsidRPr="004A5F2F">
              <w:rPr>
                <w:rFonts w:ascii="Arial Narrow" w:hAnsi="Arial Narrow" w:cs="Calibri"/>
                <w:color w:val="000000"/>
                <w:lang w:val="es-419" w:eastAsia="es-419"/>
              </w:rPr>
              <w:t>Departamento</w:t>
            </w:r>
            <w:r w:rsidRPr="008C2F3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del</w:t>
            </w:r>
            <w:r w:rsidRPr="008C2F3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Vichada</w:t>
            </w:r>
          </w:p>
        </w:tc>
        <w:tc>
          <w:tcPr>
            <w:tcW w:w="1283" w:type="dxa"/>
            <w:tcBorders>
              <w:top w:val="nil"/>
              <w:left w:val="nil"/>
              <w:bottom w:val="single" w:sz="4" w:space="0" w:color="auto"/>
              <w:right w:val="single" w:sz="4" w:space="0" w:color="auto"/>
            </w:tcBorders>
            <w:shd w:val="clear" w:color="auto" w:fill="auto"/>
            <w:vAlign w:val="center"/>
            <w:hideMark/>
          </w:tcPr>
          <w:p w14:paraId="5077FC2F"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545 DE 2017</w:t>
            </w:r>
          </w:p>
        </w:tc>
        <w:tc>
          <w:tcPr>
            <w:tcW w:w="1265" w:type="dxa"/>
            <w:tcBorders>
              <w:top w:val="nil"/>
              <w:left w:val="nil"/>
              <w:bottom w:val="single" w:sz="4" w:space="0" w:color="auto"/>
              <w:right w:val="single" w:sz="8" w:space="0" w:color="auto"/>
            </w:tcBorders>
            <w:shd w:val="clear" w:color="auto" w:fill="auto"/>
            <w:vAlign w:val="center"/>
            <w:hideMark/>
          </w:tcPr>
          <w:p w14:paraId="26127C9B" w14:textId="77777777" w:rsidR="00344956" w:rsidRPr="008C2F39" w:rsidRDefault="00344956" w:rsidP="00641622">
            <w:pPr>
              <w:autoSpaceDE/>
              <w:autoSpaceDN/>
              <w:jc w:val="right"/>
              <w:rPr>
                <w:rFonts w:ascii="Arial Narrow" w:hAnsi="Arial Narrow" w:cs="Calibri"/>
                <w:color w:val="000000"/>
                <w:lang w:val="es-419" w:eastAsia="es-419"/>
              </w:rPr>
            </w:pPr>
            <w:r w:rsidRPr="008C2F39">
              <w:rPr>
                <w:rFonts w:ascii="Arial Narrow" w:hAnsi="Arial Narrow" w:cs="Calibri"/>
                <w:color w:val="000000"/>
                <w:lang w:val="es-419" w:eastAsia="es-419"/>
              </w:rPr>
              <w:t>31.031.299</w:t>
            </w:r>
          </w:p>
        </w:tc>
      </w:tr>
      <w:tr w:rsidR="00344956" w:rsidRPr="004A5F2F" w14:paraId="5EE21FEB" w14:textId="77777777" w:rsidTr="009D38B8">
        <w:trPr>
          <w:trHeight w:val="292"/>
        </w:trPr>
        <w:tc>
          <w:tcPr>
            <w:tcW w:w="1095" w:type="dxa"/>
            <w:tcBorders>
              <w:top w:val="nil"/>
              <w:left w:val="single" w:sz="8" w:space="0" w:color="auto"/>
              <w:bottom w:val="single" w:sz="4" w:space="0" w:color="auto"/>
              <w:right w:val="single" w:sz="4" w:space="0" w:color="auto"/>
            </w:tcBorders>
            <w:shd w:val="clear" w:color="auto" w:fill="auto"/>
            <w:noWrap/>
            <w:hideMark/>
          </w:tcPr>
          <w:p w14:paraId="5B2A7D8B" w14:textId="77777777" w:rsidR="00344956" w:rsidRPr="008C2F39" w:rsidRDefault="00344956" w:rsidP="00641622">
            <w:pPr>
              <w:autoSpaceDE/>
              <w:autoSpaceDN/>
              <w:jc w:val="center"/>
              <w:rPr>
                <w:rFonts w:ascii="Arial Narrow" w:hAnsi="Arial Narrow" w:cs="Calibri"/>
                <w:color w:val="000000"/>
                <w:lang w:val="es-419" w:eastAsia="es-419"/>
              </w:rPr>
            </w:pPr>
            <w:r w:rsidRPr="004A5F2F">
              <w:rPr>
                <w:rFonts w:ascii="Arial Narrow" w:hAnsi="Arial Narrow" w:cs="Calibri"/>
                <w:color w:val="000000"/>
                <w:lang w:val="es-419" w:eastAsia="es-419"/>
              </w:rPr>
              <w:t>CTA CBRO</w:t>
            </w:r>
            <w:r w:rsidRPr="00421519">
              <w:rPr>
                <w:rFonts w:ascii="Arial Narrow" w:hAnsi="Arial Narrow" w:cs="Calibri"/>
                <w:color w:val="000000"/>
                <w:lang w:val="es-419" w:eastAsia="es-419"/>
              </w:rPr>
              <w:t xml:space="preserve"> </w:t>
            </w:r>
          </w:p>
        </w:tc>
        <w:tc>
          <w:tcPr>
            <w:tcW w:w="1215" w:type="dxa"/>
            <w:tcBorders>
              <w:top w:val="nil"/>
              <w:left w:val="nil"/>
              <w:bottom w:val="single" w:sz="4" w:space="0" w:color="auto"/>
              <w:right w:val="single" w:sz="4" w:space="0" w:color="auto"/>
            </w:tcBorders>
            <w:shd w:val="clear" w:color="auto" w:fill="auto"/>
            <w:vAlign w:val="center"/>
            <w:hideMark/>
          </w:tcPr>
          <w:p w14:paraId="081F1FCE"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437</w:t>
            </w:r>
          </w:p>
        </w:tc>
        <w:tc>
          <w:tcPr>
            <w:tcW w:w="1082" w:type="dxa"/>
            <w:tcBorders>
              <w:top w:val="nil"/>
              <w:left w:val="nil"/>
              <w:bottom w:val="single" w:sz="4" w:space="0" w:color="auto"/>
              <w:right w:val="single" w:sz="4" w:space="0" w:color="auto"/>
            </w:tcBorders>
            <w:shd w:val="clear" w:color="auto" w:fill="auto"/>
            <w:vAlign w:val="center"/>
            <w:hideMark/>
          </w:tcPr>
          <w:p w14:paraId="2D13E14D"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25/05/2018</w:t>
            </w:r>
          </w:p>
        </w:tc>
        <w:tc>
          <w:tcPr>
            <w:tcW w:w="3463" w:type="dxa"/>
            <w:tcBorders>
              <w:top w:val="nil"/>
              <w:left w:val="nil"/>
              <w:bottom w:val="single" w:sz="4" w:space="0" w:color="auto"/>
              <w:right w:val="single" w:sz="4" w:space="0" w:color="auto"/>
            </w:tcBorders>
            <w:shd w:val="clear" w:color="auto" w:fill="auto"/>
            <w:noWrap/>
            <w:vAlign w:val="bottom"/>
            <w:hideMark/>
          </w:tcPr>
          <w:p w14:paraId="6EB71B0A" w14:textId="77777777" w:rsidR="00344956" w:rsidRPr="008C2F39" w:rsidRDefault="00344956" w:rsidP="00641622">
            <w:pPr>
              <w:autoSpaceDE/>
              <w:autoSpaceDN/>
              <w:rPr>
                <w:rFonts w:ascii="Arial Narrow" w:hAnsi="Arial Narrow" w:cs="Calibri"/>
                <w:color w:val="000000"/>
                <w:lang w:val="es-419" w:eastAsia="es-419"/>
              </w:rPr>
            </w:pPr>
            <w:r w:rsidRPr="004A5F2F">
              <w:rPr>
                <w:rFonts w:ascii="Arial Narrow" w:hAnsi="Arial Narrow" w:cs="Calibri"/>
                <w:color w:val="000000"/>
                <w:lang w:val="es-419" w:eastAsia="es-419"/>
              </w:rPr>
              <w:t>Departamento</w:t>
            </w:r>
            <w:r w:rsidRPr="008C2F3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del</w:t>
            </w:r>
            <w:r w:rsidRPr="008C2F3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Vichada</w:t>
            </w:r>
          </w:p>
        </w:tc>
        <w:tc>
          <w:tcPr>
            <w:tcW w:w="1283" w:type="dxa"/>
            <w:tcBorders>
              <w:top w:val="nil"/>
              <w:left w:val="nil"/>
              <w:bottom w:val="single" w:sz="4" w:space="0" w:color="auto"/>
              <w:right w:val="single" w:sz="4" w:space="0" w:color="auto"/>
            </w:tcBorders>
            <w:shd w:val="clear" w:color="auto" w:fill="auto"/>
            <w:vAlign w:val="center"/>
            <w:hideMark/>
          </w:tcPr>
          <w:p w14:paraId="01954732"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545 DE 2017</w:t>
            </w:r>
          </w:p>
        </w:tc>
        <w:tc>
          <w:tcPr>
            <w:tcW w:w="1265" w:type="dxa"/>
            <w:tcBorders>
              <w:top w:val="nil"/>
              <w:left w:val="nil"/>
              <w:bottom w:val="single" w:sz="4" w:space="0" w:color="auto"/>
              <w:right w:val="single" w:sz="8" w:space="0" w:color="auto"/>
            </w:tcBorders>
            <w:shd w:val="clear" w:color="auto" w:fill="auto"/>
            <w:vAlign w:val="center"/>
            <w:hideMark/>
          </w:tcPr>
          <w:p w14:paraId="56D906AE" w14:textId="77777777" w:rsidR="00344956" w:rsidRPr="008C2F39" w:rsidRDefault="00344956" w:rsidP="00641622">
            <w:pPr>
              <w:autoSpaceDE/>
              <w:autoSpaceDN/>
              <w:jc w:val="right"/>
              <w:rPr>
                <w:rFonts w:ascii="Arial Narrow" w:hAnsi="Arial Narrow" w:cs="Calibri"/>
                <w:color w:val="000000"/>
                <w:lang w:val="es-419" w:eastAsia="es-419"/>
              </w:rPr>
            </w:pPr>
            <w:r w:rsidRPr="008C2F39">
              <w:rPr>
                <w:rFonts w:ascii="Arial Narrow" w:hAnsi="Arial Narrow" w:cs="Calibri"/>
                <w:color w:val="000000"/>
                <w:lang w:val="es-419" w:eastAsia="es-419"/>
              </w:rPr>
              <w:t>31.380.868</w:t>
            </w:r>
          </w:p>
        </w:tc>
      </w:tr>
      <w:tr w:rsidR="00344956" w:rsidRPr="004A5F2F" w14:paraId="10FD9200" w14:textId="77777777" w:rsidTr="009D38B8">
        <w:trPr>
          <w:trHeight w:val="292"/>
        </w:trPr>
        <w:tc>
          <w:tcPr>
            <w:tcW w:w="1095" w:type="dxa"/>
            <w:tcBorders>
              <w:top w:val="nil"/>
              <w:left w:val="single" w:sz="8" w:space="0" w:color="auto"/>
              <w:bottom w:val="single" w:sz="4" w:space="0" w:color="auto"/>
              <w:right w:val="single" w:sz="4" w:space="0" w:color="auto"/>
            </w:tcBorders>
            <w:shd w:val="clear" w:color="auto" w:fill="auto"/>
            <w:noWrap/>
            <w:hideMark/>
          </w:tcPr>
          <w:p w14:paraId="23EF7674" w14:textId="77777777" w:rsidR="00344956" w:rsidRPr="008C2F39" w:rsidRDefault="00344956" w:rsidP="00641622">
            <w:pPr>
              <w:autoSpaceDE/>
              <w:autoSpaceDN/>
              <w:jc w:val="center"/>
              <w:rPr>
                <w:rFonts w:ascii="Arial Narrow" w:hAnsi="Arial Narrow" w:cs="Calibri"/>
                <w:color w:val="000000"/>
                <w:lang w:val="es-419" w:eastAsia="es-419"/>
              </w:rPr>
            </w:pPr>
            <w:r w:rsidRPr="004A5F2F">
              <w:rPr>
                <w:rFonts w:ascii="Arial Narrow" w:hAnsi="Arial Narrow" w:cs="Calibri"/>
                <w:color w:val="000000"/>
                <w:lang w:val="es-419" w:eastAsia="es-419"/>
              </w:rPr>
              <w:t>CTA CBRO</w:t>
            </w:r>
            <w:r w:rsidRPr="00421519">
              <w:rPr>
                <w:rFonts w:ascii="Arial Narrow" w:hAnsi="Arial Narrow" w:cs="Calibri"/>
                <w:color w:val="000000"/>
                <w:lang w:val="es-419" w:eastAsia="es-419"/>
              </w:rPr>
              <w:t xml:space="preserve"> </w:t>
            </w:r>
          </w:p>
        </w:tc>
        <w:tc>
          <w:tcPr>
            <w:tcW w:w="1215" w:type="dxa"/>
            <w:tcBorders>
              <w:top w:val="nil"/>
              <w:left w:val="nil"/>
              <w:bottom w:val="single" w:sz="4" w:space="0" w:color="auto"/>
              <w:right w:val="single" w:sz="4" w:space="0" w:color="auto"/>
            </w:tcBorders>
            <w:shd w:val="clear" w:color="auto" w:fill="auto"/>
            <w:vAlign w:val="center"/>
            <w:hideMark/>
          </w:tcPr>
          <w:p w14:paraId="34A01230"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460</w:t>
            </w:r>
          </w:p>
        </w:tc>
        <w:tc>
          <w:tcPr>
            <w:tcW w:w="1082" w:type="dxa"/>
            <w:tcBorders>
              <w:top w:val="nil"/>
              <w:left w:val="nil"/>
              <w:bottom w:val="single" w:sz="4" w:space="0" w:color="auto"/>
              <w:right w:val="single" w:sz="4" w:space="0" w:color="auto"/>
            </w:tcBorders>
            <w:shd w:val="clear" w:color="auto" w:fill="auto"/>
            <w:vAlign w:val="center"/>
            <w:hideMark/>
          </w:tcPr>
          <w:p w14:paraId="7BE6914D"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19/06/2018</w:t>
            </w:r>
          </w:p>
        </w:tc>
        <w:tc>
          <w:tcPr>
            <w:tcW w:w="3463" w:type="dxa"/>
            <w:tcBorders>
              <w:top w:val="nil"/>
              <w:left w:val="nil"/>
              <w:bottom w:val="single" w:sz="4" w:space="0" w:color="auto"/>
              <w:right w:val="single" w:sz="4" w:space="0" w:color="auto"/>
            </w:tcBorders>
            <w:shd w:val="clear" w:color="auto" w:fill="auto"/>
            <w:noWrap/>
            <w:vAlign w:val="bottom"/>
            <w:hideMark/>
          </w:tcPr>
          <w:p w14:paraId="57613D51" w14:textId="77777777" w:rsidR="00344956" w:rsidRPr="008C2F39" w:rsidRDefault="00344956" w:rsidP="00641622">
            <w:pPr>
              <w:autoSpaceDE/>
              <w:autoSpaceDN/>
              <w:rPr>
                <w:rFonts w:ascii="Arial Narrow" w:hAnsi="Arial Narrow" w:cs="Calibri"/>
                <w:color w:val="000000"/>
                <w:lang w:val="es-419" w:eastAsia="es-419"/>
              </w:rPr>
            </w:pPr>
            <w:r w:rsidRPr="004A5F2F">
              <w:rPr>
                <w:rFonts w:ascii="Arial Narrow" w:hAnsi="Arial Narrow" w:cs="Calibri"/>
                <w:color w:val="000000"/>
                <w:lang w:val="es-419" w:eastAsia="es-419"/>
              </w:rPr>
              <w:t>Departamento</w:t>
            </w:r>
            <w:r w:rsidRPr="008C2F3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del</w:t>
            </w:r>
            <w:r w:rsidRPr="008C2F3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Vichada</w:t>
            </w:r>
          </w:p>
        </w:tc>
        <w:tc>
          <w:tcPr>
            <w:tcW w:w="1283" w:type="dxa"/>
            <w:tcBorders>
              <w:top w:val="nil"/>
              <w:left w:val="nil"/>
              <w:bottom w:val="single" w:sz="4" w:space="0" w:color="auto"/>
              <w:right w:val="single" w:sz="4" w:space="0" w:color="auto"/>
            </w:tcBorders>
            <w:shd w:val="clear" w:color="auto" w:fill="auto"/>
            <w:vAlign w:val="bottom"/>
            <w:hideMark/>
          </w:tcPr>
          <w:p w14:paraId="487A407D"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545 DE 2017</w:t>
            </w:r>
          </w:p>
        </w:tc>
        <w:tc>
          <w:tcPr>
            <w:tcW w:w="1265" w:type="dxa"/>
            <w:tcBorders>
              <w:top w:val="nil"/>
              <w:left w:val="nil"/>
              <w:bottom w:val="single" w:sz="4" w:space="0" w:color="auto"/>
              <w:right w:val="single" w:sz="8" w:space="0" w:color="auto"/>
            </w:tcBorders>
            <w:shd w:val="clear" w:color="auto" w:fill="auto"/>
            <w:vAlign w:val="center"/>
            <w:hideMark/>
          </w:tcPr>
          <w:p w14:paraId="1508E31D" w14:textId="77777777" w:rsidR="00344956" w:rsidRPr="008C2F39" w:rsidRDefault="00344956" w:rsidP="00641622">
            <w:pPr>
              <w:autoSpaceDE/>
              <w:autoSpaceDN/>
              <w:jc w:val="right"/>
              <w:rPr>
                <w:rFonts w:ascii="Arial Narrow" w:hAnsi="Arial Narrow" w:cs="Calibri"/>
                <w:color w:val="000000"/>
                <w:lang w:val="es-419" w:eastAsia="es-419"/>
              </w:rPr>
            </w:pPr>
            <w:r w:rsidRPr="008C2F39">
              <w:rPr>
                <w:rFonts w:ascii="Arial Narrow" w:hAnsi="Arial Narrow" w:cs="Calibri"/>
                <w:color w:val="000000"/>
                <w:lang w:val="es-419" w:eastAsia="es-419"/>
              </w:rPr>
              <w:t>15.690.434</w:t>
            </w:r>
          </w:p>
        </w:tc>
      </w:tr>
      <w:tr w:rsidR="00344956" w:rsidRPr="004A5F2F" w14:paraId="2189C9A5" w14:textId="77777777" w:rsidTr="009D38B8">
        <w:trPr>
          <w:trHeight w:val="292"/>
        </w:trPr>
        <w:tc>
          <w:tcPr>
            <w:tcW w:w="1095" w:type="dxa"/>
            <w:tcBorders>
              <w:top w:val="nil"/>
              <w:left w:val="single" w:sz="8" w:space="0" w:color="auto"/>
              <w:bottom w:val="single" w:sz="4" w:space="0" w:color="auto"/>
              <w:right w:val="single" w:sz="4" w:space="0" w:color="auto"/>
            </w:tcBorders>
            <w:shd w:val="clear" w:color="auto" w:fill="auto"/>
            <w:noWrap/>
            <w:hideMark/>
          </w:tcPr>
          <w:p w14:paraId="6AD6C1E5" w14:textId="77777777" w:rsidR="00344956" w:rsidRPr="008C2F39" w:rsidRDefault="00344956" w:rsidP="00641622">
            <w:pPr>
              <w:autoSpaceDE/>
              <w:autoSpaceDN/>
              <w:jc w:val="center"/>
              <w:rPr>
                <w:rFonts w:ascii="Arial Narrow" w:hAnsi="Arial Narrow" w:cs="Calibri"/>
                <w:color w:val="000000"/>
                <w:lang w:val="es-419" w:eastAsia="es-419"/>
              </w:rPr>
            </w:pPr>
            <w:r w:rsidRPr="004A5F2F">
              <w:rPr>
                <w:rFonts w:ascii="Arial Narrow" w:hAnsi="Arial Narrow" w:cs="Calibri"/>
                <w:color w:val="000000"/>
                <w:lang w:val="es-419" w:eastAsia="es-419"/>
              </w:rPr>
              <w:t>CTA CBRO</w:t>
            </w:r>
            <w:r w:rsidRPr="00421519">
              <w:rPr>
                <w:rFonts w:ascii="Arial Narrow" w:hAnsi="Arial Narrow" w:cs="Calibri"/>
                <w:color w:val="000000"/>
                <w:lang w:val="es-419" w:eastAsia="es-419"/>
              </w:rPr>
              <w:t xml:space="preserve"> </w:t>
            </w:r>
          </w:p>
        </w:tc>
        <w:tc>
          <w:tcPr>
            <w:tcW w:w="1215" w:type="dxa"/>
            <w:tcBorders>
              <w:top w:val="nil"/>
              <w:left w:val="nil"/>
              <w:bottom w:val="single" w:sz="4" w:space="0" w:color="auto"/>
              <w:right w:val="single" w:sz="4" w:space="0" w:color="auto"/>
            </w:tcBorders>
            <w:shd w:val="clear" w:color="auto" w:fill="auto"/>
            <w:vAlign w:val="center"/>
            <w:hideMark/>
          </w:tcPr>
          <w:p w14:paraId="4BD95B5D"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494</w:t>
            </w:r>
          </w:p>
        </w:tc>
        <w:tc>
          <w:tcPr>
            <w:tcW w:w="1082" w:type="dxa"/>
            <w:tcBorders>
              <w:top w:val="nil"/>
              <w:left w:val="nil"/>
              <w:bottom w:val="single" w:sz="4" w:space="0" w:color="auto"/>
              <w:right w:val="single" w:sz="4" w:space="0" w:color="auto"/>
            </w:tcBorders>
            <w:shd w:val="clear" w:color="auto" w:fill="auto"/>
            <w:vAlign w:val="center"/>
            <w:hideMark/>
          </w:tcPr>
          <w:p w14:paraId="6C92CB49"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16/07/2018</w:t>
            </w:r>
          </w:p>
        </w:tc>
        <w:tc>
          <w:tcPr>
            <w:tcW w:w="3463" w:type="dxa"/>
            <w:tcBorders>
              <w:top w:val="nil"/>
              <w:left w:val="nil"/>
              <w:bottom w:val="single" w:sz="4" w:space="0" w:color="auto"/>
              <w:right w:val="single" w:sz="4" w:space="0" w:color="auto"/>
            </w:tcBorders>
            <w:shd w:val="clear" w:color="auto" w:fill="auto"/>
            <w:noWrap/>
            <w:vAlign w:val="bottom"/>
            <w:hideMark/>
          </w:tcPr>
          <w:p w14:paraId="568D9AD1" w14:textId="77777777" w:rsidR="00344956" w:rsidRPr="008C2F39" w:rsidRDefault="00344956" w:rsidP="00641622">
            <w:pPr>
              <w:autoSpaceDE/>
              <w:autoSpaceDN/>
              <w:rPr>
                <w:rFonts w:ascii="Arial Narrow" w:hAnsi="Arial Narrow" w:cs="Calibri"/>
                <w:color w:val="000000"/>
                <w:lang w:val="es-419" w:eastAsia="es-419"/>
              </w:rPr>
            </w:pPr>
            <w:r w:rsidRPr="004A5F2F">
              <w:rPr>
                <w:rFonts w:ascii="Arial Narrow" w:hAnsi="Arial Narrow" w:cs="Calibri"/>
                <w:color w:val="000000"/>
                <w:lang w:val="es-419" w:eastAsia="es-419"/>
              </w:rPr>
              <w:t>Departamento</w:t>
            </w:r>
            <w:r w:rsidRPr="008C2F3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del</w:t>
            </w:r>
            <w:r w:rsidRPr="008C2F3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Vichada</w:t>
            </w:r>
          </w:p>
        </w:tc>
        <w:tc>
          <w:tcPr>
            <w:tcW w:w="1283" w:type="dxa"/>
            <w:tcBorders>
              <w:top w:val="nil"/>
              <w:left w:val="nil"/>
              <w:bottom w:val="single" w:sz="4" w:space="0" w:color="auto"/>
              <w:right w:val="single" w:sz="4" w:space="0" w:color="auto"/>
            </w:tcBorders>
            <w:shd w:val="clear" w:color="auto" w:fill="auto"/>
            <w:vAlign w:val="center"/>
            <w:hideMark/>
          </w:tcPr>
          <w:p w14:paraId="117921F7"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545 DE 2017</w:t>
            </w:r>
          </w:p>
        </w:tc>
        <w:tc>
          <w:tcPr>
            <w:tcW w:w="1265" w:type="dxa"/>
            <w:tcBorders>
              <w:top w:val="nil"/>
              <w:left w:val="nil"/>
              <w:bottom w:val="single" w:sz="4" w:space="0" w:color="auto"/>
              <w:right w:val="single" w:sz="8" w:space="0" w:color="auto"/>
            </w:tcBorders>
            <w:shd w:val="clear" w:color="auto" w:fill="auto"/>
            <w:vAlign w:val="center"/>
            <w:hideMark/>
          </w:tcPr>
          <w:p w14:paraId="6F18B2A1" w14:textId="77777777" w:rsidR="00344956" w:rsidRPr="008C2F39" w:rsidRDefault="00344956" w:rsidP="00641622">
            <w:pPr>
              <w:autoSpaceDE/>
              <w:autoSpaceDN/>
              <w:jc w:val="right"/>
              <w:rPr>
                <w:rFonts w:ascii="Arial Narrow" w:hAnsi="Arial Narrow" w:cs="Calibri"/>
                <w:color w:val="000000"/>
                <w:lang w:val="es-419" w:eastAsia="es-419"/>
              </w:rPr>
            </w:pPr>
            <w:r w:rsidRPr="008C2F39">
              <w:rPr>
                <w:rFonts w:ascii="Arial Narrow" w:hAnsi="Arial Narrow" w:cs="Calibri"/>
                <w:color w:val="000000"/>
                <w:lang w:val="es-419" w:eastAsia="es-419"/>
              </w:rPr>
              <w:t>15.690.434</w:t>
            </w:r>
          </w:p>
        </w:tc>
      </w:tr>
      <w:tr w:rsidR="00344956" w:rsidRPr="004A5F2F" w14:paraId="3183B828" w14:textId="77777777" w:rsidTr="009D38B8">
        <w:trPr>
          <w:trHeight w:val="292"/>
        </w:trPr>
        <w:tc>
          <w:tcPr>
            <w:tcW w:w="1095" w:type="dxa"/>
            <w:tcBorders>
              <w:top w:val="nil"/>
              <w:left w:val="single" w:sz="8" w:space="0" w:color="auto"/>
              <w:bottom w:val="single" w:sz="4" w:space="0" w:color="auto"/>
              <w:right w:val="single" w:sz="4" w:space="0" w:color="auto"/>
            </w:tcBorders>
            <w:shd w:val="clear" w:color="auto" w:fill="auto"/>
            <w:noWrap/>
            <w:hideMark/>
          </w:tcPr>
          <w:p w14:paraId="3E097BDC" w14:textId="77777777" w:rsidR="00344956" w:rsidRPr="008C2F39" w:rsidRDefault="00344956" w:rsidP="00641622">
            <w:pPr>
              <w:autoSpaceDE/>
              <w:autoSpaceDN/>
              <w:jc w:val="center"/>
              <w:rPr>
                <w:rFonts w:ascii="Arial Narrow" w:hAnsi="Arial Narrow" w:cs="Calibri"/>
                <w:color w:val="000000"/>
                <w:lang w:val="es-419" w:eastAsia="es-419"/>
              </w:rPr>
            </w:pPr>
            <w:r w:rsidRPr="004A5F2F">
              <w:rPr>
                <w:rFonts w:ascii="Arial Narrow" w:hAnsi="Arial Narrow" w:cs="Calibri"/>
                <w:color w:val="000000"/>
                <w:lang w:val="es-419" w:eastAsia="es-419"/>
              </w:rPr>
              <w:t>CTA CBRO</w:t>
            </w:r>
            <w:r w:rsidRPr="00421519">
              <w:rPr>
                <w:rFonts w:ascii="Arial Narrow" w:hAnsi="Arial Narrow" w:cs="Calibri"/>
                <w:color w:val="000000"/>
                <w:lang w:val="es-419" w:eastAsia="es-419"/>
              </w:rPr>
              <w:t xml:space="preserve"> </w:t>
            </w:r>
          </w:p>
        </w:tc>
        <w:tc>
          <w:tcPr>
            <w:tcW w:w="1215" w:type="dxa"/>
            <w:tcBorders>
              <w:top w:val="nil"/>
              <w:left w:val="nil"/>
              <w:bottom w:val="single" w:sz="4" w:space="0" w:color="auto"/>
              <w:right w:val="single" w:sz="4" w:space="0" w:color="auto"/>
            </w:tcBorders>
            <w:shd w:val="clear" w:color="auto" w:fill="auto"/>
            <w:vAlign w:val="center"/>
            <w:hideMark/>
          </w:tcPr>
          <w:p w14:paraId="0CE17440"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549</w:t>
            </w:r>
          </w:p>
        </w:tc>
        <w:tc>
          <w:tcPr>
            <w:tcW w:w="1082" w:type="dxa"/>
            <w:tcBorders>
              <w:top w:val="nil"/>
              <w:left w:val="nil"/>
              <w:bottom w:val="single" w:sz="4" w:space="0" w:color="auto"/>
              <w:right w:val="single" w:sz="4" w:space="0" w:color="auto"/>
            </w:tcBorders>
            <w:shd w:val="clear" w:color="auto" w:fill="auto"/>
            <w:vAlign w:val="center"/>
            <w:hideMark/>
          </w:tcPr>
          <w:p w14:paraId="4035801C"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22/08/2018</w:t>
            </w:r>
          </w:p>
        </w:tc>
        <w:tc>
          <w:tcPr>
            <w:tcW w:w="3463" w:type="dxa"/>
            <w:tcBorders>
              <w:top w:val="nil"/>
              <w:left w:val="nil"/>
              <w:bottom w:val="single" w:sz="4" w:space="0" w:color="auto"/>
              <w:right w:val="single" w:sz="4" w:space="0" w:color="auto"/>
            </w:tcBorders>
            <w:shd w:val="clear" w:color="auto" w:fill="auto"/>
            <w:noWrap/>
            <w:vAlign w:val="bottom"/>
            <w:hideMark/>
          </w:tcPr>
          <w:p w14:paraId="5F80893D" w14:textId="77777777" w:rsidR="00344956" w:rsidRPr="008C2F39" w:rsidRDefault="00344956" w:rsidP="00641622">
            <w:pPr>
              <w:autoSpaceDE/>
              <w:autoSpaceDN/>
              <w:rPr>
                <w:rFonts w:ascii="Arial Narrow" w:hAnsi="Arial Narrow" w:cs="Calibri"/>
                <w:color w:val="000000"/>
                <w:lang w:val="es-419" w:eastAsia="es-419"/>
              </w:rPr>
            </w:pPr>
            <w:r w:rsidRPr="004A5F2F">
              <w:rPr>
                <w:rFonts w:ascii="Arial Narrow" w:hAnsi="Arial Narrow" w:cs="Calibri"/>
                <w:color w:val="000000"/>
                <w:lang w:val="es-419" w:eastAsia="es-419"/>
              </w:rPr>
              <w:t>Departamento</w:t>
            </w:r>
            <w:r w:rsidRPr="008C2F3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del</w:t>
            </w:r>
            <w:r w:rsidRPr="008C2F3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Vichada</w:t>
            </w:r>
          </w:p>
        </w:tc>
        <w:tc>
          <w:tcPr>
            <w:tcW w:w="1283" w:type="dxa"/>
            <w:tcBorders>
              <w:top w:val="nil"/>
              <w:left w:val="nil"/>
              <w:bottom w:val="single" w:sz="4" w:space="0" w:color="auto"/>
              <w:right w:val="single" w:sz="4" w:space="0" w:color="auto"/>
            </w:tcBorders>
            <w:shd w:val="clear" w:color="auto" w:fill="auto"/>
            <w:vAlign w:val="center"/>
            <w:hideMark/>
          </w:tcPr>
          <w:p w14:paraId="611DC58C"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545 DE 2017</w:t>
            </w:r>
          </w:p>
        </w:tc>
        <w:tc>
          <w:tcPr>
            <w:tcW w:w="1265" w:type="dxa"/>
            <w:tcBorders>
              <w:top w:val="nil"/>
              <w:left w:val="nil"/>
              <w:bottom w:val="single" w:sz="4" w:space="0" w:color="auto"/>
              <w:right w:val="single" w:sz="8" w:space="0" w:color="auto"/>
            </w:tcBorders>
            <w:shd w:val="clear" w:color="auto" w:fill="auto"/>
            <w:vAlign w:val="center"/>
            <w:hideMark/>
          </w:tcPr>
          <w:p w14:paraId="4E306446" w14:textId="77777777" w:rsidR="00344956" w:rsidRPr="008C2F39" w:rsidRDefault="00344956" w:rsidP="00641622">
            <w:pPr>
              <w:autoSpaceDE/>
              <w:autoSpaceDN/>
              <w:jc w:val="right"/>
              <w:rPr>
                <w:rFonts w:ascii="Arial Narrow" w:hAnsi="Arial Narrow" w:cs="Calibri"/>
                <w:color w:val="000000"/>
                <w:lang w:val="es-419" w:eastAsia="es-419"/>
              </w:rPr>
            </w:pPr>
            <w:r w:rsidRPr="008C2F39">
              <w:rPr>
                <w:rFonts w:ascii="Arial Narrow" w:hAnsi="Arial Narrow" w:cs="Calibri"/>
                <w:color w:val="000000"/>
                <w:lang w:val="es-419" w:eastAsia="es-419"/>
              </w:rPr>
              <w:t>5.230.145</w:t>
            </w:r>
          </w:p>
        </w:tc>
      </w:tr>
      <w:tr w:rsidR="00344956" w:rsidRPr="004A5F2F" w14:paraId="29A573A8" w14:textId="77777777" w:rsidTr="009D38B8">
        <w:trPr>
          <w:trHeight w:val="287"/>
        </w:trPr>
        <w:tc>
          <w:tcPr>
            <w:tcW w:w="109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53CB17F"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 </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14:paraId="24721C3F"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 </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14:paraId="48B25ED3"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 </w:t>
            </w:r>
          </w:p>
        </w:tc>
        <w:tc>
          <w:tcPr>
            <w:tcW w:w="3463" w:type="dxa"/>
            <w:tcBorders>
              <w:top w:val="single" w:sz="4" w:space="0" w:color="auto"/>
              <w:left w:val="nil"/>
              <w:bottom w:val="single" w:sz="4" w:space="0" w:color="auto"/>
              <w:right w:val="single" w:sz="4" w:space="0" w:color="auto"/>
            </w:tcBorders>
            <w:shd w:val="clear" w:color="auto" w:fill="auto"/>
            <w:noWrap/>
            <w:vAlign w:val="bottom"/>
            <w:hideMark/>
          </w:tcPr>
          <w:p w14:paraId="7DEC987E" w14:textId="77777777" w:rsidR="00344956" w:rsidRPr="008C2F39" w:rsidRDefault="00344956" w:rsidP="00641622">
            <w:pPr>
              <w:autoSpaceDE/>
              <w:autoSpaceDN/>
              <w:rPr>
                <w:rFonts w:ascii="Arial Narrow" w:hAnsi="Arial Narrow" w:cs="Calibri"/>
                <w:color w:val="000000"/>
                <w:lang w:val="es-419" w:eastAsia="es-419"/>
              </w:rPr>
            </w:pPr>
            <w:r w:rsidRPr="008C2F39">
              <w:rPr>
                <w:rFonts w:ascii="Arial Narrow" w:hAnsi="Arial Narrow" w:cs="Calibri"/>
                <w:color w:val="000000"/>
                <w:lang w:val="es-419" w:eastAsia="es-419"/>
              </w:rPr>
              <w:t> </w:t>
            </w:r>
          </w:p>
        </w:tc>
        <w:tc>
          <w:tcPr>
            <w:tcW w:w="1283" w:type="dxa"/>
            <w:tcBorders>
              <w:top w:val="single" w:sz="4" w:space="0" w:color="auto"/>
              <w:left w:val="nil"/>
              <w:bottom w:val="single" w:sz="4" w:space="0" w:color="auto"/>
              <w:right w:val="single" w:sz="4" w:space="0" w:color="auto"/>
            </w:tcBorders>
            <w:shd w:val="clear" w:color="auto" w:fill="auto"/>
            <w:vAlign w:val="center"/>
            <w:hideMark/>
          </w:tcPr>
          <w:p w14:paraId="78A323CA"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 </w:t>
            </w:r>
          </w:p>
        </w:tc>
        <w:tc>
          <w:tcPr>
            <w:tcW w:w="1265" w:type="dxa"/>
            <w:tcBorders>
              <w:top w:val="single" w:sz="4" w:space="0" w:color="auto"/>
              <w:left w:val="nil"/>
              <w:bottom w:val="single" w:sz="4" w:space="0" w:color="auto"/>
              <w:right w:val="single" w:sz="8" w:space="0" w:color="auto"/>
            </w:tcBorders>
            <w:shd w:val="clear" w:color="000000" w:fill="FFFFFF"/>
            <w:vAlign w:val="center"/>
            <w:hideMark/>
          </w:tcPr>
          <w:p w14:paraId="25A0ECB4" w14:textId="77777777" w:rsidR="00344956" w:rsidRPr="008C2F39" w:rsidRDefault="00344956" w:rsidP="00641622">
            <w:pPr>
              <w:autoSpaceDE/>
              <w:autoSpaceDN/>
              <w:jc w:val="right"/>
              <w:rPr>
                <w:rFonts w:ascii="Arial Narrow" w:hAnsi="Arial Narrow" w:cs="Calibri"/>
                <w:b/>
                <w:bCs/>
                <w:color w:val="000000"/>
                <w:lang w:val="es-419" w:eastAsia="es-419"/>
              </w:rPr>
            </w:pPr>
            <w:r w:rsidRPr="008C2F39">
              <w:rPr>
                <w:rFonts w:ascii="Arial Narrow" w:hAnsi="Arial Narrow" w:cs="Calibri"/>
                <w:b/>
                <w:bCs/>
                <w:color w:val="000000"/>
                <w:lang w:val="es-419" w:eastAsia="es-419"/>
              </w:rPr>
              <w:t>172.758.309</w:t>
            </w:r>
          </w:p>
        </w:tc>
      </w:tr>
      <w:tr w:rsidR="00344956" w:rsidRPr="004A5F2F" w14:paraId="05AF8E8C" w14:textId="77777777" w:rsidTr="00FF4C6A">
        <w:trPr>
          <w:trHeight w:val="109"/>
        </w:trPr>
        <w:tc>
          <w:tcPr>
            <w:tcW w:w="1095" w:type="dxa"/>
            <w:tcBorders>
              <w:top w:val="nil"/>
              <w:left w:val="single" w:sz="8" w:space="0" w:color="auto"/>
              <w:bottom w:val="single" w:sz="4" w:space="0" w:color="auto"/>
              <w:right w:val="single" w:sz="4" w:space="0" w:color="auto"/>
            </w:tcBorders>
            <w:shd w:val="clear" w:color="auto" w:fill="auto"/>
            <w:noWrap/>
            <w:hideMark/>
          </w:tcPr>
          <w:p w14:paraId="4B52CBB2" w14:textId="77777777" w:rsidR="00344956" w:rsidRPr="008C2F39" w:rsidRDefault="00344956" w:rsidP="00641622">
            <w:pPr>
              <w:autoSpaceDE/>
              <w:autoSpaceDN/>
              <w:jc w:val="center"/>
              <w:rPr>
                <w:rFonts w:ascii="Arial Narrow" w:hAnsi="Arial Narrow" w:cs="Calibri"/>
                <w:color w:val="000000"/>
                <w:lang w:val="es-419" w:eastAsia="es-419"/>
              </w:rPr>
            </w:pPr>
            <w:r w:rsidRPr="004A5F2F">
              <w:rPr>
                <w:rFonts w:ascii="Arial Narrow" w:hAnsi="Arial Narrow" w:cs="Calibri"/>
                <w:color w:val="000000"/>
                <w:lang w:val="es-419" w:eastAsia="es-419"/>
              </w:rPr>
              <w:t>CTA CBRO</w:t>
            </w:r>
            <w:r w:rsidRPr="00421519">
              <w:rPr>
                <w:rFonts w:ascii="Arial Narrow" w:hAnsi="Arial Narrow" w:cs="Calibri"/>
                <w:color w:val="000000"/>
                <w:lang w:val="es-419" w:eastAsia="es-419"/>
              </w:rPr>
              <w:t xml:space="preserve"> </w:t>
            </w:r>
          </w:p>
        </w:tc>
        <w:tc>
          <w:tcPr>
            <w:tcW w:w="1215" w:type="dxa"/>
            <w:tcBorders>
              <w:top w:val="nil"/>
              <w:left w:val="nil"/>
              <w:bottom w:val="single" w:sz="4" w:space="0" w:color="auto"/>
              <w:right w:val="single" w:sz="4" w:space="0" w:color="auto"/>
            </w:tcBorders>
            <w:shd w:val="clear" w:color="auto" w:fill="auto"/>
            <w:vAlign w:val="center"/>
            <w:hideMark/>
          </w:tcPr>
          <w:p w14:paraId="425D596F"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548</w:t>
            </w:r>
          </w:p>
        </w:tc>
        <w:tc>
          <w:tcPr>
            <w:tcW w:w="1082" w:type="dxa"/>
            <w:tcBorders>
              <w:top w:val="nil"/>
              <w:left w:val="nil"/>
              <w:bottom w:val="single" w:sz="4" w:space="0" w:color="auto"/>
              <w:right w:val="single" w:sz="4" w:space="0" w:color="auto"/>
            </w:tcBorders>
            <w:shd w:val="clear" w:color="auto" w:fill="auto"/>
            <w:vAlign w:val="center"/>
            <w:hideMark/>
          </w:tcPr>
          <w:p w14:paraId="123CD523"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23/08/2018</w:t>
            </w:r>
          </w:p>
        </w:tc>
        <w:tc>
          <w:tcPr>
            <w:tcW w:w="3463" w:type="dxa"/>
            <w:tcBorders>
              <w:top w:val="nil"/>
              <w:left w:val="nil"/>
              <w:bottom w:val="single" w:sz="4" w:space="0" w:color="auto"/>
              <w:right w:val="single" w:sz="4" w:space="0" w:color="auto"/>
            </w:tcBorders>
            <w:shd w:val="clear" w:color="auto" w:fill="auto"/>
            <w:noWrap/>
            <w:vAlign w:val="bottom"/>
            <w:hideMark/>
          </w:tcPr>
          <w:p w14:paraId="42C96313" w14:textId="77777777" w:rsidR="00344956" w:rsidRPr="008C2F39" w:rsidRDefault="00344956" w:rsidP="00641622">
            <w:pPr>
              <w:autoSpaceDE/>
              <w:autoSpaceDN/>
              <w:rPr>
                <w:rFonts w:ascii="Arial Narrow" w:hAnsi="Arial Narrow" w:cs="Calibri"/>
                <w:color w:val="000000"/>
                <w:lang w:val="es-419" w:eastAsia="es-419"/>
              </w:rPr>
            </w:pPr>
            <w:r w:rsidRPr="004A5F2F">
              <w:rPr>
                <w:rFonts w:ascii="Arial Narrow" w:hAnsi="Arial Narrow" w:cs="Calibri"/>
                <w:color w:val="000000"/>
                <w:lang w:val="es-419" w:eastAsia="es-419"/>
              </w:rPr>
              <w:t>Departamento</w:t>
            </w:r>
            <w:r w:rsidRPr="008C2F3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del</w:t>
            </w:r>
            <w:r w:rsidRPr="008C2F3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Vichada</w:t>
            </w:r>
          </w:p>
        </w:tc>
        <w:tc>
          <w:tcPr>
            <w:tcW w:w="1283" w:type="dxa"/>
            <w:tcBorders>
              <w:top w:val="nil"/>
              <w:left w:val="nil"/>
              <w:bottom w:val="single" w:sz="4" w:space="0" w:color="auto"/>
              <w:right w:val="single" w:sz="4" w:space="0" w:color="auto"/>
            </w:tcBorders>
            <w:shd w:val="clear" w:color="auto" w:fill="auto"/>
            <w:vAlign w:val="center"/>
            <w:hideMark/>
          </w:tcPr>
          <w:p w14:paraId="42EAB50E"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670 DE 2018</w:t>
            </w:r>
          </w:p>
        </w:tc>
        <w:tc>
          <w:tcPr>
            <w:tcW w:w="1265" w:type="dxa"/>
            <w:tcBorders>
              <w:top w:val="nil"/>
              <w:left w:val="nil"/>
              <w:bottom w:val="single" w:sz="4" w:space="0" w:color="auto"/>
              <w:right w:val="single" w:sz="8" w:space="0" w:color="auto"/>
            </w:tcBorders>
            <w:shd w:val="clear" w:color="auto" w:fill="auto"/>
            <w:vAlign w:val="center"/>
            <w:hideMark/>
          </w:tcPr>
          <w:p w14:paraId="4130BC2B" w14:textId="77777777" w:rsidR="00344956" w:rsidRPr="008C2F39" w:rsidRDefault="00344956" w:rsidP="00641622">
            <w:pPr>
              <w:autoSpaceDE/>
              <w:autoSpaceDN/>
              <w:jc w:val="right"/>
              <w:rPr>
                <w:rFonts w:ascii="Arial Narrow" w:hAnsi="Arial Narrow" w:cs="Calibri"/>
                <w:color w:val="000000"/>
                <w:lang w:val="es-419" w:eastAsia="es-419"/>
              </w:rPr>
            </w:pPr>
            <w:r w:rsidRPr="008C2F39">
              <w:rPr>
                <w:rFonts w:ascii="Arial Narrow" w:hAnsi="Arial Narrow" w:cs="Calibri"/>
                <w:color w:val="000000"/>
                <w:lang w:val="es-419" w:eastAsia="es-419"/>
              </w:rPr>
              <w:t>10.983.303</w:t>
            </w:r>
          </w:p>
        </w:tc>
      </w:tr>
      <w:tr w:rsidR="00344956" w:rsidRPr="004A5F2F" w14:paraId="2F5E5C55" w14:textId="77777777" w:rsidTr="00FF4C6A">
        <w:trPr>
          <w:trHeight w:val="183"/>
        </w:trPr>
        <w:tc>
          <w:tcPr>
            <w:tcW w:w="1095" w:type="dxa"/>
            <w:tcBorders>
              <w:top w:val="single" w:sz="4" w:space="0" w:color="auto"/>
              <w:left w:val="single" w:sz="8" w:space="0" w:color="auto"/>
              <w:bottom w:val="single" w:sz="4" w:space="0" w:color="auto"/>
              <w:right w:val="single" w:sz="4" w:space="0" w:color="auto"/>
            </w:tcBorders>
            <w:shd w:val="clear" w:color="auto" w:fill="auto"/>
            <w:noWrap/>
            <w:hideMark/>
          </w:tcPr>
          <w:p w14:paraId="3AFC4AEE" w14:textId="77777777" w:rsidR="00344956" w:rsidRPr="008C2F39" w:rsidRDefault="00344956" w:rsidP="00641622">
            <w:pPr>
              <w:autoSpaceDE/>
              <w:autoSpaceDN/>
              <w:jc w:val="center"/>
              <w:rPr>
                <w:rFonts w:ascii="Arial Narrow" w:hAnsi="Arial Narrow" w:cs="Calibri"/>
                <w:color w:val="000000"/>
                <w:lang w:val="es-419" w:eastAsia="es-419"/>
              </w:rPr>
            </w:pPr>
            <w:r w:rsidRPr="004A5F2F">
              <w:rPr>
                <w:rFonts w:ascii="Arial Narrow" w:hAnsi="Arial Narrow" w:cs="Calibri"/>
                <w:color w:val="000000"/>
                <w:lang w:val="es-419" w:eastAsia="es-419"/>
              </w:rPr>
              <w:lastRenderedPageBreak/>
              <w:t>CTA CBRO</w:t>
            </w:r>
            <w:r w:rsidRPr="00421519">
              <w:rPr>
                <w:rFonts w:ascii="Arial Narrow" w:hAnsi="Arial Narrow" w:cs="Calibri"/>
                <w:color w:val="000000"/>
                <w:lang w:val="es-419" w:eastAsia="es-419"/>
              </w:rPr>
              <w:t xml:space="preserve"> </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14:paraId="7BD35D88"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564</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14:paraId="76B818C6"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17/09/2017</w:t>
            </w:r>
          </w:p>
        </w:tc>
        <w:tc>
          <w:tcPr>
            <w:tcW w:w="3463" w:type="dxa"/>
            <w:tcBorders>
              <w:top w:val="single" w:sz="4" w:space="0" w:color="auto"/>
              <w:left w:val="nil"/>
              <w:bottom w:val="single" w:sz="4" w:space="0" w:color="auto"/>
              <w:right w:val="single" w:sz="4" w:space="0" w:color="auto"/>
            </w:tcBorders>
            <w:shd w:val="clear" w:color="auto" w:fill="auto"/>
            <w:noWrap/>
            <w:vAlign w:val="bottom"/>
            <w:hideMark/>
          </w:tcPr>
          <w:p w14:paraId="0F9B5334" w14:textId="77777777" w:rsidR="00344956" w:rsidRPr="008C2F39" w:rsidRDefault="00344956" w:rsidP="00641622">
            <w:pPr>
              <w:autoSpaceDE/>
              <w:autoSpaceDN/>
              <w:rPr>
                <w:rFonts w:ascii="Arial Narrow" w:hAnsi="Arial Narrow" w:cs="Calibri"/>
                <w:color w:val="000000"/>
                <w:lang w:val="es-419" w:eastAsia="es-419"/>
              </w:rPr>
            </w:pPr>
            <w:r w:rsidRPr="004A5F2F">
              <w:rPr>
                <w:rFonts w:ascii="Arial Narrow" w:hAnsi="Arial Narrow" w:cs="Calibri"/>
                <w:color w:val="000000"/>
                <w:lang w:val="es-419" w:eastAsia="es-419"/>
              </w:rPr>
              <w:t>Departamento</w:t>
            </w:r>
            <w:r w:rsidRPr="008C2F3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del</w:t>
            </w:r>
            <w:r w:rsidRPr="008C2F3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Vichada</w:t>
            </w:r>
          </w:p>
        </w:tc>
        <w:tc>
          <w:tcPr>
            <w:tcW w:w="1283" w:type="dxa"/>
            <w:tcBorders>
              <w:top w:val="single" w:sz="4" w:space="0" w:color="auto"/>
              <w:left w:val="nil"/>
              <w:bottom w:val="single" w:sz="4" w:space="0" w:color="auto"/>
              <w:right w:val="single" w:sz="4" w:space="0" w:color="auto"/>
            </w:tcBorders>
            <w:shd w:val="clear" w:color="auto" w:fill="auto"/>
            <w:noWrap/>
            <w:vAlign w:val="center"/>
            <w:hideMark/>
          </w:tcPr>
          <w:p w14:paraId="54D39B53"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670 DE 2018</w:t>
            </w:r>
          </w:p>
        </w:tc>
        <w:tc>
          <w:tcPr>
            <w:tcW w:w="1265" w:type="dxa"/>
            <w:tcBorders>
              <w:top w:val="single" w:sz="4" w:space="0" w:color="auto"/>
              <w:left w:val="nil"/>
              <w:bottom w:val="single" w:sz="4" w:space="0" w:color="auto"/>
              <w:right w:val="single" w:sz="8" w:space="0" w:color="auto"/>
            </w:tcBorders>
            <w:shd w:val="clear" w:color="auto" w:fill="auto"/>
            <w:vAlign w:val="center"/>
            <w:hideMark/>
          </w:tcPr>
          <w:p w14:paraId="54FAAA26" w14:textId="77777777" w:rsidR="00344956" w:rsidRPr="008C2F39" w:rsidRDefault="00344956" w:rsidP="00641622">
            <w:pPr>
              <w:autoSpaceDE/>
              <w:autoSpaceDN/>
              <w:jc w:val="right"/>
              <w:rPr>
                <w:rFonts w:ascii="Arial Narrow" w:hAnsi="Arial Narrow" w:cs="Calibri"/>
                <w:color w:val="000000"/>
                <w:lang w:val="es-419" w:eastAsia="es-419"/>
              </w:rPr>
            </w:pPr>
            <w:r w:rsidRPr="008C2F39">
              <w:rPr>
                <w:rFonts w:ascii="Arial Narrow" w:hAnsi="Arial Narrow" w:cs="Calibri"/>
                <w:color w:val="000000"/>
                <w:lang w:val="es-419" w:eastAsia="es-419"/>
              </w:rPr>
              <w:t>15.690.434</w:t>
            </w:r>
          </w:p>
        </w:tc>
      </w:tr>
      <w:tr w:rsidR="00344956" w:rsidRPr="004A5F2F" w14:paraId="0E22DBDF" w14:textId="77777777" w:rsidTr="009D38B8">
        <w:trPr>
          <w:trHeight w:val="114"/>
        </w:trPr>
        <w:tc>
          <w:tcPr>
            <w:tcW w:w="1095" w:type="dxa"/>
            <w:tcBorders>
              <w:top w:val="nil"/>
              <w:left w:val="single" w:sz="8" w:space="0" w:color="auto"/>
              <w:bottom w:val="single" w:sz="4" w:space="0" w:color="auto"/>
              <w:right w:val="single" w:sz="4" w:space="0" w:color="auto"/>
            </w:tcBorders>
            <w:shd w:val="clear" w:color="auto" w:fill="auto"/>
            <w:noWrap/>
            <w:hideMark/>
          </w:tcPr>
          <w:p w14:paraId="5208EB44" w14:textId="77777777" w:rsidR="00344956" w:rsidRPr="008C2F39" w:rsidRDefault="00344956" w:rsidP="00641622">
            <w:pPr>
              <w:autoSpaceDE/>
              <w:autoSpaceDN/>
              <w:jc w:val="center"/>
              <w:rPr>
                <w:rFonts w:ascii="Arial Narrow" w:hAnsi="Arial Narrow" w:cs="Calibri"/>
                <w:color w:val="000000"/>
                <w:lang w:val="es-419" w:eastAsia="es-419"/>
              </w:rPr>
            </w:pPr>
            <w:r w:rsidRPr="004A5F2F">
              <w:rPr>
                <w:rFonts w:ascii="Arial Narrow" w:hAnsi="Arial Narrow" w:cs="Calibri"/>
                <w:color w:val="000000"/>
                <w:lang w:val="es-419" w:eastAsia="es-419"/>
              </w:rPr>
              <w:t>CTA CBRO</w:t>
            </w:r>
            <w:r w:rsidRPr="00421519">
              <w:rPr>
                <w:rFonts w:ascii="Arial Narrow" w:hAnsi="Arial Narrow" w:cs="Calibri"/>
                <w:color w:val="000000"/>
                <w:lang w:val="es-419" w:eastAsia="es-419"/>
              </w:rPr>
              <w:t xml:space="preserve"> </w:t>
            </w:r>
          </w:p>
        </w:tc>
        <w:tc>
          <w:tcPr>
            <w:tcW w:w="1215" w:type="dxa"/>
            <w:tcBorders>
              <w:top w:val="nil"/>
              <w:left w:val="nil"/>
              <w:bottom w:val="single" w:sz="4" w:space="0" w:color="auto"/>
              <w:right w:val="single" w:sz="4" w:space="0" w:color="auto"/>
            </w:tcBorders>
            <w:shd w:val="clear" w:color="auto" w:fill="auto"/>
            <w:vAlign w:val="center"/>
            <w:hideMark/>
          </w:tcPr>
          <w:p w14:paraId="3B3666FF"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599</w:t>
            </w:r>
          </w:p>
        </w:tc>
        <w:tc>
          <w:tcPr>
            <w:tcW w:w="1082" w:type="dxa"/>
            <w:tcBorders>
              <w:top w:val="nil"/>
              <w:left w:val="nil"/>
              <w:bottom w:val="single" w:sz="4" w:space="0" w:color="auto"/>
              <w:right w:val="single" w:sz="4" w:space="0" w:color="auto"/>
            </w:tcBorders>
            <w:shd w:val="clear" w:color="auto" w:fill="auto"/>
            <w:vAlign w:val="center"/>
            <w:hideMark/>
          </w:tcPr>
          <w:p w14:paraId="311A0F91"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16/10/2018</w:t>
            </w:r>
          </w:p>
        </w:tc>
        <w:tc>
          <w:tcPr>
            <w:tcW w:w="3463" w:type="dxa"/>
            <w:tcBorders>
              <w:top w:val="nil"/>
              <w:left w:val="nil"/>
              <w:bottom w:val="single" w:sz="4" w:space="0" w:color="auto"/>
              <w:right w:val="single" w:sz="4" w:space="0" w:color="auto"/>
            </w:tcBorders>
            <w:shd w:val="clear" w:color="auto" w:fill="auto"/>
            <w:noWrap/>
            <w:vAlign w:val="bottom"/>
            <w:hideMark/>
          </w:tcPr>
          <w:p w14:paraId="4FD3F9BA" w14:textId="77777777" w:rsidR="00344956" w:rsidRPr="008C2F39" w:rsidRDefault="00344956" w:rsidP="00641622">
            <w:pPr>
              <w:autoSpaceDE/>
              <w:autoSpaceDN/>
              <w:rPr>
                <w:rFonts w:ascii="Arial Narrow" w:hAnsi="Arial Narrow" w:cs="Calibri"/>
                <w:color w:val="000000"/>
                <w:lang w:val="es-419" w:eastAsia="es-419"/>
              </w:rPr>
            </w:pPr>
            <w:r w:rsidRPr="004A5F2F">
              <w:rPr>
                <w:rFonts w:ascii="Arial Narrow" w:hAnsi="Arial Narrow" w:cs="Calibri"/>
                <w:color w:val="000000"/>
                <w:lang w:val="es-419" w:eastAsia="es-419"/>
              </w:rPr>
              <w:t>Departamento</w:t>
            </w:r>
            <w:r w:rsidRPr="008C2F3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del</w:t>
            </w:r>
            <w:r w:rsidRPr="008C2F3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Vichada</w:t>
            </w:r>
          </w:p>
        </w:tc>
        <w:tc>
          <w:tcPr>
            <w:tcW w:w="1283" w:type="dxa"/>
            <w:tcBorders>
              <w:top w:val="nil"/>
              <w:left w:val="nil"/>
              <w:bottom w:val="single" w:sz="4" w:space="0" w:color="auto"/>
              <w:right w:val="single" w:sz="4" w:space="0" w:color="auto"/>
            </w:tcBorders>
            <w:shd w:val="clear" w:color="auto" w:fill="auto"/>
            <w:vAlign w:val="center"/>
            <w:hideMark/>
          </w:tcPr>
          <w:p w14:paraId="12203C6D"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670 DE 2018</w:t>
            </w:r>
          </w:p>
        </w:tc>
        <w:tc>
          <w:tcPr>
            <w:tcW w:w="1265" w:type="dxa"/>
            <w:tcBorders>
              <w:top w:val="nil"/>
              <w:left w:val="nil"/>
              <w:bottom w:val="single" w:sz="4" w:space="0" w:color="auto"/>
              <w:right w:val="single" w:sz="8" w:space="0" w:color="auto"/>
            </w:tcBorders>
            <w:shd w:val="clear" w:color="auto" w:fill="auto"/>
            <w:vAlign w:val="center"/>
            <w:hideMark/>
          </w:tcPr>
          <w:p w14:paraId="79BACBA1" w14:textId="77777777" w:rsidR="00344956" w:rsidRPr="008C2F39" w:rsidRDefault="00344956" w:rsidP="00641622">
            <w:pPr>
              <w:autoSpaceDE/>
              <w:autoSpaceDN/>
              <w:jc w:val="right"/>
              <w:rPr>
                <w:rFonts w:ascii="Arial Narrow" w:hAnsi="Arial Narrow" w:cs="Calibri"/>
                <w:color w:val="000000"/>
                <w:lang w:val="es-419" w:eastAsia="es-419"/>
              </w:rPr>
            </w:pPr>
            <w:r w:rsidRPr="008C2F39">
              <w:rPr>
                <w:rFonts w:ascii="Arial Narrow" w:hAnsi="Arial Narrow" w:cs="Calibri"/>
                <w:color w:val="000000"/>
                <w:lang w:val="es-419" w:eastAsia="es-419"/>
              </w:rPr>
              <w:t>15.819.426</w:t>
            </w:r>
          </w:p>
        </w:tc>
      </w:tr>
      <w:tr w:rsidR="00344956" w:rsidRPr="004A5F2F" w14:paraId="0334B2DA" w14:textId="77777777" w:rsidTr="009D38B8">
        <w:trPr>
          <w:trHeight w:val="161"/>
        </w:trPr>
        <w:tc>
          <w:tcPr>
            <w:tcW w:w="1095" w:type="dxa"/>
            <w:tcBorders>
              <w:top w:val="single" w:sz="4" w:space="0" w:color="auto"/>
              <w:left w:val="single" w:sz="8" w:space="0" w:color="auto"/>
              <w:bottom w:val="single" w:sz="4" w:space="0" w:color="auto"/>
              <w:right w:val="single" w:sz="4" w:space="0" w:color="auto"/>
            </w:tcBorders>
            <w:shd w:val="clear" w:color="auto" w:fill="auto"/>
            <w:noWrap/>
            <w:hideMark/>
          </w:tcPr>
          <w:p w14:paraId="6A59C191" w14:textId="77777777" w:rsidR="00344956" w:rsidRPr="008C2F39" w:rsidRDefault="00344956" w:rsidP="00641622">
            <w:pPr>
              <w:autoSpaceDE/>
              <w:autoSpaceDN/>
              <w:jc w:val="center"/>
              <w:rPr>
                <w:rFonts w:ascii="Arial Narrow" w:hAnsi="Arial Narrow" w:cs="Calibri"/>
                <w:color w:val="000000"/>
                <w:lang w:val="es-419" w:eastAsia="es-419"/>
              </w:rPr>
            </w:pPr>
            <w:r w:rsidRPr="004A5F2F">
              <w:rPr>
                <w:rFonts w:ascii="Arial Narrow" w:hAnsi="Arial Narrow" w:cs="Calibri"/>
                <w:color w:val="000000"/>
                <w:lang w:val="es-419" w:eastAsia="es-419"/>
              </w:rPr>
              <w:t>CTA CBRO</w:t>
            </w:r>
            <w:r w:rsidRPr="00421519">
              <w:rPr>
                <w:rFonts w:ascii="Arial Narrow" w:hAnsi="Arial Narrow" w:cs="Calibri"/>
                <w:color w:val="000000"/>
                <w:lang w:val="es-419" w:eastAsia="es-419"/>
              </w:rPr>
              <w:t xml:space="preserve"> </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14:paraId="1063C36D"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648</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14:paraId="5E4CE7B7"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21/11/2018</w:t>
            </w:r>
          </w:p>
        </w:tc>
        <w:tc>
          <w:tcPr>
            <w:tcW w:w="3463" w:type="dxa"/>
            <w:tcBorders>
              <w:top w:val="single" w:sz="4" w:space="0" w:color="auto"/>
              <w:left w:val="nil"/>
              <w:bottom w:val="single" w:sz="4" w:space="0" w:color="auto"/>
              <w:right w:val="single" w:sz="4" w:space="0" w:color="auto"/>
            </w:tcBorders>
            <w:shd w:val="clear" w:color="auto" w:fill="auto"/>
            <w:noWrap/>
            <w:vAlign w:val="bottom"/>
            <w:hideMark/>
          </w:tcPr>
          <w:p w14:paraId="47623D62" w14:textId="77777777" w:rsidR="00344956" w:rsidRPr="008C2F39" w:rsidRDefault="00344956" w:rsidP="00641622">
            <w:pPr>
              <w:autoSpaceDE/>
              <w:autoSpaceDN/>
              <w:rPr>
                <w:rFonts w:ascii="Arial Narrow" w:hAnsi="Arial Narrow" w:cs="Calibri"/>
                <w:color w:val="000000"/>
                <w:lang w:val="es-419" w:eastAsia="es-419"/>
              </w:rPr>
            </w:pPr>
            <w:r w:rsidRPr="004A5F2F">
              <w:rPr>
                <w:rFonts w:ascii="Arial Narrow" w:hAnsi="Arial Narrow" w:cs="Calibri"/>
                <w:color w:val="000000"/>
                <w:lang w:val="es-419" w:eastAsia="es-419"/>
              </w:rPr>
              <w:t>Departamento</w:t>
            </w:r>
            <w:r w:rsidRPr="008C2F3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del</w:t>
            </w:r>
            <w:r w:rsidRPr="008C2F3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Vichada</w:t>
            </w:r>
          </w:p>
        </w:tc>
        <w:tc>
          <w:tcPr>
            <w:tcW w:w="1283" w:type="dxa"/>
            <w:tcBorders>
              <w:top w:val="single" w:sz="4" w:space="0" w:color="auto"/>
              <w:left w:val="nil"/>
              <w:bottom w:val="single" w:sz="4" w:space="0" w:color="auto"/>
              <w:right w:val="single" w:sz="4" w:space="0" w:color="auto"/>
            </w:tcBorders>
            <w:shd w:val="clear" w:color="auto" w:fill="auto"/>
            <w:vAlign w:val="center"/>
            <w:hideMark/>
          </w:tcPr>
          <w:p w14:paraId="1ED9B3A4"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670 DE 2018</w:t>
            </w:r>
          </w:p>
        </w:tc>
        <w:tc>
          <w:tcPr>
            <w:tcW w:w="1265" w:type="dxa"/>
            <w:tcBorders>
              <w:top w:val="single" w:sz="4" w:space="0" w:color="auto"/>
              <w:left w:val="nil"/>
              <w:bottom w:val="single" w:sz="4" w:space="0" w:color="auto"/>
              <w:right w:val="single" w:sz="8" w:space="0" w:color="auto"/>
            </w:tcBorders>
            <w:shd w:val="clear" w:color="auto" w:fill="auto"/>
            <w:vAlign w:val="center"/>
            <w:hideMark/>
          </w:tcPr>
          <w:p w14:paraId="20CD68A8" w14:textId="77777777" w:rsidR="00344956" w:rsidRPr="008C2F39" w:rsidRDefault="00344956" w:rsidP="00641622">
            <w:pPr>
              <w:autoSpaceDE/>
              <w:autoSpaceDN/>
              <w:jc w:val="right"/>
              <w:rPr>
                <w:rFonts w:ascii="Arial Narrow" w:hAnsi="Arial Narrow" w:cs="Calibri"/>
                <w:color w:val="000000"/>
                <w:lang w:val="es-419" w:eastAsia="es-419"/>
              </w:rPr>
            </w:pPr>
            <w:r w:rsidRPr="008C2F39">
              <w:rPr>
                <w:rFonts w:ascii="Arial Narrow" w:hAnsi="Arial Narrow" w:cs="Calibri"/>
                <w:color w:val="000000"/>
                <w:lang w:val="es-419" w:eastAsia="es-419"/>
              </w:rPr>
              <w:t>16.980.359</w:t>
            </w:r>
          </w:p>
        </w:tc>
      </w:tr>
      <w:tr w:rsidR="00344956" w:rsidRPr="004A5F2F" w14:paraId="5CE3EBF1" w14:textId="77777777" w:rsidTr="009D38B8">
        <w:trPr>
          <w:trHeight w:val="235"/>
        </w:trPr>
        <w:tc>
          <w:tcPr>
            <w:tcW w:w="1095" w:type="dxa"/>
            <w:tcBorders>
              <w:top w:val="nil"/>
              <w:left w:val="single" w:sz="8" w:space="0" w:color="auto"/>
              <w:bottom w:val="single" w:sz="4" w:space="0" w:color="auto"/>
              <w:right w:val="single" w:sz="4" w:space="0" w:color="auto"/>
            </w:tcBorders>
            <w:shd w:val="clear" w:color="auto" w:fill="auto"/>
            <w:noWrap/>
            <w:hideMark/>
          </w:tcPr>
          <w:p w14:paraId="17BE030E" w14:textId="77777777" w:rsidR="00344956" w:rsidRPr="008C2F39" w:rsidRDefault="00344956" w:rsidP="00641622">
            <w:pPr>
              <w:autoSpaceDE/>
              <w:autoSpaceDN/>
              <w:jc w:val="center"/>
              <w:rPr>
                <w:rFonts w:ascii="Arial Narrow" w:hAnsi="Arial Narrow" w:cs="Calibri"/>
                <w:color w:val="000000"/>
                <w:lang w:val="es-419" w:eastAsia="es-419"/>
              </w:rPr>
            </w:pPr>
            <w:r w:rsidRPr="004A5F2F">
              <w:rPr>
                <w:rFonts w:ascii="Arial Narrow" w:hAnsi="Arial Narrow" w:cs="Calibri"/>
                <w:color w:val="000000"/>
                <w:lang w:val="es-419" w:eastAsia="es-419"/>
              </w:rPr>
              <w:t>CTA CBRO</w:t>
            </w:r>
            <w:r w:rsidRPr="00421519">
              <w:rPr>
                <w:rFonts w:ascii="Arial Narrow" w:hAnsi="Arial Narrow" w:cs="Calibri"/>
                <w:color w:val="000000"/>
                <w:lang w:val="es-419" w:eastAsia="es-419"/>
              </w:rPr>
              <w:t xml:space="preserve"> </w:t>
            </w:r>
          </w:p>
        </w:tc>
        <w:tc>
          <w:tcPr>
            <w:tcW w:w="1215" w:type="dxa"/>
            <w:tcBorders>
              <w:top w:val="nil"/>
              <w:left w:val="nil"/>
              <w:bottom w:val="single" w:sz="4" w:space="0" w:color="auto"/>
              <w:right w:val="single" w:sz="4" w:space="0" w:color="auto"/>
            </w:tcBorders>
            <w:shd w:val="clear" w:color="auto" w:fill="auto"/>
            <w:vAlign w:val="center"/>
            <w:hideMark/>
          </w:tcPr>
          <w:p w14:paraId="6F87E9DB"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671</w:t>
            </w:r>
          </w:p>
        </w:tc>
        <w:tc>
          <w:tcPr>
            <w:tcW w:w="1082" w:type="dxa"/>
            <w:tcBorders>
              <w:top w:val="nil"/>
              <w:left w:val="nil"/>
              <w:bottom w:val="single" w:sz="4" w:space="0" w:color="auto"/>
              <w:right w:val="single" w:sz="4" w:space="0" w:color="auto"/>
            </w:tcBorders>
            <w:shd w:val="clear" w:color="auto" w:fill="auto"/>
            <w:vAlign w:val="center"/>
            <w:hideMark/>
          </w:tcPr>
          <w:p w14:paraId="4C236920"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08/12/2018</w:t>
            </w:r>
          </w:p>
        </w:tc>
        <w:tc>
          <w:tcPr>
            <w:tcW w:w="3463" w:type="dxa"/>
            <w:tcBorders>
              <w:top w:val="nil"/>
              <w:left w:val="nil"/>
              <w:bottom w:val="single" w:sz="4" w:space="0" w:color="auto"/>
              <w:right w:val="single" w:sz="4" w:space="0" w:color="auto"/>
            </w:tcBorders>
            <w:shd w:val="clear" w:color="auto" w:fill="auto"/>
            <w:noWrap/>
            <w:vAlign w:val="bottom"/>
            <w:hideMark/>
          </w:tcPr>
          <w:p w14:paraId="0584C021" w14:textId="77777777" w:rsidR="00344956" w:rsidRPr="008C2F39" w:rsidRDefault="00344956" w:rsidP="00641622">
            <w:pPr>
              <w:autoSpaceDE/>
              <w:autoSpaceDN/>
              <w:rPr>
                <w:rFonts w:ascii="Arial Narrow" w:hAnsi="Arial Narrow" w:cs="Calibri"/>
                <w:color w:val="000000"/>
                <w:lang w:val="es-419" w:eastAsia="es-419"/>
              </w:rPr>
            </w:pPr>
            <w:r w:rsidRPr="004A5F2F">
              <w:rPr>
                <w:rFonts w:ascii="Arial Narrow" w:hAnsi="Arial Narrow" w:cs="Calibri"/>
                <w:color w:val="000000"/>
                <w:lang w:val="es-419" w:eastAsia="es-419"/>
              </w:rPr>
              <w:t>Departamento</w:t>
            </w:r>
            <w:r w:rsidRPr="008C2F3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del</w:t>
            </w:r>
            <w:r w:rsidRPr="008C2F3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Vichada</w:t>
            </w:r>
          </w:p>
        </w:tc>
        <w:tc>
          <w:tcPr>
            <w:tcW w:w="1283" w:type="dxa"/>
            <w:tcBorders>
              <w:top w:val="nil"/>
              <w:left w:val="nil"/>
              <w:bottom w:val="single" w:sz="4" w:space="0" w:color="auto"/>
              <w:right w:val="single" w:sz="4" w:space="0" w:color="auto"/>
            </w:tcBorders>
            <w:shd w:val="clear" w:color="auto" w:fill="auto"/>
            <w:vAlign w:val="center"/>
            <w:hideMark/>
          </w:tcPr>
          <w:p w14:paraId="50CB5AC0"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670 DE 2018</w:t>
            </w:r>
          </w:p>
        </w:tc>
        <w:tc>
          <w:tcPr>
            <w:tcW w:w="1265" w:type="dxa"/>
            <w:tcBorders>
              <w:top w:val="nil"/>
              <w:left w:val="nil"/>
              <w:bottom w:val="single" w:sz="4" w:space="0" w:color="auto"/>
              <w:right w:val="single" w:sz="8" w:space="0" w:color="auto"/>
            </w:tcBorders>
            <w:shd w:val="clear" w:color="auto" w:fill="auto"/>
            <w:vAlign w:val="center"/>
            <w:hideMark/>
          </w:tcPr>
          <w:p w14:paraId="24654A66" w14:textId="77777777" w:rsidR="00344956" w:rsidRPr="008C2F39" w:rsidRDefault="00344956" w:rsidP="00641622">
            <w:pPr>
              <w:autoSpaceDE/>
              <w:autoSpaceDN/>
              <w:jc w:val="right"/>
              <w:rPr>
                <w:rFonts w:ascii="Arial Narrow" w:hAnsi="Arial Narrow" w:cs="Calibri"/>
                <w:color w:val="000000"/>
                <w:lang w:val="es-419" w:eastAsia="es-419"/>
              </w:rPr>
            </w:pPr>
            <w:r w:rsidRPr="008C2F39">
              <w:rPr>
                <w:rFonts w:ascii="Arial Narrow" w:hAnsi="Arial Narrow" w:cs="Calibri"/>
                <w:color w:val="000000"/>
                <w:lang w:val="es-419" w:eastAsia="es-419"/>
              </w:rPr>
              <w:t>16.980.359</w:t>
            </w:r>
          </w:p>
        </w:tc>
      </w:tr>
      <w:tr w:rsidR="00344956" w:rsidRPr="004A5F2F" w14:paraId="52434FCC" w14:textId="77777777" w:rsidTr="009D38B8">
        <w:trPr>
          <w:trHeight w:val="267"/>
        </w:trPr>
        <w:tc>
          <w:tcPr>
            <w:tcW w:w="1095" w:type="dxa"/>
            <w:tcBorders>
              <w:top w:val="nil"/>
              <w:left w:val="single" w:sz="8" w:space="0" w:color="auto"/>
              <w:bottom w:val="single" w:sz="4" w:space="0" w:color="auto"/>
              <w:right w:val="single" w:sz="4" w:space="0" w:color="auto"/>
            </w:tcBorders>
            <w:shd w:val="clear" w:color="auto" w:fill="auto"/>
            <w:noWrap/>
            <w:hideMark/>
          </w:tcPr>
          <w:p w14:paraId="2EDF61EE" w14:textId="77777777" w:rsidR="00344956" w:rsidRPr="008C2F39" w:rsidRDefault="00344956" w:rsidP="00641622">
            <w:pPr>
              <w:autoSpaceDE/>
              <w:autoSpaceDN/>
              <w:jc w:val="center"/>
              <w:rPr>
                <w:rFonts w:ascii="Arial Narrow" w:hAnsi="Arial Narrow" w:cs="Calibri"/>
                <w:color w:val="000000"/>
                <w:lang w:val="es-419" w:eastAsia="es-419"/>
              </w:rPr>
            </w:pPr>
            <w:r w:rsidRPr="004A5F2F">
              <w:rPr>
                <w:rFonts w:ascii="Arial Narrow" w:hAnsi="Arial Narrow" w:cs="Calibri"/>
                <w:color w:val="000000"/>
                <w:lang w:val="es-419" w:eastAsia="es-419"/>
              </w:rPr>
              <w:t>CTA CBRO</w:t>
            </w:r>
            <w:r w:rsidRPr="00421519">
              <w:rPr>
                <w:rFonts w:ascii="Arial Narrow" w:hAnsi="Arial Narrow" w:cs="Calibri"/>
                <w:color w:val="000000"/>
                <w:lang w:val="es-419" w:eastAsia="es-419"/>
              </w:rPr>
              <w:t xml:space="preserve"> </w:t>
            </w:r>
          </w:p>
        </w:tc>
        <w:tc>
          <w:tcPr>
            <w:tcW w:w="1215" w:type="dxa"/>
            <w:tcBorders>
              <w:top w:val="nil"/>
              <w:left w:val="nil"/>
              <w:bottom w:val="single" w:sz="4" w:space="0" w:color="auto"/>
              <w:right w:val="single" w:sz="4" w:space="0" w:color="auto"/>
            </w:tcBorders>
            <w:shd w:val="clear" w:color="auto" w:fill="auto"/>
            <w:vAlign w:val="center"/>
            <w:hideMark/>
          </w:tcPr>
          <w:p w14:paraId="4ABCB815"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674</w:t>
            </w:r>
          </w:p>
        </w:tc>
        <w:tc>
          <w:tcPr>
            <w:tcW w:w="1082" w:type="dxa"/>
            <w:tcBorders>
              <w:top w:val="nil"/>
              <w:left w:val="nil"/>
              <w:bottom w:val="single" w:sz="4" w:space="0" w:color="auto"/>
              <w:right w:val="single" w:sz="4" w:space="0" w:color="auto"/>
            </w:tcBorders>
            <w:shd w:val="clear" w:color="auto" w:fill="auto"/>
            <w:vAlign w:val="center"/>
            <w:hideMark/>
          </w:tcPr>
          <w:p w14:paraId="44EEE88D"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08/12/2018</w:t>
            </w:r>
          </w:p>
        </w:tc>
        <w:tc>
          <w:tcPr>
            <w:tcW w:w="3463" w:type="dxa"/>
            <w:tcBorders>
              <w:top w:val="nil"/>
              <w:left w:val="nil"/>
              <w:bottom w:val="single" w:sz="4" w:space="0" w:color="auto"/>
              <w:right w:val="single" w:sz="4" w:space="0" w:color="auto"/>
            </w:tcBorders>
            <w:shd w:val="clear" w:color="auto" w:fill="auto"/>
            <w:noWrap/>
            <w:vAlign w:val="bottom"/>
            <w:hideMark/>
          </w:tcPr>
          <w:p w14:paraId="1C5C4AC8" w14:textId="77777777" w:rsidR="00344956" w:rsidRPr="008C2F39" w:rsidRDefault="00344956" w:rsidP="00641622">
            <w:pPr>
              <w:autoSpaceDE/>
              <w:autoSpaceDN/>
              <w:rPr>
                <w:rFonts w:ascii="Arial Narrow" w:hAnsi="Arial Narrow" w:cs="Calibri"/>
                <w:color w:val="000000"/>
                <w:lang w:val="es-419" w:eastAsia="es-419"/>
              </w:rPr>
            </w:pPr>
            <w:r w:rsidRPr="004A5F2F">
              <w:rPr>
                <w:rFonts w:ascii="Arial Narrow" w:hAnsi="Arial Narrow" w:cs="Calibri"/>
                <w:color w:val="000000"/>
                <w:lang w:val="es-419" w:eastAsia="es-419"/>
              </w:rPr>
              <w:t>Departamento</w:t>
            </w:r>
            <w:r w:rsidRPr="008C2F3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del</w:t>
            </w:r>
            <w:r w:rsidRPr="008C2F39">
              <w:rPr>
                <w:rFonts w:ascii="Arial Narrow" w:hAnsi="Arial Narrow" w:cs="Calibri"/>
                <w:color w:val="000000"/>
                <w:lang w:val="es-419" w:eastAsia="es-419"/>
              </w:rPr>
              <w:t xml:space="preserve"> </w:t>
            </w:r>
            <w:r w:rsidRPr="004A5F2F">
              <w:rPr>
                <w:rFonts w:ascii="Arial Narrow" w:hAnsi="Arial Narrow" w:cs="Calibri"/>
                <w:color w:val="000000"/>
                <w:lang w:val="es-419" w:eastAsia="es-419"/>
              </w:rPr>
              <w:t>Vichada</w:t>
            </w:r>
          </w:p>
        </w:tc>
        <w:tc>
          <w:tcPr>
            <w:tcW w:w="1283" w:type="dxa"/>
            <w:tcBorders>
              <w:top w:val="nil"/>
              <w:left w:val="nil"/>
              <w:bottom w:val="single" w:sz="4" w:space="0" w:color="auto"/>
              <w:right w:val="single" w:sz="4" w:space="0" w:color="auto"/>
            </w:tcBorders>
            <w:shd w:val="clear" w:color="auto" w:fill="auto"/>
            <w:vAlign w:val="center"/>
            <w:hideMark/>
          </w:tcPr>
          <w:p w14:paraId="1BADA12B"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670 DE 2018</w:t>
            </w:r>
          </w:p>
        </w:tc>
        <w:tc>
          <w:tcPr>
            <w:tcW w:w="1265" w:type="dxa"/>
            <w:tcBorders>
              <w:top w:val="nil"/>
              <w:left w:val="nil"/>
              <w:bottom w:val="single" w:sz="4" w:space="0" w:color="auto"/>
              <w:right w:val="single" w:sz="8" w:space="0" w:color="auto"/>
            </w:tcBorders>
            <w:shd w:val="clear" w:color="auto" w:fill="auto"/>
            <w:vAlign w:val="center"/>
            <w:hideMark/>
          </w:tcPr>
          <w:p w14:paraId="6F0C9F2C" w14:textId="77777777" w:rsidR="00344956" w:rsidRPr="008C2F39" w:rsidRDefault="00344956" w:rsidP="00641622">
            <w:pPr>
              <w:autoSpaceDE/>
              <w:autoSpaceDN/>
              <w:jc w:val="right"/>
              <w:rPr>
                <w:rFonts w:ascii="Arial Narrow" w:hAnsi="Arial Narrow" w:cs="Calibri"/>
                <w:color w:val="000000"/>
                <w:lang w:val="es-419" w:eastAsia="es-419"/>
              </w:rPr>
            </w:pPr>
            <w:r w:rsidRPr="008C2F39">
              <w:rPr>
                <w:rFonts w:ascii="Arial Narrow" w:hAnsi="Arial Narrow" w:cs="Calibri"/>
                <w:color w:val="000000"/>
                <w:lang w:val="es-419" w:eastAsia="es-419"/>
              </w:rPr>
              <w:t>16.980.359</w:t>
            </w:r>
          </w:p>
        </w:tc>
      </w:tr>
      <w:tr w:rsidR="00344956" w:rsidRPr="004A5F2F" w14:paraId="7E31EE93" w14:textId="77777777" w:rsidTr="009D38B8">
        <w:trPr>
          <w:trHeight w:val="143"/>
        </w:trPr>
        <w:tc>
          <w:tcPr>
            <w:tcW w:w="1095" w:type="dxa"/>
            <w:tcBorders>
              <w:top w:val="nil"/>
              <w:left w:val="single" w:sz="8" w:space="0" w:color="auto"/>
              <w:bottom w:val="single" w:sz="8" w:space="0" w:color="auto"/>
              <w:right w:val="single" w:sz="4" w:space="0" w:color="auto"/>
            </w:tcBorders>
            <w:shd w:val="clear" w:color="auto" w:fill="auto"/>
            <w:noWrap/>
            <w:vAlign w:val="bottom"/>
            <w:hideMark/>
          </w:tcPr>
          <w:p w14:paraId="7B5925D7"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 </w:t>
            </w:r>
          </w:p>
        </w:tc>
        <w:tc>
          <w:tcPr>
            <w:tcW w:w="1215" w:type="dxa"/>
            <w:tcBorders>
              <w:top w:val="nil"/>
              <w:left w:val="nil"/>
              <w:bottom w:val="single" w:sz="8" w:space="0" w:color="auto"/>
              <w:right w:val="single" w:sz="4" w:space="0" w:color="auto"/>
            </w:tcBorders>
            <w:shd w:val="clear" w:color="auto" w:fill="auto"/>
            <w:noWrap/>
            <w:vAlign w:val="bottom"/>
            <w:hideMark/>
          </w:tcPr>
          <w:p w14:paraId="260D960E" w14:textId="77777777" w:rsidR="00344956" w:rsidRPr="008C2F39" w:rsidRDefault="00344956" w:rsidP="00641622">
            <w:pPr>
              <w:autoSpaceDE/>
              <w:autoSpaceDN/>
              <w:jc w:val="center"/>
              <w:rPr>
                <w:rFonts w:ascii="Arial Narrow" w:hAnsi="Arial Narrow" w:cs="Calibri"/>
                <w:color w:val="000000"/>
                <w:lang w:val="es-419" w:eastAsia="es-419"/>
              </w:rPr>
            </w:pPr>
            <w:r w:rsidRPr="008C2F39">
              <w:rPr>
                <w:rFonts w:ascii="Arial Narrow" w:hAnsi="Arial Narrow" w:cs="Calibri"/>
                <w:color w:val="000000"/>
                <w:lang w:val="es-419" w:eastAsia="es-419"/>
              </w:rPr>
              <w:t> </w:t>
            </w:r>
          </w:p>
        </w:tc>
        <w:tc>
          <w:tcPr>
            <w:tcW w:w="1082" w:type="dxa"/>
            <w:tcBorders>
              <w:top w:val="nil"/>
              <w:left w:val="nil"/>
              <w:bottom w:val="single" w:sz="8" w:space="0" w:color="auto"/>
              <w:right w:val="single" w:sz="4" w:space="0" w:color="auto"/>
            </w:tcBorders>
            <w:shd w:val="clear" w:color="auto" w:fill="auto"/>
            <w:noWrap/>
            <w:vAlign w:val="bottom"/>
            <w:hideMark/>
          </w:tcPr>
          <w:p w14:paraId="72424EC1" w14:textId="77777777" w:rsidR="00344956" w:rsidRPr="008C2F39" w:rsidRDefault="00344956" w:rsidP="00641622">
            <w:pPr>
              <w:autoSpaceDE/>
              <w:autoSpaceDN/>
              <w:rPr>
                <w:rFonts w:ascii="Arial Narrow" w:hAnsi="Arial Narrow" w:cs="Calibri"/>
                <w:color w:val="000000"/>
                <w:lang w:val="es-419" w:eastAsia="es-419"/>
              </w:rPr>
            </w:pPr>
            <w:r w:rsidRPr="008C2F39">
              <w:rPr>
                <w:rFonts w:ascii="Arial Narrow" w:hAnsi="Arial Narrow" w:cs="Calibri"/>
                <w:color w:val="000000"/>
                <w:lang w:val="es-419" w:eastAsia="es-419"/>
              </w:rPr>
              <w:t> </w:t>
            </w:r>
          </w:p>
        </w:tc>
        <w:tc>
          <w:tcPr>
            <w:tcW w:w="3463" w:type="dxa"/>
            <w:tcBorders>
              <w:top w:val="nil"/>
              <w:left w:val="nil"/>
              <w:bottom w:val="single" w:sz="8" w:space="0" w:color="auto"/>
              <w:right w:val="single" w:sz="4" w:space="0" w:color="auto"/>
            </w:tcBorders>
            <w:shd w:val="clear" w:color="auto" w:fill="auto"/>
            <w:noWrap/>
            <w:vAlign w:val="bottom"/>
            <w:hideMark/>
          </w:tcPr>
          <w:p w14:paraId="74D440BD" w14:textId="77777777" w:rsidR="00344956" w:rsidRPr="008C2F39" w:rsidRDefault="00344956" w:rsidP="00641622">
            <w:pPr>
              <w:autoSpaceDE/>
              <w:autoSpaceDN/>
              <w:rPr>
                <w:rFonts w:ascii="Arial Narrow" w:hAnsi="Arial Narrow" w:cs="Calibri"/>
                <w:color w:val="000000"/>
                <w:lang w:val="es-419" w:eastAsia="es-419"/>
              </w:rPr>
            </w:pPr>
            <w:r w:rsidRPr="008C2F39">
              <w:rPr>
                <w:rFonts w:ascii="Arial Narrow" w:hAnsi="Arial Narrow" w:cs="Calibri"/>
                <w:color w:val="000000"/>
                <w:lang w:val="es-419" w:eastAsia="es-419"/>
              </w:rPr>
              <w:t> </w:t>
            </w:r>
          </w:p>
        </w:tc>
        <w:tc>
          <w:tcPr>
            <w:tcW w:w="1283" w:type="dxa"/>
            <w:tcBorders>
              <w:top w:val="nil"/>
              <w:left w:val="nil"/>
              <w:bottom w:val="single" w:sz="8" w:space="0" w:color="auto"/>
              <w:right w:val="single" w:sz="4" w:space="0" w:color="auto"/>
            </w:tcBorders>
            <w:shd w:val="clear" w:color="auto" w:fill="auto"/>
            <w:noWrap/>
            <w:vAlign w:val="bottom"/>
            <w:hideMark/>
          </w:tcPr>
          <w:p w14:paraId="0DC491F7" w14:textId="77777777" w:rsidR="00344956" w:rsidRPr="008C2F39" w:rsidRDefault="00344956" w:rsidP="00641622">
            <w:pPr>
              <w:autoSpaceDE/>
              <w:autoSpaceDN/>
              <w:rPr>
                <w:rFonts w:ascii="Arial Narrow" w:hAnsi="Arial Narrow" w:cs="Calibri"/>
                <w:color w:val="000000"/>
                <w:lang w:val="es-419" w:eastAsia="es-419"/>
              </w:rPr>
            </w:pPr>
            <w:r w:rsidRPr="008C2F39">
              <w:rPr>
                <w:rFonts w:ascii="Arial Narrow" w:hAnsi="Arial Narrow" w:cs="Calibri"/>
                <w:color w:val="000000"/>
                <w:lang w:val="es-419" w:eastAsia="es-419"/>
              </w:rPr>
              <w:t> </w:t>
            </w:r>
          </w:p>
        </w:tc>
        <w:tc>
          <w:tcPr>
            <w:tcW w:w="1265" w:type="dxa"/>
            <w:tcBorders>
              <w:top w:val="nil"/>
              <w:left w:val="nil"/>
              <w:bottom w:val="single" w:sz="8" w:space="0" w:color="auto"/>
              <w:right w:val="single" w:sz="8" w:space="0" w:color="auto"/>
            </w:tcBorders>
            <w:shd w:val="clear" w:color="000000" w:fill="FFFFFF"/>
            <w:vAlign w:val="center"/>
            <w:hideMark/>
          </w:tcPr>
          <w:p w14:paraId="49207B95" w14:textId="77777777" w:rsidR="00344956" w:rsidRPr="008C2F39" w:rsidRDefault="00344956" w:rsidP="00641622">
            <w:pPr>
              <w:autoSpaceDE/>
              <w:autoSpaceDN/>
              <w:jc w:val="right"/>
              <w:rPr>
                <w:rFonts w:ascii="Arial Narrow" w:hAnsi="Arial Narrow" w:cs="Calibri"/>
                <w:b/>
                <w:bCs/>
                <w:color w:val="000000"/>
                <w:lang w:val="es-419" w:eastAsia="es-419"/>
              </w:rPr>
            </w:pPr>
            <w:r w:rsidRPr="008C2F39">
              <w:rPr>
                <w:rFonts w:ascii="Arial Narrow" w:hAnsi="Arial Narrow" w:cs="Calibri"/>
                <w:b/>
                <w:bCs/>
                <w:color w:val="000000"/>
                <w:lang w:val="es-419" w:eastAsia="es-419"/>
              </w:rPr>
              <w:t>93.434.241</w:t>
            </w:r>
          </w:p>
        </w:tc>
      </w:tr>
      <w:tr w:rsidR="00344956" w:rsidRPr="004A5F2F" w14:paraId="7B01D5A8" w14:textId="77777777" w:rsidTr="009D38B8">
        <w:trPr>
          <w:trHeight w:val="307"/>
        </w:trPr>
        <w:tc>
          <w:tcPr>
            <w:tcW w:w="1095" w:type="dxa"/>
            <w:tcBorders>
              <w:top w:val="nil"/>
              <w:left w:val="nil"/>
              <w:bottom w:val="nil"/>
              <w:right w:val="nil"/>
            </w:tcBorders>
            <w:shd w:val="clear" w:color="auto" w:fill="auto"/>
            <w:noWrap/>
            <w:vAlign w:val="bottom"/>
            <w:hideMark/>
          </w:tcPr>
          <w:p w14:paraId="5C9A695F" w14:textId="77777777" w:rsidR="00344956" w:rsidRPr="008C2F39" w:rsidRDefault="00344956" w:rsidP="00641622">
            <w:pPr>
              <w:autoSpaceDE/>
              <w:autoSpaceDN/>
              <w:jc w:val="right"/>
              <w:rPr>
                <w:rFonts w:ascii="Arial Narrow" w:hAnsi="Arial Narrow" w:cs="Calibri"/>
                <w:b/>
                <w:bCs/>
                <w:color w:val="000000"/>
                <w:lang w:val="es-419" w:eastAsia="es-419"/>
              </w:rPr>
            </w:pPr>
          </w:p>
        </w:tc>
        <w:tc>
          <w:tcPr>
            <w:tcW w:w="1215" w:type="dxa"/>
            <w:tcBorders>
              <w:top w:val="nil"/>
              <w:left w:val="nil"/>
              <w:bottom w:val="nil"/>
              <w:right w:val="nil"/>
            </w:tcBorders>
            <w:shd w:val="clear" w:color="auto" w:fill="auto"/>
            <w:noWrap/>
            <w:vAlign w:val="bottom"/>
            <w:hideMark/>
          </w:tcPr>
          <w:p w14:paraId="2AC957FA" w14:textId="77777777" w:rsidR="00344956" w:rsidRPr="008C2F39" w:rsidRDefault="00344956" w:rsidP="00641622">
            <w:pPr>
              <w:autoSpaceDE/>
              <w:autoSpaceDN/>
              <w:jc w:val="center"/>
              <w:rPr>
                <w:rFonts w:ascii="Arial Narrow" w:hAnsi="Arial Narrow"/>
                <w:lang w:val="es-419" w:eastAsia="es-419"/>
              </w:rPr>
            </w:pPr>
          </w:p>
        </w:tc>
        <w:tc>
          <w:tcPr>
            <w:tcW w:w="1082" w:type="dxa"/>
            <w:tcBorders>
              <w:top w:val="nil"/>
              <w:left w:val="nil"/>
              <w:bottom w:val="nil"/>
              <w:right w:val="nil"/>
            </w:tcBorders>
            <w:shd w:val="clear" w:color="auto" w:fill="auto"/>
            <w:noWrap/>
            <w:vAlign w:val="bottom"/>
            <w:hideMark/>
          </w:tcPr>
          <w:p w14:paraId="0940CBF8" w14:textId="77777777" w:rsidR="00344956" w:rsidRPr="008C2F39" w:rsidRDefault="00344956" w:rsidP="00641622">
            <w:pPr>
              <w:autoSpaceDE/>
              <w:autoSpaceDN/>
              <w:jc w:val="center"/>
              <w:rPr>
                <w:rFonts w:ascii="Arial Narrow" w:hAnsi="Arial Narrow"/>
                <w:lang w:val="es-419" w:eastAsia="es-419"/>
              </w:rPr>
            </w:pPr>
          </w:p>
        </w:tc>
        <w:tc>
          <w:tcPr>
            <w:tcW w:w="3463" w:type="dxa"/>
            <w:tcBorders>
              <w:top w:val="nil"/>
              <w:left w:val="nil"/>
              <w:bottom w:val="nil"/>
              <w:right w:val="nil"/>
            </w:tcBorders>
            <w:shd w:val="clear" w:color="auto" w:fill="auto"/>
            <w:noWrap/>
            <w:vAlign w:val="bottom"/>
            <w:hideMark/>
          </w:tcPr>
          <w:p w14:paraId="15DD9AC6" w14:textId="77777777" w:rsidR="00344956" w:rsidRPr="008C2F39" w:rsidRDefault="00344956" w:rsidP="00641622">
            <w:pPr>
              <w:autoSpaceDE/>
              <w:autoSpaceDN/>
              <w:rPr>
                <w:rFonts w:ascii="Arial Narrow" w:hAnsi="Arial Narrow"/>
                <w:lang w:val="es-419" w:eastAsia="es-419"/>
              </w:rPr>
            </w:pPr>
          </w:p>
        </w:tc>
        <w:tc>
          <w:tcPr>
            <w:tcW w:w="1283" w:type="dxa"/>
            <w:tcBorders>
              <w:top w:val="nil"/>
              <w:left w:val="nil"/>
              <w:bottom w:val="nil"/>
              <w:right w:val="nil"/>
            </w:tcBorders>
            <w:shd w:val="clear" w:color="auto" w:fill="auto"/>
            <w:noWrap/>
            <w:vAlign w:val="bottom"/>
            <w:hideMark/>
          </w:tcPr>
          <w:p w14:paraId="718761D0" w14:textId="77777777" w:rsidR="00344956" w:rsidRPr="008C2F39" w:rsidRDefault="00344956" w:rsidP="00641622">
            <w:pPr>
              <w:autoSpaceDE/>
              <w:autoSpaceDN/>
              <w:rPr>
                <w:rFonts w:ascii="Arial Narrow" w:hAnsi="Arial Narrow"/>
                <w:lang w:val="es-419" w:eastAsia="es-419"/>
              </w:rPr>
            </w:pPr>
          </w:p>
        </w:tc>
        <w:tc>
          <w:tcPr>
            <w:tcW w:w="1265" w:type="dxa"/>
            <w:tcBorders>
              <w:top w:val="nil"/>
              <w:left w:val="nil"/>
              <w:bottom w:val="nil"/>
              <w:right w:val="nil"/>
            </w:tcBorders>
            <w:shd w:val="clear" w:color="auto" w:fill="auto"/>
            <w:noWrap/>
            <w:vAlign w:val="bottom"/>
            <w:hideMark/>
          </w:tcPr>
          <w:p w14:paraId="71C05821" w14:textId="77777777" w:rsidR="00344956" w:rsidRPr="008C2F39" w:rsidRDefault="00344956" w:rsidP="00641622">
            <w:pPr>
              <w:autoSpaceDE/>
              <w:autoSpaceDN/>
              <w:rPr>
                <w:rFonts w:ascii="Arial Narrow" w:hAnsi="Arial Narrow"/>
                <w:lang w:val="es-419" w:eastAsia="es-419"/>
              </w:rPr>
            </w:pPr>
          </w:p>
        </w:tc>
      </w:tr>
      <w:tr w:rsidR="00344956" w:rsidRPr="004A5F2F" w14:paraId="079406DC" w14:textId="77777777" w:rsidTr="009D38B8">
        <w:trPr>
          <w:trHeight w:val="307"/>
        </w:trPr>
        <w:tc>
          <w:tcPr>
            <w:tcW w:w="1095" w:type="dxa"/>
            <w:tcBorders>
              <w:top w:val="nil"/>
              <w:left w:val="nil"/>
              <w:bottom w:val="nil"/>
              <w:right w:val="nil"/>
            </w:tcBorders>
            <w:shd w:val="clear" w:color="auto" w:fill="auto"/>
            <w:noWrap/>
            <w:vAlign w:val="bottom"/>
            <w:hideMark/>
          </w:tcPr>
          <w:p w14:paraId="106E8EFC" w14:textId="77777777" w:rsidR="00344956" w:rsidRPr="008C2F39" w:rsidRDefault="00344956" w:rsidP="00641622">
            <w:pPr>
              <w:autoSpaceDE/>
              <w:autoSpaceDN/>
              <w:jc w:val="right"/>
              <w:rPr>
                <w:rFonts w:ascii="Arial Narrow" w:hAnsi="Arial Narrow"/>
                <w:lang w:val="es-419" w:eastAsia="es-419"/>
              </w:rPr>
            </w:pPr>
          </w:p>
        </w:tc>
        <w:tc>
          <w:tcPr>
            <w:tcW w:w="1215" w:type="dxa"/>
            <w:tcBorders>
              <w:top w:val="nil"/>
              <w:left w:val="nil"/>
              <w:bottom w:val="nil"/>
              <w:right w:val="nil"/>
            </w:tcBorders>
            <w:shd w:val="clear" w:color="auto" w:fill="auto"/>
            <w:noWrap/>
            <w:vAlign w:val="bottom"/>
            <w:hideMark/>
          </w:tcPr>
          <w:p w14:paraId="7C70243F" w14:textId="77777777" w:rsidR="00344956" w:rsidRPr="008C2F39" w:rsidRDefault="00344956" w:rsidP="00641622">
            <w:pPr>
              <w:autoSpaceDE/>
              <w:autoSpaceDN/>
              <w:jc w:val="center"/>
              <w:rPr>
                <w:rFonts w:ascii="Arial Narrow" w:hAnsi="Arial Narrow"/>
                <w:lang w:val="es-419" w:eastAsia="es-419"/>
              </w:rPr>
            </w:pPr>
          </w:p>
        </w:tc>
        <w:tc>
          <w:tcPr>
            <w:tcW w:w="1082" w:type="dxa"/>
            <w:tcBorders>
              <w:top w:val="nil"/>
              <w:left w:val="nil"/>
              <w:bottom w:val="nil"/>
              <w:right w:val="nil"/>
            </w:tcBorders>
            <w:shd w:val="clear" w:color="auto" w:fill="auto"/>
            <w:noWrap/>
            <w:vAlign w:val="bottom"/>
            <w:hideMark/>
          </w:tcPr>
          <w:p w14:paraId="752B88C2" w14:textId="77777777" w:rsidR="00344956" w:rsidRPr="008C2F39" w:rsidRDefault="00344956" w:rsidP="00641622">
            <w:pPr>
              <w:autoSpaceDE/>
              <w:autoSpaceDN/>
              <w:jc w:val="center"/>
              <w:rPr>
                <w:rFonts w:ascii="Arial Narrow" w:hAnsi="Arial Narrow"/>
                <w:lang w:val="es-419" w:eastAsia="es-419"/>
              </w:rPr>
            </w:pPr>
          </w:p>
        </w:tc>
        <w:tc>
          <w:tcPr>
            <w:tcW w:w="4746" w:type="dxa"/>
            <w:gridSpan w:val="2"/>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222A6EB1" w14:textId="77777777" w:rsidR="00344956" w:rsidRPr="008C2F39" w:rsidRDefault="00344956" w:rsidP="00641622">
            <w:pPr>
              <w:autoSpaceDE/>
              <w:autoSpaceDN/>
              <w:jc w:val="center"/>
              <w:rPr>
                <w:rFonts w:ascii="Arial Narrow" w:hAnsi="Arial Narrow" w:cs="Calibri"/>
                <w:b/>
                <w:bCs/>
                <w:color w:val="000000"/>
                <w:lang w:val="es-419" w:eastAsia="es-419"/>
              </w:rPr>
            </w:pPr>
            <w:r w:rsidRPr="004A5F2F">
              <w:rPr>
                <w:rFonts w:ascii="Arial Narrow" w:hAnsi="Arial Narrow" w:cs="Calibri"/>
                <w:b/>
                <w:bCs/>
                <w:color w:val="000000"/>
                <w:lang w:val="es-419" w:eastAsia="es-419"/>
              </w:rPr>
              <w:t>TOTAL,</w:t>
            </w:r>
            <w:r w:rsidRPr="008C2F39">
              <w:rPr>
                <w:rFonts w:ascii="Arial Narrow" w:hAnsi="Arial Narrow" w:cs="Calibri"/>
                <w:b/>
                <w:bCs/>
                <w:color w:val="000000"/>
                <w:lang w:val="es-419" w:eastAsia="es-419"/>
              </w:rPr>
              <w:t xml:space="preserve"> DEPARTAMENTO DE VICHADA</w:t>
            </w:r>
          </w:p>
        </w:tc>
        <w:tc>
          <w:tcPr>
            <w:tcW w:w="1265" w:type="dxa"/>
            <w:tcBorders>
              <w:top w:val="single" w:sz="8" w:space="0" w:color="auto"/>
              <w:left w:val="nil"/>
              <w:bottom w:val="single" w:sz="8" w:space="0" w:color="auto"/>
              <w:right w:val="single" w:sz="8" w:space="0" w:color="auto"/>
            </w:tcBorders>
            <w:shd w:val="clear" w:color="000000" w:fill="FFFFFF"/>
            <w:noWrap/>
            <w:vAlign w:val="bottom"/>
            <w:hideMark/>
          </w:tcPr>
          <w:p w14:paraId="50E54BA6" w14:textId="77777777" w:rsidR="00344956" w:rsidRPr="008C2F39" w:rsidRDefault="00344956" w:rsidP="00641622">
            <w:pPr>
              <w:autoSpaceDE/>
              <w:autoSpaceDN/>
              <w:jc w:val="right"/>
              <w:rPr>
                <w:rFonts w:ascii="Arial Narrow" w:hAnsi="Arial Narrow" w:cs="Calibri"/>
                <w:b/>
                <w:bCs/>
                <w:color w:val="000000"/>
                <w:lang w:val="es-419" w:eastAsia="es-419"/>
              </w:rPr>
            </w:pPr>
            <w:r w:rsidRPr="008C2F39">
              <w:rPr>
                <w:rFonts w:ascii="Arial Narrow" w:hAnsi="Arial Narrow" w:cs="Calibri"/>
                <w:b/>
                <w:bCs/>
                <w:color w:val="000000"/>
                <w:lang w:val="es-419" w:eastAsia="es-419"/>
              </w:rPr>
              <w:t>280.671.550</w:t>
            </w:r>
          </w:p>
        </w:tc>
      </w:tr>
    </w:tbl>
    <w:p w14:paraId="54D7DA72" w14:textId="77777777" w:rsidR="00344956" w:rsidRDefault="00344956" w:rsidP="00344956">
      <w:pPr>
        <w:autoSpaceDE/>
        <w:autoSpaceDN/>
        <w:spacing w:line="259" w:lineRule="auto"/>
        <w:jc w:val="both"/>
        <w:rPr>
          <w:rFonts w:eastAsia="Calibri"/>
          <w:bCs/>
          <w:sz w:val="24"/>
          <w:szCs w:val="24"/>
          <w:shd w:val="clear" w:color="auto" w:fill="FFFFFF"/>
          <w:lang w:val="es-CO" w:eastAsia="en-US"/>
        </w:rPr>
      </w:pPr>
    </w:p>
    <w:tbl>
      <w:tblPr>
        <w:tblW w:w="9411" w:type="dxa"/>
        <w:jc w:val="center"/>
        <w:tblCellMar>
          <w:left w:w="70" w:type="dxa"/>
          <w:right w:w="70" w:type="dxa"/>
        </w:tblCellMar>
        <w:tblLook w:val="04A0" w:firstRow="1" w:lastRow="0" w:firstColumn="1" w:lastColumn="0" w:noHBand="0" w:noVBand="1"/>
      </w:tblPr>
      <w:tblGrid>
        <w:gridCol w:w="1107"/>
        <w:gridCol w:w="1215"/>
        <w:gridCol w:w="1608"/>
        <w:gridCol w:w="3148"/>
        <w:gridCol w:w="1267"/>
        <w:gridCol w:w="13"/>
        <w:gridCol w:w="1040"/>
        <w:gridCol w:w="13"/>
      </w:tblGrid>
      <w:tr w:rsidR="00344956" w:rsidRPr="00A36606" w14:paraId="1637C911" w14:textId="77777777" w:rsidTr="00596AA4">
        <w:trPr>
          <w:gridAfter w:val="1"/>
          <w:wAfter w:w="13" w:type="dxa"/>
          <w:trHeight w:val="631"/>
          <w:jc w:val="center"/>
        </w:trPr>
        <w:tc>
          <w:tcPr>
            <w:tcW w:w="1107" w:type="dxa"/>
            <w:tcBorders>
              <w:top w:val="single" w:sz="8" w:space="0" w:color="auto"/>
              <w:left w:val="single" w:sz="8" w:space="0" w:color="auto"/>
              <w:bottom w:val="single" w:sz="4" w:space="0" w:color="auto"/>
              <w:right w:val="single" w:sz="4" w:space="0" w:color="auto"/>
            </w:tcBorders>
            <w:shd w:val="clear" w:color="000000" w:fill="00B0F0"/>
            <w:vAlign w:val="center"/>
            <w:hideMark/>
          </w:tcPr>
          <w:p w14:paraId="77E42DEA" w14:textId="77777777" w:rsidR="00344956" w:rsidRPr="00EB73EA" w:rsidRDefault="00344956" w:rsidP="00641622">
            <w:pPr>
              <w:autoSpaceDE/>
              <w:autoSpaceDN/>
              <w:jc w:val="center"/>
              <w:rPr>
                <w:rFonts w:ascii="Arial Narrow" w:hAnsi="Arial Narrow" w:cs="Calibri"/>
                <w:b/>
                <w:bCs/>
                <w:color w:val="FFFFFF"/>
                <w:lang w:val="es-419" w:eastAsia="es-419"/>
              </w:rPr>
            </w:pPr>
            <w:r w:rsidRPr="00EB73EA">
              <w:rPr>
                <w:rFonts w:ascii="Arial Narrow" w:hAnsi="Arial Narrow" w:cs="Calibri"/>
                <w:b/>
                <w:bCs/>
                <w:color w:val="FFFFFF"/>
                <w:lang w:val="es-419" w:eastAsia="es-419"/>
              </w:rPr>
              <w:t>DTO</w:t>
            </w:r>
          </w:p>
        </w:tc>
        <w:tc>
          <w:tcPr>
            <w:tcW w:w="1215" w:type="dxa"/>
            <w:tcBorders>
              <w:top w:val="single" w:sz="8" w:space="0" w:color="auto"/>
              <w:left w:val="nil"/>
              <w:bottom w:val="single" w:sz="4" w:space="0" w:color="auto"/>
              <w:right w:val="single" w:sz="4" w:space="0" w:color="auto"/>
            </w:tcBorders>
            <w:shd w:val="clear" w:color="000000" w:fill="00B0F0"/>
            <w:vAlign w:val="center"/>
            <w:hideMark/>
          </w:tcPr>
          <w:p w14:paraId="07C2566F" w14:textId="77777777" w:rsidR="00344956" w:rsidRPr="00EB73EA" w:rsidRDefault="00344956" w:rsidP="00641622">
            <w:pPr>
              <w:autoSpaceDE/>
              <w:autoSpaceDN/>
              <w:jc w:val="center"/>
              <w:rPr>
                <w:rFonts w:ascii="Arial Narrow" w:hAnsi="Arial Narrow" w:cs="Calibri"/>
                <w:b/>
                <w:bCs/>
                <w:color w:val="FFFFFF"/>
                <w:lang w:val="es-419" w:eastAsia="es-419"/>
              </w:rPr>
            </w:pPr>
            <w:r w:rsidRPr="00EB73EA">
              <w:rPr>
                <w:rFonts w:ascii="Arial Narrow" w:hAnsi="Arial Narrow" w:cs="Calibri"/>
                <w:b/>
                <w:bCs/>
                <w:color w:val="FFFFFF"/>
                <w:lang w:val="es-419" w:eastAsia="es-419"/>
              </w:rPr>
              <w:t xml:space="preserve">NUMERO </w:t>
            </w:r>
            <w:r w:rsidRPr="00A36606">
              <w:rPr>
                <w:rFonts w:ascii="Arial Narrow" w:hAnsi="Arial Narrow" w:cs="Calibri"/>
                <w:b/>
                <w:bCs/>
                <w:color w:val="FFFFFF"/>
                <w:lang w:val="es-419" w:eastAsia="es-419"/>
              </w:rPr>
              <w:t>DOCUMENTO</w:t>
            </w:r>
          </w:p>
        </w:tc>
        <w:tc>
          <w:tcPr>
            <w:tcW w:w="1608" w:type="dxa"/>
            <w:tcBorders>
              <w:top w:val="single" w:sz="8" w:space="0" w:color="auto"/>
              <w:left w:val="nil"/>
              <w:bottom w:val="single" w:sz="4" w:space="0" w:color="auto"/>
              <w:right w:val="single" w:sz="4" w:space="0" w:color="auto"/>
            </w:tcBorders>
            <w:shd w:val="clear" w:color="000000" w:fill="00B0F0"/>
            <w:vAlign w:val="center"/>
            <w:hideMark/>
          </w:tcPr>
          <w:p w14:paraId="457A8D82" w14:textId="77777777" w:rsidR="00344956" w:rsidRPr="00EB73EA" w:rsidRDefault="00344956" w:rsidP="00641622">
            <w:pPr>
              <w:autoSpaceDE/>
              <w:autoSpaceDN/>
              <w:jc w:val="center"/>
              <w:rPr>
                <w:rFonts w:ascii="Arial Narrow" w:hAnsi="Arial Narrow" w:cs="Calibri"/>
                <w:b/>
                <w:bCs/>
                <w:color w:val="FFFFFF"/>
                <w:lang w:val="es-419" w:eastAsia="es-419"/>
              </w:rPr>
            </w:pPr>
            <w:r w:rsidRPr="00EB73EA">
              <w:rPr>
                <w:rFonts w:ascii="Arial Narrow" w:hAnsi="Arial Narrow" w:cs="Calibri"/>
                <w:b/>
                <w:bCs/>
                <w:color w:val="FFFFFF"/>
                <w:lang w:val="es-419" w:eastAsia="es-419"/>
              </w:rPr>
              <w:t xml:space="preserve">FECHA EMISION </w:t>
            </w:r>
          </w:p>
        </w:tc>
        <w:tc>
          <w:tcPr>
            <w:tcW w:w="3148" w:type="dxa"/>
            <w:tcBorders>
              <w:top w:val="single" w:sz="8" w:space="0" w:color="auto"/>
              <w:left w:val="nil"/>
              <w:bottom w:val="single" w:sz="4" w:space="0" w:color="auto"/>
              <w:right w:val="single" w:sz="4" w:space="0" w:color="auto"/>
            </w:tcBorders>
            <w:shd w:val="clear" w:color="000000" w:fill="00B0F0"/>
            <w:vAlign w:val="center"/>
            <w:hideMark/>
          </w:tcPr>
          <w:p w14:paraId="09937C03" w14:textId="77777777" w:rsidR="00344956" w:rsidRPr="00EB73EA" w:rsidRDefault="00344956" w:rsidP="00641622">
            <w:pPr>
              <w:autoSpaceDE/>
              <w:autoSpaceDN/>
              <w:jc w:val="center"/>
              <w:rPr>
                <w:rFonts w:ascii="Arial Narrow" w:hAnsi="Arial Narrow" w:cs="Calibri"/>
                <w:b/>
                <w:bCs/>
                <w:color w:val="FFFFFF"/>
                <w:lang w:val="es-419" w:eastAsia="es-419"/>
              </w:rPr>
            </w:pPr>
            <w:r w:rsidRPr="00EB73EA">
              <w:rPr>
                <w:rFonts w:ascii="Arial Narrow" w:hAnsi="Arial Narrow" w:cs="Calibri"/>
                <w:b/>
                <w:bCs/>
                <w:color w:val="FFFFFF"/>
                <w:lang w:val="es-419" w:eastAsia="es-419"/>
              </w:rPr>
              <w:t>ENTIDAD CONTRATANTE</w:t>
            </w:r>
          </w:p>
        </w:tc>
        <w:tc>
          <w:tcPr>
            <w:tcW w:w="1267" w:type="dxa"/>
            <w:tcBorders>
              <w:top w:val="single" w:sz="8" w:space="0" w:color="auto"/>
              <w:left w:val="nil"/>
              <w:bottom w:val="single" w:sz="4" w:space="0" w:color="auto"/>
              <w:right w:val="single" w:sz="4" w:space="0" w:color="auto"/>
            </w:tcBorders>
            <w:shd w:val="clear" w:color="000000" w:fill="00B0F0"/>
            <w:vAlign w:val="center"/>
            <w:hideMark/>
          </w:tcPr>
          <w:p w14:paraId="7A093303" w14:textId="77777777" w:rsidR="00344956" w:rsidRPr="00EB73EA" w:rsidRDefault="00344956" w:rsidP="00641622">
            <w:pPr>
              <w:autoSpaceDE/>
              <w:autoSpaceDN/>
              <w:jc w:val="center"/>
              <w:rPr>
                <w:rFonts w:ascii="Arial Narrow" w:hAnsi="Arial Narrow" w:cs="Calibri"/>
                <w:b/>
                <w:bCs/>
                <w:color w:val="FFFFFF"/>
                <w:lang w:val="es-419" w:eastAsia="es-419"/>
              </w:rPr>
            </w:pPr>
            <w:r w:rsidRPr="00EB73EA">
              <w:rPr>
                <w:rFonts w:ascii="Arial Narrow" w:hAnsi="Arial Narrow" w:cs="Calibri"/>
                <w:b/>
                <w:bCs/>
                <w:color w:val="FFFFFF"/>
                <w:lang w:val="es-419" w:eastAsia="es-419"/>
              </w:rPr>
              <w:t>NUMERO DE CONVENIO</w:t>
            </w:r>
          </w:p>
        </w:tc>
        <w:tc>
          <w:tcPr>
            <w:tcW w:w="1053" w:type="dxa"/>
            <w:gridSpan w:val="2"/>
            <w:tcBorders>
              <w:top w:val="single" w:sz="8" w:space="0" w:color="auto"/>
              <w:left w:val="nil"/>
              <w:bottom w:val="single" w:sz="4" w:space="0" w:color="auto"/>
              <w:right w:val="single" w:sz="8" w:space="0" w:color="auto"/>
            </w:tcBorders>
            <w:shd w:val="clear" w:color="000000" w:fill="00B0F0"/>
            <w:vAlign w:val="center"/>
            <w:hideMark/>
          </w:tcPr>
          <w:p w14:paraId="4DF6F592" w14:textId="77777777" w:rsidR="00344956" w:rsidRPr="00EB73EA" w:rsidRDefault="00344956" w:rsidP="00641622">
            <w:pPr>
              <w:autoSpaceDE/>
              <w:autoSpaceDN/>
              <w:jc w:val="center"/>
              <w:rPr>
                <w:rFonts w:ascii="Arial Narrow" w:hAnsi="Arial Narrow" w:cs="Calibri"/>
                <w:b/>
                <w:bCs/>
                <w:color w:val="FFFFFF"/>
                <w:lang w:val="es-419" w:eastAsia="es-419"/>
              </w:rPr>
            </w:pPr>
            <w:r w:rsidRPr="00EB73EA">
              <w:rPr>
                <w:rFonts w:ascii="Arial Narrow" w:hAnsi="Arial Narrow" w:cs="Calibri"/>
                <w:b/>
                <w:bCs/>
                <w:color w:val="FFFFFF"/>
                <w:lang w:val="es-419" w:eastAsia="es-419"/>
              </w:rPr>
              <w:t xml:space="preserve">SALDO POR COBRAR </w:t>
            </w:r>
          </w:p>
        </w:tc>
      </w:tr>
      <w:tr w:rsidR="00344956" w:rsidRPr="00A36606" w14:paraId="7A64BFB2" w14:textId="77777777" w:rsidTr="00596AA4">
        <w:trPr>
          <w:gridAfter w:val="1"/>
          <w:wAfter w:w="13" w:type="dxa"/>
          <w:trHeight w:val="139"/>
          <w:jc w:val="center"/>
        </w:trPr>
        <w:tc>
          <w:tcPr>
            <w:tcW w:w="1107" w:type="dxa"/>
            <w:tcBorders>
              <w:top w:val="nil"/>
              <w:left w:val="single" w:sz="8" w:space="0" w:color="auto"/>
              <w:bottom w:val="single" w:sz="4" w:space="0" w:color="auto"/>
              <w:right w:val="single" w:sz="4" w:space="0" w:color="auto"/>
            </w:tcBorders>
            <w:shd w:val="clear" w:color="auto" w:fill="auto"/>
            <w:noWrap/>
            <w:hideMark/>
          </w:tcPr>
          <w:p w14:paraId="752961A5" w14:textId="77777777" w:rsidR="00344956" w:rsidRPr="00EB73EA" w:rsidRDefault="00344956" w:rsidP="00641622">
            <w:pPr>
              <w:autoSpaceDE/>
              <w:autoSpaceDN/>
              <w:jc w:val="center"/>
              <w:rPr>
                <w:rFonts w:ascii="Arial Narrow" w:hAnsi="Arial Narrow" w:cs="Calibri"/>
                <w:color w:val="000000"/>
                <w:lang w:val="es-419" w:eastAsia="es-419"/>
              </w:rPr>
            </w:pPr>
            <w:r w:rsidRPr="00A36606">
              <w:rPr>
                <w:rFonts w:ascii="Arial Narrow" w:hAnsi="Arial Narrow" w:cs="Calibri"/>
                <w:color w:val="000000"/>
                <w:lang w:val="es-419" w:eastAsia="es-419"/>
              </w:rPr>
              <w:t>CTA CBRO</w:t>
            </w:r>
            <w:r w:rsidRPr="00421519">
              <w:rPr>
                <w:rFonts w:ascii="Arial Narrow" w:hAnsi="Arial Narrow" w:cs="Calibri"/>
                <w:color w:val="000000"/>
                <w:lang w:val="es-419" w:eastAsia="es-419"/>
              </w:rPr>
              <w:t xml:space="preserve"> </w:t>
            </w:r>
          </w:p>
        </w:tc>
        <w:tc>
          <w:tcPr>
            <w:tcW w:w="1215" w:type="dxa"/>
            <w:tcBorders>
              <w:top w:val="nil"/>
              <w:left w:val="nil"/>
              <w:bottom w:val="single" w:sz="4" w:space="0" w:color="auto"/>
              <w:right w:val="single" w:sz="4" w:space="0" w:color="auto"/>
            </w:tcBorders>
            <w:shd w:val="clear" w:color="auto" w:fill="auto"/>
            <w:vAlign w:val="center"/>
            <w:hideMark/>
          </w:tcPr>
          <w:p w14:paraId="4F93FA4A" w14:textId="77777777" w:rsidR="00344956" w:rsidRPr="00EB73EA" w:rsidRDefault="00344956" w:rsidP="00641622">
            <w:pPr>
              <w:autoSpaceDE/>
              <w:autoSpaceDN/>
              <w:jc w:val="center"/>
              <w:rPr>
                <w:rFonts w:ascii="Arial Narrow" w:hAnsi="Arial Narrow" w:cs="Calibri"/>
                <w:lang w:val="es-419" w:eastAsia="es-419"/>
              </w:rPr>
            </w:pPr>
            <w:r w:rsidRPr="00EB73EA">
              <w:rPr>
                <w:rFonts w:ascii="Arial Narrow" w:hAnsi="Arial Narrow" w:cs="Calibri"/>
                <w:lang w:val="es-419" w:eastAsia="es-419"/>
              </w:rPr>
              <w:t>507</w:t>
            </w:r>
          </w:p>
        </w:tc>
        <w:tc>
          <w:tcPr>
            <w:tcW w:w="1608" w:type="dxa"/>
            <w:tcBorders>
              <w:top w:val="nil"/>
              <w:left w:val="nil"/>
              <w:bottom w:val="single" w:sz="4" w:space="0" w:color="auto"/>
              <w:right w:val="single" w:sz="4" w:space="0" w:color="auto"/>
            </w:tcBorders>
            <w:shd w:val="clear" w:color="auto" w:fill="auto"/>
            <w:vAlign w:val="center"/>
            <w:hideMark/>
          </w:tcPr>
          <w:p w14:paraId="7AF5D2C1" w14:textId="77777777" w:rsidR="00344956" w:rsidRPr="00EB73EA" w:rsidRDefault="00344956" w:rsidP="00641622">
            <w:pPr>
              <w:autoSpaceDE/>
              <w:autoSpaceDN/>
              <w:jc w:val="center"/>
              <w:rPr>
                <w:rFonts w:ascii="Arial Narrow" w:hAnsi="Arial Narrow" w:cs="Calibri"/>
                <w:lang w:val="es-419" w:eastAsia="es-419"/>
              </w:rPr>
            </w:pPr>
            <w:r w:rsidRPr="00EB73EA">
              <w:rPr>
                <w:rFonts w:ascii="Arial Narrow" w:hAnsi="Arial Narrow" w:cs="Calibri"/>
                <w:lang w:val="es-419" w:eastAsia="es-419"/>
              </w:rPr>
              <w:t>18/07/2018</w:t>
            </w:r>
          </w:p>
        </w:tc>
        <w:tc>
          <w:tcPr>
            <w:tcW w:w="3148" w:type="dxa"/>
            <w:tcBorders>
              <w:top w:val="nil"/>
              <w:left w:val="nil"/>
              <w:bottom w:val="single" w:sz="4" w:space="0" w:color="auto"/>
              <w:right w:val="single" w:sz="4" w:space="0" w:color="auto"/>
            </w:tcBorders>
            <w:shd w:val="clear" w:color="auto" w:fill="auto"/>
            <w:noWrap/>
            <w:vAlign w:val="bottom"/>
            <w:hideMark/>
          </w:tcPr>
          <w:p w14:paraId="43A32934" w14:textId="77777777" w:rsidR="00344956" w:rsidRPr="00EB73EA" w:rsidRDefault="00344956" w:rsidP="00641622">
            <w:pPr>
              <w:autoSpaceDE/>
              <w:autoSpaceDN/>
              <w:rPr>
                <w:rFonts w:ascii="Arial Narrow" w:hAnsi="Arial Narrow" w:cs="Calibri"/>
                <w:color w:val="000000"/>
                <w:lang w:val="es-419" w:eastAsia="es-419"/>
              </w:rPr>
            </w:pPr>
            <w:r w:rsidRPr="00A36606">
              <w:rPr>
                <w:rFonts w:ascii="Arial Narrow" w:hAnsi="Arial Narrow" w:cs="Calibri"/>
                <w:color w:val="000000"/>
                <w:lang w:val="es-419" w:eastAsia="es-419"/>
              </w:rPr>
              <w:t>Departamento</w:t>
            </w:r>
            <w:r w:rsidRPr="00EB73EA">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de</w:t>
            </w:r>
            <w:r w:rsidRPr="00EB73EA">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la</w:t>
            </w:r>
            <w:r w:rsidRPr="00EB73EA">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Guajira</w:t>
            </w:r>
          </w:p>
        </w:tc>
        <w:tc>
          <w:tcPr>
            <w:tcW w:w="1267" w:type="dxa"/>
            <w:tcBorders>
              <w:top w:val="nil"/>
              <w:left w:val="nil"/>
              <w:bottom w:val="single" w:sz="4" w:space="0" w:color="auto"/>
              <w:right w:val="single" w:sz="4" w:space="0" w:color="auto"/>
            </w:tcBorders>
            <w:shd w:val="clear" w:color="auto" w:fill="auto"/>
            <w:vAlign w:val="center"/>
            <w:hideMark/>
          </w:tcPr>
          <w:p w14:paraId="657089BA" w14:textId="77777777" w:rsidR="00344956" w:rsidRPr="00EB73EA" w:rsidRDefault="00344956" w:rsidP="00641622">
            <w:pPr>
              <w:autoSpaceDE/>
              <w:autoSpaceDN/>
              <w:jc w:val="center"/>
              <w:rPr>
                <w:rFonts w:ascii="Arial Narrow" w:hAnsi="Arial Narrow" w:cs="Calibri"/>
                <w:lang w:val="es-419" w:eastAsia="es-419"/>
              </w:rPr>
            </w:pPr>
            <w:r w:rsidRPr="00EB73EA">
              <w:rPr>
                <w:rFonts w:ascii="Arial Narrow" w:hAnsi="Arial Narrow" w:cs="Calibri"/>
                <w:lang w:val="es-419" w:eastAsia="es-419"/>
              </w:rPr>
              <w:t>002 DE 2017</w:t>
            </w:r>
          </w:p>
        </w:tc>
        <w:tc>
          <w:tcPr>
            <w:tcW w:w="1053" w:type="dxa"/>
            <w:gridSpan w:val="2"/>
            <w:tcBorders>
              <w:top w:val="nil"/>
              <w:left w:val="nil"/>
              <w:bottom w:val="single" w:sz="4" w:space="0" w:color="auto"/>
              <w:right w:val="single" w:sz="8" w:space="0" w:color="auto"/>
            </w:tcBorders>
            <w:shd w:val="clear" w:color="auto" w:fill="auto"/>
            <w:vAlign w:val="center"/>
            <w:hideMark/>
          </w:tcPr>
          <w:p w14:paraId="29609C9B" w14:textId="77777777" w:rsidR="00344956" w:rsidRPr="00EB73EA" w:rsidRDefault="00344956" w:rsidP="00641622">
            <w:pPr>
              <w:autoSpaceDE/>
              <w:autoSpaceDN/>
              <w:jc w:val="right"/>
              <w:rPr>
                <w:rFonts w:ascii="Arial Narrow" w:hAnsi="Arial Narrow" w:cs="Calibri"/>
                <w:color w:val="000000"/>
                <w:lang w:val="es-419" w:eastAsia="es-419"/>
              </w:rPr>
            </w:pPr>
            <w:r w:rsidRPr="00EB73EA">
              <w:rPr>
                <w:rFonts w:ascii="Arial Narrow" w:hAnsi="Arial Narrow" w:cs="Calibri"/>
                <w:color w:val="000000"/>
                <w:lang w:val="es-419" w:eastAsia="es-419"/>
              </w:rPr>
              <w:t>9.241.400</w:t>
            </w:r>
          </w:p>
        </w:tc>
      </w:tr>
      <w:tr w:rsidR="00344956" w:rsidRPr="00A36606" w14:paraId="62219CFC" w14:textId="77777777" w:rsidTr="00596AA4">
        <w:trPr>
          <w:gridAfter w:val="1"/>
          <w:wAfter w:w="13" w:type="dxa"/>
          <w:trHeight w:val="200"/>
          <w:jc w:val="center"/>
        </w:trPr>
        <w:tc>
          <w:tcPr>
            <w:tcW w:w="1107" w:type="dxa"/>
            <w:tcBorders>
              <w:top w:val="nil"/>
              <w:left w:val="single" w:sz="8" w:space="0" w:color="auto"/>
              <w:bottom w:val="single" w:sz="4" w:space="0" w:color="auto"/>
              <w:right w:val="single" w:sz="4" w:space="0" w:color="auto"/>
            </w:tcBorders>
            <w:shd w:val="clear" w:color="auto" w:fill="auto"/>
            <w:noWrap/>
            <w:hideMark/>
          </w:tcPr>
          <w:p w14:paraId="061B0442" w14:textId="77777777" w:rsidR="00344956" w:rsidRPr="00EB73EA" w:rsidRDefault="00344956" w:rsidP="00641622">
            <w:pPr>
              <w:autoSpaceDE/>
              <w:autoSpaceDN/>
              <w:jc w:val="center"/>
              <w:rPr>
                <w:rFonts w:ascii="Arial Narrow" w:hAnsi="Arial Narrow" w:cs="Calibri"/>
                <w:color w:val="000000"/>
                <w:lang w:val="es-419" w:eastAsia="es-419"/>
              </w:rPr>
            </w:pPr>
            <w:r w:rsidRPr="00A36606">
              <w:rPr>
                <w:rFonts w:ascii="Arial Narrow" w:hAnsi="Arial Narrow" w:cs="Calibri"/>
                <w:color w:val="000000"/>
                <w:lang w:val="es-419" w:eastAsia="es-419"/>
              </w:rPr>
              <w:t>CTA CBRO</w:t>
            </w:r>
            <w:r w:rsidRPr="00421519">
              <w:rPr>
                <w:rFonts w:ascii="Arial Narrow" w:hAnsi="Arial Narrow" w:cs="Calibri"/>
                <w:color w:val="000000"/>
                <w:lang w:val="es-419" w:eastAsia="es-419"/>
              </w:rPr>
              <w:t xml:space="preserve"> </w:t>
            </w:r>
          </w:p>
        </w:tc>
        <w:tc>
          <w:tcPr>
            <w:tcW w:w="1215" w:type="dxa"/>
            <w:tcBorders>
              <w:top w:val="nil"/>
              <w:left w:val="nil"/>
              <w:bottom w:val="single" w:sz="4" w:space="0" w:color="auto"/>
              <w:right w:val="single" w:sz="4" w:space="0" w:color="auto"/>
            </w:tcBorders>
            <w:shd w:val="clear" w:color="auto" w:fill="auto"/>
            <w:vAlign w:val="center"/>
            <w:hideMark/>
          </w:tcPr>
          <w:p w14:paraId="557EFD5D"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508</w:t>
            </w:r>
          </w:p>
        </w:tc>
        <w:tc>
          <w:tcPr>
            <w:tcW w:w="1608" w:type="dxa"/>
            <w:tcBorders>
              <w:top w:val="nil"/>
              <w:left w:val="nil"/>
              <w:bottom w:val="single" w:sz="4" w:space="0" w:color="auto"/>
              <w:right w:val="single" w:sz="4" w:space="0" w:color="auto"/>
            </w:tcBorders>
            <w:shd w:val="clear" w:color="auto" w:fill="auto"/>
            <w:vAlign w:val="center"/>
            <w:hideMark/>
          </w:tcPr>
          <w:p w14:paraId="03CACB21"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18/07/2018</w:t>
            </w:r>
          </w:p>
        </w:tc>
        <w:tc>
          <w:tcPr>
            <w:tcW w:w="3148" w:type="dxa"/>
            <w:tcBorders>
              <w:top w:val="nil"/>
              <w:left w:val="nil"/>
              <w:bottom w:val="single" w:sz="4" w:space="0" w:color="auto"/>
              <w:right w:val="single" w:sz="4" w:space="0" w:color="auto"/>
            </w:tcBorders>
            <w:shd w:val="clear" w:color="auto" w:fill="auto"/>
            <w:noWrap/>
            <w:vAlign w:val="bottom"/>
            <w:hideMark/>
          </w:tcPr>
          <w:p w14:paraId="15DF6B83" w14:textId="77777777" w:rsidR="00344956" w:rsidRPr="00EB73EA" w:rsidRDefault="00344956" w:rsidP="00641622">
            <w:pPr>
              <w:autoSpaceDE/>
              <w:autoSpaceDN/>
              <w:rPr>
                <w:rFonts w:ascii="Arial Narrow" w:hAnsi="Arial Narrow" w:cs="Calibri"/>
                <w:color w:val="000000"/>
                <w:lang w:val="es-419" w:eastAsia="es-419"/>
              </w:rPr>
            </w:pPr>
            <w:r w:rsidRPr="00A36606">
              <w:rPr>
                <w:rFonts w:ascii="Arial Narrow" w:hAnsi="Arial Narrow" w:cs="Calibri"/>
                <w:color w:val="000000"/>
                <w:lang w:val="es-419" w:eastAsia="es-419"/>
              </w:rPr>
              <w:t>Departamento</w:t>
            </w:r>
            <w:r w:rsidRPr="00EB73EA">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de</w:t>
            </w:r>
            <w:r w:rsidRPr="00EB73EA">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la</w:t>
            </w:r>
            <w:r w:rsidRPr="00EB73EA">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Guajira</w:t>
            </w:r>
          </w:p>
        </w:tc>
        <w:tc>
          <w:tcPr>
            <w:tcW w:w="1267" w:type="dxa"/>
            <w:tcBorders>
              <w:top w:val="nil"/>
              <w:left w:val="nil"/>
              <w:bottom w:val="single" w:sz="4" w:space="0" w:color="auto"/>
              <w:right w:val="single" w:sz="4" w:space="0" w:color="auto"/>
            </w:tcBorders>
            <w:shd w:val="clear" w:color="auto" w:fill="auto"/>
            <w:vAlign w:val="center"/>
            <w:hideMark/>
          </w:tcPr>
          <w:p w14:paraId="372C2EBF"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002 DE 2017</w:t>
            </w:r>
          </w:p>
        </w:tc>
        <w:tc>
          <w:tcPr>
            <w:tcW w:w="1053" w:type="dxa"/>
            <w:gridSpan w:val="2"/>
            <w:tcBorders>
              <w:top w:val="nil"/>
              <w:left w:val="nil"/>
              <w:bottom w:val="single" w:sz="4" w:space="0" w:color="auto"/>
              <w:right w:val="single" w:sz="8" w:space="0" w:color="auto"/>
            </w:tcBorders>
            <w:shd w:val="clear" w:color="auto" w:fill="auto"/>
            <w:vAlign w:val="center"/>
            <w:hideMark/>
          </w:tcPr>
          <w:p w14:paraId="350A2B08" w14:textId="77777777" w:rsidR="00344956" w:rsidRPr="00EB73EA" w:rsidRDefault="00344956" w:rsidP="00641622">
            <w:pPr>
              <w:autoSpaceDE/>
              <w:autoSpaceDN/>
              <w:jc w:val="right"/>
              <w:rPr>
                <w:rFonts w:ascii="Arial Narrow" w:hAnsi="Arial Narrow" w:cs="Calibri"/>
                <w:color w:val="000000"/>
                <w:lang w:val="es-419" w:eastAsia="es-419"/>
              </w:rPr>
            </w:pPr>
            <w:r w:rsidRPr="00EB73EA">
              <w:rPr>
                <w:rFonts w:ascii="Arial Narrow" w:hAnsi="Arial Narrow" w:cs="Calibri"/>
                <w:color w:val="000000"/>
                <w:lang w:val="es-419" w:eastAsia="es-419"/>
              </w:rPr>
              <w:t>13.202.000</w:t>
            </w:r>
          </w:p>
        </w:tc>
      </w:tr>
      <w:tr w:rsidR="00344956" w:rsidRPr="00A36606" w14:paraId="7E26032A" w14:textId="77777777" w:rsidTr="00596AA4">
        <w:trPr>
          <w:gridAfter w:val="1"/>
          <w:wAfter w:w="13" w:type="dxa"/>
          <w:trHeight w:val="282"/>
          <w:jc w:val="center"/>
        </w:trPr>
        <w:tc>
          <w:tcPr>
            <w:tcW w:w="110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E904989"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 </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14:paraId="4061EC61"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 </w:t>
            </w:r>
          </w:p>
        </w:tc>
        <w:tc>
          <w:tcPr>
            <w:tcW w:w="1608" w:type="dxa"/>
            <w:tcBorders>
              <w:top w:val="single" w:sz="4" w:space="0" w:color="auto"/>
              <w:left w:val="nil"/>
              <w:bottom w:val="single" w:sz="4" w:space="0" w:color="auto"/>
              <w:right w:val="single" w:sz="4" w:space="0" w:color="auto"/>
            </w:tcBorders>
            <w:shd w:val="clear" w:color="auto" w:fill="auto"/>
            <w:vAlign w:val="center"/>
            <w:hideMark/>
          </w:tcPr>
          <w:p w14:paraId="07B61664"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 </w:t>
            </w:r>
          </w:p>
        </w:tc>
        <w:tc>
          <w:tcPr>
            <w:tcW w:w="3148" w:type="dxa"/>
            <w:tcBorders>
              <w:top w:val="single" w:sz="4" w:space="0" w:color="auto"/>
              <w:left w:val="nil"/>
              <w:bottom w:val="single" w:sz="4" w:space="0" w:color="auto"/>
              <w:right w:val="single" w:sz="4" w:space="0" w:color="auto"/>
            </w:tcBorders>
            <w:shd w:val="clear" w:color="auto" w:fill="auto"/>
            <w:noWrap/>
            <w:vAlign w:val="bottom"/>
            <w:hideMark/>
          </w:tcPr>
          <w:p w14:paraId="6F85A2F0" w14:textId="77777777" w:rsidR="00344956" w:rsidRPr="00EB73EA" w:rsidRDefault="00344956" w:rsidP="00641622">
            <w:pPr>
              <w:autoSpaceDE/>
              <w:autoSpaceDN/>
              <w:rPr>
                <w:rFonts w:ascii="Arial Narrow" w:hAnsi="Arial Narrow" w:cs="Calibri"/>
                <w:color w:val="000000"/>
                <w:lang w:val="es-419" w:eastAsia="es-419"/>
              </w:rPr>
            </w:pPr>
            <w:r w:rsidRPr="00EB73EA">
              <w:rPr>
                <w:rFonts w:ascii="Arial Narrow" w:hAnsi="Arial Narrow" w:cs="Calibri"/>
                <w:color w:val="000000"/>
                <w:lang w:val="es-419" w:eastAsia="es-419"/>
              </w:rPr>
              <w:t> </w:t>
            </w:r>
          </w:p>
        </w:tc>
        <w:tc>
          <w:tcPr>
            <w:tcW w:w="1267" w:type="dxa"/>
            <w:tcBorders>
              <w:top w:val="single" w:sz="4" w:space="0" w:color="auto"/>
              <w:left w:val="nil"/>
              <w:bottom w:val="single" w:sz="4" w:space="0" w:color="auto"/>
              <w:right w:val="single" w:sz="4" w:space="0" w:color="auto"/>
            </w:tcBorders>
            <w:shd w:val="clear" w:color="auto" w:fill="auto"/>
            <w:vAlign w:val="center"/>
            <w:hideMark/>
          </w:tcPr>
          <w:p w14:paraId="74C8BC42"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 </w:t>
            </w:r>
          </w:p>
        </w:tc>
        <w:tc>
          <w:tcPr>
            <w:tcW w:w="1053" w:type="dxa"/>
            <w:gridSpan w:val="2"/>
            <w:tcBorders>
              <w:top w:val="single" w:sz="4" w:space="0" w:color="auto"/>
              <w:left w:val="nil"/>
              <w:bottom w:val="single" w:sz="4" w:space="0" w:color="auto"/>
              <w:right w:val="single" w:sz="8" w:space="0" w:color="auto"/>
            </w:tcBorders>
            <w:shd w:val="clear" w:color="000000" w:fill="FFFFFF"/>
            <w:vAlign w:val="center"/>
            <w:hideMark/>
          </w:tcPr>
          <w:p w14:paraId="53EB1F8B" w14:textId="77777777" w:rsidR="00344956" w:rsidRPr="00EB73EA" w:rsidRDefault="00344956" w:rsidP="00641622">
            <w:pPr>
              <w:autoSpaceDE/>
              <w:autoSpaceDN/>
              <w:jc w:val="right"/>
              <w:rPr>
                <w:rFonts w:ascii="Arial Narrow" w:hAnsi="Arial Narrow" w:cs="Calibri"/>
                <w:b/>
                <w:bCs/>
                <w:color w:val="000000"/>
                <w:lang w:val="es-419" w:eastAsia="es-419"/>
              </w:rPr>
            </w:pPr>
            <w:r w:rsidRPr="00EB73EA">
              <w:rPr>
                <w:rFonts w:ascii="Arial Narrow" w:hAnsi="Arial Narrow" w:cs="Calibri"/>
                <w:b/>
                <w:bCs/>
                <w:color w:val="000000"/>
                <w:lang w:val="es-419" w:eastAsia="es-419"/>
              </w:rPr>
              <w:t>22.443.400</w:t>
            </w:r>
          </w:p>
        </w:tc>
      </w:tr>
      <w:tr w:rsidR="00FF4C6A" w:rsidRPr="00A36606" w14:paraId="0A28376C" w14:textId="77777777" w:rsidTr="00596AA4">
        <w:trPr>
          <w:gridAfter w:val="1"/>
          <w:wAfter w:w="13" w:type="dxa"/>
          <w:trHeight w:val="112"/>
          <w:jc w:val="center"/>
        </w:trPr>
        <w:tc>
          <w:tcPr>
            <w:tcW w:w="1107" w:type="dxa"/>
            <w:tcBorders>
              <w:top w:val="nil"/>
              <w:left w:val="single" w:sz="8" w:space="0" w:color="auto"/>
              <w:bottom w:val="single" w:sz="4" w:space="0" w:color="auto"/>
              <w:right w:val="single" w:sz="4" w:space="0" w:color="auto"/>
            </w:tcBorders>
            <w:shd w:val="clear" w:color="auto" w:fill="auto"/>
            <w:noWrap/>
          </w:tcPr>
          <w:p w14:paraId="2A110344" w14:textId="77777777" w:rsidR="00FF4C6A" w:rsidRPr="00A36606" w:rsidRDefault="00FF4C6A" w:rsidP="00641622">
            <w:pPr>
              <w:autoSpaceDE/>
              <w:autoSpaceDN/>
              <w:jc w:val="center"/>
              <w:rPr>
                <w:rFonts w:ascii="Arial Narrow" w:hAnsi="Arial Narrow" w:cs="Calibri"/>
                <w:color w:val="000000"/>
                <w:lang w:val="es-419" w:eastAsia="es-419"/>
              </w:rPr>
            </w:pPr>
          </w:p>
        </w:tc>
        <w:tc>
          <w:tcPr>
            <w:tcW w:w="1215" w:type="dxa"/>
            <w:tcBorders>
              <w:top w:val="nil"/>
              <w:left w:val="nil"/>
              <w:bottom w:val="single" w:sz="4" w:space="0" w:color="auto"/>
              <w:right w:val="single" w:sz="4" w:space="0" w:color="auto"/>
            </w:tcBorders>
            <w:shd w:val="clear" w:color="auto" w:fill="auto"/>
            <w:vAlign w:val="center"/>
          </w:tcPr>
          <w:p w14:paraId="69B70CEF" w14:textId="77777777" w:rsidR="00FF4C6A" w:rsidRPr="00EB73EA" w:rsidRDefault="00FF4C6A" w:rsidP="00641622">
            <w:pPr>
              <w:autoSpaceDE/>
              <w:autoSpaceDN/>
              <w:jc w:val="center"/>
              <w:rPr>
                <w:rFonts w:ascii="Arial Narrow" w:hAnsi="Arial Narrow" w:cs="Calibri"/>
                <w:color w:val="000000"/>
                <w:lang w:val="es-419" w:eastAsia="es-419"/>
              </w:rPr>
            </w:pPr>
          </w:p>
        </w:tc>
        <w:tc>
          <w:tcPr>
            <w:tcW w:w="1608" w:type="dxa"/>
            <w:tcBorders>
              <w:top w:val="nil"/>
              <w:left w:val="nil"/>
              <w:bottom w:val="single" w:sz="4" w:space="0" w:color="auto"/>
              <w:right w:val="single" w:sz="4" w:space="0" w:color="auto"/>
            </w:tcBorders>
            <w:shd w:val="clear" w:color="auto" w:fill="auto"/>
            <w:vAlign w:val="center"/>
          </w:tcPr>
          <w:p w14:paraId="2E7826BC" w14:textId="77777777" w:rsidR="00FF4C6A" w:rsidRPr="00EB73EA" w:rsidRDefault="00FF4C6A" w:rsidP="00641622">
            <w:pPr>
              <w:autoSpaceDE/>
              <w:autoSpaceDN/>
              <w:jc w:val="center"/>
              <w:rPr>
                <w:rFonts w:ascii="Arial Narrow" w:hAnsi="Arial Narrow" w:cs="Calibri"/>
                <w:color w:val="000000"/>
                <w:lang w:val="es-419" w:eastAsia="es-419"/>
              </w:rPr>
            </w:pPr>
          </w:p>
        </w:tc>
        <w:tc>
          <w:tcPr>
            <w:tcW w:w="3148" w:type="dxa"/>
            <w:tcBorders>
              <w:top w:val="nil"/>
              <w:left w:val="nil"/>
              <w:bottom w:val="single" w:sz="4" w:space="0" w:color="auto"/>
              <w:right w:val="single" w:sz="4" w:space="0" w:color="auto"/>
            </w:tcBorders>
            <w:shd w:val="clear" w:color="auto" w:fill="auto"/>
            <w:noWrap/>
            <w:vAlign w:val="bottom"/>
          </w:tcPr>
          <w:p w14:paraId="5272C214" w14:textId="77777777" w:rsidR="00FF4C6A" w:rsidRPr="00A36606" w:rsidRDefault="00FF4C6A" w:rsidP="00641622">
            <w:pPr>
              <w:autoSpaceDE/>
              <w:autoSpaceDN/>
              <w:rPr>
                <w:rFonts w:ascii="Arial Narrow" w:hAnsi="Arial Narrow" w:cs="Calibri"/>
                <w:color w:val="000000"/>
                <w:lang w:val="es-419" w:eastAsia="es-419"/>
              </w:rPr>
            </w:pPr>
          </w:p>
        </w:tc>
        <w:tc>
          <w:tcPr>
            <w:tcW w:w="1267" w:type="dxa"/>
            <w:tcBorders>
              <w:top w:val="nil"/>
              <w:left w:val="nil"/>
              <w:bottom w:val="single" w:sz="4" w:space="0" w:color="auto"/>
              <w:right w:val="single" w:sz="4" w:space="0" w:color="auto"/>
            </w:tcBorders>
            <w:shd w:val="clear" w:color="auto" w:fill="auto"/>
            <w:vAlign w:val="center"/>
          </w:tcPr>
          <w:p w14:paraId="178C538F" w14:textId="77777777" w:rsidR="00FF4C6A" w:rsidRPr="00EB73EA" w:rsidRDefault="00FF4C6A" w:rsidP="00641622">
            <w:pPr>
              <w:autoSpaceDE/>
              <w:autoSpaceDN/>
              <w:jc w:val="center"/>
              <w:rPr>
                <w:rFonts w:ascii="Arial Narrow" w:hAnsi="Arial Narrow" w:cs="Calibri"/>
                <w:color w:val="000000"/>
                <w:lang w:val="es-419" w:eastAsia="es-419"/>
              </w:rPr>
            </w:pPr>
          </w:p>
        </w:tc>
        <w:tc>
          <w:tcPr>
            <w:tcW w:w="1053" w:type="dxa"/>
            <w:gridSpan w:val="2"/>
            <w:tcBorders>
              <w:top w:val="nil"/>
              <w:left w:val="nil"/>
              <w:bottom w:val="single" w:sz="4" w:space="0" w:color="auto"/>
              <w:right w:val="single" w:sz="8" w:space="0" w:color="auto"/>
            </w:tcBorders>
            <w:shd w:val="clear" w:color="auto" w:fill="auto"/>
            <w:vAlign w:val="center"/>
          </w:tcPr>
          <w:p w14:paraId="7D6E43B3" w14:textId="77777777" w:rsidR="00FF4C6A" w:rsidRPr="00EB73EA" w:rsidRDefault="00FF4C6A" w:rsidP="00641622">
            <w:pPr>
              <w:autoSpaceDE/>
              <w:autoSpaceDN/>
              <w:jc w:val="right"/>
              <w:rPr>
                <w:rFonts w:ascii="Arial Narrow" w:hAnsi="Arial Narrow" w:cs="Calibri"/>
                <w:color w:val="000000"/>
                <w:lang w:val="es-419" w:eastAsia="es-419"/>
              </w:rPr>
            </w:pPr>
          </w:p>
        </w:tc>
      </w:tr>
      <w:tr w:rsidR="00344956" w:rsidRPr="00A36606" w14:paraId="63579890" w14:textId="77777777" w:rsidTr="00596AA4">
        <w:trPr>
          <w:gridAfter w:val="1"/>
          <w:wAfter w:w="13" w:type="dxa"/>
          <w:trHeight w:val="112"/>
          <w:jc w:val="center"/>
        </w:trPr>
        <w:tc>
          <w:tcPr>
            <w:tcW w:w="1107" w:type="dxa"/>
            <w:tcBorders>
              <w:top w:val="nil"/>
              <w:left w:val="single" w:sz="8" w:space="0" w:color="auto"/>
              <w:bottom w:val="single" w:sz="4" w:space="0" w:color="auto"/>
              <w:right w:val="single" w:sz="4" w:space="0" w:color="auto"/>
            </w:tcBorders>
            <w:shd w:val="clear" w:color="auto" w:fill="auto"/>
            <w:noWrap/>
            <w:hideMark/>
          </w:tcPr>
          <w:p w14:paraId="305E797D" w14:textId="77777777" w:rsidR="00344956" w:rsidRPr="00EB73EA" w:rsidRDefault="00344956" w:rsidP="00641622">
            <w:pPr>
              <w:autoSpaceDE/>
              <w:autoSpaceDN/>
              <w:jc w:val="center"/>
              <w:rPr>
                <w:rFonts w:ascii="Arial Narrow" w:hAnsi="Arial Narrow" w:cs="Calibri"/>
                <w:color w:val="000000"/>
                <w:lang w:val="es-419" w:eastAsia="es-419"/>
              </w:rPr>
            </w:pPr>
            <w:r w:rsidRPr="00A36606">
              <w:rPr>
                <w:rFonts w:ascii="Arial Narrow" w:hAnsi="Arial Narrow" w:cs="Calibri"/>
                <w:color w:val="000000"/>
                <w:lang w:val="es-419" w:eastAsia="es-419"/>
              </w:rPr>
              <w:t>CTA CBRO</w:t>
            </w:r>
            <w:r w:rsidRPr="00421519">
              <w:rPr>
                <w:rFonts w:ascii="Arial Narrow" w:hAnsi="Arial Narrow" w:cs="Calibri"/>
                <w:color w:val="000000"/>
                <w:lang w:val="es-419" w:eastAsia="es-419"/>
              </w:rPr>
              <w:t xml:space="preserve"> </w:t>
            </w:r>
          </w:p>
        </w:tc>
        <w:tc>
          <w:tcPr>
            <w:tcW w:w="1215" w:type="dxa"/>
            <w:tcBorders>
              <w:top w:val="nil"/>
              <w:left w:val="nil"/>
              <w:bottom w:val="single" w:sz="4" w:space="0" w:color="auto"/>
              <w:right w:val="single" w:sz="4" w:space="0" w:color="auto"/>
            </w:tcBorders>
            <w:shd w:val="clear" w:color="auto" w:fill="auto"/>
            <w:vAlign w:val="center"/>
            <w:hideMark/>
          </w:tcPr>
          <w:p w14:paraId="33677C63"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563</w:t>
            </w:r>
          </w:p>
        </w:tc>
        <w:tc>
          <w:tcPr>
            <w:tcW w:w="1608" w:type="dxa"/>
            <w:tcBorders>
              <w:top w:val="nil"/>
              <w:left w:val="nil"/>
              <w:bottom w:val="single" w:sz="4" w:space="0" w:color="auto"/>
              <w:right w:val="single" w:sz="4" w:space="0" w:color="auto"/>
            </w:tcBorders>
            <w:shd w:val="clear" w:color="auto" w:fill="auto"/>
            <w:vAlign w:val="center"/>
            <w:hideMark/>
          </w:tcPr>
          <w:p w14:paraId="241BC2D9"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17/09/2018</w:t>
            </w:r>
          </w:p>
        </w:tc>
        <w:tc>
          <w:tcPr>
            <w:tcW w:w="3148" w:type="dxa"/>
            <w:tcBorders>
              <w:top w:val="nil"/>
              <w:left w:val="nil"/>
              <w:bottom w:val="single" w:sz="4" w:space="0" w:color="auto"/>
              <w:right w:val="single" w:sz="4" w:space="0" w:color="auto"/>
            </w:tcBorders>
            <w:shd w:val="clear" w:color="auto" w:fill="auto"/>
            <w:noWrap/>
            <w:vAlign w:val="bottom"/>
            <w:hideMark/>
          </w:tcPr>
          <w:p w14:paraId="580ED35A" w14:textId="77777777" w:rsidR="00344956" w:rsidRPr="00EB73EA" w:rsidRDefault="00344956" w:rsidP="00641622">
            <w:pPr>
              <w:autoSpaceDE/>
              <w:autoSpaceDN/>
              <w:rPr>
                <w:rFonts w:ascii="Arial Narrow" w:hAnsi="Arial Narrow" w:cs="Calibri"/>
                <w:color w:val="000000"/>
                <w:lang w:val="es-419" w:eastAsia="es-419"/>
              </w:rPr>
            </w:pPr>
            <w:r w:rsidRPr="00A36606">
              <w:rPr>
                <w:rFonts w:ascii="Arial Narrow" w:hAnsi="Arial Narrow" w:cs="Calibri"/>
                <w:color w:val="000000"/>
                <w:lang w:val="es-419" w:eastAsia="es-419"/>
              </w:rPr>
              <w:t>Departamento</w:t>
            </w:r>
            <w:r w:rsidRPr="00EB73EA">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de</w:t>
            </w:r>
            <w:r w:rsidRPr="00EB73EA">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la</w:t>
            </w:r>
            <w:r w:rsidRPr="00EB73EA">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Guajira</w:t>
            </w:r>
          </w:p>
        </w:tc>
        <w:tc>
          <w:tcPr>
            <w:tcW w:w="1267" w:type="dxa"/>
            <w:tcBorders>
              <w:top w:val="nil"/>
              <w:left w:val="nil"/>
              <w:bottom w:val="single" w:sz="4" w:space="0" w:color="auto"/>
              <w:right w:val="single" w:sz="4" w:space="0" w:color="auto"/>
            </w:tcBorders>
            <w:shd w:val="clear" w:color="auto" w:fill="auto"/>
            <w:vAlign w:val="center"/>
            <w:hideMark/>
          </w:tcPr>
          <w:p w14:paraId="4BCEF957"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001 DE 2018</w:t>
            </w:r>
          </w:p>
        </w:tc>
        <w:tc>
          <w:tcPr>
            <w:tcW w:w="1053" w:type="dxa"/>
            <w:gridSpan w:val="2"/>
            <w:tcBorders>
              <w:top w:val="nil"/>
              <w:left w:val="nil"/>
              <w:bottom w:val="single" w:sz="4" w:space="0" w:color="auto"/>
              <w:right w:val="single" w:sz="8" w:space="0" w:color="auto"/>
            </w:tcBorders>
            <w:shd w:val="clear" w:color="auto" w:fill="auto"/>
            <w:vAlign w:val="center"/>
            <w:hideMark/>
          </w:tcPr>
          <w:p w14:paraId="5E4049AF" w14:textId="77777777" w:rsidR="00344956" w:rsidRPr="00EB73EA" w:rsidRDefault="00344956" w:rsidP="00641622">
            <w:pPr>
              <w:autoSpaceDE/>
              <w:autoSpaceDN/>
              <w:jc w:val="right"/>
              <w:rPr>
                <w:rFonts w:ascii="Arial Narrow" w:hAnsi="Arial Narrow" w:cs="Calibri"/>
                <w:color w:val="000000"/>
                <w:lang w:val="es-419" w:eastAsia="es-419"/>
              </w:rPr>
            </w:pPr>
            <w:r w:rsidRPr="00EB73EA">
              <w:rPr>
                <w:rFonts w:ascii="Arial Narrow" w:hAnsi="Arial Narrow" w:cs="Calibri"/>
                <w:color w:val="000000"/>
                <w:lang w:val="es-419" w:eastAsia="es-419"/>
              </w:rPr>
              <w:t>39.606.000</w:t>
            </w:r>
          </w:p>
        </w:tc>
      </w:tr>
      <w:tr w:rsidR="00344956" w:rsidRPr="00A36606" w14:paraId="4D47BDF2" w14:textId="77777777" w:rsidTr="00596AA4">
        <w:trPr>
          <w:gridAfter w:val="1"/>
          <w:wAfter w:w="13" w:type="dxa"/>
          <w:trHeight w:val="171"/>
          <w:jc w:val="center"/>
        </w:trPr>
        <w:tc>
          <w:tcPr>
            <w:tcW w:w="1107" w:type="dxa"/>
            <w:tcBorders>
              <w:top w:val="nil"/>
              <w:left w:val="single" w:sz="8" w:space="0" w:color="auto"/>
              <w:bottom w:val="single" w:sz="4" w:space="0" w:color="auto"/>
              <w:right w:val="single" w:sz="4" w:space="0" w:color="auto"/>
            </w:tcBorders>
            <w:shd w:val="clear" w:color="auto" w:fill="auto"/>
            <w:noWrap/>
            <w:hideMark/>
          </w:tcPr>
          <w:p w14:paraId="3284ABEC" w14:textId="77777777" w:rsidR="00344956" w:rsidRPr="00EB73EA" w:rsidRDefault="00344956" w:rsidP="00641622">
            <w:pPr>
              <w:autoSpaceDE/>
              <w:autoSpaceDN/>
              <w:jc w:val="center"/>
              <w:rPr>
                <w:rFonts w:ascii="Arial Narrow" w:hAnsi="Arial Narrow" w:cs="Calibri"/>
                <w:color w:val="000000"/>
                <w:lang w:val="es-419" w:eastAsia="es-419"/>
              </w:rPr>
            </w:pPr>
            <w:r w:rsidRPr="00A36606">
              <w:rPr>
                <w:rFonts w:ascii="Arial Narrow" w:hAnsi="Arial Narrow" w:cs="Calibri"/>
                <w:color w:val="000000"/>
                <w:lang w:val="es-419" w:eastAsia="es-419"/>
              </w:rPr>
              <w:t>CTA CBRO</w:t>
            </w:r>
            <w:r w:rsidRPr="00421519">
              <w:rPr>
                <w:rFonts w:ascii="Arial Narrow" w:hAnsi="Arial Narrow" w:cs="Calibri"/>
                <w:color w:val="000000"/>
                <w:lang w:val="es-419" w:eastAsia="es-419"/>
              </w:rPr>
              <w:t xml:space="preserve"> </w:t>
            </w:r>
          </w:p>
        </w:tc>
        <w:tc>
          <w:tcPr>
            <w:tcW w:w="1215" w:type="dxa"/>
            <w:tcBorders>
              <w:top w:val="nil"/>
              <w:left w:val="nil"/>
              <w:bottom w:val="single" w:sz="4" w:space="0" w:color="auto"/>
              <w:right w:val="single" w:sz="4" w:space="0" w:color="auto"/>
            </w:tcBorders>
            <w:shd w:val="clear" w:color="auto" w:fill="auto"/>
            <w:vAlign w:val="center"/>
            <w:hideMark/>
          </w:tcPr>
          <w:p w14:paraId="26C44DE2"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772</w:t>
            </w:r>
          </w:p>
        </w:tc>
        <w:tc>
          <w:tcPr>
            <w:tcW w:w="1608" w:type="dxa"/>
            <w:tcBorders>
              <w:top w:val="nil"/>
              <w:left w:val="nil"/>
              <w:bottom w:val="single" w:sz="4" w:space="0" w:color="auto"/>
              <w:right w:val="single" w:sz="4" w:space="0" w:color="auto"/>
            </w:tcBorders>
            <w:shd w:val="clear" w:color="auto" w:fill="auto"/>
            <w:vAlign w:val="center"/>
            <w:hideMark/>
          </w:tcPr>
          <w:p w14:paraId="53ECA613"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25/02/2019</w:t>
            </w:r>
          </w:p>
        </w:tc>
        <w:tc>
          <w:tcPr>
            <w:tcW w:w="3148" w:type="dxa"/>
            <w:tcBorders>
              <w:top w:val="nil"/>
              <w:left w:val="nil"/>
              <w:bottom w:val="single" w:sz="4" w:space="0" w:color="auto"/>
              <w:right w:val="single" w:sz="4" w:space="0" w:color="auto"/>
            </w:tcBorders>
            <w:shd w:val="clear" w:color="auto" w:fill="auto"/>
            <w:noWrap/>
            <w:vAlign w:val="bottom"/>
            <w:hideMark/>
          </w:tcPr>
          <w:p w14:paraId="38AC11FA" w14:textId="77777777" w:rsidR="00344956" w:rsidRPr="00EB73EA" w:rsidRDefault="00344956" w:rsidP="00641622">
            <w:pPr>
              <w:autoSpaceDE/>
              <w:autoSpaceDN/>
              <w:rPr>
                <w:rFonts w:ascii="Arial Narrow" w:hAnsi="Arial Narrow" w:cs="Calibri"/>
                <w:color w:val="000000"/>
                <w:lang w:val="es-419" w:eastAsia="es-419"/>
              </w:rPr>
            </w:pPr>
            <w:r w:rsidRPr="00A36606">
              <w:rPr>
                <w:rFonts w:ascii="Arial Narrow" w:hAnsi="Arial Narrow" w:cs="Calibri"/>
                <w:color w:val="000000"/>
                <w:lang w:val="es-419" w:eastAsia="es-419"/>
              </w:rPr>
              <w:t>Departamento</w:t>
            </w:r>
            <w:r w:rsidRPr="00EB73EA">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de</w:t>
            </w:r>
            <w:r w:rsidRPr="00EB73EA">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la</w:t>
            </w:r>
            <w:r w:rsidRPr="00EB73EA">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Guajira</w:t>
            </w:r>
          </w:p>
        </w:tc>
        <w:tc>
          <w:tcPr>
            <w:tcW w:w="1267" w:type="dxa"/>
            <w:tcBorders>
              <w:top w:val="nil"/>
              <w:left w:val="nil"/>
              <w:bottom w:val="single" w:sz="4" w:space="0" w:color="auto"/>
              <w:right w:val="single" w:sz="4" w:space="0" w:color="auto"/>
            </w:tcBorders>
            <w:shd w:val="clear" w:color="auto" w:fill="auto"/>
            <w:vAlign w:val="center"/>
            <w:hideMark/>
          </w:tcPr>
          <w:p w14:paraId="3C3A6CF3"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001 DE 2018</w:t>
            </w:r>
          </w:p>
        </w:tc>
        <w:tc>
          <w:tcPr>
            <w:tcW w:w="1053" w:type="dxa"/>
            <w:gridSpan w:val="2"/>
            <w:tcBorders>
              <w:top w:val="nil"/>
              <w:left w:val="nil"/>
              <w:bottom w:val="single" w:sz="4" w:space="0" w:color="auto"/>
              <w:right w:val="single" w:sz="8" w:space="0" w:color="auto"/>
            </w:tcBorders>
            <w:shd w:val="clear" w:color="auto" w:fill="auto"/>
            <w:vAlign w:val="center"/>
            <w:hideMark/>
          </w:tcPr>
          <w:p w14:paraId="28728AE8" w14:textId="77777777" w:rsidR="00344956" w:rsidRPr="00EB73EA" w:rsidRDefault="00344956" w:rsidP="00641622">
            <w:pPr>
              <w:autoSpaceDE/>
              <w:autoSpaceDN/>
              <w:jc w:val="right"/>
              <w:rPr>
                <w:rFonts w:ascii="Arial Narrow" w:hAnsi="Arial Narrow" w:cs="Calibri"/>
                <w:color w:val="000000"/>
                <w:lang w:val="es-419" w:eastAsia="es-419"/>
              </w:rPr>
            </w:pPr>
            <w:r w:rsidRPr="00EB73EA">
              <w:rPr>
                <w:rFonts w:ascii="Arial Narrow" w:hAnsi="Arial Narrow" w:cs="Calibri"/>
                <w:color w:val="000000"/>
                <w:lang w:val="es-419" w:eastAsia="es-419"/>
              </w:rPr>
              <w:t>17.822.700</w:t>
            </w:r>
          </w:p>
        </w:tc>
      </w:tr>
      <w:tr w:rsidR="00344956" w:rsidRPr="00A36606" w14:paraId="5E223A61" w14:textId="77777777" w:rsidTr="00596AA4">
        <w:trPr>
          <w:gridAfter w:val="1"/>
          <w:wAfter w:w="13" w:type="dxa"/>
          <w:trHeight w:val="104"/>
          <w:jc w:val="center"/>
        </w:trPr>
        <w:tc>
          <w:tcPr>
            <w:tcW w:w="1107" w:type="dxa"/>
            <w:tcBorders>
              <w:top w:val="nil"/>
              <w:left w:val="single" w:sz="8" w:space="0" w:color="auto"/>
              <w:bottom w:val="single" w:sz="4" w:space="0" w:color="auto"/>
              <w:right w:val="single" w:sz="4" w:space="0" w:color="auto"/>
            </w:tcBorders>
            <w:shd w:val="clear" w:color="auto" w:fill="auto"/>
            <w:noWrap/>
            <w:hideMark/>
          </w:tcPr>
          <w:p w14:paraId="544EDAAF" w14:textId="77777777" w:rsidR="00344956" w:rsidRPr="00EB73EA" w:rsidRDefault="00344956" w:rsidP="00641622">
            <w:pPr>
              <w:autoSpaceDE/>
              <w:autoSpaceDN/>
              <w:jc w:val="center"/>
              <w:rPr>
                <w:rFonts w:ascii="Arial Narrow" w:hAnsi="Arial Narrow" w:cs="Calibri"/>
                <w:color w:val="000000"/>
                <w:lang w:val="es-419" w:eastAsia="es-419"/>
              </w:rPr>
            </w:pPr>
            <w:r w:rsidRPr="00A36606">
              <w:rPr>
                <w:rFonts w:ascii="Arial Narrow" w:hAnsi="Arial Narrow" w:cs="Calibri"/>
                <w:color w:val="000000"/>
                <w:lang w:val="es-419" w:eastAsia="es-419"/>
              </w:rPr>
              <w:t>CTA CBRO</w:t>
            </w:r>
            <w:r w:rsidRPr="00421519">
              <w:rPr>
                <w:rFonts w:ascii="Arial Narrow" w:hAnsi="Arial Narrow" w:cs="Calibri"/>
                <w:color w:val="000000"/>
                <w:lang w:val="es-419" w:eastAsia="es-419"/>
              </w:rPr>
              <w:t xml:space="preserve"> </w:t>
            </w:r>
          </w:p>
        </w:tc>
        <w:tc>
          <w:tcPr>
            <w:tcW w:w="1215" w:type="dxa"/>
            <w:tcBorders>
              <w:top w:val="nil"/>
              <w:left w:val="nil"/>
              <w:bottom w:val="single" w:sz="4" w:space="0" w:color="auto"/>
              <w:right w:val="single" w:sz="4" w:space="0" w:color="auto"/>
            </w:tcBorders>
            <w:shd w:val="clear" w:color="auto" w:fill="auto"/>
            <w:vAlign w:val="center"/>
            <w:hideMark/>
          </w:tcPr>
          <w:p w14:paraId="70284962"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817</w:t>
            </w:r>
          </w:p>
        </w:tc>
        <w:tc>
          <w:tcPr>
            <w:tcW w:w="1608" w:type="dxa"/>
            <w:tcBorders>
              <w:top w:val="nil"/>
              <w:left w:val="nil"/>
              <w:bottom w:val="single" w:sz="4" w:space="0" w:color="auto"/>
              <w:right w:val="single" w:sz="4" w:space="0" w:color="auto"/>
            </w:tcBorders>
            <w:shd w:val="clear" w:color="auto" w:fill="auto"/>
            <w:vAlign w:val="center"/>
            <w:hideMark/>
          </w:tcPr>
          <w:p w14:paraId="54941E53"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29/03/2019</w:t>
            </w:r>
          </w:p>
        </w:tc>
        <w:tc>
          <w:tcPr>
            <w:tcW w:w="3148" w:type="dxa"/>
            <w:tcBorders>
              <w:top w:val="nil"/>
              <w:left w:val="nil"/>
              <w:bottom w:val="single" w:sz="4" w:space="0" w:color="auto"/>
              <w:right w:val="single" w:sz="4" w:space="0" w:color="auto"/>
            </w:tcBorders>
            <w:shd w:val="clear" w:color="auto" w:fill="auto"/>
            <w:noWrap/>
            <w:vAlign w:val="bottom"/>
            <w:hideMark/>
          </w:tcPr>
          <w:p w14:paraId="515C3B61" w14:textId="77777777" w:rsidR="00344956" w:rsidRPr="00EB73EA" w:rsidRDefault="00344956" w:rsidP="00641622">
            <w:pPr>
              <w:autoSpaceDE/>
              <w:autoSpaceDN/>
              <w:rPr>
                <w:rFonts w:ascii="Arial Narrow" w:hAnsi="Arial Narrow" w:cs="Calibri"/>
                <w:color w:val="000000"/>
                <w:lang w:val="es-419" w:eastAsia="es-419"/>
              </w:rPr>
            </w:pPr>
            <w:r w:rsidRPr="00A36606">
              <w:rPr>
                <w:rFonts w:ascii="Arial Narrow" w:hAnsi="Arial Narrow" w:cs="Calibri"/>
                <w:color w:val="000000"/>
                <w:lang w:val="es-419" w:eastAsia="es-419"/>
              </w:rPr>
              <w:t>Departamento</w:t>
            </w:r>
            <w:r w:rsidRPr="00EB73EA">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de</w:t>
            </w:r>
            <w:r w:rsidRPr="00EB73EA">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la</w:t>
            </w:r>
            <w:r w:rsidRPr="00EB73EA">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Guajira</w:t>
            </w:r>
          </w:p>
        </w:tc>
        <w:tc>
          <w:tcPr>
            <w:tcW w:w="1267" w:type="dxa"/>
            <w:tcBorders>
              <w:top w:val="nil"/>
              <w:left w:val="nil"/>
              <w:bottom w:val="single" w:sz="4" w:space="0" w:color="auto"/>
              <w:right w:val="single" w:sz="4" w:space="0" w:color="auto"/>
            </w:tcBorders>
            <w:shd w:val="clear" w:color="auto" w:fill="auto"/>
            <w:vAlign w:val="center"/>
            <w:hideMark/>
          </w:tcPr>
          <w:p w14:paraId="5A5EE149"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001 DE 2018</w:t>
            </w:r>
          </w:p>
        </w:tc>
        <w:tc>
          <w:tcPr>
            <w:tcW w:w="1053" w:type="dxa"/>
            <w:gridSpan w:val="2"/>
            <w:tcBorders>
              <w:top w:val="nil"/>
              <w:left w:val="nil"/>
              <w:bottom w:val="single" w:sz="4" w:space="0" w:color="auto"/>
              <w:right w:val="single" w:sz="8" w:space="0" w:color="auto"/>
            </w:tcBorders>
            <w:shd w:val="clear" w:color="auto" w:fill="auto"/>
            <w:vAlign w:val="center"/>
            <w:hideMark/>
          </w:tcPr>
          <w:p w14:paraId="04F5A0B0" w14:textId="77777777" w:rsidR="00344956" w:rsidRPr="00EB73EA" w:rsidRDefault="00344956" w:rsidP="00641622">
            <w:pPr>
              <w:autoSpaceDE/>
              <w:autoSpaceDN/>
              <w:jc w:val="right"/>
              <w:rPr>
                <w:rFonts w:ascii="Arial Narrow" w:hAnsi="Arial Narrow" w:cs="Calibri"/>
                <w:color w:val="000000"/>
                <w:lang w:val="es-419" w:eastAsia="es-419"/>
              </w:rPr>
            </w:pPr>
            <w:r w:rsidRPr="00EB73EA">
              <w:rPr>
                <w:rFonts w:ascii="Arial Narrow" w:hAnsi="Arial Narrow" w:cs="Calibri"/>
                <w:color w:val="000000"/>
                <w:lang w:val="es-419" w:eastAsia="es-419"/>
              </w:rPr>
              <w:t>21.387.240</w:t>
            </w:r>
          </w:p>
        </w:tc>
      </w:tr>
      <w:tr w:rsidR="00344956" w:rsidRPr="00A36606" w14:paraId="05E0A70C" w14:textId="77777777" w:rsidTr="00596AA4">
        <w:trPr>
          <w:gridAfter w:val="1"/>
          <w:wAfter w:w="13" w:type="dxa"/>
          <w:trHeight w:val="164"/>
          <w:jc w:val="center"/>
        </w:trPr>
        <w:tc>
          <w:tcPr>
            <w:tcW w:w="1107" w:type="dxa"/>
            <w:tcBorders>
              <w:top w:val="nil"/>
              <w:left w:val="single" w:sz="8" w:space="0" w:color="auto"/>
              <w:bottom w:val="single" w:sz="4" w:space="0" w:color="auto"/>
              <w:right w:val="single" w:sz="4" w:space="0" w:color="auto"/>
            </w:tcBorders>
            <w:shd w:val="clear" w:color="auto" w:fill="auto"/>
            <w:noWrap/>
            <w:hideMark/>
          </w:tcPr>
          <w:p w14:paraId="62268F27" w14:textId="77777777" w:rsidR="00344956" w:rsidRPr="00EB73EA" w:rsidRDefault="00344956" w:rsidP="00641622">
            <w:pPr>
              <w:autoSpaceDE/>
              <w:autoSpaceDN/>
              <w:jc w:val="center"/>
              <w:rPr>
                <w:rFonts w:ascii="Arial Narrow" w:hAnsi="Arial Narrow" w:cs="Calibri"/>
                <w:color w:val="000000"/>
                <w:lang w:val="es-419" w:eastAsia="es-419"/>
              </w:rPr>
            </w:pPr>
            <w:r w:rsidRPr="00A36606">
              <w:rPr>
                <w:rFonts w:ascii="Arial Narrow" w:hAnsi="Arial Narrow" w:cs="Calibri"/>
                <w:color w:val="000000"/>
                <w:lang w:val="es-419" w:eastAsia="es-419"/>
              </w:rPr>
              <w:t>CTA CBRO</w:t>
            </w:r>
            <w:r w:rsidRPr="00421519">
              <w:rPr>
                <w:rFonts w:ascii="Arial Narrow" w:hAnsi="Arial Narrow" w:cs="Calibri"/>
                <w:color w:val="000000"/>
                <w:lang w:val="es-419" w:eastAsia="es-419"/>
              </w:rPr>
              <w:t xml:space="preserve"> </w:t>
            </w:r>
          </w:p>
        </w:tc>
        <w:tc>
          <w:tcPr>
            <w:tcW w:w="1215" w:type="dxa"/>
            <w:tcBorders>
              <w:top w:val="nil"/>
              <w:left w:val="nil"/>
              <w:bottom w:val="single" w:sz="4" w:space="0" w:color="auto"/>
              <w:right w:val="single" w:sz="4" w:space="0" w:color="auto"/>
            </w:tcBorders>
            <w:shd w:val="clear" w:color="auto" w:fill="auto"/>
            <w:vAlign w:val="center"/>
            <w:hideMark/>
          </w:tcPr>
          <w:p w14:paraId="7C4EA4EE"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858</w:t>
            </w:r>
          </w:p>
        </w:tc>
        <w:tc>
          <w:tcPr>
            <w:tcW w:w="1608" w:type="dxa"/>
            <w:tcBorders>
              <w:top w:val="nil"/>
              <w:left w:val="nil"/>
              <w:bottom w:val="single" w:sz="4" w:space="0" w:color="auto"/>
              <w:right w:val="single" w:sz="4" w:space="0" w:color="auto"/>
            </w:tcBorders>
            <w:shd w:val="clear" w:color="auto" w:fill="auto"/>
            <w:vAlign w:val="center"/>
            <w:hideMark/>
          </w:tcPr>
          <w:p w14:paraId="701A2F86"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17/05/2019</w:t>
            </w:r>
          </w:p>
        </w:tc>
        <w:tc>
          <w:tcPr>
            <w:tcW w:w="3148" w:type="dxa"/>
            <w:tcBorders>
              <w:top w:val="nil"/>
              <w:left w:val="nil"/>
              <w:bottom w:val="single" w:sz="4" w:space="0" w:color="auto"/>
              <w:right w:val="single" w:sz="4" w:space="0" w:color="auto"/>
            </w:tcBorders>
            <w:shd w:val="clear" w:color="auto" w:fill="auto"/>
            <w:noWrap/>
            <w:vAlign w:val="bottom"/>
            <w:hideMark/>
          </w:tcPr>
          <w:p w14:paraId="379E2BA1" w14:textId="77777777" w:rsidR="00344956" w:rsidRPr="00EB73EA" w:rsidRDefault="00344956" w:rsidP="00641622">
            <w:pPr>
              <w:autoSpaceDE/>
              <w:autoSpaceDN/>
              <w:rPr>
                <w:rFonts w:ascii="Arial Narrow" w:hAnsi="Arial Narrow" w:cs="Calibri"/>
                <w:color w:val="000000"/>
                <w:lang w:val="es-419" w:eastAsia="es-419"/>
              </w:rPr>
            </w:pPr>
            <w:r w:rsidRPr="00A36606">
              <w:rPr>
                <w:rFonts w:ascii="Arial Narrow" w:hAnsi="Arial Narrow" w:cs="Calibri"/>
                <w:color w:val="000000"/>
                <w:lang w:val="es-419" w:eastAsia="es-419"/>
              </w:rPr>
              <w:t>Departamento</w:t>
            </w:r>
            <w:r w:rsidRPr="00EB73EA">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de</w:t>
            </w:r>
            <w:r w:rsidRPr="00EB73EA">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la</w:t>
            </w:r>
            <w:r w:rsidRPr="00EB73EA">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Guajira</w:t>
            </w:r>
          </w:p>
        </w:tc>
        <w:tc>
          <w:tcPr>
            <w:tcW w:w="1267" w:type="dxa"/>
            <w:tcBorders>
              <w:top w:val="nil"/>
              <w:left w:val="nil"/>
              <w:bottom w:val="single" w:sz="4" w:space="0" w:color="auto"/>
              <w:right w:val="single" w:sz="4" w:space="0" w:color="auto"/>
            </w:tcBorders>
            <w:shd w:val="clear" w:color="auto" w:fill="auto"/>
            <w:vAlign w:val="center"/>
            <w:hideMark/>
          </w:tcPr>
          <w:p w14:paraId="49FC9462"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001 DE 2018</w:t>
            </w:r>
          </w:p>
        </w:tc>
        <w:tc>
          <w:tcPr>
            <w:tcW w:w="1053" w:type="dxa"/>
            <w:gridSpan w:val="2"/>
            <w:tcBorders>
              <w:top w:val="nil"/>
              <w:left w:val="nil"/>
              <w:bottom w:val="single" w:sz="4" w:space="0" w:color="auto"/>
              <w:right w:val="single" w:sz="8" w:space="0" w:color="auto"/>
            </w:tcBorders>
            <w:shd w:val="clear" w:color="auto" w:fill="auto"/>
            <w:vAlign w:val="center"/>
            <w:hideMark/>
          </w:tcPr>
          <w:p w14:paraId="79D545B8" w14:textId="77777777" w:rsidR="00344956" w:rsidRPr="00EB73EA" w:rsidRDefault="00344956" w:rsidP="00641622">
            <w:pPr>
              <w:autoSpaceDE/>
              <w:autoSpaceDN/>
              <w:jc w:val="right"/>
              <w:rPr>
                <w:rFonts w:ascii="Arial Narrow" w:hAnsi="Arial Narrow" w:cs="Calibri"/>
                <w:color w:val="000000"/>
                <w:lang w:val="es-419" w:eastAsia="es-419"/>
              </w:rPr>
            </w:pPr>
            <w:r w:rsidRPr="00EB73EA">
              <w:rPr>
                <w:rFonts w:ascii="Arial Narrow" w:hAnsi="Arial Narrow" w:cs="Calibri"/>
                <w:color w:val="000000"/>
                <w:lang w:val="es-419" w:eastAsia="es-419"/>
              </w:rPr>
              <w:t>19.961.424</w:t>
            </w:r>
          </w:p>
        </w:tc>
      </w:tr>
      <w:tr w:rsidR="00344956" w:rsidRPr="00A36606" w14:paraId="4F853279" w14:textId="77777777" w:rsidTr="00596AA4">
        <w:trPr>
          <w:gridAfter w:val="1"/>
          <w:wAfter w:w="13" w:type="dxa"/>
          <w:trHeight w:val="96"/>
          <w:jc w:val="center"/>
        </w:trPr>
        <w:tc>
          <w:tcPr>
            <w:tcW w:w="1107" w:type="dxa"/>
            <w:tcBorders>
              <w:top w:val="nil"/>
              <w:left w:val="single" w:sz="8" w:space="0" w:color="auto"/>
              <w:bottom w:val="single" w:sz="4" w:space="0" w:color="auto"/>
              <w:right w:val="single" w:sz="4" w:space="0" w:color="auto"/>
            </w:tcBorders>
            <w:shd w:val="clear" w:color="auto" w:fill="auto"/>
            <w:noWrap/>
            <w:hideMark/>
          </w:tcPr>
          <w:p w14:paraId="16752CF0" w14:textId="77777777" w:rsidR="00344956" w:rsidRPr="00EB73EA" w:rsidRDefault="00344956" w:rsidP="00641622">
            <w:pPr>
              <w:autoSpaceDE/>
              <w:autoSpaceDN/>
              <w:jc w:val="center"/>
              <w:rPr>
                <w:rFonts w:ascii="Arial Narrow" w:hAnsi="Arial Narrow" w:cs="Calibri"/>
                <w:color w:val="000000"/>
                <w:lang w:val="es-419" w:eastAsia="es-419"/>
              </w:rPr>
            </w:pPr>
            <w:r w:rsidRPr="00A36606">
              <w:rPr>
                <w:rFonts w:ascii="Arial Narrow" w:hAnsi="Arial Narrow" w:cs="Calibri"/>
                <w:color w:val="000000"/>
                <w:lang w:val="es-419" w:eastAsia="es-419"/>
              </w:rPr>
              <w:t>CTA CBRO</w:t>
            </w:r>
            <w:r w:rsidRPr="00421519">
              <w:rPr>
                <w:rFonts w:ascii="Arial Narrow" w:hAnsi="Arial Narrow" w:cs="Calibri"/>
                <w:color w:val="000000"/>
                <w:lang w:val="es-419" w:eastAsia="es-419"/>
              </w:rPr>
              <w:t xml:space="preserve"> </w:t>
            </w:r>
          </w:p>
        </w:tc>
        <w:tc>
          <w:tcPr>
            <w:tcW w:w="1215" w:type="dxa"/>
            <w:tcBorders>
              <w:top w:val="nil"/>
              <w:left w:val="nil"/>
              <w:bottom w:val="single" w:sz="4" w:space="0" w:color="auto"/>
              <w:right w:val="single" w:sz="4" w:space="0" w:color="auto"/>
            </w:tcBorders>
            <w:shd w:val="clear" w:color="auto" w:fill="auto"/>
            <w:vAlign w:val="center"/>
            <w:hideMark/>
          </w:tcPr>
          <w:p w14:paraId="2849A1CB"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881</w:t>
            </w:r>
          </w:p>
        </w:tc>
        <w:tc>
          <w:tcPr>
            <w:tcW w:w="1608" w:type="dxa"/>
            <w:tcBorders>
              <w:top w:val="nil"/>
              <w:left w:val="nil"/>
              <w:bottom w:val="single" w:sz="4" w:space="0" w:color="auto"/>
              <w:right w:val="single" w:sz="4" w:space="0" w:color="auto"/>
            </w:tcBorders>
            <w:shd w:val="clear" w:color="auto" w:fill="auto"/>
            <w:vAlign w:val="center"/>
            <w:hideMark/>
          </w:tcPr>
          <w:p w14:paraId="2BD0C1D6"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23/05/2019</w:t>
            </w:r>
          </w:p>
        </w:tc>
        <w:tc>
          <w:tcPr>
            <w:tcW w:w="3148" w:type="dxa"/>
            <w:tcBorders>
              <w:top w:val="nil"/>
              <w:left w:val="nil"/>
              <w:bottom w:val="single" w:sz="4" w:space="0" w:color="auto"/>
              <w:right w:val="single" w:sz="4" w:space="0" w:color="auto"/>
            </w:tcBorders>
            <w:shd w:val="clear" w:color="auto" w:fill="auto"/>
            <w:noWrap/>
            <w:vAlign w:val="bottom"/>
            <w:hideMark/>
          </w:tcPr>
          <w:p w14:paraId="02A90776" w14:textId="77777777" w:rsidR="00344956" w:rsidRPr="00EB73EA" w:rsidRDefault="00344956" w:rsidP="00641622">
            <w:pPr>
              <w:autoSpaceDE/>
              <w:autoSpaceDN/>
              <w:rPr>
                <w:rFonts w:ascii="Arial Narrow" w:hAnsi="Arial Narrow" w:cs="Calibri"/>
                <w:color w:val="000000"/>
                <w:lang w:val="es-419" w:eastAsia="es-419"/>
              </w:rPr>
            </w:pPr>
            <w:r w:rsidRPr="00A36606">
              <w:rPr>
                <w:rFonts w:ascii="Arial Narrow" w:hAnsi="Arial Narrow" w:cs="Calibri"/>
                <w:color w:val="000000"/>
                <w:lang w:val="es-419" w:eastAsia="es-419"/>
              </w:rPr>
              <w:t>Departamento</w:t>
            </w:r>
            <w:r w:rsidRPr="00EB73EA">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de</w:t>
            </w:r>
            <w:r w:rsidRPr="00EB73EA">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la</w:t>
            </w:r>
            <w:r w:rsidRPr="00EB73EA">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Guajira</w:t>
            </w:r>
          </w:p>
        </w:tc>
        <w:tc>
          <w:tcPr>
            <w:tcW w:w="1267" w:type="dxa"/>
            <w:tcBorders>
              <w:top w:val="nil"/>
              <w:left w:val="nil"/>
              <w:bottom w:val="single" w:sz="4" w:space="0" w:color="auto"/>
              <w:right w:val="single" w:sz="4" w:space="0" w:color="auto"/>
            </w:tcBorders>
            <w:shd w:val="clear" w:color="auto" w:fill="auto"/>
            <w:vAlign w:val="center"/>
            <w:hideMark/>
          </w:tcPr>
          <w:p w14:paraId="298FEFBE"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001 DE 2018</w:t>
            </w:r>
          </w:p>
        </w:tc>
        <w:tc>
          <w:tcPr>
            <w:tcW w:w="1053" w:type="dxa"/>
            <w:gridSpan w:val="2"/>
            <w:tcBorders>
              <w:top w:val="nil"/>
              <w:left w:val="nil"/>
              <w:bottom w:val="single" w:sz="4" w:space="0" w:color="auto"/>
              <w:right w:val="single" w:sz="8" w:space="0" w:color="auto"/>
            </w:tcBorders>
            <w:shd w:val="clear" w:color="auto" w:fill="auto"/>
            <w:vAlign w:val="center"/>
            <w:hideMark/>
          </w:tcPr>
          <w:p w14:paraId="11ED1682" w14:textId="77777777" w:rsidR="00344956" w:rsidRPr="00EB73EA" w:rsidRDefault="00344956" w:rsidP="00641622">
            <w:pPr>
              <w:autoSpaceDE/>
              <w:autoSpaceDN/>
              <w:jc w:val="right"/>
              <w:rPr>
                <w:rFonts w:ascii="Arial Narrow" w:hAnsi="Arial Narrow" w:cs="Calibri"/>
                <w:color w:val="000000"/>
                <w:lang w:val="es-419" w:eastAsia="es-419"/>
              </w:rPr>
            </w:pPr>
            <w:r w:rsidRPr="00EB73EA">
              <w:rPr>
                <w:rFonts w:ascii="Arial Narrow" w:hAnsi="Arial Narrow" w:cs="Calibri"/>
                <w:color w:val="000000"/>
                <w:lang w:val="es-419" w:eastAsia="es-419"/>
              </w:rPr>
              <w:t>18.091.080</w:t>
            </w:r>
          </w:p>
        </w:tc>
      </w:tr>
      <w:tr w:rsidR="00344956" w:rsidRPr="00A36606" w14:paraId="3A62471F" w14:textId="77777777" w:rsidTr="00596AA4">
        <w:trPr>
          <w:gridAfter w:val="1"/>
          <w:wAfter w:w="13" w:type="dxa"/>
          <w:trHeight w:val="170"/>
          <w:jc w:val="center"/>
        </w:trPr>
        <w:tc>
          <w:tcPr>
            <w:tcW w:w="1107" w:type="dxa"/>
            <w:tcBorders>
              <w:top w:val="nil"/>
              <w:left w:val="single" w:sz="8" w:space="0" w:color="auto"/>
              <w:bottom w:val="single" w:sz="4" w:space="0" w:color="auto"/>
              <w:right w:val="single" w:sz="4" w:space="0" w:color="auto"/>
            </w:tcBorders>
            <w:shd w:val="clear" w:color="auto" w:fill="auto"/>
            <w:noWrap/>
            <w:vAlign w:val="bottom"/>
            <w:hideMark/>
          </w:tcPr>
          <w:p w14:paraId="43EE1D1B"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 xml:space="preserve">FACTURA </w:t>
            </w:r>
          </w:p>
        </w:tc>
        <w:tc>
          <w:tcPr>
            <w:tcW w:w="1215" w:type="dxa"/>
            <w:tcBorders>
              <w:top w:val="nil"/>
              <w:left w:val="nil"/>
              <w:bottom w:val="single" w:sz="4" w:space="0" w:color="auto"/>
              <w:right w:val="single" w:sz="4" w:space="0" w:color="auto"/>
            </w:tcBorders>
            <w:shd w:val="clear" w:color="auto" w:fill="auto"/>
            <w:vAlign w:val="center"/>
            <w:hideMark/>
          </w:tcPr>
          <w:p w14:paraId="20DF63C9"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122</w:t>
            </w:r>
          </w:p>
        </w:tc>
        <w:tc>
          <w:tcPr>
            <w:tcW w:w="1608" w:type="dxa"/>
            <w:tcBorders>
              <w:top w:val="nil"/>
              <w:left w:val="nil"/>
              <w:bottom w:val="single" w:sz="4" w:space="0" w:color="auto"/>
              <w:right w:val="single" w:sz="4" w:space="0" w:color="auto"/>
            </w:tcBorders>
            <w:shd w:val="clear" w:color="auto" w:fill="auto"/>
            <w:vAlign w:val="center"/>
            <w:hideMark/>
          </w:tcPr>
          <w:p w14:paraId="3503DABB"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08/08/2019</w:t>
            </w:r>
          </w:p>
        </w:tc>
        <w:tc>
          <w:tcPr>
            <w:tcW w:w="3148" w:type="dxa"/>
            <w:tcBorders>
              <w:top w:val="nil"/>
              <w:left w:val="nil"/>
              <w:bottom w:val="single" w:sz="4" w:space="0" w:color="auto"/>
              <w:right w:val="single" w:sz="4" w:space="0" w:color="auto"/>
            </w:tcBorders>
            <w:shd w:val="clear" w:color="auto" w:fill="auto"/>
            <w:noWrap/>
            <w:vAlign w:val="bottom"/>
            <w:hideMark/>
          </w:tcPr>
          <w:p w14:paraId="6FEB0110" w14:textId="77777777" w:rsidR="00344956" w:rsidRPr="00EB73EA" w:rsidRDefault="00344956" w:rsidP="00641622">
            <w:pPr>
              <w:autoSpaceDE/>
              <w:autoSpaceDN/>
              <w:rPr>
                <w:rFonts w:ascii="Arial Narrow" w:hAnsi="Arial Narrow" w:cs="Calibri"/>
                <w:color w:val="000000"/>
                <w:lang w:val="es-419" w:eastAsia="es-419"/>
              </w:rPr>
            </w:pPr>
            <w:r w:rsidRPr="00A36606">
              <w:rPr>
                <w:rFonts w:ascii="Arial Narrow" w:hAnsi="Arial Narrow" w:cs="Calibri"/>
                <w:color w:val="000000"/>
                <w:lang w:val="es-419" w:eastAsia="es-419"/>
              </w:rPr>
              <w:t>Departamento</w:t>
            </w:r>
            <w:r w:rsidRPr="00EB73EA">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de</w:t>
            </w:r>
            <w:r w:rsidRPr="00EB73EA">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la</w:t>
            </w:r>
            <w:r w:rsidRPr="00EB73EA">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Guajira</w:t>
            </w:r>
          </w:p>
        </w:tc>
        <w:tc>
          <w:tcPr>
            <w:tcW w:w="1267" w:type="dxa"/>
            <w:tcBorders>
              <w:top w:val="nil"/>
              <w:left w:val="nil"/>
              <w:bottom w:val="single" w:sz="4" w:space="0" w:color="auto"/>
              <w:right w:val="single" w:sz="4" w:space="0" w:color="auto"/>
            </w:tcBorders>
            <w:shd w:val="clear" w:color="auto" w:fill="auto"/>
            <w:vAlign w:val="center"/>
            <w:hideMark/>
          </w:tcPr>
          <w:p w14:paraId="2594A771"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001 DE 2018</w:t>
            </w:r>
          </w:p>
        </w:tc>
        <w:tc>
          <w:tcPr>
            <w:tcW w:w="1053" w:type="dxa"/>
            <w:gridSpan w:val="2"/>
            <w:tcBorders>
              <w:top w:val="nil"/>
              <w:left w:val="nil"/>
              <w:bottom w:val="single" w:sz="4" w:space="0" w:color="auto"/>
              <w:right w:val="single" w:sz="8" w:space="0" w:color="auto"/>
            </w:tcBorders>
            <w:shd w:val="clear" w:color="auto" w:fill="auto"/>
            <w:vAlign w:val="center"/>
            <w:hideMark/>
          </w:tcPr>
          <w:p w14:paraId="52E871CA" w14:textId="77777777" w:rsidR="00344956" w:rsidRPr="00EB73EA" w:rsidRDefault="00344956" w:rsidP="00641622">
            <w:pPr>
              <w:autoSpaceDE/>
              <w:autoSpaceDN/>
              <w:jc w:val="right"/>
              <w:rPr>
                <w:rFonts w:ascii="Arial Narrow" w:hAnsi="Arial Narrow" w:cs="Calibri"/>
                <w:color w:val="000000"/>
                <w:lang w:val="es-419" w:eastAsia="es-419"/>
              </w:rPr>
            </w:pPr>
            <w:r w:rsidRPr="00EB73EA">
              <w:rPr>
                <w:rFonts w:ascii="Arial Narrow" w:hAnsi="Arial Narrow" w:cs="Calibri"/>
                <w:color w:val="000000"/>
                <w:lang w:val="es-419" w:eastAsia="es-419"/>
              </w:rPr>
              <w:t>24.997.896</w:t>
            </w:r>
          </w:p>
        </w:tc>
      </w:tr>
      <w:tr w:rsidR="00344956" w:rsidRPr="00A36606" w14:paraId="4CABB842" w14:textId="77777777" w:rsidTr="00596AA4">
        <w:trPr>
          <w:gridAfter w:val="1"/>
          <w:wAfter w:w="13" w:type="dxa"/>
          <w:trHeight w:val="73"/>
          <w:jc w:val="center"/>
        </w:trPr>
        <w:tc>
          <w:tcPr>
            <w:tcW w:w="1107" w:type="dxa"/>
            <w:tcBorders>
              <w:top w:val="nil"/>
              <w:left w:val="single" w:sz="8" w:space="0" w:color="auto"/>
              <w:bottom w:val="single" w:sz="4" w:space="0" w:color="auto"/>
              <w:right w:val="single" w:sz="4" w:space="0" w:color="auto"/>
            </w:tcBorders>
            <w:shd w:val="clear" w:color="auto" w:fill="auto"/>
            <w:noWrap/>
            <w:vAlign w:val="bottom"/>
            <w:hideMark/>
          </w:tcPr>
          <w:p w14:paraId="674F49F3"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 xml:space="preserve">FACTURA </w:t>
            </w:r>
          </w:p>
        </w:tc>
        <w:tc>
          <w:tcPr>
            <w:tcW w:w="1215" w:type="dxa"/>
            <w:tcBorders>
              <w:top w:val="nil"/>
              <w:left w:val="nil"/>
              <w:bottom w:val="single" w:sz="4" w:space="0" w:color="auto"/>
              <w:right w:val="single" w:sz="4" w:space="0" w:color="auto"/>
            </w:tcBorders>
            <w:shd w:val="clear" w:color="auto" w:fill="auto"/>
            <w:vAlign w:val="center"/>
            <w:hideMark/>
          </w:tcPr>
          <w:p w14:paraId="67D4D960"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227</w:t>
            </w:r>
          </w:p>
        </w:tc>
        <w:tc>
          <w:tcPr>
            <w:tcW w:w="1608" w:type="dxa"/>
            <w:tcBorders>
              <w:top w:val="nil"/>
              <w:left w:val="nil"/>
              <w:bottom w:val="single" w:sz="4" w:space="0" w:color="auto"/>
              <w:right w:val="single" w:sz="4" w:space="0" w:color="auto"/>
            </w:tcBorders>
            <w:shd w:val="clear" w:color="auto" w:fill="auto"/>
            <w:vAlign w:val="center"/>
            <w:hideMark/>
          </w:tcPr>
          <w:p w14:paraId="6BA41981"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18/09/2019</w:t>
            </w:r>
          </w:p>
        </w:tc>
        <w:tc>
          <w:tcPr>
            <w:tcW w:w="3148" w:type="dxa"/>
            <w:tcBorders>
              <w:top w:val="nil"/>
              <w:left w:val="nil"/>
              <w:bottom w:val="single" w:sz="4" w:space="0" w:color="auto"/>
              <w:right w:val="single" w:sz="4" w:space="0" w:color="auto"/>
            </w:tcBorders>
            <w:shd w:val="clear" w:color="auto" w:fill="auto"/>
            <w:noWrap/>
            <w:vAlign w:val="bottom"/>
            <w:hideMark/>
          </w:tcPr>
          <w:p w14:paraId="11735DB5" w14:textId="77777777" w:rsidR="00344956" w:rsidRPr="00EB73EA" w:rsidRDefault="00344956" w:rsidP="00641622">
            <w:pPr>
              <w:autoSpaceDE/>
              <w:autoSpaceDN/>
              <w:rPr>
                <w:rFonts w:ascii="Arial Narrow" w:hAnsi="Arial Narrow" w:cs="Calibri"/>
                <w:color w:val="000000"/>
                <w:lang w:val="es-419" w:eastAsia="es-419"/>
              </w:rPr>
            </w:pPr>
            <w:r w:rsidRPr="00A36606">
              <w:rPr>
                <w:rFonts w:ascii="Arial Narrow" w:hAnsi="Arial Narrow" w:cs="Calibri"/>
                <w:color w:val="000000"/>
                <w:lang w:val="es-419" w:eastAsia="es-419"/>
              </w:rPr>
              <w:t>Departamento</w:t>
            </w:r>
            <w:r w:rsidRPr="00EB73EA">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de</w:t>
            </w:r>
            <w:r w:rsidRPr="00EB73EA">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la</w:t>
            </w:r>
            <w:r w:rsidRPr="00EB73EA">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Guajira</w:t>
            </w:r>
          </w:p>
        </w:tc>
        <w:tc>
          <w:tcPr>
            <w:tcW w:w="1267" w:type="dxa"/>
            <w:tcBorders>
              <w:top w:val="nil"/>
              <w:left w:val="nil"/>
              <w:bottom w:val="single" w:sz="4" w:space="0" w:color="auto"/>
              <w:right w:val="single" w:sz="4" w:space="0" w:color="auto"/>
            </w:tcBorders>
            <w:shd w:val="clear" w:color="auto" w:fill="auto"/>
            <w:noWrap/>
            <w:vAlign w:val="bottom"/>
            <w:hideMark/>
          </w:tcPr>
          <w:p w14:paraId="11DE9557"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001 DE 2018</w:t>
            </w:r>
          </w:p>
        </w:tc>
        <w:tc>
          <w:tcPr>
            <w:tcW w:w="1053" w:type="dxa"/>
            <w:gridSpan w:val="2"/>
            <w:tcBorders>
              <w:top w:val="nil"/>
              <w:left w:val="nil"/>
              <w:bottom w:val="single" w:sz="4" w:space="0" w:color="auto"/>
              <w:right w:val="single" w:sz="8" w:space="0" w:color="auto"/>
            </w:tcBorders>
            <w:shd w:val="clear" w:color="auto" w:fill="auto"/>
            <w:vAlign w:val="center"/>
            <w:hideMark/>
          </w:tcPr>
          <w:p w14:paraId="2313E101" w14:textId="77777777" w:rsidR="00344956" w:rsidRPr="00EB73EA" w:rsidRDefault="00344956" w:rsidP="00641622">
            <w:pPr>
              <w:autoSpaceDE/>
              <w:autoSpaceDN/>
              <w:jc w:val="right"/>
              <w:rPr>
                <w:rFonts w:ascii="Arial Narrow" w:hAnsi="Arial Narrow" w:cs="Calibri"/>
                <w:color w:val="000000"/>
                <w:lang w:val="es-419" w:eastAsia="es-419"/>
              </w:rPr>
            </w:pPr>
            <w:r w:rsidRPr="00EB73EA">
              <w:rPr>
                <w:rFonts w:ascii="Arial Narrow" w:hAnsi="Arial Narrow" w:cs="Calibri"/>
                <w:color w:val="000000"/>
                <w:lang w:val="es-419" w:eastAsia="es-419"/>
              </w:rPr>
              <w:t>20.831.580</w:t>
            </w:r>
          </w:p>
        </w:tc>
      </w:tr>
      <w:tr w:rsidR="00344956" w:rsidRPr="00A36606" w14:paraId="3E00011E" w14:textId="77777777" w:rsidTr="00596AA4">
        <w:trPr>
          <w:gridAfter w:val="1"/>
          <w:wAfter w:w="13" w:type="dxa"/>
          <w:trHeight w:val="148"/>
          <w:jc w:val="center"/>
        </w:trPr>
        <w:tc>
          <w:tcPr>
            <w:tcW w:w="1107" w:type="dxa"/>
            <w:tcBorders>
              <w:top w:val="nil"/>
              <w:left w:val="single" w:sz="8" w:space="0" w:color="auto"/>
              <w:bottom w:val="single" w:sz="4" w:space="0" w:color="auto"/>
              <w:right w:val="single" w:sz="4" w:space="0" w:color="auto"/>
            </w:tcBorders>
            <w:shd w:val="clear" w:color="auto" w:fill="auto"/>
            <w:noWrap/>
            <w:vAlign w:val="bottom"/>
            <w:hideMark/>
          </w:tcPr>
          <w:p w14:paraId="72C88E18"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 </w:t>
            </w:r>
          </w:p>
        </w:tc>
        <w:tc>
          <w:tcPr>
            <w:tcW w:w="1215" w:type="dxa"/>
            <w:tcBorders>
              <w:top w:val="nil"/>
              <w:left w:val="nil"/>
              <w:bottom w:val="single" w:sz="4" w:space="0" w:color="auto"/>
              <w:right w:val="single" w:sz="4" w:space="0" w:color="auto"/>
            </w:tcBorders>
            <w:shd w:val="clear" w:color="auto" w:fill="auto"/>
            <w:vAlign w:val="center"/>
            <w:hideMark/>
          </w:tcPr>
          <w:p w14:paraId="130031EC"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 </w:t>
            </w:r>
          </w:p>
        </w:tc>
        <w:tc>
          <w:tcPr>
            <w:tcW w:w="1608" w:type="dxa"/>
            <w:tcBorders>
              <w:top w:val="nil"/>
              <w:left w:val="nil"/>
              <w:bottom w:val="single" w:sz="4" w:space="0" w:color="auto"/>
              <w:right w:val="single" w:sz="4" w:space="0" w:color="auto"/>
            </w:tcBorders>
            <w:shd w:val="clear" w:color="auto" w:fill="auto"/>
            <w:vAlign w:val="center"/>
            <w:hideMark/>
          </w:tcPr>
          <w:p w14:paraId="0987E050"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 </w:t>
            </w:r>
          </w:p>
        </w:tc>
        <w:tc>
          <w:tcPr>
            <w:tcW w:w="3148" w:type="dxa"/>
            <w:tcBorders>
              <w:top w:val="nil"/>
              <w:left w:val="nil"/>
              <w:bottom w:val="single" w:sz="4" w:space="0" w:color="auto"/>
              <w:right w:val="single" w:sz="4" w:space="0" w:color="auto"/>
            </w:tcBorders>
            <w:shd w:val="clear" w:color="auto" w:fill="auto"/>
            <w:noWrap/>
            <w:vAlign w:val="bottom"/>
            <w:hideMark/>
          </w:tcPr>
          <w:p w14:paraId="3CB50BAB" w14:textId="77777777" w:rsidR="00344956" w:rsidRPr="00EB73EA" w:rsidRDefault="00344956" w:rsidP="00641622">
            <w:pPr>
              <w:autoSpaceDE/>
              <w:autoSpaceDN/>
              <w:rPr>
                <w:rFonts w:ascii="Arial Narrow" w:hAnsi="Arial Narrow" w:cs="Calibri"/>
                <w:color w:val="000000"/>
                <w:lang w:val="es-419" w:eastAsia="es-419"/>
              </w:rPr>
            </w:pPr>
            <w:r w:rsidRPr="00EB73EA">
              <w:rPr>
                <w:rFonts w:ascii="Arial Narrow" w:hAnsi="Arial Narrow" w:cs="Calibri"/>
                <w:color w:val="000000"/>
                <w:lang w:val="es-419" w:eastAsia="es-419"/>
              </w:rPr>
              <w:t> </w:t>
            </w:r>
          </w:p>
        </w:tc>
        <w:tc>
          <w:tcPr>
            <w:tcW w:w="1267" w:type="dxa"/>
            <w:tcBorders>
              <w:top w:val="nil"/>
              <w:left w:val="nil"/>
              <w:bottom w:val="single" w:sz="4" w:space="0" w:color="auto"/>
              <w:right w:val="single" w:sz="4" w:space="0" w:color="auto"/>
            </w:tcBorders>
            <w:shd w:val="clear" w:color="auto" w:fill="auto"/>
            <w:noWrap/>
            <w:vAlign w:val="bottom"/>
            <w:hideMark/>
          </w:tcPr>
          <w:p w14:paraId="088D7837"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 </w:t>
            </w:r>
          </w:p>
        </w:tc>
        <w:tc>
          <w:tcPr>
            <w:tcW w:w="1053" w:type="dxa"/>
            <w:gridSpan w:val="2"/>
            <w:tcBorders>
              <w:top w:val="nil"/>
              <w:left w:val="nil"/>
              <w:bottom w:val="single" w:sz="4" w:space="0" w:color="auto"/>
              <w:right w:val="single" w:sz="8" w:space="0" w:color="auto"/>
            </w:tcBorders>
            <w:shd w:val="clear" w:color="000000" w:fill="FFFFFF"/>
            <w:vAlign w:val="center"/>
            <w:hideMark/>
          </w:tcPr>
          <w:p w14:paraId="36498855" w14:textId="77777777" w:rsidR="00344956" w:rsidRPr="00EB73EA" w:rsidRDefault="00344956" w:rsidP="00641622">
            <w:pPr>
              <w:autoSpaceDE/>
              <w:autoSpaceDN/>
              <w:jc w:val="right"/>
              <w:rPr>
                <w:rFonts w:ascii="Arial Narrow" w:hAnsi="Arial Narrow" w:cs="Calibri"/>
                <w:b/>
                <w:bCs/>
                <w:color w:val="000000"/>
                <w:lang w:val="es-419" w:eastAsia="es-419"/>
              </w:rPr>
            </w:pPr>
            <w:r w:rsidRPr="00EB73EA">
              <w:rPr>
                <w:rFonts w:ascii="Arial Narrow" w:hAnsi="Arial Narrow" w:cs="Calibri"/>
                <w:b/>
                <w:bCs/>
                <w:color w:val="000000"/>
                <w:lang w:val="es-419" w:eastAsia="es-419"/>
              </w:rPr>
              <w:t>162.697.920</w:t>
            </w:r>
          </w:p>
        </w:tc>
      </w:tr>
      <w:tr w:rsidR="00FF4C6A" w:rsidRPr="00A36606" w14:paraId="2DDC7BB4" w14:textId="77777777" w:rsidTr="00596AA4">
        <w:trPr>
          <w:gridAfter w:val="1"/>
          <w:wAfter w:w="13" w:type="dxa"/>
          <w:trHeight w:val="139"/>
          <w:jc w:val="center"/>
        </w:trPr>
        <w:tc>
          <w:tcPr>
            <w:tcW w:w="1107" w:type="dxa"/>
            <w:tcBorders>
              <w:top w:val="nil"/>
              <w:left w:val="single" w:sz="8" w:space="0" w:color="auto"/>
              <w:bottom w:val="single" w:sz="4" w:space="0" w:color="auto"/>
              <w:right w:val="single" w:sz="4" w:space="0" w:color="auto"/>
            </w:tcBorders>
            <w:shd w:val="clear" w:color="auto" w:fill="auto"/>
            <w:noWrap/>
            <w:vAlign w:val="bottom"/>
          </w:tcPr>
          <w:p w14:paraId="3DEBCC12" w14:textId="77777777" w:rsidR="00FF4C6A" w:rsidRPr="00EB73EA" w:rsidRDefault="00FF4C6A" w:rsidP="00641622">
            <w:pPr>
              <w:autoSpaceDE/>
              <w:autoSpaceDN/>
              <w:jc w:val="center"/>
              <w:rPr>
                <w:rFonts w:ascii="Arial Narrow" w:hAnsi="Arial Narrow" w:cs="Calibri"/>
                <w:color w:val="000000"/>
                <w:lang w:val="es-419" w:eastAsia="es-419"/>
              </w:rPr>
            </w:pPr>
          </w:p>
        </w:tc>
        <w:tc>
          <w:tcPr>
            <w:tcW w:w="1215" w:type="dxa"/>
            <w:tcBorders>
              <w:top w:val="nil"/>
              <w:left w:val="nil"/>
              <w:bottom w:val="single" w:sz="4" w:space="0" w:color="auto"/>
              <w:right w:val="single" w:sz="4" w:space="0" w:color="auto"/>
            </w:tcBorders>
            <w:shd w:val="clear" w:color="auto" w:fill="auto"/>
            <w:noWrap/>
            <w:vAlign w:val="bottom"/>
          </w:tcPr>
          <w:p w14:paraId="1A009C3E" w14:textId="77777777" w:rsidR="00FF4C6A" w:rsidRPr="00EB73EA" w:rsidRDefault="00FF4C6A" w:rsidP="00641622">
            <w:pPr>
              <w:autoSpaceDE/>
              <w:autoSpaceDN/>
              <w:jc w:val="center"/>
              <w:rPr>
                <w:rFonts w:ascii="Arial Narrow" w:hAnsi="Arial Narrow" w:cs="Calibri"/>
                <w:color w:val="000000"/>
                <w:lang w:val="es-419" w:eastAsia="es-419"/>
              </w:rPr>
            </w:pPr>
          </w:p>
        </w:tc>
        <w:tc>
          <w:tcPr>
            <w:tcW w:w="1608" w:type="dxa"/>
            <w:tcBorders>
              <w:top w:val="nil"/>
              <w:left w:val="nil"/>
              <w:bottom w:val="single" w:sz="4" w:space="0" w:color="auto"/>
              <w:right w:val="single" w:sz="4" w:space="0" w:color="auto"/>
            </w:tcBorders>
            <w:shd w:val="clear" w:color="auto" w:fill="auto"/>
            <w:noWrap/>
            <w:vAlign w:val="bottom"/>
          </w:tcPr>
          <w:p w14:paraId="2476B7DD" w14:textId="77777777" w:rsidR="00FF4C6A" w:rsidRPr="00EB73EA" w:rsidRDefault="00FF4C6A" w:rsidP="00641622">
            <w:pPr>
              <w:autoSpaceDE/>
              <w:autoSpaceDN/>
              <w:jc w:val="center"/>
              <w:rPr>
                <w:rFonts w:ascii="Arial Narrow" w:hAnsi="Arial Narrow" w:cs="Calibri"/>
                <w:color w:val="000000"/>
                <w:lang w:val="es-419" w:eastAsia="es-419"/>
              </w:rPr>
            </w:pPr>
          </w:p>
        </w:tc>
        <w:tc>
          <w:tcPr>
            <w:tcW w:w="3148" w:type="dxa"/>
            <w:tcBorders>
              <w:top w:val="nil"/>
              <w:left w:val="nil"/>
              <w:bottom w:val="single" w:sz="4" w:space="0" w:color="auto"/>
              <w:right w:val="single" w:sz="4" w:space="0" w:color="auto"/>
            </w:tcBorders>
            <w:shd w:val="clear" w:color="auto" w:fill="auto"/>
            <w:noWrap/>
            <w:vAlign w:val="bottom"/>
          </w:tcPr>
          <w:p w14:paraId="79785BBE" w14:textId="77777777" w:rsidR="00FF4C6A" w:rsidRPr="00A36606" w:rsidRDefault="00FF4C6A" w:rsidP="00641622">
            <w:pPr>
              <w:autoSpaceDE/>
              <w:autoSpaceDN/>
              <w:rPr>
                <w:rFonts w:ascii="Arial Narrow" w:hAnsi="Arial Narrow" w:cs="Calibri"/>
                <w:color w:val="000000"/>
                <w:lang w:val="es-419" w:eastAsia="es-419"/>
              </w:rPr>
            </w:pPr>
          </w:p>
        </w:tc>
        <w:tc>
          <w:tcPr>
            <w:tcW w:w="1267" w:type="dxa"/>
            <w:tcBorders>
              <w:top w:val="nil"/>
              <w:left w:val="nil"/>
              <w:bottom w:val="single" w:sz="4" w:space="0" w:color="auto"/>
              <w:right w:val="single" w:sz="4" w:space="0" w:color="auto"/>
            </w:tcBorders>
            <w:shd w:val="clear" w:color="auto" w:fill="auto"/>
            <w:noWrap/>
            <w:vAlign w:val="bottom"/>
          </w:tcPr>
          <w:p w14:paraId="19648CA6" w14:textId="77777777" w:rsidR="00FF4C6A" w:rsidRPr="00EB73EA" w:rsidRDefault="00FF4C6A" w:rsidP="00641622">
            <w:pPr>
              <w:autoSpaceDE/>
              <w:autoSpaceDN/>
              <w:jc w:val="center"/>
              <w:rPr>
                <w:rFonts w:ascii="Arial Narrow" w:hAnsi="Arial Narrow" w:cs="Calibri"/>
                <w:color w:val="000000"/>
                <w:lang w:val="es-419" w:eastAsia="es-419"/>
              </w:rPr>
            </w:pPr>
          </w:p>
        </w:tc>
        <w:tc>
          <w:tcPr>
            <w:tcW w:w="1053" w:type="dxa"/>
            <w:gridSpan w:val="2"/>
            <w:tcBorders>
              <w:top w:val="nil"/>
              <w:left w:val="nil"/>
              <w:bottom w:val="single" w:sz="4" w:space="0" w:color="auto"/>
              <w:right w:val="single" w:sz="8" w:space="0" w:color="auto"/>
            </w:tcBorders>
            <w:shd w:val="clear" w:color="auto" w:fill="auto"/>
            <w:vAlign w:val="center"/>
          </w:tcPr>
          <w:p w14:paraId="41748343" w14:textId="77777777" w:rsidR="00FF4C6A" w:rsidRPr="00EB73EA" w:rsidRDefault="00FF4C6A" w:rsidP="00641622">
            <w:pPr>
              <w:autoSpaceDE/>
              <w:autoSpaceDN/>
              <w:jc w:val="right"/>
              <w:rPr>
                <w:rFonts w:ascii="Arial Narrow" w:hAnsi="Arial Narrow" w:cs="Calibri"/>
                <w:color w:val="000000"/>
                <w:lang w:val="es-419" w:eastAsia="es-419"/>
              </w:rPr>
            </w:pPr>
          </w:p>
        </w:tc>
      </w:tr>
      <w:tr w:rsidR="00344956" w:rsidRPr="00A36606" w14:paraId="0F6BC93B" w14:textId="77777777" w:rsidTr="00596AA4">
        <w:trPr>
          <w:gridAfter w:val="1"/>
          <w:wAfter w:w="13" w:type="dxa"/>
          <w:trHeight w:val="139"/>
          <w:jc w:val="center"/>
        </w:trPr>
        <w:tc>
          <w:tcPr>
            <w:tcW w:w="1107" w:type="dxa"/>
            <w:tcBorders>
              <w:top w:val="nil"/>
              <w:left w:val="single" w:sz="8" w:space="0" w:color="auto"/>
              <w:bottom w:val="single" w:sz="4" w:space="0" w:color="auto"/>
              <w:right w:val="single" w:sz="4" w:space="0" w:color="auto"/>
            </w:tcBorders>
            <w:shd w:val="clear" w:color="auto" w:fill="auto"/>
            <w:noWrap/>
            <w:vAlign w:val="bottom"/>
            <w:hideMark/>
          </w:tcPr>
          <w:p w14:paraId="4C89EFAC"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 xml:space="preserve">FACTURA </w:t>
            </w:r>
          </w:p>
        </w:tc>
        <w:tc>
          <w:tcPr>
            <w:tcW w:w="1215" w:type="dxa"/>
            <w:tcBorders>
              <w:top w:val="nil"/>
              <w:left w:val="nil"/>
              <w:bottom w:val="single" w:sz="4" w:space="0" w:color="auto"/>
              <w:right w:val="single" w:sz="4" w:space="0" w:color="auto"/>
            </w:tcBorders>
            <w:shd w:val="clear" w:color="auto" w:fill="auto"/>
            <w:noWrap/>
            <w:vAlign w:val="bottom"/>
            <w:hideMark/>
          </w:tcPr>
          <w:p w14:paraId="62BC83BB"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1151</w:t>
            </w:r>
          </w:p>
        </w:tc>
        <w:tc>
          <w:tcPr>
            <w:tcW w:w="1608" w:type="dxa"/>
            <w:tcBorders>
              <w:top w:val="nil"/>
              <w:left w:val="nil"/>
              <w:bottom w:val="single" w:sz="4" w:space="0" w:color="auto"/>
              <w:right w:val="single" w:sz="4" w:space="0" w:color="auto"/>
            </w:tcBorders>
            <w:shd w:val="clear" w:color="auto" w:fill="auto"/>
            <w:noWrap/>
            <w:vAlign w:val="bottom"/>
            <w:hideMark/>
          </w:tcPr>
          <w:p w14:paraId="75168C80"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28/10/2020</w:t>
            </w:r>
          </w:p>
        </w:tc>
        <w:tc>
          <w:tcPr>
            <w:tcW w:w="3148" w:type="dxa"/>
            <w:tcBorders>
              <w:top w:val="nil"/>
              <w:left w:val="nil"/>
              <w:bottom w:val="single" w:sz="4" w:space="0" w:color="auto"/>
              <w:right w:val="single" w:sz="4" w:space="0" w:color="auto"/>
            </w:tcBorders>
            <w:shd w:val="clear" w:color="auto" w:fill="auto"/>
            <w:noWrap/>
            <w:vAlign w:val="bottom"/>
            <w:hideMark/>
          </w:tcPr>
          <w:p w14:paraId="7D18F618" w14:textId="77777777" w:rsidR="00344956" w:rsidRPr="00EB73EA" w:rsidRDefault="00344956" w:rsidP="00641622">
            <w:pPr>
              <w:autoSpaceDE/>
              <w:autoSpaceDN/>
              <w:rPr>
                <w:rFonts w:ascii="Arial Narrow" w:hAnsi="Arial Narrow" w:cs="Calibri"/>
                <w:color w:val="000000"/>
                <w:lang w:val="es-419" w:eastAsia="es-419"/>
              </w:rPr>
            </w:pPr>
            <w:r w:rsidRPr="00A36606">
              <w:rPr>
                <w:rFonts w:ascii="Arial Narrow" w:hAnsi="Arial Narrow" w:cs="Calibri"/>
                <w:color w:val="000000"/>
                <w:lang w:val="es-419" w:eastAsia="es-419"/>
              </w:rPr>
              <w:t>Departamento</w:t>
            </w:r>
            <w:r w:rsidRPr="00EB73EA">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de</w:t>
            </w:r>
            <w:r w:rsidRPr="00EB73EA">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la</w:t>
            </w:r>
            <w:r w:rsidRPr="00EB73EA">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Guajira</w:t>
            </w:r>
          </w:p>
        </w:tc>
        <w:tc>
          <w:tcPr>
            <w:tcW w:w="1267" w:type="dxa"/>
            <w:tcBorders>
              <w:top w:val="nil"/>
              <w:left w:val="nil"/>
              <w:bottom w:val="single" w:sz="4" w:space="0" w:color="auto"/>
              <w:right w:val="single" w:sz="4" w:space="0" w:color="auto"/>
            </w:tcBorders>
            <w:shd w:val="clear" w:color="auto" w:fill="auto"/>
            <w:noWrap/>
            <w:vAlign w:val="bottom"/>
            <w:hideMark/>
          </w:tcPr>
          <w:p w14:paraId="41A5F0A1"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003 DE 2020</w:t>
            </w:r>
          </w:p>
        </w:tc>
        <w:tc>
          <w:tcPr>
            <w:tcW w:w="1053" w:type="dxa"/>
            <w:gridSpan w:val="2"/>
            <w:tcBorders>
              <w:top w:val="nil"/>
              <w:left w:val="nil"/>
              <w:bottom w:val="single" w:sz="4" w:space="0" w:color="auto"/>
              <w:right w:val="single" w:sz="8" w:space="0" w:color="auto"/>
            </w:tcBorders>
            <w:shd w:val="clear" w:color="auto" w:fill="auto"/>
            <w:vAlign w:val="center"/>
            <w:hideMark/>
          </w:tcPr>
          <w:p w14:paraId="160D1859" w14:textId="77777777" w:rsidR="00344956" w:rsidRPr="00EB73EA" w:rsidRDefault="00344956" w:rsidP="00641622">
            <w:pPr>
              <w:autoSpaceDE/>
              <w:autoSpaceDN/>
              <w:jc w:val="right"/>
              <w:rPr>
                <w:rFonts w:ascii="Arial Narrow" w:hAnsi="Arial Narrow" w:cs="Calibri"/>
                <w:color w:val="000000"/>
                <w:lang w:val="es-419" w:eastAsia="es-419"/>
              </w:rPr>
            </w:pPr>
            <w:r w:rsidRPr="00EB73EA">
              <w:rPr>
                <w:rFonts w:ascii="Arial Narrow" w:hAnsi="Arial Narrow" w:cs="Calibri"/>
                <w:color w:val="000000"/>
                <w:lang w:val="es-419" w:eastAsia="es-419"/>
              </w:rPr>
              <w:t>36.694.000</w:t>
            </w:r>
          </w:p>
        </w:tc>
      </w:tr>
      <w:tr w:rsidR="00344956" w:rsidRPr="00A36606" w14:paraId="7425D3C5" w14:textId="77777777" w:rsidTr="00596AA4">
        <w:trPr>
          <w:gridAfter w:val="1"/>
          <w:wAfter w:w="13" w:type="dxa"/>
          <w:trHeight w:val="200"/>
          <w:jc w:val="center"/>
        </w:trPr>
        <w:tc>
          <w:tcPr>
            <w:tcW w:w="1107" w:type="dxa"/>
            <w:tcBorders>
              <w:top w:val="nil"/>
              <w:left w:val="single" w:sz="8" w:space="0" w:color="auto"/>
              <w:bottom w:val="single" w:sz="4" w:space="0" w:color="auto"/>
              <w:right w:val="single" w:sz="4" w:space="0" w:color="auto"/>
            </w:tcBorders>
            <w:shd w:val="clear" w:color="auto" w:fill="auto"/>
            <w:noWrap/>
            <w:vAlign w:val="bottom"/>
            <w:hideMark/>
          </w:tcPr>
          <w:p w14:paraId="35138712"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 xml:space="preserve">FACTURA </w:t>
            </w:r>
          </w:p>
        </w:tc>
        <w:tc>
          <w:tcPr>
            <w:tcW w:w="1215" w:type="dxa"/>
            <w:tcBorders>
              <w:top w:val="nil"/>
              <w:left w:val="nil"/>
              <w:bottom w:val="single" w:sz="4" w:space="0" w:color="auto"/>
              <w:right w:val="single" w:sz="4" w:space="0" w:color="auto"/>
            </w:tcBorders>
            <w:shd w:val="clear" w:color="auto" w:fill="auto"/>
            <w:noWrap/>
            <w:vAlign w:val="bottom"/>
            <w:hideMark/>
          </w:tcPr>
          <w:p w14:paraId="49317E94"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1152</w:t>
            </w:r>
          </w:p>
        </w:tc>
        <w:tc>
          <w:tcPr>
            <w:tcW w:w="1608" w:type="dxa"/>
            <w:tcBorders>
              <w:top w:val="nil"/>
              <w:left w:val="nil"/>
              <w:bottom w:val="single" w:sz="4" w:space="0" w:color="auto"/>
              <w:right w:val="single" w:sz="4" w:space="0" w:color="auto"/>
            </w:tcBorders>
            <w:shd w:val="clear" w:color="auto" w:fill="auto"/>
            <w:noWrap/>
            <w:vAlign w:val="bottom"/>
            <w:hideMark/>
          </w:tcPr>
          <w:p w14:paraId="0AD1C0B8"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28/10/2020</w:t>
            </w:r>
          </w:p>
        </w:tc>
        <w:tc>
          <w:tcPr>
            <w:tcW w:w="3148" w:type="dxa"/>
            <w:tcBorders>
              <w:top w:val="nil"/>
              <w:left w:val="nil"/>
              <w:bottom w:val="single" w:sz="4" w:space="0" w:color="auto"/>
              <w:right w:val="single" w:sz="4" w:space="0" w:color="auto"/>
            </w:tcBorders>
            <w:shd w:val="clear" w:color="auto" w:fill="auto"/>
            <w:noWrap/>
            <w:vAlign w:val="bottom"/>
            <w:hideMark/>
          </w:tcPr>
          <w:p w14:paraId="2BDB1B3A" w14:textId="77777777" w:rsidR="00344956" w:rsidRPr="00EB73EA" w:rsidRDefault="00344956" w:rsidP="00641622">
            <w:pPr>
              <w:autoSpaceDE/>
              <w:autoSpaceDN/>
              <w:rPr>
                <w:rFonts w:ascii="Arial Narrow" w:hAnsi="Arial Narrow" w:cs="Calibri"/>
                <w:color w:val="000000"/>
                <w:lang w:val="es-419" w:eastAsia="es-419"/>
              </w:rPr>
            </w:pPr>
            <w:r w:rsidRPr="00A36606">
              <w:rPr>
                <w:rFonts w:ascii="Arial Narrow" w:hAnsi="Arial Narrow" w:cs="Calibri"/>
                <w:color w:val="000000"/>
                <w:lang w:val="es-419" w:eastAsia="es-419"/>
              </w:rPr>
              <w:t>Departamento</w:t>
            </w:r>
            <w:r w:rsidRPr="00EB73EA">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de</w:t>
            </w:r>
            <w:r w:rsidRPr="00EB73EA">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la</w:t>
            </w:r>
            <w:r w:rsidRPr="00EB73EA">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Guajira</w:t>
            </w:r>
          </w:p>
        </w:tc>
        <w:tc>
          <w:tcPr>
            <w:tcW w:w="1267" w:type="dxa"/>
            <w:tcBorders>
              <w:top w:val="nil"/>
              <w:left w:val="nil"/>
              <w:bottom w:val="single" w:sz="4" w:space="0" w:color="auto"/>
              <w:right w:val="single" w:sz="4" w:space="0" w:color="auto"/>
            </w:tcBorders>
            <w:shd w:val="clear" w:color="auto" w:fill="auto"/>
            <w:noWrap/>
            <w:vAlign w:val="bottom"/>
            <w:hideMark/>
          </w:tcPr>
          <w:p w14:paraId="0FB04562"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003 DE 2020</w:t>
            </w:r>
          </w:p>
        </w:tc>
        <w:tc>
          <w:tcPr>
            <w:tcW w:w="1053" w:type="dxa"/>
            <w:gridSpan w:val="2"/>
            <w:tcBorders>
              <w:top w:val="nil"/>
              <w:left w:val="nil"/>
              <w:bottom w:val="single" w:sz="4" w:space="0" w:color="auto"/>
              <w:right w:val="single" w:sz="8" w:space="0" w:color="auto"/>
            </w:tcBorders>
            <w:shd w:val="clear" w:color="auto" w:fill="auto"/>
            <w:vAlign w:val="center"/>
            <w:hideMark/>
          </w:tcPr>
          <w:p w14:paraId="786274C0" w14:textId="77777777" w:rsidR="00344956" w:rsidRPr="00EB73EA" w:rsidRDefault="00344956" w:rsidP="00641622">
            <w:pPr>
              <w:autoSpaceDE/>
              <w:autoSpaceDN/>
              <w:jc w:val="right"/>
              <w:rPr>
                <w:rFonts w:ascii="Arial Narrow" w:hAnsi="Arial Narrow" w:cs="Calibri"/>
                <w:color w:val="000000"/>
                <w:lang w:val="es-419" w:eastAsia="es-419"/>
              </w:rPr>
            </w:pPr>
            <w:r w:rsidRPr="00EB73EA">
              <w:rPr>
                <w:rFonts w:ascii="Arial Narrow" w:hAnsi="Arial Narrow" w:cs="Calibri"/>
                <w:color w:val="000000"/>
                <w:lang w:val="es-419" w:eastAsia="es-419"/>
              </w:rPr>
              <w:t>200.000</w:t>
            </w:r>
          </w:p>
        </w:tc>
      </w:tr>
      <w:tr w:rsidR="00344956" w:rsidRPr="00A36606" w14:paraId="1B99BC3F" w14:textId="77777777" w:rsidTr="00596AA4">
        <w:trPr>
          <w:gridAfter w:val="1"/>
          <w:wAfter w:w="13" w:type="dxa"/>
          <w:trHeight w:val="131"/>
          <w:jc w:val="center"/>
        </w:trPr>
        <w:tc>
          <w:tcPr>
            <w:tcW w:w="1107" w:type="dxa"/>
            <w:tcBorders>
              <w:top w:val="nil"/>
              <w:left w:val="single" w:sz="8" w:space="0" w:color="auto"/>
              <w:bottom w:val="single" w:sz="4" w:space="0" w:color="auto"/>
              <w:right w:val="single" w:sz="4" w:space="0" w:color="auto"/>
            </w:tcBorders>
            <w:shd w:val="clear" w:color="auto" w:fill="auto"/>
            <w:noWrap/>
            <w:vAlign w:val="bottom"/>
            <w:hideMark/>
          </w:tcPr>
          <w:p w14:paraId="6A3A2DAA"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 </w:t>
            </w:r>
          </w:p>
        </w:tc>
        <w:tc>
          <w:tcPr>
            <w:tcW w:w="1215" w:type="dxa"/>
            <w:tcBorders>
              <w:top w:val="nil"/>
              <w:left w:val="nil"/>
              <w:bottom w:val="single" w:sz="4" w:space="0" w:color="auto"/>
              <w:right w:val="single" w:sz="4" w:space="0" w:color="auto"/>
            </w:tcBorders>
            <w:shd w:val="clear" w:color="auto" w:fill="auto"/>
            <w:noWrap/>
            <w:vAlign w:val="bottom"/>
            <w:hideMark/>
          </w:tcPr>
          <w:p w14:paraId="54F6D1C3"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 </w:t>
            </w:r>
          </w:p>
        </w:tc>
        <w:tc>
          <w:tcPr>
            <w:tcW w:w="1608" w:type="dxa"/>
            <w:tcBorders>
              <w:top w:val="nil"/>
              <w:left w:val="nil"/>
              <w:bottom w:val="single" w:sz="4" w:space="0" w:color="auto"/>
              <w:right w:val="single" w:sz="4" w:space="0" w:color="auto"/>
            </w:tcBorders>
            <w:shd w:val="clear" w:color="auto" w:fill="auto"/>
            <w:noWrap/>
            <w:vAlign w:val="bottom"/>
            <w:hideMark/>
          </w:tcPr>
          <w:p w14:paraId="1BD9FB1C" w14:textId="77777777" w:rsidR="00344956" w:rsidRPr="00EB73EA" w:rsidRDefault="00344956" w:rsidP="00641622">
            <w:pPr>
              <w:autoSpaceDE/>
              <w:autoSpaceDN/>
              <w:rPr>
                <w:rFonts w:ascii="Arial Narrow" w:hAnsi="Arial Narrow" w:cs="Calibri"/>
                <w:color w:val="000000"/>
                <w:lang w:val="es-419" w:eastAsia="es-419"/>
              </w:rPr>
            </w:pPr>
            <w:r w:rsidRPr="00EB73EA">
              <w:rPr>
                <w:rFonts w:ascii="Arial Narrow" w:hAnsi="Arial Narrow" w:cs="Calibri"/>
                <w:color w:val="000000"/>
                <w:lang w:val="es-419" w:eastAsia="es-419"/>
              </w:rPr>
              <w:t> </w:t>
            </w:r>
          </w:p>
        </w:tc>
        <w:tc>
          <w:tcPr>
            <w:tcW w:w="3148" w:type="dxa"/>
            <w:tcBorders>
              <w:top w:val="nil"/>
              <w:left w:val="nil"/>
              <w:bottom w:val="single" w:sz="4" w:space="0" w:color="auto"/>
              <w:right w:val="single" w:sz="4" w:space="0" w:color="auto"/>
            </w:tcBorders>
            <w:shd w:val="clear" w:color="auto" w:fill="auto"/>
            <w:noWrap/>
            <w:vAlign w:val="bottom"/>
            <w:hideMark/>
          </w:tcPr>
          <w:p w14:paraId="14832FC6" w14:textId="77777777" w:rsidR="00344956" w:rsidRPr="00EB73EA" w:rsidRDefault="00344956" w:rsidP="00641622">
            <w:pPr>
              <w:autoSpaceDE/>
              <w:autoSpaceDN/>
              <w:rPr>
                <w:rFonts w:ascii="Arial Narrow" w:hAnsi="Arial Narrow" w:cs="Calibri"/>
                <w:color w:val="000000"/>
                <w:lang w:val="es-419" w:eastAsia="es-419"/>
              </w:rPr>
            </w:pPr>
            <w:r w:rsidRPr="00EB73EA">
              <w:rPr>
                <w:rFonts w:ascii="Arial Narrow" w:hAnsi="Arial Narrow" w:cs="Calibri"/>
                <w:color w:val="000000"/>
                <w:lang w:val="es-419" w:eastAsia="es-419"/>
              </w:rPr>
              <w:t> </w:t>
            </w:r>
          </w:p>
        </w:tc>
        <w:tc>
          <w:tcPr>
            <w:tcW w:w="1267" w:type="dxa"/>
            <w:tcBorders>
              <w:top w:val="nil"/>
              <w:left w:val="nil"/>
              <w:bottom w:val="single" w:sz="4" w:space="0" w:color="auto"/>
              <w:right w:val="single" w:sz="4" w:space="0" w:color="auto"/>
            </w:tcBorders>
            <w:shd w:val="clear" w:color="auto" w:fill="auto"/>
            <w:noWrap/>
            <w:vAlign w:val="bottom"/>
            <w:hideMark/>
          </w:tcPr>
          <w:p w14:paraId="07CC872A" w14:textId="77777777" w:rsidR="00344956" w:rsidRPr="00EB73EA" w:rsidRDefault="00344956" w:rsidP="00641622">
            <w:pPr>
              <w:autoSpaceDE/>
              <w:autoSpaceDN/>
              <w:rPr>
                <w:rFonts w:ascii="Arial Narrow" w:hAnsi="Arial Narrow" w:cs="Calibri"/>
                <w:color w:val="000000"/>
                <w:lang w:val="es-419" w:eastAsia="es-419"/>
              </w:rPr>
            </w:pPr>
            <w:r w:rsidRPr="00EB73EA">
              <w:rPr>
                <w:rFonts w:ascii="Arial Narrow" w:hAnsi="Arial Narrow" w:cs="Calibri"/>
                <w:color w:val="000000"/>
                <w:lang w:val="es-419" w:eastAsia="es-419"/>
              </w:rPr>
              <w:t> </w:t>
            </w:r>
          </w:p>
        </w:tc>
        <w:tc>
          <w:tcPr>
            <w:tcW w:w="1053" w:type="dxa"/>
            <w:gridSpan w:val="2"/>
            <w:tcBorders>
              <w:top w:val="nil"/>
              <w:left w:val="nil"/>
              <w:bottom w:val="single" w:sz="4" w:space="0" w:color="auto"/>
              <w:right w:val="single" w:sz="8" w:space="0" w:color="auto"/>
            </w:tcBorders>
            <w:shd w:val="clear" w:color="000000" w:fill="FFFFFF"/>
            <w:vAlign w:val="center"/>
            <w:hideMark/>
          </w:tcPr>
          <w:p w14:paraId="4C6A0DA1" w14:textId="77777777" w:rsidR="00344956" w:rsidRPr="00EB73EA" w:rsidRDefault="00344956" w:rsidP="00641622">
            <w:pPr>
              <w:autoSpaceDE/>
              <w:autoSpaceDN/>
              <w:jc w:val="right"/>
              <w:rPr>
                <w:rFonts w:ascii="Arial Narrow" w:hAnsi="Arial Narrow" w:cs="Calibri"/>
                <w:b/>
                <w:bCs/>
                <w:color w:val="000000"/>
                <w:lang w:val="es-419" w:eastAsia="es-419"/>
              </w:rPr>
            </w:pPr>
            <w:r w:rsidRPr="00EB73EA">
              <w:rPr>
                <w:rFonts w:ascii="Arial Narrow" w:hAnsi="Arial Narrow" w:cs="Calibri"/>
                <w:b/>
                <w:bCs/>
                <w:color w:val="000000"/>
                <w:lang w:val="es-419" w:eastAsia="es-419"/>
              </w:rPr>
              <w:t>36.894.000</w:t>
            </w:r>
          </w:p>
        </w:tc>
      </w:tr>
      <w:tr w:rsidR="00FF4C6A" w:rsidRPr="00A36606" w14:paraId="5E9CFE24" w14:textId="77777777" w:rsidTr="00596AA4">
        <w:trPr>
          <w:gridAfter w:val="1"/>
          <w:wAfter w:w="13" w:type="dxa"/>
          <w:trHeight w:val="282"/>
          <w:jc w:val="center"/>
        </w:trPr>
        <w:tc>
          <w:tcPr>
            <w:tcW w:w="1107" w:type="dxa"/>
            <w:tcBorders>
              <w:top w:val="nil"/>
              <w:left w:val="single" w:sz="8" w:space="0" w:color="auto"/>
              <w:bottom w:val="single" w:sz="4" w:space="0" w:color="auto"/>
              <w:right w:val="single" w:sz="4" w:space="0" w:color="auto"/>
            </w:tcBorders>
            <w:shd w:val="clear" w:color="auto" w:fill="auto"/>
            <w:noWrap/>
            <w:vAlign w:val="bottom"/>
          </w:tcPr>
          <w:p w14:paraId="2CC384D8" w14:textId="77777777" w:rsidR="00FF4C6A" w:rsidRPr="00EB73EA" w:rsidRDefault="00FF4C6A" w:rsidP="00641622">
            <w:pPr>
              <w:autoSpaceDE/>
              <w:autoSpaceDN/>
              <w:jc w:val="center"/>
              <w:rPr>
                <w:rFonts w:ascii="Arial Narrow" w:hAnsi="Arial Narrow" w:cs="Calibri"/>
                <w:color w:val="000000"/>
                <w:lang w:val="es-419" w:eastAsia="es-419"/>
              </w:rPr>
            </w:pPr>
          </w:p>
        </w:tc>
        <w:tc>
          <w:tcPr>
            <w:tcW w:w="1215" w:type="dxa"/>
            <w:tcBorders>
              <w:top w:val="nil"/>
              <w:left w:val="nil"/>
              <w:bottom w:val="single" w:sz="4" w:space="0" w:color="auto"/>
              <w:right w:val="single" w:sz="4" w:space="0" w:color="auto"/>
            </w:tcBorders>
            <w:shd w:val="clear" w:color="auto" w:fill="auto"/>
            <w:noWrap/>
            <w:vAlign w:val="bottom"/>
          </w:tcPr>
          <w:p w14:paraId="63CC2C4E" w14:textId="77777777" w:rsidR="00FF4C6A" w:rsidRPr="00EB73EA" w:rsidRDefault="00FF4C6A" w:rsidP="00641622">
            <w:pPr>
              <w:autoSpaceDE/>
              <w:autoSpaceDN/>
              <w:jc w:val="center"/>
              <w:rPr>
                <w:rFonts w:ascii="Arial Narrow" w:hAnsi="Arial Narrow" w:cs="Calibri"/>
                <w:color w:val="000000"/>
                <w:lang w:val="es-419" w:eastAsia="es-419"/>
              </w:rPr>
            </w:pPr>
          </w:p>
        </w:tc>
        <w:tc>
          <w:tcPr>
            <w:tcW w:w="1608" w:type="dxa"/>
            <w:tcBorders>
              <w:top w:val="nil"/>
              <w:left w:val="nil"/>
              <w:bottom w:val="single" w:sz="4" w:space="0" w:color="auto"/>
              <w:right w:val="single" w:sz="4" w:space="0" w:color="auto"/>
            </w:tcBorders>
            <w:shd w:val="clear" w:color="auto" w:fill="auto"/>
            <w:noWrap/>
            <w:vAlign w:val="bottom"/>
          </w:tcPr>
          <w:p w14:paraId="2ACCA45F" w14:textId="77777777" w:rsidR="00FF4C6A" w:rsidRPr="00EB73EA" w:rsidRDefault="00FF4C6A" w:rsidP="00641622">
            <w:pPr>
              <w:autoSpaceDE/>
              <w:autoSpaceDN/>
              <w:jc w:val="center"/>
              <w:rPr>
                <w:rFonts w:ascii="Arial Narrow" w:hAnsi="Arial Narrow" w:cs="Calibri"/>
                <w:color w:val="000000"/>
                <w:lang w:val="es-419" w:eastAsia="es-419"/>
              </w:rPr>
            </w:pPr>
          </w:p>
        </w:tc>
        <w:tc>
          <w:tcPr>
            <w:tcW w:w="3148" w:type="dxa"/>
            <w:tcBorders>
              <w:top w:val="nil"/>
              <w:left w:val="nil"/>
              <w:bottom w:val="single" w:sz="4" w:space="0" w:color="auto"/>
              <w:right w:val="single" w:sz="4" w:space="0" w:color="auto"/>
            </w:tcBorders>
            <w:shd w:val="clear" w:color="auto" w:fill="auto"/>
            <w:noWrap/>
            <w:vAlign w:val="bottom"/>
          </w:tcPr>
          <w:p w14:paraId="07CAA9E8" w14:textId="77777777" w:rsidR="00FF4C6A" w:rsidRPr="00A36606" w:rsidRDefault="00FF4C6A" w:rsidP="00641622">
            <w:pPr>
              <w:autoSpaceDE/>
              <w:autoSpaceDN/>
              <w:rPr>
                <w:rFonts w:ascii="Arial Narrow" w:hAnsi="Arial Narrow" w:cs="Calibri"/>
                <w:color w:val="000000"/>
                <w:lang w:val="es-419" w:eastAsia="es-419"/>
              </w:rPr>
            </w:pPr>
          </w:p>
        </w:tc>
        <w:tc>
          <w:tcPr>
            <w:tcW w:w="1267" w:type="dxa"/>
            <w:tcBorders>
              <w:top w:val="nil"/>
              <w:left w:val="nil"/>
              <w:bottom w:val="single" w:sz="4" w:space="0" w:color="auto"/>
              <w:right w:val="single" w:sz="4" w:space="0" w:color="auto"/>
            </w:tcBorders>
            <w:shd w:val="clear" w:color="auto" w:fill="auto"/>
            <w:noWrap/>
            <w:vAlign w:val="bottom"/>
          </w:tcPr>
          <w:p w14:paraId="04E4D126" w14:textId="77777777" w:rsidR="00FF4C6A" w:rsidRPr="00EB73EA" w:rsidRDefault="00FF4C6A" w:rsidP="00641622">
            <w:pPr>
              <w:autoSpaceDE/>
              <w:autoSpaceDN/>
              <w:rPr>
                <w:rFonts w:ascii="Arial Narrow" w:hAnsi="Arial Narrow" w:cs="Calibri"/>
                <w:color w:val="000000"/>
                <w:lang w:val="es-419" w:eastAsia="es-419"/>
              </w:rPr>
            </w:pPr>
          </w:p>
        </w:tc>
        <w:tc>
          <w:tcPr>
            <w:tcW w:w="1053" w:type="dxa"/>
            <w:gridSpan w:val="2"/>
            <w:tcBorders>
              <w:top w:val="nil"/>
              <w:left w:val="nil"/>
              <w:bottom w:val="single" w:sz="4" w:space="0" w:color="auto"/>
              <w:right w:val="single" w:sz="8" w:space="0" w:color="auto"/>
            </w:tcBorders>
            <w:shd w:val="clear" w:color="auto" w:fill="auto"/>
            <w:vAlign w:val="center"/>
          </w:tcPr>
          <w:p w14:paraId="59384431" w14:textId="77777777" w:rsidR="00FF4C6A" w:rsidRPr="00EB73EA" w:rsidRDefault="00FF4C6A" w:rsidP="00641622">
            <w:pPr>
              <w:autoSpaceDE/>
              <w:autoSpaceDN/>
              <w:jc w:val="right"/>
              <w:rPr>
                <w:rFonts w:ascii="Arial Narrow" w:hAnsi="Arial Narrow" w:cs="Calibri"/>
                <w:color w:val="000000"/>
                <w:lang w:val="es-419" w:eastAsia="es-419"/>
              </w:rPr>
            </w:pPr>
          </w:p>
        </w:tc>
      </w:tr>
      <w:tr w:rsidR="00344956" w:rsidRPr="00A36606" w14:paraId="7FF3C9D5" w14:textId="77777777" w:rsidTr="00596AA4">
        <w:trPr>
          <w:gridAfter w:val="1"/>
          <w:wAfter w:w="13" w:type="dxa"/>
          <w:trHeight w:val="282"/>
          <w:jc w:val="center"/>
        </w:trPr>
        <w:tc>
          <w:tcPr>
            <w:tcW w:w="1107" w:type="dxa"/>
            <w:tcBorders>
              <w:top w:val="nil"/>
              <w:left w:val="single" w:sz="8" w:space="0" w:color="auto"/>
              <w:bottom w:val="single" w:sz="4" w:space="0" w:color="auto"/>
              <w:right w:val="single" w:sz="4" w:space="0" w:color="auto"/>
            </w:tcBorders>
            <w:shd w:val="clear" w:color="auto" w:fill="auto"/>
            <w:noWrap/>
            <w:vAlign w:val="bottom"/>
            <w:hideMark/>
          </w:tcPr>
          <w:p w14:paraId="50663E31"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 xml:space="preserve">FACTURA </w:t>
            </w:r>
          </w:p>
        </w:tc>
        <w:tc>
          <w:tcPr>
            <w:tcW w:w="1215" w:type="dxa"/>
            <w:tcBorders>
              <w:top w:val="nil"/>
              <w:left w:val="nil"/>
              <w:bottom w:val="single" w:sz="4" w:space="0" w:color="auto"/>
              <w:right w:val="single" w:sz="4" w:space="0" w:color="auto"/>
            </w:tcBorders>
            <w:shd w:val="clear" w:color="auto" w:fill="auto"/>
            <w:noWrap/>
            <w:vAlign w:val="bottom"/>
            <w:hideMark/>
          </w:tcPr>
          <w:p w14:paraId="7D6CD143"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3096</w:t>
            </w:r>
          </w:p>
        </w:tc>
        <w:tc>
          <w:tcPr>
            <w:tcW w:w="1608" w:type="dxa"/>
            <w:tcBorders>
              <w:top w:val="nil"/>
              <w:left w:val="nil"/>
              <w:bottom w:val="single" w:sz="4" w:space="0" w:color="auto"/>
              <w:right w:val="single" w:sz="4" w:space="0" w:color="auto"/>
            </w:tcBorders>
            <w:shd w:val="clear" w:color="auto" w:fill="auto"/>
            <w:noWrap/>
            <w:vAlign w:val="bottom"/>
            <w:hideMark/>
          </w:tcPr>
          <w:p w14:paraId="52A4F405"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12/09/2022</w:t>
            </w:r>
          </w:p>
        </w:tc>
        <w:tc>
          <w:tcPr>
            <w:tcW w:w="3148" w:type="dxa"/>
            <w:tcBorders>
              <w:top w:val="nil"/>
              <w:left w:val="nil"/>
              <w:bottom w:val="single" w:sz="4" w:space="0" w:color="auto"/>
              <w:right w:val="single" w:sz="4" w:space="0" w:color="auto"/>
            </w:tcBorders>
            <w:shd w:val="clear" w:color="auto" w:fill="auto"/>
            <w:noWrap/>
            <w:vAlign w:val="bottom"/>
            <w:hideMark/>
          </w:tcPr>
          <w:p w14:paraId="1D324740" w14:textId="77777777" w:rsidR="00344956" w:rsidRPr="00EB73EA" w:rsidRDefault="00344956" w:rsidP="00641622">
            <w:pPr>
              <w:autoSpaceDE/>
              <w:autoSpaceDN/>
              <w:rPr>
                <w:rFonts w:ascii="Arial Narrow" w:hAnsi="Arial Narrow" w:cs="Calibri"/>
                <w:color w:val="000000"/>
                <w:lang w:val="es-419" w:eastAsia="es-419"/>
              </w:rPr>
            </w:pPr>
            <w:r w:rsidRPr="00A36606">
              <w:rPr>
                <w:rFonts w:ascii="Arial Narrow" w:hAnsi="Arial Narrow" w:cs="Calibri"/>
                <w:color w:val="000000"/>
                <w:lang w:val="es-419" w:eastAsia="es-419"/>
              </w:rPr>
              <w:t>Departamento</w:t>
            </w:r>
            <w:r w:rsidRPr="00EB73EA">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de</w:t>
            </w:r>
            <w:r w:rsidRPr="00EB73EA">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la</w:t>
            </w:r>
            <w:r w:rsidRPr="00EB73EA">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Guajira</w:t>
            </w:r>
          </w:p>
        </w:tc>
        <w:tc>
          <w:tcPr>
            <w:tcW w:w="1267" w:type="dxa"/>
            <w:tcBorders>
              <w:top w:val="nil"/>
              <w:left w:val="nil"/>
              <w:bottom w:val="single" w:sz="4" w:space="0" w:color="auto"/>
              <w:right w:val="single" w:sz="4" w:space="0" w:color="auto"/>
            </w:tcBorders>
            <w:shd w:val="clear" w:color="auto" w:fill="auto"/>
            <w:noWrap/>
            <w:vAlign w:val="bottom"/>
            <w:hideMark/>
          </w:tcPr>
          <w:p w14:paraId="2CE41727" w14:textId="77777777" w:rsidR="00344956" w:rsidRPr="00EB73EA" w:rsidRDefault="00344956" w:rsidP="00641622">
            <w:pPr>
              <w:autoSpaceDE/>
              <w:autoSpaceDN/>
              <w:rPr>
                <w:rFonts w:ascii="Arial Narrow" w:hAnsi="Arial Narrow" w:cs="Calibri"/>
                <w:color w:val="000000"/>
                <w:lang w:val="es-419" w:eastAsia="es-419"/>
              </w:rPr>
            </w:pPr>
            <w:r w:rsidRPr="00EB73EA">
              <w:rPr>
                <w:rFonts w:ascii="Arial Narrow" w:hAnsi="Arial Narrow" w:cs="Calibri"/>
                <w:color w:val="000000"/>
                <w:lang w:val="es-419" w:eastAsia="es-419"/>
              </w:rPr>
              <w:t> </w:t>
            </w:r>
          </w:p>
        </w:tc>
        <w:tc>
          <w:tcPr>
            <w:tcW w:w="1053" w:type="dxa"/>
            <w:gridSpan w:val="2"/>
            <w:tcBorders>
              <w:top w:val="nil"/>
              <w:left w:val="nil"/>
              <w:bottom w:val="single" w:sz="4" w:space="0" w:color="auto"/>
              <w:right w:val="single" w:sz="8" w:space="0" w:color="auto"/>
            </w:tcBorders>
            <w:shd w:val="clear" w:color="auto" w:fill="auto"/>
            <w:vAlign w:val="center"/>
            <w:hideMark/>
          </w:tcPr>
          <w:p w14:paraId="4558EFC9" w14:textId="77777777" w:rsidR="00344956" w:rsidRPr="00EB73EA" w:rsidRDefault="00344956" w:rsidP="00641622">
            <w:pPr>
              <w:autoSpaceDE/>
              <w:autoSpaceDN/>
              <w:jc w:val="right"/>
              <w:rPr>
                <w:rFonts w:ascii="Arial Narrow" w:hAnsi="Arial Narrow" w:cs="Calibri"/>
                <w:color w:val="000000"/>
                <w:lang w:val="es-419" w:eastAsia="es-419"/>
              </w:rPr>
            </w:pPr>
            <w:r w:rsidRPr="00EB73EA">
              <w:rPr>
                <w:rFonts w:ascii="Arial Narrow" w:hAnsi="Arial Narrow" w:cs="Calibri"/>
                <w:color w:val="000000"/>
                <w:lang w:val="es-419" w:eastAsia="es-419"/>
              </w:rPr>
              <w:t>20.127.287</w:t>
            </w:r>
          </w:p>
        </w:tc>
      </w:tr>
      <w:tr w:rsidR="00344956" w:rsidRPr="00A36606" w14:paraId="1C97D070" w14:textId="77777777" w:rsidTr="00596AA4">
        <w:trPr>
          <w:gridAfter w:val="1"/>
          <w:wAfter w:w="13" w:type="dxa"/>
          <w:trHeight w:val="282"/>
          <w:jc w:val="center"/>
        </w:trPr>
        <w:tc>
          <w:tcPr>
            <w:tcW w:w="1107" w:type="dxa"/>
            <w:tcBorders>
              <w:top w:val="nil"/>
              <w:left w:val="single" w:sz="8" w:space="0" w:color="auto"/>
              <w:bottom w:val="single" w:sz="4" w:space="0" w:color="auto"/>
              <w:right w:val="single" w:sz="4" w:space="0" w:color="auto"/>
            </w:tcBorders>
            <w:shd w:val="clear" w:color="auto" w:fill="auto"/>
            <w:noWrap/>
            <w:vAlign w:val="bottom"/>
            <w:hideMark/>
          </w:tcPr>
          <w:p w14:paraId="4692EC16"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 xml:space="preserve">FACTURA </w:t>
            </w:r>
          </w:p>
        </w:tc>
        <w:tc>
          <w:tcPr>
            <w:tcW w:w="1215" w:type="dxa"/>
            <w:tcBorders>
              <w:top w:val="nil"/>
              <w:left w:val="nil"/>
              <w:bottom w:val="single" w:sz="4" w:space="0" w:color="auto"/>
              <w:right w:val="single" w:sz="4" w:space="0" w:color="auto"/>
            </w:tcBorders>
            <w:shd w:val="clear" w:color="auto" w:fill="auto"/>
            <w:noWrap/>
            <w:vAlign w:val="bottom"/>
            <w:hideMark/>
          </w:tcPr>
          <w:p w14:paraId="0D77DDA3"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3097</w:t>
            </w:r>
          </w:p>
        </w:tc>
        <w:tc>
          <w:tcPr>
            <w:tcW w:w="1608" w:type="dxa"/>
            <w:tcBorders>
              <w:top w:val="nil"/>
              <w:left w:val="nil"/>
              <w:bottom w:val="single" w:sz="4" w:space="0" w:color="auto"/>
              <w:right w:val="single" w:sz="4" w:space="0" w:color="auto"/>
            </w:tcBorders>
            <w:shd w:val="clear" w:color="auto" w:fill="auto"/>
            <w:noWrap/>
            <w:vAlign w:val="bottom"/>
            <w:hideMark/>
          </w:tcPr>
          <w:p w14:paraId="4A7E814B"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12/09/2022</w:t>
            </w:r>
          </w:p>
        </w:tc>
        <w:tc>
          <w:tcPr>
            <w:tcW w:w="3148" w:type="dxa"/>
            <w:tcBorders>
              <w:top w:val="nil"/>
              <w:left w:val="nil"/>
              <w:bottom w:val="single" w:sz="4" w:space="0" w:color="auto"/>
              <w:right w:val="single" w:sz="4" w:space="0" w:color="auto"/>
            </w:tcBorders>
            <w:shd w:val="clear" w:color="auto" w:fill="auto"/>
            <w:noWrap/>
            <w:vAlign w:val="bottom"/>
            <w:hideMark/>
          </w:tcPr>
          <w:p w14:paraId="7232F43B" w14:textId="77777777" w:rsidR="00344956" w:rsidRPr="00EB73EA" w:rsidRDefault="00344956" w:rsidP="00641622">
            <w:pPr>
              <w:autoSpaceDE/>
              <w:autoSpaceDN/>
              <w:rPr>
                <w:rFonts w:ascii="Arial Narrow" w:hAnsi="Arial Narrow" w:cs="Calibri"/>
                <w:color w:val="000000"/>
                <w:lang w:val="es-419" w:eastAsia="es-419"/>
              </w:rPr>
            </w:pPr>
            <w:r w:rsidRPr="00A36606">
              <w:rPr>
                <w:rFonts w:ascii="Arial Narrow" w:hAnsi="Arial Narrow" w:cs="Calibri"/>
                <w:color w:val="000000"/>
                <w:lang w:val="es-419" w:eastAsia="es-419"/>
              </w:rPr>
              <w:t>Departamento</w:t>
            </w:r>
            <w:r w:rsidRPr="00EB73EA">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de</w:t>
            </w:r>
            <w:r w:rsidRPr="00EB73EA">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la</w:t>
            </w:r>
            <w:r w:rsidRPr="00EB73EA">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Guajira</w:t>
            </w:r>
          </w:p>
        </w:tc>
        <w:tc>
          <w:tcPr>
            <w:tcW w:w="1267" w:type="dxa"/>
            <w:tcBorders>
              <w:top w:val="nil"/>
              <w:left w:val="nil"/>
              <w:bottom w:val="single" w:sz="4" w:space="0" w:color="auto"/>
              <w:right w:val="single" w:sz="4" w:space="0" w:color="auto"/>
            </w:tcBorders>
            <w:shd w:val="clear" w:color="auto" w:fill="auto"/>
            <w:noWrap/>
            <w:vAlign w:val="bottom"/>
            <w:hideMark/>
          </w:tcPr>
          <w:p w14:paraId="27D08168" w14:textId="77777777" w:rsidR="00344956" w:rsidRPr="00EB73EA" w:rsidRDefault="00344956" w:rsidP="00641622">
            <w:pPr>
              <w:autoSpaceDE/>
              <w:autoSpaceDN/>
              <w:rPr>
                <w:rFonts w:ascii="Arial Narrow" w:hAnsi="Arial Narrow" w:cs="Calibri"/>
                <w:color w:val="000000"/>
                <w:lang w:val="es-419" w:eastAsia="es-419"/>
              </w:rPr>
            </w:pPr>
            <w:r w:rsidRPr="00EB73EA">
              <w:rPr>
                <w:rFonts w:ascii="Arial Narrow" w:hAnsi="Arial Narrow" w:cs="Calibri"/>
                <w:color w:val="000000"/>
                <w:lang w:val="es-419" w:eastAsia="es-419"/>
              </w:rPr>
              <w:t> </w:t>
            </w:r>
          </w:p>
        </w:tc>
        <w:tc>
          <w:tcPr>
            <w:tcW w:w="1053" w:type="dxa"/>
            <w:gridSpan w:val="2"/>
            <w:tcBorders>
              <w:top w:val="nil"/>
              <w:left w:val="nil"/>
              <w:bottom w:val="single" w:sz="4" w:space="0" w:color="auto"/>
              <w:right w:val="single" w:sz="8" w:space="0" w:color="auto"/>
            </w:tcBorders>
            <w:shd w:val="clear" w:color="000000" w:fill="FFFFFF"/>
            <w:vAlign w:val="center"/>
            <w:hideMark/>
          </w:tcPr>
          <w:p w14:paraId="050143EF" w14:textId="77777777" w:rsidR="00344956" w:rsidRPr="00EB73EA" w:rsidRDefault="00344956" w:rsidP="00641622">
            <w:pPr>
              <w:autoSpaceDE/>
              <w:autoSpaceDN/>
              <w:jc w:val="right"/>
              <w:rPr>
                <w:rFonts w:ascii="Arial Narrow" w:hAnsi="Arial Narrow" w:cs="Calibri"/>
                <w:color w:val="000000"/>
                <w:lang w:val="es-419" w:eastAsia="es-419"/>
              </w:rPr>
            </w:pPr>
            <w:r w:rsidRPr="00EB73EA">
              <w:rPr>
                <w:rFonts w:ascii="Arial Narrow" w:hAnsi="Arial Narrow" w:cs="Calibri"/>
                <w:color w:val="000000"/>
                <w:lang w:val="es-419" w:eastAsia="es-419"/>
              </w:rPr>
              <w:t>6.193.012</w:t>
            </w:r>
          </w:p>
        </w:tc>
      </w:tr>
      <w:tr w:rsidR="00344956" w:rsidRPr="00A36606" w14:paraId="06B0FBE0" w14:textId="77777777" w:rsidTr="00596AA4">
        <w:trPr>
          <w:gridAfter w:val="1"/>
          <w:wAfter w:w="13" w:type="dxa"/>
          <w:trHeight w:val="297"/>
          <w:jc w:val="center"/>
        </w:trPr>
        <w:tc>
          <w:tcPr>
            <w:tcW w:w="1107" w:type="dxa"/>
            <w:tcBorders>
              <w:top w:val="nil"/>
              <w:left w:val="single" w:sz="8" w:space="0" w:color="auto"/>
              <w:bottom w:val="single" w:sz="8" w:space="0" w:color="auto"/>
              <w:right w:val="single" w:sz="4" w:space="0" w:color="auto"/>
            </w:tcBorders>
            <w:shd w:val="clear" w:color="auto" w:fill="auto"/>
            <w:noWrap/>
            <w:vAlign w:val="bottom"/>
            <w:hideMark/>
          </w:tcPr>
          <w:p w14:paraId="07241D67"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 </w:t>
            </w:r>
          </w:p>
        </w:tc>
        <w:tc>
          <w:tcPr>
            <w:tcW w:w="1215" w:type="dxa"/>
            <w:tcBorders>
              <w:top w:val="nil"/>
              <w:left w:val="nil"/>
              <w:bottom w:val="single" w:sz="8" w:space="0" w:color="auto"/>
              <w:right w:val="single" w:sz="4" w:space="0" w:color="auto"/>
            </w:tcBorders>
            <w:shd w:val="clear" w:color="auto" w:fill="auto"/>
            <w:noWrap/>
            <w:vAlign w:val="bottom"/>
            <w:hideMark/>
          </w:tcPr>
          <w:p w14:paraId="0F889B30" w14:textId="77777777" w:rsidR="00344956" w:rsidRPr="00EB73EA"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 </w:t>
            </w:r>
          </w:p>
        </w:tc>
        <w:tc>
          <w:tcPr>
            <w:tcW w:w="1608" w:type="dxa"/>
            <w:tcBorders>
              <w:top w:val="nil"/>
              <w:left w:val="nil"/>
              <w:bottom w:val="single" w:sz="8" w:space="0" w:color="auto"/>
              <w:right w:val="single" w:sz="4" w:space="0" w:color="auto"/>
            </w:tcBorders>
            <w:shd w:val="clear" w:color="auto" w:fill="auto"/>
            <w:noWrap/>
            <w:vAlign w:val="bottom"/>
            <w:hideMark/>
          </w:tcPr>
          <w:p w14:paraId="06B63EB5" w14:textId="77777777" w:rsidR="00344956" w:rsidRPr="00EB73EA" w:rsidRDefault="00344956" w:rsidP="00641622">
            <w:pPr>
              <w:autoSpaceDE/>
              <w:autoSpaceDN/>
              <w:rPr>
                <w:rFonts w:ascii="Arial Narrow" w:hAnsi="Arial Narrow" w:cs="Calibri"/>
                <w:color w:val="000000"/>
                <w:lang w:val="es-419" w:eastAsia="es-419"/>
              </w:rPr>
            </w:pPr>
            <w:r w:rsidRPr="00EB73EA">
              <w:rPr>
                <w:rFonts w:ascii="Arial Narrow" w:hAnsi="Arial Narrow" w:cs="Calibri"/>
                <w:color w:val="000000"/>
                <w:lang w:val="es-419" w:eastAsia="es-419"/>
              </w:rPr>
              <w:t> </w:t>
            </w:r>
          </w:p>
        </w:tc>
        <w:tc>
          <w:tcPr>
            <w:tcW w:w="3148" w:type="dxa"/>
            <w:tcBorders>
              <w:top w:val="nil"/>
              <w:left w:val="nil"/>
              <w:bottom w:val="single" w:sz="8" w:space="0" w:color="auto"/>
              <w:right w:val="single" w:sz="4" w:space="0" w:color="auto"/>
            </w:tcBorders>
            <w:shd w:val="clear" w:color="auto" w:fill="auto"/>
            <w:noWrap/>
            <w:vAlign w:val="bottom"/>
            <w:hideMark/>
          </w:tcPr>
          <w:p w14:paraId="1890570F" w14:textId="77777777" w:rsidR="00344956" w:rsidRPr="00EB73EA" w:rsidRDefault="00344956" w:rsidP="00641622">
            <w:pPr>
              <w:autoSpaceDE/>
              <w:autoSpaceDN/>
              <w:rPr>
                <w:rFonts w:ascii="Arial Narrow" w:hAnsi="Arial Narrow" w:cs="Calibri"/>
                <w:color w:val="000000"/>
                <w:lang w:val="es-419" w:eastAsia="es-419"/>
              </w:rPr>
            </w:pPr>
            <w:r w:rsidRPr="00EB73EA">
              <w:rPr>
                <w:rFonts w:ascii="Arial Narrow" w:hAnsi="Arial Narrow" w:cs="Calibri"/>
                <w:color w:val="000000"/>
                <w:lang w:val="es-419" w:eastAsia="es-419"/>
              </w:rPr>
              <w:t> </w:t>
            </w:r>
          </w:p>
        </w:tc>
        <w:tc>
          <w:tcPr>
            <w:tcW w:w="1267" w:type="dxa"/>
            <w:tcBorders>
              <w:top w:val="nil"/>
              <w:left w:val="nil"/>
              <w:bottom w:val="single" w:sz="8" w:space="0" w:color="auto"/>
              <w:right w:val="single" w:sz="4" w:space="0" w:color="auto"/>
            </w:tcBorders>
            <w:shd w:val="clear" w:color="auto" w:fill="auto"/>
            <w:noWrap/>
            <w:vAlign w:val="bottom"/>
            <w:hideMark/>
          </w:tcPr>
          <w:p w14:paraId="7468A1DA" w14:textId="77777777" w:rsidR="00344956" w:rsidRPr="00EB73EA" w:rsidRDefault="00344956" w:rsidP="00641622">
            <w:pPr>
              <w:autoSpaceDE/>
              <w:autoSpaceDN/>
              <w:rPr>
                <w:rFonts w:ascii="Arial Narrow" w:hAnsi="Arial Narrow" w:cs="Calibri"/>
                <w:color w:val="000000"/>
                <w:lang w:val="es-419" w:eastAsia="es-419"/>
              </w:rPr>
            </w:pPr>
            <w:r w:rsidRPr="00EB73EA">
              <w:rPr>
                <w:rFonts w:ascii="Arial Narrow" w:hAnsi="Arial Narrow" w:cs="Calibri"/>
                <w:color w:val="000000"/>
                <w:lang w:val="es-419" w:eastAsia="es-419"/>
              </w:rPr>
              <w:t> </w:t>
            </w:r>
          </w:p>
        </w:tc>
        <w:tc>
          <w:tcPr>
            <w:tcW w:w="1053" w:type="dxa"/>
            <w:gridSpan w:val="2"/>
            <w:tcBorders>
              <w:top w:val="nil"/>
              <w:left w:val="nil"/>
              <w:bottom w:val="single" w:sz="8" w:space="0" w:color="auto"/>
              <w:right w:val="single" w:sz="8" w:space="0" w:color="auto"/>
            </w:tcBorders>
            <w:shd w:val="clear" w:color="000000" w:fill="FFFFFF"/>
            <w:vAlign w:val="center"/>
            <w:hideMark/>
          </w:tcPr>
          <w:p w14:paraId="6D162C5E" w14:textId="77777777" w:rsidR="00344956" w:rsidRPr="00EB73EA" w:rsidRDefault="00344956" w:rsidP="00641622">
            <w:pPr>
              <w:autoSpaceDE/>
              <w:autoSpaceDN/>
              <w:jc w:val="right"/>
              <w:rPr>
                <w:rFonts w:ascii="Arial Narrow" w:hAnsi="Arial Narrow" w:cs="Calibri"/>
                <w:b/>
                <w:bCs/>
                <w:color w:val="000000"/>
                <w:lang w:val="es-419" w:eastAsia="es-419"/>
              </w:rPr>
            </w:pPr>
            <w:r w:rsidRPr="00EB73EA">
              <w:rPr>
                <w:rFonts w:ascii="Arial Narrow" w:hAnsi="Arial Narrow" w:cs="Calibri"/>
                <w:b/>
                <w:bCs/>
                <w:color w:val="000000"/>
                <w:lang w:val="es-419" w:eastAsia="es-419"/>
              </w:rPr>
              <w:t>26.320.299</w:t>
            </w:r>
          </w:p>
        </w:tc>
      </w:tr>
      <w:tr w:rsidR="00344956" w:rsidRPr="00A36606" w14:paraId="26D96FE2" w14:textId="77777777" w:rsidTr="00596AA4">
        <w:trPr>
          <w:gridAfter w:val="1"/>
          <w:wAfter w:w="13" w:type="dxa"/>
          <w:trHeight w:val="176"/>
          <w:jc w:val="center"/>
        </w:trPr>
        <w:tc>
          <w:tcPr>
            <w:tcW w:w="1107" w:type="dxa"/>
            <w:tcBorders>
              <w:top w:val="nil"/>
              <w:left w:val="nil"/>
              <w:bottom w:val="nil"/>
              <w:right w:val="nil"/>
            </w:tcBorders>
            <w:shd w:val="clear" w:color="auto" w:fill="auto"/>
            <w:noWrap/>
            <w:vAlign w:val="bottom"/>
            <w:hideMark/>
          </w:tcPr>
          <w:p w14:paraId="4EBB7F3D" w14:textId="77777777" w:rsidR="00344956" w:rsidRPr="00EB73EA" w:rsidRDefault="00344956" w:rsidP="00641622">
            <w:pPr>
              <w:autoSpaceDE/>
              <w:autoSpaceDN/>
              <w:jc w:val="right"/>
              <w:rPr>
                <w:rFonts w:ascii="Arial Narrow" w:hAnsi="Arial Narrow" w:cs="Calibri"/>
                <w:b/>
                <w:bCs/>
                <w:color w:val="000000"/>
                <w:lang w:val="es-419" w:eastAsia="es-419"/>
              </w:rPr>
            </w:pPr>
          </w:p>
        </w:tc>
        <w:tc>
          <w:tcPr>
            <w:tcW w:w="1215" w:type="dxa"/>
            <w:tcBorders>
              <w:top w:val="nil"/>
              <w:left w:val="nil"/>
              <w:bottom w:val="nil"/>
              <w:right w:val="nil"/>
            </w:tcBorders>
            <w:shd w:val="clear" w:color="auto" w:fill="auto"/>
            <w:noWrap/>
            <w:vAlign w:val="bottom"/>
            <w:hideMark/>
          </w:tcPr>
          <w:p w14:paraId="0A0D3037" w14:textId="77777777" w:rsidR="00344956" w:rsidRPr="00EB73EA" w:rsidRDefault="00344956" w:rsidP="00641622">
            <w:pPr>
              <w:autoSpaceDE/>
              <w:autoSpaceDN/>
              <w:jc w:val="center"/>
              <w:rPr>
                <w:rFonts w:ascii="Arial Narrow" w:hAnsi="Arial Narrow"/>
                <w:lang w:val="es-419" w:eastAsia="es-419"/>
              </w:rPr>
            </w:pPr>
          </w:p>
        </w:tc>
        <w:tc>
          <w:tcPr>
            <w:tcW w:w="1608" w:type="dxa"/>
            <w:tcBorders>
              <w:top w:val="nil"/>
              <w:left w:val="nil"/>
              <w:bottom w:val="nil"/>
              <w:right w:val="nil"/>
            </w:tcBorders>
            <w:shd w:val="clear" w:color="auto" w:fill="auto"/>
            <w:noWrap/>
            <w:vAlign w:val="bottom"/>
            <w:hideMark/>
          </w:tcPr>
          <w:p w14:paraId="36FF546B" w14:textId="77777777" w:rsidR="00344956" w:rsidRPr="00EB73EA" w:rsidRDefault="00344956" w:rsidP="00641622">
            <w:pPr>
              <w:autoSpaceDE/>
              <w:autoSpaceDN/>
              <w:jc w:val="center"/>
              <w:rPr>
                <w:rFonts w:ascii="Arial Narrow" w:hAnsi="Arial Narrow"/>
                <w:lang w:val="es-419" w:eastAsia="es-419"/>
              </w:rPr>
            </w:pPr>
          </w:p>
        </w:tc>
        <w:tc>
          <w:tcPr>
            <w:tcW w:w="3148" w:type="dxa"/>
            <w:tcBorders>
              <w:top w:val="nil"/>
              <w:left w:val="nil"/>
              <w:bottom w:val="nil"/>
              <w:right w:val="nil"/>
            </w:tcBorders>
            <w:shd w:val="clear" w:color="auto" w:fill="auto"/>
            <w:noWrap/>
            <w:vAlign w:val="bottom"/>
            <w:hideMark/>
          </w:tcPr>
          <w:p w14:paraId="7C566DAD" w14:textId="77777777" w:rsidR="00344956" w:rsidRPr="00EB73EA" w:rsidRDefault="00344956" w:rsidP="00641622">
            <w:pPr>
              <w:autoSpaceDE/>
              <w:autoSpaceDN/>
              <w:rPr>
                <w:rFonts w:ascii="Arial Narrow" w:hAnsi="Arial Narrow"/>
                <w:lang w:val="es-419" w:eastAsia="es-419"/>
              </w:rPr>
            </w:pPr>
          </w:p>
        </w:tc>
        <w:tc>
          <w:tcPr>
            <w:tcW w:w="1267" w:type="dxa"/>
            <w:tcBorders>
              <w:top w:val="nil"/>
              <w:left w:val="nil"/>
              <w:bottom w:val="nil"/>
              <w:right w:val="nil"/>
            </w:tcBorders>
            <w:shd w:val="clear" w:color="auto" w:fill="auto"/>
            <w:noWrap/>
            <w:vAlign w:val="bottom"/>
            <w:hideMark/>
          </w:tcPr>
          <w:p w14:paraId="1ABA79C4" w14:textId="77777777" w:rsidR="00344956" w:rsidRPr="00EB73EA" w:rsidRDefault="00344956" w:rsidP="00641622">
            <w:pPr>
              <w:autoSpaceDE/>
              <w:autoSpaceDN/>
              <w:rPr>
                <w:rFonts w:ascii="Arial Narrow" w:hAnsi="Arial Narrow"/>
                <w:lang w:val="es-419" w:eastAsia="es-419"/>
              </w:rPr>
            </w:pPr>
          </w:p>
        </w:tc>
        <w:tc>
          <w:tcPr>
            <w:tcW w:w="1053" w:type="dxa"/>
            <w:gridSpan w:val="2"/>
            <w:tcBorders>
              <w:top w:val="nil"/>
              <w:left w:val="nil"/>
              <w:bottom w:val="nil"/>
              <w:right w:val="nil"/>
            </w:tcBorders>
            <w:shd w:val="clear" w:color="auto" w:fill="auto"/>
            <w:vAlign w:val="center"/>
            <w:hideMark/>
          </w:tcPr>
          <w:p w14:paraId="7EDE07AD" w14:textId="77777777" w:rsidR="00344956" w:rsidRPr="00EB73EA" w:rsidRDefault="00344956" w:rsidP="00641622">
            <w:pPr>
              <w:autoSpaceDE/>
              <w:autoSpaceDN/>
              <w:rPr>
                <w:rFonts w:ascii="Arial Narrow" w:hAnsi="Arial Narrow"/>
                <w:lang w:val="es-419" w:eastAsia="es-419"/>
              </w:rPr>
            </w:pPr>
          </w:p>
        </w:tc>
      </w:tr>
      <w:tr w:rsidR="00344956" w:rsidRPr="00A36606" w14:paraId="12EABDE7" w14:textId="77777777" w:rsidTr="00596AA4">
        <w:trPr>
          <w:trHeight w:val="264"/>
          <w:jc w:val="center"/>
        </w:trPr>
        <w:tc>
          <w:tcPr>
            <w:tcW w:w="1107" w:type="dxa"/>
            <w:tcBorders>
              <w:top w:val="nil"/>
              <w:left w:val="nil"/>
              <w:bottom w:val="nil"/>
              <w:right w:val="nil"/>
            </w:tcBorders>
            <w:shd w:val="clear" w:color="auto" w:fill="auto"/>
            <w:noWrap/>
            <w:vAlign w:val="bottom"/>
            <w:hideMark/>
          </w:tcPr>
          <w:p w14:paraId="7EA60AA3" w14:textId="77777777" w:rsidR="00344956" w:rsidRPr="00EB73EA" w:rsidRDefault="00344956" w:rsidP="00641622">
            <w:pPr>
              <w:autoSpaceDE/>
              <w:autoSpaceDN/>
              <w:jc w:val="right"/>
              <w:rPr>
                <w:rFonts w:ascii="Arial Narrow" w:hAnsi="Arial Narrow"/>
                <w:lang w:val="es-419" w:eastAsia="es-419"/>
              </w:rPr>
            </w:pPr>
          </w:p>
        </w:tc>
        <w:tc>
          <w:tcPr>
            <w:tcW w:w="1215" w:type="dxa"/>
            <w:tcBorders>
              <w:top w:val="nil"/>
              <w:left w:val="nil"/>
              <w:bottom w:val="nil"/>
              <w:right w:val="nil"/>
            </w:tcBorders>
            <w:shd w:val="clear" w:color="auto" w:fill="auto"/>
            <w:noWrap/>
            <w:vAlign w:val="bottom"/>
            <w:hideMark/>
          </w:tcPr>
          <w:p w14:paraId="42F311BD" w14:textId="77777777" w:rsidR="00344956" w:rsidRPr="00EB73EA" w:rsidRDefault="00344956" w:rsidP="00641622">
            <w:pPr>
              <w:autoSpaceDE/>
              <w:autoSpaceDN/>
              <w:jc w:val="center"/>
              <w:rPr>
                <w:rFonts w:ascii="Arial Narrow" w:hAnsi="Arial Narrow"/>
                <w:lang w:val="es-419" w:eastAsia="es-419"/>
              </w:rPr>
            </w:pPr>
          </w:p>
        </w:tc>
        <w:tc>
          <w:tcPr>
            <w:tcW w:w="1608" w:type="dxa"/>
            <w:tcBorders>
              <w:top w:val="nil"/>
              <w:left w:val="nil"/>
              <w:bottom w:val="nil"/>
              <w:right w:val="nil"/>
            </w:tcBorders>
            <w:shd w:val="clear" w:color="auto" w:fill="auto"/>
            <w:noWrap/>
            <w:vAlign w:val="bottom"/>
            <w:hideMark/>
          </w:tcPr>
          <w:p w14:paraId="01FC69B0" w14:textId="77777777" w:rsidR="00344956" w:rsidRPr="00EB73EA" w:rsidRDefault="00344956" w:rsidP="00641622">
            <w:pPr>
              <w:autoSpaceDE/>
              <w:autoSpaceDN/>
              <w:jc w:val="center"/>
              <w:rPr>
                <w:rFonts w:ascii="Arial Narrow" w:hAnsi="Arial Narrow"/>
                <w:lang w:val="es-419" w:eastAsia="es-419"/>
              </w:rPr>
            </w:pPr>
          </w:p>
        </w:tc>
        <w:tc>
          <w:tcPr>
            <w:tcW w:w="4428" w:type="dxa"/>
            <w:gridSpan w:val="3"/>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4B6F393D" w14:textId="77777777" w:rsidR="00344956" w:rsidRPr="00EB73EA" w:rsidRDefault="00344956" w:rsidP="00641622">
            <w:pPr>
              <w:autoSpaceDE/>
              <w:autoSpaceDN/>
              <w:jc w:val="center"/>
              <w:rPr>
                <w:rFonts w:ascii="Arial Narrow" w:hAnsi="Arial Narrow" w:cs="Calibri"/>
                <w:b/>
                <w:bCs/>
                <w:color w:val="000000"/>
                <w:lang w:val="es-419" w:eastAsia="es-419"/>
              </w:rPr>
            </w:pPr>
            <w:r w:rsidRPr="00A36606">
              <w:rPr>
                <w:rFonts w:ascii="Arial Narrow" w:hAnsi="Arial Narrow" w:cs="Calibri"/>
                <w:b/>
                <w:bCs/>
                <w:color w:val="000000"/>
                <w:lang w:val="es-419" w:eastAsia="es-419"/>
              </w:rPr>
              <w:t>TOTAL,</w:t>
            </w:r>
            <w:r w:rsidRPr="00EB73EA">
              <w:rPr>
                <w:rFonts w:ascii="Arial Narrow" w:hAnsi="Arial Narrow" w:cs="Calibri"/>
                <w:b/>
                <w:bCs/>
                <w:color w:val="000000"/>
                <w:lang w:val="es-419" w:eastAsia="es-419"/>
              </w:rPr>
              <w:t xml:space="preserve"> DEPARTAMENTO DE LA GUAJIRA</w:t>
            </w:r>
          </w:p>
        </w:tc>
        <w:tc>
          <w:tcPr>
            <w:tcW w:w="1053" w:type="dxa"/>
            <w:gridSpan w:val="2"/>
            <w:tcBorders>
              <w:top w:val="single" w:sz="8" w:space="0" w:color="auto"/>
              <w:left w:val="nil"/>
              <w:bottom w:val="single" w:sz="8" w:space="0" w:color="auto"/>
              <w:right w:val="single" w:sz="8" w:space="0" w:color="auto"/>
            </w:tcBorders>
            <w:shd w:val="clear" w:color="000000" w:fill="FFFFFF"/>
            <w:vAlign w:val="center"/>
            <w:hideMark/>
          </w:tcPr>
          <w:p w14:paraId="04F3AAC3" w14:textId="77777777" w:rsidR="00344956" w:rsidRPr="00EB73EA" w:rsidRDefault="00344956" w:rsidP="00641622">
            <w:pPr>
              <w:autoSpaceDE/>
              <w:autoSpaceDN/>
              <w:jc w:val="right"/>
              <w:rPr>
                <w:rFonts w:ascii="Arial Narrow" w:hAnsi="Arial Narrow" w:cs="Calibri"/>
                <w:b/>
                <w:bCs/>
                <w:color w:val="000000"/>
                <w:lang w:val="es-419" w:eastAsia="es-419"/>
              </w:rPr>
            </w:pPr>
            <w:r w:rsidRPr="00EB73EA">
              <w:rPr>
                <w:rFonts w:ascii="Arial Narrow" w:hAnsi="Arial Narrow" w:cs="Calibri"/>
                <w:b/>
                <w:bCs/>
                <w:color w:val="000000"/>
                <w:lang w:val="es-419" w:eastAsia="es-419"/>
              </w:rPr>
              <w:t>248.355.619</w:t>
            </w:r>
          </w:p>
        </w:tc>
      </w:tr>
    </w:tbl>
    <w:p w14:paraId="52841032" w14:textId="77777777" w:rsidR="00344956" w:rsidRDefault="00344956" w:rsidP="00344956">
      <w:pPr>
        <w:autoSpaceDE/>
        <w:autoSpaceDN/>
        <w:spacing w:line="259" w:lineRule="auto"/>
        <w:jc w:val="both"/>
        <w:rPr>
          <w:rFonts w:eastAsia="Calibri"/>
          <w:bCs/>
          <w:sz w:val="24"/>
          <w:szCs w:val="24"/>
          <w:shd w:val="clear" w:color="auto" w:fill="FFFFFF"/>
          <w:lang w:val="es-CO" w:eastAsia="en-US"/>
        </w:rPr>
      </w:pPr>
    </w:p>
    <w:tbl>
      <w:tblPr>
        <w:tblW w:w="13841" w:type="dxa"/>
        <w:tblCellMar>
          <w:left w:w="70" w:type="dxa"/>
          <w:right w:w="70" w:type="dxa"/>
        </w:tblCellMar>
        <w:tblLook w:val="04A0" w:firstRow="1" w:lastRow="0" w:firstColumn="1" w:lastColumn="0" w:noHBand="0" w:noVBand="1"/>
      </w:tblPr>
      <w:tblGrid>
        <w:gridCol w:w="916"/>
        <w:gridCol w:w="209"/>
        <w:gridCol w:w="1208"/>
        <w:gridCol w:w="68"/>
        <w:gridCol w:w="1559"/>
        <w:gridCol w:w="142"/>
        <w:gridCol w:w="2976"/>
        <w:gridCol w:w="1276"/>
        <w:gridCol w:w="60"/>
        <w:gridCol w:w="1013"/>
        <w:gridCol w:w="40"/>
        <w:gridCol w:w="108"/>
        <w:gridCol w:w="59"/>
        <w:gridCol w:w="1298"/>
        <w:gridCol w:w="1454"/>
        <w:gridCol w:w="1455"/>
      </w:tblGrid>
      <w:tr w:rsidR="00344956" w:rsidRPr="00A36606" w14:paraId="67E74718" w14:textId="77777777" w:rsidTr="00570D82">
        <w:trPr>
          <w:gridAfter w:val="6"/>
          <w:wAfter w:w="4414" w:type="dxa"/>
          <w:trHeight w:val="459"/>
        </w:trPr>
        <w:tc>
          <w:tcPr>
            <w:tcW w:w="916" w:type="dxa"/>
            <w:tcBorders>
              <w:top w:val="single" w:sz="8" w:space="0" w:color="auto"/>
              <w:left w:val="single" w:sz="8" w:space="0" w:color="auto"/>
              <w:bottom w:val="single" w:sz="4" w:space="0" w:color="auto"/>
              <w:right w:val="single" w:sz="4" w:space="0" w:color="auto"/>
            </w:tcBorders>
            <w:shd w:val="clear" w:color="000000" w:fill="00B0F0"/>
            <w:vAlign w:val="center"/>
            <w:hideMark/>
          </w:tcPr>
          <w:p w14:paraId="2F6E40BB" w14:textId="77777777" w:rsidR="00344956" w:rsidRPr="00D14BC0" w:rsidRDefault="00344956" w:rsidP="00641622">
            <w:pPr>
              <w:autoSpaceDE/>
              <w:autoSpaceDN/>
              <w:jc w:val="center"/>
              <w:rPr>
                <w:rFonts w:ascii="Arial Narrow" w:hAnsi="Arial Narrow" w:cs="Calibri"/>
                <w:b/>
                <w:bCs/>
                <w:color w:val="FFFFFF"/>
                <w:lang w:val="es-419" w:eastAsia="es-419"/>
              </w:rPr>
            </w:pPr>
            <w:r w:rsidRPr="00D14BC0">
              <w:rPr>
                <w:rFonts w:ascii="Arial Narrow" w:hAnsi="Arial Narrow" w:cs="Calibri"/>
                <w:b/>
                <w:bCs/>
                <w:color w:val="FFFFFF"/>
                <w:lang w:val="es-419" w:eastAsia="es-419"/>
              </w:rPr>
              <w:t>DTO</w:t>
            </w:r>
          </w:p>
        </w:tc>
        <w:tc>
          <w:tcPr>
            <w:tcW w:w="1417" w:type="dxa"/>
            <w:gridSpan w:val="2"/>
            <w:tcBorders>
              <w:top w:val="single" w:sz="8" w:space="0" w:color="auto"/>
              <w:left w:val="nil"/>
              <w:bottom w:val="single" w:sz="4" w:space="0" w:color="auto"/>
              <w:right w:val="single" w:sz="4" w:space="0" w:color="auto"/>
            </w:tcBorders>
            <w:shd w:val="clear" w:color="000000" w:fill="00B0F0"/>
            <w:vAlign w:val="center"/>
            <w:hideMark/>
          </w:tcPr>
          <w:p w14:paraId="33B6155C" w14:textId="77777777" w:rsidR="00344956" w:rsidRPr="00D14BC0" w:rsidRDefault="00344956" w:rsidP="00641622">
            <w:pPr>
              <w:autoSpaceDE/>
              <w:autoSpaceDN/>
              <w:jc w:val="center"/>
              <w:rPr>
                <w:rFonts w:ascii="Arial Narrow" w:hAnsi="Arial Narrow" w:cs="Calibri"/>
                <w:b/>
                <w:bCs/>
                <w:color w:val="FFFFFF"/>
                <w:lang w:val="es-419" w:eastAsia="es-419"/>
              </w:rPr>
            </w:pPr>
            <w:r w:rsidRPr="00D14BC0">
              <w:rPr>
                <w:rFonts w:ascii="Arial Narrow" w:hAnsi="Arial Narrow" w:cs="Calibri"/>
                <w:b/>
                <w:bCs/>
                <w:color w:val="FFFFFF"/>
                <w:lang w:val="es-419" w:eastAsia="es-419"/>
              </w:rPr>
              <w:t>NUMERO DOCUMENTO</w:t>
            </w:r>
          </w:p>
        </w:tc>
        <w:tc>
          <w:tcPr>
            <w:tcW w:w="1627" w:type="dxa"/>
            <w:gridSpan w:val="2"/>
            <w:tcBorders>
              <w:top w:val="single" w:sz="8" w:space="0" w:color="auto"/>
              <w:left w:val="nil"/>
              <w:bottom w:val="single" w:sz="4" w:space="0" w:color="auto"/>
              <w:right w:val="single" w:sz="4" w:space="0" w:color="auto"/>
            </w:tcBorders>
            <w:shd w:val="clear" w:color="000000" w:fill="00B0F0"/>
            <w:vAlign w:val="center"/>
            <w:hideMark/>
          </w:tcPr>
          <w:p w14:paraId="6B5E3293" w14:textId="77777777" w:rsidR="00344956" w:rsidRPr="00D14BC0" w:rsidRDefault="00344956" w:rsidP="00641622">
            <w:pPr>
              <w:autoSpaceDE/>
              <w:autoSpaceDN/>
              <w:jc w:val="center"/>
              <w:rPr>
                <w:rFonts w:ascii="Arial Narrow" w:hAnsi="Arial Narrow" w:cs="Calibri"/>
                <w:b/>
                <w:bCs/>
                <w:color w:val="FFFFFF"/>
                <w:lang w:val="es-419" w:eastAsia="es-419"/>
              </w:rPr>
            </w:pPr>
            <w:r w:rsidRPr="00A36606">
              <w:rPr>
                <w:rFonts w:ascii="Arial Narrow" w:hAnsi="Arial Narrow" w:cs="Calibri"/>
                <w:b/>
                <w:bCs/>
                <w:color w:val="FFFFFF"/>
                <w:lang w:val="es-419" w:eastAsia="es-419"/>
              </w:rPr>
              <w:t>FECHA EMISION</w:t>
            </w:r>
          </w:p>
        </w:tc>
        <w:tc>
          <w:tcPr>
            <w:tcW w:w="3118" w:type="dxa"/>
            <w:gridSpan w:val="2"/>
            <w:tcBorders>
              <w:top w:val="single" w:sz="8" w:space="0" w:color="auto"/>
              <w:left w:val="nil"/>
              <w:bottom w:val="single" w:sz="4" w:space="0" w:color="auto"/>
              <w:right w:val="single" w:sz="4" w:space="0" w:color="auto"/>
            </w:tcBorders>
            <w:shd w:val="clear" w:color="000000" w:fill="00B0F0"/>
            <w:vAlign w:val="center"/>
            <w:hideMark/>
          </w:tcPr>
          <w:p w14:paraId="17C72E89" w14:textId="77777777" w:rsidR="00344956" w:rsidRPr="00D14BC0" w:rsidRDefault="00344956" w:rsidP="00641622">
            <w:pPr>
              <w:autoSpaceDE/>
              <w:autoSpaceDN/>
              <w:jc w:val="center"/>
              <w:rPr>
                <w:rFonts w:ascii="Arial Narrow" w:hAnsi="Arial Narrow" w:cs="Calibri"/>
                <w:b/>
                <w:bCs/>
                <w:color w:val="FFFFFF"/>
                <w:lang w:val="es-419" w:eastAsia="es-419"/>
              </w:rPr>
            </w:pPr>
            <w:r w:rsidRPr="00D14BC0">
              <w:rPr>
                <w:rFonts w:ascii="Arial Narrow" w:hAnsi="Arial Narrow" w:cs="Calibri"/>
                <w:b/>
                <w:bCs/>
                <w:color w:val="FFFFFF"/>
                <w:lang w:val="es-419" w:eastAsia="es-419"/>
              </w:rPr>
              <w:t>ENTIDAD CONTRATANTE</w:t>
            </w:r>
          </w:p>
        </w:tc>
        <w:tc>
          <w:tcPr>
            <w:tcW w:w="1276" w:type="dxa"/>
            <w:tcBorders>
              <w:top w:val="single" w:sz="8" w:space="0" w:color="auto"/>
              <w:left w:val="nil"/>
              <w:bottom w:val="single" w:sz="4" w:space="0" w:color="auto"/>
              <w:right w:val="single" w:sz="4" w:space="0" w:color="auto"/>
            </w:tcBorders>
            <w:shd w:val="clear" w:color="000000" w:fill="00B0F0"/>
            <w:vAlign w:val="center"/>
            <w:hideMark/>
          </w:tcPr>
          <w:p w14:paraId="4F50FE6F" w14:textId="77777777" w:rsidR="00344956" w:rsidRPr="00D14BC0" w:rsidRDefault="00344956" w:rsidP="00641622">
            <w:pPr>
              <w:autoSpaceDE/>
              <w:autoSpaceDN/>
              <w:jc w:val="center"/>
              <w:rPr>
                <w:rFonts w:ascii="Arial Narrow" w:hAnsi="Arial Narrow" w:cs="Calibri"/>
                <w:b/>
                <w:bCs/>
                <w:color w:val="FFFFFF"/>
                <w:lang w:val="es-419" w:eastAsia="es-419"/>
              </w:rPr>
            </w:pPr>
            <w:r w:rsidRPr="00D14BC0">
              <w:rPr>
                <w:rFonts w:ascii="Arial Narrow" w:hAnsi="Arial Narrow" w:cs="Calibri"/>
                <w:b/>
                <w:bCs/>
                <w:color w:val="FFFFFF"/>
                <w:lang w:val="es-419" w:eastAsia="es-419"/>
              </w:rPr>
              <w:t>NUMERO DE CONVENIO</w:t>
            </w:r>
          </w:p>
        </w:tc>
        <w:tc>
          <w:tcPr>
            <w:tcW w:w="1073" w:type="dxa"/>
            <w:gridSpan w:val="2"/>
            <w:tcBorders>
              <w:top w:val="single" w:sz="8" w:space="0" w:color="auto"/>
              <w:left w:val="nil"/>
              <w:bottom w:val="single" w:sz="4" w:space="0" w:color="auto"/>
              <w:right w:val="single" w:sz="8" w:space="0" w:color="auto"/>
            </w:tcBorders>
            <w:shd w:val="clear" w:color="000000" w:fill="00B0F0"/>
            <w:vAlign w:val="center"/>
            <w:hideMark/>
          </w:tcPr>
          <w:p w14:paraId="713DB8CB" w14:textId="77777777" w:rsidR="00344956" w:rsidRPr="00D14BC0" w:rsidRDefault="00344956" w:rsidP="00641622">
            <w:pPr>
              <w:autoSpaceDE/>
              <w:autoSpaceDN/>
              <w:jc w:val="center"/>
              <w:rPr>
                <w:rFonts w:ascii="Arial Narrow" w:hAnsi="Arial Narrow" w:cs="Calibri"/>
                <w:b/>
                <w:bCs/>
                <w:color w:val="FFFFFF"/>
                <w:lang w:val="es-419" w:eastAsia="es-419"/>
              </w:rPr>
            </w:pPr>
            <w:r w:rsidRPr="00D14BC0">
              <w:rPr>
                <w:rFonts w:ascii="Arial Narrow" w:hAnsi="Arial Narrow" w:cs="Calibri"/>
                <w:b/>
                <w:bCs/>
                <w:color w:val="FFFFFF"/>
                <w:lang w:val="es-419" w:eastAsia="es-419"/>
              </w:rPr>
              <w:t xml:space="preserve">SALDO POR COBRAR </w:t>
            </w:r>
          </w:p>
        </w:tc>
      </w:tr>
      <w:tr w:rsidR="00344956" w:rsidRPr="00A36606" w14:paraId="6E07DC43" w14:textId="77777777" w:rsidTr="00570D82">
        <w:trPr>
          <w:gridAfter w:val="6"/>
          <w:wAfter w:w="4414" w:type="dxa"/>
          <w:trHeight w:val="324"/>
        </w:trPr>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2E9F4D98" w14:textId="77777777" w:rsidR="00344956" w:rsidRPr="00D14BC0"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FACTURA</w:t>
            </w:r>
          </w:p>
        </w:tc>
        <w:tc>
          <w:tcPr>
            <w:tcW w:w="1417" w:type="dxa"/>
            <w:gridSpan w:val="2"/>
            <w:tcBorders>
              <w:top w:val="nil"/>
              <w:left w:val="nil"/>
              <w:bottom w:val="single" w:sz="4" w:space="0" w:color="auto"/>
              <w:right w:val="single" w:sz="4" w:space="0" w:color="auto"/>
            </w:tcBorders>
            <w:shd w:val="clear" w:color="auto" w:fill="auto"/>
            <w:vAlign w:val="center"/>
            <w:hideMark/>
          </w:tcPr>
          <w:p w14:paraId="30708CF2" w14:textId="77777777" w:rsidR="00344956" w:rsidRPr="00D14BC0" w:rsidRDefault="00344956" w:rsidP="00641622">
            <w:pPr>
              <w:autoSpaceDE/>
              <w:autoSpaceDN/>
              <w:jc w:val="center"/>
              <w:rPr>
                <w:rFonts w:ascii="Arial Narrow" w:hAnsi="Arial Narrow" w:cs="Calibri"/>
                <w:color w:val="000000"/>
                <w:lang w:val="es-419" w:eastAsia="es-419"/>
              </w:rPr>
            </w:pPr>
            <w:r w:rsidRPr="00D14BC0">
              <w:rPr>
                <w:rFonts w:ascii="Arial Narrow" w:hAnsi="Arial Narrow" w:cs="Calibri"/>
                <w:color w:val="000000"/>
                <w:lang w:val="es-419" w:eastAsia="es-419"/>
              </w:rPr>
              <w:t>531</w:t>
            </w:r>
          </w:p>
        </w:tc>
        <w:tc>
          <w:tcPr>
            <w:tcW w:w="1627" w:type="dxa"/>
            <w:gridSpan w:val="2"/>
            <w:tcBorders>
              <w:top w:val="nil"/>
              <w:left w:val="nil"/>
              <w:bottom w:val="single" w:sz="4" w:space="0" w:color="auto"/>
              <w:right w:val="single" w:sz="4" w:space="0" w:color="auto"/>
            </w:tcBorders>
            <w:shd w:val="clear" w:color="auto" w:fill="auto"/>
            <w:noWrap/>
            <w:vAlign w:val="bottom"/>
            <w:hideMark/>
          </w:tcPr>
          <w:p w14:paraId="68DBF9C0" w14:textId="77777777" w:rsidR="00344956" w:rsidRPr="00D14BC0" w:rsidRDefault="00344956" w:rsidP="00641622">
            <w:pPr>
              <w:autoSpaceDE/>
              <w:autoSpaceDN/>
              <w:jc w:val="center"/>
              <w:rPr>
                <w:rFonts w:ascii="Arial Narrow" w:hAnsi="Arial Narrow" w:cs="Calibri"/>
                <w:color w:val="000000"/>
                <w:lang w:val="es-419" w:eastAsia="es-419"/>
              </w:rPr>
            </w:pPr>
            <w:r w:rsidRPr="00D14BC0">
              <w:rPr>
                <w:rFonts w:ascii="Arial Narrow" w:hAnsi="Arial Narrow" w:cs="Calibri"/>
                <w:color w:val="000000"/>
                <w:lang w:val="es-419" w:eastAsia="es-419"/>
              </w:rPr>
              <w:t>18/12/2019</w:t>
            </w:r>
          </w:p>
        </w:tc>
        <w:tc>
          <w:tcPr>
            <w:tcW w:w="3118" w:type="dxa"/>
            <w:gridSpan w:val="2"/>
            <w:tcBorders>
              <w:top w:val="nil"/>
              <w:left w:val="nil"/>
              <w:bottom w:val="single" w:sz="4" w:space="0" w:color="auto"/>
              <w:right w:val="single" w:sz="4" w:space="0" w:color="auto"/>
            </w:tcBorders>
            <w:shd w:val="clear" w:color="auto" w:fill="auto"/>
            <w:noWrap/>
            <w:vAlign w:val="bottom"/>
            <w:hideMark/>
          </w:tcPr>
          <w:p w14:paraId="5A0932C9" w14:textId="77777777" w:rsidR="00344956" w:rsidRPr="00D14BC0" w:rsidRDefault="00344956" w:rsidP="00641622">
            <w:pPr>
              <w:autoSpaceDE/>
              <w:autoSpaceDN/>
              <w:rPr>
                <w:rFonts w:ascii="Arial Narrow" w:hAnsi="Arial Narrow" w:cs="Calibri"/>
                <w:color w:val="000000"/>
                <w:lang w:val="es-419" w:eastAsia="es-419"/>
              </w:rPr>
            </w:pPr>
            <w:r w:rsidRPr="00A36606">
              <w:rPr>
                <w:rFonts w:ascii="Arial Narrow" w:hAnsi="Arial Narrow" w:cs="Calibri"/>
                <w:color w:val="000000"/>
                <w:lang w:val="es-419" w:eastAsia="es-419"/>
              </w:rPr>
              <w:t>Departamento</w:t>
            </w:r>
            <w:r w:rsidRPr="00D14BC0">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del</w:t>
            </w:r>
            <w:r w:rsidRPr="00D14BC0">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Caquetá</w:t>
            </w:r>
          </w:p>
        </w:tc>
        <w:tc>
          <w:tcPr>
            <w:tcW w:w="1276" w:type="dxa"/>
            <w:tcBorders>
              <w:top w:val="nil"/>
              <w:left w:val="nil"/>
              <w:bottom w:val="single" w:sz="4" w:space="0" w:color="auto"/>
              <w:right w:val="single" w:sz="4" w:space="0" w:color="auto"/>
            </w:tcBorders>
            <w:shd w:val="clear" w:color="auto" w:fill="auto"/>
            <w:vAlign w:val="center"/>
            <w:hideMark/>
          </w:tcPr>
          <w:p w14:paraId="2DEE2269" w14:textId="77777777" w:rsidR="00344956" w:rsidRPr="00D14BC0" w:rsidRDefault="00344956" w:rsidP="00641622">
            <w:pPr>
              <w:autoSpaceDE/>
              <w:autoSpaceDN/>
              <w:jc w:val="center"/>
              <w:rPr>
                <w:rFonts w:ascii="Arial Narrow" w:hAnsi="Arial Narrow" w:cs="Calibri"/>
                <w:color w:val="000000"/>
                <w:lang w:val="es-419" w:eastAsia="es-419"/>
              </w:rPr>
            </w:pPr>
            <w:r w:rsidRPr="00D14BC0">
              <w:rPr>
                <w:rFonts w:ascii="Arial Narrow" w:hAnsi="Arial Narrow" w:cs="Calibri"/>
                <w:color w:val="000000"/>
                <w:lang w:val="es-419" w:eastAsia="es-419"/>
              </w:rPr>
              <w:t>055 DE 2019</w:t>
            </w:r>
          </w:p>
        </w:tc>
        <w:tc>
          <w:tcPr>
            <w:tcW w:w="1073" w:type="dxa"/>
            <w:gridSpan w:val="2"/>
            <w:tcBorders>
              <w:top w:val="nil"/>
              <w:left w:val="nil"/>
              <w:bottom w:val="single" w:sz="4" w:space="0" w:color="auto"/>
              <w:right w:val="single" w:sz="8" w:space="0" w:color="auto"/>
            </w:tcBorders>
            <w:shd w:val="clear" w:color="auto" w:fill="auto"/>
            <w:vAlign w:val="center"/>
            <w:hideMark/>
          </w:tcPr>
          <w:p w14:paraId="23AAE45F" w14:textId="77777777" w:rsidR="00344956" w:rsidRPr="00D14BC0" w:rsidRDefault="00344956" w:rsidP="00641622">
            <w:pPr>
              <w:autoSpaceDE/>
              <w:autoSpaceDN/>
              <w:jc w:val="right"/>
              <w:rPr>
                <w:rFonts w:ascii="Arial Narrow" w:hAnsi="Arial Narrow" w:cs="Calibri"/>
                <w:color w:val="000000"/>
                <w:lang w:val="es-419" w:eastAsia="es-419"/>
              </w:rPr>
            </w:pPr>
            <w:r w:rsidRPr="00D14BC0">
              <w:rPr>
                <w:rFonts w:ascii="Arial Narrow" w:hAnsi="Arial Narrow" w:cs="Calibri"/>
                <w:color w:val="000000"/>
                <w:lang w:val="es-419" w:eastAsia="es-419"/>
              </w:rPr>
              <w:t>5.218.480</w:t>
            </w:r>
          </w:p>
        </w:tc>
      </w:tr>
      <w:tr w:rsidR="00344956" w:rsidRPr="00A36606" w14:paraId="5A31B50F" w14:textId="77777777" w:rsidTr="00570D82">
        <w:trPr>
          <w:gridAfter w:val="6"/>
          <w:wAfter w:w="4414" w:type="dxa"/>
          <w:trHeight w:val="142"/>
        </w:trPr>
        <w:tc>
          <w:tcPr>
            <w:tcW w:w="916" w:type="dxa"/>
            <w:tcBorders>
              <w:top w:val="nil"/>
              <w:left w:val="single" w:sz="8" w:space="0" w:color="auto"/>
              <w:bottom w:val="single" w:sz="4" w:space="0" w:color="auto"/>
              <w:right w:val="single" w:sz="4" w:space="0" w:color="auto"/>
            </w:tcBorders>
            <w:shd w:val="clear" w:color="auto" w:fill="auto"/>
            <w:noWrap/>
            <w:vAlign w:val="bottom"/>
            <w:hideMark/>
          </w:tcPr>
          <w:p w14:paraId="3E99E8AE" w14:textId="77777777" w:rsidR="00344956" w:rsidRPr="00D14BC0" w:rsidRDefault="00344956" w:rsidP="00641622">
            <w:pPr>
              <w:autoSpaceDE/>
              <w:autoSpaceDN/>
              <w:jc w:val="center"/>
              <w:rPr>
                <w:rFonts w:ascii="Arial Narrow" w:hAnsi="Arial Narrow" w:cs="Calibri"/>
                <w:color w:val="000000"/>
                <w:lang w:val="es-419" w:eastAsia="es-419"/>
              </w:rPr>
            </w:pPr>
            <w:r w:rsidRPr="00D14BC0">
              <w:rPr>
                <w:rFonts w:ascii="Arial Narrow" w:hAnsi="Arial Narrow" w:cs="Calibri"/>
                <w:color w:val="000000"/>
                <w:lang w:val="es-419" w:eastAsia="es-419"/>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31803C3F" w14:textId="77777777" w:rsidR="00344956" w:rsidRPr="00D14BC0" w:rsidRDefault="00344956" w:rsidP="00641622">
            <w:pPr>
              <w:autoSpaceDE/>
              <w:autoSpaceDN/>
              <w:jc w:val="center"/>
              <w:rPr>
                <w:rFonts w:ascii="Arial Narrow" w:hAnsi="Arial Narrow" w:cs="Calibri"/>
                <w:color w:val="000000"/>
                <w:lang w:val="es-419" w:eastAsia="es-419"/>
              </w:rPr>
            </w:pPr>
            <w:r w:rsidRPr="00D14BC0">
              <w:rPr>
                <w:rFonts w:ascii="Arial Narrow" w:hAnsi="Arial Narrow" w:cs="Calibri"/>
                <w:color w:val="000000"/>
                <w:lang w:val="es-419" w:eastAsia="es-419"/>
              </w:rPr>
              <w:t> </w:t>
            </w:r>
          </w:p>
        </w:tc>
        <w:tc>
          <w:tcPr>
            <w:tcW w:w="1627" w:type="dxa"/>
            <w:gridSpan w:val="2"/>
            <w:tcBorders>
              <w:top w:val="nil"/>
              <w:left w:val="nil"/>
              <w:bottom w:val="single" w:sz="4" w:space="0" w:color="auto"/>
              <w:right w:val="single" w:sz="4" w:space="0" w:color="auto"/>
            </w:tcBorders>
            <w:shd w:val="clear" w:color="auto" w:fill="auto"/>
            <w:noWrap/>
            <w:vAlign w:val="bottom"/>
            <w:hideMark/>
          </w:tcPr>
          <w:p w14:paraId="1F93F8FB" w14:textId="77777777" w:rsidR="00344956" w:rsidRPr="00D14BC0" w:rsidRDefault="00344956" w:rsidP="00641622">
            <w:pPr>
              <w:autoSpaceDE/>
              <w:autoSpaceDN/>
              <w:jc w:val="center"/>
              <w:rPr>
                <w:rFonts w:ascii="Arial Narrow" w:hAnsi="Arial Narrow" w:cs="Calibri"/>
                <w:color w:val="000000"/>
                <w:lang w:val="es-419" w:eastAsia="es-419"/>
              </w:rPr>
            </w:pPr>
          </w:p>
        </w:tc>
        <w:tc>
          <w:tcPr>
            <w:tcW w:w="3118" w:type="dxa"/>
            <w:gridSpan w:val="2"/>
            <w:tcBorders>
              <w:top w:val="nil"/>
              <w:left w:val="nil"/>
              <w:bottom w:val="single" w:sz="4" w:space="0" w:color="auto"/>
              <w:right w:val="single" w:sz="4" w:space="0" w:color="auto"/>
            </w:tcBorders>
            <w:shd w:val="clear" w:color="auto" w:fill="auto"/>
            <w:noWrap/>
            <w:vAlign w:val="bottom"/>
            <w:hideMark/>
          </w:tcPr>
          <w:p w14:paraId="0AC38297" w14:textId="77777777" w:rsidR="00344956" w:rsidRPr="00D14BC0" w:rsidRDefault="00344956" w:rsidP="00641622">
            <w:pPr>
              <w:autoSpaceDE/>
              <w:autoSpaceDN/>
              <w:rPr>
                <w:rFonts w:ascii="Arial Narrow" w:hAnsi="Arial Narrow" w:cs="Calibri"/>
                <w:color w:val="000000"/>
                <w:lang w:val="es-419" w:eastAsia="es-419"/>
              </w:rPr>
            </w:pPr>
            <w:r w:rsidRPr="00D14BC0">
              <w:rPr>
                <w:rFonts w:ascii="Arial Narrow" w:hAnsi="Arial Narrow" w:cs="Calibri"/>
                <w:color w:val="000000"/>
                <w:lang w:val="es-419" w:eastAsia="es-419"/>
              </w:rPr>
              <w:t> </w:t>
            </w:r>
          </w:p>
        </w:tc>
        <w:tc>
          <w:tcPr>
            <w:tcW w:w="1276" w:type="dxa"/>
            <w:tcBorders>
              <w:top w:val="nil"/>
              <w:left w:val="nil"/>
              <w:bottom w:val="single" w:sz="4" w:space="0" w:color="auto"/>
              <w:right w:val="single" w:sz="4" w:space="0" w:color="auto"/>
            </w:tcBorders>
            <w:shd w:val="clear" w:color="auto" w:fill="auto"/>
            <w:noWrap/>
            <w:vAlign w:val="bottom"/>
            <w:hideMark/>
          </w:tcPr>
          <w:p w14:paraId="09758053" w14:textId="77777777" w:rsidR="00344956" w:rsidRPr="00D14BC0" w:rsidRDefault="00344956" w:rsidP="00641622">
            <w:pPr>
              <w:autoSpaceDE/>
              <w:autoSpaceDN/>
              <w:rPr>
                <w:rFonts w:ascii="Arial Narrow" w:hAnsi="Arial Narrow" w:cs="Calibri"/>
                <w:color w:val="000000"/>
                <w:lang w:val="es-419" w:eastAsia="es-419"/>
              </w:rPr>
            </w:pPr>
            <w:r w:rsidRPr="00D14BC0">
              <w:rPr>
                <w:rFonts w:ascii="Arial Narrow" w:hAnsi="Arial Narrow" w:cs="Calibri"/>
                <w:color w:val="000000"/>
                <w:lang w:val="es-419" w:eastAsia="es-419"/>
              </w:rPr>
              <w:t> </w:t>
            </w:r>
          </w:p>
        </w:tc>
        <w:tc>
          <w:tcPr>
            <w:tcW w:w="1073" w:type="dxa"/>
            <w:gridSpan w:val="2"/>
            <w:tcBorders>
              <w:top w:val="nil"/>
              <w:left w:val="nil"/>
              <w:bottom w:val="single" w:sz="4" w:space="0" w:color="auto"/>
              <w:right w:val="single" w:sz="8" w:space="0" w:color="auto"/>
            </w:tcBorders>
            <w:shd w:val="clear" w:color="000000" w:fill="FFFFFF"/>
            <w:vAlign w:val="center"/>
            <w:hideMark/>
          </w:tcPr>
          <w:p w14:paraId="7BC89CBB" w14:textId="77777777" w:rsidR="00344956" w:rsidRPr="00D14BC0" w:rsidRDefault="00344956" w:rsidP="00641622">
            <w:pPr>
              <w:autoSpaceDE/>
              <w:autoSpaceDN/>
              <w:jc w:val="right"/>
              <w:rPr>
                <w:rFonts w:ascii="Arial Narrow" w:hAnsi="Arial Narrow" w:cs="Calibri"/>
                <w:b/>
                <w:bCs/>
                <w:color w:val="000000"/>
                <w:lang w:val="es-419" w:eastAsia="es-419"/>
              </w:rPr>
            </w:pPr>
            <w:r w:rsidRPr="00D14BC0">
              <w:rPr>
                <w:rFonts w:ascii="Arial Narrow" w:hAnsi="Arial Narrow" w:cs="Calibri"/>
                <w:b/>
                <w:bCs/>
                <w:color w:val="000000"/>
                <w:lang w:val="es-419" w:eastAsia="es-419"/>
              </w:rPr>
              <w:t>5.218.480</w:t>
            </w:r>
          </w:p>
        </w:tc>
      </w:tr>
      <w:tr w:rsidR="00344956" w:rsidRPr="00A36606" w14:paraId="28096F97" w14:textId="77777777" w:rsidTr="00570D82">
        <w:trPr>
          <w:gridAfter w:val="6"/>
          <w:wAfter w:w="4414" w:type="dxa"/>
          <w:trHeight w:val="70"/>
        </w:trPr>
        <w:tc>
          <w:tcPr>
            <w:tcW w:w="91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FFBD57E" w14:textId="77777777" w:rsidR="00344956" w:rsidRPr="00D14BC0" w:rsidRDefault="00344956" w:rsidP="00641622">
            <w:pPr>
              <w:autoSpaceDE/>
              <w:autoSpaceDN/>
              <w:jc w:val="center"/>
              <w:rPr>
                <w:rFonts w:ascii="Arial Narrow" w:hAnsi="Arial Narrow" w:cs="Calibri"/>
                <w:color w:val="000000"/>
                <w:lang w:val="es-419" w:eastAsia="es-419"/>
              </w:rPr>
            </w:pPr>
            <w:r w:rsidRPr="00D14BC0">
              <w:rPr>
                <w:rFonts w:ascii="Arial Narrow" w:hAnsi="Arial Narrow" w:cs="Calibri"/>
                <w:color w:val="000000"/>
                <w:lang w:val="es-419" w:eastAsia="es-419"/>
              </w:rPr>
              <w:t> </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B3A22D5" w14:textId="77777777" w:rsidR="00344956" w:rsidRPr="00D14BC0" w:rsidRDefault="00344956" w:rsidP="00641622">
            <w:pPr>
              <w:autoSpaceDE/>
              <w:autoSpaceDN/>
              <w:jc w:val="center"/>
              <w:rPr>
                <w:rFonts w:ascii="Arial Narrow" w:hAnsi="Arial Narrow" w:cs="Calibri"/>
                <w:color w:val="000000"/>
                <w:lang w:val="es-419" w:eastAsia="es-419"/>
              </w:rPr>
            </w:pPr>
            <w:r w:rsidRPr="00D14BC0">
              <w:rPr>
                <w:rFonts w:ascii="Arial Narrow" w:hAnsi="Arial Narrow" w:cs="Calibri"/>
                <w:color w:val="000000"/>
                <w:lang w:val="es-419" w:eastAsia="es-419"/>
              </w:rPr>
              <w:t> </w:t>
            </w:r>
          </w:p>
        </w:tc>
        <w:tc>
          <w:tcPr>
            <w:tcW w:w="162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05719F9" w14:textId="77777777" w:rsidR="00344956" w:rsidRPr="00D14BC0" w:rsidRDefault="00344956" w:rsidP="00641622">
            <w:pPr>
              <w:autoSpaceDE/>
              <w:autoSpaceDN/>
              <w:jc w:val="center"/>
              <w:rPr>
                <w:rFonts w:ascii="Arial Narrow" w:hAnsi="Arial Narrow" w:cs="Calibri"/>
                <w:color w:val="000000"/>
                <w:lang w:val="es-419" w:eastAsia="es-419"/>
              </w:rPr>
            </w:pPr>
          </w:p>
        </w:tc>
        <w:tc>
          <w:tcPr>
            <w:tcW w:w="3118"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8C4211" w14:textId="77777777" w:rsidR="00344956" w:rsidRPr="00D14BC0" w:rsidRDefault="00344956" w:rsidP="00641622">
            <w:pPr>
              <w:autoSpaceDE/>
              <w:autoSpaceDN/>
              <w:rPr>
                <w:rFonts w:ascii="Arial Narrow" w:hAnsi="Arial Narrow" w:cs="Calibri"/>
                <w:color w:val="000000"/>
                <w:lang w:val="es-419" w:eastAsia="es-419"/>
              </w:rPr>
            </w:pPr>
            <w:r w:rsidRPr="00D14BC0">
              <w:rPr>
                <w:rFonts w:ascii="Arial Narrow" w:hAnsi="Arial Narrow" w:cs="Calibri"/>
                <w:color w:val="000000"/>
                <w:lang w:val="es-419" w:eastAsia="es-419"/>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7CF737E" w14:textId="77777777" w:rsidR="00344956" w:rsidRPr="00D14BC0" w:rsidRDefault="00344956" w:rsidP="00641622">
            <w:pPr>
              <w:autoSpaceDE/>
              <w:autoSpaceDN/>
              <w:rPr>
                <w:rFonts w:ascii="Arial Narrow" w:hAnsi="Arial Narrow" w:cs="Calibri"/>
                <w:color w:val="000000"/>
                <w:lang w:val="es-419" w:eastAsia="es-419"/>
              </w:rPr>
            </w:pPr>
            <w:r w:rsidRPr="00D14BC0">
              <w:rPr>
                <w:rFonts w:ascii="Arial Narrow" w:hAnsi="Arial Narrow" w:cs="Calibri"/>
                <w:color w:val="000000"/>
                <w:lang w:val="es-419" w:eastAsia="es-419"/>
              </w:rPr>
              <w:t> </w:t>
            </w:r>
          </w:p>
        </w:tc>
        <w:tc>
          <w:tcPr>
            <w:tcW w:w="1073" w:type="dxa"/>
            <w:gridSpan w:val="2"/>
            <w:tcBorders>
              <w:top w:val="single" w:sz="4" w:space="0" w:color="auto"/>
              <w:left w:val="nil"/>
              <w:bottom w:val="single" w:sz="4" w:space="0" w:color="auto"/>
              <w:right w:val="single" w:sz="8" w:space="0" w:color="auto"/>
            </w:tcBorders>
            <w:shd w:val="clear" w:color="auto" w:fill="auto"/>
            <w:vAlign w:val="center"/>
            <w:hideMark/>
          </w:tcPr>
          <w:p w14:paraId="1C8EA981" w14:textId="77777777" w:rsidR="00344956" w:rsidRPr="00D14BC0" w:rsidRDefault="00344956" w:rsidP="00641622">
            <w:pPr>
              <w:autoSpaceDE/>
              <w:autoSpaceDN/>
              <w:jc w:val="right"/>
              <w:rPr>
                <w:rFonts w:ascii="Arial Narrow" w:hAnsi="Arial Narrow" w:cs="Calibri"/>
                <w:b/>
                <w:bCs/>
                <w:color w:val="000000"/>
                <w:lang w:val="es-419" w:eastAsia="es-419"/>
              </w:rPr>
            </w:pPr>
            <w:r w:rsidRPr="00D14BC0">
              <w:rPr>
                <w:rFonts w:ascii="Arial Narrow" w:hAnsi="Arial Narrow" w:cs="Calibri"/>
                <w:b/>
                <w:bCs/>
                <w:color w:val="000000"/>
                <w:lang w:val="es-419" w:eastAsia="es-419"/>
              </w:rPr>
              <w:t> </w:t>
            </w:r>
          </w:p>
        </w:tc>
      </w:tr>
      <w:tr w:rsidR="00344956" w:rsidRPr="00A36606" w14:paraId="7862E2A3" w14:textId="77777777" w:rsidTr="00570D82">
        <w:trPr>
          <w:gridAfter w:val="6"/>
          <w:wAfter w:w="4414" w:type="dxa"/>
          <w:trHeight w:val="135"/>
        </w:trPr>
        <w:tc>
          <w:tcPr>
            <w:tcW w:w="916" w:type="dxa"/>
            <w:tcBorders>
              <w:top w:val="nil"/>
              <w:left w:val="single" w:sz="8" w:space="0" w:color="auto"/>
              <w:bottom w:val="single" w:sz="4" w:space="0" w:color="auto"/>
              <w:right w:val="single" w:sz="4" w:space="0" w:color="auto"/>
            </w:tcBorders>
            <w:shd w:val="clear" w:color="auto" w:fill="auto"/>
            <w:noWrap/>
            <w:hideMark/>
          </w:tcPr>
          <w:p w14:paraId="0D0AB067" w14:textId="77777777" w:rsidR="00344956" w:rsidRPr="00D14BC0"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FACTURA</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6E1E09E6" w14:textId="77777777" w:rsidR="00344956" w:rsidRPr="00D14BC0" w:rsidRDefault="00344956" w:rsidP="00641622">
            <w:pPr>
              <w:autoSpaceDE/>
              <w:autoSpaceDN/>
              <w:jc w:val="center"/>
              <w:rPr>
                <w:rFonts w:ascii="Arial Narrow" w:hAnsi="Arial Narrow" w:cs="Calibri"/>
                <w:color w:val="000000"/>
                <w:lang w:val="es-419" w:eastAsia="es-419"/>
              </w:rPr>
            </w:pPr>
            <w:r w:rsidRPr="00D14BC0">
              <w:rPr>
                <w:rFonts w:ascii="Arial Narrow" w:hAnsi="Arial Narrow" w:cs="Calibri"/>
                <w:color w:val="000000"/>
                <w:lang w:val="es-419" w:eastAsia="es-419"/>
              </w:rPr>
              <w:t>2656</w:t>
            </w:r>
          </w:p>
        </w:tc>
        <w:tc>
          <w:tcPr>
            <w:tcW w:w="1627" w:type="dxa"/>
            <w:gridSpan w:val="2"/>
            <w:tcBorders>
              <w:top w:val="nil"/>
              <w:left w:val="nil"/>
              <w:bottom w:val="single" w:sz="4" w:space="0" w:color="auto"/>
              <w:right w:val="single" w:sz="4" w:space="0" w:color="auto"/>
            </w:tcBorders>
            <w:shd w:val="clear" w:color="auto" w:fill="auto"/>
            <w:noWrap/>
            <w:vAlign w:val="bottom"/>
            <w:hideMark/>
          </w:tcPr>
          <w:p w14:paraId="116EBC63" w14:textId="77777777" w:rsidR="00344956" w:rsidRPr="00D14BC0" w:rsidRDefault="00344956" w:rsidP="00641622">
            <w:pPr>
              <w:autoSpaceDE/>
              <w:autoSpaceDN/>
              <w:jc w:val="center"/>
              <w:rPr>
                <w:rFonts w:ascii="Arial Narrow" w:hAnsi="Arial Narrow" w:cs="Calibri"/>
                <w:color w:val="000000"/>
                <w:lang w:val="es-419" w:eastAsia="es-419"/>
              </w:rPr>
            </w:pPr>
            <w:r w:rsidRPr="00D14BC0">
              <w:rPr>
                <w:rFonts w:ascii="Arial Narrow" w:hAnsi="Arial Narrow" w:cs="Calibri"/>
                <w:color w:val="000000"/>
                <w:lang w:val="es-419" w:eastAsia="es-419"/>
              </w:rPr>
              <w:t>27/12/2021</w:t>
            </w:r>
          </w:p>
        </w:tc>
        <w:tc>
          <w:tcPr>
            <w:tcW w:w="3118" w:type="dxa"/>
            <w:gridSpan w:val="2"/>
            <w:tcBorders>
              <w:top w:val="nil"/>
              <w:left w:val="nil"/>
              <w:bottom w:val="single" w:sz="4" w:space="0" w:color="auto"/>
              <w:right w:val="single" w:sz="4" w:space="0" w:color="auto"/>
            </w:tcBorders>
            <w:shd w:val="clear" w:color="auto" w:fill="auto"/>
            <w:noWrap/>
            <w:vAlign w:val="bottom"/>
            <w:hideMark/>
          </w:tcPr>
          <w:p w14:paraId="603DD0F1" w14:textId="77777777" w:rsidR="00344956" w:rsidRPr="00D14BC0" w:rsidRDefault="00344956" w:rsidP="00641622">
            <w:pPr>
              <w:autoSpaceDE/>
              <w:autoSpaceDN/>
              <w:rPr>
                <w:rFonts w:ascii="Arial Narrow" w:hAnsi="Arial Narrow" w:cs="Calibri"/>
                <w:color w:val="000000"/>
                <w:lang w:val="es-419" w:eastAsia="es-419"/>
              </w:rPr>
            </w:pPr>
            <w:r w:rsidRPr="00A36606">
              <w:rPr>
                <w:rFonts w:ascii="Arial Narrow" w:hAnsi="Arial Narrow" w:cs="Calibri"/>
                <w:color w:val="000000"/>
                <w:lang w:val="es-419" w:eastAsia="es-419"/>
              </w:rPr>
              <w:t>Departamento</w:t>
            </w:r>
            <w:r w:rsidRPr="00D14BC0">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del</w:t>
            </w:r>
            <w:r w:rsidRPr="00D14BC0">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Caquetá</w:t>
            </w:r>
          </w:p>
        </w:tc>
        <w:tc>
          <w:tcPr>
            <w:tcW w:w="1276" w:type="dxa"/>
            <w:tcBorders>
              <w:top w:val="nil"/>
              <w:left w:val="nil"/>
              <w:bottom w:val="single" w:sz="4" w:space="0" w:color="auto"/>
              <w:right w:val="single" w:sz="4" w:space="0" w:color="auto"/>
            </w:tcBorders>
            <w:shd w:val="clear" w:color="auto" w:fill="auto"/>
            <w:noWrap/>
            <w:vAlign w:val="bottom"/>
            <w:hideMark/>
          </w:tcPr>
          <w:p w14:paraId="3E85A97C" w14:textId="77777777" w:rsidR="00344956" w:rsidRPr="00D14BC0" w:rsidRDefault="00344956" w:rsidP="00641622">
            <w:pPr>
              <w:autoSpaceDE/>
              <w:autoSpaceDN/>
              <w:rPr>
                <w:rFonts w:ascii="Arial Narrow" w:hAnsi="Arial Narrow" w:cs="Calibri"/>
                <w:color w:val="000000"/>
                <w:lang w:val="es-419" w:eastAsia="es-419"/>
              </w:rPr>
            </w:pPr>
            <w:r w:rsidRPr="00D14BC0">
              <w:rPr>
                <w:rFonts w:ascii="Arial Narrow" w:hAnsi="Arial Narrow" w:cs="Calibri"/>
                <w:color w:val="000000"/>
                <w:lang w:val="es-419" w:eastAsia="es-419"/>
              </w:rPr>
              <w:t> </w:t>
            </w:r>
          </w:p>
        </w:tc>
        <w:tc>
          <w:tcPr>
            <w:tcW w:w="1073" w:type="dxa"/>
            <w:gridSpan w:val="2"/>
            <w:tcBorders>
              <w:top w:val="nil"/>
              <w:left w:val="nil"/>
              <w:bottom w:val="single" w:sz="4" w:space="0" w:color="auto"/>
              <w:right w:val="single" w:sz="8" w:space="0" w:color="auto"/>
            </w:tcBorders>
            <w:shd w:val="clear" w:color="auto" w:fill="auto"/>
            <w:vAlign w:val="center"/>
            <w:hideMark/>
          </w:tcPr>
          <w:p w14:paraId="28C3BE29" w14:textId="77777777" w:rsidR="00344956" w:rsidRPr="00D14BC0" w:rsidRDefault="00344956" w:rsidP="00641622">
            <w:pPr>
              <w:autoSpaceDE/>
              <w:autoSpaceDN/>
              <w:jc w:val="right"/>
              <w:rPr>
                <w:rFonts w:ascii="Arial Narrow" w:hAnsi="Arial Narrow" w:cs="Calibri"/>
                <w:color w:val="000000"/>
                <w:lang w:val="es-419" w:eastAsia="es-419"/>
              </w:rPr>
            </w:pPr>
            <w:r w:rsidRPr="00D14BC0">
              <w:rPr>
                <w:rFonts w:ascii="Arial Narrow" w:hAnsi="Arial Narrow" w:cs="Calibri"/>
                <w:color w:val="000000"/>
                <w:lang w:val="es-419" w:eastAsia="es-419"/>
              </w:rPr>
              <w:t>6.059.387</w:t>
            </w:r>
          </w:p>
        </w:tc>
      </w:tr>
      <w:tr w:rsidR="00344956" w:rsidRPr="00A36606" w14:paraId="220F7FB9" w14:textId="77777777" w:rsidTr="00570D82">
        <w:trPr>
          <w:gridAfter w:val="6"/>
          <w:wAfter w:w="4414" w:type="dxa"/>
          <w:trHeight w:val="177"/>
        </w:trPr>
        <w:tc>
          <w:tcPr>
            <w:tcW w:w="916" w:type="dxa"/>
            <w:tcBorders>
              <w:top w:val="single" w:sz="4" w:space="0" w:color="auto"/>
              <w:left w:val="single" w:sz="8" w:space="0" w:color="auto"/>
              <w:bottom w:val="single" w:sz="4" w:space="0" w:color="auto"/>
              <w:right w:val="single" w:sz="4" w:space="0" w:color="auto"/>
            </w:tcBorders>
            <w:shd w:val="clear" w:color="auto" w:fill="auto"/>
            <w:noWrap/>
            <w:hideMark/>
          </w:tcPr>
          <w:p w14:paraId="049D8CD1" w14:textId="77777777" w:rsidR="00344956" w:rsidRPr="00D14BC0"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lastRenderedPageBreak/>
              <w:t>FACTURA</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2B2FDC4F" w14:textId="77777777" w:rsidR="00344956" w:rsidRPr="00D14BC0" w:rsidRDefault="00344956" w:rsidP="00641622">
            <w:pPr>
              <w:autoSpaceDE/>
              <w:autoSpaceDN/>
              <w:jc w:val="center"/>
              <w:rPr>
                <w:rFonts w:ascii="Arial Narrow" w:hAnsi="Arial Narrow" w:cs="Calibri"/>
                <w:color w:val="000000"/>
                <w:lang w:val="es-419" w:eastAsia="es-419"/>
              </w:rPr>
            </w:pPr>
            <w:r w:rsidRPr="00D14BC0">
              <w:rPr>
                <w:rFonts w:ascii="Arial Narrow" w:hAnsi="Arial Narrow" w:cs="Calibri"/>
                <w:color w:val="000000"/>
                <w:lang w:val="es-419" w:eastAsia="es-419"/>
              </w:rPr>
              <w:t>2691</w:t>
            </w:r>
          </w:p>
        </w:tc>
        <w:tc>
          <w:tcPr>
            <w:tcW w:w="162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2386E2" w14:textId="77777777" w:rsidR="00344956" w:rsidRPr="00D14BC0" w:rsidRDefault="00344956" w:rsidP="00641622">
            <w:pPr>
              <w:autoSpaceDE/>
              <w:autoSpaceDN/>
              <w:jc w:val="center"/>
              <w:rPr>
                <w:rFonts w:ascii="Arial Narrow" w:hAnsi="Arial Narrow" w:cs="Calibri"/>
                <w:color w:val="000000"/>
                <w:lang w:val="es-419" w:eastAsia="es-419"/>
              </w:rPr>
            </w:pPr>
            <w:r w:rsidRPr="00D14BC0">
              <w:rPr>
                <w:rFonts w:ascii="Arial Narrow" w:hAnsi="Arial Narrow" w:cs="Calibri"/>
                <w:color w:val="000000"/>
                <w:lang w:val="es-419" w:eastAsia="es-419"/>
              </w:rPr>
              <w:t>03/01/2022</w:t>
            </w:r>
          </w:p>
        </w:tc>
        <w:tc>
          <w:tcPr>
            <w:tcW w:w="3118"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FA712D" w14:textId="77777777" w:rsidR="00344956" w:rsidRPr="00D14BC0" w:rsidRDefault="00344956" w:rsidP="00641622">
            <w:pPr>
              <w:autoSpaceDE/>
              <w:autoSpaceDN/>
              <w:rPr>
                <w:rFonts w:ascii="Arial Narrow" w:hAnsi="Arial Narrow" w:cs="Calibri"/>
                <w:color w:val="000000"/>
                <w:lang w:val="es-419" w:eastAsia="es-419"/>
              </w:rPr>
            </w:pPr>
            <w:r w:rsidRPr="00A36606">
              <w:rPr>
                <w:rFonts w:ascii="Arial Narrow" w:hAnsi="Arial Narrow" w:cs="Calibri"/>
                <w:color w:val="000000"/>
                <w:lang w:val="es-419" w:eastAsia="es-419"/>
              </w:rPr>
              <w:t>Departamento</w:t>
            </w:r>
            <w:r w:rsidRPr="00D14BC0">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del</w:t>
            </w:r>
            <w:r w:rsidRPr="00D14BC0">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Caquetá</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1D4CCD3" w14:textId="77777777" w:rsidR="00344956" w:rsidRPr="00D14BC0" w:rsidRDefault="00344956" w:rsidP="00641622">
            <w:pPr>
              <w:autoSpaceDE/>
              <w:autoSpaceDN/>
              <w:rPr>
                <w:rFonts w:ascii="Arial Narrow" w:hAnsi="Arial Narrow" w:cs="Calibri"/>
                <w:color w:val="000000"/>
                <w:lang w:val="es-419" w:eastAsia="es-419"/>
              </w:rPr>
            </w:pPr>
            <w:r w:rsidRPr="00D14BC0">
              <w:rPr>
                <w:rFonts w:ascii="Arial Narrow" w:hAnsi="Arial Narrow" w:cs="Calibri"/>
                <w:color w:val="000000"/>
                <w:lang w:val="es-419" w:eastAsia="es-419"/>
              </w:rPr>
              <w:t> </w:t>
            </w:r>
          </w:p>
        </w:tc>
        <w:tc>
          <w:tcPr>
            <w:tcW w:w="1073" w:type="dxa"/>
            <w:gridSpan w:val="2"/>
            <w:tcBorders>
              <w:top w:val="single" w:sz="4" w:space="0" w:color="auto"/>
              <w:left w:val="nil"/>
              <w:bottom w:val="single" w:sz="4" w:space="0" w:color="auto"/>
              <w:right w:val="single" w:sz="8" w:space="0" w:color="auto"/>
            </w:tcBorders>
            <w:shd w:val="clear" w:color="auto" w:fill="auto"/>
            <w:vAlign w:val="center"/>
            <w:hideMark/>
          </w:tcPr>
          <w:p w14:paraId="6BC28FB2" w14:textId="77777777" w:rsidR="00344956" w:rsidRPr="00D14BC0" w:rsidRDefault="00344956" w:rsidP="00641622">
            <w:pPr>
              <w:autoSpaceDE/>
              <w:autoSpaceDN/>
              <w:jc w:val="right"/>
              <w:rPr>
                <w:rFonts w:ascii="Arial Narrow" w:hAnsi="Arial Narrow" w:cs="Calibri"/>
                <w:color w:val="000000"/>
                <w:lang w:val="es-419" w:eastAsia="es-419"/>
              </w:rPr>
            </w:pPr>
            <w:r w:rsidRPr="00D14BC0">
              <w:rPr>
                <w:rFonts w:ascii="Arial Narrow" w:hAnsi="Arial Narrow" w:cs="Calibri"/>
                <w:color w:val="000000"/>
                <w:lang w:val="es-419" w:eastAsia="es-419"/>
              </w:rPr>
              <w:t>13.134.712</w:t>
            </w:r>
          </w:p>
        </w:tc>
      </w:tr>
      <w:tr w:rsidR="00344956" w:rsidRPr="00A36606" w14:paraId="24BED51E" w14:textId="77777777" w:rsidTr="00570D82">
        <w:trPr>
          <w:gridAfter w:val="6"/>
          <w:wAfter w:w="4414" w:type="dxa"/>
          <w:trHeight w:val="80"/>
        </w:trPr>
        <w:tc>
          <w:tcPr>
            <w:tcW w:w="916" w:type="dxa"/>
            <w:tcBorders>
              <w:top w:val="nil"/>
              <w:left w:val="single" w:sz="8" w:space="0" w:color="auto"/>
              <w:bottom w:val="single" w:sz="4" w:space="0" w:color="auto"/>
              <w:right w:val="single" w:sz="4" w:space="0" w:color="auto"/>
            </w:tcBorders>
            <w:shd w:val="clear" w:color="auto" w:fill="auto"/>
            <w:noWrap/>
            <w:hideMark/>
          </w:tcPr>
          <w:p w14:paraId="47A3B0F3" w14:textId="77777777" w:rsidR="00344956" w:rsidRPr="00D14BC0"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FACTURA</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6DC844D3" w14:textId="77777777" w:rsidR="00344956" w:rsidRPr="00D14BC0" w:rsidRDefault="00344956" w:rsidP="00641622">
            <w:pPr>
              <w:autoSpaceDE/>
              <w:autoSpaceDN/>
              <w:jc w:val="center"/>
              <w:rPr>
                <w:rFonts w:ascii="Arial Narrow" w:hAnsi="Arial Narrow" w:cs="Calibri"/>
                <w:color w:val="000000"/>
                <w:lang w:val="es-419" w:eastAsia="es-419"/>
              </w:rPr>
            </w:pPr>
            <w:r w:rsidRPr="00D14BC0">
              <w:rPr>
                <w:rFonts w:ascii="Arial Narrow" w:hAnsi="Arial Narrow" w:cs="Calibri"/>
                <w:color w:val="000000"/>
                <w:lang w:val="es-419" w:eastAsia="es-419"/>
              </w:rPr>
              <w:t>2711</w:t>
            </w:r>
          </w:p>
        </w:tc>
        <w:tc>
          <w:tcPr>
            <w:tcW w:w="1627" w:type="dxa"/>
            <w:gridSpan w:val="2"/>
            <w:tcBorders>
              <w:top w:val="nil"/>
              <w:left w:val="nil"/>
              <w:bottom w:val="single" w:sz="4" w:space="0" w:color="auto"/>
              <w:right w:val="single" w:sz="4" w:space="0" w:color="auto"/>
            </w:tcBorders>
            <w:shd w:val="clear" w:color="auto" w:fill="auto"/>
            <w:noWrap/>
            <w:vAlign w:val="bottom"/>
            <w:hideMark/>
          </w:tcPr>
          <w:p w14:paraId="370537BB" w14:textId="77777777" w:rsidR="00344956" w:rsidRPr="00D14BC0" w:rsidRDefault="00344956" w:rsidP="00641622">
            <w:pPr>
              <w:autoSpaceDE/>
              <w:autoSpaceDN/>
              <w:jc w:val="center"/>
              <w:rPr>
                <w:rFonts w:ascii="Arial Narrow" w:hAnsi="Arial Narrow" w:cs="Calibri"/>
                <w:color w:val="000000"/>
                <w:lang w:val="es-419" w:eastAsia="es-419"/>
              </w:rPr>
            </w:pPr>
            <w:r w:rsidRPr="00D14BC0">
              <w:rPr>
                <w:rFonts w:ascii="Arial Narrow" w:hAnsi="Arial Narrow" w:cs="Calibri"/>
                <w:color w:val="000000"/>
                <w:lang w:val="es-419" w:eastAsia="es-419"/>
              </w:rPr>
              <w:t>09/02/2022</w:t>
            </w:r>
          </w:p>
        </w:tc>
        <w:tc>
          <w:tcPr>
            <w:tcW w:w="3118" w:type="dxa"/>
            <w:gridSpan w:val="2"/>
            <w:tcBorders>
              <w:top w:val="nil"/>
              <w:left w:val="nil"/>
              <w:bottom w:val="single" w:sz="4" w:space="0" w:color="auto"/>
              <w:right w:val="single" w:sz="4" w:space="0" w:color="auto"/>
            </w:tcBorders>
            <w:shd w:val="clear" w:color="auto" w:fill="auto"/>
            <w:noWrap/>
            <w:vAlign w:val="bottom"/>
            <w:hideMark/>
          </w:tcPr>
          <w:p w14:paraId="5E37DC1F" w14:textId="77777777" w:rsidR="00344956" w:rsidRPr="00D14BC0" w:rsidRDefault="00344956" w:rsidP="00641622">
            <w:pPr>
              <w:autoSpaceDE/>
              <w:autoSpaceDN/>
              <w:rPr>
                <w:rFonts w:ascii="Arial Narrow" w:hAnsi="Arial Narrow" w:cs="Calibri"/>
                <w:color w:val="000000"/>
                <w:lang w:val="es-419" w:eastAsia="es-419"/>
              </w:rPr>
            </w:pPr>
            <w:r w:rsidRPr="00A36606">
              <w:rPr>
                <w:rFonts w:ascii="Arial Narrow" w:hAnsi="Arial Narrow" w:cs="Calibri"/>
                <w:color w:val="000000"/>
                <w:lang w:val="es-419" w:eastAsia="es-419"/>
              </w:rPr>
              <w:t>Departamento</w:t>
            </w:r>
            <w:r w:rsidRPr="00D14BC0">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del</w:t>
            </w:r>
            <w:r w:rsidRPr="00D14BC0">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Caquetá</w:t>
            </w:r>
          </w:p>
        </w:tc>
        <w:tc>
          <w:tcPr>
            <w:tcW w:w="1276" w:type="dxa"/>
            <w:tcBorders>
              <w:top w:val="nil"/>
              <w:left w:val="nil"/>
              <w:bottom w:val="single" w:sz="4" w:space="0" w:color="auto"/>
              <w:right w:val="single" w:sz="4" w:space="0" w:color="auto"/>
            </w:tcBorders>
            <w:shd w:val="clear" w:color="auto" w:fill="auto"/>
            <w:noWrap/>
            <w:vAlign w:val="bottom"/>
            <w:hideMark/>
          </w:tcPr>
          <w:p w14:paraId="20046D47" w14:textId="77777777" w:rsidR="00344956" w:rsidRPr="00D14BC0" w:rsidRDefault="00344956" w:rsidP="00641622">
            <w:pPr>
              <w:autoSpaceDE/>
              <w:autoSpaceDN/>
              <w:rPr>
                <w:rFonts w:ascii="Arial Narrow" w:hAnsi="Arial Narrow" w:cs="Calibri"/>
                <w:color w:val="000000"/>
                <w:lang w:val="es-419" w:eastAsia="es-419"/>
              </w:rPr>
            </w:pPr>
            <w:r w:rsidRPr="00D14BC0">
              <w:rPr>
                <w:rFonts w:ascii="Arial Narrow" w:hAnsi="Arial Narrow" w:cs="Calibri"/>
                <w:color w:val="000000"/>
                <w:lang w:val="es-419" w:eastAsia="es-419"/>
              </w:rPr>
              <w:t> </w:t>
            </w:r>
          </w:p>
        </w:tc>
        <w:tc>
          <w:tcPr>
            <w:tcW w:w="1073" w:type="dxa"/>
            <w:gridSpan w:val="2"/>
            <w:tcBorders>
              <w:top w:val="nil"/>
              <w:left w:val="nil"/>
              <w:bottom w:val="single" w:sz="4" w:space="0" w:color="auto"/>
              <w:right w:val="single" w:sz="8" w:space="0" w:color="auto"/>
            </w:tcBorders>
            <w:shd w:val="clear" w:color="auto" w:fill="auto"/>
            <w:vAlign w:val="center"/>
            <w:hideMark/>
          </w:tcPr>
          <w:p w14:paraId="64E0F25D" w14:textId="77777777" w:rsidR="00344956" w:rsidRPr="00D14BC0" w:rsidRDefault="00344956" w:rsidP="00641622">
            <w:pPr>
              <w:autoSpaceDE/>
              <w:autoSpaceDN/>
              <w:jc w:val="right"/>
              <w:rPr>
                <w:rFonts w:ascii="Arial Narrow" w:hAnsi="Arial Narrow" w:cs="Calibri"/>
                <w:color w:val="000000"/>
                <w:lang w:val="es-419" w:eastAsia="es-419"/>
              </w:rPr>
            </w:pPr>
            <w:r w:rsidRPr="00D14BC0">
              <w:rPr>
                <w:rFonts w:ascii="Arial Narrow" w:hAnsi="Arial Narrow" w:cs="Calibri"/>
                <w:color w:val="000000"/>
                <w:lang w:val="es-419" w:eastAsia="es-419"/>
              </w:rPr>
              <w:t>13.134.712</w:t>
            </w:r>
          </w:p>
        </w:tc>
      </w:tr>
      <w:tr w:rsidR="00344956" w:rsidRPr="00A36606" w14:paraId="37623A29" w14:textId="77777777" w:rsidTr="00570D82">
        <w:trPr>
          <w:gridAfter w:val="6"/>
          <w:wAfter w:w="4414" w:type="dxa"/>
          <w:trHeight w:val="255"/>
        </w:trPr>
        <w:tc>
          <w:tcPr>
            <w:tcW w:w="916" w:type="dxa"/>
            <w:tcBorders>
              <w:top w:val="nil"/>
              <w:left w:val="single" w:sz="8" w:space="0" w:color="auto"/>
              <w:bottom w:val="single" w:sz="4" w:space="0" w:color="auto"/>
              <w:right w:val="single" w:sz="4" w:space="0" w:color="auto"/>
            </w:tcBorders>
            <w:shd w:val="clear" w:color="auto" w:fill="auto"/>
            <w:noWrap/>
            <w:hideMark/>
          </w:tcPr>
          <w:p w14:paraId="4802B8FD" w14:textId="77777777" w:rsidR="00344956" w:rsidRPr="00D14BC0"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FACTURA</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2B7F9AA0" w14:textId="77777777" w:rsidR="00344956" w:rsidRPr="00D14BC0" w:rsidRDefault="00344956" w:rsidP="00641622">
            <w:pPr>
              <w:autoSpaceDE/>
              <w:autoSpaceDN/>
              <w:jc w:val="center"/>
              <w:rPr>
                <w:rFonts w:ascii="Arial Narrow" w:hAnsi="Arial Narrow" w:cs="Calibri"/>
                <w:color w:val="000000"/>
                <w:lang w:val="es-419" w:eastAsia="es-419"/>
              </w:rPr>
            </w:pPr>
            <w:r w:rsidRPr="00D14BC0">
              <w:rPr>
                <w:rFonts w:ascii="Arial Narrow" w:hAnsi="Arial Narrow" w:cs="Calibri"/>
                <w:color w:val="000000"/>
                <w:lang w:val="es-419" w:eastAsia="es-419"/>
              </w:rPr>
              <w:t>2795</w:t>
            </w:r>
          </w:p>
        </w:tc>
        <w:tc>
          <w:tcPr>
            <w:tcW w:w="1627" w:type="dxa"/>
            <w:gridSpan w:val="2"/>
            <w:tcBorders>
              <w:top w:val="nil"/>
              <w:left w:val="nil"/>
              <w:bottom w:val="single" w:sz="4" w:space="0" w:color="auto"/>
              <w:right w:val="single" w:sz="4" w:space="0" w:color="auto"/>
            </w:tcBorders>
            <w:shd w:val="clear" w:color="auto" w:fill="auto"/>
            <w:noWrap/>
            <w:vAlign w:val="bottom"/>
            <w:hideMark/>
          </w:tcPr>
          <w:p w14:paraId="595BC85C" w14:textId="77777777" w:rsidR="00344956" w:rsidRPr="00D14BC0" w:rsidRDefault="00344956" w:rsidP="00641622">
            <w:pPr>
              <w:autoSpaceDE/>
              <w:autoSpaceDN/>
              <w:jc w:val="center"/>
              <w:rPr>
                <w:rFonts w:ascii="Arial Narrow" w:hAnsi="Arial Narrow" w:cs="Calibri"/>
                <w:color w:val="000000"/>
                <w:lang w:val="es-419" w:eastAsia="es-419"/>
              </w:rPr>
            </w:pPr>
            <w:r w:rsidRPr="00D14BC0">
              <w:rPr>
                <w:rFonts w:ascii="Arial Narrow" w:hAnsi="Arial Narrow" w:cs="Calibri"/>
                <w:color w:val="000000"/>
                <w:lang w:val="es-419" w:eastAsia="es-419"/>
              </w:rPr>
              <w:t>24/03/2022</w:t>
            </w:r>
          </w:p>
        </w:tc>
        <w:tc>
          <w:tcPr>
            <w:tcW w:w="3118" w:type="dxa"/>
            <w:gridSpan w:val="2"/>
            <w:tcBorders>
              <w:top w:val="nil"/>
              <w:left w:val="nil"/>
              <w:bottom w:val="single" w:sz="4" w:space="0" w:color="auto"/>
              <w:right w:val="single" w:sz="4" w:space="0" w:color="auto"/>
            </w:tcBorders>
            <w:shd w:val="clear" w:color="auto" w:fill="auto"/>
            <w:noWrap/>
            <w:vAlign w:val="bottom"/>
            <w:hideMark/>
          </w:tcPr>
          <w:p w14:paraId="31226244" w14:textId="77777777" w:rsidR="00344956" w:rsidRPr="00D14BC0" w:rsidRDefault="00344956" w:rsidP="00641622">
            <w:pPr>
              <w:autoSpaceDE/>
              <w:autoSpaceDN/>
              <w:rPr>
                <w:rFonts w:ascii="Arial Narrow" w:hAnsi="Arial Narrow" w:cs="Calibri"/>
                <w:color w:val="000000"/>
                <w:lang w:val="es-419" w:eastAsia="es-419"/>
              </w:rPr>
            </w:pPr>
            <w:r w:rsidRPr="00A36606">
              <w:rPr>
                <w:rFonts w:ascii="Arial Narrow" w:hAnsi="Arial Narrow" w:cs="Calibri"/>
                <w:color w:val="000000"/>
                <w:lang w:val="es-419" w:eastAsia="es-419"/>
              </w:rPr>
              <w:t>Departamento</w:t>
            </w:r>
            <w:r w:rsidRPr="00D14BC0">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del</w:t>
            </w:r>
            <w:r w:rsidRPr="00D14BC0">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Caquetá</w:t>
            </w:r>
          </w:p>
        </w:tc>
        <w:tc>
          <w:tcPr>
            <w:tcW w:w="1276" w:type="dxa"/>
            <w:tcBorders>
              <w:top w:val="nil"/>
              <w:left w:val="nil"/>
              <w:bottom w:val="single" w:sz="4" w:space="0" w:color="auto"/>
              <w:right w:val="single" w:sz="4" w:space="0" w:color="auto"/>
            </w:tcBorders>
            <w:shd w:val="clear" w:color="auto" w:fill="auto"/>
            <w:noWrap/>
            <w:vAlign w:val="bottom"/>
            <w:hideMark/>
          </w:tcPr>
          <w:p w14:paraId="0F209350" w14:textId="77777777" w:rsidR="00344956" w:rsidRPr="00D14BC0" w:rsidRDefault="00344956" w:rsidP="00641622">
            <w:pPr>
              <w:autoSpaceDE/>
              <w:autoSpaceDN/>
              <w:rPr>
                <w:rFonts w:ascii="Arial Narrow" w:hAnsi="Arial Narrow" w:cs="Calibri"/>
                <w:color w:val="000000"/>
                <w:lang w:val="es-419" w:eastAsia="es-419"/>
              </w:rPr>
            </w:pPr>
            <w:r w:rsidRPr="00D14BC0">
              <w:rPr>
                <w:rFonts w:ascii="Arial Narrow" w:hAnsi="Arial Narrow" w:cs="Calibri"/>
                <w:color w:val="000000"/>
                <w:lang w:val="es-419" w:eastAsia="es-419"/>
              </w:rPr>
              <w:t> </w:t>
            </w:r>
          </w:p>
        </w:tc>
        <w:tc>
          <w:tcPr>
            <w:tcW w:w="1073" w:type="dxa"/>
            <w:gridSpan w:val="2"/>
            <w:tcBorders>
              <w:top w:val="nil"/>
              <w:left w:val="nil"/>
              <w:bottom w:val="single" w:sz="4" w:space="0" w:color="auto"/>
              <w:right w:val="single" w:sz="8" w:space="0" w:color="auto"/>
            </w:tcBorders>
            <w:shd w:val="clear" w:color="auto" w:fill="auto"/>
            <w:vAlign w:val="center"/>
            <w:hideMark/>
          </w:tcPr>
          <w:p w14:paraId="6FC017E9" w14:textId="77777777" w:rsidR="00344956" w:rsidRPr="00D14BC0" w:rsidRDefault="00344956" w:rsidP="00641622">
            <w:pPr>
              <w:autoSpaceDE/>
              <w:autoSpaceDN/>
              <w:jc w:val="right"/>
              <w:rPr>
                <w:rFonts w:ascii="Arial Narrow" w:hAnsi="Arial Narrow" w:cs="Calibri"/>
                <w:color w:val="000000"/>
                <w:lang w:val="es-419" w:eastAsia="es-419"/>
              </w:rPr>
            </w:pPr>
            <w:r w:rsidRPr="00D14BC0">
              <w:rPr>
                <w:rFonts w:ascii="Arial Narrow" w:hAnsi="Arial Narrow" w:cs="Calibri"/>
                <w:color w:val="000000"/>
                <w:lang w:val="es-419" w:eastAsia="es-419"/>
              </w:rPr>
              <w:t>13.134.712</w:t>
            </w:r>
          </w:p>
        </w:tc>
      </w:tr>
      <w:tr w:rsidR="00344956" w:rsidRPr="00A36606" w14:paraId="23953F5C" w14:textId="77777777" w:rsidTr="00570D82">
        <w:trPr>
          <w:gridAfter w:val="6"/>
          <w:wAfter w:w="4414" w:type="dxa"/>
          <w:trHeight w:val="130"/>
        </w:trPr>
        <w:tc>
          <w:tcPr>
            <w:tcW w:w="916" w:type="dxa"/>
            <w:tcBorders>
              <w:top w:val="nil"/>
              <w:left w:val="single" w:sz="8" w:space="0" w:color="auto"/>
              <w:bottom w:val="single" w:sz="4" w:space="0" w:color="auto"/>
              <w:right w:val="single" w:sz="4" w:space="0" w:color="auto"/>
            </w:tcBorders>
            <w:shd w:val="clear" w:color="auto" w:fill="auto"/>
            <w:noWrap/>
            <w:hideMark/>
          </w:tcPr>
          <w:p w14:paraId="4E5DFBC1" w14:textId="77777777" w:rsidR="00344956" w:rsidRPr="00D14BC0"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FACTURA</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068FF22F" w14:textId="77777777" w:rsidR="00344956" w:rsidRPr="00D14BC0" w:rsidRDefault="00344956" w:rsidP="00641622">
            <w:pPr>
              <w:autoSpaceDE/>
              <w:autoSpaceDN/>
              <w:jc w:val="center"/>
              <w:rPr>
                <w:rFonts w:ascii="Arial Narrow" w:hAnsi="Arial Narrow" w:cs="Calibri"/>
                <w:color w:val="000000"/>
                <w:lang w:val="es-419" w:eastAsia="es-419"/>
              </w:rPr>
            </w:pPr>
            <w:r w:rsidRPr="00D14BC0">
              <w:rPr>
                <w:rFonts w:ascii="Arial Narrow" w:hAnsi="Arial Narrow" w:cs="Calibri"/>
                <w:color w:val="000000"/>
                <w:lang w:val="es-419" w:eastAsia="es-419"/>
              </w:rPr>
              <w:t>2843</w:t>
            </w:r>
          </w:p>
        </w:tc>
        <w:tc>
          <w:tcPr>
            <w:tcW w:w="1627" w:type="dxa"/>
            <w:gridSpan w:val="2"/>
            <w:tcBorders>
              <w:top w:val="nil"/>
              <w:left w:val="nil"/>
              <w:bottom w:val="single" w:sz="4" w:space="0" w:color="auto"/>
              <w:right w:val="single" w:sz="4" w:space="0" w:color="auto"/>
            </w:tcBorders>
            <w:shd w:val="clear" w:color="auto" w:fill="auto"/>
            <w:noWrap/>
            <w:vAlign w:val="bottom"/>
            <w:hideMark/>
          </w:tcPr>
          <w:p w14:paraId="5B4AAB19" w14:textId="77777777" w:rsidR="00344956" w:rsidRPr="00D14BC0" w:rsidRDefault="00344956" w:rsidP="00641622">
            <w:pPr>
              <w:autoSpaceDE/>
              <w:autoSpaceDN/>
              <w:jc w:val="center"/>
              <w:rPr>
                <w:rFonts w:ascii="Arial Narrow" w:hAnsi="Arial Narrow" w:cs="Calibri"/>
                <w:color w:val="000000"/>
                <w:lang w:val="es-419" w:eastAsia="es-419"/>
              </w:rPr>
            </w:pPr>
            <w:r w:rsidRPr="00D14BC0">
              <w:rPr>
                <w:rFonts w:ascii="Arial Narrow" w:hAnsi="Arial Narrow" w:cs="Calibri"/>
                <w:color w:val="000000"/>
                <w:lang w:val="es-419" w:eastAsia="es-419"/>
              </w:rPr>
              <w:t>19/04/2022</w:t>
            </w:r>
          </w:p>
        </w:tc>
        <w:tc>
          <w:tcPr>
            <w:tcW w:w="3118" w:type="dxa"/>
            <w:gridSpan w:val="2"/>
            <w:tcBorders>
              <w:top w:val="nil"/>
              <w:left w:val="nil"/>
              <w:bottom w:val="single" w:sz="4" w:space="0" w:color="auto"/>
              <w:right w:val="single" w:sz="4" w:space="0" w:color="auto"/>
            </w:tcBorders>
            <w:shd w:val="clear" w:color="auto" w:fill="auto"/>
            <w:noWrap/>
            <w:vAlign w:val="bottom"/>
            <w:hideMark/>
          </w:tcPr>
          <w:p w14:paraId="5A92B67F" w14:textId="77777777" w:rsidR="00344956" w:rsidRPr="00D14BC0" w:rsidRDefault="00344956" w:rsidP="00641622">
            <w:pPr>
              <w:autoSpaceDE/>
              <w:autoSpaceDN/>
              <w:rPr>
                <w:rFonts w:ascii="Arial Narrow" w:hAnsi="Arial Narrow" w:cs="Calibri"/>
                <w:color w:val="000000"/>
                <w:lang w:val="es-419" w:eastAsia="es-419"/>
              </w:rPr>
            </w:pPr>
            <w:r w:rsidRPr="00A36606">
              <w:rPr>
                <w:rFonts w:ascii="Arial Narrow" w:hAnsi="Arial Narrow" w:cs="Calibri"/>
                <w:color w:val="000000"/>
                <w:lang w:val="es-419" w:eastAsia="es-419"/>
              </w:rPr>
              <w:t>Departamento</w:t>
            </w:r>
            <w:r w:rsidRPr="00D14BC0">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del</w:t>
            </w:r>
            <w:r w:rsidRPr="00D14BC0">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Caquetá</w:t>
            </w:r>
          </w:p>
        </w:tc>
        <w:tc>
          <w:tcPr>
            <w:tcW w:w="1276" w:type="dxa"/>
            <w:tcBorders>
              <w:top w:val="nil"/>
              <w:left w:val="nil"/>
              <w:bottom w:val="single" w:sz="4" w:space="0" w:color="auto"/>
              <w:right w:val="single" w:sz="4" w:space="0" w:color="auto"/>
            </w:tcBorders>
            <w:shd w:val="clear" w:color="auto" w:fill="auto"/>
            <w:noWrap/>
            <w:vAlign w:val="bottom"/>
            <w:hideMark/>
          </w:tcPr>
          <w:p w14:paraId="49700CDD" w14:textId="77777777" w:rsidR="00344956" w:rsidRPr="00D14BC0" w:rsidRDefault="00344956" w:rsidP="00641622">
            <w:pPr>
              <w:autoSpaceDE/>
              <w:autoSpaceDN/>
              <w:rPr>
                <w:rFonts w:ascii="Arial Narrow" w:hAnsi="Arial Narrow" w:cs="Calibri"/>
                <w:color w:val="000000"/>
                <w:lang w:val="es-419" w:eastAsia="es-419"/>
              </w:rPr>
            </w:pPr>
            <w:r w:rsidRPr="00D14BC0">
              <w:rPr>
                <w:rFonts w:ascii="Arial Narrow" w:hAnsi="Arial Narrow" w:cs="Calibri"/>
                <w:color w:val="000000"/>
                <w:lang w:val="es-419" w:eastAsia="es-419"/>
              </w:rPr>
              <w:t> </w:t>
            </w:r>
          </w:p>
        </w:tc>
        <w:tc>
          <w:tcPr>
            <w:tcW w:w="1073" w:type="dxa"/>
            <w:gridSpan w:val="2"/>
            <w:tcBorders>
              <w:top w:val="nil"/>
              <w:left w:val="nil"/>
              <w:bottom w:val="single" w:sz="4" w:space="0" w:color="auto"/>
              <w:right w:val="single" w:sz="8" w:space="0" w:color="auto"/>
            </w:tcBorders>
            <w:shd w:val="clear" w:color="auto" w:fill="auto"/>
            <w:vAlign w:val="center"/>
            <w:hideMark/>
          </w:tcPr>
          <w:p w14:paraId="6AAA553F" w14:textId="77777777" w:rsidR="00344956" w:rsidRPr="00D14BC0" w:rsidRDefault="00344956" w:rsidP="00641622">
            <w:pPr>
              <w:autoSpaceDE/>
              <w:autoSpaceDN/>
              <w:jc w:val="right"/>
              <w:rPr>
                <w:rFonts w:ascii="Arial Narrow" w:hAnsi="Arial Narrow" w:cs="Calibri"/>
                <w:color w:val="000000"/>
                <w:lang w:val="es-419" w:eastAsia="es-419"/>
              </w:rPr>
            </w:pPr>
            <w:r w:rsidRPr="00D14BC0">
              <w:rPr>
                <w:rFonts w:ascii="Arial Narrow" w:hAnsi="Arial Narrow" w:cs="Calibri"/>
                <w:color w:val="000000"/>
                <w:lang w:val="es-419" w:eastAsia="es-419"/>
              </w:rPr>
              <w:t>13.944.427</w:t>
            </w:r>
          </w:p>
        </w:tc>
      </w:tr>
      <w:tr w:rsidR="00344956" w:rsidRPr="00A36606" w14:paraId="46B62384" w14:textId="77777777" w:rsidTr="00570D82">
        <w:trPr>
          <w:gridAfter w:val="6"/>
          <w:wAfter w:w="4414" w:type="dxa"/>
          <w:trHeight w:val="176"/>
        </w:trPr>
        <w:tc>
          <w:tcPr>
            <w:tcW w:w="916" w:type="dxa"/>
            <w:tcBorders>
              <w:top w:val="nil"/>
              <w:left w:val="single" w:sz="8" w:space="0" w:color="auto"/>
              <w:bottom w:val="single" w:sz="4" w:space="0" w:color="auto"/>
              <w:right w:val="single" w:sz="4" w:space="0" w:color="auto"/>
            </w:tcBorders>
            <w:shd w:val="clear" w:color="auto" w:fill="auto"/>
            <w:noWrap/>
            <w:hideMark/>
          </w:tcPr>
          <w:p w14:paraId="2FAC6E5C" w14:textId="77777777" w:rsidR="00344956" w:rsidRPr="00D14BC0"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FACTURA</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05129345" w14:textId="77777777" w:rsidR="00344956" w:rsidRPr="00D14BC0" w:rsidRDefault="00344956" w:rsidP="00641622">
            <w:pPr>
              <w:autoSpaceDE/>
              <w:autoSpaceDN/>
              <w:jc w:val="center"/>
              <w:rPr>
                <w:rFonts w:ascii="Arial Narrow" w:hAnsi="Arial Narrow" w:cs="Calibri"/>
                <w:color w:val="000000"/>
                <w:lang w:val="es-419" w:eastAsia="es-419"/>
              </w:rPr>
            </w:pPr>
            <w:r w:rsidRPr="00D14BC0">
              <w:rPr>
                <w:rFonts w:ascii="Arial Narrow" w:hAnsi="Arial Narrow" w:cs="Calibri"/>
                <w:color w:val="000000"/>
                <w:lang w:val="es-419" w:eastAsia="es-419"/>
              </w:rPr>
              <w:t>2895</w:t>
            </w:r>
          </w:p>
        </w:tc>
        <w:tc>
          <w:tcPr>
            <w:tcW w:w="1627" w:type="dxa"/>
            <w:gridSpan w:val="2"/>
            <w:tcBorders>
              <w:top w:val="nil"/>
              <w:left w:val="nil"/>
              <w:bottom w:val="single" w:sz="4" w:space="0" w:color="auto"/>
              <w:right w:val="single" w:sz="4" w:space="0" w:color="auto"/>
            </w:tcBorders>
            <w:shd w:val="clear" w:color="auto" w:fill="auto"/>
            <w:noWrap/>
            <w:vAlign w:val="bottom"/>
            <w:hideMark/>
          </w:tcPr>
          <w:p w14:paraId="34A87B5C" w14:textId="77777777" w:rsidR="00344956" w:rsidRPr="00D14BC0" w:rsidRDefault="00344956" w:rsidP="00641622">
            <w:pPr>
              <w:autoSpaceDE/>
              <w:autoSpaceDN/>
              <w:jc w:val="center"/>
              <w:rPr>
                <w:rFonts w:ascii="Arial Narrow" w:hAnsi="Arial Narrow" w:cs="Calibri"/>
                <w:color w:val="000000"/>
                <w:lang w:val="es-419" w:eastAsia="es-419"/>
              </w:rPr>
            </w:pPr>
            <w:r w:rsidRPr="00D14BC0">
              <w:rPr>
                <w:rFonts w:ascii="Arial Narrow" w:hAnsi="Arial Narrow" w:cs="Calibri"/>
                <w:color w:val="000000"/>
                <w:lang w:val="es-419" w:eastAsia="es-419"/>
              </w:rPr>
              <w:t>18/05/2022</w:t>
            </w:r>
          </w:p>
        </w:tc>
        <w:tc>
          <w:tcPr>
            <w:tcW w:w="3118" w:type="dxa"/>
            <w:gridSpan w:val="2"/>
            <w:tcBorders>
              <w:top w:val="nil"/>
              <w:left w:val="nil"/>
              <w:bottom w:val="single" w:sz="4" w:space="0" w:color="auto"/>
              <w:right w:val="single" w:sz="4" w:space="0" w:color="auto"/>
            </w:tcBorders>
            <w:shd w:val="clear" w:color="auto" w:fill="auto"/>
            <w:noWrap/>
            <w:vAlign w:val="bottom"/>
            <w:hideMark/>
          </w:tcPr>
          <w:p w14:paraId="3E91423A" w14:textId="77777777" w:rsidR="00344956" w:rsidRPr="00D14BC0" w:rsidRDefault="00344956" w:rsidP="00641622">
            <w:pPr>
              <w:autoSpaceDE/>
              <w:autoSpaceDN/>
              <w:rPr>
                <w:rFonts w:ascii="Arial Narrow" w:hAnsi="Arial Narrow" w:cs="Calibri"/>
                <w:color w:val="000000"/>
                <w:lang w:val="es-419" w:eastAsia="es-419"/>
              </w:rPr>
            </w:pPr>
            <w:r w:rsidRPr="00A36606">
              <w:rPr>
                <w:rFonts w:ascii="Arial Narrow" w:hAnsi="Arial Narrow" w:cs="Calibri"/>
                <w:color w:val="000000"/>
                <w:lang w:val="es-419" w:eastAsia="es-419"/>
              </w:rPr>
              <w:t>Departamento</w:t>
            </w:r>
            <w:r w:rsidRPr="00D14BC0">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del</w:t>
            </w:r>
            <w:r w:rsidRPr="00D14BC0">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Caquetá</w:t>
            </w:r>
          </w:p>
        </w:tc>
        <w:tc>
          <w:tcPr>
            <w:tcW w:w="1276" w:type="dxa"/>
            <w:tcBorders>
              <w:top w:val="nil"/>
              <w:left w:val="nil"/>
              <w:bottom w:val="single" w:sz="4" w:space="0" w:color="auto"/>
              <w:right w:val="single" w:sz="4" w:space="0" w:color="auto"/>
            </w:tcBorders>
            <w:shd w:val="clear" w:color="auto" w:fill="auto"/>
            <w:noWrap/>
            <w:vAlign w:val="bottom"/>
            <w:hideMark/>
          </w:tcPr>
          <w:p w14:paraId="65A681AF" w14:textId="77777777" w:rsidR="00344956" w:rsidRPr="00D14BC0" w:rsidRDefault="00344956" w:rsidP="00641622">
            <w:pPr>
              <w:autoSpaceDE/>
              <w:autoSpaceDN/>
              <w:rPr>
                <w:rFonts w:ascii="Arial Narrow" w:hAnsi="Arial Narrow" w:cs="Calibri"/>
                <w:color w:val="000000"/>
                <w:lang w:val="es-419" w:eastAsia="es-419"/>
              </w:rPr>
            </w:pPr>
            <w:r w:rsidRPr="00D14BC0">
              <w:rPr>
                <w:rFonts w:ascii="Arial Narrow" w:hAnsi="Arial Narrow" w:cs="Calibri"/>
                <w:color w:val="000000"/>
                <w:lang w:val="es-419" w:eastAsia="es-419"/>
              </w:rPr>
              <w:t> </w:t>
            </w:r>
          </w:p>
        </w:tc>
        <w:tc>
          <w:tcPr>
            <w:tcW w:w="1073" w:type="dxa"/>
            <w:gridSpan w:val="2"/>
            <w:tcBorders>
              <w:top w:val="nil"/>
              <w:left w:val="nil"/>
              <w:bottom w:val="single" w:sz="4" w:space="0" w:color="auto"/>
              <w:right w:val="single" w:sz="8" w:space="0" w:color="auto"/>
            </w:tcBorders>
            <w:shd w:val="clear" w:color="auto" w:fill="auto"/>
            <w:vAlign w:val="center"/>
            <w:hideMark/>
          </w:tcPr>
          <w:p w14:paraId="3FCA15E1" w14:textId="77777777" w:rsidR="00344956" w:rsidRPr="00D14BC0" w:rsidRDefault="00344956" w:rsidP="00641622">
            <w:pPr>
              <w:autoSpaceDE/>
              <w:autoSpaceDN/>
              <w:jc w:val="right"/>
              <w:rPr>
                <w:rFonts w:ascii="Arial Narrow" w:hAnsi="Arial Narrow" w:cs="Calibri"/>
                <w:color w:val="000000"/>
                <w:lang w:val="es-419" w:eastAsia="es-419"/>
              </w:rPr>
            </w:pPr>
            <w:r w:rsidRPr="00D14BC0">
              <w:rPr>
                <w:rFonts w:ascii="Arial Narrow" w:hAnsi="Arial Narrow" w:cs="Calibri"/>
                <w:color w:val="000000"/>
                <w:lang w:val="es-419" w:eastAsia="es-419"/>
              </w:rPr>
              <w:t>13.944.427</w:t>
            </w:r>
          </w:p>
        </w:tc>
      </w:tr>
      <w:tr w:rsidR="00344956" w:rsidRPr="00A36606" w14:paraId="6F3219DF" w14:textId="77777777" w:rsidTr="00570D82">
        <w:trPr>
          <w:gridAfter w:val="6"/>
          <w:wAfter w:w="4414" w:type="dxa"/>
          <w:trHeight w:val="236"/>
        </w:trPr>
        <w:tc>
          <w:tcPr>
            <w:tcW w:w="916" w:type="dxa"/>
            <w:tcBorders>
              <w:top w:val="nil"/>
              <w:left w:val="single" w:sz="8" w:space="0" w:color="auto"/>
              <w:bottom w:val="single" w:sz="4" w:space="0" w:color="auto"/>
              <w:right w:val="single" w:sz="4" w:space="0" w:color="auto"/>
            </w:tcBorders>
            <w:shd w:val="clear" w:color="auto" w:fill="auto"/>
            <w:noWrap/>
            <w:hideMark/>
          </w:tcPr>
          <w:p w14:paraId="547D636E" w14:textId="77777777" w:rsidR="00344956" w:rsidRPr="00D14BC0"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FACTURA</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695C630D" w14:textId="77777777" w:rsidR="00344956" w:rsidRPr="00D14BC0" w:rsidRDefault="00344956" w:rsidP="00641622">
            <w:pPr>
              <w:autoSpaceDE/>
              <w:autoSpaceDN/>
              <w:jc w:val="center"/>
              <w:rPr>
                <w:rFonts w:ascii="Arial Narrow" w:hAnsi="Arial Narrow" w:cs="Calibri"/>
                <w:color w:val="000000"/>
                <w:lang w:val="es-419" w:eastAsia="es-419"/>
              </w:rPr>
            </w:pPr>
            <w:r w:rsidRPr="00D14BC0">
              <w:rPr>
                <w:rFonts w:ascii="Arial Narrow" w:hAnsi="Arial Narrow" w:cs="Calibri"/>
                <w:color w:val="000000"/>
                <w:lang w:val="es-419" w:eastAsia="es-419"/>
              </w:rPr>
              <w:t>2937</w:t>
            </w:r>
          </w:p>
        </w:tc>
        <w:tc>
          <w:tcPr>
            <w:tcW w:w="1627" w:type="dxa"/>
            <w:gridSpan w:val="2"/>
            <w:tcBorders>
              <w:top w:val="nil"/>
              <w:left w:val="nil"/>
              <w:bottom w:val="single" w:sz="4" w:space="0" w:color="auto"/>
              <w:right w:val="single" w:sz="4" w:space="0" w:color="auto"/>
            </w:tcBorders>
            <w:shd w:val="clear" w:color="auto" w:fill="auto"/>
            <w:noWrap/>
            <w:vAlign w:val="bottom"/>
            <w:hideMark/>
          </w:tcPr>
          <w:p w14:paraId="1850DFBD" w14:textId="77777777" w:rsidR="00344956" w:rsidRPr="00D14BC0" w:rsidRDefault="00344956" w:rsidP="00641622">
            <w:pPr>
              <w:autoSpaceDE/>
              <w:autoSpaceDN/>
              <w:jc w:val="center"/>
              <w:rPr>
                <w:rFonts w:ascii="Arial Narrow" w:hAnsi="Arial Narrow" w:cs="Calibri"/>
                <w:color w:val="000000"/>
                <w:lang w:val="es-419" w:eastAsia="es-419"/>
              </w:rPr>
            </w:pPr>
            <w:r w:rsidRPr="00D14BC0">
              <w:rPr>
                <w:rFonts w:ascii="Arial Narrow" w:hAnsi="Arial Narrow" w:cs="Calibri"/>
                <w:color w:val="000000"/>
                <w:lang w:val="es-419" w:eastAsia="es-419"/>
              </w:rPr>
              <w:t>08/06/2022</w:t>
            </w:r>
          </w:p>
        </w:tc>
        <w:tc>
          <w:tcPr>
            <w:tcW w:w="3118" w:type="dxa"/>
            <w:gridSpan w:val="2"/>
            <w:tcBorders>
              <w:top w:val="nil"/>
              <w:left w:val="nil"/>
              <w:bottom w:val="single" w:sz="4" w:space="0" w:color="auto"/>
              <w:right w:val="single" w:sz="4" w:space="0" w:color="auto"/>
            </w:tcBorders>
            <w:shd w:val="clear" w:color="auto" w:fill="auto"/>
            <w:noWrap/>
            <w:vAlign w:val="bottom"/>
            <w:hideMark/>
          </w:tcPr>
          <w:p w14:paraId="71A40C5B" w14:textId="77777777" w:rsidR="00344956" w:rsidRPr="00D14BC0" w:rsidRDefault="00344956" w:rsidP="00641622">
            <w:pPr>
              <w:autoSpaceDE/>
              <w:autoSpaceDN/>
              <w:rPr>
                <w:rFonts w:ascii="Arial Narrow" w:hAnsi="Arial Narrow" w:cs="Calibri"/>
                <w:color w:val="000000"/>
                <w:lang w:val="es-419" w:eastAsia="es-419"/>
              </w:rPr>
            </w:pPr>
            <w:r w:rsidRPr="00A36606">
              <w:rPr>
                <w:rFonts w:ascii="Arial Narrow" w:hAnsi="Arial Narrow" w:cs="Calibri"/>
                <w:color w:val="000000"/>
                <w:lang w:val="es-419" w:eastAsia="es-419"/>
              </w:rPr>
              <w:t>Departamento</w:t>
            </w:r>
            <w:r w:rsidRPr="00D14BC0">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del</w:t>
            </w:r>
            <w:r w:rsidRPr="00D14BC0">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Caquetá</w:t>
            </w:r>
          </w:p>
        </w:tc>
        <w:tc>
          <w:tcPr>
            <w:tcW w:w="1276" w:type="dxa"/>
            <w:tcBorders>
              <w:top w:val="nil"/>
              <w:left w:val="nil"/>
              <w:bottom w:val="single" w:sz="4" w:space="0" w:color="auto"/>
              <w:right w:val="single" w:sz="4" w:space="0" w:color="auto"/>
            </w:tcBorders>
            <w:shd w:val="clear" w:color="auto" w:fill="auto"/>
            <w:noWrap/>
            <w:vAlign w:val="bottom"/>
            <w:hideMark/>
          </w:tcPr>
          <w:p w14:paraId="3D7AEFD3" w14:textId="77777777" w:rsidR="00344956" w:rsidRPr="00D14BC0" w:rsidRDefault="00344956" w:rsidP="00641622">
            <w:pPr>
              <w:autoSpaceDE/>
              <w:autoSpaceDN/>
              <w:rPr>
                <w:rFonts w:ascii="Arial Narrow" w:hAnsi="Arial Narrow" w:cs="Calibri"/>
                <w:color w:val="000000"/>
                <w:lang w:val="es-419" w:eastAsia="es-419"/>
              </w:rPr>
            </w:pPr>
            <w:r w:rsidRPr="00D14BC0">
              <w:rPr>
                <w:rFonts w:ascii="Arial Narrow" w:hAnsi="Arial Narrow" w:cs="Calibri"/>
                <w:color w:val="000000"/>
                <w:lang w:val="es-419" w:eastAsia="es-419"/>
              </w:rPr>
              <w:t> </w:t>
            </w:r>
          </w:p>
        </w:tc>
        <w:tc>
          <w:tcPr>
            <w:tcW w:w="1073" w:type="dxa"/>
            <w:gridSpan w:val="2"/>
            <w:tcBorders>
              <w:top w:val="nil"/>
              <w:left w:val="nil"/>
              <w:bottom w:val="single" w:sz="4" w:space="0" w:color="auto"/>
              <w:right w:val="single" w:sz="8" w:space="0" w:color="auto"/>
            </w:tcBorders>
            <w:shd w:val="clear" w:color="auto" w:fill="auto"/>
            <w:vAlign w:val="center"/>
            <w:hideMark/>
          </w:tcPr>
          <w:p w14:paraId="304F59BB" w14:textId="77777777" w:rsidR="00344956" w:rsidRPr="00D14BC0" w:rsidRDefault="00344956" w:rsidP="00641622">
            <w:pPr>
              <w:autoSpaceDE/>
              <w:autoSpaceDN/>
              <w:jc w:val="right"/>
              <w:rPr>
                <w:rFonts w:ascii="Arial Narrow" w:hAnsi="Arial Narrow" w:cs="Calibri"/>
                <w:color w:val="000000"/>
                <w:lang w:val="es-419" w:eastAsia="es-419"/>
              </w:rPr>
            </w:pPr>
            <w:r w:rsidRPr="00D14BC0">
              <w:rPr>
                <w:rFonts w:ascii="Arial Narrow" w:hAnsi="Arial Narrow" w:cs="Calibri"/>
                <w:color w:val="000000"/>
                <w:lang w:val="es-419" w:eastAsia="es-419"/>
              </w:rPr>
              <w:t>13.944.427</w:t>
            </w:r>
          </w:p>
        </w:tc>
      </w:tr>
      <w:tr w:rsidR="00344956" w:rsidRPr="00A36606" w14:paraId="1C633688" w14:textId="77777777" w:rsidTr="00570D82">
        <w:trPr>
          <w:gridAfter w:val="6"/>
          <w:wAfter w:w="4414" w:type="dxa"/>
          <w:trHeight w:val="126"/>
        </w:trPr>
        <w:tc>
          <w:tcPr>
            <w:tcW w:w="916" w:type="dxa"/>
            <w:tcBorders>
              <w:top w:val="nil"/>
              <w:left w:val="single" w:sz="8" w:space="0" w:color="auto"/>
              <w:bottom w:val="single" w:sz="4" w:space="0" w:color="auto"/>
              <w:right w:val="single" w:sz="4" w:space="0" w:color="auto"/>
            </w:tcBorders>
            <w:shd w:val="clear" w:color="auto" w:fill="auto"/>
            <w:noWrap/>
            <w:hideMark/>
          </w:tcPr>
          <w:p w14:paraId="70177007" w14:textId="77777777" w:rsidR="00344956" w:rsidRPr="00D14BC0"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FACTURA</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4E31ABA9" w14:textId="77777777" w:rsidR="00344956" w:rsidRPr="00D14BC0" w:rsidRDefault="00344956" w:rsidP="00641622">
            <w:pPr>
              <w:autoSpaceDE/>
              <w:autoSpaceDN/>
              <w:jc w:val="center"/>
              <w:rPr>
                <w:rFonts w:ascii="Arial Narrow" w:hAnsi="Arial Narrow" w:cs="Calibri"/>
                <w:color w:val="000000"/>
                <w:lang w:val="es-419" w:eastAsia="es-419"/>
              </w:rPr>
            </w:pPr>
            <w:r w:rsidRPr="00D14BC0">
              <w:rPr>
                <w:rFonts w:ascii="Arial Narrow" w:hAnsi="Arial Narrow" w:cs="Calibri"/>
                <w:color w:val="000000"/>
                <w:lang w:val="es-419" w:eastAsia="es-419"/>
              </w:rPr>
              <w:t>2989</w:t>
            </w:r>
          </w:p>
        </w:tc>
        <w:tc>
          <w:tcPr>
            <w:tcW w:w="1627" w:type="dxa"/>
            <w:gridSpan w:val="2"/>
            <w:tcBorders>
              <w:top w:val="nil"/>
              <w:left w:val="nil"/>
              <w:bottom w:val="single" w:sz="4" w:space="0" w:color="auto"/>
              <w:right w:val="single" w:sz="4" w:space="0" w:color="auto"/>
            </w:tcBorders>
            <w:shd w:val="clear" w:color="auto" w:fill="auto"/>
            <w:noWrap/>
            <w:vAlign w:val="bottom"/>
            <w:hideMark/>
          </w:tcPr>
          <w:p w14:paraId="62935A9E" w14:textId="77777777" w:rsidR="00344956" w:rsidRPr="00D14BC0" w:rsidRDefault="00344956" w:rsidP="00641622">
            <w:pPr>
              <w:autoSpaceDE/>
              <w:autoSpaceDN/>
              <w:jc w:val="center"/>
              <w:rPr>
                <w:rFonts w:ascii="Arial Narrow" w:hAnsi="Arial Narrow" w:cs="Calibri"/>
                <w:color w:val="000000"/>
                <w:lang w:val="es-419" w:eastAsia="es-419"/>
              </w:rPr>
            </w:pPr>
            <w:r w:rsidRPr="00D14BC0">
              <w:rPr>
                <w:rFonts w:ascii="Arial Narrow" w:hAnsi="Arial Narrow" w:cs="Calibri"/>
                <w:color w:val="000000"/>
                <w:lang w:val="es-419" w:eastAsia="es-419"/>
              </w:rPr>
              <w:t>12/07/2022</w:t>
            </w:r>
          </w:p>
        </w:tc>
        <w:tc>
          <w:tcPr>
            <w:tcW w:w="3118" w:type="dxa"/>
            <w:gridSpan w:val="2"/>
            <w:tcBorders>
              <w:top w:val="nil"/>
              <w:left w:val="nil"/>
              <w:bottom w:val="single" w:sz="4" w:space="0" w:color="auto"/>
              <w:right w:val="single" w:sz="4" w:space="0" w:color="auto"/>
            </w:tcBorders>
            <w:shd w:val="clear" w:color="auto" w:fill="auto"/>
            <w:noWrap/>
            <w:vAlign w:val="bottom"/>
            <w:hideMark/>
          </w:tcPr>
          <w:p w14:paraId="4A0852A3" w14:textId="77777777" w:rsidR="00344956" w:rsidRPr="00D14BC0" w:rsidRDefault="00344956" w:rsidP="00641622">
            <w:pPr>
              <w:autoSpaceDE/>
              <w:autoSpaceDN/>
              <w:rPr>
                <w:rFonts w:ascii="Arial Narrow" w:hAnsi="Arial Narrow" w:cs="Calibri"/>
                <w:color w:val="000000"/>
                <w:lang w:val="es-419" w:eastAsia="es-419"/>
              </w:rPr>
            </w:pPr>
            <w:r w:rsidRPr="00A36606">
              <w:rPr>
                <w:rFonts w:ascii="Arial Narrow" w:hAnsi="Arial Narrow" w:cs="Calibri"/>
                <w:color w:val="000000"/>
                <w:lang w:val="es-419" w:eastAsia="es-419"/>
              </w:rPr>
              <w:t>Departamento</w:t>
            </w:r>
            <w:r w:rsidRPr="00D14BC0">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del</w:t>
            </w:r>
            <w:r w:rsidRPr="00D14BC0">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Caquetá</w:t>
            </w:r>
          </w:p>
        </w:tc>
        <w:tc>
          <w:tcPr>
            <w:tcW w:w="1276" w:type="dxa"/>
            <w:tcBorders>
              <w:top w:val="nil"/>
              <w:left w:val="nil"/>
              <w:bottom w:val="single" w:sz="4" w:space="0" w:color="auto"/>
              <w:right w:val="single" w:sz="4" w:space="0" w:color="auto"/>
            </w:tcBorders>
            <w:shd w:val="clear" w:color="auto" w:fill="auto"/>
            <w:noWrap/>
            <w:vAlign w:val="bottom"/>
            <w:hideMark/>
          </w:tcPr>
          <w:p w14:paraId="3C571EFE" w14:textId="77777777" w:rsidR="00344956" w:rsidRPr="00D14BC0" w:rsidRDefault="00344956" w:rsidP="00641622">
            <w:pPr>
              <w:autoSpaceDE/>
              <w:autoSpaceDN/>
              <w:rPr>
                <w:rFonts w:ascii="Arial Narrow" w:hAnsi="Arial Narrow" w:cs="Calibri"/>
                <w:color w:val="000000"/>
                <w:lang w:val="es-419" w:eastAsia="es-419"/>
              </w:rPr>
            </w:pPr>
            <w:r w:rsidRPr="00D14BC0">
              <w:rPr>
                <w:rFonts w:ascii="Arial Narrow" w:hAnsi="Arial Narrow" w:cs="Calibri"/>
                <w:color w:val="000000"/>
                <w:lang w:val="es-419" w:eastAsia="es-419"/>
              </w:rPr>
              <w:t> </w:t>
            </w:r>
          </w:p>
        </w:tc>
        <w:tc>
          <w:tcPr>
            <w:tcW w:w="1073" w:type="dxa"/>
            <w:gridSpan w:val="2"/>
            <w:tcBorders>
              <w:top w:val="nil"/>
              <w:left w:val="nil"/>
              <w:bottom w:val="single" w:sz="4" w:space="0" w:color="auto"/>
              <w:right w:val="single" w:sz="8" w:space="0" w:color="auto"/>
            </w:tcBorders>
            <w:shd w:val="clear" w:color="auto" w:fill="auto"/>
            <w:vAlign w:val="center"/>
            <w:hideMark/>
          </w:tcPr>
          <w:p w14:paraId="754CBFB3" w14:textId="77777777" w:rsidR="00344956" w:rsidRPr="00D14BC0" w:rsidRDefault="00344956" w:rsidP="00641622">
            <w:pPr>
              <w:autoSpaceDE/>
              <w:autoSpaceDN/>
              <w:jc w:val="right"/>
              <w:rPr>
                <w:rFonts w:ascii="Arial Narrow" w:hAnsi="Arial Narrow" w:cs="Calibri"/>
                <w:color w:val="000000"/>
                <w:lang w:val="es-419" w:eastAsia="es-419"/>
              </w:rPr>
            </w:pPr>
            <w:r w:rsidRPr="00D14BC0">
              <w:rPr>
                <w:rFonts w:ascii="Arial Narrow" w:hAnsi="Arial Narrow" w:cs="Calibri"/>
                <w:color w:val="000000"/>
                <w:lang w:val="es-419" w:eastAsia="es-419"/>
              </w:rPr>
              <w:t>13.944.427</w:t>
            </w:r>
          </w:p>
        </w:tc>
      </w:tr>
      <w:tr w:rsidR="00344956" w:rsidRPr="00A36606" w14:paraId="03A34919" w14:textId="77777777" w:rsidTr="00570D82">
        <w:trPr>
          <w:gridAfter w:val="6"/>
          <w:wAfter w:w="4414" w:type="dxa"/>
          <w:trHeight w:val="158"/>
        </w:trPr>
        <w:tc>
          <w:tcPr>
            <w:tcW w:w="916" w:type="dxa"/>
            <w:tcBorders>
              <w:top w:val="single" w:sz="4" w:space="0" w:color="auto"/>
              <w:left w:val="single" w:sz="8" w:space="0" w:color="auto"/>
              <w:bottom w:val="single" w:sz="4" w:space="0" w:color="auto"/>
              <w:right w:val="single" w:sz="4" w:space="0" w:color="auto"/>
            </w:tcBorders>
            <w:shd w:val="clear" w:color="auto" w:fill="auto"/>
            <w:noWrap/>
            <w:hideMark/>
          </w:tcPr>
          <w:p w14:paraId="252FC6AA" w14:textId="77777777" w:rsidR="00344956" w:rsidRPr="00D14BC0"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FACTURA</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4E537A2" w14:textId="77777777" w:rsidR="00344956" w:rsidRPr="00D14BC0" w:rsidRDefault="00344956" w:rsidP="00641622">
            <w:pPr>
              <w:autoSpaceDE/>
              <w:autoSpaceDN/>
              <w:jc w:val="center"/>
              <w:rPr>
                <w:rFonts w:ascii="Arial Narrow" w:hAnsi="Arial Narrow" w:cs="Calibri"/>
                <w:color w:val="000000"/>
                <w:lang w:val="es-419" w:eastAsia="es-419"/>
              </w:rPr>
            </w:pPr>
            <w:r w:rsidRPr="00D14BC0">
              <w:rPr>
                <w:rFonts w:ascii="Arial Narrow" w:hAnsi="Arial Narrow" w:cs="Calibri"/>
                <w:color w:val="000000"/>
                <w:lang w:val="es-419" w:eastAsia="es-419"/>
              </w:rPr>
              <w:t>3039</w:t>
            </w:r>
          </w:p>
        </w:tc>
        <w:tc>
          <w:tcPr>
            <w:tcW w:w="162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8940D74" w14:textId="77777777" w:rsidR="00344956" w:rsidRPr="00D14BC0" w:rsidRDefault="00344956" w:rsidP="00641622">
            <w:pPr>
              <w:autoSpaceDE/>
              <w:autoSpaceDN/>
              <w:jc w:val="center"/>
              <w:rPr>
                <w:rFonts w:ascii="Arial Narrow" w:hAnsi="Arial Narrow" w:cs="Calibri"/>
                <w:color w:val="000000"/>
                <w:lang w:val="es-419" w:eastAsia="es-419"/>
              </w:rPr>
            </w:pPr>
            <w:r w:rsidRPr="00D14BC0">
              <w:rPr>
                <w:rFonts w:ascii="Arial Narrow" w:hAnsi="Arial Narrow" w:cs="Calibri"/>
                <w:color w:val="000000"/>
                <w:lang w:val="es-419" w:eastAsia="es-419"/>
              </w:rPr>
              <w:t>02/08/2022</w:t>
            </w:r>
          </w:p>
        </w:tc>
        <w:tc>
          <w:tcPr>
            <w:tcW w:w="3118"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D4FF8B" w14:textId="77777777" w:rsidR="00344956" w:rsidRPr="00D14BC0" w:rsidRDefault="00344956" w:rsidP="00641622">
            <w:pPr>
              <w:autoSpaceDE/>
              <w:autoSpaceDN/>
              <w:rPr>
                <w:rFonts w:ascii="Arial Narrow" w:hAnsi="Arial Narrow" w:cs="Calibri"/>
                <w:color w:val="000000"/>
                <w:lang w:val="es-419" w:eastAsia="es-419"/>
              </w:rPr>
            </w:pPr>
            <w:r w:rsidRPr="00A36606">
              <w:rPr>
                <w:rFonts w:ascii="Arial Narrow" w:hAnsi="Arial Narrow" w:cs="Calibri"/>
                <w:color w:val="000000"/>
                <w:lang w:val="es-419" w:eastAsia="es-419"/>
              </w:rPr>
              <w:t>Departamento</w:t>
            </w:r>
            <w:r w:rsidRPr="00D14BC0">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del</w:t>
            </w:r>
            <w:r w:rsidRPr="00D14BC0">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Caquetá</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05C60A0" w14:textId="77777777" w:rsidR="00344956" w:rsidRPr="00D14BC0" w:rsidRDefault="00344956" w:rsidP="00641622">
            <w:pPr>
              <w:autoSpaceDE/>
              <w:autoSpaceDN/>
              <w:rPr>
                <w:rFonts w:ascii="Arial Narrow" w:hAnsi="Arial Narrow" w:cs="Calibri"/>
                <w:color w:val="000000"/>
                <w:lang w:val="es-419" w:eastAsia="es-419"/>
              </w:rPr>
            </w:pPr>
            <w:r w:rsidRPr="00D14BC0">
              <w:rPr>
                <w:rFonts w:ascii="Arial Narrow" w:hAnsi="Arial Narrow" w:cs="Calibri"/>
                <w:color w:val="000000"/>
                <w:lang w:val="es-419" w:eastAsia="es-419"/>
              </w:rPr>
              <w:t> </w:t>
            </w:r>
          </w:p>
        </w:tc>
        <w:tc>
          <w:tcPr>
            <w:tcW w:w="1073" w:type="dxa"/>
            <w:gridSpan w:val="2"/>
            <w:tcBorders>
              <w:top w:val="single" w:sz="4" w:space="0" w:color="auto"/>
              <w:left w:val="nil"/>
              <w:bottom w:val="single" w:sz="4" w:space="0" w:color="auto"/>
              <w:right w:val="single" w:sz="8" w:space="0" w:color="auto"/>
            </w:tcBorders>
            <w:shd w:val="clear" w:color="auto" w:fill="auto"/>
            <w:vAlign w:val="center"/>
            <w:hideMark/>
          </w:tcPr>
          <w:p w14:paraId="72F38787" w14:textId="77777777" w:rsidR="00344956" w:rsidRPr="00D14BC0" w:rsidRDefault="00344956" w:rsidP="00641622">
            <w:pPr>
              <w:autoSpaceDE/>
              <w:autoSpaceDN/>
              <w:jc w:val="right"/>
              <w:rPr>
                <w:rFonts w:ascii="Arial Narrow" w:hAnsi="Arial Narrow" w:cs="Calibri"/>
                <w:color w:val="000000"/>
                <w:lang w:val="es-419" w:eastAsia="es-419"/>
              </w:rPr>
            </w:pPr>
            <w:r w:rsidRPr="00D14BC0">
              <w:rPr>
                <w:rFonts w:ascii="Arial Narrow" w:hAnsi="Arial Narrow" w:cs="Calibri"/>
                <w:color w:val="000000"/>
                <w:lang w:val="es-419" w:eastAsia="es-419"/>
              </w:rPr>
              <w:t>8.366.656</w:t>
            </w:r>
          </w:p>
        </w:tc>
      </w:tr>
      <w:tr w:rsidR="00344956" w:rsidRPr="00A36606" w14:paraId="0B07BE3F" w14:textId="77777777" w:rsidTr="00570D82">
        <w:trPr>
          <w:gridAfter w:val="6"/>
          <w:wAfter w:w="4414" w:type="dxa"/>
          <w:trHeight w:val="70"/>
        </w:trPr>
        <w:tc>
          <w:tcPr>
            <w:tcW w:w="916" w:type="dxa"/>
            <w:tcBorders>
              <w:top w:val="nil"/>
              <w:left w:val="single" w:sz="8" w:space="0" w:color="auto"/>
              <w:bottom w:val="single" w:sz="4" w:space="0" w:color="auto"/>
              <w:right w:val="single" w:sz="4" w:space="0" w:color="auto"/>
            </w:tcBorders>
            <w:shd w:val="clear" w:color="auto" w:fill="auto"/>
            <w:noWrap/>
            <w:hideMark/>
          </w:tcPr>
          <w:p w14:paraId="2A37FA1B" w14:textId="77777777" w:rsidR="00344956" w:rsidRPr="00D14BC0"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FACTURA</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4082B639" w14:textId="77777777" w:rsidR="00344956" w:rsidRPr="00D14BC0" w:rsidRDefault="00344956" w:rsidP="00641622">
            <w:pPr>
              <w:autoSpaceDE/>
              <w:autoSpaceDN/>
              <w:jc w:val="center"/>
              <w:rPr>
                <w:rFonts w:ascii="Arial Narrow" w:hAnsi="Arial Narrow" w:cs="Calibri"/>
                <w:color w:val="000000"/>
                <w:lang w:val="es-419" w:eastAsia="es-419"/>
              </w:rPr>
            </w:pPr>
            <w:r w:rsidRPr="00D14BC0">
              <w:rPr>
                <w:rFonts w:ascii="Arial Narrow" w:hAnsi="Arial Narrow" w:cs="Calibri"/>
                <w:color w:val="000000"/>
                <w:lang w:val="es-419" w:eastAsia="es-419"/>
              </w:rPr>
              <w:t>3040</w:t>
            </w:r>
          </w:p>
        </w:tc>
        <w:tc>
          <w:tcPr>
            <w:tcW w:w="1627" w:type="dxa"/>
            <w:gridSpan w:val="2"/>
            <w:tcBorders>
              <w:top w:val="nil"/>
              <w:left w:val="nil"/>
              <w:bottom w:val="single" w:sz="4" w:space="0" w:color="auto"/>
              <w:right w:val="single" w:sz="4" w:space="0" w:color="auto"/>
            </w:tcBorders>
            <w:shd w:val="clear" w:color="auto" w:fill="auto"/>
            <w:noWrap/>
            <w:vAlign w:val="bottom"/>
            <w:hideMark/>
          </w:tcPr>
          <w:p w14:paraId="71958F6E" w14:textId="77777777" w:rsidR="00344956" w:rsidRPr="00D14BC0" w:rsidRDefault="00344956" w:rsidP="00641622">
            <w:pPr>
              <w:autoSpaceDE/>
              <w:autoSpaceDN/>
              <w:jc w:val="center"/>
              <w:rPr>
                <w:rFonts w:ascii="Arial Narrow" w:hAnsi="Arial Narrow" w:cs="Calibri"/>
                <w:color w:val="000000"/>
                <w:lang w:val="es-419" w:eastAsia="es-419"/>
              </w:rPr>
            </w:pPr>
            <w:r w:rsidRPr="00D14BC0">
              <w:rPr>
                <w:rFonts w:ascii="Arial Narrow" w:hAnsi="Arial Narrow" w:cs="Calibri"/>
                <w:color w:val="000000"/>
                <w:lang w:val="es-419" w:eastAsia="es-419"/>
              </w:rPr>
              <w:t>02/08/2022</w:t>
            </w:r>
          </w:p>
        </w:tc>
        <w:tc>
          <w:tcPr>
            <w:tcW w:w="3118" w:type="dxa"/>
            <w:gridSpan w:val="2"/>
            <w:tcBorders>
              <w:top w:val="nil"/>
              <w:left w:val="nil"/>
              <w:bottom w:val="single" w:sz="4" w:space="0" w:color="auto"/>
              <w:right w:val="single" w:sz="4" w:space="0" w:color="auto"/>
            </w:tcBorders>
            <w:shd w:val="clear" w:color="auto" w:fill="auto"/>
            <w:noWrap/>
            <w:vAlign w:val="bottom"/>
            <w:hideMark/>
          </w:tcPr>
          <w:p w14:paraId="11AC704A" w14:textId="77777777" w:rsidR="00344956" w:rsidRPr="00D14BC0" w:rsidRDefault="00344956" w:rsidP="00641622">
            <w:pPr>
              <w:autoSpaceDE/>
              <w:autoSpaceDN/>
              <w:rPr>
                <w:rFonts w:ascii="Arial Narrow" w:hAnsi="Arial Narrow" w:cs="Calibri"/>
                <w:color w:val="000000"/>
                <w:lang w:val="es-419" w:eastAsia="es-419"/>
              </w:rPr>
            </w:pPr>
            <w:r w:rsidRPr="00A36606">
              <w:rPr>
                <w:rFonts w:ascii="Arial Narrow" w:hAnsi="Arial Narrow" w:cs="Calibri"/>
                <w:color w:val="000000"/>
                <w:lang w:val="es-419" w:eastAsia="es-419"/>
              </w:rPr>
              <w:t>Departamento</w:t>
            </w:r>
            <w:r w:rsidRPr="00D14BC0">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del</w:t>
            </w:r>
            <w:r w:rsidRPr="00D14BC0">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Caquetá</w:t>
            </w:r>
          </w:p>
        </w:tc>
        <w:tc>
          <w:tcPr>
            <w:tcW w:w="1276" w:type="dxa"/>
            <w:tcBorders>
              <w:top w:val="nil"/>
              <w:left w:val="nil"/>
              <w:bottom w:val="single" w:sz="4" w:space="0" w:color="auto"/>
              <w:right w:val="single" w:sz="4" w:space="0" w:color="auto"/>
            </w:tcBorders>
            <w:shd w:val="clear" w:color="auto" w:fill="auto"/>
            <w:noWrap/>
            <w:vAlign w:val="bottom"/>
            <w:hideMark/>
          </w:tcPr>
          <w:p w14:paraId="1F5C8E24" w14:textId="77777777" w:rsidR="00344956" w:rsidRPr="00D14BC0" w:rsidRDefault="00344956" w:rsidP="00641622">
            <w:pPr>
              <w:autoSpaceDE/>
              <w:autoSpaceDN/>
              <w:rPr>
                <w:rFonts w:ascii="Arial Narrow" w:hAnsi="Arial Narrow" w:cs="Calibri"/>
                <w:color w:val="000000"/>
                <w:lang w:val="es-419" w:eastAsia="es-419"/>
              </w:rPr>
            </w:pPr>
            <w:r w:rsidRPr="00D14BC0">
              <w:rPr>
                <w:rFonts w:ascii="Arial Narrow" w:hAnsi="Arial Narrow" w:cs="Calibri"/>
                <w:color w:val="000000"/>
                <w:lang w:val="es-419" w:eastAsia="es-419"/>
              </w:rPr>
              <w:t> </w:t>
            </w:r>
          </w:p>
        </w:tc>
        <w:tc>
          <w:tcPr>
            <w:tcW w:w="1073" w:type="dxa"/>
            <w:gridSpan w:val="2"/>
            <w:tcBorders>
              <w:top w:val="nil"/>
              <w:left w:val="nil"/>
              <w:bottom w:val="single" w:sz="4" w:space="0" w:color="auto"/>
              <w:right w:val="single" w:sz="8" w:space="0" w:color="auto"/>
            </w:tcBorders>
            <w:shd w:val="clear" w:color="auto" w:fill="auto"/>
            <w:vAlign w:val="center"/>
            <w:hideMark/>
          </w:tcPr>
          <w:p w14:paraId="3CC5CAF4" w14:textId="77777777" w:rsidR="00344956" w:rsidRPr="00D14BC0" w:rsidRDefault="00344956" w:rsidP="00641622">
            <w:pPr>
              <w:autoSpaceDE/>
              <w:autoSpaceDN/>
              <w:jc w:val="right"/>
              <w:rPr>
                <w:rFonts w:ascii="Arial Narrow" w:hAnsi="Arial Narrow" w:cs="Calibri"/>
                <w:color w:val="000000"/>
                <w:lang w:val="es-419" w:eastAsia="es-419"/>
              </w:rPr>
            </w:pPr>
            <w:r w:rsidRPr="00D14BC0">
              <w:rPr>
                <w:rFonts w:ascii="Arial Narrow" w:hAnsi="Arial Narrow" w:cs="Calibri"/>
                <w:color w:val="000000"/>
                <w:lang w:val="es-419" w:eastAsia="es-419"/>
              </w:rPr>
              <w:t>4.648.142</w:t>
            </w:r>
          </w:p>
        </w:tc>
      </w:tr>
      <w:tr w:rsidR="00344956" w:rsidRPr="00A36606" w14:paraId="52D1FAFF" w14:textId="77777777" w:rsidTr="00570D82">
        <w:trPr>
          <w:gridAfter w:val="6"/>
          <w:wAfter w:w="4414" w:type="dxa"/>
          <w:trHeight w:val="108"/>
        </w:trPr>
        <w:tc>
          <w:tcPr>
            <w:tcW w:w="916" w:type="dxa"/>
            <w:tcBorders>
              <w:top w:val="nil"/>
              <w:left w:val="single" w:sz="8" w:space="0" w:color="auto"/>
              <w:bottom w:val="single" w:sz="4" w:space="0" w:color="auto"/>
              <w:right w:val="single" w:sz="4" w:space="0" w:color="auto"/>
            </w:tcBorders>
            <w:shd w:val="clear" w:color="auto" w:fill="auto"/>
            <w:noWrap/>
            <w:hideMark/>
          </w:tcPr>
          <w:p w14:paraId="431A34ED" w14:textId="77777777" w:rsidR="00344956" w:rsidRPr="00D14BC0" w:rsidRDefault="00344956" w:rsidP="00641622">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FACTURA</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5F6D5138" w14:textId="77777777" w:rsidR="00344956" w:rsidRPr="00D14BC0" w:rsidRDefault="00344956" w:rsidP="00641622">
            <w:pPr>
              <w:autoSpaceDE/>
              <w:autoSpaceDN/>
              <w:jc w:val="center"/>
              <w:rPr>
                <w:rFonts w:ascii="Arial Narrow" w:hAnsi="Arial Narrow" w:cs="Calibri"/>
                <w:color w:val="000000"/>
                <w:lang w:val="es-419" w:eastAsia="es-419"/>
              </w:rPr>
            </w:pPr>
            <w:r w:rsidRPr="00D14BC0">
              <w:rPr>
                <w:rFonts w:ascii="Arial Narrow" w:hAnsi="Arial Narrow" w:cs="Calibri"/>
                <w:color w:val="000000"/>
                <w:lang w:val="es-419" w:eastAsia="es-419"/>
              </w:rPr>
              <w:t>3080</w:t>
            </w:r>
          </w:p>
        </w:tc>
        <w:tc>
          <w:tcPr>
            <w:tcW w:w="1627" w:type="dxa"/>
            <w:gridSpan w:val="2"/>
            <w:tcBorders>
              <w:top w:val="nil"/>
              <w:left w:val="nil"/>
              <w:bottom w:val="single" w:sz="4" w:space="0" w:color="auto"/>
              <w:right w:val="single" w:sz="4" w:space="0" w:color="auto"/>
            </w:tcBorders>
            <w:shd w:val="clear" w:color="auto" w:fill="auto"/>
            <w:noWrap/>
            <w:vAlign w:val="bottom"/>
            <w:hideMark/>
          </w:tcPr>
          <w:p w14:paraId="7FD1CB79" w14:textId="77777777" w:rsidR="00344956" w:rsidRPr="00D14BC0" w:rsidRDefault="00344956" w:rsidP="00641622">
            <w:pPr>
              <w:autoSpaceDE/>
              <w:autoSpaceDN/>
              <w:jc w:val="center"/>
              <w:rPr>
                <w:rFonts w:ascii="Arial Narrow" w:hAnsi="Arial Narrow" w:cs="Calibri"/>
                <w:color w:val="000000"/>
                <w:lang w:val="es-419" w:eastAsia="es-419"/>
              </w:rPr>
            </w:pPr>
            <w:r w:rsidRPr="00D14BC0">
              <w:rPr>
                <w:rFonts w:ascii="Arial Narrow" w:hAnsi="Arial Narrow" w:cs="Calibri"/>
                <w:color w:val="000000"/>
                <w:lang w:val="es-419" w:eastAsia="es-419"/>
              </w:rPr>
              <w:t>26/08/2022</w:t>
            </w:r>
          </w:p>
        </w:tc>
        <w:tc>
          <w:tcPr>
            <w:tcW w:w="3118" w:type="dxa"/>
            <w:gridSpan w:val="2"/>
            <w:tcBorders>
              <w:top w:val="nil"/>
              <w:left w:val="nil"/>
              <w:bottom w:val="single" w:sz="4" w:space="0" w:color="auto"/>
              <w:right w:val="single" w:sz="4" w:space="0" w:color="auto"/>
            </w:tcBorders>
            <w:shd w:val="clear" w:color="auto" w:fill="auto"/>
            <w:noWrap/>
            <w:vAlign w:val="bottom"/>
            <w:hideMark/>
          </w:tcPr>
          <w:p w14:paraId="2E77E402" w14:textId="77777777" w:rsidR="00344956" w:rsidRPr="00D14BC0" w:rsidRDefault="00344956" w:rsidP="00641622">
            <w:pPr>
              <w:autoSpaceDE/>
              <w:autoSpaceDN/>
              <w:rPr>
                <w:rFonts w:ascii="Arial Narrow" w:hAnsi="Arial Narrow" w:cs="Calibri"/>
                <w:color w:val="000000"/>
                <w:lang w:val="es-419" w:eastAsia="es-419"/>
              </w:rPr>
            </w:pPr>
            <w:r w:rsidRPr="00A36606">
              <w:rPr>
                <w:rFonts w:ascii="Arial Narrow" w:hAnsi="Arial Narrow" w:cs="Calibri"/>
                <w:color w:val="000000"/>
                <w:lang w:val="es-419" w:eastAsia="es-419"/>
              </w:rPr>
              <w:t>Departamento</w:t>
            </w:r>
            <w:r w:rsidRPr="00D14BC0">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del</w:t>
            </w:r>
            <w:r w:rsidRPr="00D14BC0">
              <w:rPr>
                <w:rFonts w:ascii="Arial Narrow" w:hAnsi="Arial Narrow" w:cs="Calibri"/>
                <w:color w:val="000000"/>
                <w:lang w:val="es-419" w:eastAsia="es-419"/>
              </w:rPr>
              <w:t xml:space="preserve"> </w:t>
            </w:r>
            <w:r w:rsidRPr="00A36606">
              <w:rPr>
                <w:rFonts w:ascii="Arial Narrow" w:hAnsi="Arial Narrow" w:cs="Calibri"/>
                <w:color w:val="000000"/>
                <w:lang w:val="es-419" w:eastAsia="es-419"/>
              </w:rPr>
              <w:t>Caquetá</w:t>
            </w:r>
          </w:p>
        </w:tc>
        <w:tc>
          <w:tcPr>
            <w:tcW w:w="1276" w:type="dxa"/>
            <w:tcBorders>
              <w:top w:val="nil"/>
              <w:left w:val="nil"/>
              <w:bottom w:val="single" w:sz="4" w:space="0" w:color="auto"/>
              <w:right w:val="single" w:sz="4" w:space="0" w:color="auto"/>
            </w:tcBorders>
            <w:shd w:val="clear" w:color="auto" w:fill="auto"/>
            <w:noWrap/>
            <w:vAlign w:val="bottom"/>
            <w:hideMark/>
          </w:tcPr>
          <w:p w14:paraId="4872EEBA" w14:textId="77777777" w:rsidR="00344956" w:rsidRPr="00D14BC0" w:rsidRDefault="00344956" w:rsidP="00641622">
            <w:pPr>
              <w:autoSpaceDE/>
              <w:autoSpaceDN/>
              <w:rPr>
                <w:rFonts w:ascii="Arial Narrow" w:hAnsi="Arial Narrow" w:cs="Calibri"/>
                <w:color w:val="000000"/>
                <w:lang w:val="es-419" w:eastAsia="es-419"/>
              </w:rPr>
            </w:pPr>
            <w:r w:rsidRPr="00D14BC0">
              <w:rPr>
                <w:rFonts w:ascii="Arial Narrow" w:hAnsi="Arial Narrow" w:cs="Calibri"/>
                <w:color w:val="000000"/>
                <w:lang w:val="es-419" w:eastAsia="es-419"/>
              </w:rPr>
              <w:t> </w:t>
            </w:r>
          </w:p>
        </w:tc>
        <w:tc>
          <w:tcPr>
            <w:tcW w:w="1073" w:type="dxa"/>
            <w:gridSpan w:val="2"/>
            <w:tcBorders>
              <w:top w:val="nil"/>
              <w:left w:val="nil"/>
              <w:bottom w:val="single" w:sz="4" w:space="0" w:color="auto"/>
              <w:right w:val="single" w:sz="8" w:space="0" w:color="auto"/>
            </w:tcBorders>
            <w:shd w:val="clear" w:color="auto" w:fill="auto"/>
            <w:vAlign w:val="center"/>
            <w:hideMark/>
          </w:tcPr>
          <w:p w14:paraId="7C3D32C7" w14:textId="77777777" w:rsidR="00344956" w:rsidRPr="00D14BC0" w:rsidRDefault="00344956" w:rsidP="00641622">
            <w:pPr>
              <w:autoSpaceDE/>
              <w:autoSpaceDN/>
              <w:jc w:val="right"/>
              <w:rPr>
                <w:rFonts w:ascii="Arial Narrow" w:hAnsi="Arial Narrow" w:cs="Calibri"/>
                <w:color w:val="000000"/>
                <w:lang w:val="es-419" w:eastAsia="es-419"/>
              </w:rPr>
            </w:pPr>
            <w:r w:rsidRPr="00D14BC0">
              <w:rPr>
                <w:rFonts w:ascii="Arial Narrow" w:hAnsi="Arial Narrow" w:cs="Calibri"/>
                <w:color w:val="000000"/>
                <w:lang w:val="es-419" w:eastAsia="es-419"/>
              </w:rPr>
              <w:t>13.944.427</w:t>
            </w:r>
          </w:p>
        </w:tc>
      </w:tr>
      <w:tr w:rsidR="00344956" w:rsidRPr="00A36606" w14:paraId="26733277" w14:textId="77777777" w:rsidTr="00570D82">
        <w:trPr>
          <w:gridAfter w:val="6"/>
          <w:wAfter w:w="4414" w:type="dxa"/>
          <w:trHeight w:val="104"/>
        </w:trPr>
        <w:tc>
          <w:tcPr>
            <w:tcW w:w="916" w:type="dxa"/>
            <w:tcBorders>
              <w:top w:val="nil"/>
              <w:left w:val="single" w:sz="8" w:space="0" w:color="auto"/>
              <w:bottom w:val="single" w:sz="8" w:space="0" w:color="auto"/>
              <w:right w:val="single" w:sz="4" w:space="0" w:color="auto"/>
            </w:tcBorders>
            <w:shd w:val="clear" w:color="auto" w:fill="auto"/>
            <w:noWrap/>
            <w:vAlign w:val="bottom"/>
            <w:hideMark/>
          </w:tcPr>
          <w:p w14:paraId="5C96E878" w14:textId="77777777" w:rsidR="00344956" w:rsidRPr="00D14BC0" w:rsidRDefault="00344956" w:rsidP="00641622">
            <w:pPr>
              <w:autoSpaceDE/>
              <w:autoSpaceDN/>
              <w:jc w:val="center"/>
              <w:rPr>
                <w:rFonts w:ascii="Arial Narrow" w:hAnsi="Arial Narrow" w:cs="Calibri"/>
                <w:color w:val="000000"/>
                <w:lang w:val="es-419" w:eastAsia="es-419"/>
              </w:rPr>
            </w:pPr>
            <w:r w:rsidRPr="00D14BC0">
              <w:rPr>
                <w:rFonts w:ascii="Arial Narrow" w:hAnsi="Arial Narrow" w:cs="Calibri"/>
                <w:color w:val="000000"/>
                <w:lang w:val="es-419" w:eastAsia="es-419"/>
              </w:rPr>
              <w:t> </w:t>
            </w:r>
          </w:p>
        </w:tc>
        <w:tc>
          <w:tcPr>
            <w:tcW w:w="1417" w:type="dxa"/>
            <w:gridSpan w:val="2"/>
            <w:tcBorders>
              <w:top w:val="nil"/>
              <w:left w:val="nil"/>
              <w:bottom w:val="single" w:sz="8" w:space="0" w:color="auto"/>
              <w:right w:val="single" w:sz="4" w:space="0" w:color="auto"/>
            </w:tcBorders>
            <w:shd w:val="clear" w:color="auto" w:fill="auto"/>
            <w:noWrap/>
            <w:vAlign w:val="bottom"/>
            <w:hideMark/>
          </w:tcPr>
          <w:p w14:paraId="246129A6" w14:textId="77777777" w:rsidR="00344956" w:rsidRPr="00D14BC0" w:rsidRDefault="00344956" w:rsidP="00641622">
            <w:pPr>
              <w:autoSpaceDE/>
              <w:autoSpaceDN/>
              <w:jc w:val="center"/>
              <w:rPr>
                <w:rFonts w:ascii="Arial Narrow" w:hAnsi="Arial Narrow" w:cs="Calibri"/>
                <w:color w:val="000000"/>
                <w:lang w:val="es-419" w:eastAsia="es-419"/>
              </w:rPr>
            </w:pPr>
            <w:r w:rsidRPr="00D14BC0">
              <w:rPr>
                <w:rFonts w:ascii="Arial Narrow" w:hAnsi="Arial Narrow" w:cs="Calibri"/>
                <w:color w:val="000000"/>
                <w:lang w:val="es-419" w:eastAsia="es-419"/>
              </w:rPr>
              <w:t> </w:t>
            </w:r>
          </w:p>
        </w:tc>
        <w:tc>
          <w:tcPr>
            <w:tcW w:w="1627" w:type="dxa"/>
            <w:gridSpan w:val="2"/>
            <w:tcBorders>
              <w:top w:val="nil"/>
              <w:left w:val="nil"/>
              <w:bottom w:val="single" w:sz="8" w:space="0" w:color="auto"/>
              <w:right w:val="single" w:sz="4" w:space="0" w:color="auto"/>
            </w:tcBorders>
            <w:shd w:val="clear" w:color="auto" w:fill="auto"/>
            <w:noWrap/>
            <w:vAlign w:val="bottom"/>
            <w:hideMark/>
          </w:tcPr>
          <w:p w14:paraId="3E8787EB" w14:textId="77777777" w:rsidR="00344956" w:rsidRPr="00D14BC0" w:rsidRDefault="00344956" w:rsidP="00641622">
            <w:pPr>
              <w:autoSpaceDE/>
              <w:autoSpaceDN/>
              <w:rPr>
                <w:rFonts w:ascii="Arial Narrow" w:hAnsi="Arial Narrow" w:cs="Calibri"/>
                <w:color w:val="000000"/>
                <w:lang w:val="es-419" w:eastAsia="es-419"/>
              </w:rPr>
            </w:pPr>
            <w:r w:rsidRPr="00D14BC0">
              <w:rPr>
                <w:rFonts w:ascii="Arial Narrow" w:hAnsi="Arial Narrow" w:cs="Calibri"/>
                <w:color w:val="000000"/>
                <w:lang w:val="es-419" w:eastAsia="es-419"/>
              </w:rPr>
              <w:t> </w:t>
            </w:r>
          </w:p>
        </w:tc>
        <w:tc>
          <w:tcPr>
            <w:tcW w:w="3118" w:type="dxa"/>
            <w:gridSpan w:val="2"/>
            <w:tcBorders>
              <w:top w:val="nil"/>
              <w:left w:val="nil"/>
              <w:bottom w:val="single" w:sz="8" w:space="0" w:color="auto"/>
              <w:right w:val="single" w:sz="4" w:space="0" w:color="auto"/>
            </w:tcBorders>
            <w:shd w:val="clear" w:color="auto" w:fill="auto"/>
            <w:noWrap/>
            <w:vAlign w:val="bottom"/>
            <w:hideMark/>
          </w:tcPr>
          <w:p w14:paraId="70760834" w14:textId="77777777" w:rsidR="00344956" w:rsidRPr="00D14BC0" w:rsidRDefault="00344956" w:rsidP="00641622">
            <w:pPr>
              <w:autoSpaceDE/>
              <w:autoSpaceDN/>
              <w:rPr>
                <w:rFonts w:ascii="Arial Narrow" w:hAnsi="Arial Narrow" w:cs="Calibri"/>
                <w:color w:val="000000"/>
                <w:lang w:val="es-419" w:eastAsia="es-419"/>
              </w:rPr>
            </w:pPr>
            <w:r w:rsidRPr="00D14BC0">
              <w:rPr>
                <w:rFonts w:ascii="Arial Narrow" w:hAnsi="Arial Narrow" w:cs="Calibri"/>
                <w:color w:val="000000"/>
                <w:lang w:val="es-419" w:eastAsia="es-419"/>
              </w:rPr>
              <w:t> </w:t>
            </w:r>
          </w:p>
        </w:tc>
        <w:tc>
          <w:tcPr>
            <w:tcW w:w="1276" w:type="dxa"/>
            <w:tcBorders>
              <w:top w:val="nil"/>
              <w:left w:val="nil"/>
              <w:bottom w:val="single" w:sz="8" w:space="0" w:color="auto"/>
              <w:right w:val="single" w:sz="4" w:space="0" w:color="auto"/>
            </w:tcBorders>
            <w:shd w:val="clear" w:color="auto" w:fill="auto"/>
            <w:noWrap/>
            <w:vAlign w:val="bottom"/>
            <w:hideMark/>
          </w:tcPr>
          <w:p w14:paraId="7B2597D1" w14:textId="77777777" w:rsidR="00344956" w:rsidRPr="00D14BC0" w:rsidRDefault="00344956" w:rsidP="00641622">
            <w:pPr>
              <w:autoSpaceDE/>
              <w:autoSpaceDN/>
              <w:rPr>
                <w:rFonts w:ascii="Arial Narrow" w:hAnsi="Arial Narrow" w:cs="Calibri"/>
                <w:color w:val="000000"/>
                <w:lang w:val="es-419" w:eastAsia="es-419"/>
              </w:rPr>
            </w:pPr>
            <w:r w:rsidRPr="00D14BC0">
              <w:rPr>
                <w:rFonts w:ascii="Arial Narrow" w:hAnsi="Arial Narrow" w:cs="Calibri"/>
                <w:color w:val="000000"/>
                <w:lang w:val="es-419" w:eastAsia="es-419"/>
              </w:rPr>
              <w:t> </w:t>
            </w:r>
          </w:p>
        </w:tc>
        <w:tc>
          <w:tcPr>
            <w:tcW w:w="1073" w:type="dxa"/>
            <w:gridSpan w:val="2"/>
            <w:tcBorders>
              <w:top w:val="nil"/>
              <w:left w:val="nil"/>
              <w:bottom w:val="single" w:sz="8" w:space="0" w:color="auto"/>
              <w:right w:val="single" w:sz="8" w:space="0" w:color="auto"/>
            </w:tcBorders>
            <w:shd w:val="clear" w:color="000000" w:fill="FFFFFF"/>
            <w:vAlign w:val="center"/>
            <w:hideMark/>
          </w:tcPr>
          <w:p w14:paraId="6C3E208A" w14:textId="77777777" w:rsidR="00344956" w:rsidRPr="00D14BC0" w:rsidRDefault="00344956" w:rsidP="00641622">
            <w:pPr>
              <w:autoSpaceDE/>
              <w:autoSpaceDN/>
              <w:jc w:val="right"/>
              <w:rPr>
                <w:rFonts w:ascii="Arial Narrow" w:hAnsi="Arial Narrow" w:cs="Calibri"/>
                <w:b/>
                <w:bCs/>
                <w:color w:val="000000"/>
                <w:lang w:val="es-419" w:eastAsia="es-419"/>
              </w:rPr>
            </w:pPr>
            <w:r w:rsidRPr="00D14BC0">
              <w:rPr>
                <w:rFonts w:ascii="Arial Narrow" w:hAnsi="Arial Narrow" w:cs="Calibri"/>
                <w:b/>
                <w:bCs/>
                <w:color w:val="000000"/>
                <w:lang w:val="es-419" w:eastAsia="es-419"/>
              </w:rPr>
              <w:t>128.200.456</w:t>
            </w:r>
          </w:p>
        </w:tc>
      </w:tr>
      <w:tr w:rsidR="00344956" w:rsidRPr="00A36606" w14:paraId="6FDF9D38" w14:textId="77777777" w:rsidTr="00570D82">
        <w:trPr>
          <w:gridAfter w:val="6"/>
          <w:wAfter w:w="4414" w:type="dxa"/>
          <w:trHeight w:val="96"/>
        </w:trPr>
        <w:tc>
          <w:tcPr>
            <w:tcW w:w="916" w:type="dxa"/>
            <w:tcBorders>
              <w:top w:val="nil"/>
              <w:left w:val="nil"/>
              <w:bottom w:val="nil"/>
              <w:right w:val="nil"/>
            </w:tcBorders>
            <w:shd w:val="clear" w:color="auto" w:fill="auto"/>
            <w:noWrap/>
            <w:vAlign w:val="bottom"/>
            <w:hideMark/>
          </w:tcPr>
          <w:p w14:paraId="2C63BB1A" w14:textId="77777777" w:rsidR="00344956" w:rsidRPr="00D14BC0" w:rsidRDefault="00344956" w:rsidP="00641622">
            <w:pPr>
              <w:autoSpaceDE/>
              <w:autoSpaceDN/>
              <w:jc w:val="right"/>
              <w:rPr>
                <w:rFonts w:ascii="Arial Narrow" w:hAnsi="Arial Narrow" w:cs="Calibri"/>
                <w:b/>
                <w:bCs/>
                <w:color w:val="000000"/>
                <w:lang w:val="es-419" w:eastAsia="es-419"/>
              </w:rPr>
            </w:pPr>
          </w:p>
        </w:tc>
        <w:tc>
          <w:tcPr>
            <w:tcW w:w="1417" w:type="dxa"/>
            <w:gridSpan w:val="2"/>
            <w:tcBorders>
              <w:top w:val="nil"/>
              <w:left w:val="nil"/>
              <w:bottom w:val="nil"/>
              <w:right w:val="nil"/>
            </w:tcBorders>
            <w:shd w:val="clear" w:color="auto" w:fill="auto"/>
            <w:noWrap/>
            <w:vAlign w:val="bottom"/>
            <w:hideMark/>
          </w:tcPr>
          <w:p w14:paraId="090D8CF2" w14:textId="77777777" w:rsidR="00344956" w:rsidRPr="00D14BC0" w:rsidRDefault="00344956" w:rsidP="00641622">
            <w:pPr>
              <w:autoSpaceDE/>
              <w:autoSpaceDN/>
              <w:jc w:val="center"/>
              <w:rPr>
                <w:rFonts w:ascii="Arial Narrow" w:hAnsi="Arial Narrow"/>
                <w:lang w:val="es-419" w:eastAsia="es-419"/>
              </w:rPr>
            </w:pPr>
          </w:p>
        </w:tc>
        <w:tc>
          <w:tcPr>
            <w:tcW w:w="1627" w:type="dxa"/>
            <w:gridSpan w:val="2"/>
            <w:tcBorders>
              <w:top w:val="nil"/>
              <w:left w:val="nil"/>
              <w:bottom w:val="nil"/>
              <w:right w:val="nil"/>
            </w:tcBorders>
            <w:shd w:val="clear" w:color="auto" w:fill="auto"/>
            <w:noWrap/>
            <w:vAlign w:val="bottom"/>
            <w:hideMark/>
          </w:tcPr>
          <w:p w14:paraId="67E4D1BD" w14:textId="77777777" w:rsidR="00344956" w:rsidRPr="00D14BC0" w:rsidRDefault="00344956" w:rsidP="00641622">
            <w:pPr>
              <w:autoSpaceDE/>
              <w:autoSpaceDN/>
              <w:jc w:val="center"/>
              <w:rPr>
                <w:rFonts w:ascii="Arial Narrow" w:hAnsi="Arial Narrow"/>
                <w:lang w:val="es-419" w:eastAsia="es-419"/>
              </w:rPr>
            </w:pPr>
          </w:p>
        </w:tc>
        <w:tc>
          <w:tcPr>
            <w:tcW w:w="3118" w:type="dxa"/>
            <w:gridSpan w:val="2"/>
            <w:tcBorders>
              <w:top w:val="nil"/>
              <w:left w:val="nil"/>
              <w:bottom w:val="nil"/>
              <w:right w:val="nil"/>
            </w:tcBorders>
            <w:shd w:val="clear" w:color="auto" w:fill="auto"/>
            <w:noWrap/>
            <w:vAlign w:val="bottom"/>
            <w:hideMark/>
          </w:tcPr>
          <w:p w14:paraId="504F37D8" w14:textId="77777777" w:rsidR="00344956" w:rsidRPr="00D14BC0" w:rsidRDefault="00344956" w:rsidP="00641622">
            <w:pPr>
              <w:autoSpaceDE/>
              <w:autoSpaceDN/>
              <w:rPr>
                <w:rFonts w:ascii="Arial Narrow" w:hAnsi="Arial Narrow"/>
                <w:lang w:val="es-419" w:eastAsia="es-419"/>
              </w:rPr>
            </w:pPr>
          </w:p>
        </w:tc>
        <w:tc>
          <w:tcPr>
            <w:tcW w:w="1276" w:type="dxa"/>
            <w:tcBorders>
              <w:top w:val="nil"/>
              <w:left w:val="nil"/>
              <w:bottom w:val="nil"/>
              <w:right w:val="nil"/>
            </w:tcBorders>
            <w:shd w:val="clear" w:color="auto" w:fill="auto"/>
            <w:noWrap/>
            <w:vAlign w:val="bottom"/>
            <w:hideMark/>
          </w:tcPr>
          <w:p w14:paraId="0A1E40CC" w14:textId="77777777" w:rsidR="00344956" w:rsidRPr="00D14BC0" w:rsidRDefault="00344956" w:rsidP="00641622">
            <w:pPr>
              <w:autoSpaceDE/>
              <w:autoSpaceDN/>
              <w:rPr>
                <w:rFonts w:ascii="Arial Narrow" w:hAnsi="Arial Narrow"/>
                <w:lang w:val="es-419" w:eastAsia="es-419"/>
              </w:rPr>
            </w:pPr>
          </w:p>
        </w:tc>
        <w:tc>
          <w:tcPr>
            <w:tcW w:w="1073" w:type="dxa"/>
            <w:gridSpan w:val="2"/>
            <w:tcBorders>
              <w:top w:val="nil"/>
              <w:left w:val="nil"/>
              <w:bottom w:val="nil"/>
              <w:right w:val="nil"/>
            </w:tcBorders>
            <w:shd w:val="clear" w:color="auto" w:fill="auto"/>
            <w:noWrap/>
            <w:vAlign w:val="bottom"/>
            <w:hideMark/>
          </w:tcPr>
          <w:p w14:paraId="45A89818" w14:textId="77777777" w:rsidR="00344956" w:rsidRPr="00D14BC0" w:rsidRDefault="00344956" w:rsidP="00641622">
            <w:pPr>
              <w:autoSpaceDE/>
              <w:autoSpaceDN/>
              <w:rPr>
                <w:rFonts w:ascii="Arial Narrow" w:hAnsi="Arial Narrow"/>
                <w:lang w:val="es-419" w:eastAsia="es-419"/>
              </w:rPr>
            </w:pPr>
          </w:p>
        </w:tc>
      </w:tr>
      <w:tr w:rsidR="00344956" w:rsidRPr="00A36606" w14:paraId="526894EB" w14:textId="77777777" w:rsidTr="00570D82">
        <w:trPr>
          <w:gridAfter w:val="5"/>
          <w:wAfter w:w="4374" w:type="dxa"/>
          <w:trHeight w:val="228"/>
        </w:trPr>
        <w:tc>
          <w:tcPr>
            <w:tcW w:w="916" w:type="dxa"/>
            <w:tcBorders>
              <w:top w:val="nil"/>
              <w:left w:val="nil"/>
              <w:bottom w:val="nil"/>
              <w:right w:val="nil"/>
            </w:tcBorders>
            <w:shd w:val="clear" w:color="auto" w:fill="auto"/>
            <w:noWrap/>
            <w:vAlign w:val="bottom"/>
            <w:hideMark/>
          </w:tcPr>
          <w:p w14:paraId="709F58A3" w14:textId="77777777" w:rsidR="00344956" w:rsidRPr="00D14BC0" w:rsidRDefault="00344956" w:rsidP="00641622">
            <w:pPr>
              <w:autoSpaceDE/>
              <w:autoSpaceDN/>
              <w:jc w:val="right"/>
              <w:rPr>
                <w:rFonts w:ascii="Arial Narrow" w:hAnsi="Arial Narrow"/>
                <w:lang w:val="es-419" w:eastAsia="es-419"/>
              </w:rPr>
            </w:pPr>
          </w:p>
        </w:tc>
        <w:tc>
          <w:tcPr>
            <w:tcW w:w="1417" w:type="dxa"/>
            <w:gridSpan w:val="2"/>
            <w:tcBorders>
              <w:top w:val="nil"/>
              <w:left w:val="nil"/>
              <w:bottom w:val="nil"/>
              <w:right w:val="nil"/>
            </w:tcBorders>
            <w:shd w:val="clear" w:color="auto" w:fill="auto"/>
            <w:noWrap/>
            <w:vAlign w:val="bottom"/>
            <w:hideMark/>
          </w:tcPr>
          <w:p w14:paraId="2C18699D" w14:textId="77777777" w:rsidR="00344956" w:rsidRPr="00D14BC0" w:rsidRDefault="00344956" w:rsidP="00641622">
            <w:pPr>
              <w:autoSpaceDE/>
              <w:autoSpaceDN/>
              <w:jc w:val="center"/>
              <w:rPr>
                <w:rFonts w:ascii="Arial Narrow" w:hAnsi="Arial Narrow"/>
                <w:lang w:val="es-419" w:eastAsia="es-419"/>
              </w:rPr>
            </w:pPr>
          </w:p>
        </w:tc>
        <w:tc>
          <w:tcPr>
            <w:tcW w:w="1627" w:type="dxa"/>
            <w:gridSpan w:val="2"/>
            <w:tcBorders>
              <w:top w:val="nil"/>
              <w:left w:val="nil"/>
              <w:bottom w:val="nil"/>
              <w:right w:val="nil"/>
            </w:tcBorders>
            <w:shd w:val="clear" w:color="auto" w:fill="auto"/>
            <w:noWrap/>
            <w:vAlign w:val="bottom"/>
            <w:hideMark/>
          </w:tcPr>
          <w:p w14:paraId="3F988460" w14:textId="77777777" w:rsidR="00344956" w:rsidRPr="00D14BC0" w:rsidRDefault="00344956" w:rsidP="00641622">
            <w:pPr>
              <w:autoSpaceDE/>
              <w:autoSpaceDN/>
              <w:jc w:val="center"/>
              <w:rPr>
                <w:rFonts w:ascii="Arial Narrow" w:hAnsi="Arial Narrow"/>
                <w:lang w:val="es-419" w:eastAsia="es-419"/>
              </w:rPr>
            </w:pPr>
          </w:p>
        </w:tc>
        <w:tc>
          <w:tcPr>
            <w:tcW w:w="4454" w:type="dxa"/>
            <w:gridSpan w:val="4"/>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591B36A2" w14:textId="77777777" w:rsidR="00344956" w:rsidRPr="00D14BC0" w:rsidRDefault="00344956" w:rsidP="00641622">
            <w:pPr>
              <w:autoSpaceDE/>
              <w:autoSpaceDN/>
              <w:jc w:val="center"/>
              <w:rPr>
                <w:rFonts w:ascii="Arial Narrow" w:hAnsi="Arial Narrow" w:cs="Calibri"/>
                <w:b/>
                <w:bCs/>
                <w:color w:val="000000"/>
                <w:lang w:val="es-419" w:eastAsia="es-419"/>
              </w:rPr>
            </w:pPr>
            <w:r w:rsidRPr="00A36606">
              <w:rPr>
                <w:rFonts w:ascii="Arial Narrow" w:hAnsi="Arial Narrow" w:cs="Calibri"/>
                <w:b/>
                <w:bCs/>
                <w:color w:val="000000"/>
                <w:lang w:val="es-419" w:eastAsia="es-419"/>
              </w:rPr>
              <w:t>TOTAL,</w:t>
            </w:r>
            <w:r w:rsidRPr="00D14BC0">
              <w:rPr>
                <w:rFonts w:ascii="Arial Narrow" w:hAnsi="Arial Narrow" w:cs="Calibri"/>
                <w:b/>
                <w:bCs/>
                <w:color w:val="000000"/>
                <w:lang w:val="es-419" w:eastAsia="es-419"/>
              </w:rPr>
              <w:t xml:space="preserve"> DEPARTAMENTO DEL CAQUETA</w:t>
            </w:r>
          </w:p>
        </w:tc>
        <w:tc>
          <w:tcPr>
            <w:tcW w:w="1053" w:type="dxa"/>
            <w:gridSpan w:val="2"/>
            <w:tcBorders>
              <w:top w:val="single" w:sz="8" w:space="0" w:color="auto"/>
              <w:left w:val="nil"/>
              <w:bottom w:val="single" w:sz="8" w:space="0" w:color="auto"/>
              <w:right w:val="single" w:sz="8" w:space="0" w:color="auto"/>
            </w:tcBorders>
            <w:shd w:val="clear" w:color="000000" w:fill="FFFFFF"/>
            <w:noWrap/>
            <w:vAlign w:val="bottom"/>
            <w:hideMark/>
          </w:tcPr>
          <w:p w14:paraId="040BC3F1" w14:textId="77777777" w:rsidR="00344956" w:rsidRPr="00D14BC0" w:rsidRDefault="00344956" w:rsidP="00641622">
            <w:pPr>
              <w:autoSpaceDE/>
              <w:autoSpaceDN/>
              <w:jc w:val="right"/>
              <w:rPr>
                <w:rFonts w:ascii="Arial Narrow" w:hAnsi="Arial Narrow" w:cs="Calibri"/>
                <w:b/>
                <w:bCs/>
                <w:color w:val="000000"/>
                <w:lang w:val="es-419" w:eastAsia="es-419"/>
              </w:rPr>
            </w:pPr>
            <w:r w:rsidRPr="00D14BC0">
              <w:rPr>
                <w:rFonts w:ascii="Arial Narrow" w:hAnsi="Arial Narrow" w:cs="Calibri"/>
                <w:b/>
                <w:bCs/>
                <w:color w:val="000000"/>
                <w:lang w:val="es-419" w:eastAsia="es-419"/>
              </w:rPr>
              <w:t>133.418.936</w:t>
            </w:r>
          </w:p>
        </w:tc>
      </w:tr>
      <w:tr w:rsidR="006C5A03" w:rsidRPr="00A36606" w14:paraId="270A8983" w14:textId="46712550" w:rsidTr="00570D82">
        <w:trPr>
          <w:trHeight w:val="228"/>
        </w:trPr>
        <w:tc>
          <w:tcPr>
            <w:tcW w:w="916" w:type="dxa"/>
            <w:tcBorders>
              <w:top w:val="nil"/>
              <w:left w:val="nil"/>
              <w:bottom w:val="nil"/>
              <w:right w:val="nil"/>
            </w:tcBorders>
            <w:shd w:val="clear" w:color="auto" w:fill="auto"/>
            <w:noWrap/>
            <w:vAlign w:val="bottom"/>
          </w:tcPr>
          <w:p w14:paraId="675AC52F" w14:textId="77777777" w:rsidR="006C5A03" w:rsidRPr="00D14BC0" w:rsidRDefault="006C5A03" w:rsidP="006C5A03">
            <w:pPr>
              <w:autoSpaceDE/>
              <w:autoSpaceDN/>
              <w:jc w:val="right"/>
              <w:rPr>
                <w:rFonts w:ascii="Arial Narrow" w:hAnsi="Arial Narrow"/>
                <w:lang w:val="es-419" w:eastAsia="es-419"/>
              </w:rPr>
            </w:pPr>
          </w:p>
        </w:tc>
        <w:tc>
          <w:tcPr>
            <w:tcW w:w="1417" w:type="dxa"/>
            <w:gridSpan w:val="2"/>
            <w:tcBorders>
              <w:top w:val="nil"/>
              <w:left w:val="nil"/>
              <w:bottom w:val="nil"/>
              <w:right w:val="nil"/>
            </w:tcBorders>
            <w:shd w:val="clear" w:color="auto" w:fill="auto"/>
            <w:noWrap/>
            <w:vAlign w:val="bottom"/>
          </w:tcPr>
          <w:p w14:paraId="204B9071" w14:textId="77777777" w:rsidR="006C5A03" w:rsidRPr="00596AA4" w:rsidRDefault="006C5A03" w:rsidP="006C5A03">
            <w:pPr>
              <w:autoSpaceDE/>
              <w:autoSpaceDN/>
              <w:jc w:val="center"/>
              <w:rPr>
                <w:rFonts w:ascii="Arial Narrow" w:hAnsi="Arial Narrow"/>
                <w:sz w:val="10"/>
                <w:szCs w:val="10"/>
                <w:lang w:val="es-419" w:eastAsia="es-419"/>
              </w:rPr>
            </w:pPr>
          </w:p>
        </w:tc>
        <w:tc>
          <w:tcPr>
            <w:tcW w:w="1627" w:type="dxa"/>
            <w:gridSpan w:val="2"/>
            <w:tcBorders>
              <w:left w:val="nil"/>
            </w:tcBorders>
            <w:shd w:val="clear" w:color="auto" w:fill="auto"/>
            <w:noWrap/>
            <w:vAlign w:val="bottom"/>
          </w:tcPr>
          <w:p w14:paraId="0DF0F5E7" w14:textId="77777777" w:rsidR="006C5A03" w:rsidRPr="00D14BC0" w:rsidRDefault="006C5A03" w:rsidP="006C5A03">
            <w:pPr>
              <w:autoSpaceDE/>
              <w:autoSpaceDN/>
              <w:jc w:val="center"/>
              <w:rPr>
                <w:rFonts w:ascii="Arial Narrow" w:hAnsi="Arial Narrow"/>
                <w:lang w:val="es-419" w:eastAsia="es-419"/>
              </w:rPr>
            </w:pPr>
          </w:p>
        </w:tc>
        <w:tc>
          <w:tcPr>
            <w:tcW w:w="4454" w:type="dxa"/>
            <w:gridSpan w:val="4"/>
            <w:shd w:val="clear" w:color="000000" w:fill="FFFFFF"/>
            <w:noWrap/>
            <w:vAlign w:val="bottom"/>
          </w:tcPr>
          <w:p w14:paraId="701650E4" w14:textId="514F13D5" w:rsidR="00596AA4" w:rsidRPr="006D59D2" w:rsidRDefault="00596AA4" w:rsidP="006C5A03">
            <w:pPr>
              <w:autoSpaceDE/>
              <w:autoSpaceDN/>
              <w:jc w:val="center"/>
              <w:rPr>
                <w:rFonts w:ascii="Arial Narrow" w:hAnsi="Arial Narrow" w:cs="Calibri"/>
                <w:b/>
                <w:bCs/>
                <w:color w:val="000000"/>
                <w:lang w:val="es-419" w:eastAsia="es-419"/>
              </w:rPr>
            </w:pPr>
          </w:p>
        </w:tc>
        <w:tc>
          <w:tcPr>
            <w:tcW w:w="1053" w:type="dxa"/>
            <w:gridSpan w:val="2"/>
            <w:shd w:val="clear" w:color="000000" w:fill="FFFFFF"/>
            <w:noWrap/>
            <w:vAlign w:val="bottom"/>
          </w:tcPr>
          <w:p w14:paraId="232A40F4" w14:textId="77777777" w:rsidR="006C5A03" w:rsidRPr="00D14BC0" w:rsidRDefault="006C5A03" w:rsidP="006C5A03">
            <w:pPr>
              <w:autoSpaceDE/>
              <w:autoSpaceDN/>
              <w:jc w:val="right"/>
              <w:rPr>
                <w:rFonts w:ascii="Arial Narrow" w:hAnsi="Arial Narrow" w:cs="Calibri"/>
                <w:b/>
                <w:bCs/>
                <w:color w:val="000000"/>
                <w:lang w:val="es-419" w:eastAsia="es-419"/>
              </w:rPr>
            </w:pPr>
          </w:p>
        </w:tc>
        <w:tc>
          <w:tcPr>
            <w:tcW w:w="1465" w:type="dxa"/>
            <w:gridSpan w:val="3"/>
            <w:vAlign w:val="bottom"/>
          </w:tcPr>
          <w:p w14:paraId="7DB15443" w14:textId="77777777" w:rsidR="006C5A03" w:rsidRPr="00A36606" w:rsidRDefault="006C5A03" w:rsidP="006C5A03">
            <w:pPr>
              <w:autoSpaceDE/>
              <w:autoSpaceDN/>
            </w:pPr>
          </w:p>
        </w:tc>
        <w:tc>
          <w:tcPr>
            <w:tcW w:w="1454" w:type="dxa"/>
            <w:vAlign w:val="bottom"/>
          </w:tcPr>
          <w:p w14:paraId="16FA8541" w14:textId="77777777" w:rsidR="006C5A03" w:rsidRPr="00A36606" w:rsidRDefault="006C5A03" w:rsidP="006C5A03">
            <w:pPr>
              <w:autoSpaceDE/>
              <w:autoSpaceDN/>
            </w:pPr>
          </w:p>
        </w:tc>
        <w:tc>
          <w:tcPr>
            <w:tcW w:w="1455" w:type="dxa"/>
            <w:vAlign w:val="bottom"/>
          </w:tcPr>
          <w:p w14:paraId="23D6CC48" w14:textId="77777777" w:rsidR="006C5A03" w:rsidRPr="00A36606" w:rsidRDefault="006C5A03" w:rsidP="006C5A03">
            <w:pPr>
              <w:autoSpaceDE/>
              <w:autoSpaceDN/>
            </w:pPr>
          </w:p>
        </w:tc>
      </w:tr>
      <w:tr w:rsidR="006C5A03" w:rsidRPr="00E40034" w14:paraId="498F2FCB" w14:textId="77777777" w:rsidTr="00570D82">
        <w:tblPrEx>
          <w:jc w:val="center"/>
        </w:tblPrEx>
        <w:trPr>
          <w:gridAfter w:val="4"/>
          <w:wAfter w:w="4266" w:type="dxa"/>
          <w:trHeight w:val="393"/>
          <w:jc w:val="center"/>
        </w:trPr>
        <w:tc>
          <w:tcPr>
            <w:tcW w:w="1125" w:type="dxa"/>
            <w:gridSpan w:val="2"/>
            <w:tcBorders>
              <w:top w:val="single" w:sz="8" w:space="0" w:color="auto"/>
              <w:left w:val="single" w:sz="8" w:space="0" w:color="auto"/>
              <w:bottom w:val="single" w:sz="4" w:space="0" w:color="auto"/>
              <w:right w:val="single" w:sz="4" w:space="0" w:color="auto"/>
            </w:tcBorders>
            <w:shd w:val="clear" w:color="000000" w:fill="00B0F0"/>
            <w:vAlign w:val="center"/>
            <w:hideMark/>
          </w:tcPr>
          <w:p w14:paraId="1125E732" w14:textId="77777777" w:rsidR="006C5A03" w:rsidRPr="003276B3" w:rsidRDefault="006C5A03" w:rsidP="006C5A03">
            <w:pPr>
              <w:autoSpaceDE/>
              <w:autoSpaceDN/>
              <w:jc w:val="center"/>
              <w:rPr>
                <w:rFonts w:ascii="Arial Narrow" w:hAnsi="Arial Narrow" w:cs="Calibri"/>
                <w:b/>
                <w:bCs/>
                <w:color w:val="FFFFFF"/>
                <w:lang w:val="es-419" w:eastAsia="es-419"/>
              </w:rPr>
            </w:pPr>
            <w:r w:rsidRPr="003276B3">
              <w:rPr>
                <w:rFonts w:ascii="Arial Narrow" w:hAnsi="Arial Narrow" w:cs="Calibri"/>
                <w:b/>
                <w:bCs/>
                <w:color w:val="FFFFFF"/>
                <w:lang w:val="es-419" w:eastAsia="es-419"/>
              </w:rPr>
              <w:t>DTO</w:t>
            </w:r>
          </w:p>
        </w:tc>
        <w:tc>
          <w:tcPr>
            <w:tcW w:w="1276" w:type="dxa"/>
            <w:gridSpan w:val="2"/>
            <w:tcBorders>
              <w:top w:val="single" w:sz="8" w:space="0" w:color="auto"/>
              <w:left w:val="nil"/>
              <w:bottom w:val="single" w:sz="4" w:space="0" w:color="auto"/>
              <w:right w:val="single" w:sz="4" w:space="0" w:color="auto"/>
            </w:tcBorders>
            <w:shd w:val="clear" w:color="000000" w:fill="00B0F0"/>
            <w:vAlign w:val="center"/>
            <w:hideMark/>
          </w:tcPr>
          <w:p w14:paraId="76232B3F" w14:textId="77777777" w:rsidR="006C5A03" w:rsidRPr="003276B3" w:rsidRDefault="006C5A03" w:rsidP="006C5A03">
            <w:pPr>
              <w:autoSpaceDE/>
              <w:autoSpaceDN/>
              <w:jc w:val="center"/>
              <w:rPr>
                <w:rFonts w:ascii="Arial Narrow" w:hAnsi="Arial Narrow" w:cs="Calibri"/>
                <w:b/>
                <w:bCs/>
                <w:color w:val="FFFFFF"/>
                <w:lang w:val="es-419" w:eastAsia="es-419"/>
              </w:rPr>
            </w:pPr>
            <w:r w:rsidRPr="003276B3">
              <w:rPr>
                <w:rFonts w:ascii="Arial Narrow" w:hAnsi="Arial Narrow" w:cs="Calibri"/>
                <w:b/>
                <w:bCs/>
                <w:color w:val="FFFFFF"/>
                <w:lang w:val="es-419" w:eastAsia="es-419"/>
              </w:rPr>
              <w:t>NUMERO DOCUMENTO</w:t>
            </w:r>
          </w:p>
        </w:tc>
        <w:tc>
          <w:tcPr>
            <w:tcW w:w="1701" w:type="dxa"/>
            <w:gridSpan w:val="2"/>
            <w:tcBorders>
              <w:top w:val="single" w:sz="8" w:space="0" w:color="auto"/>
              <w:left w:val="nil"/>
              <w:bottom w:val="single" w:sz="4" w:space="0" w:color="auto"/>
              <w:right w:val="single" w:sz="4" w:space="0" w:color="auto"/>
            </w:tcBorders>
            <w:shd w:val="clear" w:color="000000" w:fill="00B0F0"/>
            <w:vAlign w:val="center"/>
            <w:hideMark/>
          </w:tcPr>
          <w:p w14:paraId="3E3F1808" w14:textId="77777777" w:rsidR="006C5A03" w:rsidRPr="003276B3" w:rsidRDefault="006C5A03" w:rsidP="006C5A03">
            <w:pPr>
              <w:autoSpaceDE/>
              <w:autoSpaceDN/>
              <w:jc w:val="center"/>
              <w:rPr>
                <w:rFonts w:ascii="Arial Narrow" w:hAnsi="Arial Narrow" w:cs="Calibri"/>
                <w:b/>
                <w:bCs/>
                <w:color w:val="FFFFFF"/>
                <w:lang w:val="es-419" w:eastAsia="es-419"/>
              </w:rPr>
            </w:pPr>
            <w:r w:rsidRPr="003276B3">
              <w:rPr>
                <w:rFonts w:ascii="Arial Narrow" w:hAnsi="Arial Narrow" w:cs="Calibri"/>
                <w:b/>
                <w:bCs/>
                <w:color w:val="FFFFFF"/>
                <w:lang w:val="es-419" w:eastAsia="es-419"/>
              </w:rPr>
              <w:t>FECHA EMISION</w:t>
            </w:r>
          </w:p>
        </w:tc>
        <w:tc>
          <w:tcPr>
            <w:tcW w:w="2976" w:type="dxa"/>
            <w:tcBorders>
              <w:top w:val="single" w:sz="8" w:space="0" w:color="auto"/>
              <w:left w:val="nil"/>
              <w:bottom w:val="single" w:sz="4" w:space="0" w:color="auto"/>
              <w:right w:val="single" w:sz="4" w:space="0" w:color="auto"/>
            </w:tcBorders>
            <w:shd w:val="clear" w:color="000000" w:fill="00B0F0"/>
            <w:vAlign w:val="center"/>
            <w:hideMark/>
          </w:tcPr>
          <w:p w14:paraId="1589C666" w14:textId="77777777" w:rsidR="006C5A03" w:rsidRPr="003276B3" w:rsidRDefault="006C5A03" w:rsidP="006C5A03">
            <w:pPr>
              <w:autoSpaceDE/>
              <w:autoSpaceDN/>
              <w:jc w:val="center"/>
              <w:rPr>
                <w:rFonts w:ascii="Arial Narrow" w:hAnsi="Arial Narrow" w:cs="Calibri"/>
                <w:b/>
                <w:bCs/>
                <w:color w:val="FFFFFF"/>
                <w:lang w:val="es-419" w:eastAsia="es-419"/>
              </w:rPr>
            </w:pPr>
            <w:r w:rsidRPr="003276B3">
              <w:rPr>
                <w:rFonts w:ascii="Arial Narrow" w:hAnsi="Arial Narrow" w:cs="Calibri"/>
                <w:b/>
                <w:bCs/>
                <w:color w:val="FFFFFF"/>
                <w:lang w:val="es-419" w:eastAsia="es-419"/>
              </w:rPr>
              <w:t>ENTIDAD CONTRATANTE</w:t>
            </w:r>
          </w:p>
        </w:tc>
        <w:tc>
          <w:tcPr>
            <w:tcW w:w="1276" w:type="dxa"/>
            <w:tcBorders>
              <w:top w:val="single" w:sz="8" w:space="0" w:color="auto"/>
              <w:left w:val="nil"/>
              <w:bottom w:val="single" w:sz="4" w:space="0" w:color="auto"/>
              <w:right w:val="single" w:sz="4" w:space="0" w:color="auto"/>
            </w:tcBorders>
            <w:shd w:val="clear" w:color="000000" w:fill="00B0F0"/>
            <w:vAlign w:val="center"/>
            <w:hideMark/>
          </w:tcPr>
          <w:p w14:paraId="618CE236" w14:textId="77777777" w:rsidR="006C5A03" w:rsidRPr="003276B3" w:rsidRDefault="006C5A03" w:rsidP="006C5A03">
            <w:pPr>
              <w:autoSpaceDE/>
              <w:autoSpaceDN/>
              <w:jc w:val="center"/>
              <w:rPr>
                <w:rFonts w:ascii="Arial Narrow" w:hAnsi="Arial Narrow" w:cs="Calibri"/>
                <w:b/>
                <w:bCs/>
                <w:color w:val="FFFFFF"/>
                <w:lang w:val="es-419" w:eastAsia="es-419"/>
              </w:rPr>
            </w:pPr>
            <w:r w:rsidRPr="003276B3">
              <w:rPr>
                <w:rFonts w:ascii="Arial Narrow" w:hAnsi="Arial Narrow" w:cs="Calibri"/>
                <w:b/>
                <w:bCs/>
                <w:color w:val="FFFFFF"/>
                <w:lang w:val="es-419" w:eastAsia="es-419"/>
              </w:rPr>
              <w:t>NUMERO DE CONVENIO</w:t>
            </w:r>
          </w:p>
        </w:tc>
        <w:tc>
          <w:tcPr>
            <w:tcW w:w="1221" w:type="dxa"/>
            <w:gridSpan w:val="4"/>
            <w:tcBorders>
              <w:top w:val="single" w:sz="8" w:space="0" w:color="auto"/>
              <w:left w:val="nil"/>
              <w:bottom w:val="single" w:sz="4" w:space="0" w:color="auto"/>
              <w:right w:val="single" w:sz="8" w:space="0" w:color="auto"/>
            </w:tcBorders>
            <w:shd w:val="clear" w:color="000000" w:fill="00B0F0"/>
            <w:vAlign w:val="center"/>
            <w:hideMark/>
          </w:tcPr>
          <w:p w14:paraId="74CF236E" w14:textId="77777777" w:rsidR="006C5A03" w:rsidRPr="003276B3" w:rsidRDefault="006C5A03" w:rsidP="006C5A03">
            <w:pPr>
              <w:autoSpaceDE/>
              <w:autoSpaceDN/>
              <w:jc w:val="center"/>
              <w:rPr>
                <w:rFonts w:ascii="Arial Narrow" w:hAnsi="Arial Narrow" w:cs="Calibri"/>
                <w:b/>
                <w:bCs/>
                <w:color w:val="FFFFFF"/>
                <w:lang w:val="es-419" w:eastAsia="es-419"/>
              </w:rPr>
            </w:pPr>
            <w:r w:rsidRPr="003276B3">
              <w:rPr>
                <w:rFonts w:ascii="Arial Narrow" w:hAnsi="Arial Narrow" w:cs="Calibri"/>
                <w:b/>
                <w:bCs/>
                <w:color w:val="FFFFFF"/>
                <w:lang w:val="es-419" w:eastAsia="es-419"/>
              </w:rPr>
              <w:t xml:space="preserve">SALDO POR COBRAR </w:t>
            </w:r>
          </w:p>
        </w:tc>
      </w:tr>
      <w:tr w:rsidR="006C5A03" w:rsidRPr="00E40034" w14:paraId="2A2DC0D3" w14:textId="77777777" w:rsidTr="00570D82">
        <w:tblPrEx>
          <w:jc w:val="center"/>
        </w:tblPrEx>
        <w:trPr>
          <w:gridAfter w:val="4"/>
          <w:wAfter w:w="4266" w:type="dxa"/>
          <w:trHeight w:val="70"/>
          <w:jc w:val="center"/>
        </w:trPr>
        <w:tc>
          <w:tcPr>
            <w:tcW w:w="1125" w:type="dxa"/>
            <w:gridSpan w:val="2"/>
            <w:tcBorders>
              <w:top w:val="nil"/>
              <w:left w:val="single" w:sz="8" w:space="0" w:color="auto"/>
              <w:bottom w:val="single" w:sz="4" w:space="0" w:color="auto"/>
              <w:right w:val="single" w:sz="4" w:space="0" w:color="auto"/>
            </w:tcBorders>
            <w:shd w:val="clear" w:color="auto" w:fill="auto"/>
            <w:noWrap/>
            <w:hideMark/>
          </w:tcPr>
          <w:p w14:paraId="152949E7" w14:textId="77777777" w:rsidR="006C5A03" w:rsidRPr="003276B3" w:rsidRDefault="006C5A03" w:rsidP="006C5A03">
            <w:pPr>
              <w:autoSpaceDE/>
              <w:autoSpaceDN/>
              <w:jc w:val="center"/>
              <w:rPr>
                <w:rFonts w:ascii="Arial Narrow" w:hAnsi="Arial Narrow" w:cs="Calibri"/>
                <w:color w:val="000000"/>
                <w:lang w:val="es-419" w:eastAsia="es-419"/>
              </w:rPr>
            </w:pPr>
            <w:r w:rsidRPr="00E40034">
              <w:rPr>
                <w:rFonts w:ascii="Arial Narrow" w:hAnsi="Arial Narrow" w:cs="Calibri"/>
                <w:color w:val="000000"/>
                <w:lang w:val="es-419" w:eastAsia="es-419"/>
              </w:rPr>
              <w:t>CTA CBRO</w:t>
            </w:r>
            <w:r w:rsidRPr="00421519">
              <w:rPr>
                <w:rFonts w:ascii="Arial Narrow" w:hAnsi="Arial Narrow" w:cs="Calibri"/>
                <w:color w:val="000000"/>
                <w:lang w:val="es-419" w:eastAsia="es-419"/>
              </w:rPr>
              <w:t xml:space="preserve"> </w:t>
            </w:r>
          </w:p>
        </w:tc>
        <w:tc>
          <w:tcPr>
            <w:tcW w:w="1276" w:type="dxa"/>
            <w:gridSpan w:val="2"/>
            <w:tcBorders>
              <w:top w:val="nil"/>
              <w:left w:val="nil"/>
              <w:bottom w:val="single" w:sz="4" w:space="0" w:color="auto"/>
              <w:right w:val="single" w:sz="4" w:space="0" w:color="auto"/>
            </w:tcBorders>
            <w:shd w:val="clear" w:color="auto" w:fill="auto"/>
            <w:vAlign w:val="center"/>
            <w:hideMark/>
          </w:tcPr>
          <w:p w14:paraId="6C04DD82"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584</w:t>
            </w:r>
          </w:p>
        </w:tc>
        <w:tc>
          <w:tcPr>
            <w:tcW w:w="1701" w:type="dxa"/>
            <w:gridSpan w:val="2"/>
            <w:tcBorders>
              <w:top w:val="nil"/>
              <w:left w:val="nil"/>
              <w:bottom w:val="single" w:sz="4" w:space="0" w:color="auto"/>
              <w:right w:val="single" w:sz="4" w:space="0" w:color="auto"/>
            </w:tcBorders>
            <w:shd w:val="clear" w:color="auto" w:fill="auto"/>
            <w:vAlign w:val="center"/>
            <w:hideMark/>
          </w:tcPr>
          <w:p w14:paraId="11B2C615"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24/09/2018</w:t>
            </w:r>
          </w:p>
        </w:tc>
        <w:tc>
          <w:tcPr>
            <w:tcW w:w="2976" w:type="dxa"/>
            <w:tcBorders>
              <w:top w:val="nil"/>
              <w:left w:val="nil"/>
              <w:bottom w:val="single" w:sz="4" w:space="0" w:color="auto"/>
              <w:right w:val="single" w:sz="4" w:space="0" w:color="auto"/>
            </w:tcBorders>
            <w:shd w:val="clear" w:color="auto" w:fill="auto"/>
            <w:noWrap/>
            <w:vAlign w:val="bottom"/>
            <w:hideMark/>
          </w:tcPr>
          <w:p w14:paraId="1265BEDE"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Gobernación de Arauca</w:t>
            </w:r>
          </w:p>
        </w:tc>
        <w:tc>
          <w:tcPr>
            <w:tcW w:w="1276" w:type="dxa"/>
            <w:tcBorders>
              <w:top w:val="nil"/>
              <w:left w:val="nil"/>
              <w:bottom w:val="single" w:sz="4" w:space="0" w:color="auto"/>
              <w:right w:val="single" w:sz="4" w:space="0" w:color="auto"/>
            </w:tcBorders>
            <w:shd w:val="clear" w:color="auto" w:fill="auto"/>
            <w:vAlign w:val="center"/>
            <w:hideMark/>
          </w:tcPr>
          <w:p w14:paraId="6457F6B4"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282 DE 2018</w:t>
            </w:r>
          </w:p>
        </w:tc>
        <w:tc>
          <w:tcPr>
            <w:tcW w:w="1221" w:type="dxa"/>
            <w:gridSpan w:val="4"/>
            <w:tcBorders>
              <w:top w:val="nil"/>
              <w:left w:val="nil"/>
              <w:bottom w:val="single" w:sz="4" w:space="0" w:color="auto"/>
              <w:right w:val="single" w:sz="8" w:space="0" w:color="auto"/>
            </w:tcBorders>
            <w:shd w:val="clear" w:color="auto" w:fill="auto"/>
            <w:vAlign w:val="center"/>
            <w:hideMark/>
          </w:tcPr>
          <w:p w14:paraId="1DA0501A" w14:textId="77777777" w:rsidR="006C5A03" w:rsidRPr="003276B3" w:rsidRDefault="006C5A03" w:rsidP="006C5A03">
            <w:pPr>
              <w:autoSpaceDE/>
              <w:autoSpaceDN/>
              <w:jc w:val="right"/>
              <w:rPr>
                <w:rFonts w:ascii="Arial Narrow" w:hAnsi="Arial Narrow" w:cs="Calibri"/>
                <w:color w:val="000000"/>
                <w:lang w:val="es-419" w:eastAsia="es-419"/>
              </w:rPr>
            </w:pPr>
            <w:r w:rsidRPr="003276B3">
              <w:rPr>
                <w:rFonts w:ascii="Arial Narrow" w:hAnsi="Arial Narrow" w:cs="Calibri"/>
                <w:color w:val="000000"/>
                <w:lang w:val="es-419" w:eastAsia="es-419"/>
              </w:rPr>
              <w:t>80.129.072</w:t>
            </w:r>
          </w:p>
        </w:tc>
      </w:tr>
      <w:tr w:rsidR="006C5A03" w:rsidRPr="00E40034" w14:paraId="3158573D" w14:textId="77777777" w:rsidTr="00570D82">
        <w:tblPrEx>
          <w:jc w:val="center"/>
        </w:tblPrEx>
        <w:trPr>
          <w:gridAfter w:val="4"/>
          <w:wAfter w:w="4266" w:type="dxa"/>
          <w:trHeight w:val="162"/>
          <w:jc w:val="center"/>
        </w:trPr>
        <w:tc>
          <w:tcPr>
            <w:tcW w:w="1125" w:type="dxa"/>
            <w:gridSpan w:val="2"/>
            <w:tcBorders>
              <w:top w:val="nil"/>
              <w:left w:val="single" w:sz="8" w:space="0" w:color="auto"/>
              <w:bottom w:val="single" w:sz="4" w:space="0" w:color="auto"/>
              <w:right w:val="single" w:sz="4" w:space="0" w:color="auto"/>
            </w:tcBorders>
            <w:shd w:val="clear" w:color="auto" w:fill="auto"/>
            <w:noWrap/>
            <w:hideMark/>
          </w:tcPr>
          <w:p w14:paraId="384B2E27" w14:textId="77777777" w:rsidR="006C5A03" w:rsidRPr="003276B3" w:rsidRDefault="006C5A03" w:rsidP="006C5A03">
            <w:pPr>
              <w:autoSpaceDE/>
              <w:autoSpaceDN/>
              <w:jc w:val="center"/>
              <w:rPr>
                <w:rFonts w:ascii="Arial Narrow" w:hAnsi="Arial Narrow" w:cs="Calibri"/>
                <w:color w:val="000000"/>
                <w:lang w:val="es-419" w:eastAsia="es-419"/>
              </w:rPr>
            </w:pPr>
            <w:r w:rsidRPr="00E40034">
              <w:rPr>
                <w:rFonts w:ascii="Arial Narrow" w:hAnsi="Arial Narrow" w:cs="Calibri"/>
                <w:color w:val="000000"/>
                <w:lang w:val="es-419" w:eastAsia="es-419"/>
              </w:rPr>
              <w:t>CTA CBRO</w:t>
            </w:r>
            <w:r w:rsidRPr="00421519">
              <w:rPr>
                <w:rFonts w:ascii="Arial Narrow" w:hAnsi="Arial Narrow" w:cs="Calibri"/>
                <w:color w:val="000000"/>
                <w:lang w:val="es-419" w:eastAsia="es-419"/>
              </w:rPr>
              <w:t xml:space="preserve"> </w:t>
            </w:r>
          </w:p>
        </w:tc>
        <w:tc>
          <w:tcPr>
            <w:tcW w:w="1276" w:type="dxa"/>
            <w:gridSpan w:val="2"/>
            <w:tcBorders>
              <w:top w:val="nil"/>
              <w:left w:val="nil"/>
              <w:bottom w:val="single" w:sz="4" w:space="0" w:color="auto"/>
              <w:right w:val="single" w:sz="4" w:space="0" w:color="auto"/>
            </w:tcBorders>
            <w:shd w:val="clear" w:color="auto" w:fill="auto"/>
            <w:vAlign w:val="center"/>
            <w:hideMark/>
          </w:tcPr>
          <w:p w14:paraId="37365D4B"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618</w:t>
            </w:r>
          </w:p>
        </w:tc>
        <w:tc>
          <w:tcPr>
            <w:tcW w:w="1701" w:type="dxa"/>
            <w:gridSpan w:val="2"/>
            <w:tcBorders>
              <w:top w:val="nil"/>
              <w:left w:val="nil"/>
              <w:bottom w:val="single" w:sz="4" w:space="0" w:color="auto"/>
              <w:right w:val="single" w:sz="4" w:space="0" w:color="auto"/>
            </w:tcBorders>
            <w:shd w:val="clear" w:color="auto" w:fill="auto"/>
            <w:vAlign w:val="center"/>
            <w:hideMark/>
          </w:tcPr>
          <w:p w14:paraId="3BA5D8E5"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09/11/2018</w:t>
            </w:r>
          </w:p>
        </w:tc>
        <w:tc>
          <w:tcPr>
            <w:tcW w:w="2976" w:type="dxa"/>
            <w:tcBorders>
              <w:top w:val="nil"/>
              <w:left w:val="nil"/>
              <w:bottom w:val="single" w:sz="4" w:space="0" w:color="auto"/>
              <w:right w:val="single" w:sz="4" w:space="0" w:color="auto"/>
            </w:tcBorders>
            <w:shd w:val="clear" w:color="auto" w:fill="auto"/>
            <w:noWrap/>
            <w:vAlign w:val="bottom"/>
            <w:hideMark/>
          </w:tcPr>
          <w:p w14:paraId="647E8A14"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Gobernación de Arauca</w:t>
            </w:r>
          </w:p>
        </w:tc>
        <w:tc>
          <w:tcPr>
            <w:tcW w:w="1276" w:type="dxa"/>
            <w:tcBorders>
              <w:top w:val="nil"/>
              <w:left w:val="nil"/>
              <w:bottom w:val="single" w:sz="4" w:space="0" w:color="auto"/>
              <w:right w:val="single" w:sz="4" w:space="0" w:color="auto"/>
            </w:tcBorders>
            <w:shd w:val="clear" w:color="auto" w:fill="auto"/>
            <w:vAlign w:val="center"/>
            <w:hideMark/>
          </w:tcPr>
          <w:p w14:paraId="658406A4"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282 DE 2018</w:t>
            </w:r>
          </w:p>
        </w:tc>
        <w:tc>
          <w:tcPr>
            <w:tcW w:w="1221" w:type="dxa"/>
            <w:gridSpan w:val="4"/>
            <w:tcBorders>
              <w:top w:val="nil"/>
              <w:left w:val="nil"/>
              <w:bottom w:val="single" w:sz="4" w:space="0" w:color="auto"/>
              <w:right w:val="single" w:sz="8" w:space="0" w:color="auto"/>
            </w:tcBorders>
            <w:shd w:val="clear" w:color="auto" w:fill="auto"/>
            <w:vAlign w:val="center"/>
            <w:hideMark/>
          </w:tcPr>
          <w:p w14:paraId="14FFB891" w14:textId="77777777" w:rsidR="006C5A03" w:rsidRPr="003276B3" w:rsidRDefault="006C5A03" w:rsidP="006C5A03">
            <w:pPr>
              <w:autoSpaceDE/>
              <w:autoSpaceDN/>
              <w:jc w:val="right"/>
              <w:rPr>
                <w:rFonts w:ascii="Arial Narrow" w:hAnsi="Arial Narrow" w:cs="Calibri"/>
                <w:color w:val="000000"/>
                <w:lang w:val="es-419" w:eastAsia="es-419"/>
              </w:rPr>
            </w:pPr>
            <w:r w:rsidRPr="003276B3">
              <w:rPr>
                <w:rFonts w:ascii="Arial Narrow" w:hAnsi="Arial Narrow" w:cs="Calibri"/>
                <w:color w:val="000000"/>
                <w:lang w:val="es-419" w:eastAsia="es-419"/>
              </w:rPr>
              <w:t>116.696.901</w:t>
            </w:r>
          </w:p>
        </w:tc>
      </w:tr>
      <w:tr w:rsidR="006C5A03" w:rsidRPr="00E40034" w14:paraId="5049FA26" w14:textId="77777777" w:rsidTr="00570D82">
        <w:tblPrEx>
          <w:jc w:val="center"/>
        </w:tblPrEx>
        <w:trPr>
          <w:gridAfter w:val="4"/>
          <w:wAfter w:w="4266" w:type="dxa"/>
          <w:trHeight w:val="293"/>
          <w:jc w:val="center"/>
        </w:trPr>
        <w:tc>
          <w:tcPr>
            <w:tcW w:w="1125" w:type="dxa"/>
            <w:gridSpan w:val="2"/>
            <w:tcBorders>
              <w:top w:val="nil"/>
              <w:left w:val="single" w:sz="8" w:space="0" w:color="auto"/>
              <w:bottom w:val="single" w:sz="4" w:space="0" w:color="auto"/>
              <w:right w:val="single" w:sz="4" w:space="0" w:color="auto"/>
            </w:tcBorders>
            <w:shd w:val="clear" w:color="auto" w:fill="auto"/>
            <w:noWrap/>
            <w:hideMark/>
          </w:tcPr>
          <w:p w14:paraId="25177A5B" w14:textId="77777777" w:rsidR="006C5A03" w:rsidRPr="003276B3" w:rsidRDefault="006C5A03" w:rsidP="006C5A03">
            <w:pPr>
              <w:autoSpaceDE/>
              <w:autoSpaceDN/>
              <w:jc w:val="center"/>
              <w:rPr>
                <w:rFonts w:ascii="Arial Narrow" w:hAnsi="Arial Narrow" w:cs="Calibri"/>
                <w:color w:val="000000"/>
                <w:lang w:val="es-419" w:eastAsia="es-419"/>
              </w:rPr>
            </w:pPr>
            <w:r w:rsidRPr="00E40034">
              <w:rPr>
                <w:rFonts w:ascii="Arial Narrow" w:hAnsi="Arial Narrow" w:cs="Calibri"/>
                <w:color w:val="000000"/>
                <w:lang w:val="es-419" w:eastAsia="es-419"/>
              </w:rPr>
              <w:t>CTA CBRO</w:t>
            </w:r>
            <w:r w:rsidRPr="00421519">
              <w:rPr>
                <w:rFonts w:ascii="Arial Narrow" w:hAnsi="Arial Narrow" w:cs="Calibri"/>
                <w:color w:val="000000"/>
                <w:lang w:val="es-419" w:eastAsia="es-419"/>
              </w:rPr>
              <w:t xml:space="preserve"> </w:t>
            </w:r>
          </w:p>
        </w:tc>
        <w:tc>
          <w:tcPr>
            <w:tcW w:w="1276" w:type="dxa"/>
            <w:gridSpan w:val="2"/>
            <w:tcBorders>
              <w:top w:val="nil"/>
              <w:left w:val="nil"/>
              <w:bottom w:val="single" w:sz="4" w:space="0" w:color="auto"/>
              <w:right w:val="single" w:sz="4" w:space="0" w:color="auto"/>
            </w:tcBorders>
            <w:shd w:val="clear" w:color="auto" w:fill="auto"/>
            <w:vAlign w:val="center"/>
            <w:hideMark/>
          </w:tcPr>
          <w:p w14:paraId="10BDBB92"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649</w:t>
            </w:r>
          </w:p>
        </w:tc>
        <w:tc>
          <w:tcPr>
            <w:tcW w:w="1701" w:type="dxa"/>
            <w:gridSpan w:val="2"/>
            <w:tcBorders>
              <w:top w:val="nil"/>
              <w:left w:val="nil"/>
              <w:bottom w:val="single" w:sz="4" w:space="0" w:color="auto"/>
              <w:right w:val="single" w:sz="4" w:space="0" w:color="auto"/>
            </w:tcBorders>
            <w:shd w:val="clear" w:color="auto" w:fill="auto"/>
            <w:vAlign w:val="center"/>
            <w:hideMark/>
          </w:tcPr>
          <w:p w14:paraId="59D18097"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22/11/2018</w:t>
            </w:r>
          </w:p>
        </w:tc>
        <w:tc>
          <w:tcPr>
            <w:tcW w:w="2976" w:type="dxa"/>
            <w:tcBorders>
              <w:top w:val="nil"/>
              <w:left w:val="nil"/>
              <w:bottom w:val="single" w:sz="4" w:space="0" w:color="auto"/>
              <w:right w:val="single" w:sz="4" w:space="0" w:color="auto"/>
            </w:tcBorders>
            <w:shd w:val="clear" w:color="auto" w:fill="auto"/>
            <w:noWrap/>
            <w:vAlign w:val="bottom"/>
            <w:hideMark/>
          </w:tcPr>
          <w:p w14:paraId="553F15AB"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Gobernación de Arauca</w:t>
            </w:r>
          </w:p>
        </w:tc>
        <w:tc>
          <w:tcPr>
            <w:tcW w:w="1276" w:type="dxa"/>
            <w:tcBorders>
              <w:top w:val="nil"/>
              <w:left w:val="nil"/>
              <w:bottom w:val="single" w:sz="4" w:space="0" w:color="auto"/>
              <w:right w:val="single" w:sz="4" w:space="0" w:color="auto"/>
            </w:tcBorders>
            <w:shd w:val="clear" w:color="auto" w:fill="auto"/>
            <w:vAlign w:val="center"/>
            <w:hideMark/>
          </w:tcPr>
          <w:p w14:paraId="702F21C7"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282 DE 2018</w:t>
            </w:r>
          </w:p>
        </w:tc>
        <w:tc>
          <w:tcPr>
            <w:tcW w:w="1221" w:type="dxa"/>
            <w:gridSpan w:val="4"/>
            <w:tcBorders>
              <w:top w:val="nil"/>
              <w:left w:val="nil"/>
              <w:bottom w:val="single" w:sz="4" w:space="0" w:color="auto"/>
              <w:right w:val="single" w:sz="8" w:space="0" w:color="auto"/>
            </w:tcBorders>
            <w:shd w:val="clear" w:color="auto" w:fill="auto"/>
            <w:vAlign w:val="center"/>
            <w:hideMark/>
          </w:tcPr>
          <w:p w14:paraId="5B2FB545" w14:textId="77777777" w:rsidR="006C5A03" w:rsidRPr="003276B3" w:rsidRDefault="006C5A03" w:rsidP="006C5A03">
            <w:pPr>
              <w:autoSpaceDE/>
              <w:autoSpaceDN/>
              <w:jc w:val="right"/>
              <w:rPr>
                <w:rFonts w:ascii="Arial Narrow" w:hAnsi="Arial Narrow" w:cs="Calibri"/>
                <w:color w:val="000000"/>
                <w:lang w:val="es-419" w:eastAsia="es-419"/>
              </w:rPr>
            </w:pPr>
            <w:r w:rsidRPr="003276B3">
              <w:rPr>
                <w:rFonts w:ascii="Arial Narrow" w:hAnsi="Arial Narrow" w:cs="Calibri"/>
                <w:color w:val="000000"/>
                <w:lang w:val="es-419" w:eastAsia="es-419"/>
              </w:rPr>
              <w:t>125.532.081</w:t>
            </w:r>
          </w:p>
        </w:tc>
      </w:tr>
      <w:tr w:rsidR="006C5A03" w:rsidRPr="00E40034" w14:paraId="1E63EB0E" w14:textId="77777777" w:rsidTr="00570D82">
        <w:tblPrEx>
          <w:jc w:val="center"/>
        </w:tblPrEx>
        <w:trPr>
          <w:gridAfter w:val="4"/>
          <w:wAfter w:w="4266" w:type="dxa"/>
          <w:trHeight w:val="293"/>
          <w:jc w:val="center"/>
        </w:trPr>
        <w:tc>
          <w:tcPr>
            <w:tcW w:w="1125" w:type="dxa"/>
            <w:gridSpan w:val="2"/>
            <w:tcBorders>
              <w:top w:val="nil"/>
              <w:left w:val="single" w:sz="8" w:space="0" w:color="auto"/>
              <w:bottom w:val="single" w:sz="4" w:space="0" w:color="auto"/>
              <w:right w:val="single" w:sz="4" w:space="0" w:color="auto"/>
            </w:tcBorders>
            <w:shd w:val="clear" w:color="auto" w:fill="auto"/>
            <w:noWrap/>
            <w:hideMark/>
          </w:tcPr>
          <w:p w14:paraId="410E54BA" w14:textId="77777777" w:rsidR="006C5A03" w:rsidRPr="003276B3" w:rsidRDefault="006C5A03" w:rsidP="006C5A03">
            <w:pPr>
              <w:autoSpaceDE/>
              <w:autoSpaceDN/>
              <w:jc w:val="center"/>
              <w:rPr>
                <w:rFonts w:ascii="Arial Narrow" w:hAnsi="Arial Narrow" w:cs="Calibri"/>
                <w:color w:val="000000"/>
                <w:lang w:val="es-419" w:eastAsia="es-419"/>
              </w:rPr>
            </w:pPr>
            <w:r w:rsidRPr="00E40034">
              <w:rPr>
                <w:rFonts w:ascii="Arial Narrow" w:hAnsi="Arial Narrow" w:cs="Calibri"/>
                <w:color w:val="000000"/>
                <w:lang w:val="es-419" w:eastAsia="es-419"/>
              </w:rPr>
              <w:t>CTA CBRO</w:t>
            </w:r>
            <w:r w:rsidRPr="00421519">
              <w:rPr>
                <w:rFonts w:ascii="Arial Narrow" w:hAnsi="Arial Narrow" w:cs="Calibri"/>
                <w:color w:val="000000"/>
                <w:lang w:val="es-419" w:eastAsia="es-419"/>
              </w:rPr>
              <w:t xml:space="preserve"> </w:t>
            </w:r>
          </w:p>
        </w:tc>
        <w:tc>
          <w:tcPr>
            <w:tcW w:w="1276" w:type="dxa"/>
            <w:gridSpan w:val="2"/>
            <w:tcBorders>
              <w:top w:val="nil"/>
              <w:left w:val="nil"/>
              <w:bottom w:val="single" w:sz="4" w:space="0" w:color="auto"/>
              <w:right w:val="single" w:sz="4" w:space="0" w:color="auto"/>
            </w:tcBorders>
            <w:shd w:val="clear" w:color="auto" w:fill="auto"/>
            <w:vAlign w:val="center"/>
            <w:hideMark/>
          </w:tcPr>
          <w:p w14:paraId="5DD54400"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705</w:t>
            </w:r>
          </w:p>
        </w:tc>
        <w:tc>
          <w:tcPr>
            <w:tcW w:w="1701" w:type="dxa"/>
            <w:gridSpan w:val="2"/>
            <w:tcBorders>
              <w:top w:val="nil"/>
              <w:left w:val="nil"/>
              <w:bottom w:val="single" w:sz="4" w:space="0" w:color="auto"/>
              <w:right w:val="single" w:sz="4" w:space="0" w:color="auto"/>
            </w:tcBorders>
            <w:shd w:val="clear" w:color="auto" w:fill="auto"/>
            <w:vAlign w:val="center"/>
            <w:hideMark/>
          </w:tcPr>
          <w:p w14:paraId="599EAB6F"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19/12/2018</w:t>
            </w:r>
          </w:p>
        </w:tc>
        <w:tc>
          <w:tcPr>
            <w:tcW w:w="2976" w:type="dxa"/>
            <w:tcBorders>
              <w:top w:val="nil"/>
              <w:left w:val="nil"/>
              <w:bottom w:val="single" w:sz="4" w:space="0" w:color="auto"/>
              <w:right w:val="single" w:sz="4" w:space="0" w:color="auto"/>
            </w:tcBorders>
            <w:shd w:val="clear" w:color="auto" w:fill="auto"/>
            <w:noWrap/>
            <w:vAlign w:val="bottom"/>
            <w:hideMark/>
          </w:tcPr>
          <w:p w14:paraId="3723AFB2"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Gobernación de Arauca</w:t>
            </w:r>
          </w:p>
        </w:tc>
        <w:tc>
          <w:tcPr>
            <w:tcW w:w="1276" w:type="dxa"/>
            <w:tcBorders>
              <w:top w:val="nil"/>
              <w:left w:val="nil"/>
              <w:bottom w:val="single" w:sz="4" w:space="0" w:color="auto"/>
              <w:right w:val="single" w:sz="4" w:space="0" w:color="auto"/>
            </w:tcBorders>
            <w:shd w:val="clear" w:color="auto" w:fill="auto"/>
            <w:vAlign w:val="center"/>
            <w:hideMark/>
          </w:tcPr>
          <w:p w14:paraId="6F18087E"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282 DE 2018</w:t>
            </w:r>
          </w:p>
        </w:tc>
        <w:tc>
          <w:tcPr>
            <w:tcW w:w="1221" w:type="dxa"/>
            <w:gridSpan w:val="4"/>
            <w:tcBorders>
              <w:top w:val="nil"/>
              <w:left w:val="nil"/>
              <w:bottom w:val="single" w:sz="4" w:space="0" w:color="auto"/>
              <w:right w:val="single" w:sz="8" w:space="0" w:color="auto"/>
            </w:tcBorders>
            <w:shd w:val="clear" w:color="auto" w:fill="auto"/>
            <w:vAlign w:val="center"/>
            <w:hideMark/>
          </w:tcPr>
          <w:p w14:paraId="080AB8E5" w14:textId="77777777" w:rsidR="006C5A03" w:rsidRPr="003276B3" w:rsidRDefault="006C5A03" w:rsidP="006C5A03">
            <w:pPr>
              <w:autoSpaceDE/>
              <w:autoSpaceDN/>
              <w:jc w:val="right"/>
              <w:rPr>
                <w:rFonts w:ascii="Arial Narrow" w:hAnsi="Arial Narrow" w:cs="Calibri"/>
                <w:color w:val="000000"/>
                <w:lang w:val="es-419" w:eastAsia="es-419"/>
              </w:rPr>
            </w:pPr>
            <w:r w:rsidRPr="003276B3">
              <w:rPr>
                <w:rFonts w:ascii="Arial Narrow" w:hAnsi="Arial Narrow" w:cs="Calibri"/>
                <w:color w:val="000000"/>
                <w:lang w:val="es-419" w:eastAsia="es-419"/>
              </w:rPr>
              <w:t>125.532.081</w:t>
            </w:r>
          </w:p>
        </w:tc>
      </w:tr>
      <w:tr w:rsidR="006C5A03" w:rsidRPr="00E40034" w14:paraId="341C9530" w14:textId="77777777" w:rsidTr="00570D82">
        <w:tblPrEx>
          <w:jc w:val="center"/>
        </w:tblPrEx>
        <w:trPr>
          <w:gridAfter w:val="4"/>
          <w:wAfter w:w="4266" w:type="dxa"/>
          <w:trHeight w:val="293"/>
          <w:jc w:val="center"/>
        </w:trPr>
        <w:tc>
          <w:tcPr>
            <w:tcW w:w="1125" w:type="dxa"/>
            <w:gridSpan w:val="2"/>
            <w:tcBorders>
              <w:top w:val="nil"/>
              <w:left w:val="single" w:sz="8" w:space="0" w:color="auto"/>
              <w:bottom w:val="single" w:sz="4" w:space="0" w:color="auto"/>
              <w:right w:val="single" w:sz="4" w:space="0" w:color="auto"/>
            </w:tcBorders>
            <w:shd w:val="clear" w:color="auto" w:fill="auto"/>
            <w:noWrap/>
            <w:hideMark/>
          </w:tcPr>
          <w:p w14:paraId="7A3D44F6" w14:textId="77777777" w:rsidR="006C5A03" w:rsidRPr="003276B3" w:rsidRDefault="006C5A03" w:rsidP="006C5A03">
            <w:pPr>
              <w:autoSpaceDE/>
              <w:autoSpaceDN/>
              <w:jc w:val="center"/>
              <w:rPr>
                <w:rFonts w:ascii="Arial Narrow" w:hAnsi="Arial Narrow" w:cs="Calibri"/>
                <w:color w:val="000000"/>
                <w:lang w:val="es-419" w:eastAsia="es-419"/>
              </w:rPr>
            </w:pPr>
            <w:r w:rsidRPr="00E40034">
              <w:rPr>
                <w:rFonts w:ascii="Arial Narrow" w:hAnsi="Arial Narrow" w:cs="Calibri"/>
                <w:color w:val="000000"/>
                <w:lang w:val="es-419" w:eastAsia="es-419"/>
              </w:rPr>
              <w:t>CTA CBRO</w:t>
            </w:r>
            <w:r w:rsidRPr="00421519">
              <w:rPr>
                <w:rFonts w:ascii="Arial Narrow" w:hAnsi="Arial Narrow" w:cs="Calibri"/>
                <w:color w:val="000000"/>
                <w:lang w:val="es-419" w:eastAsia="es-419"/>
              </w:rPr>
              <w:t xml:space="preserve"> </w:t>
            </w:r>
          </w:p>
        </w:tc>
        <w:tc>
          <w:tcPr>
            <w:tcW w:w="1276" w:type="dxa"/>
            <w:gridSpan w:val="2"/>
            <w:tcBorders>
              <w:top w:val="nil"/>
              <w:left w:val="nil"/>
              <w:bottom w:val="single" w:sz="4" w:space="0" w:color="auto"/>
              <w:right w:val="single" w:sz="4" w:space="0" w:color="auto"/>
            </w:tcBorders>
            <w:shd w:val="clear" w:color="auto" w:fill="auto"/>
            <w:vAlign w:val="center"/>
            <w:hideMark/>
          </w:tcPr>
          <w:p w14:paraId="1B8B7925"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710</w:t>
            </w:r>
          </w:p>
        </w:tc>
        <w:tc>
          <w:tcPr>
            <w:tcW w:w="1701" w:type="dxa"/>
            <w:gridSpan w:val="2"/>
            <w:tcBorders>
              <w:top w:val="nil"/>
              <w:left w:val="nil"/>
              <w:bottom w:val="single" w:sz="4" w:space="0" w:color="auto"/>
              <w:right w:val="single" w:sz="4" w:space="0" w:color="auto"/>
            </w:tcBorders>
            <w:shd w:val="clear" w:color="auto" w:fill="auto"/>
            <w:vAlign w:val="center"/>
            <w:hideMark/>
          </w:tcPr>
          <w:p w14:paraId="50B349F2"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19/12/2018</w:t>
            </w:r>
          </w:p>
        </w:tc>
        <w:tc>
          <w:tcPr>
            <w:tcW w:w="2976" w:type="dxa"/>
            <w:tcBorders>
              <w:top w:val="nil"/>
              <w:left w:val="nil"/>
              <w:bottom w:val="single" w:sz="4" w:space="0" w:color="auto"/>
              <w:right w:val="single" w:sz="4" w:space="0" w:color="auto"/>
            </w:tcBorders>
            <w:shd w:val="clear" w:color="auto" w:fill="auto"/>
            <w:noWrap/>
            <w:vAlign w:val="bottom"/>
            <w:hideMark/>
          </w:tcPr>
          <w:p w14:paraId="0928AA06"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Gobernación de Arauca</w:t>
            </w:r>
          </w:p>
        </w:tc>
        <w:tc>
          <w:tcPr>
            <w:tcW w:w="1276" w:type="dxa"/>
            <w:tcBorders>
              <w:top w:val="nil"/>
              <w:left w:val="nil"/>
              <w:bottom w:val="single" w:sz="4" w:space="0" w:color="auto"/>
              <w:right w:val="single" w:sz="4" w:space="0" w:color="auto"/>
            </w:tcBorders>
            <w:shd w:val="clear" w:color="auto" w:fill="auto"/>
            <w:vAlign w:val="center"/>
            <w:hideMark/>
          </w:tcPr>
          <w:p w14:paraId="780F6B3D"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282 DE 2018</w:t>
            </w:r>
          </w:p>
        </w:tc>
        <w:tc>
          <w:tcPr>
            <w:tcW w:w="1221" w:type="dxa"/>
            <w:gridSpan w:val="4"/>
            <w:tcBorders>
              <w:top w:val="nil"/>
              <w:left w:val="nil"/>
              <w:bottom w:val="single" w:sz="4" w:space="0" w:color="auto"/>
              <w:right w:val="single" w:sz="8" w:space="0" w:color="auto"/>
            </w:tcBorders>
            <w:shd w:val="clear" w:color="auto" w:fill="auto"/>
            <w:vAlign w:val="center"/>
            <w:hideMark/>
          </w:tcPr>
          <w:p w14:paraId="0291F2CF" w14:textId="77777777" w:rsidR="006C5A03" w:rsidRPr="003276B3" w:rsidRDefault="006C5A03" w:rsidP="006C5A03">
            <w:pPr>
              <w:autoSpaceDE/>
              <w:autoSpaceDN/>
              <w:jc w:val="right"/>
              <w:rPr>
                <w:rFonts w:ascii="Arial Narrow" w:hAnsi="Arial Narrow" w:cs="Calibri"/>
                <w:color w:val="000000"/>
                <w:lang w:val="es-419" w:eastAsia="es-419"/>
              </w:rPr>
            </w:pPr>
            <w:r w:rsidRPr="003276B3">
              <w:rPr>
                <w:rFonts w:ascii="Arial Narrow" w:hAnsi="Arial Narrow" w:cs="Calibri"/>
                <w:color w:val="000000"/>
                <w:lang w:val="es-419" w:eastAsia="es-419"/>
              </w:rPr>
              <w:t>125.532.081</w:t>
            </w:r>
          </w:p>
        </w:tc>
      </w:tr>
      <w:tr w:rsidR="006C5A03" w:rsidRPr="00E40034" w14:paraId="0D998EB8" w14:textId="77777777" w:rsidTr="00570D82">
        <w:tblPrEx>
          <w:jc w:val="center"/>
        </w:tblPrEx>
        <w:trPr>
          <w:gridAfter w:val="4"/>
          <w:wAfter w:w="4266" w:type="dxa"/>
          <w:trHeight w:val="293"/>
          <w:jc w:val="center"/>
        </w:trPr>
        <w:tc>
          <w:tcPr>
            <w:tcW w:w="1125" w:type="dxa"/>
            <w:gridSpan w:val="2"/>
            <w:tcBorders>
              <w:top w:val="nil"/>
              <w:left w:val="single" w:sz="8" w:space="0" w:color="auto"/>
              <w:bottom w:val="single" w:sz="4" w:space="0" w:color="auto"/>
              <w:right w:val="single" w:sz="4" w:space="0" w:color="auto"/>
            </w:tcBorders>
            <w:shd w:val="clear" w:color="auto" w:fill="auto"/>
            <w:noWrap/>
            <w:hideMark/>
          </w:tcPr>
          <w:p w14:paraId="47942FCD" w14:textId="77777777" w:rsidR="006C5A03" w:rsidRPr="003276B3" w:rsidRDefault="006C5A03" w:rsidP="006C5A03">
            <w:pPr>
              <w:autoSpaceDE/>
              <w:autoSpaceDN/>
              <w:jc w:val="center"/>
              <w:rPr>
                <w:rFonts w:ascii="Arial Narrow" w:hAnsi="Arial Narrow" w:cs="Calibri"/>
                <w:color w:val="000000"/>
                <w:lang w:val="es-419" w:eastAsia="es-419"/>
              </w:rPr>
            </w:pPr>
            <w:r w:rsidRPr="00E40034">
              <w:rPr>
                <w:rFonts w:ascii="Arial Narrow" w:hAnsi="Arial Narrow" w:cs="Calibri"/>
                <w:color w:val="000000"/>
                <w:lang w:val="es-419" w:eastAsia="es-419"/>
              </w:rPr>
              <w:t>CTA CBRO</w:t>
            </w:r>
            <w:r w:rsidRPr="00421519">
              <w:rPr>
                <w:rFonts w:ascii="Arial Narrow" w:hAnsi="Arial Narrow" w:cs="Calibri"/>
                <w:color w:val="000000"/>
                <w:lang w:val="es-419" w:eastAsia="es-419"/>
              </w:rPr>
              <w:t xml:space="preserve"> </w:t>
            </w:r>
          </w:p>
        </w:tc>
        <w:tc>
          <w:tcPr>
            <w:tcW w:w="1276" w:type="dxa"/>
            <w:gridSpan w:val="2"/>
            <w:tcBorders>
              <w:top w:val="nil"/>
              <w:left w:val="nil"/>
              <w:bottom w:val="single" w:sz="4" w:space="0" w:color="auto"/>
              <w:right w:val="single" w:sz="4" w:space="0" w:color="auto"/>
            </w:tcBorders>
            <w:shd w:val="clear" w:color="auto" w:fill="auto"/>
            <w:vAlign w:val="center"/>
            <w:hideMark/>
          </w:tcPr>
          <w:p w14:paraId="1AFAA264"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742</w:t>
            </w:r>
          </w:p>
        </w:tc>
        <w:tc>
          <w:tcPr>
            <w:tcW w:w="1701" w:type="dxa"/>
            <w:gridSpan w:val="2"/>
            <w:tcBorders>
              <w:top w:val="nil"/>
              <w:left w:val="nil"/>
              <w:bottom w:val="single" w:sz="4" w:space="0" w:color="auto"/>
              <w:right w:val="single" w:sz="4" w:space="0" w:color="auto"/>
            </w:tcBorders>
            <w:shd w:val="clear" w:color="auto" w:fill="auto"/>
            <w:vAlign w:val="center"/>
            <w:hideMark/>
          </w:tcPr>
          <w:p w14:paraId="1C34A4C8"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15/01/2018</w:t>
            </w:r>
          </w:p>
        </w:tc>
        <w:tc>
          <w:tcPr>
            <w:tcW w:w="2976" w:type="dxa"/>
            <w:tcBorders>
              <w:top w:val="nil"/>
              <w:left w:val="nil"/>
              <w:bottom w:val="single" w:sz="4" w:space="0" w:color="auto"/>
              <w:right w:val="single" w:sz="4" w:space="0" w:color="auto"/>
            </w:tcBorders>
            <w:shd w:val="clear" w:color="auto" w:fill="auto"/>
            <w:noWrap/>
            <w:vAlign w:val="bottom"/>
            <w:hideMark/>
          </w:tcPr>
          <w:p w14:paraId="2AA246F4"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Gobernación de Arauca</w:t>
            </w:r>
          </w:p>
        </w:tc>
        <w:tc>
          <w:tcPr>
            <w:tcW w:w="1276" w:type="dxa"/>
            <w:tcBorders>
              <w:top w:val="nil"/>
              <w:left w:val="nil"/>
              <w:bottom w:val="single" w:sz="4" w:space="0" w:color="auto"/>
              <w:right w:val="single" w:sz="4" w:space="0" w:color="auto"/>
            </w:tcBorders>
            <w:shd w:val="clear" w:color="auto" w:fill="auto"/>
            <w:vAlign w:val="center"/>
            <w:hideMark/>
          </w:tcPr>
          <w:p w14:paraId="2E88BE42"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282 DE 2018</w:t>
            </w:r>
          </w:p>
        </w:tc>
        <w:tc>
          <w:tcPr>
            <w:tcW w:w="1221" w:type="dxa"/>
            <w:gridSpan w:val="4"/>
            <w:tcBorders>
              <w:top w:val="nil"/>
              <w:left w:val="nil"/>
              <w:bottom w:val="single" w:sz="4" w:space="0" w:color="auto"/>
              <w:right w:val="single" w:sz="8" w:space="0" w:color="auto"/>
            </w:tcBorders>
            <w:shd w:val="clear" w:color="auto" w:fill="auto"/>
            <w:vAlign w:val="center"/>
            <w:hideMark/>
          </w:tcPr>
          <w:p w14:paraId="4EF7A59E" w14:textId="77777777" w:rsidR="006C5A03" w:rsidRPr="003276B3" w:rsidRDefault="006C5A03" w:rsidP="006C5A03">
            <w:pPr>
              <w:autoSpaceDE/>
              <w:autoSpaceDN/>
              <w:jc w:val="right"/>
              <w:rPr>
                <w:rFonts w:ascii="Arial Narrow" w:hAnsi="Arial Narrow" w:cs="Calibri"/>
                <w:color w:val="000000"/>
                <w:lang w:val="es-419" w:eastAsia="es-419"/>
              </w:rPr>
            </w:pPr>
            <w:r w:rsidRPr="003276B3">
              <w:rPr>
                <w:rFonts w:ascii="Arial Narrow" w:hAnsi="Arial Narrow" w:cs="Calibri"/>
                <w:color w:val="000000"/>
                <w:lang w:val="es-419" w:eastAsia="es-419"/>
              </w:rPr>
              <w:t>62.377.395</w:t>
            </w:r>
          </w:p>
        </w:tc>
      </w:tr>
      <w:tr w:rsidR="006C5A03" w:rsidRPr="00E40034" w14:paraId="2D808258" w14:textId="77777777" w:rsidTr="00570D82">
        <w:tblPrEx>
          <w:jc w:val="center"/>
        </w:tblPrEx>
        <w:trPr>
          <w:gridAfter w:val="4"/>
          <w:wAfter w:w="4266" w:type="dxa"/>
          <w:trHeight w:val="293"/>
          <w:jc w:val="center"/>
        </w:trPr>
        <w:tc>
          <w:tcPr>
            <w:tcW w:w="1125" w:type="dxa"/>
            <w:gridSpan w:val="2"/>
            <w:tcBorders>
              <w:top w:val="single" w:sz="4" w:space="0" w:color="auto"/>
              <w:left w:val="single" w:sz="8" w:space="0" w:color="auto"/>
              <w:bottom w:val="single" w:sz="4" w:space="0" w:color="auto"/>
              <w:right w:val="single" w:sz="4" w:space="0" w:color="auto"/>
            </w:tcBorders>
            <w:shd w:val="clear" w:color="auto" w:fill="auto"/>
            <w:noWrap/>
            <w:hideMark/>
          </w:tcPr>
          <w:p w14:paraId="5704E708" w14:textId="77777777" w:rsidR="006C5A03" w:rsidRPr="003276B3" w:rsidRDefault="006C5A03" w:rsidP="006C5A03">
            <w:pPr>
              <w:autoSpaceDE/>
              <w:autoSpaceDN/>
              <w:jc w:val="center"/>
              <w:rPr>
                <w:rFonts w:ascii="Arial Narrow" w:hAnsi="Arial Narrow" w:cs="Calibri"/>
                <w:color w:val="000000"/>
                <w:lang w:val="es-419" w:eastAsia="es-419"/>
              </w:rPr>
            </w:pPr>
            <w:r w:rsidRPr="00E40034">
              <w:rPr>
                <w:rFonts w:ascii="Arial Narrow" w:hAnsi="Arial Narrow" w:cs="Calibri"/>
                <w:color w:val="000000"/>
                <w:lang w:val="es-419" w:eastAsia="es-419"/>
              </w:rPr>
              <w:t>CTA CBRO</w:t>
            </w:r>
            <w:r w:rsidRPr="00421519">
              <w:rPr>
                <w:rFonts w:ascii="Arial Narrow" w:hAnsi="Arial Narrow" w:cs="Calibri"/>
                <w:color w:val="000000"/>
                <w:lang w:val="es-419" w:eastAsia="es-419"/>
              </w:rPr>
              <w:t xml:space="preserve"> </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722014F7"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783</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53D1399F"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12/03/2019</w:t>
            </w:r>
          </w:p>
        </w:tc>
        <w:tc>
          <w:tcPr>
            <w:tcW w:w="2976" w:type="dxa"/>
            <w:tcBorders>
              <w:top w:val="single" w:sz="4" w:space="0" w:color="auto"/>
              <w:left w:val="nil"/>
              <w:bottom w:val="single" w:sz="4" w:space="0" w:color="auto"/>
              <w:right w:val="single" w:sz="4" w:space="0" w:color="auto"/>
            </w:tcBorders>
            <w:shd w:val="clear" w:color="auto" w:fill="auto"/>
            <w:noWrap/>
            <w:vAlign w:val="bottom"/>
            <w:hideMark/>
          </w:tcPr>
          <w:p w14:paraId="1C9C6633"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Gobernación de Arauca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7097969"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282 DE 2018</w:t>
            </w:r>
          </w:p>
        </w:tc>
        <w:tc>
          <w:tcPr>
            <w:tcW w:w="1221" w:type="dxa"/>
            <w:gridSpan w:val="4"/>
            <w:tcBorders>
              <w:top w:val="single" w:sz="4" w:space="0" w:color="auto"/>
              <w:left w:val="nil"/>
              <w:bottom w:val="single" w:sz="4" w:space="0" w:color="auto"/>
              <w:right w:val="single" w:sz="8" w:space="0" w:color="auto"/>
            </w:tcBorders>
            <w:shd w:val="clear" w:color="auto" w:fill="auto"/>
            <w:vAlign w:val="center"/>
            <w:hideMark/>
          </w:tcPr>
          <w:p w14:paraId="0183848B" w14:textId="77777777" w:rsidR="006C5A03" w:rsidRPr="003276B3" w:rsidRDefault="006C5A03" w:rsidP="006C5A03">
            <w:pPr>
              <w:autoSpaceDE/>
              <w:autoSpaceDN/>
              <w:jc w:val="right"/>
              <w:rPr>
                <w:rFonts w:ascii="Arial Narrow" w:hAnsi="Arial Narrow" w:cs="Calibri"/>
                <w:color w:val="000000"/>
                <w:lang w:val="es-419" w:eastAsia="es-419"/>
              </w:rPr>
            </w:pPr>
            <w:r w:rsidRPr="003276B3">
              <w:rPr>
                <w:rFonts w:ascii="Arial Narrow" w:hAnsi="Arial Narrow" w:cs="Calibri"/>
                <w:color w:val="000000"/>
                <w:lang w:val="es-419" w:eastAsia="es-419"/>
              </w:rPr>
              <w:t>87.696.852</w:t>
            </w:r>
          </w:p>
        </w:tc>
      </w:tr>
      <w:tr w:rsidR="006C5A03" w:rsidRPr="00E40034" w14:paraId="6B714CBF" w14:textId="77777777" w:rsidTr="00570D82">
        <w:tblPrEx>
          <w:jc w:val="center"/>
        </w:tblPrEx>
        <w:trPr>
          <w:gridAfter w:val="4"/>
          <w:wAfter w:w="4266" w:type="dxa"/>
          <w:trHeight w:val="293"/>
          <w:jc w:val="center"/>
        </w:trPr>
        <w:tc>
          <w:tcPr>
            <w:tcW w:w="1125" w:type="dxa"/>
            <w:gridSpan w:val="2"/>
            <w:tcBorders>
              <w:top w:val="nil"/>
              <w:left w:val="single" w:sz="8" w:space="0" w:color="auto"/>
              <w:bottom w:val="single" w:sz="4" w:space="0" w:color="auto"/>
              <w:right w:val="single" w:sz="4" w:space="0" w:color="auto"/>
            </w:tcBorders>
            <w:shd w:val="clear" w:color="auto" w:fill="auto"/>
            <w:noWrap/>
            <w:vAlign w:val="bottom"/>
            <w:hideMark/>
          </w:tcPr>
          <w:p w14:paraId="36152623"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464EC95"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0ED50CD0"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2976" w:type="dxa"/>
            <w:tcBorders>
              <w:top w:val="nil"/>
              <w:left w:val="nil"/>
              <w:bottom w:val="single" w:sz="4" w:space="0" w:color="auto"/>
              <w:right w:val="single" w:sz="4" w:space="0" w:color="auto"/>
            </w:tcBorders>
            <w:shd w:val="clear" w:color="auto" w:fill="auto"/>
            <w:noWrap/>
            <w:vAlign w:val="bottom"/>
            <w:hideMark/>
          </w:tcPr>
          <w:p w14:paraId="1E5944A2"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1276" w:type="dxa"/>
            <w:tcBorders>
              <w:top w:val="nil"/>
              <w:left w:val="nil"/>
              <w:bottom w:val="single" w:sz="4" w:space="0" w:color="auto"/>
              <w:right w:val="single" w:sz="4" w:space="0" w:color="auto"/>
            </w:tcBorders>
            <w:shd w:val="clear" w:color="auto" w:fill="auto"/>
            <w:noWrap/>
            <w:vAlign w:val="bottom"/>
            <w:hideMark/>
          </w:tcPr>
          <w:p w14:paraId="61AAAFC0"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1221" w:type="dxa"/>
            <w:gridSpan w:val="4"/>
            <w:tcBorders>
              <w:top w:val="nil"/>
              <w:left w:val="nil"/>
              <w:bottom w:val="single" w:sz="4" w:space="0" w:color="auto"/>
              <w:right w:val="single" w:sz="8" w:space="0" w:color="auto"/>
            </w:tcBorders>
            <w:shd w:val="clear" w:color="000000" w:fill="FFFFFF"/>
            <w:vAlign w:val="center"/>
            <w:hideMark/>
          </w:tcPr>
          <w:p w14:paraId="6C253BBA" w14:textId="77777777" w:rsidR="006C5A03" w:rsidRPr="003276B3" w:rsidRDefault="006C5A03" w:rsidP="006C5A03">
            <w:pPr>
              <w:autoSpaceDE/>
              <w:autoSpaceDN/>
              <w:jc w:val="right"/>
              <w:rPr>
                <w:rFonts w:ascii="Arial Narrow" w:hAnsi="Arial Narrow" w:cs="Calibri"/>
                <w:b/>
                <w:bCs/>
                <w:color w:val="000000"/>
                <w:lang w:val="es-419" w:eastAsia="es-419"/>
              </w:rPr>
            </w:pPr>
            <w:r w:rsidRPr="003276B3">
              <w:rPr>
                <w:rFonts w:ascii="Arial Narrow" w:hAnsi="Arial Narrow" w:cs="Calibri"/>
                <w:b/>
                <w:bCs/>
                <w:color w:val="000000"/>
                <w:lang w:val="es-419" w:eastAsia="es-419"/>
              </w:rPr>
              <w:t>723.496.464</w:t>
            </w:r>
          </w:p>
        </w:tc>
      </w:tr>
      <w:tr w:rsidR="006C5A03" w:rsidRPr="00E40034" w14:paraId="1EED7ADF" w14:textId="77777777" w:rsidTr="00570D82">
        <w:tblPrEx>
          <w:jc w:val="center"/>
        </w:tblPrEx>
        <w:trPr>
          <w:gridAfter w:val="4"/>
          <w:wAfter w:w="4266" w:type="dxa"/>
          <w:trHeight w:val="204"/>
          <w:jc w:val="center"/>
        </w:trPr>
        <w:tc>
          <w:tcPr>
            <w:tcW w:w="1125" w:type="dxa"/>
            <w:gridSpan w:val="2"/>
            <w:tcBorders>
              <w:top w:val="nil"/>
              <w:left w:val="single" w:sz="8" w:space="0" w:color="auto"/>
              <w:bottom w:val="single" w:sz="4" w:space="0" w:color="auto"/>
              <w:right w:val="single" w:sz="4" w:space="0" w:color="auto"/>
            </w:tcBorders>
            <w:shd w:val="clear" w:color="auto" w:fill="auto"/>
            <w:noWrap/>
            <w:vAlign w:val="bottom"/>
            <w:hideMark/>
          </w:tcPr>
          <w:p w14:paraId="749A3717"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5B40695C"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5116DFF0"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2976" w:type="dxa"/>
            <w:tcBorders>
              <w:top w:val="nil"/>
              <w:left w:val="nil"/>
              <w:bottom w:val="single" w:sz="4" w:space="0" w:color="auto"/>
              <w:right w:val="single" w:sz="4" w:space="0" w:color="auto"/>
            </w:tcBorders>
            <w:shd w:val="clear" w:color="auto" w:fill="auto"/>
            <w:noWrap/>
            <w:vAlign w:val="bottom"/>
            <w:hideMark/>
          </w:tcPr>
          <w:p w14:paraId="7599DB24"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1276" w:type="dxa"/>
            <w:tcBorders>
              <w:top w:val="nil"/>
              <w:left w:val="nil"/>
              <w:bottom w:val="single" w:sz="4" w:space="0" w:color="auto"/>
              <w:right w:val="single" w:sz="4" w:space="0" w:color="auto"/>
            </w:tcBorders>
            <w:shd w:val="clear" w:color="auto" w:fill="auto"/>
            <w:noWrap/>
            <w:vAlign w:val="bottom"/>
            <w:hideMark/>
          </w:tcPr>
          <w:p w14:paraId="2A78F5EE"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1221" w:type="dxa"/>
            <w:gridSpan w:val="4"/>
            <w:tcBorders>
              <w:top w:val="nil"/>
              <w:left w:val="nil"/>
              <w:bottom w:val="single" w:sz="4" w:space="0" w:color="auto"/>
              <w:right w:val="single" w:sz="8" w:space="0" w:color="auto"/>
            </w:tcBorders>
            <w:shd w:val="clear" w:color="auto" w:fill="auto"/>
            <w:noWrap/>
            <w:vAlign w:val="bottom"/>
            <w:hideMark/>
          </w:tcPr>
          <w:p w14:paraId="7D7F7D0E" w14:textId="77777777" w:rsidR="006C5A03" w:rsidRPr="003276B3" w:rsidRDefault="006C5A03" w:rsidP="006C5A03">
            <w:pPr>
              <w:autoSpaceDE/>
              <w:autoSpaceDN/>
              <w:jc w:val="right"/>
              <w:rPr>
                <w:rFonts w:ascii="Arial Narrow" w:hAnsi="Arial Narrow" w:cs="Calibri"/>
                <w:color w:val="000000"/>
                <w:lang w:val="es-419" w:eastAsia="es-419"/>
              </w:rPr>
            </w:pPr>
            <w:r w:rsidRPr="003276B3">
              <w:rPr>
                <w:rFonts w:ascii="Arial Narrow" w:hAnsi="Arial Narrow" w:cs="Calibri"/>
                <w:color w:val="000000"/>
                <w:lang w:val="es-419" w:eastAsia="es-419"/>
              </w:rPr>
              <w:t> </w:t>
            </w:r>
          </w:p>
        </w:tc>
      </w:tr>
      <w:tr w:rsidR="006C5A03" w:rsidRPr="00E40034" w14:paraId="29DD244B" w14:textId="77777777" w:rsidTr="00570D82">
        <w:tblPrEx>
          <w:jc w:val="center"/>
        </w:tblPrEx>
        <w:trPr>
          <w:gridAfter w:val="4"/>
          <w:wAfter w:w="4266" w:type="dxa"/>
          <w:trHeight w:val="293"/>
          <w:jc w:val="center"/>
        </w:trPr>
        <w:tc>
          <w:tcPr>
            <w:tcW w:w="1125" w:type="dxa"/>
            <w:gridSpan w:val="2"/>
            <w:tcBorders>
              <w:top w:val="nil"/>
              <w:left w:val="single" w:sz="8" w:space="0" w:color="auto"/>
              <w:bottom w:val="single" w:sz="4" w:space="0" w:color="auto"/>
              <w:right w:val="single" w:sz="4" w:space="0" w:color="auto"/>
            </w:tcBorders>
            <w:shd w:val="clear" w:color="auto" w:fill="auto"/>
            <w:noWrap/>
            <w:hideMark/>
          </w:tcPr>
          <w:p w14:paraId="178F8F5C" w14:textId="77777777" w:rsidR="006C5A03" w:rsidRPr="003276B3" w:rsidRDefault="006C5A03" w:rsidP="006C5A03">
            <w:pPr>
              <w:autoSpaceDE/>
              <w:autoSpaceDN/>
              <w:jc w:val="center"/>
              <w:rPr>
                <w:rFonts w:ascii="Arial Narrow" w:hAnsi="Arial Narrow" w:cs="Calibri"/>
                <w:color w:val="000000"/>
                <w:lang w:val="es-419" w:eastAsia="es-419"/>
              </w:rPr>
            </w:pPr>
            <w:r w:rsidRPr="00E40034">
              <w:rPr>
                <w:rFonts w:ascii="Arial Narrow" w:hAnsi="Arial Narrow" w:cs="Calibri"/>
                <w:color w:val="000000"/>
                <w:lang w:val="es-419" w:eastAsia="es-419"/>
              </w:rPr>
              <w:t>CTA CBRO</w:t>
            </w:r>
            <w:r w:rsidRPr="00421519">
              <w:rPr>
                <w:rFonts w:ascii="Arial Narrow" w:hAnsi="Arial Narrow" w:cs="Calibri"/>
                <w:color w:val="000000"/>
                <w:lang w:val="es-419" w:eastAsia="es-419"/>
              </w:rPr>
              <w:t xml:space="preserve"> </w:t>
            </w:r>
          </w:p>
        </w:tc>
        <w:tc>
          <w:tcPr>
            <w:tcW w:w="1276" w:type="dxa"/>
            <w:gridSpan w:val="2"/>
            <w:tcBorders>
              <w:top w:val="nil"/>
              <w:left w:val="nil"/>
              <w:bottom w:val="single" w:sz="4" w:space="0" w:color="auto"/>
              <w:right w:val="single" w:sz="4" w:space="0" w:color="auto"/>
            </w:tcBorders>
            <w:shd w:val="clear" w:color="auto" w:fill="auto"/>
            <w:vAlign w:val="center"/>
            <w:hideMark/>
          </w:tcPr>
          <w:p w14:paraId="797B87CC"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585</w:t>
            </w:r>
          </w:p>
        </w:tc>
        <w:tc>
          <w:tcPr>
            <w:tcW w:w="1701" w:type="dxa"/>
            <w:gridSpan w:val="2"/>
            <w:tcBorders>
              <w:top w:val="nil"/>
              <w:left w:val="nil"/>
              <w:bottom w:val="single" w:sz="4" w:space="0" w:color="auto"/>
              <w:right w:val="single" w:sz="4" w:space="0" w:color="auto"/>
            </w:tcBorders>
            <w:shd w:val="clear" w:color="auto" w:fill="auto"/>
            <w:vAlign w:val="center"/>
            <w:hideMark/>
          </w:tcPr>
          <w:p w14:paraId="131592FA"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24/09/2018</w:t>
            </w:r>
          </w:p>
        </w:tc>
        <w:tc>
          <w:tcPr>
            <w:tcW w:w="2976" w:type="dxa"/>
            <w:tcBorders>
              <w:top w:val="nil"/>
              <w:left w:val="nil"/>
              <w:bottom w:val="single" w:sz="4" w:space="0" w:color="auto"/>
              <w:right w:val="single" w:sz="4" w:space="0" w:color="auto"/>
            </w:tcBorders>
            <w:shd w:val="clear" w:color="auto" w:fill="auto"/>
            <w:noWrap/>
            <w:vAlign w:val="bottom"/>
            <w:hideMark/>
          </w:tcPr>
          <w:p w14:paraId="3DB429A8"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Gobernación de Arauca</w:t>
            </w:r>
          </w:p>
        </w:tc>
        <w:tc>
          <w:tcPr>
            <w:tcW w:w="1276" w:type="dxa"/>
            <w:tcBorders>
              <w:top w:val="nil"/>
              <w:left w:val="nil"/>
              <w:bottom w:val="single" w:sz="4" w:space="0" w:color="auto"/>
              <w:right w:val="single" w:sz="4" w:space="0" w:color="auto"/>
            </w:tcBorders>
            <w:shd w:val="clear" w:color="auto" w:fill="auto"/>
            <w:vAlign w:val="center"/>
            <w:hideMark/>
          </w:tcPr>
          <w:p w14:paraId="43AEEBA5"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281 DE 2018</w:t>
            </w:r>
          </w:p>
        </w:tc>
        <w:tc>
          <w:tcPr>
            <w:tcW w:w="1221" w:type="dxa"/>
            <w:gridSpan w:val="4"/>
            <w:tcBorders>
              <w:top w:val="nil"/>
              <w:left w:val="nil"/>
              <w:bottom w:val="single" w:sz="4" w:space="0" w:color="auto"/>
              <w:right w:val="single" w:sz="8" w:space="0" w:color="auto"/>
            </w:tcBorders>
            <w:shd w:val="clear" w:color="auto" w:fill="auto"/>
            <w:vAlign w:val="center"/>
            <w:hideMark/>
          </w:tcPr>
          <w:p w14:paraId="2892FC13" w14:textId="77777777" w:rsidR="006C5A03" w:rsidRPr="003276B3" w:rsidRDefault="006C5A03" w:rsidP="006C5A03">
            <w:pPr>
              <w:autoSpaceDE/>
              <w:autoSpaceDN/>
              <w:jc w:val="right"/>
              <w:rPr>
                <w:rFonts w:ascii="Arial Narrow" w:hAnsi="Arial Narrow" w:cs="Calibri"/>
                <w:color w:val="000000"/>
                <w:lang w:val="es-419" w:eastAsia="es-419"/>
              </w:rPr>
            </w:pPr>
            <w:r w:rsidRPr="003276B3">
              <w:rPr>
                <w:rFonts w:ascii="Arial Narrow" w:hAnsi="Arial Narrow" w:cs="Calibri"/>
                <w:color w:val="000000"/>
                <w:lang w:val="es-419" w:eastAsia="es-419"/>
              </w:rPr>
              <w:t>11.866.159</w:t>
            </w:r>
          </w:p>
        </w:tc>
      </w:tr>
      <w:tr w:rsidR="006C5A03" w:rsidRPr="00E40034" w14:paraId="1A467F93" w14:textId="77777777" w:rsidTr="00570D82">
        <w:tblPrEx>
          <w:jc w:val="center"/>
        </w:tblPrEx>
        <w:trPr>
          <w:gridAfter w:val="4"/>
          <w:wAfter w:w="4266" w:type="dxa"/>
          <w:trHeight w:val="293"/>
          <w:jc w:val="center"/>
        </w:trPr>
        <w:tc>
          <w:tcPr>
            <w:tcW w:w="1125" w:type="dxa"/>
            <w:gridSpan w:val="2"/>
            <w:tcBorders>
              <w:top w:val="nil"/>
              <w:left w:val="single" w:sz="8" w:space="0" w:color="auto"/>
              <w:bottom w:val="single" w:sz="4" w:space="0" w:color="auto"/>
              <w:right w:val="single" w:sz="4" w:space="0" w:color="auto"/>
            </w:tcBorders>
            <w:shd w:val="clear" w:color="auto" w:fill="auto"/>
            <w:noWrap/>
            <w:hideMark/>
          </w:tcPr>
          <w:p w14:paraId="23C61E59" w14:textId="77777777" w:rsidR="006C5A03" w:rsidRPr="003276B3" w:rsidRDefault="006C5A03" w:rsidP="006C5A03">
            <w:pPr>
              <w:autoSpaceDE/>
              <w:autoSpaceDN/>
              <w:jc w:val="center"/>
              <w:rPr>
                <w:rFonts w:ascii="Arial Narrow" w:hAnsi="Arial Narrow" w:cs="Calibri"/>
                <w:color w:val="000000"/>
                <w:lang w:val="es-419" w:eastAsia="es-419"/>
              </w:rPr>
            </w:pPr>
            <w:r w:rsidRPr="00E40034">
              <w:rPr>
                <w:rFonts w:ascii="Arial Narrow" w:hAnsi="Arial Narrow" w:cs="Calibri"/>
                <w:color w:val="000000"/>
                <w:lang w:val="es-419" w:eastAsia="es-419"/>
              </w:rPr>
              <w:t>CTA CBRO</w:t>
            </w:r>
            <w:r w:rsidRPr="00421519">
              <w:rPr>
                <w:rFonts w:ascii="Arial Narrow" w:hAnsi="Arial Narrow" w:cs="Calibri"/>
                <w:color w:val="000000"/>
                <w:lang w:val="es-419" w:eastAsia="es-419"/>
              </w:rPr>
              <w:t xml:space="preserve"> </w:t>
            </w:r>
          </w:p>
        </w:tc>
        <w:tc>
          <w:tcPr>
            <w:tcW w:w="1276" w:type="dxa"/>
            <w:gridSpan w:val="2"/>
            <w:tcBorders>
              <w:top w:val="nil"/>
              <w:left w:val="nil"/>
              <w:bottom w:val="single" w:sz="4" w:space="0" w:color="auto"/>
              <w:right w:val="single" w:sz="4" w:space="0" w:color="auto"/>
            </w:tcBorders>
            <w:shd w:val="clear" w:color="auto" w:fill="auto"/>
            <w:vAlign w:val="center"/>
            <w:hideMark/>
          </w:tcPr>
          <w:p w14:paraId="028712A7"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619</w:t>
            </w:r>
          </w:p>
        </w:tc>
        <w:tc>
          <w:tcPr>
            <w:tcW w:w="1701" w:type="dxa"/>
            <w:gridSpan w:val="2"/>
            <w:tcBorders>
              <w:top w:val="nil"/>
              <w:left w:val="nil"/>
              <w:bottom w:val="single" w:sz="4" w:space="0" w:color="auto"/>
              <w:right w:val="single" w:sz="4" w:space="0" w:color="auto"/>
            </w:tcBorders>
            <w:shd w:val="clear" w:color="auto" w:fill="auto"/>
            <w:vAlign w:val="center"/>
            <w:hideMark/>
          </w:tcPr>
          <w:p w14:paraId="12E34DBD"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09/11/2018</w:t>
            </w:r>
          </w:p>
        </w:tc>
        <w:tc>
          <w:tcPr>
            <w:tcW w:w="2976" w:type="dxa"/>
            <w:tcBorders>
              <w:top w:val="nil"/>
              <w:left w:val="nil"/>
              <w:bottom w:val="single" w:sz="4" w:space="0" w:color="auto"/>
              <w:right w:val="single" w:sz="4" w:space="0" w:color="auto"/>
            </w:tcBorders>
            <w:shd w:val="clear" w:color="auto" w:fill="auto"/>
            <w:noWrap/>
            <w:vAlign w:val="bottom"/>
            <w:hideMark/>
          </w:tcPr>
          <w:p w14:paraId="352A0090"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Gobernación de Arauca</w:t>
            </w:r>
          </w:p>
        </w:tc>
        <w:tc>
          <w:tcPr>
            <w:tcW w:w="1276" w:type="dxa"/>
            <w:tcBorders>
              <w:top w:val="nil"/>
              <w:left w:val="nil"/>
              <w:bottom w:val="single" w:sz="4" w:space="0" w:color="auto"/>
              <w:right w:val="single" w:sz="4" w:space="0" w:color="auto"/>
            </w:tcBorders>
            <w:shd w:val="clear" w:color="auto" w:fill="auto"/>
            <w:vAlign w:val="center"/>
            <w:hideMark/>
          </w:tcPr>
          <w:p w14:paraId="276467EF"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281 DE 2018</w:t>
            </w:r>
          </w:p>
        </w:tc>
        <w:tc>
          <w:tcPr>
            <w:tcW w:w="1221" w:type="dxa"/>
            <w:gridSpan w:val="4"/>
            <w:tcBorders>
              <w:top w:val="nil"/>
              <w:left w:val="nil"/>
              <w:bottom w:val="single" w:sz="4" w:space="0" w:color="auto"/>
              <w:right w:val="single" w:sz="8" w:space="0" w:color="auto"/>
            </w:tcBorders>
            <w:shd w:val="clear" w:color="auto" w:fill="auto"/>
            <w:vAlign w:val="center"/>
            <w:hideMark/>
          </w:tcPr>
          <w:p w14:paraId="51F40A93" w14:textId="77777777" w:rsidR="006C5A03" w:rsidRPr="003276B3" w:rsidRDefault="006C5A03" w:rsidP="006C5A03">
            <w:pPr>
              <w:autoSpaceDE/>
              <w:autoSpaceDN/>
              <w:jc w:val="right"/>
              <w:rPr>
                <w:rFonts w:ascii="Arial Narrow" w:hAnsi="Arial Narrow" w:cs="Calibri"/>
                <w:color w:val="000000"/>
                <w:lang w:val="es-419" w:eastAsia="es-419"/>
              </w:rPr>
            </w:pPr>
            <w:r w:rsidRPr="003276B3">
              <w:rPr>
                <w:rFonts w:ascii="Arial Narrow" w:hAnsi="Arial Narrow" w:cs="Calibri"/>
                <w:color w:val="000000"/>
                <w:lang w:val="es-419" w:eastAsia="es-419"/>
              </w:rPr>
              <w:t>26.388.359</w:t>
            </w:r>
          </w:p>
        </w:tc>
      </w:tr>
      <w:tr w:rsidR="006C5A03" w:rsidRPr="00E40034" w14:paraId="7338FA42" w14:textId="77777777" w:rsidTr="00570D82">
        <w:tblPrEx>
          <w:jc w:val="center"/>
        </w:tblPrEx>
        <w:trPr>
          <w:gridAfter w:val="4"/>
          <w:wAfter w:w="4266" w:type="dxa"/>
          <w:trHeight w:val="293"/>
          <w:jc w:val="center"/>
        </w:trPr>
        <w:tc>
          <w:tcPr>
            <w:tcW w:w="1125" w:type="dxa"/>
            <w:gridSpan w:val="2"/>
            <w:tcBorders>
              <w:top w:val="nil"/>
              <w:left w:val="single" w:sz="8" w:space="0" w:color="auto"/>
              <w:bottom w:val="single" w:sz="4" w:space="0" w:color="auto"/>
              <w:right w:val="single" w:sz="4" w:space="0" w:color="auto"/>
            </w:tcBorders>
            <w:shd w:val="clear" w:color="auto" w:fill="auto"/>
            <w:noWrap/>
            <w:hideMark/>
          </w:tcPr>
          <w:p w14:paraId="1D98D989" w14:textId="77777777" w:rsidR="006C5A03" w:rsidRPr="003276B3" w:rsidRDefault="006C5A03" w:rsidP="006C5A03">
            <w:pPr>
              <w:autoSpaceDE/>
              <w:autoSpaceDN/>
              <w:jc w:val="center"/>
              <w:rPr>
                <w:rFonts w:ascii="Arial Narrow" w:hAnsi="Arial Narrow" w:cs="Calibri"/>
                <w:color w:val="000000"/>
                <w:lang w:val="es-419" w:eastAsia="es-419"/>
              </w:rPr>
            </w:pPr>
            <w:r w:rsidRPr="00E40034">
              <w:rPr>
                <w:rFonts w:ascii="Arial Narrow" w:hAnsi="Arial Narrow" w:cs="Calibri"/>
                <w:color w:val="000000"/>
                <w:lang w:val="es-419" w:eastAsia="es-419"/>
              </w:rPr>
              <w:t>CTA CBRO</w:t>
            </w:r>
            <w:r w:rsidRPr="00421519">
              <w:rPr>
                <w:rFonts w:ascii="Arial Narrow" w:hAnsi="Arial Narrow" w:cs="Calibri"/>
                <w:color w:val="000000"/>
                <w:lang w:val="es-419" w:eastAsia="es-419"/>
              </w:rPr>
              <w:t xml:space="preserve"> </w:t>
            </w:r>
          </w:p>
        </w:tc>
        <w:tc>
          <w:tcPr>
            <w:tcW w:w="1276" w:type="dxa"/>
            <w:gridSpan w:val="2"/>
            <w:tcBorders>
              <w:top w:val="nil"/>
              <w:left w:val="nil"/>
              <w:bottom w:val="single" w:sz="4" w:space="0" w:color="auto"/>
              <w:right w:val="single" w:sz="4" w:space="0" w:color="auto"/>
            </w:tcBorders>
            <w:shd w:val="clear" w:color="auto" w:fill="auto"/>
            <w:vAlign w:val="center"/>
            <w:hideMark/>
          </w:tcPr>
          <w:p w14:paraId="0BDE19EA"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650</w:t>
            </w:r>
          </w:p>
        </w:tc>
        <w:tc>
          <w:tcPr>
            <w:tcW w:w="1701" w:type="dxa"/>
            <w:gridSpan w:val="2"/>
            <w:tcBorders>
              <w:top w:val="nil"/>
              <w:left w:val="nil"/>
              <w:bottom w:val="single" w:sz="4" w:space="0" w:color="auto"/>
              <w:right w:val="single" w:sz="4" w:space="0" w:color="auto"/>
            </w:tcBorders>
            <w:shd w:val="clear" w:color="auto" w:fill="auto"/>
            <w:vAlign w:val="center"/>
            <w:hideMark/>
          </w:tcPr>
          <w:p w14:paraId="6294E1E0"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22/11/2018</w:t>
            </w:r>
          </w:p>
        </w:tc>
        <w:tc>
          <w:tcPr>
            <w:tcW w:w="2976" w:type="dxa"/>
            <w:tcBorders>
              <w:top w:val="nil"/>
              <w:left w:val="nil"/>
              <w:bottom w:val="single" w:sz="4" w:space="0" w:color="auto"/>
              <w:right w:val="single" w:sz="4" w:space="0" w:color="auto"/>
            </w:tcBorders>
            <w:shd w:val="clear" w:color="auto" w:fill="auto"/>
            <w:noWrap/>
            <w:vAlign w:val="bottom"/>
            <w:hideMark/>
          </w:tcPr>
          <w:p w14:paraId="04AA2D3D"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Gobernación de Arauca</w:t>
            </w:r>
          </w:p>
        </w:tc>
        <w:tc>
          <w:tcPr>
            <w:tcW w:w="1276" w:type="dxa"/>
            <w:tcBorders>
              <w:top w:val="nil"/>
              <w:left w:val="nil"/>
              <w:bottom w:val="single" w:sz="4" w:space="0" w:color="auto"/>
              <w:right w:val="single" w:sz="4" w:space="0" w:color="auto"/>
            </w:tcBorders>
            <w:shd w:val="clear" w:color="auto" w:fill="auto"/>
            <w:vAlign w:val="center"/>
            <w:hideMark/>
          </w:tcPr>
          <w:p w14:paraId="0F962EFE"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281 DE 2018</w:t>
            </w:r>
          </w:p>
        </w:tc>
        <w:tc>
          <w:tcPr>
            <w:tcW w:w="1221" w:type="dxa"/>
            <w:gridSpan w:val="4"/>
            <w:tcBorders>
              <w:top w:val="nil"/>
              <w:left w:val="nil"/>
              <w:bottom w:val="single" w:sz="4" w:space="0" w:color="auto"/>
              <w:right w:val="single" w:sz="8" w:space="0" w:color="auto"/>
            </w:tcBorders>
            <w:shd w:val="clear" w:color="auto" w:fill="auto"/>
            <w:vAlign w:val="center"/>
            <w:hideMark/>
          </w:tcPr>
          <w:p w14:paraId="0F9571BC" w14:textId="77777777" w:rsidR="006C5A03" w:rsidRPr="003276B3" w:rsidRDefault="006C5A03" w:rsidP="006C5A03">
            <w:pPr>
              <w:autoSpaceDE/>
              <w:autoSpaceDN/>
              <w:jc w:val="right"/>
              <w:rPr>
                <w:rFonts w:ascii="Arial Narrow" w:hAnsi="Arial Narrow" w:cs="Calibri"/>
                <w:color w:val="000000"/>
                <w:lang w:val="es-419" w:eastAsia="es-419"/>
              </w:rPr>
            </w:pPr>
            <w:r w:rsidRPr="003276B3">
              <w:rPr>
                <w:rFonts w:ascii="Arial Narrow" w:hAnsi="Arial Narrow" w:cs="Calibri"/>
                <w:color w:val="000000"/>
                <w:lang w:val="es-419" w:eastAsia="es-419"/>
              </w:rPr>
              <w:t>26.388.359</w:t>
            </w:r>
          </w:p>
        </w:tc>
      </w:tr>
      <w:tr w:rsidR="006C5A03" w:rsidRPr="00E40034" w14:paraId="561FA6FD" w14:textId="77777777" w:rsidTr="00570D82">
        <w:tblPrEx>
          <w:jc w:val="center"/>
        </w:tblPrEx>
        <w:trPr>
          <w:gridAfter w:val="4"/>
          <w:wAfter w:w="4266" w:type="dxa"/>
          <w:trHeight w:val="293"/>
          <w:jc w:val="center"/>
        </w:trPr>
        <w:tc>
          <w:tcPr>
            <w:tcW w:w="1125" w:type="dxa"/>
            <w:gridSpan w:val="2"/>
            <w:tcBorders>
              <w:top w:val="nil"/>
              <w:left w:val="single" w:sz="8" w:space="0" w:color="auto"/>
              <w:bottom w:val="single" w:sz="4" w:space="0" w:color="auto"/>
              <w:right w:val="single" w:sz="4" w:space="0" w:color="auto"/>
            </w:tcBorders>
            <w:shd w:val="clear" w:color="auto" w:fill="auto"/>
            <w:noWrap/>
            <w:hideMark/>
          </w:tcPr>
          <w:p w14:paraId="6BE5A252" w14:textId="77777777" w:rsidR="006C5A03" w:rsidRPr="003276B3" w:rsidRDefault="006C5A03" w:rsidP="006C5A03">
            <w:pPr>
              <w:autoSpaceDE/>
              <w:autoSpaceDN/>
              <w:jc w:val="center"/>
              <w:rPr>
                <w:rFonts w:ascii="Arial Narrow" w:hAnsi="Arial Narrow" w:cs="Calibri"/>
                <w:color w:val="000000"/>
                <w:lang w:val="es-419" w:eastAsia="es-419"/>
              </w:rPr>
            </w:pPr>
            <w:r w:rsidRPr="00E40034">
              <w:rPr>
                <w:rFonts w:ascii="Arial Narrow" w:hAnsi="Arial Narrow" w:cs="Calibri"/>
                <w:color w:val="000000"/>
                <w:lang w:val="es-419" w:eastAsia="es-419"/>
              </w:rPr>
              <w:t>CTA CBRO</w:t>
            </w:r>
            <w:r w:rsidRPr="00421519">
              <w:rPr>
                <w:rFonts w:ascii="Arial Narrow" w:hAnsi="Arial Narrow" w:cs="Calibri"/>
                <w:color w:val="000000"/>
                <w:lang w:val="es-419" w:eastAsia="es-419"/>
              </w:rPr>
              <w:t xml:space="preserve"> </w:t>
            </w:r>
          </w:p>
        </w:tc>
        <w:tc>
          <w:tcPr>
            <w:tcW w:w="1276" w:type="dxa"/>
            <w:gridSpan w:val="2"/>
            <w:tcBorders>
              <w:top w:val="nil"/>
              <w:left w:val="nil"/>
              <w:bottom w:val="single" w:sz="4" w:space="0" w:color="auto"/>
              <w:right w:val="single" w:sz="4" w:space="0" w:color="auto"/>
            </w:tcBorders>
            <w:shd w:val="clear" w:color="auto" w:fill="auto"/>
            <w:vAlign w:val="center"/>
            <w:hideMark/>
          </w:tcPr>
          <w:p w14:paraId="639116CD"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704</w:t>
            </w:r>
          </w:p>
        </w:tc>
        <w:tc>
          <w:tcPr>
            <w:tcW w:w="1701" w:type="dxa"/>
            <w:gridSpan w:val="2"/>
            <w:tcBorders>
              <w:top w:val="nil"/>
              <w:left w:val="nil"/>
              <w:bottom w:val="single" w:sz="4" w:space="0" w:color="auto"/>
              <w:right w:val="single" w:sz="4" w:space="0" w:color="auto"/>
            </w:tcBorders>
            <w:shd w:val="clear" w:color="auto" w:fill="auto"/>
            <w:vAlign w:val="center"/>
            <w:hideMark/>
          </w:tcPr>
          <w:p w14:paraId="5024AFC8"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19/12/2018</w:t>
            </w:r>
          </w:p>
        </w:tc>
        <w:tc>
          <w:tcPr>
            <w:tcW w:w="2976" w:type="dxa"/>
            <w:tcBorders>
              <w:top w:val="nil"/>
              <w:left w:val="nil"/>
              <w:bottom w:val="single" w:sz="4" w:space="0" w:color="auto"/>
              <w:right w:val="single" w:sz="4" w:space="0" w:color="auto"/>
            </w:tcBorders>
            <w:shd w:val="clear" w:color="auto" w:fill="auto"/>
            <w:noWrap/>
            <w:vAlign w:val="bottom"/>
            <w:hideMark/>
          </w:tcPr>
          <w:p w14:paraId="2A78686B"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Gobernación de Arauca</w:t>
            </w:r>
          </w:p>
        </w:tc>
        <w:tc>
          <w:tcPr>
            <w:tcW w:w="1276" w:type="dxa"/>
            <w:tcBorders>
              <w:top w:val="nil"/>
              <w:left w:val="nil"/>
              <w:bottom w:val="single" w:sz="4" w:space="0" w:color="auto"/>
              <w:right w:val="single" w:sz="4" w:space="0" w:color="auto"/>
            </w:tcBorders>
            <w:shd w:val="clear" w:color="auto" w:fill="auto"/>
            <w:vAlign w:val="center"/>
            <w:hideMark/>
          </w:tcPr>
          <w:p w14:paraId="684AA5C3"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281 DE 2018</w:t>
            </w:r>
          </w:p>
        </w:tc>
        <w:tc>
          <w:tcPr>
            <w:tcW w:w="1221" w:type="dxa"/>
            <w:gridSpan w:val="4"/>
            <w:tcBorders>
              <w:top w:val="nil"/>
              <w:left w:val="nil"/>
              <w:bottom w:val="single" w:sz="4" w:space="0" w:color="auto"/>
              <w:right w:val="single" w:sz="8" w:space="0" w:color="auto"/>
            </w:tcBorders>
            <w:shd w:val="clear" w:color="auto" w:fill="auto"/>
            <w:vAlign w:val="center"/>
            <w:hideMark/>
          </w:tcPr>
          <w:p w14:paraId="12C62254" w14:textId="77777777" w:rsidR="006C5A03" w:rsidRPr="003276B3" w:rsidRDefault="006C5A03" w:rsidP="006C5A03">
            <w:pPr>
              <w:autoSpaceDE/>
              <w:autoSpaceDN/>
              <w:jc w:val="right"/>
              <w:rPr>
                <w:rFonts w:ascii="Arial Narrow" w:hAnsi="Arial Narrow" w:cs="Calibri"/>
                <w:color w:val="000000"/>
                <w:lang w:val="es-419" w:eastAsia="es-419"/>
              </w:rPr>
            </w:pPr>
            <w:r w:rsidRPr="003276B3">
              <w:rPr>
                <w:rFonts w:ascii="Arial Narrow" w:hAnsi="Arial Narrow" w:cs="Calibri"/>
                <w:color w:val="000000"/>
                <w:lang w:val="es-419" w:eastAsia="es-419"/>
              </w:rPr>
              <w:t>26.388.359</w:t>
            </w:r>
          </w:p>
        </w:tc>
      </w:tr>
      <w:tr w:rsidR="006C5A03" w:rsidRPr="00E40034" w14:paraId="15971F2C" w14:textId="77777777" w:rsidTr="00570D82">
        <w:tblPrEx>
          <w:jc w:val="center"/>
        </w:tblPrEx>
        <w:trPr>
          <w:gridAfter w:val="4"/>
          <w:wAfter w:w="4266" w:type="dxa"/>
          <w:trHeight w:val="293"/>
          <w:jc w:val="center"/>
        </w:trPr>
        <w:tc>
          <w:tcPr>
            <w:tcW w:w="1125" w:type="dxa"/>
            <w:gridSpan w:val="2"/>
            <w:tcBorders>
              <w:top w:val="nil"/>
              <w:left w:val="single" w:sz="8" w:space="0" w:color="auto"/>
              <w:bottom w:val="single" w:sz="4" w:space="0" w:color="auto"/>
              <w:right w:val="single" w:sz="4" w:space="0" w:color="auto"/>
            </w:tcBorders>
            <w:shd w:val="clear" w:color="auto" w:fill="auto"/>
            <w:noWrap/>
            <w:hideMark/>
          </w:tcPr>
          <w:p w14:paraId="175613C6" w14:textId="77777777" w:rsidR="006C5A03" w:rsidRPr="003276B3" w:rsidRDefault="006C5A03" w:rsidP="006C5A03">
            <w:pPr>
              <w:autoSpaceDE/>
              <w:autoSpaceDN/>
              <w:jc w:val="center"/>
              <w:rPr>
                <w:rFonts w:ascii="Arial Narrow" w:hAnsi="Arial Narrow" w:cs="Calibri"/>
                <w:color w:val="000000"/>
                <w:lang w:val="es-419" w:eastAsia="es-419"/>
              </w:rPr>
            </w:pPr>
            <w:r w:rsidRPr="00E40034">
              <w:rPr>
                <w:rFonts w:ascii="Arial Narrow" w:hAnsi="Arial Narrow" w:cs="Calibri"/>
                <w:color w:val="000000"/>
                <w:lang w:val="es-419" w:eastAsia="es-419"/>
              </w:rPr>
              <w:t>CTA CBRO</w:t>
            </w:r>
            <w:r w:rsidRPr="00421519">
              <w:rPr>
                <w:rFonts w:ascii="Arial Narrow" w:hAnsi="Arial Narrow" w:cs="Calibri"/>
                <w:color w:val="000000"/>
                <w:lang w:val="es-419" w:eastAsia="es-419"/>
              </w:rPr>
              <w:t xml:space="preserve"> </w:t>
            </w:r>
          </w:p>
        </w:tc>
        <w:tc>
          <w:tcPr>
            <w:tcW w:w="1276" w:type="dxa"/>
            <w:gridSpan w:val="2"/>
            <w:tcBorders>
              <w:top w:val="nil"/>
              <w:left w:val="nil"/>
              <w:bottom w:val="single" w:sz="4" w:space="0" w:color="auto"/>
              <w:right w:val="single" w:sz="4" w:space="0" w:color="auto"/>
            </w:tcBorders>
            <w:shd w:val="clear" w:color="auto" w:fill="auto"/>
            <w:vAlign w:val="center"/>
            <w:hideMark/>
          </w:tcPr>
          <w:p w14:paraId="5C4160EE"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709</w:t>
            </w:r>
          </w:p>
        </w:tc>
        <w:tc>
          <w:tcPr>
            <w:tcW w:w="1701" w:type="dxa"/>
            <w:gridSpan w:val="2"/>
            <w:tcBorders>
              <w:top w:val="nil"/>
              <w:left w:val="nil"/>
              <w:bottom w:val="single" w:sz="4" w:space="0" w:color="auto"/>
              <w:right w:val="single" w:sz="4" w:space="0" w:color="auto"/>
            </w:tcBorders>
            <w:shd w:val="clear" w:color="auto" w:fill="auto"/>
            <w:vAlign w:val="center"/>
            <w:hideMark/>
          </w:tcPr>
          <w:p w14:paraId="533067AC"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19/12/2018</w:t>
            </w:r>
          </w:p>
        </w:tc>
        <w:tc>
          <w:tcPr>
            <w:tcW w:w="2976" w:type="dxa"/>
            <w:tcBorders>
              <w:top w:val="nil"/>
              <w:left w:val="nil"/>
              <w:bottom w:val="single" w:sz="4" w:space="0" w:color="auto"/>
              <w:right w:val="single" w:sz="4" w:space="0" w:color="auto"/>
            </w:tcBorders>
            <w:shd w:val="clear" w:color="auto" w:fill="auto"/>
            <w:noWrap/>
            <w:vAlign w:val="bottom"/>
            <w:hideMark/>
          </w:tcPr>
          <w:p w14:paraId="030609D4"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Gobernación de Arauca</w:t>
            </w:r>
          </w:p>
        </w:tc>
        <w:tc>
          <w:tcPr>
            <w:tcW w:w="1276" w:type="dxa"/>
            <w:tcBorders>
              <w:top w:val="nil"/>
              <w:left w:val="nil"/>
              <w:bottom w:val="single" w:sz="4" w:space="0" w:color="auto"/>
              <w:right w:val="single" w:sz="4" w:space="0" w:color="auto"/>
            </w:tcBorders>
            <w:shd w:val="clear" w:color="auto" w:fill="auto"/>
            <w:vAlign w:val="center"/>
            <w:hideMark/>
          </w:tcPr>
          <w:p w14:paraId="19B3C36A"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281 DE 2018</w:t>
            </w:r>
          </w:p>
        </w:tc>
        <w:tc>
          <w:tcPr>
            <w:tcW w:w="1221" w:type="dxa"/>
            <w:gridSpan w:val="4"/>
            <w:tcBorders>
              <w:top w:val="nil"/>
              <w:left w:val="nil"/>
              <w:bottom w:val="single" w:sz="4" w:space="0" w:color="auto"/>
              <w:right w:val="single" w:sz="8" w:space="0" w:color="auto"/>
            </w:tcBorders>
            <w:shd w:val="clear" w:color="auto" w:fill="auto"/>
            <w:vAlign w:val="center"/>
            <w:hideMark/>
          </w:tcPr>
          <w:p w14:paraId="205C723C" w14:textId="77777777" w:rsidR="006C5A03" w:rsidRPr="003276B3" w:rsidRDefault="006C5A03" w:rsidP="006C5A03">
            <w:pPr>
              <w:autoSpaceDE/>
              <w:autoSpaceDN/>
              <w:jc w:val="right"/>
              <w:rPr>
                <w:rFonts w:ascii="Arial Narrow" w:hAnsi="Arial Narrow" w:cs="Calibri"/>
                <w:color w:val="000000"/>
                <w:lang w:val="es-419" w:eastAsia="es-419"/>
              </w:rPr>
            </w:pPr>
            <w:r w:rsidRPr="003276B3">
              <w:rPr>
                <w:rFonts w:ascii="Arial Narrow" w:hAnsi="Arial Narrow" w:cs="Calibri"/>
                <w:color w:val="000000"/>
                <w:lang w:val="es-419" w:eastAsia="es-419"/>
              </w:rPr>
              <w:t>26.388.359</w:t>
            </w:r>
          </w:p>
        </w:tc>
      </w:tr>
      <w:tr w:rsidR="006C5A03" w:rsidRPr="00E40034" w14:paraId="58EF2F9D" w14:textId="77777777" w:rsidTr="00570D82">
        <w:tblPrEx>
          <w:jc w:val="center"/>
        </w:tblPrEx>
        <w:trPr>
          <w:gridAfter w:val="4"/>
          <w:wAfter w:w="4266" w:type="dxa"/>
          <w:trHeight w:val="293"/>
          <w:jc w:val="center"/>
        </w:trPr>
        <w:tc>
          <w:tcPr>
            <w:tcW w:w="1125" w:type="dxa"/>
            <w:gridSpan w:val="2"/>
            <w:tcBorders>
              <w:top w:val="nil"/>
              <w:left w:val="single" w:sz="8" w:space="0" w:color="auto"/>
              <w:bottom w:val="single" w:sz="4" w:space="0" w:color="auto"/>
              <w:right w:val="single" w:sz="4" w:space="0" w:color="auto"/>
            </w:tcBorders>
            <w:shd w:val="clear" w:color="auto" w:fill="auto"/>
            <w:noWrap/>
            <w:vAlign w:val="bottom"/>
            <w:hideMark/>
          </w:tcPr>
          <w:p w14:paraId="61939760"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76232725"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3DA1BE83"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2976" w:type="dxa"/>
            <w:tcBorders>
              <w:top w:val="nil"/>
              <w:left w:val="nil"/>
              <w:bottom w:val="single" w:sz="4" w:space="0" w:color="auto"/>
              <w:right w:val="single" w:sz="4" w:space="0" w:color="auto"/>
            </w:tcBorders>
            <w:shd w:val="clear" w:color="auto" w:fill="auto"/>
            <w:noWrap/>
            <w:vAlign w:val="bottom"/>
            <w:hideMark/>
          </w:tcPr>
          <w:p w14:paraId="01167C0A"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1276" w:type="dxa"/>
            <w:tcBorders>
              <w:top w:val="nil"/>
              <w:left w:val="nil"/>
              <w:bottom w:val="single" w:sz="4" w:space="0" w:color="auto"/>
              <w:right w:val="single" w:sz="4" w:space="0" w:color="auto"/>
            </w:tcBorders>
            <w:shd w:val="clear" w:color="auto" w:fill="auto"/>
            <w:noWrap/>
            <w:vAlign w:val="bottom"/>
            <w:hideMark/>
          </w:tcPr>
          <w:p w14:paraId="56A133F1"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1221" w:type="dxa"/>
            <w:gridSpan w:val="4"/>
            <w:tcBorders>
              <w:top w:val="nil"/>
              <w:left w:val="nil"/>
              <w:bottom w:val="single" w:sz="4" w:space="0" w:color="auto"/>
              <w:right w:val="single" w:sz="8" w:space="0" w:color="auto"/>
            </w:tcBorders>
            <w:shd w:val="clear" w:color="000000" w:fill="FFFFFF"/>
            <w:vAlign w:val="center"/>
            <w:hideMark/>
          </w:tcPr>
          <w:p w14:paraId="01529A1E" w14:textId="77777777" w:rsidR="006C5A03" w:rsidRPr="003276B3" w:rsidRDefault="006C5A03" w:rsidP="006C5A03">
            <w:pPr>
              <w:autoSpaceDE/>
              <w:autoSpaceDN/>
              <w:jc w:val="right"/>
              <w:rPr>
                <w:rFonts w:ascii="Arial Narrow" w:hAnsi="Arial Narrow" w:cs="Calibri"/>
                <w:b/>
                <w:bCs/>
                <w:color w:val="000000"/>
                <w:lang w:val="es-419" w:eastAsia="es-419"/>
              </w:rPr>
            </w:pPr>
            <w:r w:rsidRPr="003276B3">
              <w:rPr>
                <w:rFonts w:ascii="Arial Narrow" w:hAnsi="Arial Narrow" w:cs="Calibri"/>
                <w:b/>
                <w:bCs/>
                <w:color w:val="000000"/>
                <w:lang w:val="es-419" w:eastAsia="es-419"/>
              </w:rPr>
              <w:t>117.419.595</w:t>
            </w:r>
          </w:p>
        </w:tc>
      </w:tr>
      <w:tr w:rsidR="006C5A03" w:rsidRPr="00E40034" w14:paraId="4217F84D" w14:textId="77777777" w:rsidTr="00570D82">
        <w:tblPrEx>
          <w:jc w:val="center"/>
        </w:tblPrEx>
        <w:trPr>
          <w:gridAfter w:val="4"/>
          <w:wAfter w:w="4266" w:type="dxa"/>
          <w:trHeight w:val="91"/>
          <w:jc w:val="center"/>
        </w:trPr>
        <w:tc>
          <w:tcPr>
            <w:tcW w:w="1125" w:type="dxa"/>
            <w:gridSpan w:val="2"/>
            <w:tcBorders>
              <w:top w:val="nil"/>
              <w:left w:val="single" w:sz="8" w:space="0" w:color="auto"/>
              <w:bottom w:val="single" w:sz="4" w:space="0" w:color="auto"/>
              <w:right w:val="single" w:sz="4" w:space="0" w:color="auto"/>
            </w:tcBorders>
            <w:shd w:val="clear" w:color="auto" w:fill="auto"/>
            <w:noWrap/>
            <w:vAlign w:val="bottom"/>
            <w:hideMark/>
          </w:tcPr>
          <w:p w14:paraId="6B027526"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58551350"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52D2BC1A"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2976" w:type="dxa"/>
            <w:tcBorders>
              <w:top w:val="nil"/>
              <w:left w:val="nil"/>
              <w:bottom w:val="single" w:sz="4" w:space="0" w:color="auto"/>
              <w:right w:val="single" w:sz="4" w:space="0" w:color="auto"/>
            </w:tcBorders>
            <w:shd w:val="clear" w:color="auto" w:fill="auto"/>
            <w:noWrap/>
            <w:vAlign w:val="bottom"/>
            <w:hideMark/>
          </w:tcPr>
          <w:p w14:paraId="79871BB1"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1276" w:type="dxa"/>
            <w:tcBorders>
              <w:top w:val="nil"/>
              <w:left w:val="nil"/>
              <w:bottom w:val="single" w:sz="4" w:space="0" w:color="auto"/>
              <w:right w:val="single" w:sz="4" w:space="0" w:color="auto"/>
            </w:tcBorders>
            <w:shd w:val="clear" w:color="auto" w:fill="auto"/>
            <w:noWrap/>
            <w:vAlign w:val="bottom"/>
            <w:hideMark/>
          </w:tcPr>
          <w:p w14:paraId="4F3E44DE"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1221" w:type="dxa"/>
            <w:gridSpan w:val="4"/>
            <w:tcBorders>
              <w:top w:val="nil"/>
              <w:left w:val="nil"/>
              <w:bottom w:val="single" w:sz="4" w:space="0" w:color="auto"/>
              <w:right w:val="single" w:sz="8" w:space="0" w:color="auto"/>
            </w:tcBorders>
            <w:shd w:val="clear" w:color="auto" w:fill="auto"/>
            <w:noWrap/>
            <w:vAlign w:val="bottom"/>
            <w:hideMark/>
          </w:tcPr>
          <w:p w14:paraId="22E4E453" w14:textId="77777777" w:rsidR="006C5A03" w:rsidRPr="003276B3" w:rsidRDefault="006C5A03" w:rsidP="006C5A03">
            <w:pPr>
              <w:autoSpaceDE/>
              <w:autoSpaceDN/>
              <w:jc w:val="right"/>
              <w:rPr>
                <w:rFonts w:ascii="Arial Narrow" w:hAnsi="Arial Narrow" w:cs="Calibri"/>
                <w:color w:val="000000"/>
                <w:lang w:val="es-419" w:eastAsia="es-419"/>
              </w:rPr>
            </w:pPr>
            <w:r w:rsidRPr="003276B3">
              <w:rPr>
                <w:rFonts w:ascii="Arial Narrow" w:hAnsi="Arial Narrow" w:cs="Calibri"/>
                <w:color w:val="000000"/>
                <w:lang w:val="es-419" w:eastAsia="es-419"/>
              </w:rPr>
              <w:t> </w:t>
            </w:r>
          </w:p>
        </w:tc>
      </w:tr>
      <w:tr w:rsidR="006C5A03" w:rsidRPr="00E40034" w14:paraId="685F40EB" w14:textId="77777777" w:rsidTr="00570D82">
        <w:tblPrEx>
          <w:jc w:val="center"/>
        </w:tblPrEx>
        <w:trPr>
          <w:gridAfter w:val="4"/>
          <w:wAfter w:w="4266" w:type="dxa"/>
          <w:trHeight w:val="293"/>
          <w:jc w:val="center"/>
        </w:trPr>
        <w:tc>
          <w:tcPr>
            <w:tcW w:w="1125" w:type="dxa"/>
            <w:gridSpan w:val="2"/>
            <w:tcBorders>
              <w:top w:val="nil"/>
              <w:left w:val="single" w:sz="8" w:space="0" w:color="auto"/>
              <w:bottom w:val="single" w:sz="4" w:space="0" w:color="auto"/>
              <w:right w:val="single" w:sz="4" w:space="0" w:color="auto"/>
            </w:tcBorders>
            <w:shd w:val="clear" w:color="auto" w:fill="auto"/>
            <w:noWrap/>
            <w:hideMark/>
          </w:tcPr>
          <w:p w14:paraId="2C9D8BFF" w14:textId="77777777" w:rsidR="006C5A03" w:rsidRPr="003276B3" w:rsidRDefault="006C5A03" w:rsidP="006C5A03">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FACTURA</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3310904D"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288</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1D7CAB92"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10/10/2019</w:t>
            </w:r>
          </w:p>
        </w:tc>
        <w:tc>
          <w:tcPr>
            <w:tcW w:w="2976" w:type="dxa"/>
            <w:tcBorders>
              <w:top w:val="nil"/>
              <w:left w:val="nil"/>
              <w:bottom w:val="single" w:sz="4" w:space="0" w:color="auto"/>
              <w:right w:val="single" w:sz="4" w:space="0" w:color="auto"/>
            </w:tcBorders>
            <w:shd w:val="clear" w:color="auto" w:fill="auto"/>
            <w:noWrap/>
            <w:vAlign w:val="bottom"/>
            <w:hideMark/>
          </w:tcPr>
          <w:p w14:paraId="52CED276"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Gobernación de Arauca</w:t>
            </w:r>
          </w:p>
        </w:tc>
        <w:tc>
          <w:tcPr>
            <w:tcW w:w="1276" w:type="dxa"/>
            <w:tcBorders>
              <w:top w:val="nil"/>
              <w:left w:val="nil"/>
              <w:bottom w:val="single" w:sz="4" w:space="0" w:color="auto"/>
              <w:right w:val="single" w:sz="4" w:space="0" w:color="auto"/>
            </w:tcBorders>
            <w:shd w:val="clear" w:color="auto" w:fill="auto"/>
            <w:noWrap/>
            <w:vAlign w:val="bottom"/>
            <w:hideMark/>
          </w:tcPr>
          <w:p w14:paraId="636CCB36"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224 DE 2019</w:t>
            </w:r>
          </w:p>
        </w:tc>
        <w:tc>
          <w:tcPr>
            <w:tcW w:w="1221" w:type="dxa"/>
            <w:gridSpan w:val="4"/>
            <w:tcBorders>
              <w:top w:val="nil"/>
              <w:left w:val="nil"/>
              <w:bottom w:val="single" w:sz="4" w:space="0" w:color="auto"/>
              <w:right w:val="single" w:sz="8" w:space="0" w:color="auto"/>
            </w:tcBorders>
            <w:shd w:val="clear" w:color="auto" w:fill="auto"/>
            <w:vAlign w:val="center"/>
            <w:hideMark/>
          </w:tcPr>
          <w:p w14:paraId="5FBCC85B" w14:textId="77777777" w:rsidR="006C5A03" w:rsidRPr="003276B3" w:rsidRDefault="006C5A03" w:rsidP="006C5A03">
            <w:pPr>
              <w:autoSpaceDE/>
              <w:autoSpaceDN/>
              <w:jc w:val="right"/>
              <w:rPr>
                <w:rFonts w:ascii="Arial Narrow" w:hAnsi="Arial Narrow" w:cs="Calibri"/>
                <w:color w:val="000000"/>
                <w:lang w:val="es-419" w:eastAsia="es-419"/>
              </w:rPr>
            </w:pPr>
            <w:r w:rsidRPr="003276B3">
              <w:rPr>
                <w:rFonts w:ascii="Arial Narrow" w:hAnsi="Arial Narrow" w:cs="Calibri"/>
                <w:color w:val="000000"/>
                <w:lang w:val="es-419" w:eastAsia="es-419"/>
              </w:rPr>
              <w:t>1.782.270</w:t>
            </w:r>
          </w:p>
        </w:tc>
      </w:tr>
      <w:tr w:rsidR="006C5A03" w:rsidRPr="00E40034" w14:paraId="3807CF84" w14:textId="77777777" w:rsidTr="00570D82">
        <w:tblPrEx>
          <w:jc w:val="center"/>
        </w:tblPrEx>
        <w:trPr>
          <w:gridAfter w:val="4"/>
          <w:wAfter w:w="4266" w:type="dxa"/>
          <w:trHeight w:val="293"/>
          <w:jc w:val="center"/>
        </w:trPr>
        <w:tc>
          <w:tcPr>
            <w:tcW w:w="1125" w:type="dxa"/>
            <w:gridSpan w:val="2"/>
            <w:tcBorders>
              <w:top w:val="nil"/>
              <w:left w:val="single" w:sz="8" w:space="0" w:color="auto"/>
              <w:bottom w:val="single" w:sz="4" w:space="0" w:color="auto"/>
              <w:right w:val="single" w:sz="4" w:space="0" w:color="auto"/>
            </w:tcBorders>
            <w:shd w:val="clear" w:color="auto" w:fill="auto"/>
            <w:noWrap/>
            <w:hideMark/>
          </w:tcPr>
          <w:p w14:paraId="294A6CDC" w14:textId="77777777" w:rsidR="006C5A03" w:rsidRPr="003276B3" w:rsidRDefault="006C5A03" w:rsidP="006C5A03">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FACTURA</w:t>
            </w:r>
          </w:p>
        </w:tc>
        <w:tc>
          <w:tcPr>
            <w:tcW w:w="1276" w:type="dxa"/>
            <w:gridSpan w:val="2"/>
            <w:tcBorders>
              <w:top w:val="nil"/>
              <w:left w:val="nil"/>
              <w:bottom w:val="single" w:sz="4" w:space="0" w:color="auto"/>
              <w:right w:val="single" w:sz="4" w:space="0" w:color="auto"/>
            </w:tcBorders>
            <w:shd w:val="clear" w:color="auto" w:fill="auto"/>
            <w:vAlign w:val="center"/>
            <w:hideMark/>
          </w:tcPr>
          <w:p w14:paraId="273F0692"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289</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37EBCFEE"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10/10/2019</w:t>
            </w:r>
          </w:p>
        </w:tc>
        <w:tc>
          <w:tcPr>
            <w:tcW w:w="2976" w:type="dxa"/>
            <w:tcBorders>
              <w:top w:val="nil"/>
              <w:left w:val="nil"/>
              <w:bottom w:val="single" w:sz="4" w:space="0" w:color="auto"/>
              <w:right w:val="single" w:sz="4" w:space="0" w:color="auto"/>
            </w:tcBorders>
            <w:shd w:val="clear" w:color="auto" w:fill="auto"/>
            <w:noWrap/>
            <w:vAlign w:val="bottom"/>
            <w:hideMark/>
          </w:tcPr>
          <w:p w14:paraId="6C949C79"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Gobernación de Arauca</w:t>
            </w:r>
          </w:p>
        </w:tc>
        <w:tc>
          <w:tcPr>
            <w:tcW w:w="1276" w:type="dxa"/>
            <w:tcBorders>
              <w:top w:val="nil"/>
              <w:left w:val="nil"/>
              <w:bottom w:val="single" w:sz="4" w:space="0" w:color="auto"/>
              <w:right w:val="single" w:sz="4" w:space="0" w:color="auto"/>
            </w:tcBorders>
            <w:shd w:val="clear" w:color="auto" w:fill="auto"/>
            <w:noWrap/>
            <w:vAlign w:val="bottom"/>
            <w:hideMark/>
          </w:tcPr>
          <w:p w14:paraId="1C43C4F2"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224 DE 2019</w:t>
            </w:r>
          </w:p>
        </w:tc>
        <w:tc>
          <w:tcPr>
            <w:tcW w:w="1221" w:type="dxa"/>
            <w:gridSpan w:val="4"/>
            <w:tcBorders>
              <w:top w:val="nil"/>
              <w:left w:val="nil"/>
              <w:bottom w:val="single" w:sz="4" w:space="0" w:color="auto"/>
              <w:right w:val="single" w:sz="8" w:space="0" w:color="auto"/>
            </w:tcBorders>
            <w:shd w:val="clear" w:color="auto" w:fill="auto"/>
            <w:vAlign w:val="center"/>
            <w:hideMark/>
          </w:tcPr>
          <w:p w14:paraId="6EE73C79" w14:textId="77777777" w:rsidR="006C5A03" w:rsidRPr="003276B3" w:rsidRDefault="006C5A03" w:rsidP="006C5A03">
            <w:pPr>
              <w:autoSpaceDE/>
              <w:autoSpaceDN/>
              <w:jc w:val="right"/>
              <w:rPr>
                <w:rFonts w:ascii="Arial Narrow" w:hAnsi="Arial Narrow" w:cs="Calibri"/>
                <w:color w:val="000000"/>
                <w:lang w:val="es-419" w:eastAsia="es-419"/>
              </w:rPr>
            </w:pPr>
            <w:r w:rsidRPr="003276B3">
              <w:rPr>
                <w:rFonts w:ascii="Arial Narrow" w:hAnsi="Arial Narrow" w:cs="Calibri"/>
                <w:color w:val="000000"/>
                <w:lang w:val="es-419" w:eastAsia="es-419"/>
              </w:rPr>
              <w:t>64.811.880</w:t>
            </w:r>
          </w:p>
        </w:tc>
      </w:tr>
      <w:tr w:rsidR="006C5A03" w:rsidRPr="00E40034" w14:paraId="064652A0" w14:textId="77777777" w:rsidTr="00570D82">
        <w:tblPrEx>
          <w:jc w:val="center"/>
        </w:tblPrEx>
        <w:trPr>
          <w:gridAfter w:val="4"/>
          <w:wAfter w:w="4266" w:type="dxa"/>
          <w:trHeight w:val="293"/>
          <w:jc w:val="center"/>
        </w:trPr>
        <w:tc>
          <w:tcPr>
            <w:tcW w:w="1125" w:type="dxa"/>
            <w:gridSpan w:val="2"/>
            <w:tcBorders>
              <w:top w:val="nil"/>
              <w:left w:val="single" w:sz="8" w:space="0" w:color="auto"/>
              <w:bottom w:val="single" w:sz="4" w:space="0" w:color="auto"/>
              <w:right w:val="single" w:sz="4" w:space="0" w:color="auto"/>
            </w:tcBorders>
            <w:shd w:val="clear" w:color="auto" w:fill="auto"/>
            <w:noWrap/>
            <w:hideMark/>
          </w:tcPr>
          <w:p w14:paraId="1EB0C19D" w14:textId="77777777" w:rsidR="006C5A03" w:rsidRPr="003276B3" w:rsidRDefault="006C5A03" w:rsidP="006C5A03">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FACTURA</w:t>
            </w:r>
          </w:p>
        </w:tc>
        <w:tc>
          <w:tcPr>
            <w:tcW w:w="1276" w:type="dxa"/>
            <w:gridSpan w:val="2"/>
            <w:tcBorders>
              <w:top w:val="nil"/>
              <w:left w:val="nil"/>
              <w:bottom w:val="single" w:sz="4" w:space="0" w:color="auto"/>
              <w:right w:val="single" w:sz="4" w:space="0" w:color="auto"/>
            </w:tcBorders>
            <w:shd w:val="clear" w:color="auto" w:fill="auto"/>
            <w:vAlign w:val="center"/>
            <w:hideMark/>
          </w:tcPr>
          <w:p w14:paraId="7E006286"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304</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6FD09B40"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16/10/2019</w:t>
            </w:r>
          </w:p>
        </w:tc>
        <w:tc>
          <w:tcPr>
            <w:tcW w:w="2976" w:type="dxa"/>
            <w:tcBorders>
              <w:top w:val="nil"/>
              <w:left w:val="nil"/>
              <w:bottom w:val="single" w:sz="4" w:space="0" w:color="auto"/>
              <w:right w:val="single" w:sz="4" w:space="0" w:color="auto"/>
            </w:tcBorders>
            <w:shd w:val="clear" w:color="auto" w:fill="auto"/>
            <w:noWrap/>
            <w:vAlign w:val="bottom"/>
            <w:hideMark/>
          </w:tcPr>
          <w:p w14:paraId="30E0C7BC"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Gobernación de Arauca</w:t>
            </w:r>
          </w:p>
        </w:tc>
        <w:tc>
          <w:tcPr>
            <w:tcW w:w="1276" w:type="dxa"/>
            <w:tcBorders>
              <w:top w:val="nil"/>
              <w:left w:val="nil"/>
              <w:bottom w:val="single" w:sz="4" w:space="0" w:color="auto"/>
              <w:right w:val="single" w:sz="4" w:space="0" w:color="auto"/>
            </w:tcBorders>
            <w:shd w:val="clear" w:color="auto" w:fill="auto"/>
            <w:noWrap/>
            <w:vAlign w:val="bottom"/>
            <w:hideMark/>
          </w:tcPr>
          <w:p w14:paraId="3A5B36E9"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224 DE 2019</w:t>
            </w:r>
          </w:p>
        </w:tc>
        <w:tc>
          <w:tcPr>
            <w:tcW w:w="1221" w:type="dxa"/>
            <w:gridSpan w:val="4"/>
            <w:tcBorders>
              <w:top w:val="nil"/>
              <w:left w:val="nil"/>
              <w:bottom w:val="single" w:sz="4" w:space="0" w:color="auto"/>
              <w:right w:val="single" w:sz="8" w:space="0" w:color="auto"/>
            </w:tcBorders>
            <w:shd w:val="clear" w:color="auto" w:fill="auto"/>
            <w:vAlign w:val="center"/>
            <w:hideMark/>
          </w:tcPr>
          <w:p w14:paraId="58566AA6" w14:textId="77777777" w:rsidR="006C5A03" w:rsidRPr="003276B3" w:rsidRDefault="006C5A03" w:rsidP="006C5A03">
            <w:pPr>
              <w:autoSpaceDE/>
              <w:autoSpaceDN/>
              <w:jc w:val="right"/>
              <w:rPr>
                <w:rFonts w:ascii="Arial Narrow" w:hAnsi="Arial Narrow" w:cs="Calibri"/>
                <w:color w:val="000000"/>
                <w:lang w:val="es-419" w:eastAsia="es-419"/>
              </w:rPr>
            </w:pPr>
            <w:r w:rsidRPr="003276B3">
              <w:rPr>
                <w:rFonts w:ascii="Arial Narrow" w:hAnsi="Arial Narrow" w:cs="Calibri"/>
                <w:color w:val="000000"/>
                <w:lang w:val="es-419" w:eastAsia="es-419"/>
              </w:rPr>
              <w:t>69.094.620</w:t>
            </w:r>
          </w:p>
        </w:tc>
      </w:tr>
      <w:tr w:rsidR="006C5A03" w:rsidRPr="00E40034" w14:paraId="01D8F897" w14:textId="77777777" w:rsidTr="00570D82">
        <w:tblPrEx>
          <w:jc w:val="center"/>
        </w:tblPrEx>
        <w:trPr>
          <w:gridAfter w:val="4"/>
          <w:wAfter w:w="4266" w:type="dxa"/>
          <w:trHeight w:val="293"/>
          <w:jc w:val="center"/>
        </w:trPr>
        <w:tc>
          <w:tcPr>
            <w:tcW w:w="1125" w:type="dxa"/>
            <w:gridSpan w:val="2"/>
            <w:tcBorders>
              <w:top w:val="nil"/>
              <w:left w:val="single" w:sz="8" w:space="0" w:color="auto"/>
              <w:bottom w:val="single" w:sz="4" w:space="0" w:color="auto"/>
              <w:right w:val="single" w:sz="4" w:space="0" w:color="auto"/>
            </w:tcBorders>
            <w:shd w:val="clear" w:color="auto" w:fill="auto"/>
            <w:noWrap/>
            <w:hideMark/>
          </w:tcPr>
          <w:p w14:paraId="52DC8251" w14:textId="77777777" w:rsidR="006C5A03" w:rsidRPr="003276B3" w:rsidRDefault="006C5A03" w:rsidP="006C5A03">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FACTURA</w:t>
            </w:r>
          </w:p>
        </w:tc>
        <w:tc>
          <w:tcPr>
            <w:tcW w:w="1276" w:type="dxa"/>
            <w:gridSpan w:val="2"/>
            <w:tcBorders>
              <w:top w:val="nil"/>
              <w:left w:val="nil"/>
              <w:bottom w:val="single" w:sz="4" w:space="0" w:color="auto"/>
              <w:right w:val="single" w:sz="4" w:space="0" w:color="auto"/>
            </w:tcBorders>
            <w:shd w:val="clear" w:color="auto" w:fill="auto"/>
            <w:vAlign w:val="center"/>
            <w:hideMark/>
          </w:tcPr>
          <w:p w14:paraId="70802E1F"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305</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00764D28"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16/10/2019</w:t>
            </w:r>
          </w:p>
        </w:tc>
        <w:tc>
          <w:tcPr>
            <w:tcW w:w="2976" w:type="dxa"/>
            <w:tcBorders>
              <w:top w:val="nil"/>
              <w:left w:val="nil"/>
              <w:bottom w:val="single" w:sz="4" w:space="0" w:color="auto"/>
              <w:right w:val="single" w:sz="4" w:space="0" w:color="auto"/>
            </w:tcBorders>
            <w:shd w:val="clear" w:color="auto" w:fill="auto"/>
            <w:noWrap/>
            <w:vAlign w:val="bottom"/>
            <w:hideMark/>
          </w:tcPr>
          <w:p w14:paraId="557AAE9A"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Gobernación de Arauca</w:t>
            </w:r>
          </w:p>
        </w:tc>
        <w:tc>
          <w:tcPr>
            <w:tcW w:w="1276" w:type="dxa"/>
            <w:tcBorders>
              <w:top w:val="nil"/>
              <w:left w:val="nil"/>
              <w:bottom w:val="single" w:sz="4" w:space="0" w:color="auto"/>
              <w:right w:val="single" w:sz="4" w:space="0" w:color="auto"/>
            </w:tcBorders>
            <w:shd w:val="clear" w:color="auto" w:fill="auto"/>
            <w:noWrap/>
            <w:vAlign w:val="bottom"/>
            <w:hideMark/>
          </w:tcPr>
          <w:p w14:paraId="5E893731"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224 DE 2019</w:t>
            </w:r>
          </w:p>
        </w:tc>
        <w:tc>
          <w:tcPr>
            <w:tcW w:w="1221" w:type="dxa"/>
            <w:gridSpan w:val="4"/>
            <w:tcBorders>
              <w:top w:val="nil"/>
              <w:left w:val="nil"/>
              <w:bottom w:val="single" w:sz="4" w:space="0" w:color="auto"/>
              <w:right w:val="single" w:sz="8" w:space="0" w:color="auto"/>
            </w:tcBorders>
            <w:shd w:val="clear" w:color="auto" w:fill="auto"/>
            <w:vAlign w:val="center"/>
            <w:hideMark/>
          </w:tcPr>
          <w:p w14:paraId="511731A9" w14:textId="77777777" w:rsidR="006C5A03" w:rsidRPr="003276B3" w:rsidRDefault="006C5A03" w:rsidP="006C5A03">
            <w:pPr>
              <w:autoSpaceDE/>
              <w:autoSpaceDN/>
              <w:jc w:val="right"/>
              <w:rPr>
                <w:rFonts w:ascii="Arial Narrow" w:hAnsi="Arial Narrow" w:cs="Calibri"/>
                <w:color w:val="000000"/>
                <w:lang w:val="es-419" w:eastAsia="es-419"/>
              </w:rPr>
            </w:pPr>
            <w:r w:rsidRPr="003276B3">
              <w:rPr>
                <w:rFonts w:ascii="Arial Narrow" w:hAnsi="Arial Narrow" w:cs="Calibri"/>
                <w:color w:val="000000"/>
                <w:lang w:val="es-419" w:eastAsia="es-419"/>
              </w:rPr>
              <w:t>69.094.620</w:t>
            </w:r>
          </w:p>
        </w:tc>
      </w:tr>
      <w:tr w:rsidR="006C5A03" w:rsidRPr="00E40034" w14:paraId="2F7EA24D" w14:textId="77777777" w:rsidTr="00570D82">
        <w:tblPrEx>
          <w:jc w:val="center"/>
        </w:tblPrEx>
        <w:trPr>
          <w:gridAfter w:val="4"/>
          <w:wAfter w:w="4266" w:type="dxa"/>
          <w:trHeight w:val="293"/>
          <w:jc w:val="center"/>
        </w:trPr>
        <w:tc>
          <w:tcPr>
            <w:tcW w:w="1125" w:type="dxa"/>
            <w:gridSpan w:val="2"/>
            <w:tcBorders>
              <w:top w:val="nil"/>
              <w:left w:val="single" w:sz="8" w:space="0" w:color="auto"/>
              <w:bottom w:val="single" w:sz="4" w:space="0" w:color="auto"/>
              <w:right w:val="single" w:sz="4" w:space="0" w:color="auto"/>
            </w:tcBorders>
            <w:shd w:val="clear" w:color="auto" w:fill="auto"/>
            <w:noWrap/>
            <w:hideMark/>
          </w:tcPr>
          <w:p w14:paraId="7BC56450" w14:textId="77777777" w:rsidR="006C5A03" w:rsidRPr="003276B3" w:rsidRDefault="006C5A03" w:rsidP="006C5A03">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FACTURA</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5EA63864"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396</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29CE3151"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22/11/2019</w:t>
            </w:r>
          </w:p>
        </w:tc>
        <w:tc>
          <w:tcPr>
            <w:tcW w:w="2976" w:type="dxa"/>
            <w:tcBorders>
              <w:top w:val="nil"/>
              <w:left w:val="nil"/>
              <w:bottom w:val="single" w:sz="4" w:space="0" w:color="auto"/>
              <w:right w:val="single" w:sz="4" w:space="0" w:color="auto"/>
            </w:tcBorders>
            <w:shd w:val="clear" w:color="auto" w:fill="auto"/>
            <w:noWrap/>
            <w:vAlign w:val="bottom"/>
            <w:hideMark/>
          </w:tcPr>
          <w:p w14:paraId="6646B3DC"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Gobernación de Arauca</w:t>
            </w:r>
          </w:p>
        </w:tc>
        <w:tc>
          <w:tcPr>
            <w:tcW w:w="1276" w:type="dxa"/>
            <w:tcBorders>
              <w:top w:val="nil"/>
              <w:left w:val="nil"/>
              <w:bottom w:val="single" w:sz="4" w:space="0" w:color="auto"/>
              <w:right w:val="single" w:sz="4" w:space="0" w:color="auto"/>
            </w:tcBorders>
            <w:shd w:val="clear" w:color="auto" w:fill="auto"/>
            <w:noWrap/>
            <w:vAlign w:val="bottom"/>
            <w:hideMark/>
          </w:tcPr>
          <w:p w14:paraId="416EEB0B"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224 DE 2019</w:t>
            </w:r>
          </w:p>
        </w:tc>
        <w:tc>
          <w:tcPr>
            <w:tcW w:w="1221" w:type="dxa"/>
            <w:gridSpan w:val="4"/>
            <w:tcBorders>
              <w:top w:val="nil"/>
              <w:left w:val="nil"/>
              <w:bottom w:val="single" w:sz="4" w:space="0" w:color="auto"/>
              <w:right w:val="single" w:sz="8" w:space="0" w:color="auto"/>
            </w:tcBorders>
            <w:shd w:val="clear" w:color="auto" w:fill="auto"/>
            <w:vAlign w:val="center"/>
            <w:hideMark/>
          </w:tcPr>
          <w:p w14:paraId="573BE2F5" w14:textId="77777777" w:rsidR="006C5A03" w:rsidRPr="003276B3" w:rsidRDefault="006C5A03" w:rsidP="006C5A03">
            <w:pPr>
              <w:autoSpaceDE/>
              <w:autoSpaceDN/>
              <w:jc w:val="right"/>
              <w:rPr>
                <w:rFonts w:ascii="Arial Narrow" w:hAnsi="Arial Narrow" w:cs="Calibri"/>
                <w:color w:val="000000"/>
                <w:lang w:val="es-419" w:eastAsia="es-419"/>
              </w:rPr>
            </w:pPr>
            <w:r w:rsidRPr="003276B3">
              <w:rPr>
                <w:rFonts w:ascii="Arial Narrow" w:hAnsi="Arial Narrow" w:cs="Calibri"/>
                <w:color w:val="000000"/>
                <w:lang w:val="es-419" w:eastAsia="es-419"/>
              </w:rPr>
              <w:t>69.094.620</w:t>
            </w:r>
          </w:p>
        </w:tc>
      </w:tr>
      <w:tr w:rsidR="006C5A03" w:rsidRPr="00E40034" w14:paraId="6D11D7E3" w14:textId="77777777" w:rsidTr="00570D82">
        <w:tblPrEx>
          <w:jc w:val="center"/>
        </w:tblPrEx>
        <w:trPr>
          <w:gridAfter w:val="4"/>
          <w:wAfter w:w="4266" w:type="dxa"/>
          <w:trHeight w:val="293"/>
          <w:jc w:val="center"/>
        </w:trPr>
        <w:tc>
          <w:tcPr>
            <w:tcW w:w="1125" w:type="dxa"/>
            <w:gridSpan w:val="2"/>
            <w:tcBorders>
              <w:top w:val="nil"/>
              <w:left w:val="single" w:sz="8" w:space="0" w:color="auto"/>
              <w:bottom w:val="single" w:sz="4" w:space="0" w:color="auto"/>
              <w:right w:val="single" w:sz="4" w:space="0" w:color="auto"/>
            </w:tcBorders>
            <w:shd w:val="clear" w:color="auto" w:fill="auto"/>
            <w:noWrap/>
            <w:hideMark/>
          </w:tcPr>
          <w:p w14:paraId="282540E3" w14:textId="77777777" w:rsidR="006C5A03" w:rsidRPr="003276B3" w:rsidRDefault="006C5A03" w:rsidP="006C5A03">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FACTURA</w:t>
            </w:r>
          </w:p>
        </w:tc>
        <w:tc>
          <w:tcPr>
            <w:tcW w:w="1276" w:type="dxa"/>
            <w:gridSpan w:val="2"/>
            <w:tcBorders>
              <w:top w:val="nil"/>
              <w:left w:val="nil"/>
              <w:bottom w:val="single" w:sz="4" w:space="0" w:color="auto"/>
              <w:right w:val="single" w:sz="4" w:space="0" w:color="auto"/>
            </w:tcBorders>
            <w:shd w:val="clear" w:color="auto" w:fill="auto"/>
            <w:vAlign w:val="center"/>
            <w:hideMark/>
          </w:tcPr>
          <w:p w14:paraId="383700EF"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485</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312B9AB4"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12/12/2019</w:t>
            </w:r>
          </w:p>
        </w:tc>
        <w:tc>
          <w:tcPr>
            <w:tcW w:w="2976" w:type="dxa"/>
            <w:tcBorders>
              <w:top w:val="nil"/>
              <w:left w:val="nil"/>
              <w:bottom w:val="single" w:sz="4" w:space="0" w:color="auto"/>
              <w:right w:val="single" w:sz="4" w:space="0" w:color="auto"/>
            </w:tcBorders>
            <w:shd w:val="clear" w:color="auto" w:fill="auto"/>
            <w:noWrap/>
            <w:vAlign w:val="bottom"/>
            <w:hideMark/>
          </w:tcPr>
          <w:p w14:paraId="70DAC8F9"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Gobernación de Arauca</w:t>
            </w:r>
          </w:p>
        </w:tc>
        <w:tc>
          <w:tcPr>
            <w:tcW w:w="1276" w:type="dxa"/>
            <w:tcBorders>
              <w:top w:val="nil"/>
              <w:left w:val="nil"/>
              <w:bottom w:val="single" w:sz="4" w:space="0" w:color="auto"/>
              <w:right w:val="single" w:sz="4" w:space="0" w:color="auto"/>
            </w:tcBorders>
            <w:shd w:val="clear" w:color="auto" w:fill="auto"/>
            <w:noWrap/>
            <w:vAlign w:val="bottom"/>
            <w:hideMark/>
          </w:tcPr>
          <w:p w14:paraId="145CF3A4"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224 DE 2019</w:t>
            </w:r>
          </w:p>
        </w:tc>
        <w:tc>
          <w:tcPr>
            <w:tcW w:w="1221" w:type="dxa"/>
            <w:gridSpan w:val="4"/>
            <w:tcBorders>
              <w:top w:val="nil"/>
              <w:left w:val="nil"/>
              <w:bottom w:val="single" w:sz="4" w:space="0" w:color="auto"/>
              <w:right w:val="single" w:sz="8" w:space="0" w:color="auto"/>
            </w:tcBorders>
            <w:shd w:val="clear" w:color="auto" w:fill="auto"/>
            <w:vAlign w:val="center"/>
            <w:hideMark/>
          </w:tcPr>
          <w:p w14:paraId="4CFBA5BB" w14:textId="77777777" w:rsidR="006C5A03" w:rsidRPr="003276B3" w:rsidRDefault="006C5A03" w:rsidP="006C5A03">
            <w:pPr>
              <w:autoSpaceDE/>
              <w:autoSpaceDN/>
              <w:jc w:val="right"/>
              <w:rPr>
                <w:rFonts w:ascii="Arial Narrow" w:hAnsi="Arial Narrow" w:cs="Calibri"/>
                <w:color w:val="000000"/>
                <w:lang w:val="es-419" w:eastAsia="es-419"/>
              </w:rPr>
            </w:pPr>
            <w:r w:rsidRPr="003276B3">
              <w:rPr>
                <w:rFonts w:ascii="Arial Narrow" w:hAnsi="Arial Narrow" w:cs="Calibri"/>
                <w:color w:val="000000"/>
                <w:lang w:val="es-419" w:eastAsia="es-419"/>
              </w:rPr>
              <w:t>69.094.620</w:t>
            </w:r>
          </w:p>
        </w:tc>
      </w:tr>
      <w:tr w:rsidR="006C5A03" w:rsidRPr="00E40034" w14:paraId="76514049" w14:textId="77777777" w:rsidTr="00570D82">
        <w:tblPrEx>
          <w:jc w:val="center"/>
        </w:tblPrEx>
        <w:trPr>
          <w:gridAfter w:val="4"/>
          <w:wAfter w:w="4266" w:type="dxa"/>
          <w:trHeight w:val="256"/>
          <w:jc w:val="center"/>
        </w:trPr>
        <w:tc>
          <w:tcPr>
            <w:tcW w:w="1125" w:type="dxa"/>
            <w:gridSpan w:val="2"/>
            <w:tcBorders>
              <w:top w:val="nil"/>
              <w:left w:val="single" w:sz="8" w:space="0" w:color="auto"/>
              <w:bottom w:val="single" w:sz="4" w:space="0" w:color="auto"/>
              <w:right w:val="single" w:sz="4" w:space="0" w:color="auto"/>
            </w:tcBorders>
            <w:shd w:val="clear" w:color="auto" w:fill="auto"/>
            <w:noWrap/>
            <w:hideMark/>
          </w:tcPr>
          <w:p w14:paraId="60942150" w14:textId="77777777" w:rsidR="006C5A03" w:rsidRPr="003276B3" w:rsidRDefault="006C5A03" w:rsidP="006C5A03">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FACTURA</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DCEF206"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526</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7727A299"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18/12/2019</w:t>
            </w:r>
          </w:p>
        </w:tc>
        <w:tc>
          <w:tcPr>
            <w:tcW w:w="2976" w:type="dxa"/>
            <w:tcBorders>
              <w:top w:val="nil"/>
              <w:left w:val="nil"/>
              <w:bottom w:val="single" w:sz="4" w:space="0" w:color="auto"/>
              <w:right w:val="single" w:sz="4" w:space="0" w:color="auto"/>
            </w:tcBorders>
            <w:shd w:val="clear" w:color="auto" w:fill="auto"/>
            <w:noWrap/>
            <w:vAlign w:val="bottom"/>
            <w:hideMark/>
          </w:tcPr>
          <w:p w14:paraId="4695C04B"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Gobernación de Arauca</w:t>
            </w:r>
          </w:p>
        </w:tc>
        <w:tc>
          <w:tcPr>
            <w:tcW w:w="1276" w:type="dxa"/>
            <w:tcBorders>
              <w:top w:val="nil"/>
              <w:left w:val="nil"/>
              <w:bottom w:val="single" w:sz="4" w:space="0" w:color="auto"/>
              <w:right w:val="single" w:sz="4" w:space="0" w:color="auto"/>
            </w:tcBorders>
            <w:shd w:val="clear" w:color="auto" w:fill="auto"/>
            <w:noWrap/>
            <w:vAlign w:val="bottom"/>
            <w:hideMark/>
          </w:tcPr>
          <w:p w14:paraId="79FEC8B2"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224 DE 2019</w:t>
            </w:r>
          </w:p>
        </w:tc>
        <w:tc>
          <w:tcPr>
            <w:tcW w:w="1221" w:type="dxa"/>
            <w:gridSpan w:val="4"/>
            <w:tcBorders>
              <w:top w:val="nil"/>
              <w:left w:val="nil"/>
              <w:bottom w:val="single" w:sz="4" w:space="0" w:color="auto"/>
              <w:right w:val="single" w:sz="8" w:space="0" w:color="auto"/>
            </w:tcBorders>
            <w:shd w:val="clear" w:color="auto" w:fill="auto"/>
            <w:vAlign w:val="center"/>
            <w:hideMark/>
          </w:tcPr>
          <w:p w14:paraId="3E66517F" w14:textId="77777777" w:rsidR="006C5A03" w:rsidRPr="003276B3" w:rsidRDefault="006C5A03" w:rsidP="006C5A03">
            <w:pPr>
              <w:autoSpaceDE/>
              <w:autoSpaceDN/>
              <w:jc w:val="right"/>
              <w:rPr>
                <w:rFonts w:ascii="Arial Narrow" w:hAnsi="Arial Narrow" w:cs="Calibri"/>
                <w:color w:val="000000"/>
                <w:lang w:val="es-419" w:eastAsia="es-419"/>
              </w:rPr>
            </w:pPr>
            <w:r w:rsidRPr="003276B3">
              <w:rPr>
                <w:rFonts w:ascii="Arial Narrow" w:hAnsi="Arial Narrow" w:cs="Calibri"/>
                <w:color w:val="000000"/>
                <w:lang w:val="es-419" w:eastAsia="es-419"/>
              </w:rPr>
              <w:t>52.972.542</w:t>
            </w:r>
          </w:p>
        </w:tc>
      </w:tr>
      <w:tr w:rsidR="006C5A03" w:rsidRPr="00E40034" w14:paraId="340D58B1" w14:textId="77777777" w:rsidTr="006D59D2">
        <w:tblPrEx>
          <w:jc w:val="center"/>
        </w:tblPrEx>
        <w:trPr>
          <w:gridAfter w:val="4"/>
          <w:wAfter w:w="4266" w:type="dxa"/>
          <w:trHeight w:val="293"/>
          <w:jc w:val="center"/>
        </w:trPr>
        <w:tc>
          <w:tcPr>
            <w:tcW w:w="1125" w:type="dxa"/>
            <w:gridSpan w:val="2"/>
            <w:tcBorders>
              <w:top w:val="nil"/>
              <w:left w:val="single" w:sz="8" w:space="0" w:color="auto"/>
              <w:bottom w:val="single" w:sz="4" w:space="0" w:color="auto"/>
              <w:right w:val="single" w:sz="4" w:space="0" w:color="auto"/>
            </w:tcBorders>
            <w:shd w:val="clear" w:color="auto" w:fill="auto"/>
            <w:noWrap/>
            <w:vAlign w:val="bottom"/>
            <w:hideMark/>
          </w:tcPr>
          <w:p w14:paraId="261C37D8"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3970EBF"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751D6E7B"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2976" w:type="dxa"/>
            <w:tcBorders>
              <w:top w:val="nil"/>
              <w:left w:val="nil"/>
              <w:bottom w:val="single" w:sz="4" w:space="0" w:color="auto"/>
              <w:right w:val="single" w:sz="4" w:space="0" w:color="auto"/>
            </w:tcBorders>
            <w:shd w:val="clear" w:color="auto" w:fill="auto"/>
            <w:noWrap/>
            <w:vAlign w:val="bottom"/>
            <w:hideMark/>
          </w:tcPr>
          <w:p w14:paraId="05244E43"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1276" w:type="dxa"/>
            <w:tcBorders>
              <w:top w:val="nil"/>
              <w:left w:val="nil"/>
              <w:bottom w:val="single" w:sz="4" w:space="0" w:color="auto"/>
              <w:right w:val="single" w:sz="4" w:space="0" w:color="auto"/>
            </w:tcBorders>
            <w:shd w:val="clear" w:color="auto" w:fill="auto"/>
            <w:noWrap/>
            <w:vAlign w:val="bottom"/>
            <w:hideMark/>
          </w:tcPr>
          <w:p w14:paraId="5CDB1144"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1221" w:type="dxa"/>
            <w:gridSpan w:val="4"/>
            <w:tcBorders>
              <w:top w:val="nil"/>
              <w:left w:val="nil"/>
              <w:bottom w:val="single" w:sz="4" w:space="0" w:color="auto"/>
              <w:right w:val="single" w:sz="8" w:space="0" w:color="auto"/>
            </w:tcBorders>
            <w:shd w:val="clear" w:color="000000" w:fill="FFFFFF"/>
            <w:vAlign w:val="center"/>
            <w:hideMark/>
          </w:tcPr>
          <w:p w14:paraId="5B324EFE" w14:textId="77777777" w:rsidR="006C5A03" w:rsidRPr="003276B3" w:rsidRDefault="006C5A03" w:rsidP="006C5A03">
            <w:pPr>
              <w:autoSpaceDE/>
              <w:autoSpaceDN/>
              <w:jc w:val="right"/>
              <w:rPr>
                <w:rFonts w:ascii="Arial Narrow" w:hAnsi="Arial Narrow" w:cs="Calibri"/>
                <w:b/>
                <w:bCs/>
                <w:color w:val="000000"/>
                <w:lang w:val="es-419" w:eastAsia="es-419"/>
              </w:rPr>
            </w:pPr>
            <w:r w:rsidRPr="003276B3">
              <w:rPr>
                <w:rFonts w:ascii="Arial Narrow" w:hAnsi="Arial Narrow" w:cs="Calibri"/>
                <w:b/>
                <w:bCs/>
                <w:color w:val="000000"/>
                <w:lang w:val="es-419" w:eastAsia="es-419"/>
              </w:rPr>
              <w:t>395.945.172</w:t>
            </w:r>
          </w:p>
        </w:tc>
      </w:tr>
      <w:tr w:rsidR="006C5A03" w:rsidRPr="00E40034" w14:paraId="1C05C8EF" w14:textId="77777777" w:rsidTr="006D59D2">
        <w:tblPrEx>
          <w:jc w:val="center"/>
        </w:tblPrEx>
        <w:trPr>
          <w:gridAfter w:val="4"/>
          <w:wAfter w:w="4266" w:type="dxa"/>
          <w:trHeight w:val="91"/>
          <w:jc w:val="center"/>
        </w:trPr>
        <w:tc>
          <w:tcPr>
            <w:tcW w:w="1125"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F103FC9"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lastRenderedPageBreak/>
              <w:t> </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D6BF8C8"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233E6C0"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2976" w:type="dxa"/>
            <w:tcBorders>
              <w:top w:val="single" w:sz="4" w:space="0" w:color="auto"/>
              <w:left w:val="nil"/>
              <w:bottom w:val="single" w:sz="4" w:space="0" w:color="auto"/>
              <w:right w:val="single" w:sz="4" w:space="0" w:color="auto"/>
            </w:tcBorders>
            <w:shd w:val="clear" w:color="auto" w:fill="auto"/>
            <w:noWrap/>
            <w:vAlign w:val="bottom"/>
            <w:hideMark/>
          </w:tcPr>
          <w:p w14:paraId="3C282247"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AB7BF0E"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1221" w:type="dxa"/>
            <w:gridSpan w:val="4"/>
            <w:tcBorders>
              <w:top w:val="single" w:sz="4" w:space="0" w:color="auto"/>
              <w:left w:val="nil"/>
              <w:bottom w:val="single" w:sz="4" w:space="0" w:color="auto"/>
              <w:right w:val="single" w:sz="8" w:space="0" w:color="auto"/>
            </w:tcBorders>
            <w:shd w:val="clear" w:color="auto" w:fill="auto"/>
            <w:vAlign w:val="center"/>
            <w:hideMark/>
          </w:tcPr>
          <w:p w14:paraId="26295DF2" w14:textId="77777777" w:rsidR="006C5A03" w:rsidRPr="003276B3" w:rsidRDefault="006C5A03" w:rsidP="006C5A03">
            <w:pPr>
              <w:autoSpaceDE/>
              <w:autoSpaceDN/>
              <w:jc w:val="right"/>
              <w:rPr>
                <w:rFonts w:ascii="Arial Narrow" w:hAnsi="Arial Narrow" w:cs="Calibri"/>
                <w:b/>
                <w:bCs/>
                <w:color w:val="000000"/>
                <w:lang w:val="es-419" w:eastAsia="es-419"/>
              </w:rPr>
            </w:pPr>
            <w:r w:rsidRPr="003276B3">
              <w:rPr>
                <w:rFonts w:ascii="Arial Narrow" w:hAnsi="Arial Narrow" w:cs="Calibri"/>
                <w:b/>
                <w:bCs/>
                <w:color w:val="000000"/>
                <w:lang w:val="es-419" w:eastAsia="es-419"/>
              </w:rPr>
              <w:t> </w:t>
            </w:r>
          </w:p>
        </w:tc>
      </w:tr>
      <w:tr w:rsidR="006C5A03" w:rsidRPr="00E40034" w14:paraId="0FC2D2EC" w14:textId="77777777" w:rsidTr="00570D82">
        <w:tblPrEx>
          <w:jc w:val="center"/>
        </w:tblPrEx>
        <w:trPr>
          <w:gridAfter w:val="4"/>
          <w:wAfter w:w="4266" w:type="dxa"/>
          <w:trHeight w:val="217"/>
          <w:jc w:val="center"/>
        </w:trPr>
        <w:tc>
          <w:tcPr>
            <w:tcW w:w="1125" w:type="dxa"/>
            <w:gridSpan w:val="2"/>
            <w:tcBorders>
              <w:top w:val="nil"/>
              <w:left w:val="single" w:sz="8" w:space="0" w:color="auto"/>
              <w:bottom w:val="single" w:sz="4" w:space="0" w:color="auto"/>
              <w:right w:val="single" w:sz="4" w:space="0" w:color="auto"/>
            </w:tcBorders>
            <w:shd w:val="clear" w:color="auto" w:fill="auto"/>
            <w:noWrap/>
            <w:hideMark/>
          </w:tcPr>
          <w:p w14:paraId="24FA3F42" w14:textId="77777777" w:rsidR="006C5A03" w:rsidRPr="003276B3" w:rsidRDefault="006C5A03" w:rsidP="006C5A03">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FACTURA</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F5996ED"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2227</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1AFFD4AC"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24/05/2021</w:t>
            </w:r>
          </w:p>
        </w:tc>
        <w:tc>
          <w:tcPr>
            <w:tcW w:w="2976" w:type="dxa"/>
            <w:tcBorders>
              <w:top w:val="nil"/>
              <w:left w:val="nil"/>
              <w:bottom w:val="single" w:sz="4" w:space="0" w:color="auto"/>
              <w:right w:val="single" w:sz="4" w:space="0" w:color="auto"/>
            </w:tcBorders>
            <w:shd w:val="clear" w:color="auto" w:fill="auto"/>
            <w:noWrap/>
            <w:vAlign w:val="bottom"/>
            <w:hideMark/>
          </w:tcPr>
          <w:p w14:paraId="638E8467"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Gobernación de Arauca</w:t>
            </w:r>
          </w:p>
        </w:tc>
        <w:tc>
          <w:tcPr>
            <w:tcW w:w="1276" w:type="dxa"/>
            <w:tcBorders>
              <w:top w:val="nil"/>
              <w:left w:val="nil"/>
              <w:bottom w:val="single" w:sz="4" w:space="0" w:color="auto"/>
              <w:right w:val="single" w:sz="4" w:space="0" w:color="auto"/>
            </w:tcBorders>
            <w:shd w:val="clear" w:color="auto" w:fill="auto"/>
            <w:noWrap/>
            <w:vAlign w:val="bottom"/>
            <w:hideMark/>
          </w:tcPr>
          <w:p w14:paraId="6D7A4CEA"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1221" w:type="dxa"/>
            <w:gridSpan w:val="4"/>
            <w:tcBorders>
              <w:top w:val="nil"/>
              <w:left w:val="nil"/>
              <w:bottom w:val="single" w:sz="4" w:space="0" w:color="auto"/>
              <w:right w:val="single" w:sz="8" w:space="0" w:color="auto"/>
            </w:tcBorders>
            <w:shd w:val="clear" w:color="auto" w:fill="auto"/>
            <w:noWrap/>
            <w:vAlign w:val="bottom"/>
            <w:hideMark/>
          </w:tcPr>
          <w:p w14:paraId="07E5A3A0" w14:textId="77777777" w:rsidR="006C5A03" w:rsidRPr="003276B3" w:rsidRDefault="006C5A03" w:rsidP="006C5A03">
            <w:pPr>
              <w:autoSpaceDE/>
              <w:autoSpaceDN/>
              <w:jc w:val="right"/>
              <w:rPr>
                <w:rFonts w:ascii="Arial Narrow" w:hAnsi="Arial Narrow" w:cs="Calibri"/>
                <w:color w:val="000000"/>
                <w:lang w:val="es-419" w:eastAsia="es-419"/>
              </w:rPr>
            </w:pPr>
            <w:r w:rsidRPr="003276B3">
              <w:rPr>
                <w:rFonts w:ascii="Arial Narrow" w:hAnsi="Arial Narrow" w:cs="Calibri"/>
                <w:color w:val="000000"/>
                <w:lang w:val="es-419" w:eastAsia="es-419"/>
              </w:rPr>
              <w:t>56.618.731</w:t>
            </w:r>
          </w:p>
        </w:tc>
      </w:tr>
      <w:tr w:rsidR="006C5A03" w:rsidRPr="00E40034" w14:paraId="2A39BB21" w14:textId="77777777" w:rsidTr="00570D82">
        <w:tblPrEx>
          <w:jc w:val="center"/>
        </w:tblPrEx>
        <w:trPr>
          <w:gridAfter w:val="4"/>
          <w:wAfter w:w="4266" w:type="dxa"/>
          <w:trHeight w:val="107"/>
          <w:jc w:val="center"/>
        </w:trPr>
        <w:tc>
          <w:tcPr>
            <w:tcW w:w="1125" w:type="dxa"/>
            <w:gridSpan w:val="2"/>
            <w:tcBorders>
              <w:top w:val="nil"/>
              <w:left w:val="single" w:sz="8" w:space="0" w:color="auto"/>
              <w:bottom w:val="single" w:sz="4" w:space="0" w:color="auto"/>
              <w:right w:val="single" w:sz="4" w:space="0" w:color="auto"/>
            </w:tcBorders>
            <w:shd w:val="clear" w:color="auto" w:fill="auto"/>
            <w:noWrap/>
            <w:hideMark/>
          </w:tcPr>
          <w:p w14:paraId="40225823" w14:textId="77777777" w:rsidR="006C5A03" w:rsidRPr="003276B3" w:rsidRDefault="006C5A03" w:rsidP="006C5A03">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FACTURA</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09C1D98"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2285</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002812C2"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23/06/2021</w:t>
            </w:r>
          </w:p>
        </w:tc>
        <w:tc>
          <w:tcPr>
            <w:tcW w:w="2976" w:type="dxa"/>
            <w:tcBorders>
              <w:top w:val="nil"/>
              <w:left w:val="nil"/>
              <w:bottom w:val="single" w:sz="4" w:space="0" w:color="auto"/>
              <w:right w:val="single" w:sz="4" w:space="0" w:color="auto"/>
            </w:tcBorders>
            <w:shd w:val="clear" w:color="auto" w:fill="auto"/>
            <w:noWrap/>
            <w:vAlign w:val="bottom"/>
            <w:hideMark/>
          </w:tcPr>
          <w:p w14:paraId="1C645B58"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Gobernación de Arauca</w:t>
            </w:r>
          </w:p>
        </w:tc>
        <w:tc>
          <w:tcPr>
            <w:tcW w:w="1276" w:type="dxa"/>
            <w:tcBorders>
              <w:top w:val="nil"/>
              <w:left w:val="nil"/>
              <w:bottom w:val="single" w:sz="4" w:space="0" w:color="auto"/>
              <w:right w:val="single" w:sz="4" w:space="0" w:color="auto"/>
            </w:tcBorders>
            <w:shd w:val="clear" w:color="auto" w:fill="auto"/>
            <w:noWrap/>
            <w:vAlign w:val="bottom"/>
            <w:hideMark/>
          </w:tcPr>
          <w:p w14:paraId="51110D27"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1221" w:type="dxa"/>
            <w:gridSpan w:val="4"/>
            <w:tcBorders>
              <w:top w:val="nil"/>
              <w:left w:val="nil"/>
              <w:bottom w:val="single" w:sz="4" w:space="0" w:color="auto"/>
              <w:right w:val="single" w:sz="8" w:space="0" w:color="auto"/>
            </w:tcBorders>
            <w:shd w:val="clear" w:color="auto" w:fill="auto"/>
            <w:noWrap/>
            <w:vAlign w:val="bottom"/>
            <w:hideMark/>
          </w:tcPr>
          <w:p w14:paraId="16327EDE" w14:textId="77777777" w:rsidR="006C5A03" w:rsidRPr="003276B3" w:rsidRDefault="006C5A03" w:rsidP="006C5A03">
            <w:pPr>
              <w:autoSpaceDE/>
              <w:autoSpaceDN/>
              <w:jc w:val="right"/>
              <w:rPr>
                <w:rFonts w:ascii="Arial Narrow" w:hAnsi="Arial Narrow" w:cs="Calibri"/>
                <w:color w:val="000000"/>
                <w:lang w:val="es-419" w:eastAsia="es-419"/>
              </w:rPr>
            </w:pPr>
            <w:r w:rsidRPr="003276B3">
              <w:rPr>
                <w:rFonts w:ascii="Arial Narrow" w:hAnsi="Arial Narrow" w:cs="Calibri"/>
                <w:color w:val="000000"/>
                <w:lang w:val="es-419" w:eastAsia="es-419"/>
              </w:rPr>
              <w:t>110.618.184</w:t>
            </w:r>
          </w:p>
        </w:tc>
      </w:tr>
      <w:tr w:rsidR="006C5A03" w:rsidRPr="00E40034" w14:paraId="062C0B00" w14:textId="77777777" w:rsidTr="00570D82">
        <w:tblPrEx>
          <w:jc w:val="center"/>
        </w:tblPrEx>
        <w:trPr>
          <w:gridAfter w:val="4"/>
          <w:wAfter w:w="4266" w:type="dxa"/>
          <w:trHeight w:val="152"/>
          <w:jc w:val="center"/>
        </w:trPr>
        <w:tc>
          <w:tcPr>
            <w:tcW w:w="1125" w:type="dxa"/>
            <w:gridSpan w:val="2"/>
            <w:tcBorders>
              <w:top w:val="nil"/>
              <w:left w:val="single" w:sz="8" w:space="0" w:color="auto"/>
              <w:bottom w:val="single" w:sz="4" w:space="0" w:color="auto"/>
              <w:right w:val="single" w:sz="4" w:space="0" w:color="auto"/>
            </w:tcBorders>
            <w:shd w:val="clear" w:color="auto" w:fill="auto"/>
            <w:noWrap/>
            <w:hideMark/>
          </w:tcPr>
          <w:p w14:paraId="03CCA879" w14:textId="77777777" w:rsidR="006C5A03" w:rsidRPr="003276B3" w:rsidRDefault="006C5A03" w:rsidP="006C5A03">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FACTURA</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5D67E85F"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2633</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764A6A1D"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24/12/2021</w:t>
            </w:r>
          </w:p>
        </w:tc>
        <w:tc>
          <w:tcPr>
            <w:tcW w:w="2976" w:type="dxa"/>
            <w:tcBorders>
              <w:top w:val="nil"/>
              <w:left w:val="nil"/>
              <w:bottom w:val="single" w:sz="4" w:space="0" w:color="auto"/>
              <w:right w:val="single" w:sz="4" w:space="0" w:color="auto"/>
            </w:tcBorders>
            <w:shd w:val="clear" w:color="auto" w:fill="auto"/>
            <w:noWrap/>
            <w:vAlign w:val="bottom"/>
            <w:hideMark/>
          </w:tcPr>
          <w:p w14:paraId="1FD5C011"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Gobernación de Arauca</w:t>
            </w:r>
          </w:p>
        </w:tc>
        <w:tc>
          <w:tcPr>
            <w:tcW w:w="1276" w:type="dxa"/>
            <w:tcBorders>
              <w:top w:val="nil"/>
              <w:left w:val="nil"/>
              <w:bottom w:val="single" w:sz="4" w:space="0" w:color="auto"/>
              <w:right w:val="single" w:sz="4" w:space="0" w:color="auto"/>
            </w:tcBorders>
            <w:shd w:val="clear" w:color="auto" w:fill="auto"/>
            <w:noWrap/>
            <w:vAlign w:val="bottom"/>
            <w:hideMark/>
          </w:tcPr>
          <w:p w14:paraId="66360472"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1221" w:type="dxa"/>
            <w:gridSpan w:val="4"/>
            <w:tcBorders>
              <w:top w:val="nil"/>
              <w:left w:val="nil"/>
              <w:bottom w:val="single" w:sz="4" w:space="0" w:color="auto"/>
              <w:right w:val="single" w:sz="8" w:space="0" w:color="auto"/>
            </w:tcBorders>
            <w:shd w:val="clear" w:color="auto" w:fill="auto"/>
            <w:noWrap/>
            <w:vAlign w:val="bottom"/>
            <w:hideMark/>
          </w:tcPr>
          <w:p w14:paraId="41557310" w14:textId="77777777" w:rsidR="006C5A03" w:rsidRPr="003276B3" w:rsidRDefault="006C5A03" w:rsidP="006C5A03">
            <w:pPr>
              <w:autoSpaceDE/>
              <w:autoSpaceDN/>
              <w:jc w:val="right"/>
              <w:rPr>
                <w:rFonts w:ascii="Arial Narrow" w:hAnsi="Arial Narrow" w:cs="Calibri"/>
                <w:color w:val="000000"/>
                <w:lang w:val="es-419" w:eastAsia="es-419"/>
              </w:rPr>
            </w:pPr>
            <w:r w:rsidRPr="003276B3">
              <w:rPr>
                <w:rFonts w:ascii="Arial Narrow" w:hAnsi="Arial Narrow" w:cs="Calibri"/>
                <w:color w:val="000000"/>
                <w:lang w:val="es-419" w:eastAsia="es-419"/>
              </w:rPr>
              <w:t>123.752.896</w:t>
            </w:r>
          </w:p>
        </w:tc>
      </w:tr>
      <w:tr w:rsidR="006C5A03" w:rsidRPr="00E40034" w14:paraId="05A76FA6" w14:textId="77777777" w:rsidTr="00570D82">
        <w:tblPrEx>
          <w:jc w:val="center"/>
        </w:tblPrEx>
        <w:trPr>
          <w:gridAfter w:val="4"/>
          <w:wAfter w:w="4266" w:type="dxa"/>
          <w:trHeight w:val="70"/>
          <w:jc w:val="center"/>
        </w:trPr>
        <w:tc>
          <w:tcPr>
            <w:tcW w:w="1125" w:type="dxa"/>
            <w:gridSpan w:val="2"/>
            <w:tcBorders>
              <w:top w:val="nil"/>
              <w:left w:val="single" w:sz="8" w:space="0" w:color="auto"/>
              <w:bottom w:val="single" w:sz="4" w:space="0" w:color="auto"/>
              <w:right w:val="single" w:sz="4" w:space="0" w:color="auto"/>
            </w:tcBorders>
            <w:shd w:val="clear" w:color="auto" w:fill="auto"/>
            <w:noWrap/>
            <w:hideMark/>
          </w:tcPr>
          <w:p w14:paraId="62AEBED6" w14:textId="77777777" w:rsidR="006C5A03" w:rsidRPr="003276B3" w:rsidRDefault="006C5A03" w:rsidP="006C5A03">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FACTURA</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4DC0EA7"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2634</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692B009F"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24/12/2021</w:t>
            </w:r>
          </w:p>
        </w:tc>
        <w:tc>
          <w:tcPr>
            <w:tcW w:w="2976" w:type="dxa"/>
            <w:tcBorders>
              <w:top w:val="nil"/>
              <w:left w:val="nil"/>
              <w:bottom w:val="single" w:sz="4" w:space="0" w:color="auto"/>
              <w:right w:val="single" w:sz="4" w:space="0" w:color="auto"/>
            </w:tcBorders>
            <w:shd w:val="clear" w:color="auto" w:fill="auto"/>
            <w:noWrap/>
            <w:vAlign w:val="bottom"/>
            <w:hideMark/>
          </w:tcPr>
          <w:p w14:paraId="31C3B971"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Gobernación de Arauca</w:t>
            </w:r>
          </w:p>
        </w:tc>
        <w:tc>
          <w:tcPr>
            <w:tcW w:w="1276" w:type="dxa"/>
            <w:tcBorders>
              <w:top w:val="nil"/>
              <w:left w:val="nil"/>
              <w:bottom w:val="single" w:sz="4" w:space="0" w:color="auto"/>
              <w:right w:val="single" w:sz="4" w:space="0" w:color="auto"/>
            </w:tcBorders>
            <w:shd w:val="clear" w:color="auto" w:fill="auto"/>
            <w:noWrap/>
            <w:vAlign w:val="bottom"/>
            <w:hideMark/>
          </w:tcPr>
          <w:p w14:paraId="3CADEA2F"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1221" w:type="dxa"/>
            <w:gridSpan w:val="4"/>
            <w:tcBorders>
              <w:top w:val="nil"/>
              <w:left w:val="nil"/>
              <w:bottom w:val="single" w:sz="4" w:space="0" w:color="auto"/>
              <w:right w:val="single" w:sz="8" w:space="0" w:color="auto"/>
            </w:tcBorders>
            <w:shd w:val="clear" w:color="auto" w:fill="auto"/>
            <w:noWrap/>
            <w:vAlign w:val="bottom"/>
            <w:hideMark/>
          </w:tcPr>
          <w:p w14:paraId="76FDE782" w14:textId="77777777" w:rsidR="006C5A03" w:rsidRPr="003276B3" w:rsidRDefault="006C5A03" w:rsidP="006C5A03">
            <w:pPr>
              <w:autoSpaceDE/>
              <w:autoSpaceDN/>
              <w:jc w:val="right"/>
              <w:rPr>
                <w:rFonts w:ascii="Arial Narrow" w:hAnsi="Arial Narrow" w:cs="Calibri"/>
                <w:color w:val="000000"/>
                <w:lang w:val="es-419" w:eastAsia="es-419"/>
              </w:rPr>
            </w:pPr>
            <w:r w:rsidRPr="003276B3">
              <w:rPr>
                <w:rFonts w:ascii="Arial Narrow" w:hAnsi="Arial Narrow" w:cs="Calibri"/>
                <w:color w:val="000000"/>
                <w:lang w:val="es-419" w:eastAsia="es-419"/>
              </w:rPr>
              <w:t>123.944.562</w:t>
            </w:r>
          </w:p>
        </w:tc>
      </w:tr>
      <w:tr w:rsidR="006C5A03" w:rsidRPr="00E40034" w14:paraId="58456C8E" w14:textId="77777777" w:rsidTr="00570D82">
        <w:tblPrEx>
          <w:jc w:val="center"/>
        </w:tblPrEx>
        <w:trPr>
          <w:gridAfter w:val="4"/>
          <w:wAfter w:w="4266" w:type="dxa"/>
          <w:trHeight w:val="102"/>
          <w:jc w:val="center"/>
        </w:trPr>
        <w:tc>
          <w:tcPr>
            <w:tcW w:w="1125" w:type="dxa"/>
            <w:gridSpan w:val="2"/>
            <w:tcBorders>
              <w:top w:val="nil"/>
              <w:left w:val="single" w:sz="8" w:space="0" w:color="auto"/>
              <w:bottom w:val="single" w:sz="4" w:space="0" w:color="auto"/>
              <w:right w:val="single" w:sz="4" w:space="0" w:color="auto"/>
            </w:tcBorders>
            <w:shd w:val="clear" w:color="auto" w:fill="auto"/>
            <w:noWrap/>
            <w:hideMark/>
          </w:tcPr>
          <w:p w14:paraId="0372EBE1" w14:textId="77777777" w:rsidR="006C5A03" w:rsidRPr="003276B3" w:rsidRDefault="006C5A03" w:rsidP="006C5A03">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FACTURA</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ACFCF88"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2637</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41598878"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24/12/2021</w:t>
            </w:r>
          </w:p>
        </w:tc>
        <w:tc>
          <w:tcPr>
            <w:tcW w:w="2976" w:type="dxa"/>
            <w:tcBorders>
              <w:top w:val="nil"/>
              <w:left w:val="nil"/>
              <w:bottom w:val="single" w:sz="4" w:space="0" w:color="auto"/>
              <w:right w:val="single" w:sz="4" w:space="0" w:color="auto"/>
            </w:tcBorders>
            <w:shd w:val="clear" w:color="auto" w:fill="auto"/>
            <w:noWrap/>
            <w:vAlign w:val="bottom"/>
            <w:hideMark/>
          </w:tcPr>
          <w:p w14:paraId="22D54B5F"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Gobernación de Arauca</w:t>
            </w:r>
          </w:p>
        </w:tc>
        <w:tc>
          <w:tcPr>
            <w:tcW w:w="1276" w:type="dxa"/>
            <w:tcBorders>
              <w:top w:val="nil"/>
              <w:left w:val="nil"/>
              <w:bottom w:val="single" w:sz="4" w:space="0" w:color="auto"/>
              <w:right w:val="single" w:sz="4" w:space="0" w:color="auto"/>
            </w:tcBorders>
            <w:shd w:val="clear" w:color="auto" w:fill="auto"/>
            <w:noWrap/>
            <w:vAlign w:val="bottom"/>
            <w:hideMark/>
          </w:tcPr>
          <w:p w14:paraId="6BB944F0"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1221" w:type="dxa"/>
            <w:gridSpan w:val="4"/>
            <w:tcBorders>
              <w:top w:val="nil"/>
              <w:left w:val="nil"/>
              <w:bottom w:val="single" w:sz="4" w:space="0" w:color="auto"/>
              <w:right w:val="single" w:sz="8" w:space="0" w:color="auto"/>
            </w:tcBorders>
            <w:shd w:val="clear" w:color="auto" w:fill="auto"/>
            <w:noWrap/>
            <w:vAlign w:val="bottom"/>
            <w:hideMark/>
          </w:tcPr>
          <w:p w14:paraId="3D96ABB1" w14:textId="77777777" w:rsidR="006C5A03" w:rsidRPr="003276B3" w:rsidRDefault="006C5A03" w:rsidP="006C5A03">
            <w:pPr>
              <w:autoSpaceDE/>
              <w:autoSpaceDN/>
              <w:jc w:val="right"/>
              <w:rPr>
                <w:rFonts w:ascii="Arial Narrow" w:hAnsi="Arial Narrow" w:cs="Calibri"/>
                <w:color w:val="000000"/>
                <w:lang w:val="es-419" w:eastAsia="es-419"/>
              </w:rPr>
            </w:pPr>
            <w:r w:rsidRPr="003276B3">
              <w:rPr>
                <w:rFonts w:ascii="Arial Narrow" w:hAnsi="Arial Narrow" w:cs="Calibri"/>
                <w:color w:val="000000"/>
                <w:lang w:val="es-419" w:eastAsia="es-419"/>
              </w:rPr>
              <w:t>124.306.426</w:t>
            </w:r>
          </w:p>
        </w:tc>
      </w:tr>
      <w:tr w:rsidR="006C5A03" w:rsidRPr="00E40034" w14:paraId="2F5109F3" w14:textId="77777777" w:rsidTr="00570D82">
        <w:tblPrEx>
          <w:jc w:val="center"/>
        </w:tblPrEx>
        <w:trPr>
          <w:gridAfter w:val="4"/>
          <w:wAfter w:w="4266" w:type="dxa"/>
          <w:trHeight w:val="148"/>
          <w:jc w:val="center"/>
        </w:trPr>
        <w:tc>
          <w:tcPr>
            <w:tcW w:w="1125" w:type="dxa"/>
            <w:gridSpan w:val="2"/>
            <w:tcBorders>
              <w:top w:val="nil"/>
              <w:left w:val="single" w:sz="8" w:space="0" w:color="auto"/>
              <w:bottom w:val="single" w:sz="4" w:space="0" w:color="auto"/>
              <w:right w:val="single" w:sz="4" w:space="0" w:color="auto"/>
            </w:tcBorders>
            <w:shd w:val="clear" w:color="auto" w:fill="auto"/>
            <w:noWrap/>
            <w:hideMark/>
          </w:tcPr>
          <w:p w14:paraId="7A6279D2" w14:textId="77777777" w:rsidR="006C5A03" w:rsidRPr="003276B3" w:rsidRDefault="006C5A03" w:rsidP="006C5A03">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FACTURA</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EE85F42"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2639</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239B2518"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24/12/2021</w:t>
            </w:r>
          </w:p>
        </w:tc>
        <w:tc>
          <w:tcPr>
            <w:tcW w:w="2976" w:type="dxa"/>
            <w:tcBorders>
              <w:top w:val="nil"/>
              <w:left w:val="nil"/>
              <w:bottom w:val="single" w:sz="4" w:space="0" w:color="auto"/>
              <w:right w:val="single" w:sz="4" w:space="0" w:color="auto"/>
            </w:tcBorders>
            <w:shd w:val="clear" w:color="auto" w:fill="auto"/>
            <w:noWrap/>
            <w:vAlign w:val="bottom"/>
            <w:hideMark/>
          </w:tcPr>
          <w:p w14:paraId="11EAD374"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Gobernación de Arauca</w:t>
            </w:r>
          </w:p>
        </w:tc>
        <w:tc>
          <w:tcPr>
            <w:tcW w:w="1276" w:type="dxa"/>
            <w:tcBorders>
              <w:top w:val="nil"/>
              <w:left w:val="nil"/>
              <w:bottom w:val="single" w:sz="4" w:space="0" w:color="auto"/>
              <w:right w:val="single" w:sz="4" w:space="0" w:color="auto"/>
            </w:tcBorders>
            <w:shd w:val="clear" w:color="auto" w:fill="auto"/>
            <w:noWrap/>
            <w:vAlign w:val="bottom"/>
            <w:hideMark/>
          </w:tcPr>
          <w:p w14:paraId="78BEB26C"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1221" w:type="dxa"/>
            <w:gridSpan w:val="4"/>
            <w:tcBorders>
              <w:top w:val="nil"/>
              <w:left w:val="nil"/>
              <w:bottom w:val="single" w:sz="4" w:space="0" w:color="auto"/>
              <w:right w:val="single" w:sz="8" w:space="0" w:color="auto"/>
            </w:tcBorders>
            <w:shd w:val="clear" w:color="auto" w:fill="auto"/>
            <w:noWrap/>
            <w:vAlign w:val="bottom"/>
            <w:hideMark/>
          </w:tcPr>
          <w:p w14:paraId="46CFDCA9" w14:textId="77777777" w:rsidR="006C5A03" w:rsidRPr="003276B3" w:rsidRDefault="006C5A03" w:rsidP="006C5A03">
            <w:pPr>
              <w:autoSpaceDE/>
              <w:autoSpaceDN/>
              <w:jc w:val="right"/>
              <w:rPr>
                <w:rFonts w:ascii="Arial Narrow" w:hAnsi="Arial Narrow" w:cs="Calibri"/>
                <w:color w:val="000000"/>
                <w:lang w:val="es-419" w:eastAsia="es-419"/>
              </w:rPr>
            </w:pPr>
            <w:r w:rsidRPr="003276B3">
              <w:rPr>
                <w:rFonts w:ascii="Arial Narrow" w:hAnsi="Arial Narrow" w:cs="Calibri"/>
                <w:color w:val="000000"/>
                <w:lang w:val="es-419" w:eastAsia="es-419"/>
              </w:rPr>
              <w:t>126.279.370</w:t>
            </w:r>
          </w:p>
        </w:tc>
      </w:tr>
      <w:tr w:rsidR="006C5A03" w:rsidRPr="00E40034" w14:paraId="2BE304E1" w14:textId="77777777" w:rsidTr="00570D82">
        <w:tblPrEx>
          <w:jc w:val="center"/>
        </w:tblPrEx>
        <w:trPr>
          <w:gridAfter w:val="4"/>
          <w:wAfter w:w="4266" w:type="dxa"/>
          <w:trHeight w:val="194"/>
          <w:jc w:val="center"/>
        </w:trPr>
        <w:tc>
          <w:tcPr>
            <w:tcW w:w="1125" w:type="dxa"/>
            <w:gridSpan w:val="2"/>
            <w:tcBorders>
              <w:top w:val="nil"/>
              <w:left w:val="single" w:sz="8" w:space="0" w:color="auto"/>
              <w:bottom w:val="single" w:sz="4" w:space="0" w:color="auto"/>
              <w:right w:val="single" w:sz="4" w:space="0" w:color="auto"/>
            </w:tcBorders>
            <w:shd w:val="clear" w:color="auto" w:fill="auto"/>
            <w:noWrap/>
            <w:hideMark/>
          </w:tcPr>
          <w:p w14:paraId="52F77EDA" w14:textId="77777777" w:rsidR="006C5A03" w:rsidRPr="003276B3" w:rsidRDefault="006C5A03" w:rsidP="006C5A03">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FACTURA</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7BCA4749"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2640</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1A1DB069"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24/12/2021</w:t>
            </w:r>
          </w:p>
        </w:tc>
        <w:tc>
          <w:tcPr>
            <w:tcW w:w="2976" w:type="dxa"/>
            <w:tcBorders>
              <w:top w:val="nil"/>
              <w:left w:val="nil"/>
              <w:bottom w:val="single" w:sz="4" w:space="0" w:color="auto"/>
              <w:right w:val="single" w:sz="4" w:space="0" w:color="auto"/>
            </w:tcBorders>
            <w:shd w:val="clear" w:color="auto" w:fill="auto"/>
            <w:noWrap/>
            <w:vAlign w:val="bottom"/>
            <w:hideMark/>
          </w:tcPr>
          <w:p w14:paraId="00056D69"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Gobernación de Arauca</w:t>
            </w:r>
          </w:p>
        </w:tc>
        <w:tc>
          <w:tcPr>
            <w:tcW w:w="1276" w:type="dxa"/>
            <w:tcBorders>
              <w:top w:val="nil"/>
              <w:left w:val="nil"/>
              <w:bottom w:val="single" w:sz="4" w:space="0" w:color="auto"/>
              <w:right w:val="single" w:sz="4" w:space="0" w:color="auto"/>
            </w:tcBorders>
            <w:shd w:val="clear" w:color="auto" w:fill="auto"/>
            <w:noWrap/>
            <w:vAlign w:val="bottom"/>
            <w:hideMark/>
          </w:tcPr>
          <w:p w14:paraId="6B4310A3"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1221" w:type="dxa"/>
            <w:gridSpan w:val="4"/>
            <w:tcBorders>
              <w:top w:val="nil"/>
              <w:left w:val="nil"/>
              <w:bottom w:val="single" w:sz="4" w:space="0" w:color="auto"/>
              <w:right w:val="single" w:sz="8" w:space="0" w:color="auto"/>
            </w:tcBorders>
            <w:shd w:val="clear" w:color="auto" w:fill="auto"/>
            <w:noWrap/>
            <w:vAlign w:val="bottom"/>
            <w:hideMark/>
          </w:tcPr>
          <w:p w14:paraId="06E21F9A" w14:textId="77777777" w:rsidR="006C5A03" w:rsidRPr="003276B3" w:rsidRDefault="006C5A03" w:rsidP="006C5A03">
            <w:pPr>
              <w:autoSpaceDE/>
              <w:autoSpaceDN/>
              <w:jc w:val="right"/>
              <w:rPr>
                <w:rFonts w:ascii="Arial Narrow" w:hAnsi="Arial Narrow" w:cs="Calibri"/>
                <w:color w:val="000000"/>
                <w:lang w:val="es-419" w:eastAsia="es-419"/>
              </w:rPr>
            </w:pPr>
            <w:r w:rsidRPr="003276B3">
              <w:rPr>
                <w:rFonts w:ascii="Arial Narrow" w:hAnsi="Arial Narrow" w:cs="Calibri"/>
                <w:color w:val="000000"/>
                <w:lang w:val="es-419" w:eastAsia="es-419"/>
              </w:rPr>
              <w:t>123.908.847</w:t>
            </w:r>
          </w:p>
        </w:tc>
      </w:tr>
      <w:tr w:rsidR="006C5A03" w:rsidRPr="00E40034" w14:paraId="59D8005C" w14:textId="77777777" w:rsidTr="00570D82">
        <w:tblPrEx>
          <w:jc w:val="center"/>
        </w:tblPrEx>
        <w:trPr>
          <w:gridAfter w:val="4"/>
          <w:wAfter w:w="4266" w:type="dxa"/>
          <w:trHeight w:val="226"/>
          <w:jc w:val="center"/>
        </w:trPr>
        <w:tc>
          <w:tcPr>
            <w:tcW w:w="1125" w:type="dxa"/>
            <w:gridSpan w:val="2"/>
            <w:tcBorders>
              <w:top w:val="nil"/>
              <w:left w:val="single" w:sz="8" w:space="0" w:color="auto"/>
              <w:bottom w:val="single" w:sz="4" w:space="0" w:color="auto"/>
              <w:right w:val="single" w:sz="4" w:space="0" w:color="auto"/>
            </w:tcBorders>
            <w:shd w:val="clear" w:color="auto" w:fill="auto"/>
            <w:noWrap/>
            <w:hideMark/>
          </w:tcPr>
          <w:p w14:paraId="3F3EEC7A" w14:textId="77777777" w:rsidR="006C5A03" w:rsidRPr="003276B3" w:rsidRDefault="006C5A03" w:rsidP="006C5A03">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FACTURA</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C02DBC2"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2644</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44B5A0B4"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24/12/2021</w:t>
            </w:r>
          </w:p>
        </w:tc>
        <w:tc>
          <w:tcPr>
            <w:tcW w:w="2976" w:type="dxa"/>
            <w:tcBorders>
              <w:top w:val="nil"/>
              <w:left w:val="nil"/>
              <w:bottom w:val="single" w:sz="4" w:space="0" w:color="auto"/>
              <w:right w:val="single" w:sz="4" w:space="0" w:color="auto"/>
            </w:tcBorders>
            <w:shd w:val="clear" w:color="auto" w:fill="auto"/>
            <w:noWrap/>
            <w:vAlign w:val="bottom"/>
            <w:hideMark/>
          </w:tcPr>
          <w:p w14:paraId="06E303B8"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Gobernación de Arauca</w:t>
            </w:r>
          </w:p>
        </w:tc>
        <w:tc>
          <w:tcPr>
            <w:tcW w:w="1276" w:type="dxa"/>
            <w:tcBorders>
              <w:top w:val="nil"/>
              <w:left w:val="nil"/>
              <w:bottom w:val="single" w:sz="4" w:space="0" w:color="auto"/>
              <w:right w:val="single" w:sz="4" w:space="0" w:color="auto"/>
            </w:tcBorders>
            <w:shd w:val="clear" w:color="auto" w:fill="auto"/>
            <w:noWrap/>
            <w:vAlign w:val="bottom"/>
            <w:hideMark/>
          </w:tcPr>
          <w:p w14:paraId="4E1253A7"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1221" w:type="dxa"/>
            <w:gridSpan w:val="4"/>
            <w:tcBorders>
              <w:top w:val="nil"/>
              <w:left w:val="nil"/>
              <w:bottom w:val="single" w:sz="4" w:space="0" w:color="auto"/>
              <w:right w:val="single" w:sz="8" w:space="0" w:color="auto"/>
            </w:tcBorders>
            <w:shd w:val="clear" w:color="auto" w:fill="auto"/>
            <w:noWrap/>
            <w:vAlign w:val="bottom"/>
            <w:hideMark/>
          </w:tcPr>
          <w:p w14:paraId="30201525" w14:textId="77777777" w:rsidR="006C5A03" w:rsidRPr="003276B3" w:rsidRDefault="006C5A03" w:rsidP="006C5A03">
            <w:pPr>
              <w:autoSpaceDE/>
              <w:autoSpaceDN/>
              <w:jc w:val="right"/>
              <w:rPr>
                <w:rFonts w:ascii="Arial Narrow" w:hAnsi="Arial Narrow" w:cs="Calibri"/>
                <w:color w:val="000000"/>
                <w:lang w:val="es-419" w:eastAsia="es-419"/>
              </w:rPr>
            </w:pPr>
            <w:r w:rsidRPr="003276B3">
              <w:rPr>
                <w:rFonts w:ascii="Arial Narrow" w:hAnsi="Arial Narrow" w:cs="Calibri"/>
                <w:color w:val="000000"/>
                <w:lang w:val="es-419" w:eastAsia="es-419"/>
              </w:rPr>
              <w:t>122.070.057</w:t>
            </w:r>
          </w:p>
        </w:tc>
      </w:tr>
      <w:tr w:rsidR="006C5A03" w:rsidRPr="00E40034" w14:paraId="680EDC96" w14:textId="77777777" w:rsidTr="00570D82">
        <w:tblPrEx>
          <w:jc w:val="center"/>
        </w:tblPrEx>
        <w:trPr>
          <w:gridAfter w:val="4"/>
          <w:wAfter w:w="4266" w:type="dxa"/>
          <w:trHeight w:val="130"/>
          <w:jc w:val="center"/>
        </w:trPr>
        <w:tc>
          <w:tcPr>
            <w:tcW w:w="1125" w:type="dxa"/>
            <w:gridSpan w:val="2"/>
            <w:tcBorders>
              <w:top w:val="nil"/>
              <w:left w:val="single" w:sz="8" w:space="0" w:color="auto"/>
              <w:bottom w:val="single" w:sz="4" w:space="0" w:color="auto"/>
              <w:right w:val="single" w:sz="4" w:space="0" w:color="auto"/>
            </w:tcBorders>
            <w:shd w:val="clear" w:color="auto" w:fill="auto"/>
            <w:noWrap/>
            <w:hideMark/>
          </w:tcPr>
          <w:p w14:paraId="4E92B40B" w14:textId="77777777" w:rsidR="006C5A03" w:rsidRPr="003276B3" w:rsidRDefault="006C5A03" w:rsidP="006C5A03">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FACTURA</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D11F60A"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2716</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6518DAFC"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14/02/2022</w:t>
            </w:r>
          </w:p>
        </w:tc>
        <w:tc>
          <w:tcPr>
            <w:tcW w:w="2976" w:type="dxa"/>
            <w:tcBorders>
              <w:top w:val="nil"/>
              <w:left w:val="nil"/>
              <w:bottom w:val="single" w:sz="4" w:space="0" w:color="auto"/>
              <w:right w:val="single" w:sz="4" w:space="0" w:color="auto"/>
            </w:tcBorders>
            <w:shd w:val="clear" w:color="auto" w:fill="auto"/>
            <w:noWrap/>
            <w:vAlign w:val="bottom"/>
            <w:hideMark/>
          </w:tcPr>
          <w:p w14:paraId="0595F168"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Gobernación de Arauca</w:t>
            </w:r>
          </w:p>
        </w:tc>
        <w:tc>
          <w:tcPr>
            <w:tcW w:w="1276" w:type="dxa"/>
            <w:tcBorders>
              <w:top w:val="nil"/>
              <w:left w:val="nil"/>
              <w:bottom w:val="single" w:sz="4" w:space="0" w:color="auto"/>
              <w:right w:val="single" w:sz="4" w:space="0" w:color="auto"/>
            </w:tcBorders>
            <w:shd w:val="clear" w:color="auto" w:fill="auto"/>
            <w:noWrap/>
            <w:vAlign w:val="bottom"/>
            <w:hideMark/>
          </w:tcPr>
          <w:p w14:paraId="645ADFEC"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1221" w:type="dxa"/>
            <w:gridSpan w:val="4"/>
            <w:tcBorders>
              <w:top w:val="nil"/>
              <w:left w:val="nil"/>
              <w:bottom w:val="single" w:sz="4" w:space="0" w:color="auto"/>
              <w:right w:val="single" w:sz="8" w:space="0" w:color="auto"/>
            </w:tcBorders>
            <w:shd w:val="clear" w:color="auto" w:fill="auto"/>
            <w:noWrap/>
            <w:vAlign w:val="bottom"/>
            <w:hideMark/>
          </w:tcPr>
          <w:p w14:paraId="0D4D42F8" w14:textId="77777777" w:rsidR="006C5A03" w:rsidRPr="003276B3" w:rsidRDefault="006C5A03" w:rsidP="006C5A03">
            <w:pPr>
              <w:autoSpaceDE/>
              <w:autoSpaceDN/>
              <w:jc w:val="right"/>
              <w:rPr>
                <w:rFonts w:ascii="Arial Narrow" w:hAnsi="Arial Narrow" w:cs="Calibri"/>
                <w:color w:val="000000"/>
                <w:lang w:val="es-419" w:eastAsia="es-419"/>
              </w:rPr>
            </w:pPr>
            <w:r w:rsidRPr="003276B3">
              <w:rPr>
                <w:rFonts w:ascii="Arial Narrow" w:hAnsi="Arial Narrow" w:cs="Calibri"/>
                <w:color w:val="000000"/>
                <w:lang w:val="es-419" w:eastAsia="es-419"/>
              </w:rPr>
              <w:t>41.372.577</w:t>
            </w:r>
          </w:p>
        </w:tc>
      </w:tr>
      <w:tr w:rsidR="006C5A03" w:rsidRPr="00E40034" w14:paraId="47C82C3B" w14:textId="77777777" w:rsidTr="00570D82">
        <w:tblPrEx>
          <w:jc w:val="center"/>
        </w:tblPrEx>
        <w:trPr>
          <w:gridAfter w:val="4"/>
          <w:wAfter w:w="4266" w:type="dxa"/>
          <w:trHeight w:val="175"/>
          <w:jc w:val="center"/>
        </w:trPr>
        <w:tc>
          <w:tcPr>
            <w:tcW w:w="1125" w:type="dxa"/>
            <w:gridSpan w:val="2"/>
            <w:tcBorders>
              <w:top w:val="nil"/>
              <w:left w:val="single" w:sz="8" w:space="0" w:color="auto"/>
              <w:bottom w:val="single" w:sz="4" w:space="0" w:color="auto"/>
              <w:right w:val="single" w:sz="4" w:space="0" w:color="auto"/>
            </w:tcBorders>
            <w:shd w:val="clear" w:color="auto" w:fill="auto"/>
            <w:noWrap/>
            <w:hideMark/>
          </w:tcPr>
          <w:p w14:paraId="1D31650C" w14:textId="77777777" w:rsidR="006C5A03" w:rsidRPr="003276B3" w:rsidRDefault="006C5A03" w:rsidP="006C5A03">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FACTURA</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AFE4F2F"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2763</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59307F09"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09/03/2022</w:t>
            </w:r>
          </w:p>
        </w:tc>
        <w:tc>
          <w:tcPr>
            <w:tcW w:w="2976" w:type="dxa"/>
            <w:tcBorders>
              <w:top w:val="nil"/>
              <w:left w:val="nil"/>
              <w:bottom w:val="single" w:sz="4" w:space="0" w:color="auto"/>
              <w:right w:val="single" w:sz="4" w:space="0" w:color="auto"/>
            </w:tcBorders>
            <w:shd w:val="clear" w:color="auto" w:fill="auto"/>
            <w:noWrap/>
            <w:vAlign w:val="bottom"/>
            <w:hideMark/>
          </w:tcPr>
          <w:p w14:paraId="3486689E"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Gobernación de Arauca</w:t>
            </w:r>
          </w:p>
        </w:tc>
        <w:tc>
          <w:tcPr>
            <w:tcW w:w="1276" w:type="dxa"/>
            <w:tcBorders>
              <w:top w:val="nil"/>
              <w:left w:val="nil"/>
              <w:bottom w:val="single" w:sz="4" w:space="0" w:color="auto"/>
              <w:right w:val="single" w:sz="4" w:space="0" w:color="auto"/>
            </w:tcBorders>
            <w:shd w:val="clear" w:color="auto" w:fill="auto"/>
            <w:noWrap/>
            <w:vAlign w:val="bottom"/>
            <w:hideMark/>
          </w:tcPr>
          <w:p w14:paraId="236841E7"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1221" w:type="dxa"/>
            <w:gridSpan w:val="4"/>
            <w:tcBorders>
              <w:top w:val="nil"/>
              <w:left w:val="nil"/>
              <w:bottom w:val="single" w:sz="4" w:space="0" w:color="auto"/>
              <w:right w:val="single" w:sz="8" w:space="0" w:color="auto"/>
            </w:tcBorders>
            <w:shd w:val="clear" w:color="auto" w:fill="auto"/>
            <w:noWrap/>
            <w:vAlign w:val="bottom"/>
            <w:hideMark/>
          </w:tcPr>
          <w:p w14:paraId="71B4FFD9" w14:textId="77777777" w:rsidR="006C5A03" w:rsidRPr="003276B3" w:rsidRDefault="006C5A03" w:rsidP="006C5A03">
            <w:pPr>
              <w:autoSpaceDE/>
              <w:autoSpaceDN/>
              <w:jc w:val="right"/>
              <w:rPr>
                <w:rFonts w:ascii="Arial Narrow" w:hAnsi="Arial Narrow" w:cs="Calibri"/>
                <w:color w:val="000000"/>
                <w:lang w:val="es-419" w:eastAsia="es-419"/>
              </w:rPr>
            </w:pPr>
            <w:r w:rsidRPr="003276B3">
              <w:rPr>
                <w:rFonts w:ascii="Arial Narrow" w:hAnsi="Arial Narrow" w:cs="Calibri"/>
                <w:color w:val="000000"/>
                <w:lang w:val="es-419" w:eastAsia="es-419"/>
              </w:rPr>
              <w:t>78.946.451</w:t>
            </w:r>
          </w:p>
        </w:tc>
      </w:tr>
      <w:tr w:rsidR="006C5A03" w:rsidRPr="00E40034" w14:paraId="5DB8D0FE" w14:textId="77777777" w:rsidTr="00570D82">
        <w:tblPrEx>
          <w:jc w:val="center"/>
        </w:tblPrEx>
        <w:trPr>
          <w:gridAfter w:val="4"/>
          <w:wAfter w:w="4266" w:type="dxa"/>
          <w:trHeight w:val="222"/>
          <w:jc w:val="center"/>
        </w:trPr>
        <w:tc>
          <w:tcPr>
            <w:tcW w:w="1125" w:type="dxa"/>
            <w:gridSpan w:val="2"/>
            <w:tcBorders>
              <w:top w:val="nil"/>
              <w:left w:val="single" w:sz="8" w:space="0" w:color="auto"/>
              <w:bottom w:val="single" w:sz="4" w:space="0" w:color="auto"/>
              <w:right w:val="single" w:sz="4" w:space="0" w:color="auto"/>
            </w:tcBorders>
            <w:shd w:val="clear" w:color="auto" w:fill="auto"/>
            <w:noWrap/>
            <w:hideMark/>
          </w:tcPr>
          <w:p w14:paraId="6555ABC6" w14:textId="77777777" w:rsidR="006C5A03" w:rsidRPr="003276B3" w:rsidRDefault="006C5A03" w:rsidP="006C5A03">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FACTURA</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2ABAAB1"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2826</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2EC00106"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07/04/2022</w:t>
            </w:r>
          </w:p>
        </w:tc>
        <w:tc>
          <w:tcPr>
            <w:tcW w:w="2976" w:type="dxa"/>
            <w:tcBorders>
              <w:top w:val="nil"/>
              <w:left w:val="nil"/>
              <w:bottom w:val="single" w:sz="4" w:space="0" w:color="auto"/>
              <w:right w:val="single" w:sz="4" w:space="0" w:color="auto"/>
            </w:tcBorders>
            <w:shd w:val="clear" w:color="auto" w:fill="auto"/>
            <w:noWrap/>
            <w:vAlign w:val="bottom"/>
            <w:hideMark/>
          </w:tcPr>
          <w:p w14:paraId="16F409EA"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Gobernación de Arauca</w:t>
            </w:r>
          </w:p>
        </w:tc>
        <w:tc>
          <w:tcPr>
            <w:tcW w:w="1276" w:type="dxa"/>
            <w:tcBorders>
              <w:top w:val="nil"/>
              <w:left w:val="nil"/>
              <w:bottom w:val="single" w:sz="4" w:space="0" w:color="auto"/>
              <w:right w:val="single" w:sz="4" w:space="0" w:color="auto"/>
            </w:tcBorders>
            <w:shd w:val="clear" w:color="auto" w:fill="auto"/>
            <w:noWrap/>
            <w:vAlign w:val="bottom"/>
            <w:hideMark/>
          </w:tcPr>
          <w:p w14:paraId="2B2D1B78"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1221" w:type="dxa"/>
            <w:gridSpan w:val="4"/>
            <w:tcBorders>
              <w:top w:val="nil"/>
              <w:left w:val="nil"/>
              <w:bottom w:val="single" w:sz="4" w:space="0" w:color="auto"/>
              <w:right w:val="single" w:sz="8" w:space="0" w:color="auto"/>
            </w:tcBorders>
            <w:shd w:val="clear" w:color="auto" w:fill="auto"/>
            <w:noWrap/>
            <w:vAlign w:val="bottom"/>
            <w:hideMark/>
          </w:tcPr>
          <w:p w14:paraId="7C838CAD" w14:textId="77777777" w:rsidR="006C5A03" w:rsidRPr="003276B3" w:rsidRDefault="006C5A03" w:rsidP="006C5A03">
            <w:pPr>
              <w:autoSpaceDE/>
              <w:autoSpaceDN/>
              <w:jc w:val="right"/>
              <w:rPr>
                <w:rFonts w:ascii="Arial Narrow" w:hAnsi="Arial Narrow" w:cs="Calibri"/>
                <w:color w:val="000000"/>
                <w:lang w:val="es-419" w:eastAsia="es-419"/>
              </w:rPr>
            </w:pPr>
            <w:r w:rsidRPr="003276B3">
              <w:rPr>
                <w:rFonts w:ascii="Arial Narrow" w:hAnsi="Arial Narrow" w:cs="Calibri"/>
                <w:color w:val="000000"/>
                <w:lang w:val="es-419" w:eastAsia="es-419"/>
              </w:rPr>
              <w:t>61.209.136</w:t>
            </w:r>
          </w:p>
        </w:tc>
      </w:tr>
      <w:tr w:rsidR="006C5A03" w:rsidRPr="00E40034" w14:paraId="3B36087A" w14:textId="77777777" w:rsidTr="00570D82">
        <w:tblPrEx>
          <w:jc w:val="center"/>
        </w:tblPrEx>
        <w:trPr>
          <w:gridAfter w:val="4"/>
          <w:wAfter w:w="4266" w:type="dxa"/>
          <w:trHeight w:val="125"/>
          <w:jc w:val="center"/>
        </w:trPr>
        <w:tc>
          <w:tcPr>
            <w:tcW w:w="1125" w:type="dxa"/>
            <w:gridSpan w:val="2"/>
            <w:tcBorders>
              <w:top w:val="nil"/>
              <w:left w:val="single" w:sz="8" w:space="0" w:color="auto"/>
              <w:bottom w:val="single" w:sz="4" w:space="0" w:color="auto"/>
              <w:right w:val="single" w:sz="4" w:space="0" w:color="auto"/>
            </w:tcBorders>
            <w:shd w:val="clear" w:color="auto" w:fill="auto"/>
            <w:noWrap/>
            <w:hideMark/>
          </w:tcPr>
          <w:p w14:paraId="16367BC4" w14:textId="77777777" w:rsidR="006C5A03" w:rsidRPr="003276B3" w:rsidRDefault="006C5A03" w:rsidP="006C5A03">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FACTURA</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336B95D"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2903</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2571F03D"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23/05/2022</w:t>
            </w:r>
          </w:p>
        </w:tc>
        <w:tc>
          <w:tcPr>
            <w:tcW w:w="2976" w:type="dxa"/>
            <w:tcBorders>
              <w:top w:val="nil"/>
              <w:left w:val="nil"/>
              <w:bottom w:val="single" w:sz="4" w:space="0" w:color="auto"/>
              <w:right w:val="single" w:sz="4" w:space="0" w:color="auto"/>
            </w:tcBorders>
            <w:shd w:val="clear" w:color="auto" w:fill="auto"/>
            <w:noWrap/>
            <w:vAlign w:val="bottom"/>
            <w:hideMark/>
          </w:tcPr>
          <w:p w14:paraId="1F1A2AA1"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Gobernación de Arauca</w:t>
            </w:r>
          </w:p>
        </w:tc>
        <w:tc>
          <w:tcPr>
            <w:tcW w:w="1276" w:type="dxa"/>
            <w:tcBorders>
              <w:top w:val="nil"/>
              <w:left w:val="nil"/>
              <w:bottom w:val="single" w:sz="4" w:space="0" w:color="auto"/>
              <w:right w:val="single" w:sz="4" w:space="0" w:color="auto"/>
            </w:tcBorders>
            <w:shd w:val="clear" w:color="auto" w:fill="auto"/>
            <w:noWrap/>
            <w:vAlign w:val="bottom"/>
            <w:hideMark/>
          </w:tcPr>
          <w:p w14:paraId="49E22D7E"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1221" w:type="dxa"/>
            <w:gridSpan w:val="4"/>
            <w:tcBorders>
              <w:top w:val="nil"/>
              <w:left w:val="nil"/>
              <w:bottom w:val="single" w:sz="4" w:space="0" w:color="auto"/>
              <w:right w:val="single" w:sz="8" w:space="0" w:color="auto"/>
            </w:tcBorders>
            <w:shd w:val="clear" w:color="auto" w:fill="auto"/>
            <w:noWrap/>
            <w:vAlign w:val="bottom"/>
            <w:hideMark/>
          </w:tcPr>
          <w:p w14:paraId="04F80DCC" w14:textId="77777777" w:rsidR="006C5A03" w:rsidRPr="003276B3" w:rsidRDefault="006C5A03" w:rsidP="006C5A03">
            <w:pPr>
              <w:autoSpaceDE/>
              <w:autoSpaceDN/>
              <w:jc w:val="right"/>
              <w:rPr>
                <w:rFonts w:ascii="Arial Narrow" w:hAnsi="Arial Narrow" w:cs="Calibri"/>
                <w:color w:val="000000"/>
                <w:lang w:val="es-419" w:eastAsia="es-419"/>
              </w:rPr>
            </w:pPr>
            <w:r w:rsidRPr="003276B3">
              <w:rPr>
                <w:rFonts w:ascii="Arial Narrow" w:hAnsi="Arial Narrow" w:cs="Calibri"/>
                <w:color w:val="000000"/>
                <w:lang w:val="es-419" w:eastAsia="es-419"/>
              </w:rPr>
              <w:t>83.467.004</w:t>
            </w:r>
          </w:p>
        </w:tc>
      </w:tr>
      <w:tr w:rsidR="006C5A03" w:rsidRPr="00E40034" w14:paraId="6403838F" w14:textId="77777777" w:rsidTr="00570D82">
        <w:tblPrEx>
          <w:jc w:val="center"/>
        </w:tblPrEx>
        <w:trPr>
          <w:gridAfter w:val="4"/>
          <w:wAfter w:w="4266" w:type="dxa"/>
          <w:trHeight w:val="172"/>
          <w:jc w:val="center"/>
        </w:trPr>
        <w:tc>
          <w:tcPr>
            <w:tcW w:w="1125" w:type="dxa"/>
            <w:gridSpan w:val="2"/>
            <w:tcBorders>
              <w:top w:val="nil"/>
              <w:left w:val="single" w:sz="8" w:space="0" w:color="auto"/>
              <w:bottom w:val="single" w:sz="4" w:space="0" w:color="auto"/>
              <w:right w:val="single" w:sz="4" w:space="0" w:color="auto"/>
            </w:tcBorders>
            <w:shd w:val="clear" w:color="auto" w:fill="auto"/>
            <w:noWrap/>
            <w:hideMark/>
          </w:tcPr>
          <w:p w14:paraId="22F00118" w14:textId="77777777" w:rsidR="006C5A03" w:rsidRPr="003276B3" w:rsidRDefault="006C5A03" w:rsidP="006C5A03">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FACTURA</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C66C836"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2904</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3E1BBF4C"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23/05/2022</w:t>
            </w:r>
          </w:p>
        </w:tc>
        <w:tc>
          <w:tcPr>
            <w:tcW w:w="2976" w:type="dxa"/>
            <w:tcBorders>
              <w:top w:val="nil"/>
              <w:left w:val="nil"/>
              <w:bottom w:val="single" w:sz="4" w:space="0" w:color="auto"/>
              <w:right w:val="single" w:sz="4" w:space="0" w:color="auto"/>
            </w:tcBorders>
            <w:shd w:val="clear" w:color="auto" w:fill="auto"/>
            <w:noWrap/>
            <w:vAlign w:val="bottom"/>
            <w:hideMark/>
          </w:tcPr>
          <w:p w14:paraId="49868DDE"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Gobernación de Arauca</w:t>
            </w:r>
          </w:p>
        </w:tc>
        <w:tc>
          <w:tcPr>
            <w:tcW w:w="1276" w:type="dxa"/>
            <w:tcBorders>
              <w:top w:val="nil"/>
              <w:left w:val="nil"/>
              <w:bottom w:val="single" w:sz="4" w:space="0" w:color="auto"/>
              <w:right w:val="single" w:sz="4" w:space="0" w:color="auto"/>
            </w:tcBorders>
            <w:shd w:val="clear" w:color="auto" w:fill="auto"/>
            <w:noWrap/>
            <w:vAlign w:val="bottom"/>
            <w:hideMark/>
          </w:tcPr>
          <w:p w14:paraId="49FD4D86"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1221" w:type="dxa"/>
            <w:gridSpan w:val="4"/>
            <w:tcBorders>
              <w:top w:val="nil"/>
              <w:left w:val="nil"/>
              <w:bottom w:val="single" w:sz="4" w:space="0" w:color="auto"/>
              <w:right w:val="single" w:sz="8" w:space="0" w:color="auto"/>
            </w:tcBorders>
            <w:shd w:val="clear" w:color="auto" w:fill="auto"/>
            <w:noWrap/>
            <w:vAlign w:val="bottom"/>
            <w:hideMark/>
          </w:tcPr>
          <w:p w14:paraId="1593D949" w14:textId="77777777" w:rsidR="006C5A03" w:rsidRPr="003276B3" w:rsidRDefault="006C5A03" w:rsidP="006C5A03">
            <w:pPr>
              <w:autoSpaceDE/>
              <w:autoSpaceDN/>
              <w:jc w:val="right"/>
              <w:rPr>
                <w:rFonts w:ascii="Arial Narrow" w:hAnsi="Arial Narrow" w:cs="Calibri"/>
                <w:color w:val="000000"/>
                <w:lang w:val="es-419" w:eastAsia="es-419"/>
              </w:rPr>
            </w:pPr>
            <w:r w:rsidRPr="003276B3">
              <w:rPr>
                <w:rFonts w:ascii="Arial Narrow" w:hAnsi="Arial Narrow" w:cs="Calibri"/>
                <w:color w:val="000000"/>
                <w:lang w:val="es-419" w:eastAsia="es-419"/>
              </w:rPr>
              <w:t>80.546.105</w:t>
            </w:r>
          </w:p>
        </w:tc>
      </w:tr>
      <w:tr w:rsidR="006C5A03" w:rsidRPr="00E40034" w14:paraId="4D867250" w14:textId="77777777" w:rsidTr="00570D82">
        <w:tblPrEx>
          <w:jc w:val="center"/>
        </w:tblPrEx>
        <w:trPr>
          <w:gridAfter w:val="4"/>
          <w:wAfter w:w="4266" w:type="dxa"/>
          <w:trHeight w:val="204"/>
          <w:jc w:val="center"/>
        </w:trPr>
        <w:tc>
          <w:tcPr>
            <w:tcW w:w="1125" w:type="dxa"/>
            <w:gridSpan w:val="2"/>
            <w:tcBorders>
              <w:top w:val="nil"/>
              <w:left w:val="single" w:sz="8" w:space="0" w:color="auto"/>
              <w:bottom w:val="single" w:sz="4" w:space="0" w:color="auto"/>
              <w:right w:val="single" w:sz="4" w:space="0" w:color="auto"/>
            </w:tcBorders>
            <w:shd w:val="clear" w:color="auto" w:fill="auto"/>
            <w:noWrap/>
            <w:hideMark/>
          </w:tcPr>
          <w:p w14:paraId="75DAEE12" w14:textId="77777777" w:rsidR="006C5A03" w:rsidRPr="003276B3" w:rsidRDefault="006C5A03" w:rsidP="006C5A03">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FACTURA</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AEC22AB"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2911</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7FFAFD51"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25/05/2022</w:t>
            </w:r>
          </w:p>
        </w:tc>
        <w:tc>
          <w:tcPr>
            <w:tcW w:w="2976" w:type="dxa"/>
            <w:tcBorders>
              <w:top w:val="nil"/>
              <w:left w:val="nil"/>
              <w:bottom w:val="single" w:sz="4" w:space="0" w:color="auto"/>
              <w:right w:val="single" w:sz="4" w:space="0" w:color="auto"/>
            </w:tcBorders>
            <w:shd w:val="clear" w:color="auto" w:fill="auto"/>
            <w:noWrap/>
            <w:vAlign w:val="bottom"/>
            <w:hideMark/>
          </w:tcPr>
          <w:p w14:paraId="5AD50EBA"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Gobernación de Arauca</w:t>
            </w:r>
          </w:p>
        </w:tc>
        <w:tc>
          <w:tcPr>
            <w:tcW w:w="1276" w:type="dxa"/>
            <w:tcBorders>
              <w:top w:val="nil"/>
              <w:left w:val="nil"/>
              <w:bottom w:val="single" w:sz="4" w:space="0" w:color="auto"/>
              <w:right w:val="single" w:sz="4" w:space="0" w:color="auto"/>
            </w:tcBorders>
            <w:shd w:val="clear" w:color="auto" w:fill="auto"/>
            <w:noWrap/>
            <w:vAlign w:val="bottom"/>
            <w:hideMark/>
          </w:tcPr>
          <w:p w14:paraId="3AA2CA9D"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1221" w:type="dxa"/>
            <w:gridSpan w:val="4"/>
            <w:tcBorders>
              <w:top w:val="nil"/>
              <w:left w:val="nil"/>
              <w:bottom w:val="single" w:sz="4" w:space="0" w:color="auto"/>
              <w:right w:val="single" w:sz="8" w:space="0" w:color="auto"/>
            </w:tcBorders>
            <w:shd w:val="clear" w:color="auto" w:fill="auto"/>
            <w:noWrap/>
            <w:vAlign w:val="bottom"/>
            <w:hideMark/>
          </w:tcPr>
          <w:p w14:paraId="1243C919" w14:textId="77777777" w:rsidR="006C5A03" w:rsidRPr="003276B3" w:rsidRDefault="006C5A03" w:rsidP="006C5A03">
            <w:pPr>
              <w:autoSpaceDE/>
              <w:autoSpaceDN/>
              <w:jc w:val="right"/>
              <w:rPr>
                <w:rFonts w:ascii="Arial Narrow" w:hAnsi="Arial Narrow" w:cs="Calibri"/>
                <w:color w:val="000000"/>
                <w:lang w:val="es-419" w:eastAsia="es-419"/>
              </w:rPr>
            </w:pPr>
            <w:r w:rsidRPr="003276B3">
              <w:rPr>
                <w:rFonts w:ascii="Arial Narrow" w:hAnsi="Arial Narrow" w:cs="Calibri"/>
                <w:color w:val="000000"/>
                <w:lang w:val="es-419" w:eastAsia="es-419"/>
              </w:rPr>
              <w:t>18.101.404</w:t>
            </w:r>
          </w:p>
        </w:tc>
      </w:tr>
      <w:tr w:rsidR="006C5A03" w:rsidRPr="00E40034" w14:paraId="5D13D485" w14:textId="77777777" w:rsidTr="00570D82">
        <w:tblPrEx>
          <w:jc w:val="center"/>
        </w:tblPrEx>
        <w:trPr>
          <w:gridAfter w:val="4"/>
          <w:wAfter w:w="4266" w:type="dxa"/>
          <w:trHeight w:val="108"/>
          <w:jc w:val="center"/>
        </w:trPr>
        <w:tc>
          <w:tcPr>
            <w:tcW w:w="1125" w:type="dxa"/>
            <w:gridSpan w:val="2"/>
            <w:tcBorders>
              <w:top w:val="single" w:sz="4" w:space="0" w:color="auto"/>
              <w:left w:val="single" w:sz="8" w:space="0" w:color="auto"/>
              <w:bottom w:val="single" w:sz="4" w:space="0" w:color="auto"/>
              <w:right w:val="single" w:sz="4" w:space="0" w:color="auto"/>
            </w:tcBorders>
            <w:shd w:val="clear" w:color="auto" w:fill="auto"/>
            <w:noWrap/>
            <w:hideMark/>
          </w:tcPr>
          <w:p w14:paraId="39DC43AD" w14:textId="77777777" w:rsidR="006C5A03" w:rsidRPr="003276B3" w:rsidRDefault="006C5A03" w:rsidP="006C5A03">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FACTURA</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1D0ACE"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2912</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345B33"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25/05/2022</w:t>
            </w:r>
          </w:p>
        </w:tc>
        <w:tc>
          <w:tcPr>
            <w:tcW w:w="2976" w:type="dxa"/>
            <w:tcBorders>
              <w:top w:val="single" w:sz="4" w:space="0" w:color="auto"/>
              <w:left w:val="nil"/>
              <w:bottom w:val="single" w:sz="4" w:space="0" w:color="auto"/>
              <w:right w:val="single" w:sz="4" w:space="0" w:color="auto"/>
            </w:tcBorders>
            <w:shd w:val="clear" w:color="auto" w:fill="auto"/>
            <w:noWrap/>
            <w:vAlign w:val="bottom"/>
            <w:hideMark/>
          </w:tcPr>
          <w:p w14:paraId="569B8F9D"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Gobernación de Arauca</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8E15CF1"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1221" w:type="dxa"/>
            <w:gridSpan w:val="4"/>
            <w:tcBorders>
              <w:top w:val="single" w:sz="4" w:space="0" w:color="auto"/>
              <w:left w:val="nil"/>
              <w:bottom w:val="single" w:sz="4" w:space="0" w:color="auto"/>
              <w:right w:val="single" w:sz="8" w:space="0" w:color="auto"/>
            </w:tcBorders>
            <w:shd w:val="clear" w:color="auto" w:fill="auto"/>
            <w:noWrap/>
            <w:vAlign w:val="bottom"/>
            <w:hideMark/>
          </w:tcPr>
          <w:p w14:paraId="68B75A65" w14:textId="77777777" w:rsidR="006C5A03" w:rsidRPr="003276B3" w:rsidRDefault="006C5A03" w:rsidP="006C5A03">
            <w:pPr>
              <w:autoSpaceDE/>
              <w:autoSpaceDN/>
              <w:jc w:val="right"/>
              <w:rPr>
                <w:rFonts w:ascii="Arial Narrow" w:hAnsi="Arial Narrow" w:cs="Calibri"/>
                <w:color w:val="000000"/>
                <w:lang w:val="es-419" w:eastAsia="es-419"/>
              </w:rPr>
            </w:pPr>
            <w:r w:rsidRPr="003276B3">
              <w:rPr>
                <w:rFonts w:ascii="Arial Narrow" w:hAnsi="Arial Narrow" w:cs="Calibri"/>
                <w:color w:val="000000"/>
                <w:lang w:val="es-419" w:eastAsia="es-419"/>
              </w:rPr>
              <w:t>47.187.306</w:t>
            </w:r>
          </w:p>
        </w:tc>
      </w:tr>
      <w:tr w:rsidR="006C5A03" w:rsidRPr="00E40034" w14:paraId="4377CE72" w14:textId="77777777" w:rsidTr="00570D82">
        <w:tblPrEx>
          <w:jc w:val="center"/>
        </w:tblPrEx>
        <w:trPr>
          <w:gridAfter w:val="4"/>
          <w:wAfter w:w="4266" w:type="dxa"/>
          <w:trHeight w:val="154"/>
          <w:jc w:val="center"/>
        </w:trPr>
        <w:tc>
          <w:tcPr>
            <w:tcW w:w="1125" w:type="dxa"/>
            <w:gridSpan w:val="2"/>
            <w:tcBorders>
              <w:top w:val="nil"/>
              <w:left w:val="single" w:sz="8" w:space="0" w:color="auto"/>
              <w:bottom w:val="single" w:sz="4" w:space="0" w:color="auto"/>
              <w:right w:val="single" w:sz="4" w:space="0" w:color="auto"/>
            </w:tcBorders>
            <w:shd w:val="clear" w:color="auto" w:fill="auto"/>
            <w:noWrap/>
            <w:hideMark/>
          </w:tcPr>
          <w:p w14:paraId="5CCCC782" w14:textId="77777777" w:rsidR="006C5A03" w:rsidRPr="003276B3" w:rsidRDefault="006C5A03" w:rsidP="006C5A03">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FACTURA</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370EB439"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2913</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4A24BB0F"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25/05/2022</w:t>
            </w:r>
          </w:p>
        </w:tc>
        <w:tc>
          <w:tcPr>
            <w:tcW w:w="2976" w:type="dxa"/>
            <w:tcBorders>
              <w:top w:val="nil"/>
              <w:left w:val="nil"/>
              <w:bottom w:val="single" w:sz="4" w:space="0" w:color="auto"/>
              <w:right w:val="single" w:sz="4" w:space="0" w:color="auto"/>
            </w:tcBorders>
            <w:shd w:val="clear" w:color="auto" w:fill="auto"/>
            <w:noWrap/>
            <w:vAlign w:val="bottom"/>
            <w:hideMark/>
          </w:tcPr>
          <w:p w14:paraId="7E290BCE"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Gobernación de Arauca</w:t>
            </w:r>
          </w:p>
        </w:tc>
        <w:tc>
          <w:tcPr>
            <w:tcW w:w="1276" w:type="dxa"/>
            <w:tcBorders>
              <w:top w:val="nil"/>
              <w:left w:val="nil"/>
              <w:bottom w:val="single" w:sz="4" w:space="0" w:color="auto"/>
              <w:right w:val="single" w:sz="4" w:space="0" w:color="auto"/>
            </w:tcBorders>
            <w:shd w:val="clear" w:color="auto" w:fill="auto"/>
            <w:noWrap/>
            <w:vAlign w:val="bottom"/>
            <w:hideMark/>
          </w:tcPr>
          <w:p w14:paraId="07B6EA7B"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1221" w:type="dxa"/>
            <w:gridSpan w:val="4"/>
            <w:tcBorders>
              <w:top w:val="nil"/>
              <w:left w:val="nil"/>
              <w:bottom w:val="single" w:sz="4" w:space="0" w:color="auto"/>
              <w:right w:val="single" w:sz="8" w:space="0" w:color="auto"/>
            </w:tcBorders>
            <w:shd w:val="clear" w:color="auto" w:fill="auto"/>
            <w:noWrap/>
            <w:vAlign w:val="bottom"/>
            <w:hideMark/>
          </w:tcPr>
          <w:p w14:paraId="0F4E21EA" w14:textId="77777777" w:rsidR="006C5A03" w:rsidRPr="003276B3" w:rsidRDefault="006C5A03" w:rsidP="006C5A03">
            <w:pPr>
              <w:autoSpaceDE/>
              <w:autoSpaceDN/>
              <w:jc w:val="right"/>
              <w:rPr>
                <w:rFonts w:ascii="Arial Narrow" w:hAnsi="Arial Narrow" w:cs="Calibri"/>
                <w:color w:val="000000"/>
                <w:lang w:val="es-419" w:eastAsia="es-419"/>
              </w:rPr>
            </w:pPr>
            <w:r w:rsidRPr="003276B3">
              <w:rPr>
                <w:rFonts w:ascii="Arial Narrow" w:hAnsi="Arial Narrow" w:cs="Calibri"/>
                <w:color w:val="000000"/>
                <w:lang w:val="es-419" w:eastAsia="es-419"/>
              </w:rPr>
              <w:t>43.405.057</w:t>
            </w:r>
          </w:p>
        </w:tc>
      </w:tr>
      <w:tr w:rsidR="006C5A03" w:rsidRPr="00E40034" w14:paraId="2B130C26" w14:textId="77777777" w:rsidTr="00570D82">
        <w:tblPrEx>
          <w:jc w:val="center"/>
        </w:tblPrEx>
        <w:trPr>
          <w:gridAfter w:val="4"/>
          <w:wAfter w:w="4266" w:type="dxa"/>
          <w:trHeight w:val="70"/>
          <w:jc w:val="center"/>
        </w:trPr>
        <w:tc>
          <w:tcPr>
            <w:tcW w:w="1125" w:type="dxa"/>
            <w:gridSpan w:val="2"/>
            <w:tcBorders>
              <w:top w:val="nil"/>
              <w:left w:val="single" w:sz="8" w:space="0" w:color="auto"/>
              <w:bottom w:val="single" w:sz="4" w:space="0" w:color="auto"/>
              <w:right w:val="single" w:sz="4" w:space="0" w:color="auto"/>
            </w:tcBorders>
            <w:shd w:val="clear" w:color="auto" w:fill="auto"/>
            <w:noWrap/>
            <w:hideMark/>
          </w:tcPr>
          <w:p w14:paraId="6637CD58" w14:textId="77777777" w:rsidR="006C5A03" w:rsidRPr="003276B3" w:rsidRDefault="006C5A03" w:rsidP="006C5A03">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FACTURA</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5CD9252"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2914</w:t>
            </w:r>
          </w:p>
        </w:tc>
        <w:tc>
          <w:tcPr>
            <w:tcW w:w="1701" w:type="dxa"/>
            <w:gridSpan w:val="2"/>
            <w:tcBorders>
              <w:top w:val="nil"/>
              <w:left w:val="nil"/>
              <w:bottom w:val="single" w:sz="4" w:space="0" w:color="auto"/>
              <w:right w:val="single" w:sz="4" w:space="0" w:color="auto"/>
            </w:tcBorders>
            <w:shd w:val="clear" w:color="auto" w:fill="auto"/>
            <w:noWrap/>
            <w:vAlign w:val="bottom"/>
            <w:hideMark/>
          </w:tcPr>
          <w:p w14:paraId="3A73161A"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25/05/2022</w:t>
            </w:r>
          </w:p>
        </w:tc>
        <w:tc>
          <w:tcPr>
            <w:tcW w:w="2976" w:type="dxa"/>
            <w:tcBorders>
              <w:top w:val="nil"/>
              <w:left w:val="nil"/>
              <w:bottom w:val="single" w:sz="4" w:space="0" w:color="auto"/>
              <w:right w:val="single" w:sz="4" w:space="0" w:color="auto"/>
            </w:tcBorders>
            <w:shd w:val="clear" w:color="auto" w:fill="auto"/>
            <w:noWrap/>
            <w:vAlign w:val="bottom"/>
            <w:hideMark/>
          </w:tcPr>
          <w:p w14:paraId="6C23B3C4"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Gobernación de Arauca</w:t>
            </w:r>
          </w:p>
        </w:tc>
        <w:tc>
          <w:tcPr>
            <w:tcW w:w="1276" w:type="dxa"/>
            <w:tcBorders>
              <w:top w:val="nil"/>
              <w:left w:val="nil"/>
              <w:bottom w:val="single" w:sz="4" w:space="0" w:color="auto"/>
              <w:right w:val="single" w:sz="4" w:space="0" w:color="auto"/>
            </w:tcBorders>
            <w:shd w:val="clear" w:color="auto" w:fill="auto"/>
            <w:noWrap/>
            <w:vAlign w:val="bottom"/>
            <w:hideMark/>
          </w:tcPr>
          <w:p w14:paraId="30B45B9E"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1221" w:type="dxa"/>
            <w:gridSpan w:val="4"/>
            <w:tcBorders>
              <w:top w:val="nil"/>
              <w:left w:val="nil"/>
              <w:bottom w:val="single" w:sz="4" w:space="0" w:color="auto"/>
              <w:right w:val="single" w:sz="8" w:space="0" w:color="auto"/>
            </w:tcBorders>
            <w:shd w:val="clear" w:color="auto" w:fill="auto"/>
            <w:noWrap/>
            <w:vAlign w:val="bottom"/>
            <w:hideMark/>
          </w:tcPr>
          <w:p w14:paraId="122B8827" w14:textId="77777777" w:rsidR="006C5A03" w:rsidRPr="003276B3" w:rsidRDefault="006C5A03" w:rsidP="006C5A03">
            <w:pPr>
              <w:autoSpaceDE/>
              <w:autoSpaceDN/>
              <w:jc w:val="right"/>
              <w:rPr>
                <w:rFonts w:ascii="Arial Narrow" w:hAnsi="Arial Narrow" w:cs="Calibri"/>
                <w:color w:val="000000"/>
                <w:lang w:val="es-419" w:eastAsia="es-419"/>
              </w:rPr>
            </w:pPr>
            <w:r w:rsidRPr="003276B3">
              <w:rPr>
                <w:rFonts w:ascii="Arial Narrow" w:hAnsi="Arial Narrow" w:cs="Calibri"/>
                <w:color w:val="000000"/>
                <w:lang w:val="es-419" w:eastAsia="es-419"/>
              </w:rPr>
              <w:t>39.107.130</w:t>
            </w:r>
          </w:p>
        </w:tc>
      </w:tr>
      <w:tr w:rsidR="006C5A03" w:rsidRPr="00E40034" w14:paraId="1AA4F33B" w14:textId="77777777" w:rsidTr="00570D82">
        <w:tblPrEx>
          <w:jc w:val="center"/>
        </w:tblPrEx>
        <w:trPr>
          <w:gridAfter w:val="4"/>
          <w:wAfter w:w="4266" w:type="dxa"/>
          <w:trHeight w:val="246"/>
          <w:jc w:val="center"/>
        </w:trPr>
        <w:tc>
          <w:tcPr>
            <w:tcW w:w="1125" w:type="dxa"/>
            <w:gridSpan w:val="2"/>
            <w:tcBorders>
              <w:top w:val="single" w:sz="4" w:space="0" w:color="auto"/>
              <w:left w:val="single" w:sz="8" w:space="0" w:color="auto"/>
              <w:bottom w:val="single" w:sz="4" w:space="0" w:color="auto"/>
              <w:right w:val="single" w:sz="4" w:space="0" w:color="auto"/>
            </w:tcBorders>
            <w:shd w:val="clear" w:color="auto" w:fill="auto"/>
            <w:noWrap/>
            <w:hideMark/>
          </w:tcPr>
          <w:p w14:paraId="14C5C854" w14:textId="77777777" w:rsidR="006C5A03" w:rsidRPr="003276B3" w:rsidRDefault="006C5A03" w:rsidP="006C5A03">
            <w:pPr>
              <w:autoSpaceDE/>
              <w:autoSpaceDN/>
              <w:jc w:val="center"/>
              <w:rPr>
                <w:rFonts w:ascii="Arial Narrow" w:hAnsi="Arial Narrow" w:cs="Calibri"/>
                <w:color w:val="000000"/>
                <w:lang w:val="es-419" w:eastAsia="es-419"/>
              </w:rPr>
            </w:pPr>
            <w:r w:rsidRPr="00EB73EA">
              <w:rPr>
                <w:rFonts w:ascii="Arial Narrow" w:hAnsi="Arial Narrow" w:cs="Calibri"/>
                <w:color w:val="000000"/>
                <w:lang w:val="es-419" w:eastAsia="es-419"/>
              </w:rPr>
              <w:t>FACTURA</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02A2ECAD"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2928</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5E5821"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03/06/2022</w:t>
            </w:r>
          </w:p>
        </w:tc>
        <w:tc>
          <w:tcPr>
            <w:tcW w:w="2976" w:type="dxa"/>
            <w:tcBorders>
              <w:top w:val="single" w:sz="4" w:space="0" w:color="auto"/>
              <w:left w:val="nil"/>
              <w:bottom w:val="single" w:sz="4" w:space="0" w:color="auto"/>
              <w:right w:val="single" w:sz="4" w:space="0" w:color="auto"/>
            </w:tcBorders>
            <w:shd w:val="clear" w:color="auto" w:fill="auto"/>
            <w:noWrap/>
            <w:vAlign w:val="bottom"/>
            <w:hideMark/>
          </w:tcPr>
          <w:p w14:paraId="2167B512"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Gobernación de Arauca</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29A3E2B"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1221" w:type="dxa"/>
            <w:gridSpan w:val="4"/>
            <w:tcBorders>
              <w:top w:val="single" w:sz="4" w:space="0" w:color="auto"/>
              <w:left w:val="nil"/>
              <w:bottom w:val="single" w:sz="4" w:space="0" w:color="auto"/>
              <w:right w:val="single" w:sz="8" w:space="0" w:color="auto"/>
            </w:tcBorders>
            <w:shd w:val="clear" w:color="auto" w:fill="auto"/>
            <w:noWrap/>
            <w:vAlign w:val="bottom"/>
            <w:hideMark/>
          </w:tcPr>
          <w:p w14:paraId="124FCE2B" w14:textId="77777777" w:rsidR="006C5A03" w:rsidRPr="003276B3" w:rsidRDefault="006C5A03" w:rsidP="006C5A03">
            <w:pPr>
              <w:autoSpaceDE/>
              <w:autoSpaceDN/>
              <w:jc w:val="right"/>
              <w:rPr>
                <w:rFonts w:ascii="Arial Narrow" w:hAnsi="Arial Narrow" w:cs="Calibri"/>
                <w:color w:val="000000"/>
                <w:lang w:val="es-419" w:eastAsia="es-419"/>
              </w:rPr>
            </w:pPr>
            <w:r w:rsidRPr="003276B3">
              <w:rPr>
                <w:rFonts w:ascii="Arial Narrow" w:hAnsi="Arial Narrow" w:cs="Calibri"/>
                <w:color w:val="000000"/>
                <w:lang w:val="es-419" w:eastAsia="es-419"/>
              </w:rPr>
              <w:t>61.209.136</w:t>
            </w:r>
          </w:p>
        </w:tc>
      </w:tr>
      <w:tr w:rsidR="006C5A03" w:rsidRPr="00E40034" w14:paraId="37079089" w14:textId="77777777" w:rsidTr="00570D82">
        <w:tblPrEx>
          <w:jc w:val="center"/>
        </w:tblPrEx>
        <w:trPr>
          <w:gridAfter w:val="4"/>
          <w:wAfter w:w="4266" w:type="dxa"/>
          <w:trHeight w:val="121"/>
          <w:jc w:val="center"/>
        </w:trPr>
        <w:tc>
          <w:tcPr>
            <w:tcW w:w="1125" w:type="dxa"/>
            <w:gridSpan w:val="2"/>
            <w:tcBorders>
              <w:top w:val="nil"/>
              <w:left w:val="single" w:sz="8" w:space="0" w:color="auto"/>
              <w:bottom w:val="single" w:sz="8" w:space="0" w:color="auto"/>
              <w:right w:val="single" w:sz="4" w:space="0" w:color="auto"/>
            </w:tcBorders>
            <w:shd w:val="clear" w:color="auto" w:fill="auto"/>
            <w:noWrap/>
            <w:vAlign w:val="bottom"/>
            <w:hideMark/>
          </w:tcPr>
          <w:p w14:paraId="4513ED55"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1276" w:type="dxa"/>
            <w:gridSpan w:val="2"/>
            <w:tcBorders>
              <w:top w:val="nil"/>
              <w:left w:val="nil"/>
              <w:bottom w:val="single" w:sz="8" w:space="0" w:color="auto"/>
              <w:right w:val="single" w:sz="4" w:space="0" w:color="auto"/>
            </w:tcBorders>
            <w:shd w:val="clear" w:color="auto" w:fill="auto"/>
            <w:noWrap/>
            <w:vAlign w:val="bottom"/>
            <w:hideMark/>
          </w:tcPr>
          <w:p w14:paraId="2884B9FC" w14:textId="77777777" w:rsidR="006C5A03" w:rsidRPr="003276B3" w:rsidRDefault="006C5A03" w:rsidP="006C5A03">
            <w:pPr>
              <w:autoSpaceDE/>
              <w:autoSpaceDN/>
              <w:jc w:val="center"/>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1701" w:type="dxa"/>
            <w:gridSpan w:val="2"/>
            <w:tcBorders>
              <w:top w:val="nil"/>
              <w:left w:val="nil"/>
              <w:bottom w:val="single" w:sz="8" w:space="0" w:color="auto"/>
              <w:right w:val="single" w:sz="4" w:space="0" w:color="auto"/>
            </w:tcBorders>
            <w:shd w:val="clear" w:color="auto" w:fill="auto"/>
            <w:noWrap/>
            <w:vAlign w:val="bottom"/>
            <w:hideMark/>
          </w:tcPr>
          <w:p w14:paraId="06DFC5CD"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2976" w:type="dxa"/>
            <w:tcBorders>
              <w:top w:val="nil"/>
              <w:left w:val="nil"/>
              <w:bottom w:val="single" w:sz="8" w:space="0" w:color="auto"/>
              <w:right w:val="single" w:sz="4" w:space="0" w:color="auto"/>
            </w:tcBorders>
            <w:shd w:val="clear" w:color="auto" w:fill="auto"/>
            <w:noWrap/>
            <w:vAlign w:val="bottom"/>
            <w:hideMark/>
          </w:tcPr>
          <w:p w14:paraId="51B4075D"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1276" w:type="dxa"/>
            <w:tcBorders>
              <w:top w:val="nil"/>
              <w:left w:val="nil"/>
              <w:bottom w:val="single" w:sz="8" w:space="0" w:color="auto"/>
              <w:right w:val="single" w:sz="4" w:space="0" w:color="auto"/>
            </w:tcBorders>
            <w:shd w:val="clear" w:color="auto" w:fill="auto"/>
            <w:noWrap/>
            <w:vAlign w:val="bottom"/>
            <w:hideMark/>
          </w:tcPr>
          <w:p w14:paraId="028B55FA" w14:textId="77777777" w:rsidR="006C5A03" w:rsidRPr="003276B3" w:rsidRDefault="006C5A03" w:rsidP="006C5A03">
            <w:pPr>
              <w:autoSpaceDE/>
              <w:autoSpaceDN/>
              <w:rPr>
                <w:rFonts w:ascii="Arial Narrow" w:hAnsi="Arial Narrow" w:cs="Calibri"/>
                <w:color w:val="000000"/>
                <w:lang w:val="es-419" w:eastAsia="es-419"/>
              </w:rPr>
            </w:pPr>
            <w:r w:rsidRPr="003276B3">
              <w:rPr>
                <w:rFonts w:ascii="Arial Narrow" w:hAnsi="Arial Narrow" w:cs="Calibri"/>
                <w:color w:val="000000"/>
                <w:lang w:val="es-419" w:eastAsia="es-419"/>
              </w:rPr>
              <w:t> </w:t>
            </w:r>
          </w:p>
        </w:tc>
        <w:tc>
          <w:tcPr>
            <w:tcW w:w="1221" w:type="dxa"/>
            <w:gridSpan w:val="4"/>
            <w:tcBorders>
              <w:top w:val="nil"/>
              <w:left w:val="nil"/>
              <w:bottom w:val="single" w:sz="8" w:space="0" w:color="auto"/>
              <w:right w:val="single" w:sz="8" w:space="0" w:color="auto"/>
            </w:tcBorders>
            <w:shd w:val="clear" w:color="000000" w:fill="FFFFFF"/>
            <w:vAlign w:val="center"/>
            <w:hideMark/>
          </w:tcPr>
          <w:p w14:paraId="366E0D78" w14:textId="77777777" w:rsidR="006C5A03" w:rsidRPr="003276B3" w:rsidRDefault="006C5A03" w:rsidP="006C5A03">
            <w:pPr>
              <w:autoSpaceDE/>
              <w:autoSpaceDN/>
              <w:jc w:val="right"/>
              <w:rPr>
                <w:rFonts w:ascii="Arial Narrow" w:hAnsi="Arial Narrow" w:cs="Calibri"/>
                <w:b/>
                <w:bCs/>
                <w:color w:val="000000"/>
                <w:lang w:val="es-419" w:eastAsia="es-419"/>
              </w:rPr>
            </w:pPr>
            <w:r w:rsidRPr="003276B3">
              <w:rPr>
                <w:rFonts w:ascii="Arial Narrow" w:hAnsi="Arial Narrow" w:cs="Calibri"/>
                <w:b/>
                <w:bCs/>
                <w:color w:val="000000"/>
                <w:lang w:val="es-419" w:eastAsia="es-419"/>
              </w:rPr>
              <w:t>1.466.050.380</w:t>
            </w:r>
          </w:p>
        </w:tc>
      </w:tr>
      <w:tr w:rsidR="006C5A03" w:rsidRPr="00E40034" w14:paraId="009C76C8" w14:textId="77777777" w:rsidTr="00570D82">
        <w:tblPrEx>
          <w:jc w:val="center"/>
        </w:tblPrEx>
        <w:trPr>
          <w:gridAfter w:val="4"/>
          <w:wAfter w:w="4266" w:type="dxa"/>
          <w:trHeight w:val="232"/>
          <w:jc w:val="center"/>
        </w:trPr>
        <w:tc>
          <w:tcPr>
            <w:tcW w:w="1125" w:type="dxa"/>
            <w:gridSpan w:val="2"/>
            <w:tcBorders>
              <w:top w:val="nil"/>
              <w:left w:val="nil"/>
              <w:bottom w:val="nil"/>
              <w:right w:val="nil"/>
            </w:tcBorders>
            <w:shd w:val="clear" w:color="auto" w:fill="auto"/>
            <w:noWrap/>
            <w:vAlign w:val="bottom"/>
            <w:hideMark/>
          </w:tcPr>
          <w:p w14:paraId="38409D61" w14:textId="77777777" w:rsidR="006C5A03" w:rsidRPr="003276B3" w:rsidRDefault="006C5A03" w:rsidP="006C5A03">
            <w:pPr>
              <w:autoSpaceDE/>
              <w:autoSpaceDN/>
              <w:jc w:val="right"/>
              <w:rPr>
                <w:rFonts w:ascii="Arial Narrow" w:hAnsi="Arial Narrow" w:cs="Calibri"/>
                <w:b/>
                <w:bCs/>
                <w:color w:val="000000"/>
                <w:lang w:val="es-419" w:eastAsia="es-419"/>
              </w:rPr>
            </w:pPr>
          </w:p>
        </w:tc>
        <w:tc>
          <w:tcPr>
            <w:tcW w:w="1276" w:type="dxa"/>
            <w:gridSpan w:val="2"/>
            <w:tcBorders>
              <w:top w:val="nil"/>
              <w:left w:val="nil"/>
              <w:bottom w:val="nil"/>
              <w:right w:val="nil"/>
            </w:tcBorders>
            <w:shd w:val="clear" w:color="auto" w:fill="auto"/>
            <w:noWrap/>
            <w:vAlign w:val="bottom"/>
            <w:hideMark/>
          </w:tcPr>
          <w:p w14:paraId="21E26244" w14:textId="77777777" w:rsidR="006C5A03" w:rsidRPr="003276B3" w:rsidRDefault="006C5A03" w:rsidP="006C5A03">
            <w:pPr>
              <w:autoSpaceDE/>
              <w:autoSpaceDN/>
              <w:jc w:val="center"/>
              <w:rPr>
                <w:rFonts w:ascii="Arial Narrow" w:hAnsi="Arial Narrow"/>
                <w:lang w:val="es-419" w:eastAsia="es-419"/>
              </w:rPr>
            </w:pPr>
          </w:p>
        </w:tc>
        <w:tc>
          <w:tcPr>
            <w:tcW w:w="1701" w:type="dxa"/>
            <w:gridSpan w:val="2"/>
            <w:tcBorders>
              <w:top w:val="nil"/>
              <w:left w:val="nil"/>
              <w:bottom w:val="nil"/>
              <w:right w:val="nil"/>
            </w:tcBorders>
            <w:shd w:val="clear" w:color="auto" w:fill="auto"/>
            <w:noWrap/>
            <w:vAlign w:val="bottom"/>
            <w:hideMark/>
          </w:tcPr>
          <w:p w14:paraId="04E07DE2" w14:textId="77777777" w:rsidR="006C5A03" w:rsidRPr="003276B3" w:rsidRDefault="006C5A03" w:rsidP="006C5A03">
            <w:pPr>
              <w:autoSpaceDE/>
              <w:autoSpaceDN/>
              <w:jc w:val="center"/>
              <w:rPr>
                <w:rFonts w:ascii="Arial Narrow" w:hAnsi="Arial Narrow"/>
                <w:lang w:val="es-419" w:eastAsia="es-419"/>
              </w:rPr>
            </w:pPr>
          </w:p>
        </w:tc>
        <w:tc>
          <w:tcPr>
            <w:tcW w:w="2976" w:type="dxa"/>
            <w:tcBorders>
              <w:top w:val="nil"/>
              <w:left w:val="nil"/>
              <w:bottom w:val="nil"/>
              <w:right w:val="nil"/>
            </w:tcBorders>
            <w:shd w:val="clear" w:color="auto" w:fill="auto"/>
            <w:noWrap/>
            <w:vAlign w:val="bottom"/>
            <w:hideMark/>
          </w:tcPr>
          <w:p w14:paraId="3349FCE7" w14:textId="77777777" w:rsidR="006C5A03" w:rsidRPr="003276B3" w:rsidRDefault="006C5A03" w:rsidP="006C5A03">
            <w:pPr>
              <w:autoSpaceDE/>
              <w:autoSpaceDN/>
              <w:rPr>
                <w:rFonts w:ascii="Arial Narrow" w:hAnsi="Arial Narrow"/>
                <w:lang w:val="es-419" w:eastAsia="es-419"/>
              </w:rPr>
            </w:pPr>
          </w:p>
        </w:tc>
        <w:tc>
          <w:tcPr>
            <w:tcW w:w="1276" w:type="dxa"/>
            <w:tcBorders>
              <w:top w:val="nil"/>
              <w:left w:val="nil"/>
              <w:bottom w:val="nil"/>
              <w:right w:val="nil"/>
            </w:tcBorders>
            <w:shd w:val="clear" w:color="auto" w:fill="auto"/>
            <w:noWrap/>
            <w:vAlign w:val="bottom"/>
            <w:hideMark/>
          </w:tcPr>
          <w:p w14:paraId="3877ED6E" w14:textId="77777777" w:rsidR="006C5A03" w:rsidRPr="003276B3" w:rsidRDefault="006C5A03" w:rsidP="006C5A03">
            <w:pPr>
              <w:autoSpaceDE/>
              <w:autoSpaceDN/>
              <w:rPr>
                <w:rFonts w:ascii="Arial Narrow" w:hAnsi="Arial Narrow"/>
                <w:lang w:val="es-419" w:eastAsia="es-419"/>
              </w:rPr>
            </w:pPr>
          </w:p>
        </w:tc>
        <w:tc>
          <w:tcPr>
            <w:tcW w:w="1221" w:type="dxa"/>
            <w:gridSpan w:val="4"/>
            <w:tcBorders>
              <w:top w:val="nil"/>
              <w:left w:val="nil"/>
              <w:bottom w:val="nil"/>
              <w:right w:val="nil"/>
            </w:tcBorders>
            <w:shd w:val="clear" w:color="auto" w:fill="auto"/>
            <w:noWrap/>
            <w:vAlign w:val="bottom"/>
            <w:hideMark/>
          </w:tcPr>
          <w:p w14:paraId="6BDC61AF" w14:textId="77777777" w:rsidR="006C5A03" w:rsidRPr="003276B3" w:rsidRDefault="006C5A03" w:rsidP="006C5A03">
            <w:pPr>
              <w:autoSpaceDE/>
              <w:autoSpaceDN/>
              <w:rPr>
                <w:rFonts w:ascii="Arial Narrow" w:hAnsi="Arial Narrow"/>
                <w:lang w:val="es-419" w:eastAsia="es-419"/>
              </w:rPr>
            </w:pPr>
          </w:p>
        </w:tc>
      </w:tr>
      <w:tr w:rsidR="006C5A03" w:rsidRPr="00E40034" w14:paraId="5ECAE0BB" w14:textId="77777777" w:rsidTr="00570D82">
        <w:tblPrEx>
          <w:jc w:val="center"/>
        </w:tblPrEx>
        <w:trPr>
          <w:gridAfter w:val="3"/>
          <w:wAfter w:w="4207" w:type="dxa"/>
          <w:trHeight w:val="309"/>
          <w:jc w:val="center"/>
        </w:trPr>
        <w:tc>
          <w:tcPr>
            <w:tcW w:w="1125" w:type="dxa"/>
            <w:gridSpan w:val="2"/>
            <w:tcBorders>
              <w:top w:val="nil"/>
              <w:left w:val="nil"/>
              <w:bottom w:val="nil"/>
              <w:right w:val="nil"/>
            </w:tcBorders>
            <w:shd w:val="clear" w:color="auto" w:fill="auto"/>
            <w:noWrap/>
            <w:vAlign w:val="bottom"/>
            <w:hideMark/>
          </w:tcPr>
          <w:p w14:paraId="0D85820B" w14:textId="77777777" w:rsidR="006C5A03" w:rsidRPr="003276B3" w:rsidRDefault="006C5A03" w:rsidP="006C5A03">
            <w:pPr>
              <w:autoSpaceDE/>
              <w:autoSpaceDN/>
              <w:jc w:val="right"/>
              <w:rPr>
                <w:rFonts w:ascii="Arial Narrow" w:hAnsi="Arial Narrow"/>
                <w:lang w:val="es-419" w:eastAsia="es-419"/>
              </w:rPr>
            </w:pPr>
          </w:p>
        </w:tc>
        <w:tc>
          <w:tcPr>
            <w:tcW w:w="1276" w:type="dxa"/>
            <w:gridSpan w:val="2"/>
            <w:tcBorders>
              <w:top w:val="nil"/>
              <w:left w:val="nil"/>
              <w:bottom w:val="nil"/>
              <w:right w:val="nil"/>
            </w:tcBorders>
            <w:shd w:val="clear" w:color="auto" w:fill="auto"/>
            <w:noWrap/>
            <w:vAlign w:val="bottom"/>
            <w:hideMark/>
          </w:tcPr>
          <w:p w14:paraId="55DA99FE" w14:textId="77777777" w:rsidR="006C5A03" w:rsidRPr="003276B3" w:rsidRDefault="006C5A03" w:rsidP="006C5A03">
            <w:pPr>
              <w:autoSpaceDE/>
              <w:autoSpaceDN/>
              <w:jc w:val="center"/>
              <w:rPr>
                <w:rFonts w:ascii="Arial Narrow" w:hAnsi="Arial Narrow"/>
                <w:lang w:val="es-419" w:eastAsia="es-419"/>
              </w:rPr>
            </w:pPr>
          </w:p>
        </w:tc>
        <w:tc>
          <w:tcPr>
            <w:tcW w:w="1701" w:type="dxa"/>
            <w:gridSpan w:val="2"/>
            <w:tcBorders>
              <w:top w:val="nil"/>
              <w:left w:val="nil"/>
              <w:bottom w:val="nil"/>
              <w:right w:val="nil"/>
            </w:tcBorders>
            <w:shd w:val="clear" w:color="auto" w:fill="auto"/>
            <w:noWrap/>
            <w:vAlign w:val="bottom"/>
            <w:hideMark/>
          </w:tcPr>
          <w:p w14:paraId="3E527AE1" w14:textId="77777777" w:rsidR="006C5A03" w:rsidRPr="003276B3" w:rsidRDefault="006C5A03" w:rsidP="006C5A03">
            <w:pPr>
              <w:autoSpaceDE/>
              <w:autoSpaceDN/>
              <w:jc w:val="center"/>
              <w:rPr>
                <w:rFonts w:ascii="Arial Narrow" w:hAnsi="Arial Narrow"/>
                <w:lang w:val="es-419" w:eastAsia="es-419"/>
              </w:rPr>
            </w:pPr>
          </w:p>
        </w:tc>
        <w:tc>
          <w:tcPr>
            <w:tcW w:w="4312" w:type="dxa"/>
            <w:gridSpan w:val="3"/>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7D40E48C" w14:textId="77777777" w:rsidR="006C5A03" w:rsidRPr="003276B3" w:rsidRDefault="006C5A03" w:rsidP="006C5A03">
            <w:pPr>
              <w:autoSpaceDE/>
              <w:autoSpaceDN/>
              <w:jc w:val="center"/>
              <w:rPr>
                <w:rFonts w:ascii="Arial Narrow" w:hAnsi="Arial Narrow" w:cs="Calibri"/>
                <w:b/>
                <w:bCs/>
                <w:color w:val="000000"/>
                <w:lang w:val="es-419" w:eastAsia="es-419"/>
              </w:rPr>
            </w:pPr>
            <w:r w:rsidRPr="003276B3">
              <w:rPr>
                <w:rFonts w:ascii="Arial Narrow" w:hAnsi="Arial Narrow" w:cs="Calibri"/>
                <w:b/>
                <w:bCs/>
                <w:color w:val="000000"/>
                <w:lang w:val="es-419" w:eastAsia="es-419"/>
              </w:rPr>
              <w:t>TOTAL, GOBERNACION DE ARAUCA</w:t>
            </w:r>
          </w:p>
        </w:tc>
        <w:tc>
          <w:tcPr>
            <w:tcW w:w="1220" w:type="dxa"/>
            <w:gridSpan w:val="4"/>
            <w:tcBorders>
              <w:top w:val="single" w:sz="8" w:space="0" w:color="auto"/>
              <w:left w:val="nil"/>
              <w:bottom w:val="single" w:sz="8" w:space="0" w:color="auto"/>
              <w:right w:val="single" w:sz="8" w:space="0" w:color="auto"/>
            </w:tcBorders>
            <w:shd w:val="clear" w:color="000000" w:fill="FFFFFF"/>
            <w:noWrap/>
            <w:vAlign w:val="bottom"/>
            <w:hideMark/>
          </w:tcPr>
          <w:p w14:paraId="3D8CD4C2" w14:textId="77777777" w:rsidR="006C5A03" w:rsidRPr="003276B3" w:rsidRDefault="006C5A03" w:rsidP="006C5A03">
            <w:pPr>
              <w:autoSpaceDE/>
              <w:autoSpaceDN/>
              <w:jc w:val="right"/>
              <w:rPr>
                <w:rFonts w:ascii="Arial Narrow" w:hAnsi="Arial Narrow" w:cs="Calibri"/>
                <w:b/>
                <w:bCs/>
                <w:color w:val="000000"/>
                <w:lang w:val="es-419" w:eastAsia="es-419"/>
              </w:rPr>
            </w:pPr>
            <w:r w:rsidRPr="003276B3">
              <w:rPr>
                <w:rFonts w:ascii="Arial Narrow" w:hAnsi="Arial Narrow" w:cs="Calibri"/>
                <w:b/>
                <w:bCs/>
                <w:color w:val="000000"/>
                <w:lang w:val="es-419" w:eastAsia="es-419"/>
              </w:rPr>
              <w:t>2.702.911.611</w:t>
            </w:r>
          </w:p>
        </w:tc>
      </w:tr>
    </w:tbl>
    <w:p w14:paraId="281C4000" w14:textId="77777777" w:rsidR="00344956" w:rsidRPr="00570D82" w:rsidRDefault="00344956" w:rsidP="00344956">
      <w:pPr>
        <w:autoSpaceDE/>
        <w:autoSpaceDN/>
        <w:spacing w:line="259" w:lineRule="auto"/>
        <w:jc w:val="both"/>
        <w:rPr>
          <w:rFonts w:eastAsia="Calibri"/>
          <w:bCs/>
          <w:sz w:val="32"/>
          <w:szCs w:val="32"/>
          <w:shd w:val="clear" w:color="auto" w:fill="FFFFFF"/>
          <w:lang w:val="es-CO" w:eastAsia="en-US"/>
        </w:rPr>
      </w:pPr>
    </w:p>
    <w:tbl>
      <w:tblPr>
        <w:tblW w:w="9932" w:type="dxa"/>
        <w:jc w:val="center"/>
        <w:tblLayout w:type="fixed"/>
        <w:tblCellMar>
          <w:left w:w="70" w:type="dxa"/>
          <w:right w:w="70" w:type="dxa"/>
        </w:tblCellMar>
        <w:tblLook w:val="04A0" w:firstRow="1" w:lastRow="0" w:firstColumn="1" w:lastColumn="0" w:noHBand="0" w:noVBand="1"/>
      </w:tblPr>
      <w:tblGrid>
        <w:gridCol w:w="1124"/>
        <w:gridCol w:w="1276"/>
        <w:gridCol w:w="1722"/>
        <w:gridCol w:w="3239"/>
        <w:gridCol w:w="1276"/>
        <w:gridCol w:w="19"/>
        <w:gridCol w:w="1257"/>
        <w:gridCol w:w="19"/>
      </w:tblGrid>
      <w:tr w:rsidR="00344956" w:rsidRPr="00673EE8" w14:paraId="596AD99E" w14:textId="77777777" w:rsidTr="005D1AE1">
        <w:trPr>
          <w:gridAfter w:val="1"/>
          <w:wAfter w:w="19" w:type="dxa"/>
          <w:trHeight w:val="471"/>
          <w:jc w:val="center"/>
        </w:trPr>
        <w:tc>
          <w:tcPr>
            <w:tcW w:w="1124" w:type="dxa"/>
            <w:tcBorders>
              <w:top w:val="single" w:sz="8" w:space="0" w:color="auto"/>
              <w:left w:val="single" w:sz="8" w:space="0" w:color="auto"/>
              <w:bottom w:val="single" w:sz="4" w:space="0" w:color="auto"/>
              <w:right w:val="single" w:sz="4" w:space="0" w:color="auto"/>
            </w:tcBorders>
            <w:shd w:val="clear" w:color="000000" w:fill="00B0F0"/>
            <w:vAlign w:val="center"/>
            <w:hideMark/>
          </w:tcPr>
          <w:p w14:paraId="5ED00036" w14:textId="77777777" w:rsidR="00344956" w:rsidRPr="00673EE8" w:rsidRDefault="00344956" w:rsidP="00641622">
            <w:pPr>
              <w:autoSpaceDE/>
              <w:autoSpaceDN/>
              <w:jc w:val="center"/>
              <w:rPr>
                <w:rFonts w:ascii="Arial Narrow" w:hAnsi="Arial Narrow" w:cs="Calibri"/>
                <w:b/>
                <w:bCs/>
                <w:color w:val="FFFFFF"/>
                <w:lang w:val="es-419" w:eastAsia="es-419"/>
              </w:rPr>
            </w:pPr>
            <w:r w:rsidRPr="00673EE8">
              <w:rPr>
                <w:rFonts w:ascii="Arial Narrow" w:hAnsi="Arial Narrow" w:cs="Calibri"/>
                <w:b/>
                <w:bCs/>
                <w:color w:val="FFFFFF"/>
                <w:lang w:val="es-419" w:eastAsia="es-419"/>
              </w:rPr>
              <w:t>DTO</w:t>
            </w:r>
          </w:p>
        </w:tc>
        <w:tc>
          <w:tcPr>
            <w:tcW w:w="1276" w:type="dxa"/>
            <w:tcBorders>
              <w:top w:val="single" w:sz="8" w:space="0" w:color="auto"/>
              <w:left w:val="nil"/>
              <w:bottom w:val="single" w:sz="4" w:space="0" w:color="auto"/>
              <w:right w:val="single" w:sz="4" w:space="0" w:color="auto"/>
            </w:tcBorders>
            <w:shd w:val="clear" w:color="000000" w:fill="00B0F0"/>
            <w:vAlign w:val="center"/>
            <w:hideMark/>
          </w:tcPr>
          <w:p w14:paraId="6CA50B01" w14:textId="77777777" w:rsidR="00344956" w:rsidRPr="00673EE8" w:rsidRDefault="00344956" w:rsidP="00641622">
            <w:pPr>
              <w:autoSpaceDE/>
              <w:autoSpaceDN/>
              <w:jc w:val="center"/>
              <w:rPr>
                <w:rFonts w:ascii="Arial Narrow" w:hAnsi="Arial Narrow" w:cs="Calibri"/>
                <w:b/>
                <w:bCs/>
                <w:color w:val="FFFFFF"/>
                <w:lang w:val="es-419" w:eastAsia="es-419"/>
              </w:rPr>
            </w:pPr>
            <w:r w:rsidRPr="00673EE8">
              <w:rPr>
                <w:rFonts w:ascii="Arial Narrow" w:hAnsi="Arial Narrow" w:cs="Calibri"/>
                <w:b/>
                <w:bCs/>
                <w:color w:val="FFFFFF"/>
                <w:lang w:val="es-419" w:eastAsia="es-419"/>
              </w:rPr>
              <w:t>NUMERO DOCUMENTO</w:t>
            </w:r>
          </w:p>
        </w:tc>
        <w:tc>
          <w:tcPr>
            <w:tcW w:w="1722" w:type="dxa"/>
            <w:tcBorders>
              <w:top w:val="single" w:sz="8" w:space="0" w:color="auto"/>
              <w:left w:val="nil"/>
              <w:bottom w:val="single" w:sz="4" w:space="0" w:color="auto"/>
              <w:right w:val="single" w:sz="4" w:space="0" w:color="auto"/>
            </w:tcBorders>
            <w:shd w:val="clear" w:color="000000" w:fill="00B0F0"/>
            <w:vAlign w:val="center"/>
            <w:hideMark/>
          </w:tcPr>
          <w:p w14:paraId="12A41B14" w14:textId="77777777" w:rsidR="00344956" w:rsidRPr="00673EE8" w:rsidRDefault="00344956" w:rsidP="00641622">
            <w:pPr>
              <w:autoSpaceDE/>
              <w:autoSpaceDN/>
              <w:jc w:val="center"/>
              <w:rPr>
                <w:rFonts w:ascii="Arial Narrow" w:hAnsi="Arial Narrow" w:cs="Calibri"/>
                <w:b/>
                <w:bCs/>
                <w:color w:val="FFFFFF"/>
                <w:lang w:val="es-419" w:eastAsia="es-419"/>
              </w:rPr>
            </w:pPr>
            <w:r w:rsidRPr="00673EE8">
              <w:rPr>
                <w:rFonts w:ascii="Arial Narrow" w:hAnsi="Arial Narrow" w:cs="Calibri"/>
                <w:b/>
                <w:bCs/>
                <w:color w:val="FFFFFF"/>
                <w:lang w:val="es-419" w:eastAsia="es-419"/>
              </w:rPr>
              <w:t>FECHA EMISION</w:t>
            </w:r>
          </w:p>
        </w:tc>
        <w:tc>
          <w:tcPr>
            <w:tcW w:w="3239" w:type="dxa"/>
            <w:tcBorders>
              <w:top w:val="single" w:sz="8" w:space="0" w:color="auto"/>
              <w:left w:val="nil"/>
              <w:bottom w:val="single" w:sz="4" w:space="0" w:color="auto"/>
              <w:right w:val="single" w:sz="4" w:space="0" w:color="auto"/>
            </w:tcBorders>
            <w:shd w:val="clear" w:color="000000" w:fill="00B0F0"/>
            <w:vAlign w:val="center"/>
            <w:hideMark/>
          </w:tcPr>
          <w:p w14:paraId="3CAF8F87" w14:textId="77777777" w:rsidR="00344956" w:rsidRPr="00673EE8" w:rsidRDefault="00344956" w:rsidP="00641622">
            <w:pPr>
              <w:autoSpaceDE/>
              <w:autoSpaceDN/>
              <w:jc w:val="center"/>
              <w:rPr>
                <w:rFonts w:ascii="Arial Narrow" w:hAnsi="Arial Narrow" w:cs="Calibri"/>
                <w:b/>
                <w:bCs/>
                <w:color w:val="FFFFFF"/>
                <w:lang w:val="es-419" w:eastAsia="es-419"/>
              </w:rPr>
            </w:pPr>
            <w:r w:rsidRPr="00673EE8">
              <w:rPr>
                <w:rFonts w:ascii="Arial Narrow" w:hAnsi="Arial Narrow" w:cs="Calibri"/>
                <w:b/>
                <w:bCs/>
                <w:color w:val="FFFFFF"/>
                <w:lang w:val="es-419" w:eastAsia="es-419"/>
              </w:rPr>
              <w:t>ENTIDAD CONTRATANTE</w:t>
            </w:r>
          </w:p>
        </w:tc>
        <w:tc>
          <w:tcPr>
            <w:tcW w:w="1276" w:type="dxa"/>
            <w:tcBorders>
              <w:top w:val="single" w:sz="8" w:space="0" w:color="auto"/>
              <w:left w:val="nil"/>
              <w:bottom w:val="single" w:sz="4" w:space="0" w:color="auto"/>
              <w:right w:val="single" w:sz="4" w:space="0" w:color="auto"/>
            </w:tcBorders>
            <w:shd w:val="clear" w:color="000000" w:fill="00B0F0"/>
            <w:vAlign w:val="center"/>
            <w:hideMark/>
          </w:tcPr>
          <w:p w14:paraId="36220FE6" w14:textId="77777777" w:rsidR="00344956" w:rsidRPr="00673EE8" w:rsidRDefault="00344956" w:rsidP="00641622">
            <w:pPr>
              <w:autoSpaceDE/>
              <w:autoSpaceDN/>
              <w:jc w:val="center"/>
              <w:rPr>
                <w:rFonts w:ascii="Arial Narrow" w:hAnsi="Arial Narrow" w:cs="Calibri"/>
                <w:b/>
                <w:bCs/>
                <w:color w:val="FFFFFF"/>
                <w:lang w:val="es-419" w:eastAsia="es-419"/>
              </w:rPr>
            </w:pPr>
            <w:r w:rsidRPr="00673EE8">
              <w:rPr>
                <w:rFonts w:ascii="Arial Narrow" w:hAnsi="Arial Narrow" w:cs="Calibri"/>
                <w:b/>
                <w:bCs/>
                <w:color w:val="FFFFFF"/>
                <w:lang w:val="es-419" w:eastAsia="es-419"/>
              </w:rPr>
              <w:t>NUMERO DE CONVENIO</w:t>
            </w:r>
          </w:p>
        </w:tc>
        <w:tc>
          <w:tcPr>
            <w:tcW w:w="1276" w:type="dxa"/>
            <w:gridSpan w:val="2"/>
            <w:tcBorders>
              <w:top w:val="single" w:sz="8" w:space="0" w:color="auto"/>
              <w:left w:val="nil"/>
              <w:bottom w:val="single" w:sz="4" w:space="0" w:color="auto"/>
              <w:right w:val="single" w:sz="8" w:space="0" w:color="auto"/>
            </w:tcBorders>
            <w:shd w:val="clear" w:color="000000" w:fill="00B0F0"/>
            <w:vAlign w:val="center"/>
            <w:hideMark/>
          </w:tcPr>
          <w:p w14:paraId="53C8CCEF" w14:textId="77777777" w:rsidR="00344956" w:rsidRPr="00673EE8" w:rsidRDefault="00344956" w:rsidP="00641622">
            <w:pPr>
              <w:autoSpaceDE/>
              <w:autoSpaceDN/>
              <w:jc w:val="center"/>
              <w:rPr>
                <w:rFonts w:ascii="Arial Narrow" w:hAnsi="Arial Narrow" w:cs="Calibri"/>
                <w:b/>
                <w:bCs/>
                <w:color w:val="FFFFFF"/>
                <w:lang w:val="es-419" w:eastAsia="es-419"/>
              </w:rPr>
            </w:pPr>
            <w:r w:rsidRPr="00673EE8">
              <w:rPr>
                <w:rFonts w:ascii="Arial Narrow" w:hAnsi="Arial Narrow" w:cs="Calibri"/>
                <w:b/>
                <w:bCs/>
                <w:color w:val="FFFFFF"/>
                <w:lang w:val="es-419" w:eastAsia="es-419"/>
              </w:rPr>
              <w:t xml:space="preserve">SALDO POR COBRAR </w:t>
            </w:r>
          </w:p>
        </w:tc>
      </w:tr>
      <w:tr w:rsidR="00344956" w:rsidRPr="00673EE8" w14:paraId="4A4D576A" w14:textId="77777777" w:rsidTr="005D1AE1">
        <w:trPr>
          <w:gridAfter w:val="1"/>
          <w:wAfter w:w="19" w:type="dxa"/>
          <w:trHeight w:val="380"/>
          <w:jc w:val="center"/>
        </w:trPr>
        <w:tc>
          <w:tcPr>
            <w:tcW w:w="1124" w:type="dxa"/>
            <w:tcBorders>
              <w:top w:val="nil"/>
              <w:left w:val="single" w:sz="8" w:space="0" w:color="auto"/>
              <w:bottom w:val="single" w:sz="4" w:space="0" w:color="auto"/>
              <w:right w:val="single" w:sz="4" w:space="0" w:color="auto"/>
            </w:tcBorders>
            <w:shd w:val="clear" w:color="auto" w:fill="auto"/>
            <w:noWrap/>
            <w:vAlign w:val="bottom"/>
            <w:hideMark/>
          </w:tcPr>
          <w:p w14:paraId="732B78B5" w14:textId="77777777" w:rsidR="00344956" w:rsidRPr="00673EE8" w:rsidRDefault="00344956" w:rsidP="00641622">
            <w:pPr>
              <w:autoSpaceDE/>
              <w:autoSpaceDN/>
              <w:jc w:val="center"/>
              <w:rPr>
                <w:rFonts w:ascii="Arial Narrow" w:hAnsi="Arial Narrow" w:cs="Calibri"/>
                <w:color w:val="000000"/>
                <w:lang w:val="es-419" w:eastAsia="es-419"/>
              </w:rPr>
            </w:pPr>
            <w:r w:rsidRPr="00E40034">
              <w:rPr>
                <w:rFonts w:ascii="Arial Narrow" w:hAnsi="Arial Narrow" w:cs="Calibri"/>
                <w:color w:val="000000"/>
                <w:lang w:val="es-419" w:eastAsia="es-419"/>
              </w:rPr>
              <w:t>CTA CBRO</w:t>
            </w:r>
          </w:p>
        </w:tc>
        <w:tc>
          <w:tcPr>
            <w:tcW w:w="1276" w:type="dxa"/>
            <w:tcBorders>
              <w:top w:val="nil"/>
              <w:left w:val="nil"/>
              <w:bottom w:val="single" w:sz="4" w:space="0" w:color="auto"/>
              <w:right w:val="single" w:sz="4" w:space="0" w:color="auto"/>
            </w:tcBorders>
            <w:shd w:val="clear" w:color="auto" w:fill="auto"/>
            <w:vAlign w:val="center"/>
            <w:hideMark/>
          </w:tcPr>
          <w:p w14:paraId="65C2B0B0" w14:textId="77777777" w:rsidR="00344956" w:rsidRPr="00673EE8" w:rsidRDefault="00344956" w:rsidP="00641622">
            <w:pPr>
              <w:autoSpaceDE/>
              <w:autoSpaceDN/>
              <w:jc w:val="center"/>
              <w:rPr>
                <w:rFonts w:ascii="Arial Narrow" w:hAnsi="Arial Narrow" w:cs="Calibri"/>
                <w:color w:val="000000"/>
                <w:lang w:val="es-419" w:eastAsia="es-419"/>
              </w:rPr>
            </w:pPr>
            <w:r w:rsidRPr="00673EE8">
              <w:rPr>
                <w:rFonts w:ascii="Arial Narrow" w:hAnsi="Arial Narrow" w:cs="Calibri"/>
                <w:color w:val="000000"/>
                <w:lang w:val="es-419" w:eastAsia="es-419"/>
              </w:rPr>
              <w:t>10</w:t>
            </w:r>
          </w:p>
        </w:tc>
        <w:tc>
          <w:tcPr>
            <w:tcW w:w="1722" w:type="dxa"/>
            <w:tcBorders>
              <w:top w:val="nil"/>
              <w:left w:val="nil"/>
              <w:bottom w:val="single" w:sz="4" w:space="0" w:color="auto"/>
              <w:right w:val="single" w:sz="4" w:space="0" w:color="auto"/>
            </w:tcBorders>
            <w:shd w:val="clear" w:color="auto" w:fill="auto"/>
            <w:vAlign w:val="center"/>
            <w:hideMark/>
          </w:tcPr>
          <w:p w14:paraId="7901305E" w14:textId="77777777" w:rsidR="00344956" w:rsidRPr="00673EE8" w:rsidRDefault="00344956" w:rsidP="00641622">
            <w:pPr>
              <w:autoSpaceDE/>
              <w:autoSpaceDN/>
              <w:jc w:val="center"/>
              <w:rPr>
                <w:rFonts w:ascii="Arial Narrow" w:hAnsi="Arial Narrow" w:cs="Calibri"/>
                <w:color w:val="000000"/>
                <w:lang w:val="es-419" w:eastAsia="es-419"/>
              </w:rPr>
            </w:pPr>
            <w:r w:rsidRPr="00673EE8">
              <w:rPr>
                <w:rFonts w:ascii="Arial Narrow" w:hAnsi="Arial Narrow" w:cs="Calibri"/>
                <w:color w:val="000000"/>
                <w:lang w:val="es-419" w:eastAsia="es-419"/>
              </w:rPr>
              <w:t> 30/12/2016</w:t>
            </w:r>
          </w:p>
        </w:tc>
        <w:tc>
          <w:tcPr>
            <w:tcW w:w="3239" w:type="dxa"/>
            <w:tcBorders>
              <w:top w:val="nil"/>
              <w:left w:val="nil"/>
              <w:bottom w:val="single" w:sz="4" w:space="0" w:color="auto"/>
              <w:right w:val="single" w:sz="4" w:space="0" w:color="auto"/>
            </w:tcBorders>
            <w:shd w:val="clear" w:color="auto" w:fill="auto"/>
            <w:noWrap/>
            <w:vAlign w:val="center"/>
            <w:hideMark/>
          </w:tcPr>
          <w:p w14:paraId="3DA97D96" w14:textId="77777777" w:rsidR="00344956" w:rsidRPr="00673EE8" w:rsidRDefault="00344956" w:rsidP="00641622">
            <w:pPr>
              <w:autoSpaceDE/>
              <w:autoSpaceDN/>
              <w:rPr>
                <w:rFonts w:ascii="Arial Narrow" w:hAnsi="Arial Narrow" w:cs="Calibri"/>
                <w:color w:val="000000"/>
                <w:lang w:val="es-419" w:eastAsia="es-419"/>
              </w:rPr>
            </w:pPr>
            <w:r>
              <w:rPr>
                <w:rFonts w:ascii="Arial Narrow" w:hAnsi="Arial Narrow" w:cs="Calibri"/>
                <w:color w:val="000000"/>
                <w:lang w:val="es-419" w:eastAsia="es-419"/>
              </w:rPr>
              <w:t>Gobernación</w:t>
            </w:r>
            <w:r w:rsidRPr="00673EE8">
              <w:rPr>
                <w:rFonts w:ascii="Arial Narrow" w:hAnsi="Arial Narrow" w:cs="Calibri"/>
                <w:color w:val="000000"/>
                <w:lang w:val="es-419" w:eastAsia="es-419"/>
              </w:rPr>
              <w:t xml:space="preserve"> </w:t>
            </w:r>
            <w:r>
              <w:rPr>
                <w:rFonts w:ascii="Arial Narrow" w:hAnsi="Arial Narrow" w:cs="Calibri"/>
                <w:color w:val="000000"/>
                <w:lang w:val="es-419" w:eastAsia="es-419"/>
              </w:rPr>
              <w:t>de</w:t>
            </w:r>
            <w:r w:rsidRPr="00673EE8">
              <w:rPr>
                <w:rFonts w:ascii="Arial Narrow" w:hAnsi="Arial Narrow" w:cs="Calibri"/>
                <w:color w:val="000000"/>
                <w:lang w:val="es-419" w:eastAsia="es-419"/>
              </w:rPr>
              <w:t xml:space="preserve"> </w:t>
            </w:r>
            <w:r>
              <w:rPr>
                <w:rFonts w:ascii="Arial Narrow" w:hAnsi="Arial Narrow" w:cs="Calibri"/>
                <w:color w:val="000000"/>
                <w:lang w:val="es-419" w:eastAsia="es-419"/>
              </w:rPr>
              <w:t>Norte</w:t>
            </w:r>
            <w:r w:rsidRPr="00673EE8">
              <w:rPr>
                <w:rFonts w:ascii="Arial Narrow" w:hAnsi="Arial Narrow" w:cs="Calibri"/>
                <w:color w:val="000000"/>
                <w:lang w:val="es-419" w:eastAsia="es-419"/>
              </w:rPr>
              <w:t xml:space="preserve"> </w:t>
            </w:r>
            <w:r>
              <w:rPr>
                <w:rFonts w:ascii="Arial Narrow" w:hAnsi="Arial Narrow" w:cs="Calibri"/>
                <w:color w:val="000000"/>
                <w:lang w:val="es-419" w:eastAsia="es-419"/>
              </w:rPr>
              <w:t>de</w:t>
            </w:r>
            <w:r w:rsidRPr="00673EE8">
              <w:rPr>
                <w:rFonts w:ascii="Arial Narrow" w:hAnsi="Arial Narrow" w:cs="Calibri"/>
                <w:color w:val="000000"/>
                <w:lang w:val="es-419" w:eastAsia="es-419"/>
              </w:rPr>
              <w:t xml:space="preserve"> </w:t>
            </w:r>
            <w:r>
              <w:rPr>
                <w:rFonts w:ascii="Arial Narrow" w:hAnsi="Arial Narrow" w:cs="Calibri"/>
                <w:color w:val="000000"/>
                <w:lang w:val="es-419" w:eastAsia="es-419"/>
              </w:rPr>
              <w:t>Santander</w:t>
            </w:r>
          </w:p>
        </w:tc>
        <w:tc>
          <w:tcPr>
            <w:tcW w:w="1276" w:type="dxa"/>
            <w:tcBorders>
              <w:top w:val="nil"/>
              <w:left w:val="nil"/>
              <w:bottom w:val="single" w:sz="4" w:space="0" w:color="auto"/>
              <w:right w:val="single" w:sz="4" w:space="0" w:color="auto"/>
            </w:tcBorders>
            <w:shd w:val="clear" w:color="auto" w:fill="auto"/>
            <w:vAlign w:val="center"/>
            <w:hideMark/>
          </w:tcPr>
          <w:p w14:paraId="2A43ABA6" w14:textId="77777777" w:rsidR="00344956" w:rsidRPr="00673EE8" w:rsidRDefault="00344956" w:rsidP="00641622">
            <w:pPr>
              <w:autoSpaceDE/>
              <w:autoSpaceDN/>
              <w:jc w:val="center"/>
              <w:rPr>
                <w:rFonts w:ascii="Arial Narrow" w:hAnsi="Arial Narrow" w:cs="Calibri"/>
                <w:color w:val="000000"/>
                <w:lang w:val="es-419" w:eastAsia="es-419"/>
              </w:rPr>
            </w:pPr>
            <w:r w:rsidRPr="00673EE8">
              <w:rPr>
                <w:rFonts w:ascii="Arial Narrow" w:hAnsi="Arial Narrow" w:cs="Calibri"/>
                <w:color w:val="000000"/>
                <w:lang w:val="es-419" w:eastAsia="es-419"/>
              </w:rPr>
              <w:t>012 DE 2016</w:t>
            </w:r>
          </w:p>
        </w:tc>
        <w:tc>
          <w:tcPr>
            <w:tcW w:w="1276" w:type="dxa"/>
            <w:gridSpan w:val="2"/>
            <w:tcBorders>
              <w:top w:val="nil"/>
              <w:left w:val="nil"/>
              <w:bottom w:val="single" w:sz="4" w:space="0" w:color="auto"/>
              <w:right w:val="single" w:sz="8" w:space="0" w:color="auto"/>
            </w:tcBorders>
            <w:shd w:val="clear" w:color="auto" w:fill="auto"/>
            <w:vAlign w:val="center"/>
            <w:hideMark/>
          </w:tcPr>
          <w:p w14:paraId="011CD613" w14:textId="77777777" w:rsidR="00344956" w:rsidRPr="00673EE8" w:rsidRDefault="00344956" w:rsidP="00641622">
            <w:pPr>
              <w:autoSpaceDE/>
              <w:autoSpaceDN/>
              <w:jc w:val="right"/>
              <w:rPr>
                <w:rFonts w:ascii="Arial Narrow" w:hAnsi="Arial Narrow" w:cs="Calibri"/>
                <w:color w:val="000000"/>
                <w:lang w:val="es-419" w:eastAsia="es-419"/>
              </w:rPr>
            </w:pPr>
            <w:r w:rsidRPr="00673EE8">
              <w:rPr>
                <w:rFonts w:ascii="Arial Narrow" w:hAnsi="Arial Narrow" w:cs="Calibri"/>
                <w:color w:val="000000"/>
                <w:lang w:val="es-419" w:eastAsia="es-419"/>
              </w:rPr>
              <w:t>18.358.000</w:t>
            </w:r>
          </w:p>
        </w:tc>
      </w:tr>
      <w:tr w:rsidR="00344956" w:rsidRPr="00673EE8" w14:paraId="4F80BBAB" w14:textId="77777777" w:rsidTr="005D1AE1">
        <w:trPr>
          <w:gridAfter w:val="1"/>
          <w:wAfter w:w="19" w:type="dxa"/>
          <w:trHeight w:val="124"/>
          <w:jc w:val="center"/>
        </w:trPr>
        <w:tc>
          <w:tcPr>
            <w:tcW w:w="1124" w:type="dxa"/>
            <w:tcBorders>
              <w:top w:val="nil"/>
              <w:left w:val="single" w:sz="8" w:space="0" w:color="auto"/>
              <w:bottom w:val="single" w:sz="4" w:space="0" w:color="auto"/>
              <w:right w:val="single" w:sz="4" w:space="0" w:color="auto"/>
            </w:tcBorders>
            <w:shd w:val="clear" w:color="auto" w:fill="auto"/>
            <w:noWrap/>
            <w:vAlign w:val="bottom"/>
            <w:hideMark/>
          </w:tcPr>
          <w:p w14:paraId="141F6669" w14:textId="77777777" w:rsidR="00344956" w:rsidRPr="00673EE8" w:rsidRDefault="00344956" w:rsidP="00641622">
            <w:pPr>
              <w:autoSpaceDE/>
              <w:autoSpaceDN/>
              <w:jc w:val="center"/>
              <w:rPr>
                <w:rFonts w:ascii="Arial Narrow" w:hAnsi="Arial Narrow" w:cs="Calibri"/>
                <w:color w:val="000000"/>
                <w:lang w:val="es-419" w:eastAsia="es-419"/>
              </w:rPr>
            </w:pPr>
            <w:r w:rsidRPr="00673EE8">
              <w:rPr>
                <w:rFonts w:ascii="Arial Narrow" w:hAnsi="Arial Narrow" w:cs="Calibri"/>
                <w:color w:val="000000"/>
                <w:lang w:val="es-419" w:eastAsia="es-419"/>
              </w:rPr>
              <w:t> </w:t>
            </w:r>
          </w:p>
        </w:tc>
        <w:tc>
          <w:tcPr>
            <w:tcW w:w="1276" w:type="dxa"/>
            <w:tcBorders>
              <w:top w:val="nil"/>
              <w:left w:val="nil"/>
              <w:bottom w:val="single" w:sz="4" w:space="0" w:color="auto"/>
              <w:right w:val="single" w:sz="4" w:space="0" w:color="auto"/>
            </w:tcBorders>
            <w:shd w:val="clear" w:color="auto" w:fill="auto"/>
            <w:vAlign w:val="center"/>
            <w:hideMark/>
          </w:tcPr>
          <w:p w14:paraId="13A8947A" w14:textId="77777777" w:rsidR="00344956" w:rsidRPr="00673EE8" w:rsidRDefault="00344956" w:rsidP="00641622">
            <w:pPr>
              <w:autoSpaceDE/>
              <w:autoSpaceDN/>
              <w:jc w:val="center"/>
              <w:rPr>
                <w:rFonts w:ascii="Arial Narrow" w:hAnsi="Arial Narrow" w:cs="Calibri"/>
                <w:color w:val="000000"/>
                <w:lang w:val="es-419" w:eastAsia="es-419"/>
              </w:rPr>
            </w:pPr>
            <w:r w:rsidRPr="00673EE8">
              <w:rPr>
                <w:rFonts w:ascii="Arial Narrow" w:hAnsi="Arial Narrow" w:cs="Calibri"/>
                <w:color w:val="000000"/>
                <w:lang w:val="es-419" w:eastAsia="es-419"/>
              </w:rPr>
              <w:t> </w:t>
            </w:r>
          </w:p>
        </w:tc>
        <w:tc>
          <w:tcPr>
            <w:tcW w:w="1722" w:type="dxa"/>
            <w:tcBorders>
              <w:top w:val="nil"/>
              <w:left w:val="nil"/>
              <w:bottom w:val="single" w:sz="4" w:space="0" w:color="auto"/>
              <w:right w:val="single" w:sz="4" w:space="0" w:color="auto"/>
            </w:tcBorders>
            <w:shd w:val="clear" w:color="auto" w:fill="auto"/>
            <w:vAlign w:val="center"/>
            <w:hideMark/>
          </w:tcPr>
          <w:p w14:paraId="4554C6FD" w14:textId="77777777" w:rsidR="00344956" w:rsidRPr="00673EE8" w:rsidRDefault="00344956" w:rsidP="00641622">
            <w:pPr>
              <w:autoSpaceDE/>
              <w:autoSpaceDN/>
              <w:jc w:val="center"/>
              <w:rPr>
                <w:rFonts w:ascii="Arial Narrow" w:hAnsi="Arial Narrow" w:cs="Calibri"/>
                <w:color w:val="000000"/>
                <w:lang w:val="es-419" w:eastAsia="es-419"/>
              </w:rPr>
            </w:pPr>
            <w:r w:rsidRPr="00673EE8">
              <w:rPr>
                <w:rFonts w:ascii="Arial Narrow" w:hAnsi="Arial Narrow" w:cs="Calibri"/>
                <w:color w:val="000000"/>
                <w:lang w:val="es-419" w:eastAsia="es-419"/>
              </w:rPr>
              <w:t> </w:t>
            </w:r>
          </w:p>
        </w:tc>
        <w:tc>
          <w:tcPr>
            <w:tcW w:w="3239" w:type="dxa"/>
            <w:tcBorders>
              <w:top w:val="nil"/>
              <w:left w:val="nil"/>
              <w:bottom w:val="single" w:sz="4" w:space="0" w:color="auto"/>
              <w:right w:val="single" w:sz="4" w:space="0" w:color="auto"/>
            </w:tcBorders>
            <w:shd w:val="clear" w:color="auto" w:fill="auto"/>
            <w:noWrap/>
            <w:vAlign w:val="center"/>
            <w:hideMark/>
          </w:tcPr>
          <w:p w14:paraId="6062BA5D" w14:textId="77777777" w:rsidR="00344956" w:rsidRPr="00673EE8" w:rsidRDefault="00344956" w:rsidP="00641622">
            <w:pPr>
              <w:autoSpaceDE/>
              <w:autoSpaceDN/>
              <w:rPr>
                <w:rFonts w:ascii="Arial Narrow" w:hAnsi="Arial Narrow" w:cs="Calibri"/>
                <w:color w:val="000000"/>
                <w:lang w:val="es-419" w:eastAsia="es-419"/>
              </w:rPr>
            </w:pPr>
            <w:r w:rsidRPr="00673EE8">
              <w:rPr>
                <w:rFonts w:ascii="Arial Narrow" w:hAnsi="Arial Narrow" w:cs="Calibri"/>
                <w:color w:val="000000"/>
                <w:lang w:val="es-419" w:eastAsia="es-419"/>
              </w:rPr>
              <w:t> </w:t>
            </w:r>
          </w:p>
        </w:tc>
        <w:tc>
          <w:tcPr>
            <w:tcW w:w="1276" w:type="dxa"/>
            <w:tcBorders>
              <w:top w:val="nil"/>
              <w:left w:val="nil"/>
              <w:bottom w:val="single" w:sz="4" w:space="0" w:color="auto"/>
              <w:right w:val="single" w:sz="4" w:space="0" w:color="auto"/>
            </w:tcBorders>
            <w:shd w:val="clear" w:color="auto" w:fill="auto"/>
            <w:vAlign w:val="center"/>
            <w:hideMark/>
          </w:tcPr>
          <w:p w14:paraId="4694758D" w14:textId="77777777" w:rsidR="00344956" w:rsidRPr="00673EE8" w:rsidRDefault="00344956" w:rsidP="00641622">
            <w:pPr>
              <w:autoSpaceDE/>
              <w:autoSpaceDN/>
              <w:jc w:val="center"/>
              <w:rPr>
                <w:rFonts w:ascii="Arial Narrow" w:hAnsi="Arial Narrow" w:cs="Calibri"/>
                <w:color w:val="000000"/>
                <w:lang w:val="es-419" w:eastAsia="es-419"/>
              </w:rPr>
            </w:pPr>
            <w:r w:rsidRPr="00673EE8">
              <w:rPr>
                <w:rFonts w:ascii="Arial Narrow" w:hAnsi="Arial Narrow" w:cs="Calibri"/>
                <w:color w:val="000000"/>
                <w:lang w:val="es-419" w:eastAsia="es-419"/>
              </w:rPr>
              <w:t> </w:t>
            </w:r>
          </w:p>
        </w:tc>
        <w:tc>
          <w:tcPr>
            <w:tcW w:w="1276" w:type="dxa"/>
            <w:gridSpan w:val="2"/>
            <w:tcBorders>
              <w:top w:val="nil"/>
              <w:left w:val="nil"/>
              <w:bottom w:val="single" w:sz="4" w:space="0" w:color="auto"/>
              <w:right w:val="single" w:sz="8" w:space="0" w:color="auto"/>
            </w:tcBorders>
            <w:shd w:val="clear" w:color="000000" w:fill="FFFFFF"/>
            <w:vAlign w:val="center"/>
            <w:hideMark/>
          </w:tcPr>
          <w:p w14:paraId="486E6E0D" w14:textId="77777777" w:rsidR="00344956" w:rsidRPr="00673EE8" w:rsidRDefault="00344956" w:rsidP="00641622">
            <w:pPr>
              <w:autoSpaceDE/>
              <w:autoSpaceDN/>
              <w:jc w:val="right"/>
              <w:rPr>
                <w:rFonts w:ascii="Arial Narrow" w:hAnsi="Arial Narrow" w:cs="Calibri"/>
                <w:b/>
                <w:bCs/>
                <w:color w:val="000000"/>
                <w:lang w:val="es-419" w:eastAsia="es-419"/>
              </w:rPr>
            </w:pPr>
            <w:r w:rsidRPr="00673EE8">
              <w:rPr>
                <w:rFonts w:ascii="Arial Narrow" w:hAnsi="Arial Narrow" w:cs="Calibri"/>
                <w:b/>
                <w:bCs/>
                <w:color w:val="000000"/>
                <w:lang w:val="es-419" w:eastAsia="es-419"/>
              </w:rPr>
              <w:t>18.358.000</w:t>
            </w:r>
          </w:p>
        </w:tc>
      </w:tr>
      <w:tr w:rsidR="00344956" w:rsidRPr="00673EE8" w14:paraId="79E86E4A" w14:textId="77777777" w:rsidTr="005D1AE1">
        <w:trPr>
          <w:gridAfter w:val="1"/>
          <w:wAfter w:w="19" w:type="dxa"/>
          <w:trHeight w:val="138"/>
          <w:jc w:val="center"/>
        </w:trPr>
        <w:tc>
          <w:tcPr>
            <w:tcW w:w="1124" w:type="dxa"/>
            <w:tcBorders>
              <w:top w:val="nil"/>
              <w:left w:val="single" w:sz="8" w:space="0" w:color="auto"/>
              <w:bottom w:val="single" w:sz="4" w:space="0" w:color="auto"/>
              <w:right w:val="single" w:sz="4" w:space="0" w:color="auto"/>
            </w:tcBorders>
            <w:shd w:val="clear" w:color="auto" w:fill="auto"/>
            <w:noWrap/>
            <w:vAlign w:val="bottom"/>
            <w:hideMark/>
          </w:tcPr>
          <w:p w14:paraId="18AC6BE3" w14:textId="77777777" w:rsidR="00344956" w:rsidRPr="00673EE8" w:rsidRDefault="00344956" w:rsidP="00641622">
            <w:pPr>
              <w:autoSpaceDE/>
              <w:autoSpaceDN/>
              <w:jc w:val="center"/>
              <w:rPr>
                <w:rFonts w:ascii="Arial Narrow" w:hAnsi="Arial Narrow" w:cs="Calibri"/>
                <w:color w:val="000000"/>
                <w:lang w:val="es-419" w:eastAsia="es-419"/>
              </w:rPr>
            </w:pPr>
            <w:r w:rsidRPr="00673EE8">
              <w:rPr>
                <w:rFonts w:ascii="Arial Narrow" w:hAnsi="Arial Narrow" w:cs="Calibri"/>
                <w:color w:val="000000"/>
                <w:lang w:val="es-419" w:eastAsia="es-419"/>
              </w:rPr>
              <w:t> </w:t>
            </w:r>
          </w:p>
        </w:tc>
        <w:tc>
          <w:tcPr>
            <w:tcW w:w="1276" w:type="dxa"/>
            <w:tcBorders>
              <w:top w:val="nil"/>
              <w:left w:val="nil"/>
              <w:bottom w:val="single" w:sz="4" w:space="0" w:color="auto"/>
              <w:right w:val="single" w:sz="4" w:space="0" w:color="auto"/>
            </w:tcBorders>
            <w:shd w:val="clear" w:color="auto" w:fill="auto"/>
            <w:vAlign w:val="center"/>
            <w:hideMark/>
          </w:tcPr>
          <w:p w14:paraId="29B391FF" w14:textId="77777777" w:rsidR="00344956" w:rsidRPr="00673EE8" w:rsidRDefault="00344956" w:rsidP="00641622">
            <w:pPr>
              <w:autoSpaceDE/>
              <w:autoSpaceDN/>
              <w:jc w:val="center"/>
              <w:rPr>
                <w:rFonts w:ascii="Arial Narrow" w:hAnsi="Arial Narrow" w:cs="Calibri"/>
                <w:color w:val="000000"/>
                <w:lang w:val="es-419" w:eastAsia="es-419"/>
              </w:rPr>
            </w:pPr>
            <w:r w:rsidRPr="00673EE8">
              <w:rPr>
                <w:rFonts w:ascii="Arial Narrow" w:hAnsi="Arial Narrow" w:cs="Calibri"/>
                <w:color w:val="000000"/>
                <w:lang w:val="es-419" w:eastAsia="es-419"/>
              </w:rPr>
              <w:t> </w:t>
            </w:r>
          </w:p>
        </w:tc>
        <w:tc>
          <w:tcPr>
            <w:tcW w:w="1722" w:type="dxa"/>
            <w:tcBorders>
              <w:top w:val="nil"/>
              <w:left w:val="nil"/>
              <w:bottom w:val="single" w:sz="4" w:space="0" w:color="auto"/>
              <w:right w:val="single" w:sz="4" w:space="0" w:color="auto"/>
            </w:tcBorders>
            <w:shd w:val="clear" w:color="auto" w:fill="auto"/>
            <w:vAlign w:val="center"/>
            <w:hideMark/>
          </w:tcPr>
          <w:p w14:paraId="68F4B5C2" w14:textId="77777777" w:rsidR="00344956" w:rsidRPr="00673EE8" w:rsidRDefault="00344956" w:rsidP="00641622">
            <w:pPr>
              <w:autoSpaceDE/>
              <w:autoSpaceDN/>
              <w:jc w:val="center"/>
              <w:rPr>
                <w:rFonts w:ascii="Arial Narrow" w:hAnsi="Arial Narrow" w:cs="Calibri"/>
                <w:color w:val="000000"/>
                <w:lang w:val="es-419" w:eastAsia="es-419"/>
              </w:rPr>
            </w:pPr>
            <w:r w:rsidRPr="00673EE8">
              <w:rPr>
                <w:rFonts w:ascii="Arial Narrow" w:hAnsi="Arial Narrow" w:cs="Calibri"/>
                <w:color w:val="000000"/>
                <w:lang w:val="es-419" w:eastAsia="es-419"/>
              </w:rPr>
              <w:t> </w:t>
            </w:r>
          </w:p>
        </w:tc>
        <w:tc>
          <w:tcPr>
            <w:tcW w:w="3239" w:type="dxa"/>
            <w:tcBorders>
              <w:top w:val="nil"/>
              <w:left w:val="nil"/>
              <w:bottom w:val="single" w:sz="4" w:space="0" w:color="auto"/>
              <w:right w:val="single" w:sz="4" w:space="0" w:color="auto"/>
            </w:tcBorders>
            <w:shd w:val="clear" w:color="auto" w:fill="auto"/>
            <w:noWrap/>
            <w:vAlign w:val="center"/>
            <w:hideMark/>
          </w:tcPr>
          <w:p w14:paraId="0EEDB051" w14:textId="77777777" w:rsidR="00344956" w:rsidRPr="00673EE8" w:rsidRDefault="00344956" w:rsidP="00641622">
            <w:pPr>
              <w:autoSpaceDE/>
              <w:autoSpaceDN/>
              <w:rPr>
                <w:rFonts w:ascii="Arial Narrow" w:hAnsi="Arial Narrow" w:cs="Calibri"/>
                <w:color w:val="000000"/>
                <w:lang w:val="es-419" w:eastAsia="es-419"/>
              </w:rPr>
            </w:pPr>
            <w:r w:rsidRPr="00673EE8">
              <w:rPr>
                <w:rFonts w:ascii="Arial Narrow" w:hAnsi="Arial Narrow" w:cs="Calibri"/>
                <w:color w:val="000000"/>
                <w:lang w:val="es-419" w:eastAsia="es-419"/>
              </w:rPr>
              <w:t> </w:t>
            </w:r>
          </w:p>
        </w:tc>
        <w:tc>
          <w:tcPr>
            <w:tcW w:w="1276" w:type="dxa"/>
            <w:tcBorders>
              <w:top w:val="nil"/>
              <w:left w:val="nil"/>
              <w:bottom w:val="single" w:sz="4" w:space="0" w:color="auto"/>
              <w:right w:val="single" w:sz="4" w:space="0" w:color="auto"/>
            </w:tcBorders>
            <w:shd w:val="clear" w:color="auto" w:fill="auto"/>
            <w:vAlign w:val="center"/>
            <w:hideMark/>
          </w:tcPr>
          <w:p w14:paraId="4F91C8ED" w14:textId="77777777" w:rsidR="00344956" w:rsidRPr="00673EE8" w:rsidRDefault="00344956" w:rsidP="00641622">
            <w:pPr>
              <w:autoSpaceDE/>
              <w:autoSpaceDN/>
              <w:jc w:val="center"/>
              <w:rPr>
                <w:rFonts w:ascii="Arial Narrow" w:hAnsi="Arial Narrow" w:cs="Calibri"/>
                <w:color w:val="000000"/>
                <w:lang w:val="es-419" w:eastAsia="es-419"/>
              </w:rPr>
            </w:pPr>
            <w:r w:rsidRPr="00673EE8">
              <w:rPr>
                <w:rFonts w:ascii="Arial Narrow" w:hAnsi="Arial Narrow" w:cs="Calibri"/>
                <w:color w:val="000000"/>
                <w:lang w:val="es-419" w:eastAsia="es-419"/>
              </w:rPr>
              <w:t> </w:t>
            </w:r>
          </w:p>
        </w:tc>
        <w:tc>
          <w:tcPr>
            <w:tcW w:w="1276" w:type="dxa"/>
            <w:gridSpan w:val="2"/>
            <w:tcBorders>
              <w:top w:val="nil"/>
              <w:left w:val="nil"/>
              <w:bottom w:val="single" w:sz="4" w:space="0" w:color="auto"/>
              <w:right w:val="single" w:sz="8" w:space="0" w:color="auto"/>
            </w:tcBorders>
            <w:shd w:val="clear" w:color="000000" w:fill="FFFFFF"/>
            <w:vAlign w:val="center"/>
            <w:hideMark/>
          </w:tcPr>
          <w:p w14:paraId="26D5FA1A" w14:textId="77777777" w:rsidR="00344956" w:rsidRPr="00673EE8" w:rsidRDefault="00344956" w:rsidP="00641622">
            <w:pPr>
              <w:autoSpaceDE/>
              <w:autoSpaceDN/>
              <w:jc w:val="right"/>
              <w:rPr>
                <w:rFonts w:ascii="Arial Narrow" w:hAnsi="Arial Narrow" w:cs="Calibri"/>
                <w:color w:val="000000"/>
                <w:lang w:val="es-419" w:eastAsia="es-419"/>
              </w:rPr>
            </w:pPr>
            <w:r w:rsidRPr="00673EE8">
              <w:rPr>
                <w:rFonts w:ascii="Arial Narrow" w:hAnsi="Arial Narrow" w:cs="Calibri"/>
                <w:color w:val="000000"/>
                <w:lang w:val="es-419" w:eastAsia="es-419"/>
              </w:rPr>
              <w:t> </w:t>
            </w:r>
          </w:p>
        </w:tc>
      </w:tr>
      <w:tr w:rsidR="00344956" w:rsidRPr="00673EE8" w14:paraId="4F276F36" w14:textId="77777777" w:rsidTr="005D1AE1">
        <w:trPr>
          <w:gridAfter w:val="1"/>
          <w:wAfter w:w="19" w:type="dxa"/>
          <w:trHeight w:val="118"/>
          <w:jc w:val="center"/>
        </w:trPr>
        <w:tc>
          <w:tcPr>
            <w:tcW w:w="1124" w:type="dxa"/>
            <w:tcBorders>
              <w:top w:val="nil"/>
              <w:left w:val="single" w:sz="8" w:space="0" w:color="auto"/>
              <w:bottom w:val="single" w:sz="4" w:space="0" w:color="auto"/>
              <w:right w:val="single" w:sz="4" w:space="0" w:color="auto"/>
            </w:tcBorders>
            <w:shd w:val="clear" w:color="auto" w:fill="auto"/>
            <w:noWrap/>
            <w:vAlign w:val="bottom"/>
            <w:hideMark/>
          </w:tcPr>
          <w:p w14:paraId="64DC0B96" w14:textId="77777777" w:rsidR="00344956" w:rsidRPr="00673EE8" w:rsidRDefault="00344956" w:rsidP="00641622">
            <w:pPr>
              <w:autoSpaceDE/>
              <w:autoSpaceDN/>
              <w:jc w:val="center"/>
              <w:rPr>
                <w:rFonts w:ascii="Arial Narrow" w:hAnsi="Arial Narrow" w:cs="Calibri"/>
                <w:color w:val="000000"/>
                <w:lang w:val="es-419" w:eastAsia="es-419"/>
              </w:rPr>
            </w:pPr>
            <w:r w:rsidRPr="00E40034">
              <w:rPr>
                <w:rFonts w:ascii="Arial Narrow" w:hAnsi="Arial Narrow" w:cs="Calibri"/>
                <w:color w:val="000000"/>
                <w:lang w:val="es-419" w:eastAsia="es-419"/>
              </w:rPr>
              <w:t>CTA CBRO</w:t>
            </w:r>
          </w:p>
        </w:tc>
        <w:tc>
          <w:tcPr>
            <w:tcW w:w="1276" w:type="dxa"/>
            <w:tcBorders>
              <w:top w:val="nil"/>
              <w:left w:val="nil"/>
              <w:bottom w:val="single" w:sz="4" w:space="0" w:color="auto"/>
              <w:right w:val="single" w:sz="4" w:space="0" w:color="auto"/>
            </w:tcBorders>
            <w:shd w:val="clear" w:color="auto" w:fill="auto"/>
            <w:vAlign w:val="center"/>
            <w:hideMark/>
          </w:tcPr>
          <w:p w14:paraId="68B55953" w14:textId="77777777" w:rsidR="00344956" w:rsidRPr="00673EE8" w:rsidRDefault="00344956" w:rsidP="00641622">
            <w:pPr>
              <w:autoSpaceDE/>
              <w:autoSpaceDN/>
              <w:jc w:val="center"/>
              <w:rPr>
                <w:rFonts w:ascii="Arial Narrow" w:hAnsi="Arial Narrow" w:cs="Calibri"/>
                <w:color w:val="000000"/>
                <w:lang w:val="es-419" w:eastAsia="es-419"/>
              </w:rPr>
            </w:pPr>
            <w:r w:rsidRPr="00673EE8">
              <w:rPr>
                <w:rFonts w:ascii="Arial Narrow" w:hAnsi="Arial Narrow" w:cs="Calibri"/>
                <w:color w:val="000000"/>
                <w:lang w:val="es-419" w:eastAsia="es-419"/>
              </w:rPr>
              <w:t>660</w:t>
            </w:r>
          </w:p>
        </w:tc>
        <w:tc>
          <w:tcPr>
            <w:tcW w:w="1722" w:type="dxa"/>
            <w:tcBorders>
              <w:top w:val="nil"/>
              <w:left w:val="nil"/>
              <w:bottom w:val="single" w:sz="4" w:space="0" w:color="auto"/>
              <w:right w:val="single" w:sz="4" w:space="0" w:color="auto"/>
            </w:tcBorders>
            <w:shd w:val="clear" w:color="auto" w:fill="auto"/>
            <w:vAlign w:val="center"/>
            <w:hideMark/>
          </w:tcPr>
          <w:p w14:paraId="1030AB35" w14:textId="77777777" w:rsidR="00344956" w:rsidRPr="00673EE8" w:rsidRDefault="00344956" w:rsidP="00641622">
            <w:pPr>
              <w:autoSpaceDE/>
              <w:autoSpaceDN/>
              <w:jc w:val="center"/>
              <w:rPr>
                <w:rFonts w:ascii="Arial Narrow" w:hAnsi="Arial Narrow" w:cs="Calibri"/>
                <w:color w:val="000000"/>
                <w:lang w:val="es-419" w:eastAsia="es-419"/>
              </w:rPr>
            </w:pPr>
            <w:r w:rsidRPr="00673EE8">
              <w:rPr>
                <w:rFonts w:ascii="Arial Narrow" w:hAnsi="Arial Narrow" w:cs="Calibri"/>
                <w:color w:val="000000"/>
                <w:lang w:val="es-419" w:eastAsia="es-419"/>
              </w:rPr>
              <w:t>06/12/2018</w:t>
            </w:r>
          </w:p>
        </w:tc>
        <w:tc>
          <w:tcPr>
            <w:tcW w:w="3239" w:type="dxa"/>
            <w:tcBorders>
              <w:top w:val="nil"/>
              <w:left w:val="nil"/>
              <w:bottom w:val="single" w:sz="4" w:space="0" w:color="auto"/>
              <w:right w:val="single" w:sz="4" w:space="0" w:color="auto"/>
            </w:tcBorders>
            <w:shd w:val="clear" w:color="auto" w:fill="auto"/>
            <w:noWrap/>
            <w:vAlign w:val="center"/>
            <w:hideMark/>
          </w:tcPr>
          <w:p w14:paraId="3624D2DE" w14:textId="77777777" w:rsidR="00344956" w:rsidRPr="00673EE8" w:rsidRDefault="00344956" w:rsidP="00641622">
            <w:pPr>
              <w:autoSpaceDE/>
              <w:autoSpaceDN/>
              <w:rPr>
                <w:rFonts w:ascii="Arial Narrow" w:hAnsi="Arial Narrow" w:cs="Calibri"/>
                <w:color w:val="000000"/>
                <w:lang w:val="es-419" w:eastAsia="es-419"/>
              </w:rPr>
            </w:pPr>
            <w:r>
              <w:rPr>
                <w:rFonts w:ascii="Arial Narrow" w:hAnsi="Arial Narrow" w:cs="Calibri"/>
                <w:color w:val="000000"/>
                <w:lang w:val="es-419" w:eastAsia="es-419"/>
              </w:rPr>
              <w:t>Gobernación</w:t>
            </w:r>
            <w:r w:rsidRPr="00673EE8">
              <w:rPr>
                <w:rFonts w:ascii="Arial Narrow" w:hAnsi="Arial Narrow" w:cs="Calibri"/>
                <w:color w:val="000000"/>
                <w:lang w:val="es-419" w:eastAsia="es-419"/>
              </w:rPr>
              <w:t xml:space="preserve"> </w:t>
            </w:r>
            <w:r>
              <w:rPr>
                <w:rFonts w:ascii="Arial Narrow" w:hAnsi="Arial Narrow" w:cs="Calibri"/>
                <w:color w:val="000000"/>
                <w:lang w:val="es-419" w:eastAsia="es-419"/>
              </w:rPr>
              <w:t>de</w:t>
            </w:r>
            <w:r w:rsidRPr="00673EE8">
              <w:rPr>
                <w:rFonts w:ascii="Arial Narrow" w:hAnsi="Arial Narrow" w:cs="Calibri"/>
                <w:color w:val="000000"/>
                <w:lang w:val="es-419" w:eastAsia="es-419"/>
              </w:rPr>
              <w:t xml:space="preserve"> </w:t>
            </w:r>
            <w:r>
              <w:rPr>
                <w:rFonts w:ascii="Arial Narrow" w:hAnsi="Arial Narrow" w:cs="Calibri"/>
                <w:color w:val="000000"/>
                <w:lang w:val="es-419" w:eastAsia="es-419"/>
              </w:rPr>
              <w:t>Norte</w:t>
            </w:r>
            <w:r w:rsidRPr="00673EE8">
              <w:rPr>
                <w:rFonts w:ascii="Arial Narrow" w:hAnsi="Arial Narrow" w:cs="Calibri"/>
                <w:color w:val="000000"/>
                <w:lang w:val="es-419" w:eastAsia="es-419"/>
              </w:rPr>
              <w:t xml:space="preserve"> </w:t>
            </w:r>
            <w:r>
              <w:rPr>
                <w:rFonts w:ascii="Arial Narrow" w:hAnsi="Arial Narrow" w:cs="Calibri"/>
                <w:color w:val="000000"/>
                <w:lang w:val="es-419" w:eastAsia="es-419"/>
              </w:rPr>
              <w:t>de</w:t>
            </w:r>
            <w:r w:rsidRPr="00673EE8">
              <w:rPr>
                <w:rFonts w:ascii="Arial Narrow" w:hAnsi="Arial Narrow" w:cs="Calibri"/>
                <w:color w:val="000000"/>
                <w:lang w:val="es-419" w:eastAsia="es-419"/>
              </w:rPr>
              <w:t xml:space="preserve"> </w:t>
            </w:r>
            <w:r>
              <w:rPr>
                <w:rFonts w:ascii="Arial Narrow" w:hAnsi="Arial Narrow" w:cs="Calibri"/>
                <w:color w:val="000000"/>
                <w:lang w:val="es-419" w:eastAsia="es-419"/>
              </w:rPr>
              <w:t>Santander</w:t>
            </w:r>
          </w:p>
        </w:tc>
        <w:tc>
          <w:tcPr>
            <w:tcW w:w="1276" w:type="dxa"/>
            <w:tcBorders>
              <w:top w:val="nil"/>
              <w:left w:val="nil"/>
              <w:bottom w:val="single" w:sz="4" w:space="0" w:color="auto"/>
              <w:right w:val="single" w:sz="4" w:space="0" w:color="auto"/>
            </w:tcBorders>
            <w:shd w:val="clear" w:color="auto" w:fill="auto"/>
            <w:vAlign w:val="center"/>
            <w:hideMark/>
          </w:tcPr>
          <w:p w14:paraId="3DBA547B" w14:textId="77777777" w:rsidR="00344956" w:rsidRPr="00673EE8" w:rsidRDefault="00344956" w:rsidP="00641622">
            <w:pPr>
              <w:autoSpaceDE/>
              <w:autoSpaceDN/>
              <w:jc w:val="center"/>
              <w:rPr>
                <w:rFonts w:ascii="Arial Narrow" w:hAnsi="Arial Narrow" w:cs="Calibri"/>
                <w:color w:val="000000"/>
                <w:lang w:val="es-419" w:eastAsia="es-419"/>
              </w:rPr>
            </w:pPr>
            <w:r w:rsidRPr="00673EE8">
              <w:rPr>
                <w:rFonts w:ascii="Arial Narrow" w:hAnsi="Arial Narrow" w:cs="Calibri"/>
                <w:color w:val="000000"/>
                <w:lang w:val="es-419" w:eastAsia="es-419"/>
              </w:rPr>
              <w:t>246 DE 2017</w:t>
            </w:r>
          </w:p>
        </w:tc>
        <w:tc>
          <w:tcPr>
            <w:tcW w:w="1276" w:type="dxa"/>
            <w:gridSpan w:val="2"/>
            <w:tcBorders>
              <w:top w:val="nil"/>
              <w:left w:val="nil"/>
              <w:bottom w:val="single" w:sz="4" w:space="0" w:color="auto"/>
              <w:right w:val="single" w:sz="8" w:space="0" w:color="auto"/>
            </w:tcBorders>
            <w:shd w:val="clear" w:color="auto" w:fill="auto"/>
            <w:vAlign w:val="center"/>
            <w:hideMark/>
          </w:tcPr>
          <w:p w14:paraId="3047D79D" w14:textId="77777777" w:rsidR="00344956" w:rsidRPr="00673EE8" w:rsidRDefault="00344956" w:rsidP="00641622">
            <w:pPr>
              <w:autoSpaceDE/>
              <w:autoSpaceDN/>
              <w:jc w:val="right"/>
              <w:rPr>
                <w:rFonts w:ascii="Arial Narrow" w:hAnsi="Arial Narrow" w:cs="Calibri"/>
                <w:color w:val="000000"/>
                <w:lang w:val="es-419" w:eastAsia="es-419"/>
              </w:rPr>
            </w:pPr>
            <w:r w:rsidRPr="00673EE8">
              <w:rPr>
                <w:rFonts w:ascii="Arial Narrow" w:hAnsi="Arial Narrow" w:cs="Calibri"/>
                <w:color w:val="000000"/>
                <w:lang w:val="es-419" w:eastAsia="es-419"/>
              </w:rPr>
              <w:t>19.977.608</w:t>
            </w:r>
          </w:p>
        </w:tc>
      </w:tr>
      <w:tr w:rsidR="00344956" w:rsidRPr="00673EE8" w14:paraId="4A0E4EC7" w14:textId="77777777" w:rsidTr="005D1AE1">
        <w:trPr>
          <w:gridAfter w:val="1"/>
          <w:wAfter w:w="19" w:type="dxa"/>
          <w:trHeight w:val="163"/>
          <w:jc w:val="center"/>
        </w:trPr>
        <w:tc>
          <w:tcPr>
            <w:tcW w:w="1124" w:type="dxa"/>
            <w:tcBorders>
              <w:top w:val="nil"/>
              <w:left w:val="single" w:sz="8" w:space="0" w:color="auto"/>
              <w:bottom w:val="single" w:sz="4" w:space="0" w:color="auto"/>
              <w:right w:val="single" w:sz="4" w:space="0" w:color="auto"/>
            </w:tcBorders>
            <w:shd w:val="clear" w:color="auto" w:fill="auto"/>
            <w:noWrap/>
            <w:vAlign w:val="bottom"/>
            <w:hideMark/>
          </w:tcPr>
          <w:p w14:paraId="36E247E7" w14:textId="77777777" w:rsidR="00344956" w:rsidRPr="00673EE8" w:rsidRDefault="00344956" w:rsidP="00641622">
            <w:pPr>
              <w:autoSpaceDE/>
              <w:autoSpaceDN/>
              <w:jc w:val="center"/>
              <w:rPr>
                <w:rFonts w:ascii="Arial Narrow" w:hAnsi="Arial Narrow" w:cs="Calibri"/>
                <w:color w:val="000000"/>
                <w:lang w:val="es-419" w:eastAsia="es-419"/>
              </w:rPr>
            </w:pPr>
            <w:r w:rsidRPr="00673EE8">
              <w:rPr>
                <w:rFonts w:ascii="Arial Narrow" w:hAnsi="Arial Narrow" w:cs="Calibri"/>
                <w:color w:val="000000"/>
                <w:lang w:val="es-419" w:eastAsia="es-419"/>
              </w:rPr>
              <w:t> </w:t>
            </w:r>
          </w:p>
        </w:tc>
        <w:tc>
          <w:tcPr>
            <w:tcW w:w="1276" w:type="dxa"/>
            <w:tcBorders>
              <w:top w:val="nil"/>
              <w:left w:val="nil"/>
              <w:bottom w:val="single" w:sz="4" w:space="0" w:color="auto"/>
              <w:right w:val="single" w:sz="4" w:space="0" w:color="auto"/>
            </w:tcBorders>
            <w:shd w:val="clear" w:color="auto" w:fill="auto"/>
            <w:vAlign w:val="center"/>
            <w:hideMark/>
          </w:tcPr>
          <w:p w14:paraId="21ED483B" w14:textId="77777777" w:rsidR="00344956" w:rsidRPr="00673EE8" w:rsidRDefault="00344956" w:rsidP="00641622">
            <w:pPr>
              <w:autoSpaceDE/>
              <w:autoSpaceDN/>
              <w:jc w:val="center"/>
              <w:rPr>
                <w:rFonts w:ascii="Arial Narrow" w:hAnsi="Arial Narrow" w:cs="Calibri"/>
                <w:color w:val="000000"/>
                <w:lang w:val="es-419" w:eastAsia="es-419"/>
              </w:rPr>
            </w:pPr>
            <w:r w:rsidRPr="00673EE8">
              <w:rPr>
                <w:rFonts w:ascii="Arial Narrow" w:hAnsi="Arial Narrow" w:cs="Calibri"/>
                <w:color w:val="000000"/>
                <w:lang w:val="es-419" w:eastAsia="es-419"/>
              </w:rPr>
              <w:t> </w:t>
            </w:r>
          </w:p>
        </w:tc>
        <w:tc>
          <w:tcPr>
            <w:tcW w:w="1722" w:type="dxa"/>
            <w:tcBorders>
              <w:top w:val="nil"/>
              <w:left w:val="nil"/>
              <w:bottom w:val="single" w:sz="4" w:space="0" w:color="auto"/>
              <w:right w:val="single" w:sz="4" w:space="0" w:color="auto"/>
            </w:tcBorders>
            <w:shd w:val="clear" w:color="auto" w:fill="auto"/>
            <w:vAlign w:val="center"/>
            <w:hideMark/>
          </w:tcPr>
          <w:p w14:paraId="26F8B4B6" w14:textId="77777777" w:rsidR="00344956" w:rsidRPr="00673EE8" w:rsidRDefault="00344956" w:rsidP="00641622">
            <w:pPr>
              <w:autoSpaceDE/>
              <w:autoSpaceDN/>
              <w:jc w:val="center"/>
              <w:rPr>
                <w:rFonts w:ascii="Arial Narrow" w:hAnsi="Arial Narrow" w:cs="Calibri"/>
                <w:color w:val="000000"/>
                <w:lang w:val="es-419" w:eastAsia="es-419"/>
              </w:rPr>
            </w:pPr>
            <w:r w:rsidRPr="00673EE8">
              <w:rPr>
                <w:rFonts w:ascii="Arial Narrow" w:hAnsi="Arial Narrow" w:cs="Calibri"/>
                <w:color w:val="000000"/>
                <w:lang w:val="es-419" w:eastAsia="es-419"/>
              </w:rPr>
              <w:t> </w:t>
            </w:r>
          </w:p>
        </w:tc>
        <w:tc>
          <w:tcPr>
            <w:tcW w:w="3239" w:type="dxa"/>
            <w:tcBorders>
              <w:top w:val="nil"/>
              <w:left w:val="nil"/>
              <w:bottom w:val="single" w:sz="4" w:space="0" w:color="auto"/>
              <w:right w:val="single" w:sz="4" w:space="0" w:color="auto"/>
            </w:tcBorders>
            <w:shd w:val="clear" w:color="auto" w:fill="auto"/>
            <w:noWrap/>
            <w:vAlign w:val="center"/>
            <w:hideMark/>
          </w:tcPr>
          <w:p w14:paraId="2E396337" w14:textId="77777777" w:rsidR="00344956" w:rsidRPr="00673EE8" w:rsidRDefault="00344956" w:rsidP="00641622">
            <w:pPr>
              <w:autoSpaceDE/>
              <w:autoSpaceDN/>
              <w:rPr>
                <w:rFonts w:ascii="Arial Narrow" w:hAnsi="Arial Narrow" w:cs="Calibri"/>
                <w:color w:val="000000"/>
                <w:lang w:val="es-419" w:eastAsia="es-419"/>
              </w:rPr>
            </w:pPr>
            <w:r w:rsidRPr="00673EE8">
              <w:rPr>
                <w:rFonts w:ascii="Arial Narrow" w:hAnsi="Arial Narrow" w:cs="Calibri"/>
                <w:color w:val="000000"/>
                <w:lang w:val="es-419" w:eastAsia="es-419"/>
              </w:rPr>
              <w:t> </w:t>
            </w:r>
          </w:p>
        </w:tc>
        <w:tc>
          <w:tcPr>
            <w:tcW w:w="1276" w:type="dxa"/>
            <w:tcBorders>
              <w:top w:val="nil"/>
              <w:left w:val="nil"/>
              <w:bottom w:val="single" w:sz="4" w:space="0" w:color="auto"/>
              <w:right w:val="single" w:sz="4" w:space="0" w:color="auto"/>
            </w:tcBorders>
            <w:shd w:val="clear" w:color="auto" w:fill="auto"/>
            <w:vAlign w:val="center"/>
            <w:hideMark/>
          </w:tcPr>
          <w:p w14:paraId="6A9FF830" w14:textId="77777777" w:rsidR="00344956" w:rsidRPr="00673EE8" w:rsidRDefault="00344956" w:rsidP="00641622">
            <w:pPr>
              <w:autoSpaceDE/>
              <w:autoSpaceDN/>
              <w:jc w:val="center"/>
              <w:rPr>
                <w:rFonts w:ascii="Arial Narrow" w:hAnsi="Arial Narrow" w:cs="Calibri"/>
                <w:color w:val="000000"/>
                <w:lang w:val="es-419" w:eastAsia="es-419"/>
              </w:rPr>
            </w:pPr>
            <w:r w:rsidRPr="00673EE8">
              <w:rPr>
                <w:rFonts w:ascii="Arial Narrow" w:hAnsi="Arial Narrow" w:cs="Calibri"/>
                <w:color w:val="000000"/>
                <w:lang w:val="es-419" w:eastAsia="es-419"/>
              </w:rPr>
              <w:t> </w:t>
            </w:r>
          </w:p>
        </w:tc>
        <w:tc>
          <w:tcPr>
            <w:tcW w:w="1276" w:type="dxa"/>
            <w:gridSpan w:val="2"/>
            <w:tcBorders>
              <w:top w:val="nil"/>
              <w:left w:val="nil"/>
              <w:bottom w:val="single" w:sz="4" w:space="0" w:color="auto"/>
              <w:right w:val="single" w:sz="8" w:space="0" w:color="auto"/>
            </w:tcBorders>
            <w:shd w:val="clear" w:color="000000" w:fill="FFFFFF"/>
            <w:vAlign w:val="center"/>
            <w:hideMark/>
          </w:tcPr>
          <w:p w14:paraId="16014705" w14:textId="77777777" w:rsidR="00344956" w:rsidRPr="00673EE8" w:rsidRDefault="00344956" w:rsidP="00641622">
            <w:pPr>
              <w:autoSpaceDE/>
              <w:autoSpaceDN/>
              <w:jc w:val="right"/>
              <w:rPr>
                <w:rFonts w:ascii="Arial Narrow" w:hAnsi="Arial Narrow" w:cs="Calibri"/>
                <w:b/>
                <w:bCs/>
                <w:color w:val="000000"/>
                <w:lang w:val="es-419" w:eastAsia="es-419"/>
              </w:rPr>
            </w:pPr>
            <w:r w:rsidRPr="00673EE8">
              <w:rPr>
                <w:rFonts w:ascii="Arial Narrow" w:hAnsi="Arial Narrow" w:cs="Calibri"/>
                <w:b/>
                <w:bCs/>
                <w:color w:val="000000"/>
                <w:lang w:val="es-419" w:eastAsia="es-419"/>
              </w:rPr>
              <w:t>19.977.608</w:t>
            </w:r>
          </w:p>
        </w:tc>
      </w:tr>
      <w:tr w:rsidR="00344956" w:rsidRPr="00673EE8" w14:paraId="7C52C974" w14:textId="77777777" w:rsidTr="005D1AE1">
        <w:trPr>
          <w:gridAfter w:val="1"/>
          <w:wAfter w:w="19" w:type="dxa"/>
          <w:trHeight w:val="133"/>
          <w:jc w:val="center"/>
        </w:trPr>
        <w:tc>
          <w:tcPr>
            <w:tcW w:w="112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1F0F878" w14:textId="77777777" w:rsidR="00344956" w:rsidRPr="00673EE8" w:rsidRDefault="00344956" w:rsidP="00641622">
            <w:pPr>
              <w:autoSpaceDE/>
              <w:autoSpaceDN/>
              <w:jc w:val="center"/>
              <w:rPr>
                <w:rFonts w:ascii="Arial Narrow" w:hAnsi="Arial Narrow" w:cs="Calibri"/>
                <w:color w:val="000000"/>
                <w:lang w:val="es-419" w:eastAsia="es-419"/>
              </w:rPr>
            </w:pPr>
            <w:r w:rsidRPr="00673EE8">
              <w:rPr>
                <w:rFonts w:ascii="Arial Narrow" w:hAnsi="Arial Narrow" w:cs="Calibri"/>
                <w:color w:val="000000"/>
                <w:lang w:val="es-419" w:eastAsia="es-419"/>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478D4B5" w14:textId="77777777" w:rsidR="00344956" w:rsidRPr="00673EE8" w:rsidRDefault="00344956" w:rsidP="00641622">
            <w:pPr>
              <w:autoSpaceDE/>
              <w:autoSpaceDN/>
              <w:jc w:val="center"/>
              <w:rPr>
                <w:rFonts w:ascii="Arial Narrow" w:hAnsi="Arial Narrow" w:cs="Calibri"/>
                <w:color w:val="000000"/>
                <w:lang w:val="es-419" w:eastAsia="es-419"/>
              </w:rPr>
            </w:pPr>
            <w:r w:rsidRPr="00673EE8">
              <w:rPr>
                <w:rFonts w:ascii="Arial Narrow" w:hAnsi="Arial Narrow" w:cs="Calibri"/>
                <w:color w:val="000000"/>
                <w:lang w:val="es-419" w:eastAsia="es-419"/>
              </w:rPr>
              <w:t> </w:t>
            </w:r>
          </w:p>
        </w:tc>
        <w:tc>
          <w:tcPr>
            <w:tcW w:w="1722" w:type="dxa"/>
            <w:tcBorders>
              <w:top w:val="single" w:sz="4" w:space="0" w:color="auto"/>
              <w:left w:val="nil"/>
              <w:bottom w:val="single" w:sz="4" w:space="0" w:color="auto"/>
              <w:right w:val="single" w:sz="4" w:space="0" w:color="auto"/>
            </w:tcBorders>
            <w:shd w:val="clear" w:color="auto" w:fill="auto"/>
            <w:vAlign w:val="center"/>
            <w:hideMark/>
          </w:tcPr>
          <w:p w14:paraId="1A84F7AD" w14:textId="77777777" w:rsidR="00344956" w:rsidRPr="00673EE8" w:rsidRDefault="00344956" w:rsidP="00641622">
            <w:pPr>
              <w:autoSpaceDE/>
              <w:autoSpaceDN/>
              <w:jc w:val="center"/>
              <w:rPr>
                <w:rFonts w:ascii="Arial Narrow" w:hAnsi="Arial Narrow" w:cs="Calibri"/>
                <w:color w:val="000000"/>
                <w:lang w:val="es-419" w:eastAsia="es-419"/>
              </w:rPr>
            </w:pPr>
            <w:r w:rsidRPr="00673EE8">
              <w:rPr>
                <w:rFonts w:ascii="Arial Narrow" w:hAnsi="Arial Narrow" w:cs="Calibri"/>
                <w:color w:val="000000"/>
                <w:lang w:val="es-419" w:eastAsia="es-419"/>
              </w:rPr>
              <w:t> </w:t>
            </w:r>
          </w:p>
        </w:tc>
        <w:tc>
          <w:tcPr>
            <w:tcW w:w="3239" w:type="dxa"/>
            <w:tcBorders>
              <w:top w:val="single" w:sz="4" w:space="0" w:color="auto"/>
              <w:left w:val="nil"/>
              <w:bottom w:val="single" w:sz="4" w:space="0" w:color="auto"/>
              <w:right w:val="single" w:sz="4" w:space="0" w:color="auto"/>
            </w:tcBorders>
            <w:shd w:val="clear" w:color="auto" w:fill="auto"/>
            <w:noWrap/>
            <w:vAlign w:val="center"/>
            <w:hideMark/>
          </w:tcPr>
          <w:p w14:paraId="7A1E6C1B" w14:textId="77777777" w:rsidR="00344956" w:rsidRPr="00673EE8" w:rsidRDefault="00344956" w:rsidP="00641622">
            <w:pPr>
              <w:autoSpaceDE/>
              <w:autoSpaceDN/>
              <w:rPr>
                <w:rFonts w:ascii="Arial Narrow" w:hAnsi="Arial Narrow" w:cs="Calibri"/>
                <w:color w:val="000000"/>
                <w:lang w:val="es-419" w:eastAsia="es-419"/>
              </w:rPr>
            </w:pPr>
            <w:r w:rsidRPr="00673EE8">
              <w:rPr>
                <w:rFonts w:ascii="Arial Narrow" w:hAnsi="Arial Narrow" w:cs="Calibri"/>
                <w:color w:val="000000"/>
                <w:lang w:val="es-419" w:eastAsia="es-419"/>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C2633DA" w14:textId="77777777" w:rsidR="00344956" w:rsidRPr="00673EE8" w:rsidRDefault="00344956" w:rsidP="00641622">
            <w:pPr>
              <w:autoSpaceDE/>
              <w:autoSpaceDN/>
              <w:jc w:val="center"/>
              <w:rPr>
                <w:rFonts w:ascii="Arial Narrow" w:hAnsi="Arial Narrow" w:cs="Calibri"/>
                <w:color w:val="000000"/>
                <w:lang w:val="es-419" w:eastAsia="es-419"/>
              </w:rPr>
            </w:pPr>
            <w:r w:rsidRPr="00673EE8">
              <w:rPr>
                <w:rFonts w:ascii="Arial Narrow" w:hAnsi="Arial Narrow" w:cs="Calibri"/>
                <w:color w:val="000000"/>
                <w:lang w:val="es-419" w:eastAsia="es-419"/>
              </w:rPr>
              <w:t> </w:t>
            </w:r>
          </w:p>
        </w:tc>
        <w:tc>
          <w:tcPr>
            <w:tcW w:w="1276" w:type="dxa"/>
            <w:gridSpan w:val="2"/>
            <w:tcBorders>
              <w:top w:val="single" w:sz="4" w:space="0" w:color="auto"/>
              <w:left w:val="nil"/>
              <w:bottom w:val="single" w:sz="4" w:space="0" w:color="auto"/>
              <w:right w:val="single" w:sz="8" w:space="0" w:color="auto"/>
            </w:tcBorders>
            <w:shd w:val="clear" w:color="auto" w:fill="auto"/>
            <w:vAlign w:val="center"/>
            <w:hideMark/>
          </w:tcPr>
          <w:p w14:paraId="60A02FB3" w14:textId="77777777" w:rsidR="00344956" w:rsidRPr="00673EE8" w:rsidRDefault="00344956" w:rsidP="00641622">
            <w:pPr>
              <w:autoSpaceDE/>
              <w:autoSpaceDN/>
              <w:jc w:val="right"/>
              <w:rPr>
                <w:rFonts w:ascii="Arial Narrow" w:hAnsi="Arial Narrow" w:cs="Calibri"/>
                <w:color w:val="000000"/>
                <w:lang w:val="es-419" w:eastAsia="es-419"/>
              </w:rPr>
            </w:pPr>
            <w:r w:rsidRPr="00673EE8">
              <w:rPr>
                <w:rFonts w:ascii="Arial Narrow" w:hAnsi="Arial Narrow" w:cs="Calibri"/>
                <w:color w:val="000000"/>
                <w:lang w:val="es-419" w:eastAsia="es-419"/>
              </w:rPr>
              <w:t> </w:t>
            </w:r>
          </w:p>
        </w:tc>
      </w:tr>
      <w:tr w:rsidR="00344956" w:rsidRPr="00673EE8" w14:paraId="2B926897" w14:textId="77777777" w:rsidTr="005D1AE1">
        <w:trPr>
          <w:gridAfter w:val="1"/>
          <w:wAfter w:w="19" w:type="dxa"/>
          <w:trHeight w:val="242"/>
          <w:jc w:val="center"/>
        </w:trPr>
        <w:tc>
          <w:tcPr>
            <w:tcW w:w="1124" w:type="dxa"/>
            <w:tcBorders>
              <w:top w:val="nil"/>
              <w:left w:val="single" w:sz="8" w:space="0" w:color="auto"/>
              <w:bottom w:val="single" w:sz="4" w:space="0" w:color="auto"/>
              <w:right w:val="single" w:sz="4" w:space="0" w:color="auto"/>
            </w:tcBorders>
            <w:shd w:val="clear" w:color="auto" w:fill="auto"/>
            <w:noWrap/>
            <w:hideMark/>
          </w:tcPr>
          <w:p w14:paraId="0F0768C5" w14:textId="77777777" w:rsidR="00344956" w:rsidRPr="00673EE8" w:rsidRDefault="00344956" w:rsidP="00641622">
            <w:pPr>
              <w:autoSpaceDE/>
              <w:autoSpaceDN/>
              <w:jc w:val="center"/>
              <w:rPr>
                <w:rFonts w:ascii="Arial Narrow" w:hAnsi="Arial Narrow" w:cs="Calibri"/>
                <w:color w:val="000000"/>
                <w:lang w:val="es-419" w:eastAsia="es-419"/>
              </w:rPr>
            </w:pPr>
            <w:r w:rsidRPr="00C537A2">
              <w:rPr>
                <w:rFonts w:ascii="Arial Narrow" w:hAnsi="Arial Narrow" w:cs="Calibri"/>
                <w:color w:val="000000"/>
                <w:lang w:val="es-419" w:eastAsia="es-419"/>
              </w:rPr>
              <w:t>CTA CBRO</w:t>
            </w:r>
            <w:r w:rsidRPr="00421519">
              <w:rPr>
                <w:rFonts w:ascii="Arial Narrow" w:hAnsi="Arial Narrow" w:cs="Calibri"/>
                <w:color w:val="000000"/>
                <w:lang w:val="es-419" w:eastAsia="es-419"/>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2A4B0A56" w14:textId="77777777" w:rsidR="00344956" w:rsidRPr="00673EE8" w:rsidRDefault="00344956" w:rsidP="00641622">
            <w:pPr>
              <w:autoSpaceDE/>
              <w:autoSpaceDN/>
              <w:jc w:val="center"/>
              <w:rPr>
                <w:rFonts w:ascii="Arial Narrow" w:hAnsi="Arial Narrow" w:cs="Calibri"/>
                <w:color w:val="000000"/>
                <w:lang w:val="es-419" w:eastAsia="es-419"/>
              </w:rPr>
            </w:pPr>
            <w:r w:rsidRPr="00673EE8">
              <w:rPr>
                <w:rFonts w:ascii="Arial Narrow" w:hAnsi="Arial Narrow" w:cs="Calibri"/>
                <w:color w:val="000000"/>
                <w:lang w:val="es-419" w:eastAsia="es-419"/>
              </w:rPr>
              <w:t>661</w:t>
            </w:r>
          </w:p>
        </w:tc>
        <w:tc>
          <w:tcPr>
            <w:tcW w:w="1722" w:type="dxa"/>
            <w:tcBorders>
              <w:top w:val="nil"/>
              <w:left w:val="nil"/>
              <w:bottom w:val="single" w:sz="4" w:space="0" w:color="auto"/>
              <w:right w:val="single" w:sz="4" w:space="0" w:color="auto"/>
            </w:tcBorders>
            <w:shd w:val="clear" w:color="auto" w:fill="auto"/>
            <w:vAlign w:val="center"/>
            <w:hideMark/>
          </w:tcPr>
          <w:p w14:paraId="1BD844A2" w14:textId="77777777" w:rsidR="00344956" w:rsidRPr="00673EE8" w:rsidRDefault="00344956" w:rsidP="00641622">
            <w:pPr>
              <w:autoSpaceDE/>
              <w:autoSpaceDN/>
              <w:jc w:val="center"/>
              <w:rPr>
                <w:rFonts w:ascii="Arial Narrow" w:hAnsi="Arial Narrow" w:cs="Calibri"/>
                <w:color w:val="000000"/>
                <w:lang w:val="es-419" w:eastAsia="es-419"/>
              </w:rPr>
            </w:pPr>
            <w:r w:rsidRPr="00673EE8">
              <w:rPr>
                <w:rFonts w:ascii="Arial Narrow" w:hAnsi="Arial Narrow" w:cs="Calibri"/>
                <w:color w:val="000000"/>
                <w:lang w:val="es-419" w:eastAsia="es-419"/>
              </w:rPr>
              <w:t>06/12/2018</w:t>
            </w:r>
          </w:p>
        </w:tc>
        <w:tc>
          <w:tcPr>
            <w:tcW w:w="3239" w:type="dxa"/>
            <w:tcBorders>
              <w:top w:val="nil"/>
              <w:left w:val="nil"/>
              <w:bottom w:val="single" w:sz="4" w:space="0" w:color="auto"/>
              <w:right w:val="single" w:sz="4" w:space="0" w:color="auto"/>
            </w:tcBorders>
            <w:shd w:val="clear" w:color="auto" w:fill="auto"/>
            <w:noWrap/>
            <w:vAlign w:val="center"/>
            <w:hideMark/>
          </w:tcPr>
          <w:p w14:paraId="52CDC7F4" w14:textId="77777777" w:rsidR="00344956" w:rsidRPr="00673EE8" w:rsidRDefault="00344956" w:rsidP="00641622">
            <w:pPr>
              <w:autoSpaceDE/>
              <w:autoSpaceDN/>
              <w:rPr>
                <w:rFonts w:ascii="Arial Narrow" w:hAnsi="Arial Narrow" w:cs="Calibri"/>
                <w:color w:val="000000"/>
                <w:lang w:val="es-419" w:eastAsia="es-419"/>
              </w:rPr>
            </w:pPr>
            <w:r>
              <w:rPr>
                <w:rFonts w:ascii="Arial Narrow" w:hAnsi="Arial Narrow" w:cs="Calibri"/>
                <w:color w:val="000000"/>
                <w:lang w:val="es-419" w:eastAsia="es-419"/>
              </w:rPr>
              <w:t>Gobernación</w:t>
            </w:r>
            <w:r w:rsidRPr="00673EE8">
              <w:rPr>
                <w:rFonts w:ascii="Arial Narrow" w:hAnsi="Arial Narrow" w:cs="Calibri"/>
                <w:color w:val="000000"/>
                <w:lang w:val="es-419" w:eastAsia="es-419"/>
              </w:rPr>
              <w:t xml:space="preserve"> </w:t>
            </w:r>
            <w:r>
              <w:rPr>
                <w:rFonts w:ascii="Arial Narrow" w:hAnsi="Arial Narrow" w:cs="Calibri"/>
                <w:color w:val="000000"/>
                <w:lang w:val="es-419" w:eastAsia="es-419"/>
              </w:rPr>
              <w:t>de</w:t>
            </w:r>
            <w:r w:rsidRPr="00673EE8">
              <w:rPr>
                <w:rFonts w:ascii="Arial Narrow" w:hAnsi="Arial Narrow" w:cs="Calibri"/>
                <w:color w:val="000000"/>
                <w:lang w:val="es-419" w:eastAsia="es-419"/>
              </w:rPr>
              <w:t xml:space="preserve"> </w:t>
            </w:r>
            <w:r>
              <w:rPr>
                <w:rFonts w:ascii="Arial Narrow" w:hAnsi="Arial Narrow" w:cs="Calibri"/>
                <w:color w:val="000000"/>
                <w:lang w:val="es-419" w:eastAsia="es-419"/>
              </w:rPr>
              <w:t>Norte</w:t>
            </w:r>
            <w:r w:rsidRPr="00673EE8">
              <w:rPr>
                <w:rFonts w:ascii="Arial Narrow" w:hAnsi="Arial Narrow" w:cs="Calibri"/>
                <w:color w:val="000000"/>
                <w:lang w:val="es-419" w:eastAsia="es-419"/>
              </w:rPr>
              <w:t xml:space="preserve"> </w:t>
            </w:r>
            <w:r>
              <w:rPr>
                <w:rFonts w:ascii="Arial Narrow" w:hAnsi="Arial Narrow" w:cs="Calibri"/>
                <w:color w:val="000000"/>
                <w:lang w:val="es-419" w:eastAsia="es-419"/>
              </w:rPr>
              <w:t>de</w:t>
            </w:r>
            <w:r w:rsidRPr="00673EE8">
              <w:rPr>
                <w:rFonts w:ascii="Arial Narrow" w:hAnsi="Arial Narrow" w:cs="Calibri"/>
                <w:color w:val="000000"/>
                <w:lang w:val="es-419" w:eastAsia="es-419"/>
              </w:rPr>
              <w:t xml:space="preserve"> </w:t>
            </w:r>
            <w:r>
              <w:rPr>
                <w:rFonts w:ascii="Arial Narrow" w:hAnsi="Arial Narrow" w:cs="Calibri"/>
                <w:color w:val="000000"/>
                <w:lang w:val="es-419" w:eastAsia="es-419"/>
              </w:rPr>
              <w:t>Santander</w:t>
            </w:r>
          </w:p>
        </w:tc>
        <w:tc>
          <w:tcPr>
            <w:tcW w:w="1276" w:type="dxa"/>
            <w:tcBorders>
              <w:top w:val="nil"/>
              <w:left w:val="nil"/>
              <w:bottom w:val="single" w:sz="4" w:space="0" w:color="auto"/>
              <w:right w:val="single" w:sz="4" w:space="0" w:color="auto"/>
            </w:tcBorders>
            <w:shd w:val="clear" w:color="auto" w:fill="auto"/>
            <w:vAlign w:val="center"/>
            <w:hideMark/>
          </w:tcPr>
          <w:p w14:paraId="3B7CB1F5" w14:textId="77777777" w:rsidR="00344956" w:rsidRPr="00673EE8" w:rsidRDefault="00344956" w:rsidP="00641622">
            <w:pPr>
              <w:autoSpaceDE/>
              <w:autoSpaceDN/>
              <w:jc w:val="center"/>
              <w:rPr>
                <w:rFonts w:ascii="Arial Narrow" w:hAnsi="Arial Narrow" w:cs="Calibri"/>
                <w:color w:val="000000"/>
                <w:lang w:val="es-419" w:eastAsia="es-419"/>
              </w:rPr>
            </w:pPr>
            <w:r w:rsidRPr="00673EE8">
              <w:rPr>
                <w:rFonts w:ascii="Arial Narrow" w:hAnsi="Arial Narrow" w:cs="Calibri"/>
                <w:color w:val="000000"/>
                <w:lang w:val="es-419" w:eastAsia="es-419"/>
              </w:rPr>
              <w:t>085 DE 2017</w:t>
            </w:r>
          </w:p>
        </w:tc>
        <w:tc>
          <w:tcPr>
            <w:tcW w:w="1276" w:type="dxa"/>
            <w:gridSpan w:val="2"/>
            <w:tcBorders>
              <w:top w:val="nil"/>
              <w:left w:val="nil"/>
              <w:bottom w:val="single" w:sz="4" w:space="0" w:color="auto"/>
              <w:right w:val="single" w:sz="8" w:space="0" w:color="auto"/>
            </w:tcBorders>
            <w:shd w:val="clear" w:color="auto" w:fill="auto"/>
            <w:vAlign w:val="center"/>
            <w:hideMark/>
          </w:tcPr>
          <w:p w14:paraId="39C3E76F" w14:textId="77777777" w:rsidR="00344956" w:rsidRPr="00673EE8" w:rsidRDefault="00344956" w:rsidP="00641622">
            <w:pPr>
              <w:autoSpaceDE/>
              <w:autoSpaceDN/>
              <w:jc w:val="right"/>
              <w:rPr>
                <w:rFonts w:ascii="Arial Narrow" w:hAnsi="Arial Narrow" w:cs="Calibri"/>
                <w:color w:val="000000"/>
                <w:lang w:val="es-419" w:eastAsia="es-419"/>
              </w:rPr>
            </w:pPr>
            <w:r w:rsidRPr="00673EE8">
              <w:rPr>
                <w:rFonts w:ascii="Arial Narrow" w:hAnsi="Arial Narrow" w:cs="Calibri"/>
                <w:color w:val="000000"/>
                <w:lang w:val="es-419" w:eastAsia="es-419"/>
              </w:rPr>
              <w:t>28.490.076</w:t>
            </w:r>
          </w:p>
        </w:tc>
      </w:tr>
      <w:tr w:rsidR="00344956" w:rsidRPr="00673EE8" w14:paraId="7BF28664" w14:textId="77777777" w:rsidTr="005D1AE1">
        <w:trPr>
          <w:gridAfter w:val="1"/>
          <w:wAfter w:w="19" w:type="dxa"/>
          <w:trHeight w:val="145"/>
          <w:jc w:val="center"/>
        </w:trPr>
        <w:tc>
          <w:tcPr>
            <w:tcW w:w="1124" w:type="dxa"/>
            <w:tcBorders>
              <w:top w:val="nil"/>
              <w:left w:val="single" w:sz="8" w:space="0" w:color="auto"/>
              <w:bottom w:val="single" w:sz="4" w:space="0" w:color="auto"/>
              <w:right w:val="single" w:sz="4" w:space="0" w:color="auto"/>
            </w:tcBorders>
            <w:shd w:val="clear" w:color="auto" w:fill="auto"/>
            <w:noWrap/>
            <w:hideMark/>
          </w:tcPr>
          <w:p w14:paraId="2AC32579" w14:textId="77777777" w:rsidR="00344956" w:rsidRPr="00673EE8" w:rsidRDefault="00344956" w:rsidP="00641622">
            <w:pPr>
              <w:autoSpaceDE/>
              <w:autoSpaceDN/>
              <w:jc w:val="center"/>
              <w:rPr>
                <w:rFonts w:ascii="Arial Narrow" w:hAnsi="Arial Narrow" w:cs="Calibri"/>
                <w:color w:val="000000"/>
                <w:lang w:val="es-419" w:eastAsia="es-419"/>
              </w:rPr>
            </w:pPr>
            <w:r w:rsidRPr="00C537A2">
              <w:rPr>
                <w:rFonts w:ascii="Arial Narrow" w:hAnsi="Arial Narrow" w:cs="Calibri"/>
                <w:color w:val="000000"/>
                <w:lang w:val="es-419" w:eastAsia="es-419"/>
              </w:rPr>
              <w:t>CTA CBRO</w:t>
            </w:r>
            <w:r w:rsidRPr="00421519">
              <w:rPr>
                <w:rFonts w:ascii="Arial Narrow" w:hAnsi="Arial Narrow" w:cs="Calibri"/>
                <w:color w:val="000000"/>
                <w:lang w:val="es-419" w:eastAsia="es-419"/>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1B816AC7" w14:textId="77777777" w:rsidR="00344956" w:rsidRPr="00673EE8" w:rsidRDefault="00344956" w:rsidP="00641622">
            <w:pPr>
              <w:autoSpaceDE/>
              <w:autoSpaceDN/>
              <w:jc w:val="center"/>
              <w:rPr>
                <w:rFonts w:ascii="Arial Narrow" w:hAnsi="Arial Narrow" w:cs="Calibri"/>
                <w:color w:val="000000"/>
                <w:lang w:val="es-419" w:eastAsia="es-419"/>
              </w:rPr>
            </w:pPr>
            <w:r w:rsidRPr="00673EE8">
              <w:rPr>
                <w:rFonts w:ascii="Arial Narrow" w:hAnsi="Arial Narrow" w:cs="Calibri"/>
                <w:color w:val="000000"/>
                <w:lang w:val="es-419" w:eastAsia="es-419"/>
              </w:rPr>
              <w:t>662</w:t>
            </w:r>
          </w:p>
        </w:tc>
        <w:tc>
          <w:tcPr>
            <w:tcW w:w="1722" w:type="dxa"/>
            <w:tcBorders>
              <w:top w:val="nil"/>
              <w:left w:val="nil"/>
              <w:bottom w:val="single" w:sz="4" w:space="0" w:color="auto"/>
              <w:right w:val="single" w:sz="4" w:space="0" w:color="auto"/>
            </w:tcBorders>
            <w:shd w:val="clear" w:color="auto" w:fill="auto"/>
            <w:vAlign w:val="center"/>
            <w:hideMark/>
          </w:tcPr>
          <w:p w14:paraId="4EEA0346" w14:textId="77777777" w:rsidR="00344956" w:rsidRPr="00673EE8" w:rsidRDefault="00344956" w:rsidP="00641622">
            <w:pPr>
              <w:autoSpaceDE/>
              <w:autoSpaceDN/>
              <w:jc w:val="center"/>
              <w:rPr>
                <w:rFonts w:ascii="Arial Narrow" w:hAnsi="Arial Narrow" w:cs="Calibri"/>
                <w:color w:val="000000"/>
                <w:lang w:val="es-419" w:eastAsia="es-419"/>
              </w:rPr>
            </w:pPr>
            <w:r w:rsidRPr="00673EE8">
              <w:rPr>
                <w:rFonts w:ascii="Arial Narrow" w:hAnsi="Arial Narrow" w:cs="Calibri"/>
                <w:color w:val="000000"/>
                <w:lang w:val="es-419" w:eastAsia="es-419"/>
              </w:rPr>
              <w:t>06/12/2018</w:t>
            </w:r>
          </w:p>
        </w:tc>
        <w:tc>
          <w:tcPr>
            <w:tcW w:w="3239" w:type="dxa"/>
            <w:tcBorders>
              <w:top w:val="nil"/>
              <w:left w:val="nil"/>
              <w:bottom w:val="single" w:sz="4" w:space="0" w:color="auto"/>
              <w:right w:val="single" w:sz="4" w:space="0" w:color="auto"/>
            </w:tcBorders>
            <w:shd w:val="clear" w:color="auto" w:fill="auto"/>
            <w:noWrap/>
            <w:vAlign w:val="center"/>
            <w:hideMark/>
          </w:tcPr>
          <w:p w14:paraId="028C6A00" w14:textId="77777777" w:rsidR="00344956" w:rsidRPr="00673EE8" w:rsidRDefault="00344956" w:rsidP="00641622">
            <w:pPr>
              <w:autoSpaceDE/>
              <w:autoSpaceDN/>
              <w:rPr>
                <w:rFonts w:ascii="Arial Narrow" w:hAnsi="Arial Narrow" w:cs="Calibri"/>
                <w:color w:val="000000"/>
                <w:lang w:val="es-419" w:eastAsia="es-419"/>
              </w:rPr>
            </w:pPr>
            <w:r>
              <w:rPr>
                <w:rFonts w:ascii="Arial Narrow" w:hAnsi="Arial Narrow" w:cs="Calibri"/>
                <w:color w:val="000000"/>
                <w:lang w:val="es-419" w:eastAsia="es-419"/>
              </w:rPr>
              <w:t>Gobernación</w:t>
            </w:r>
            <w:r w:rsidRPr="00673EE8">
              <w:rPr>
                <w:rFonts w:ascii="Arial Narrow" w:hAnsi="Arial Narrow" w:cs="Calibri"/>
                <w:color w:val="000000"/>
                <w:lang w:val="es-419" w:eastAsia="es-419"/>
              </w:rPr>
              <w:t xml:space="preserve"> </w:t>
            </w:r>
            <w:r>
              <w:rPr>
                <w:rFonts w:ascii="Arial Narrow" w:hAnsi="Arial Narrow" w:cs="Calibri"/>
                <w:color w:val="000000"/>
                <w:lang w:val="es-419" w:eastAsia="es-419"/>
              </w:rPr>
              <w:t>de</w:t>
            </w:r>
            <w:r w:rsidRPr="00673EE8">
              <w:rPr>
                <w:rFonts w:ascii="Arial Narrow" w:hAnsi="Arial Narrow" w:cs="Calibri"/>
                <w:color w:val="000000"/>
                <w:lang w:val="es-419" w:eastAsia="es-419"/>
              </w:rPr>
              <w:t xml:space="preserve"> </w:t>
            </w:r>
            <w:r>
              <w:rPr>
                <w:rFonts w:ascii="Arial Narrow" w:hAnsi="Arial Narrow" w:cs="Calibri"/>
                <w:color w:val="000000"/>
                <w:lang w:val="es-419" w:eastAsia="es-419"/>
              </w:rPr>
              <w:t>Norte</w:t>
            </w:r>
            <w:r w:rsidRPr="00673EE8">
              <w:rPr>
                <w:rFonts w:ascii="Arial Narrow" w:hAnsi="Arial Narrow" w:cs="Calibri"/>
                <w:color w:val="000000"/>
                <w:lang w:val="es-419" w:eastAsia="es-419"/>
              </w:rPr>
              <w:t xml:space="preserve"> </w:t>
            </w:r>
            <w:r>
              <w:rPr>
                <w:rFonts w:ascii="Arial Narrow" w:hAnsi="Arial Narrow" w:cs="Calibri"/>
                <w:color w:val="000000"/>
                <w:lang w:val="es-419" w:eastAsia="es-419"/>
              </w:rPr>
              <w:t>de</w:t>
            </w:r>
            <w:r w:rsidRPr="00673EE8">
              <w:rPr>
                <w:rFonts w:ascii="Arial Narrow" w:hAnsi="Arial Narrow" w:cs="Calibri"/>
                <w:color w:val="000000"/>
                <w:lang w:val="es-419" w:eastAsia="es-419"/>
              </w:rPr>
              <w:t xml:space="preserve"> </w:t>
            </w:r>
            <w:r>
              <w:rPr>
                <w:rFonts w:ascii="Arial Narrow" w:hAnsi="Arial Narrow" w:cs="Calibri"/>
                <w:color w:val="000000"/>
                <w:lang w:val="es-419" w:eastAsia="es-419"/>
              </w:rPr>
              <w:t>Santander</w:t>
            </w:r>
          </w:p>
        </w:tc>
        <w:tc>
          <w:tcPr>
            <w:tcW w:w="1276" w:type="dxa"/>
            <w:tcBorders>
              <w:top w:val="nil"/>
              <w:left w:val="nil"/>
              <w:bottom w:val="single" w:sz="4" w:space="0" w:color="auto"/>
              <w:right w:val="single" w:sz="4" w:space="0" w:color="auto"/>
            </w:tcBorders>
            <w:shd w:val="clear" w:color="auto" w:fill="auto"/>
            <w:vAlign w:val="center"/>
            <w:hideMark/>
          </w:tcPr>
          <w:p w14:paraId="5FCB461C" w14:textId="77777777" w:rsidR="00344956" w:rsidRPr="00673EE8" w:rsidRDefault="00344956" w:rsidP="00641622">
            <w:pPr>
              <w:autoSpaceDE/>
              <w:autoSpaceDN/>
              <w:jc w:val="center"/>
              <w:rPr>
                <w:rFonts w:ascii="Arial Narrow" w:hAnsi="Arial Narrow" w:cs="Calibri"/>
                <w:color w:val="000000"/>
                <w:lang w:val="es-419" w:eastAsia="es-419"/>
              </w:rPr>
            </w:pPr>
            <w:r w:rsidRPr="00673EE8">
              <w:rPr>
                <w:rFonts w:ascii="Arial Narrow" w:hAnsi="Arial Narrow" w:cs="Calibri"/>
                <w:color w:val="000000"/>
                <w:lang w:val="es-419" w:eastAsia="es-419"/>
              </w:rPr>
              <w:t>085 DE 2017</w:t>
            </w:r>
          </w:p>
        </w:tc>
        <w:tc>
          <w:tcPr>
            <w:tcW w:w="1276" w:type="dxa"/>
            <w:gridSpan w:val="2"/>
            <w:tcBorders>
              <w:top w:val="nil"/>
              <w:left w:val="nil"/>
              <w:bottom w:val="single" w:sz="4" w:space="0" w:color="auto"/>
              <w:right w:val="single" w:sz="8" w:space="0" w:color="auto"/>
            </w:tcBorders>
            <w:shd w:val="clear" w:color="auto" w:fill="auto"/>
            <w:vAlign w:val="center"/>
            <w:hideMark/>
          </w:tcPr>
          <w:p w14:paraId="144D7E4A" w14:textId="77777777" w:rsidR="00344956" w:rsidRPr="00673EE8" w:rsidRDefault="00344956" w:rsidP="00641622">
            <w:pPr>
              <w:autoSpaceDE/>
              <w:autoSpaceDN/>
              <w:jc w:val="right"/>
              <w:rPr>
                <w:rFonts w:ascii="Arial Narrow" w:hAnsi="Arial Narrow" w:cs="Calibri"/>
                <w:color w:val="000000"/>
                <w:lang w:val="es-419" w:eastAsia="es-419"/>
              </w:rPr>
            </w:pPr>
            <w:r w:rsidRPr="00673EE8">
              <w:rPr>
                <w:rFonts w:ascii="Arial Narrow" w:hAnsi="Arial Narrow" w:cs="Calibri"/>
                <w:color w:val="000000"/>
                <w:lang w:val="es-419" w:eastAsia="es-419"/>
              </w:rPr>
              <w:t>42.735.114</w:t>
            </w:r>
          </w:p>
        </w:tc>
      </w:tr>
      <w:tr w:rsidR="00344956" w:rsidRPr="00673EE8" w14:paraId="12A3D517" w14:textId="77777777" w:rsidTr="005D1AE1">
        <w:trPr>
          <w:gridAfter w:val="1"/>
          <w:wAfter w:w="19" w:type="dxa"/>
          <w:trHeight w:val="167"/>
          <w:jc w:val="center"/>
        </w:trPr>
        <w:tc>
          <w:tcPr>
            <w:tcW w:w="1124" w:type="dxa"/>
            <w:tcBorders>
              <w:top w:val="nil"/>
              <w:left w:val="single" w:sz="8" w:space="0" w:color="auto"/>
              <w:bottom w:val="single" w:sz="4" w:space="0" w:color="auto"/>
              <w:right w:val="single" w:sz="4" w:space="0" w:color="auto"/>
            </w:tcBorders>
            <w:shd w:val="clear" w:color="auto" w:fill="auto"/>
            <w:noWrap/>
            <w:hideMark/>
          </w:tcPr>
          <w:p w14:paraId="221A9C4C" w14:textId="77777777" w:rsidR="00344956" w:rsidRPr="00673EE8" w:rsidRDefault="00344956" w:rsidP="00641622">
            <w:pPr>
              <w:autoSpaceDE/>
              <w:autoSpaceDN/>
              <w:jc w:val="center"/>
              <w:rPr>
                <w:rFonts w:ascii="Arial Narrow" w:hAnsi="Arial Narrow" w:cs="Calibri"/>
                <w:color w:val="000000"/>
                <w:lang w:val="es-419" w:eastAsia="es-419"/>
              </w:rPr>
            </w:pPr>
            <w:r w:rsidRPr="00C537A2">
              <w:rPr>
                <w:rFonts w:ascii="Arial Narrow" w:hAnsi="Arial Narrow" w:cs="Calibri"/>
                <w:color w:val="000000"/>
                <w:lang w:val="es-419" w:eastAsia="es-419"/>
              </w:rPr>
              <w:t>CTA CBRO</w:t>
            </w:r>
            <w:r w:rsidRPr="00421519">
              <w:rPr>
                <w:rFonts w:ascii="Arial Narrow" w:hAnsi="Arial Narrow" w:cs="Calibri"/>
                <w:color w:val="000000"/>
                <w:lang w:val="es-419" w:eastAsia="es-419"/>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71EACDB9" w14:textId="77777777" w:rsidR="00344956" w:rsidRPr="00673EE8" w:rsidRDefault="00344956" w:rsidP="00641622">
            <w:pPr>
              <w:autoSpaceDE/>
              <w:autoSpaceDN/>
              <w:jc w:val="center"/>
              <w:rPr>
                <w:rFonts w:ascii="Arial Narrow" w:hAnsi="Arial Narrow" w:cs="Calibri"/>
                <w:color w:val="000000"/>
                <w:lang w:val="es-419" w:eastAsia="es-419"/>
              </w:rPr>
            </w:pPr>
            <w:r w:rsidRPr="00673EE8">
              <w:rPr>
                <w:rFonts w:ascii="Arial Narrow" w:hAnsi="Arial Narrow" w:cs="Calibri"/>
                <w:color w:val="000000"/>
                <w:lang w:val="es-419" w:eastAsia="es-419"/>
              </w:rPr>
              <w:t>663</w:t>
            </w:r>
          </w:p>
        </w:tc>
        <w:tc>
          <w:tcPr>
            <w:tcW w:w="1722" w:type="dxa"/>
            <w:tcBorders>
              <w:top w:val="nil"/>
              <w:left w:val="nil"/>
              <w:bottom w:val="single" w:sz="4" w:space="0" w:color="auto"/>
              <w:right w:val="single" w:sz="4" w:space="0" w:color="auto"/>
            </w:tcBorders>
            <w:shd w:val="clear" w:color="auto" w:fill="auto"/>
            <w:vAlign w:val="center"/>
            <w:hideMark/>
          </w:tcPr>
          <w:p w14:paraId="57E3224C" w14:textId="77777777" w:rsidR="00344956" w:rsidRPr="00673EE8" w:rsidRDefault="00344956" w:rsidP="00641622">
            <w:pPr>
              <w:autoSpaceDE/>
              <w:autoSpaceDN/>
              <w:jc w:val="center"/>
              <w:rPr>
                <w:rFonts w:ascii="Arial Narrow" w:hAnsi="Arial Narrow" w:cs="Calibri"/>
                <w:color w:val="000000"/>
                <w:lang w:val="es-419" w:eastAsia="es-419"/>
              </w:rPr>
            </w:pPr>
            <w:r w:rsidRPr="00673EE8">
              <w:rPr>
                <w:rFonts w:ascii="Arial Narrow" w:hAnsi="Arial Narrow" w:cs="Calibri"/>
                <w:color w:val="000000"/>
                <w:lang w:val="es-419" w:eastAsia="es-419"/>
              </w:rPr>
              <w:t>06/12/2018</w:t>
            </w:r>
          </w:p>
        </w:tc>
        <w:tc>
          <w:tcPr>
            <w:tcW w:w="3239" w:type="dxa"/>
            <w:tcBorders>
              <w:top w:val="nil"/>
              <w:left w:val="nil"/>
              <w:bottom w:val="single" w:sz="4" w:space="0" w:color="auto"/>
              <w:right w:val="single" w:sz="4" w:space="0" w:color="auto"/>
            </w:tcBorders>
            <w:shd w:val="clear" w:color="auto" w:fill="auto"/>
            <w:noWrap/>
            <w:vAlign w:val="center"/>
            <w:hideMark/>
          </w:tcPr>
          <w:p w14:paraId="3FA7B39F" w14:textId="77777777" w:rsidR="00344956" w:rsidRPr="00673EE8" w:rsidRDefault="00344956" w:rsidP="00641622">
            <w:pPr>
              <w:autoSpaceDE/>
              <w:autoSpaceDN/>
              <w:rPr>
                <w:rFonts w:ascii="Arial Narrow" w:hAnsi="Arial Narrow" w:cs="Calibri"/>
                <w:color w:val="000000"/>
                <w:lang w:val="es-419" w:eastAsia="es-419"/>
              </w:rPr>
            </w:pPr>
            <w:r>
              <w:rPr>
                <w:rFonts w:ascii="Arial Narrow" w:hAnsi="Arial Narrow" w:cs="Calibri"/>
                <w:color w:val="000000"/>
                <w:lang w:val="es-419" w:eastAsia="es-419"/>
              </w:rPr>
              <w:t>Gobernación</w:t>
            </w:r>
            <w:r w:rsidRPr="00673EE8">
              <w:rPr>
                <w:rFonts w:ascii="Arial Narrow" w:hAnsi="Arial Narrow" w:cs="Calibri"/>
                <w:color w:val="000000"/>
                <w:lang w:val="es-419" w:eastAsia="es-419"/>
              </w:rPr>
              <w:t xml:space="preserve"> </w:t>
            </w:r>
            <w:r>
              <w:rPr>
                <w:rFonts w:ascii="Arial Narrow" w:hAnsi="Arial Narrow" w:cs="Calibri"/>
                <w:color w:val="000000"/>
                <w:lang w:val="es-419" w:eastAsia="es-419"/>
              </w:rPr>
              <w:t>de</w:t>
            </w:r>
            <w:r w:rsidRPr="00673EE8">
              <w:rPr>
                <w:rFonts w:ascii="Arial Narrow" w:hAnsi="Arial Narrow" w:cs="Calibri"/>
                <w:color w:val="000000"/>
                <w:lang w:val="es-419" w:eastAsia="es-419"/>
              </w:rPr>
              <w:t xml:space="preserve"> </w:t>
            </w:r>
            <w:r>
              <w:rPr>
                <w:rFonts w:ascii="Arial Narrow" w:hAnsi="Arial Narrow" w:cs="Calibri"/>
                <w:color w:val="000000"/>
                <w:lang w:val="es-419" w:eastAsia="es-419"/>
              </w:rPr>
              <w:t>Norte</w:t>
            </w:r>
            <w:r w:rsidRPr="00673EE8">
              <w:rPr>
                <w:rFonts w:ascii="Arial Narrow" w:hAnsi="Arial Narrow" w:cs="Calibri"/>
                <w:color w:val="000000"/>
                <w:lang w:val="es-419" w:eastAsia="es-419"/>
              </w:rPr>
              <w:t xml:space="preserve"> </w:t>
            </w:r>
            <w:r>
              <w:rPr>
                <w:rFonts w:ascii="Arial Narrow" w:hAnsi="Arial Narrow" w:cs="Calibri"/>
                <w:color w:val="000000"/>
                <w:lang w:val="es-419" w:eastAsia="es-419"/>
              </w:rPr>
              <w:t>de</w:t>
            </w:r>
            <w:r w:rsidRPr="00673EE8">
              <w:rPr>
                <w:rFonts w:ascii="Arial Narrow" w:hAnsi="Arial Narrow" w:cs="Calibri"/>
                <w:color w:val="000000"/>
                <w:lang w:val="es-419" w:eastAsia="es-419"/>
              </w:rPr>
              <w:t xml:space="preserve"> </w:t>
            </w:r>
            <w:r>
              <w:rPr>
                <w:rFonts w:ascii="Arial Narrow" w:hAnsi="Arial Narrow" w:cs="Calibri"/>
                <w:color w:val="000000"/>
                <w:lang w:val="es-419" w:eastAsia="es-419"/>
              </w:rPr>
              <w:t>Santander</w:t>
            </w:r>
          </w:p>
        </w:tc>
        <w:tc>
          <w:tcPr>
            <w:tcW w:w="1276" w:type="dxa"/>
            <w:tcBorders>
              <w:top w:val="nil"/>
              <w:left w:val="nil"/>
              <w:bottom w:val="single" w:sz="4" w:space="0" w:color="auto"/>
              <w:right w:val="single" w:sz="4" w:space="0" w:color="auto"/>
            </w:tcBorders>
            <w:shd w:val="clear" w:color="auto" w:fill="auto"/>
            <w:vAlign w:val="center"/>
            <w:hideMark/>
          </w:tcPr>
          <w:p w14:paraId="1FA2B7D3" w14:textId="77777777" w:rsidR="00344956" w:rsidRPr="00673EE8" w:rsidRDefault="00344956" w:rsidP="00641622">
            <w:pPr>
              <w:autoSpaceDE/>
              <w:autoSpaceDN/>
              <w:jc w:val="center"/>
              <w:rPr>
                <w:rFonts w:ascii="Arial Narrow" w:hAnsi="Arial Narrow" w:cs="Calibri"/>
                <w:color w:val="000000"/>
                <w:lang w:val="es-419" w:eastAsia="es-419"/>
              </w:rPr>
            </w:pPr>
            <w:r w:rsidRPr="00673EE8">
              <w:rPr>
                <w:rFonts w:ascii="Arial Narrow" w:hAnsi="Arial Narrow" w:cs="Calibri"/>
                <w:color w:val="000000"/>
                <w:lang w:val="es-419" w:eastAsia="es-419"/>
              </w:rPr>
              <w:t>085 DE 2017</w:t>
            </w:r>
          </w:p>
        </w:tc>
        <w:tc>
          <w:tcPr>
            <w:tcW w:w="1276" w:type="dxa"/>
            <w:gridSpan w:val="2"/>
            <w:tcBorders>
              <w:top w:val="nil"/>
              <w:left w:val="nil"/>
              <w:bottom w:val="single" w:sz="4" w:space="0" w:color="auto"/>
              <w:right w:val="single" w:sz="8" w:space="0" w:color="auto"/>
            </w:tcBorders>
            <w:shd w:val="clear" w:color="auto" w:fill="auto"/>
            <w:vAlign w:val="center"/>
            <w:hideMark/>
          </w:tcPr>
          <w:p w14:paraId="4072E40E" w14:textId="77777777" w:rsidR="00344956" w:rsidRPr="00673EE8" w:rsidRDefault="00344956" w:rsidP="00641622">
            <w:pPr>
              <w:autoSpaceDE/>
              <w:autoSpaceDN/>
              <w:jc w:val="right"/>
              <w:rPr>
                <w:rFonts w:ascii="Arial Narrow" w:hAnsi="Arial Narrow" w:cs="Calibri"/>
                <w:color w:val="000000"/>
                <w:lang w:val="es-419" w:eastAsia="es-419"/>
              </w:rPr>
            </w:pPr>
            <w:r w:rsidRPr="00673EE8">
              <w:rPr>
                <w:rFonts w:ascii="Arial Narrow" w:hAnsi="Arial Narrow" w:cs="Calibri"/>
                <w:color w:val="000000"/>
                <w:lang w:val="es-419" w:eastAsia="es-419"/>
              </w:rPr>
              <w:t>5.698.015</w:t>
            </w:r>
          </w:p>
        </w:tc>
      </w:tr>
      <w:tr w:rsidR="00344956" w:rsidRPr="00673EE8" w14:paraId="41D54C50" w14:textId="77777777" w:rsidTr="005D1AE1">
        <w:trPr>
          <w:gridAfter w:val="1"/>
          <w:wAfter w:w="19" w:type="dxa"/>
          <w:trHeight w:val="213"/>
          <w:jc w:val="center"/>
        </w:trPr>
        <w:tc>
          <w:tcPr>
            <w:tcW w:w="1124" w:type="dxa"/>
            <w:tcBorders>
              <w:top w:val="nil"/>
              <w:left w:val="single" w:sz="8" w:space="0" w:color="auto"/>
              <w:bottom w:val="single" w:sz="8" w:space="0" w:color="auto"/>
              <w:right w:val="single" w:sz="4" w:space="0" w:color="auto"/>
            </w:tcBorders>
            <w:shd w:val="clear" w:color="auto" w:fill="auto"/>
            <w:noWrap/>
            <w:vAlign w:val="bottom"/>
            <w:hideMark/>
          </w:tcPr>
          <w:p w14:paraId="32328B54" w14:textId="77777777" w:rsidR="00344956" w:rsidRPr="00673EE8" w:rsidRDefault="00344956" w:rsidP="00641622">
            <w:pPr>
              <w:autoSpaceDE/>
              <w:autoSpaceDN/>
              <w:jc w:val="center"/>
              <w:rPr>
                <w:rFonts w:ascii="Arial Narrow" w:hAnsi="Arial Narrow" w:cs="Calibri"/>
                <w:color w:val="000000"/>
                <w:lang w:val="es-419" w:eastAsia="es-419"/>
              </w:rPr>
            </w:pPr>
            <w:r w:rsidRPr="00673EE8">
              <w:rPr>
                <w:rFonts w:ascii="Arial Narrow" w:hAnsi="Arial Narrow" w:cs="Calibri"/>
                <w:color w:val="000000"/>
                <w:lang w:val="es-419" w:eastAsia="es-419"/>
              </w:rPr>
              <w:t> </w:t>
            </w:r>
          </w:p>
        </w:tc>
        <w:tc>
          <w:tcPr>
            <w:tcW w:w="1276" w:type="dxa"/>
            <w:tcBorders>
              <w:top w:val="nil"/>
              <w:left w:val="nil"/>
              <w:bottom w:val="single" w:sz="8" w:space="0" w:color="auto"/>
              <w:right w:val="single" w:sz="4" w:space="0" w:color="auto"/>
            </w:tcBorders>
            <w:shd w:val="clear" w:color="auto" w:fill="auto"/>
            <w:noWrap/>
            <w:vAlign w:val="bottom"/>
            <w:hideMark/>
          </w:tcPr>
          <w:p w14:paraId="5817E34A" w14:textId="77777777" w:rsidR="00344956" w:rsidRPr="00673EE8" w:rsidRDefault="00344956" w:rsidP="00641622">
            <w:pPr>
              <w:autoSpaceDE/>
              <w:autoSpaceDN/>
              <w:jc w:val="center"/>
              <w:rPr>
                <w:rFonts w:ascii="Arial Narrow" w:hAnsi="Arial Narrow" w:cs="Calibri"/>
                <w:color w:val="000000"/>
                <w:lang w:val="es-419" w:eastAsia="es-419"/>
              </w:rPr>
            </w:pPr>
            <w:r w:rsidRPr="00673EE8">
              <w:rPr>
                <w:rFonts w:ascii="Arial Narrow" w:hAnsi="Arial Narrow" w:cs="Calibri"/>
                <w:color w:val="000000"/>
                <w:lang w:val="es-419" w:eastAsia="es-419"/>
              </w:rPr>
              <w:t> </w:t>
            </w:r>
          </w:p>
        </w:tc>
        <w:tc>
          <w:tcPr>
            <w:tcW w:w="1722" w:type="dxa"/>
            <w:tcBorders>
              <w:top w:val="nil"/>
              <w:left w:val="nil"/>
              <w:bottom w:val="single" w:sz="8" w:space="0" w:color="auto"/>
              <w:right w:val="single" w:sz="4" w:space="0" w:color="auto"/>
            </w:tcBorders>
            <w:shd w:val="clear" w:color="auto" w:fill="auto"/>
            <w:noWrap/>
            <w:vAlign w:val="bottom"/>
            <w:hideMark/>
          </w:tcPr>
          <w:p w14:paraId="27777C8E" w14:textId="77777777" w:rsidR="00344956" w:rsidRPr="00673EE8" w:rsidRDefault="00344956" w:rsidP="00641622">
            <w:pPr>
              <w:autoSpaceDE/>
              <w:autoSpaceDN/>
              <w:rPr>
                <w:rFonts w:ascii="Arial Narrow" w:hAnsi="Arial Narrow" w:cs="Calibri"/>
                <w:color w:val="000000"/>
                <w:lang w:val="es-419" w:eastAsia="es-419"/>
              </w:rPr>
            </w:pPr>
            <w:r w:rsidRPr="00673EE8">
              <w:rPr>
                <w:rFonts w:ascii="Arial Narrow" w:hAnsi="Arial Narrow" w:cs="Calibri"/>
                <w:color w:val="000000"/>
                <w:lang w:val="es-419" w:eastAsia="es-419"/>
              </w:rPr>
              <w:t> </w:t>
            </w:r>
          </w:p>
        </w:tc>
        <w:tc>
          <w:tcPr>
            <w:tcW w:w="3239" w:type="dxa"/>
            <w:tcBorders>
              <w:top w:val="nil"/>
              <w:left w:val="nil"/>
              <w:bottom w:val="single" w:sz="8" w:space="0" w:color="auto"/>
              <w:right w:val="single" w:sz="4" w:space="0" w:color="auto"/>
            </w:tcBorders>
            <w:shd w:val="clear" w:color="auto" w:fill="auto"/>
            <w:noWrap/>
            <w:vAlign w:val="bottom"/>
            <w:hideMark/>
          </w:tcPr>
          <w:p w14:paraId="2DF211ED" w14:textId="77777777" w:rsidR="00344956" w:rsidRPr="00673EE8" w:rsidRDefault="00344956" w:rsidP="00641622">
            <w:pPr>
              <w:autoSpaceDE/>
              <w:autoSpaceDN/>
              <w:rPr>
                <w:rFonts w:ascii="Arial Narrow" w:hAnsi="Arial Narrow" w:cs="Calibri"/>
                <w:color w:val="000000"/>
                <w:lang w:val="es-419" w:eastAsia="es-419"/>
              </w:rPr>
            </w:pPr>
            <w:r w:rsidRPr="00673EE8">
              <w:rPr>
                <w:rFonts w:ascii="Arial Narrow" w:hAnsi="Arial Narrow" w:cs="Calibri"/>
                <w:color w:val="000000"/>
                <w:lang w:val="es-419" w:eastAsia="es-419"/>
              </w:rPr>
              <w:t> </w:t>
            </w:r>
          </w:p>
        </w:tc>
        <w:tc>
          <w:tcPr>
            <w:tcW w:w="1276" w:type="dxa"/>
            <w:tcBorders>
              <w:top w:val="nil"/>
              <w:left w:val="nil"/>
              <w:bottom w:val="single" w:sz="8" w:space="0" w:color="auto"/>
              <w:right w:val="single" w:sz="4" w:space="0" w:color="auto"/>
            </w:tcBorders>
            <w:shd w:val="clear" w:color="auto" w:fill="auto"/>
            <w:noWrap/>
            <w:vAlign w:val="bottom"/>
            <w:hideMark/>
          </w:tcPr>
          <w:p w14:paraId="3AA68FBC" w14:textId="77777777" w:rsidR="00344956" w:rsidRPr="00673EE8" w:rsidRDefault="00344956" w:rsidP="00641622">
            <w:pPr>
              <w:autoSpaceDE/>
              <w:autoSpaceDN/>
              <w:rPr>
                <w:rFonts w:ascii="Arial Narrow" w:hAnsi="Arial Narrow" w:cs="Calibri"/>
                <w:color w:val="000000"/>
                <w:lang w:val="es-419" w:eastAsia="es-419"/>
              </w:rPr>
            </w:pPr>
            <w:r w:rsidRPr="00673EE8">
              <w:rPr>
                <w:rFonts w:ascii="Arial Narrow" w:hAnsi="Arial Narrow" w:cs="Calibri"/>
                <w:color w:val="000000"/>
                <w:lang w:val="es-419" w:eastAsia="es-419"/>
              </w:rPr>
              <w:t> </w:t>
            </w:r>
          </w:p>
        </w:tc>
        <w:tc>
          <w:tcPr>
            <w:tcW w:w="1276" w:type="dxa"/>
            <w:gridSpan w:val="2"/>
            <w:tcBorders>
              <w:top w:val="nil"/>
              <w:left w:val="nil"/>
              <w:bottom w:val="single" w:sz="8" w:space="0" w:color="auto"/>
              <w:right w:val="single" w:sz="8" w:space="0" w:color="auto"/>
            </w:tcBorders>
            <w:shd w:val="clear" w:color="000000" w:fill="FFFFFF"/>
            <w:vAlign w:val="center"/>
            <w:hideMark/>
          </w:tcPr>
          <w:p w14:paraId="22E4E296" w14:textId="77777777" w:rsidR="00344956" w:rsidRPr="00673EE8" w:rsidRDefault="00344956" w:rsidP="00641622">
            <w:pPr>
              <w:autoSpaceDE/>
              <w:autoSpaceDN/>
              <w:jc w:val="right"/>
              <w:rPr>
                <w:rFonts w:ascii="Arial Narrow" w:hAnsi="Arial Narrow" w:cs="Calibri"/>
                <w:b/>
                <w:bCs/>
                <w:color w:val="000000"/>
                <w:lang w:val="es-419" w:eastAsia="es-419"/>
              </w:rPr>
            </w:pPr>
            <w:r w:rsidRPr="00673EE8">
              <w:rPr>
                <w:rFonts w:ascii="Arial Narrow" w:hAnsi="Arial Narrow" w:cs="Calibri"/>
                <w:b/>
                <w:bCs/>
                <w:color w:val="000000"/>
                <w:lang w:val="es-419" w:eastAsia="es-419"/>
              </w:rPr>
              <w:t>76.923.205</w:t>
            </w:r>
          </w:p>
        </w:tc>
      </w:tr>
      <w:tr w:rsidR="00344956" w:rsidRPr="00673EE8" w14:paraId="05A5A699" w14:textId="77777777" w:rsidTr="005D1AE1">
        <w:trPr>
          <w:gridAfter w:val="1"/>
          <w:wAfter w:w="19" w:type="dxa"/>
          <w:trHeight w:val="249"/>
          <w:jc w:val="center"/>
        </w:trPr>
        <w:tc>
          <w:tcPr>
            <w:tcW w:w="1124" w:type="dxa"/>
            <w:tcBorders>
              <w:top w:val="nil"/>
              <w:left w:val="nil"/>
              <w:bottom w:val="nil"/>
              <w:right w:val="nil"/>
            </w:tcBorders>
            <w:shd w:val="clear" w:color="auto" w:fill="auto"/>
            <w:noWrap/>
            <w:vAlign w:val="bottom"/>
            <w:hideMark/>
          </w:tcPr>
          <w:p w14:paraId="2EDD7F44" w14:textId="77777777" w:rsidR="00344956" w:rsidRPr="00673EE8" w:rsidRDefault="00344956" w:rsidP="00641622">
            <w:pPr>
              <w:autoSpaceDE/>
              <w:autoSpaceDN/>
              <w:jc w:val="right"/>
              <w:rPr>
                <w:rFonts w:ascii="Arial Narrow" w:hAnsi="Arial Narrow" w:cs="Calibri"/>
                <w:b/>
                <w:bCs/>
                <w:color w:val="000000"/>
                <w:lang w:val="es-419" w:eastAsia="es-419"/>
              </w:rPr>
            </w:pPr>
          </w:p>
        </w:tc>
        <w:tc>
          <w:tcPr>
            <w:tcW w:w="1276" w:type="dxa"/>
            <w:tcBorders>
              <w:top w:val="nil"/>
              <w:left w:val="nil"/>
              <w:bottom w:val="nil"/>
              <w:right w:val="nil"/>
            </w:tcBorders>
            <w:shd w:val="clear" w:color="auto" w:fill="auto"/>
            <w:noWrap/>
            <w:vAlign w:val="bottom"/>
            <w:hideMark/>
          </w:tcPr>
          <w:p w14:paraId="02682441" w14:textId="77777777" w:rsidR="00344956" w:rsidRPr="00673EE8" w:rsidRDefault="00344956" w:rsidP="00641622">
            <w:pPr>
              <w:autoSpaceDE/>
              <w:autoSpaceDN/>
              <w:jc w:val="center"/>
              <w:rPr>
                <w:rFonts w:ascii="Arial Narrow" w:hAnsi="Arial Narrow"/>
                <w:lang w:val="es-419" w:eastAsia="es-419"/>
              </w:rPr>
            </w:pPr>
          </w:p>
        </w:tc>
        <w:tc>
          <w:tcPr>
            <w:tcW w:w="1722" w:type="dxa"/>
            <w:tcBorders>
              <w:top w:val="nil"/>
              <w:left w:val="nil"/>
              <w:bottom w:val="nil"/>
              <w:right w:val="nil"/>
            </w:tcBorders>
            <w:shd w:val="clear" w:color="auto" w:fill="auto"/>
            <w:noWrap/>
            <w:vAlign w:val="bottom"/>
            <w:hideMark/>
          </w:tcPr>
          <w:p w14:paraId="70438F34" w14:textId="77777777" w:rsidR="00344956" w:rsidRPr="00673EE8" w:rsidRDefault="00344956" w:rsidP="00641622">
            <w:pPr>
              <w:autoSpaceDE/>
              <w:autoSpaceDN/>
              <w:jc w:val="center"/>
              <w:rPr>
                <w:rFonts w:ascii="Arial Narrow" w:hAnsi="Arial Narrow"/>
                <w:lang w:val="es-419" w:eastAsia="es-419"/>
              </w:rPr>
            </w:pPr>
          </w:p>
        </w:tc>
        <w:tc>
          <w:tcPr>
            <w:tcW w:w="3239" w:type="dxa"/>
            <w:tcBorders>
              <w:top w:val="nil"/>
              <w:left w:val="nil"/>
              <w:bottom w:val="nil"/>
              <w:right w:val="nil"/>
            </w:tcBorders>
            <w:shd w:val="clear" w:color="auto" w:fill="auto"/>
            <w:noWrap/>
            <w:vAlign w:val="bottom"/>
            <w:hideMark/>
          </w:tcPr>
          <w:p w14:paraId="6AD9A392" w14:textId="77777777" w:rsidR="00344956" w:rsidRPr="00673EE8" w:rsidRDefault="00344956" w:rsidP="00641622">
            <w:pPr>
              <w:autoSpaceDE/>
              <w:autoSpaceDN/>
              <w:rPr>
                <w:rFonts w:ascii="Arial Narrow" w:hAnsi="Arial Narrow"/>
                <w:lang w:val="es-419" w:eastAsia="es-419"/>
              </w:rPr>
            </w:pPr>
          </w:p>
        </w:tc>
        <w:tc>
          <w:tcPr>
            <w:tcW w:w="1276" w:type="dxa"/>
            <w:tcBorders>
              <w:top w:val="nil"/>
              <w:left w:val="nil"/>
              <w:bottom w:val="nil"/>
              <w:right w:val="nil"/>
            </w:tcBorders>
            <w:shd w:val="clear" w:color="auto" w:fill="auto"/>
            <w:noWrap/>
            <w:vAlign w:val="bottom"/>
            <w:hideMark/>
          </w:tcPr>
          <w:p w14:paraId="3A64F52D" w14:textId="77777777" w:rsidR="00344956" w:rsidRPr="00673EE8" w:rsidRDefault="00344956" w:rsidP="00641622">
            <w:pPr>
              <w:autoSpaceDE/>
              <w:autoSpaceDN/>
              <w:rPr>
                <w:rFonts w:ascii="Arial Narrow" w:hAnsi="Arial Narrow"/>
                <w:lang w:val="es-419" w:eastAsia="es-419"/>
              </w:rPr>
            </w:pPr>
          </w:p>
        </w:tc>
        <w:tc>
          <w:tcPr>
            <w:tcW w:w="1276" w:type="dxa"/>
            <w:gridSpan w:val="2"/>
            <w:tcBorders>
              <w:top w:val="nil"/>
              <w:left w:val="nil"/>
              <w:bottom w:val="nil"/>
              <w:right w:val="nil"/>
            </w:tcBorders>
            <w:shd w:val="clear" w:color="000000" w:fill="FFFFFF"/>
            <w:noWrap/>
            <w:vAlign w:val="bottom"/>
            <w:hideMark/>
          </w:tcPr>
          <w:p w14:paraId="4E1E90CB" w14:textId="77777777" w:rsidR="00344956" w:rsidRPr="00673EE8" w:rsidRDefault="00344956" w:rsidP="00641622">
            <w:pPr>
              <w:autoSpaceDE/>
              <w:autoSpaceDN/>
              <w:jc w:val="right"/>
              <w:rPr>
                <w:rFonts w:ascii="Arial Narrow" w:hAnsi="Arial Narrow" w:cs="Calibri"/>
                <w:color w:val="000000"/>
                <w:lang w:val="es-419" w:eastAsia="es-419"/>
              </w:rPr>
            </w:pPr>
            <w:r w:rsidRPr="00673EE8">
              <w:rPr>
                <w:rFonts w:ascii="Arial Narrow" w:hAnsi="Arial Narrow" w:cs="Calibri"/>
                <w:color w:val="000000"/>
                <w:lang w:val="es-419" w:eastAsia="es-419"/>
              </w:rPr>
              <w:t> </w:t>
            </w:r>
          </w:p>
        </w:tc>
      </w:tr>
      <w:tr w:rsidR="00344956" w:rsidRPr="00673EE8" w14:paraId="24DCE6F5" w14:textId="77777777" w:rsidTr="005D1AE1">
        <w:trPr>
          <w:trHeight w:val="217"/>
          <w:jc w:val="center"/>
        </w:trPr>
        <w:tc>
          <w:tcPr>
            <w:tcW w:w="1124" w:type="dxa"/>
            <w:tcBorders>
              <w:top w:val="nil"/>
              <w:left w:val="nil"/>
              <w:bottom w:val="nil"/>
              <w:right w:val="nil"/>
            </w:tcBorders>
            <w:shd w:val="clear" w:color="auto" w:fill="auto"/>
            <w:noWrap/>
            <w:vAlign w:val="bottom"/>
            <w:hideMark/>
          </w:tcPr>
          <w:p w14:paraId="3EF4EFCF" w14:textId="77777777" w:rsidR="00344956" w:rsidRPr="00673EE8" w:rsidRDefault="00344956" w:rsidP="00641622">
            <w:pPr>
              <w:autoSpaceDE/>
              <w:autoSpaceDN/>
              <w:jc w:val="right"/>
              <w:rPr>
                <w:rFonts w:ascii="Arial Narrow" w:hAnsi="Arial Narrow" w:cs="Calibri"/>
                <w:color w:val="000000"/>
                <w:lang w:val="es-419" w:eastAsia="es-419"/>
              </w:rPr>
            </w:pPr>
          </w:p>
        </w:tc>
        <w:tc>
          <w:tcPr>
            <w:tcW w:w="1276" w:type="dxa"/>
            <w:tcBorders>
              <w:top w:val="nil"/>
              <w:left w:val="nil"/>
              <w:bottom w:val="nil"/>
              <w:right w:val="nil"/>
            </w:tcBorders>
            <w:shd w:val="clear" w:color="auto" w:fill="auto"/>
            <w:noWrap/>
            <w:vAlign w:val="bottom"/>
            <w:hideMark/>
          </w:tcPr>
          <w:p w14:paraId="55A0A2D4" w14:textId="77777777" w:rsidR="00344956" w:rsidRPr="00673EE8" w:rsidRDefault="00344956" w:rsidP="00641622">
            <w:pPr>
              <w:autoSpaceDE/>
              <w:autoSpaceDN/>
              <w:jc w:val="center"/>
              <w:rPr>
                <w:rFonts w:ascii="Arial Narrow" w:hAnsi="Arial Narrow"/>
                <w:lang w:val="es-419" w:eastAsia="es-419"/>
              </w:rPr>
            </w:pPr>
          </w:p>
        </w:tc>
        <w:tc>
          <w:tcPr>
            <w:tcW w:w="1722" w:type="dxa"/>
            <w:tcBorders>
              <w:top w:val="nil"/>
              <w:left w:val="nil"/>
              <w:bottom w:val="nil"/>
              <w:right w:val="nil"/>
            </w:tcBorders>
            <w:shd w:val="clear" w:color="auto" w:fill="auto"/>
            <w:noWrap/>
            <w:vAlign w:val="bottom"/>
            <w:hideMark/>
          </w:tcPr>
          <w:p w14:paraId="0E937590" w14:textId="77777777" w:rsidR="00344956" w:rsidRPr="00673EE8" w:rsidRDefault="00344956" w:rsidP="00641622">
            <w:pPr>
              <w:autoSpaceDE/>
              <w:autoSpaceDN/>
              <w:jc w:val="center"/>
              <w:rPr>
                <w:rFonts w:ascii="Arial Narrow" w:hAnsi="Arial Narrow"/>
                <w:lang w:val="es-419" w:eastAsia="es-419"/>
              </w:rPr>
            </w:pPr>
          </w:p>
        </w:tc>
        <w:tc>
          <w:tcPr>
            <w:tcW w:w="4534" w:type="dxa"/>
            <w:gridSpan w:val="3"/>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4A11C0EC" w14:textId="77777777" w:rsidR="00344956" w:rsidRPr="00673EE8" w:rsidRDefault="00344956" w:rsidP="00641622">
            <w:pPr>
              <w:autoSpaceDE/>
              <w:autoSpaceDN/>
              <w:jc w:val="center"/>
              <w:rPr>
                <w:rFonts w:ascii="Arial Narrow" w:hAnsi="Arial Narrow" w:cs="Calibri"/>
                <w:b/>
                <w:bCs/>
                <w:color w:val="000000"/>
                <w:lang w:val="es-419" w:eastAsia="es-419"/>
              </w:rPr>
            </w:pPr>
            <w:r w:rsidRPr="00673EE8">
              <w:rPr>
                <w:rFonts w:ascii="Arial Narrow" w:hAnsi="Arial Narrow" w:cs="Calibri"/>
                <w:b/>
                <w:bCs/>
                <w:color w:val="000000"/>
                <w:lang w:val="es-419" w:eastAsia="es-419"/>
              </w:rPr>
              <w:t>TOTAL, GOBERNACION DE NORTE DE SANTANDER</w:t>
            </w:r>
          </w:p>
        </w:tc>
        <w:tc>
          <w:tcPr>
            <w:tcW w:w="1276" w:type="dxa"/>
            <w:gridSpan w:val="2"/>
            <w:tcBorders>
              <w:top w:val="single" w:sz="8" w:space="0" w:color="auto"/>
              <w:left w:val="nil"/>
              <w:bottom w:val="single" w:sz="8" w:space="0" w:color="auto"/>
              <w:right w:val="single" w:sz="8" w:space="0" w:color="auto"/>
            </w:tcBorders>
            <w:shd w:val="clear" w:color="000000" w:fill="FFFFFF"/>
            <w:noWrap/>
            <w:vAlign w:val="bottom"/>
            <w:hideMark/>
          </w:tcPr>
          <w:p w14:paraId="2622ECA3" w14:textId="77777777" w:rsidR="00344956" w:rsidRPr="00673EE8" w:rsidRDefault="00344956" w:rsidP="00641622">
            <w:pPr>
              <w:autoSpaceDE/>
              <w:autoSpaceDN/>
              <w:jc w:val="right"/>
              <w:rPr>
                <w:rFonts w:ascii="Arial Narrow" w:hAnsi="Arial Narrow" w:cs="Calibri"/>
                <w:b/>
                <w:bCs/>
                <w:color w:val="000000"/>
                <w:lang w:val="es-419" w:eastAsia="es-419"/>
              </w:rPr>
            </w:pPr>
            <w:r w:rsidRPr="00673EE8">
              <w:rPr>
                <w:rFonts w:ascii="Arial Narrow" w:hAnsi="Arial Narrow" w:cs="Calibri"/>
                <w:b/>
                <w:bCs/>
                <w:color w:val="000000"/>
                <w:lang w:val="es-419" w:eastAsia="es-419"/>
              </w:rPr>
              <w:t>115.258.813</w:t>
            </w:r>
          </w:p>
        </w:tc>
      </w:tr>
    </w:tbl>
    <w:p w14:paraId="49951241" w14:textId="77777777" w:rsidR="00344956" w:rsidRPr="00570D82" w:rsidRDefault="00344956" w:rsidP="00344956">
      <w:pPr>
        <w:autoSpaceDE/>
        <w:autoSpaceDN/>
        <w:spacing w:line="259" w:lineRule="auto"/>
        <w:jc w:val="both"/>
        <w:rPr>
          <w:rFonts w:eastAsia="Calibri"/>
          <w:bCs/>
          <w:sz w:val="32"/>
          <w:szCs w:val="32"/>
          <w:shd w:val="clear" w:color="auto" w:fill="FFFFFF"/>
          <w:lang w:val="es-CO" w:eastAsia="en-US"/>
        </w:rPr>
      </w:pPr>
    </w:p>
    <w:tbl>
      <w:tblPr>
        <w:tblW w:w="9730" w:type="dxa"/>
        <w:jc w:val="center"/>
        <w:tblCellMar>
          <w:left w:w="70" w:type="dxa"/>
          <w:right w:w="70" w:type="dxa"/>
        </w:tblCellMar>
        <w:tblLook w:val="04A0" w:firstRow="1" w:lastRow="0" w:firstColumn="1" w:lastColumn="0" w:noHBand="0" w:noVBand="1"/>
      </w:tblPr>
      <w:tblGrid>
        <w:gridCol w:w="915"/>
        <w:gridCol w:w="1276"/>
        <w:gridCol w:w="1715"/>
        <w:gridCol w:w="3172"/>
        <w:gridCol w:w="1276"/>
        <w:gridCol w:w="33"/>
        <w:gridCol w:w="1310"/>
        <w:gridCol w:w="33"/>
      </w:tblGrid>
      <w:tr w:rsidR="00344956" w:rsidRPr="007508CF" w14:paraId="3007B96A" w14:textId="77777777" w:rsidTr="005D1AE1">
        <w:trPr>
          <w:gridAfter w:val="1"/>
          <w:wAfter w:w="33" w:type="dxa"/>
          <w:trHeight w:val="554"/>
          <w:jc w:val="center"/>
        </w:trPr>
        <w:tc>
          <w:tcPr>
            <w:tcW w:w="915" w:type="dxa"/>
            <w:tcBorders>
              <w:top w:val="single" w:sz="8" w:space="0" w:color="auto"/>
              <w:left w:val="single" w:sz="8" w:space="0" w:color="auto"/>
              <w:bottom w:val="single" w:sz="4" w:space="0" w:color="auto"/>
              <w:right w:val="single" w:sz="4" w:space="0" w:color="auto"/>
            </w:tcBorders>
            <w:shd w:val="clear" w:color="000000" w:fill="00B0F0"/>
            <w:vAlign w:val="center"/>
            <w:hideMark/>
          </w:tcPr>
          <w:p w14:paraId="76EA2BDD" w14:textId="77777777" w:rsidR="00344956" w:rsidRPr="007508CF" w:rsidRDefault="00344956" w:rsidP="00641622">
            <w:pPr>
              <w:autoSpaceDE/>
              <w:autoSpaceDN/>
              <w:jc w:val="center"/>
              <w:rPr>
                <w:rFonts w:ascii="Arial Narrow" w:hAnsi="Arial Narrow" w:cs="Calibri"/>
                <w:color w:val="FFFFFF"/>
                <w:lang w:val="es-CO" w:eastAsia="es-CO"/>
              </w:rPr>
            </w:pPr>
            <w:r w:rsidRPr="007508CF">
              <w:rPr>
                <w:rFonts w:ascii="Arial Narrow" w:hAnsi="Arial Narrow" w:cs="Calibri"/>
                <w:color w:val="FFFFFF"/>
                <w:lang w:val="es-CO" w:eastAsia="es-CO"/>
              </w:rPr>
              <w:t>DTO</w:t>
            </w:r>
          </w:p>
        </w:tc>
        <w:tc>
          <w:tcPr>
            <w:tcW w:w="1276" w:type="dxa"/>
            <w:tcBorders>
              <w:top w:val="single" w:sz="8" w:space="0" w:color="auto"/>
              <w:left w:val="nil"/>
              <w:bottom w:val="single" w:sz="4" w:space="0" w:color="auto"/>
              <w:right w:val="single" w:sz="4" w:space="0" w:color="auto"/>
            </w:tcBorders>
            <w:shd w:val="clear" w:color="000000" w:fill="00B0F0"/>
            <w:vAlign w:val="center"/>
            <w:hideMark/>
          </w:tcPr>
          <w:p w14:paraId="10A1BED7" w14:textId="77777777" w:rsidR="00344956" w:rsidRPr="007508CF" w:rsidRDefault="00344956" w:rsidP="00641622">
            <w:pPr>
              <w:autoSpaceDE/>
              <w:autoSpaceDN/>
              <w:jc w:val="center"/>
              <w:rPr>
                <w:rFonts w:ascii="Arial Narrow" w:hAnsi="Arial Narrow" w:cs="Calibri"/>
                <w:b/>
                <w:bCs/>
                <w:color w:val="FFFFFF"/>
                <w:lang w:val="es-CO" w:eastAsia="es-CO"/>
              </w:rPr>
            </w:pPr>
            <w:r w:rsidRPr="007508CF">
              <w:rPr>
                <w:rFonts w:ascii="Arial Narrow" w:hAnsi="Arial Narrow" w:cs="Calibri"/>
                <w:b/>
                <w:bCs/>
                <w:color w:val="FFFFFF"/>
                <w:lang w:val="es-CO" w:eastAsia="es-CO"/>
              </w:rPr>
              <w:t>NUMERO DOCUMENTO</w:t>
            </w:r>
          </w:p>
        </w:tc>
        <w:tc>
          <w:tcPr>
            <w:tcW w:w="1715" w:type="dxa"/>
            <w:tcBorders>
              <w:top w:val="single" w:sz="8" w:space="0" w:color="auto"/>
              <w:left w:val="nil"/>
              <w:bottom w:val="single" w:sz="4" w:space="0" w:color="auto"/>
              <w:right w:val="single" w:sz="4" w:space="0" w:color="auto"/>
            </w:tcBorders>
            <w:shd w:val="clear" w:color="000000" w:fill="00B0F0"/>
            <w:vAlign w:val="center"/>
            <w:hideMark/>
          </w:tcPr>
          <w:p w14:paraId="2822F3D5" w14:textId="77777777" w:rsidR="00344956" w:rsidRPr="007508CF" w:rsidRDefault="00344956" w:rsidP="00641622">
            <w:pPr>
              <w:autoSpaceDE/>
              <w:autoSpaceDN/>
              <w:jc w:val="center"/>
              <w:rPr>
                <w:rFonts w:ascii="Arial Narrow" w:hAnsi="Arial Narrow" w:cs="Calibri"/>
                <w:b/>
                <w:bCs/>
                <w:color w:val="FFFFFF"/>
                <w:lang w:val="es-CO" w:eastAsia="es-CO"/>
              </w:rPr>
            </w:pPr>
            <w:r w:rsidRPr="007508CF">
              <w:rPr>
                <w:rFonts w:ascii="Arial Narrow" w:hAnsi="Arial Narrow" w:cs="Calibri"/>
                <w:b/>
                <w:bCs/>
                <w:color w:val="FFFFFF"/>
                <w:lang w:val="es-CO" w:eastAsia="es-CO"/>
              </w:rPr>
              <w:t>FECHA EMISION</w:t>
            </w:r>
          </w:p>
        </w:tc>
        <w:tc>
          <w:tcPr>
            <w:tcW w:w="3172" w:type="dxa"/>
            <w:tcBorders>
              <w:top w:val="single" w:sz="8" w:space="0" w:color="auto"/>
              <w:left w:val="nil"/>
              <w:bottom w:val="single" w:sz="4" w:space="0" w:color="auto"/>
              <w:right w:val="single" w:sz="4" w:space="0" w:color="auto"/>
            </w:tcBorders>
            <w:shd w:val="clear" w:color="000000" w:fill="00B0F0"/>
            <w:vAlign w:val="center"/>
            <w:hideMark/>
          </w:tcPr>
          <w:p w14:paraId="5FF0EEEB" w14:textId="77777777" w:rsidR="00344956" w:rsidRPr="007508CF" w:rsidRDefault="00344956" w:rsidP="00641622">
            <w:pPr>
              <w:autoSpaceDE/>
              <w:autoSpaceDN/>
              <w:jc w:val="center"/>
              <w:rPr>
                <w:rFonts w:ascii="Arial Narrow" w:hAnsi="Arial Narrow" w:cs="Calibri"/>
                <w:b/>
                <w:bCs/>
                <w:color w:val="FFFFFF"/>
                <w:lang w:val="es-CO" w:eastAsia="es-CO"/>
              </w:rPr>
            </w:pPr>
            <w:r w:rsidRPr="007508CF">
              <w:rPr>
                <w:rFonts w:ascii="Arial Narrow" w:hAnsi="Arial Narrow" w:cs="Calibri"/>
                <w:b/>
                <w:bCs/>
                <w:color w:val="FFFFFF"/>
                <w:lang w:val="es-CO" w:eastAsia="es-CO"/>
              </w:rPr>
              <w:t>ENTIDAD CONTRATANTE</w:t>
            </w:r>
          </w:p>
        </w:tc>
        <w:tc>
          <w:tcPr>
            <w:tcW w:w="1276" w:type="dxa"/>
            <w:tcBorders>
              <w:top w:val="single" w:sz="8" w:space="0" w:color="auto"/>
              <w:left w:val="nil"/>
              <w:bottom w:val="single" w:sz="4" w:space="0" w:color="auto"/>
              <w:right w:val="single" w:sz="4" w:space="0" w:color="auto"/>
            </w:tcBorders>
            <w:shd w:val="clear" w:color="000000" w:fill="00B0F0"/>
            <w:vAlign w:val="center"/>
            <w:hideMark/>
          </w:tcPr>
          <w:p w14:paraId="390AA495" w14:textId="77777777" w:rsidR="00344956" w:rsidRPr="007508CF" w:rsidRDefault="00344956" w:rsidP="00641622">
            <w:pPr>
              <w:autoSpaceDE/>
              <w:autoSpaceDN/>
              <w:jc w:val="center"/>
              <w:rPr>
                <w:rFonts w:ascii="Arial Narrow" w:hAnsi="Arial Narrow" w:cs="Calibri"/>
                <w:b/>
                <w:bCs/>
                <w:color w:val="FFFFFF"/>
                <w:lang w:val="es-CO" w:eastAsia="es-CO"/>
              </w:rPr>
            </w:pPr>
            <w:r w:rsidRPr="007508CF">
              <w:rPr>
                <w:rFonts w:ascii="Arial Narrow" w:hAnsi="Arial Narrow" w:cs="Calibri"/>
                <w:b/>
                <w:bCs/>
                <w:color w:val="FFFFFF"/>
                <w:lang w:val="es-CO" w:eastAsia="es-CO"/>
              </w:rPr>
              <w:t>NUMERO DE CONVENIO</w:t>
            </w:r>
          </w:p>
        </w:tc>
        <w:tc>
          <w:tcPr>
            <w:tcW w:w="1343" w:type="dxa"/>
            <w:gridSpan w:val="2"/>
            <w:tcBorders>
              <w:top w:val="single" w:sz="8" w:space="0" w:color="auto"/>
              <w:left w:val="nil"/>
              <w:bottom w:val="single" w:sz="4" w:space="0" w:color="auto"/>
              <w:right w:val="single" w:sz="8" w:space="0" w:color="auto"/>
            </w:tcBorders>
            <w:shd w:val="clear" w:color="000000" w:fill="00B0F0"/>
            <w:vAlign w:val="center"/>
            <w:hideMark/>
          </w:tcPr>
          <w:p w14:paraId="6858C197" w14:textId="77777777" w:rsidR="00344956" w:rsidRPr="007508CF" w:rsidRDefault="00344956" w:rsidP="00641622">
            <w:pPr>
              <w:autoSpaceDE/>
              <w:autoSpaceDN/>
              <w:jc w:val="center"/>
              <w:rPr>
                <w:rFonts w:ascii="Arial Narrow" w:hAnsi="Arial Narrow" w:cs="Calibri"/>
                <w:b/>
                <w:bCs/>
                <w:color w:val="FFFFFF"/>
                <w:lang w:val="es-CO" w:eastAsia="es-CO"/>
              </w:rPr>
            </w:pPr>
            <w:r w:rsidRPr="007508CF">
              <w:rPr>
                <w:rFonts w:ascii="Arial Narrow" w:hAnsi="Arial Narrow" w:cs="Calibri"/>
                <w:b/>
                <w:bCs/>
                <w:color w:val="FFFFFF"/>
                <w:lang w:val="es-CO" w:eastAsia="es-CO"/>
              </w:rPr>
              <w:t xml:space="preserve">SALDO POR COBRAR </w:t>
            </w:r>
          </w:p>
        </w:tc>
      </w:tr>
      <w:tr w:rsidR="00344956" w:rsidRPr="007508CF" w14:paraId="6EED847A" w14:textId="77777777" w:rsidTr="005D1AE1">
        <w:trPr>
          <w:gridAfter w:val="1"/>
          <w:wAfter w:w="33" w:type="dxa"/>
          <w:trHeight w:val="238"/>
          <w:jc w:val="center"/>
        </w:trPr>
        <w:tc>
          <w:tcPr>
            <w:tcW w:w="915" w:type="dxa"/>
            <w:tcBorders>
              <w:top w:val="nil"/>
              <w:left w:val="single" w:sz="8" w:space="0" w:color="auto"/>
              <w:right w:val="single" w:sz="4" w:space="0" w:color="auto"/>
            </w:tcBorders>
            <w:shd w:val="clear" w:color="auto" w:fill="auto"/>
            <w:noWrap/>
            <w:vAlign w:val="bottom"/>
            <w:hideMark/>
          </w:tcPr>
          <w:p w14:paraId="3360DF24" w14:textId="77777777" w:rsidR="00344956" w:rsidRPr="007508CF" w:rsidRDefault="00344956" w:rsidP="00641622">
            <w:pPr>
              <w:autoSpaceDE/>
              <w:autoSpaceDN/>
              <w:jc w:val="center"/>
              <w:rPr>
                <w:rFonts w:ascii="Arial Narrow" w:hAnsi="Arial Narrow" w:cs="Calibri"/>
                <w:color w:val="000000"/>
                <w:lang w:val="es-CO" w:eastAsia="es-CO"/>
              </w:rPr>
            </w:pPr>
            <w:r w:rsidRPr="00C537A2">
              <w:rPr>
                <w:rFonts w:ascii="Arial Narrow" w:hAnsi="Arial Narrow" w:cs="Calibri"/>
                <w:color w:val="000000"/>
                <w:lang w:val="es-419" w:eastAsia="es-419"/>
              </w:rPr>
              <w:t>CTA CBRO</w:t>
            </w:r>
          </w:p>
        </w:tc>
        <w:tc>
          <w:tcPr>
            <w:tcW w:w="1276" w:type="dxa"/>
            <w:tcBorders>
              <w:top w:val="nil"/>
              <w:left w:val="nil"/>
              <w:right w:val="single" w:sz="4" w:space="0" w:color="auto"/>
            </w:tcBorders>
            <w:shd w:val="clear" w:color="auto" w:fill="auto"/>
            <w:vAlign w:val="center"/>
            <w:hideMark/>
          </w:tcPr>
          <w:p w14:paraId="265D346F" w14:textId="77777777" w:rsidR="00344956" w:rsidRPr="007508CF" w:rsidRDefault="00344956" w:rsidP="00641622">
            <w:pPr>
              <w:autoSpaceDE/>
              <w:autoSpaceDN/>
              <w:jc w:val="center"/>
              <w:rPr>
                <w:rFonts w:ascii="Arial Narrow" w:hAnsi="Arial Narrow" w:cs="Calibri"/>
                <w:color w:val="000000"/>
                <w:lang w:val="es-CO" w:eastAsia="es-CO"/>
              </w:rPr>
            </w:pPr>
            <w:r w:rsidRPr="007508CF">
              <w:rPr>
                <w:rFonts w:ascii="Arial Narrow" w:hAnsi="Arial Narrow" w:cs="Calibri"/>
                <w:color w:val="000000"/>
                <w:lang w:val="es-CO" w:eastAsia="es-CO"/>
              </w:rPr>
              <w:t>509</w:t>
            </w:r>
          </w:p>
        </w:tc>
        <w:tc>
          <w:tcPr>
            <w:tcW w:w="1715" w:type="dxa"/>
            <w:tcBorders>
              <w:top w:val="nil"/>
              <w:left w:val="nil"/>
              <w:right w:val="single" w:sz="4" w:space="0" w:color="auto"/>
            </w:tcBorders>
            <w:shd w:val="clear" w:color="auto" w:fill="auto"/>
            <w:vAlign w:val="center"/>
            <w:hideMark/>
          </w:tcPr>
          <w:p w14:paraId="60B13D52" w14:textId="77777777" w:rsidR="00344956" w:rsidRPr="007508CF" w:rsidRDefault="00344956" w:rsidP="00641622">
            <w:pPr>
              <w:autoSpaceDE/>
              <w:autoSpaceDN/>
              <w:jc w:val="center"/>
              <w:rPr>
                <w:rFonts w:ascii="Arial Narrow" w:hAnsi="Arial Narrow" w:cs="Calibri"/>
                <w:color w:val="000000"/>
                <w:lang w:val="es-CO" w:eastAsia="es-CO"/>
              </w:rPr>
            </w:pPr>
            <w:r w:rsidRPr="007508CF">
              <w:rPr>
                <w:rFonts w:ascii="Arial Narrow" w:hAnsi="Arial Narrow" w:cs="Calibri"/>
                <w:color w:val="000000"/>
                <w:lang w:val="es-CO" w:eastAsia="es-CO"/>
              </w:rPr>
              <w:t>18/07/2018</w:t>
            </w:r>
          </w:p>
        </w:tc>
        <w:tc>
          <w:tcPr>
            <w:tcW w:w="3172" w:type="dxa"/>
            <w:tcBorders>
              <w:top w:val="nil"/>
              <w:left w:val="nil"/>
              <w:right w:val="single" w:sz="4" w:space="0" w:color="auto"/>
            </w:tcBorders>
            <w:shd w:val="clear" w:color="auto" w:fill="auto"/>
            <w:vAlign w:val="center"/>
            <w:hideMark/>
          </w:tcPr>
          <w:p w14:paraId="0A8A5912" w14:textId="77777777" w:rsidR="00344956" w:rsidRPr="007508CF" w:rsidRDefault="00344956" w:rsidP="00641622">
            <w:pPr>
              <w:autoSpaceDE/>
              <w:autoSpaceDN/>
              <w:rPr>
                <w:rFonts w:ascii="Arial Narrow" w:hAnsi="Arial Narrow" w:cs="Calibri"/>
                <w:color w:val="000000"/>
                <w:lang w:val="es-CO" w:eastAsia="es-CO"/>
              </w:rPr>
            </w:pPr>
            <w:r>
              <w:rPr>
                <w:rFonts w:ascii="Arial Narrow" w:hAnsi="Arial Narrow" w:cs="Calibri"/>
                <w:color w:val="000000"/>
                <w:lang w:val="es-CO" w:eastAsia="es-CO"/>
              </w:rPr>
              <w:t>Gobernación</w:t>
            </w:r>
            <w:r w:rsidRPr="007508CF">
              <w:rPr>
                <w:rFonts w:ascii="Arial Narrow" w:hAnsi="Arial Narrow" w:cs="Calibri"/>
                <w:color w:val="000000"/>
                <w:lang w:val="es-CO" w:eastAsia="es-CO"/>
              </w:rPr>
              <w:t xml:space="preserve"> </w:t>
            </w:r>
            <w:r>
              <w:rPr>
                <w:rFonts w:ascii="Arial Narrow" w:hAnsi="Arial Narrow" w:cs="Calibri"/>
                <w:color w:val="000000"/>
                <w:lang w:val="es-CO" w:eastAsia="es-CO"/>
              </w:rPr>
              <w:t>de</w:t>
            </w:r>
            <w:r w:rsidRPr="007508CF">
              <w:rPr>
                <w:rFonts w:ascii="Arial Narrow" w:hAnsi="Arial Narrow" w:cs="Calibri"/>
                <w:color w:val="000000"/>
                <w:lang w:val="es-CO" w:eastAsia="es-CO"/>
              </w:rPr>
              <w:t xml:space="preserve"> S</w:t>
            </w:r>
            <w:r>
              <w:rPr>
                <w:rFonts w:ascii="Arial Narrow" w:hAnsi="Arial Narrow" w:cs="Calibri"/>
                <w:color w:val="000000"/>
                <w:lang w:val="es-CO" w:eastAsia="es-CO"/>
              </w:rPr>
              <w:t>antander</w:t>
            </w:r>
          </w:p>
        </w:tc>
        <w:tc>
          <w:tcPr>
            <w:tcW w:w="1276" w:type="dxa"/>
            <w:tcBorders>
              <w:top w:val="nil"/>
              <w:left w:val="nil"/>
              <w:right w:val="single" w:sz="4" w:space="0" w:color="auto"/>
            </w:tcBorders>
            <w:shd w:val="clear" w:color="auto" w:fill="auto"/>
            <w:vAlign w:val="center"/>
            <w:hideMark/>
          </w:tcPr>
          <w:p w14:paraId="7887B8B0" w14:textId="77777777" w:rsidR="00344956" w:rsidRPr="007508CF" w:rsidRDefault="00344956" w:rsidP="00641622">
            <w:pPr>
              <w:autoSpaceDE/>
              <w:autoSpaceDN/>
              <w:jc w:val="center"/>
              <w:rPr>
                <w:rFonts w:ascii="Arial Narrow" w:hAnsi="Arial Narrow" w:cs="Calibri"/>
                <w:color w:val="000000"/>
                <w:lang w:val="es-CO" w:eastAsia="es-CO"/>
              </w:rPr>
            </w:pPr>
            <w:r w:rsidRPr="007508CF">
              <w:rPr>
                <w:rFonts w:ascii="Arial Narrow" w:hAnsi="Arial Narrow" w:cs="Calibri"/>
                <w:color w:val="000000"/>
                <w:lang w:val="es-CO" w:eastAsia="es-CO"/>
              </w:rPr>
              <w:t>052 DE 2017</w:t>
            </w:r>
          </w:p>
        </w:tc>
        <w:tc>
          <w:tcPr>
            <w:tcW w:w="1343" w:type="dxa"/>
            <w:gridSpan w:val="2"/>
            <w:tcBorders>
              <w:top w:val="nil"/>
              <w:left w:val="nil"/>
              <w:right w:val="single" w:sz="8" w:space="0" w:color="auto"/>
            </w:tcBorders>
            <w:shd w:val="clear" w:color="auto" w:fill="auto"/>
            <w:vAlign w:val="center"/>
            <w:hideMark/>
          </w:tcPr>
          <w:p w14:paraId="09C53E23" w14:textId="77777777" w:rsidR="00344956" w:rsidRPr="007508CF" w:rsidRDefault="00344956" w:rsidP="00641622">
            <w:pPr>
              <w:autoSpaceDE/>
              <w:autoSpaceDN/>
              <w:jc w:val="right"/>
              <w:rPr>
                <w:rFonts w:ascii="Arial Narrow" w:hAnsi="Arial Narrow" w:cs="Calibri"/>
                <w:color w:val="000000"/>
                <w:lang w:val="es-CO" w:eastAsia="es-CO"/>
              </w:rPr>
            </w:pPr>
            <w:r w:rsidRPr="007508CF">
              <w:rPr>
                <w:rFonts w:ascii="Arial Narrow" w:hAnsi="Arial Narrow" w:cs="Calibri"/>
                <w:color w:val="000000"/>
                <w:lang w:val="es-CO" w:eastAsia="es-CO"/>
              </w:rPr>
              <w:t>5.424.020</w:t>
            </w:r>
          </w:p>
        </w:tc>
      </w:tr>
      <w:tr w:rsidR="00344956" w:rsidRPr="007508CF" w14:paraId="55EBCDCE" w14:textId="77777777" w:rsidTr="005D1AE1">
        <w:trPr>
          <w:gridAfter w:val="1"/>
          <w:wAfter w:w="33" w:type="dxa"/>
          <w:trHeight w:val="277"/>
          <w:jc w:val="center"/>
        </w:trPr>
        <w:tc>
          <w:tcPr>
            <w:tcW w:w="915" w:type="dxa"/>
            <w:tcBorders>
              <w:top w:val="nil"/>
              <w:left w:val="single" w:sz="8" w:space="0" w:color="auto"/>
              <w:bottom w:val="single" w:sz="4" w:space="0" w:color="auto"/>
              <w:right w:val="single" w:sz="4" w:space="0" w:color="auto"/>
            </w:tcBorders>
            <w:shd w:val="clear" w:color="auto" w:fill="auto"/>
            <w:noWrap/>
            <w:hideMark/>
          </w:tcPr>
          <w:p w14:paraId="29002C44" w14:textId="77777777" w:rsidR="00344956" w:rsidRPr="007508CF" w:rsidRDefault="00344956" w:rsidP="00641622">
            <w:pPr>
              <w:autoSpaceDE/>
              <w:autoSpaceDN/>
              <w:jc w:val="center"/>
              <w:rPr>
                <w:rFonts w:ascii="Arial Narrow" w:hAnsi="Arial Narrow" w:cs="Calibri"/>
                <w:color w:val="000000"/>
                <w:lang w:val="es-CO" w:eastAsia="es-CO"/>
              </w:rPr>
            </w:pPr>
            <w:r w:rsidRPr="00EB73EA">
              <w:rPr>
                <w:rFonts w:ascii="Arial Narrow" w:hAnsi="Arial Narrow" w:cs="Calibri"/>
                <w:color w:val="000000"/>
                <w:lang w:val="es-419" w:eastAsia="es-419"/>
              </w:rPr>
              <w:lastRenderedPageBreak/>
              <w:t>FACTURA</w:t>
            </w:r>
          </w:p>
        </w:tc>
        <w:tc>
          <w:tcPr>
            <w:tcW w:w="1276" w:type="dxa"/>
            <w:tcBorders>
              <w:top w:val="nil"/>
              <w:left w:val="nil"/>
              <w:bottom w:val="single" w:sz="4" w:space="0" w:color="auto"/>
              <w:right w:val="single" w:sz="4" w:space="0" w:color="auto"/>
            </w:tcBorders>
            <w:shd w:val="clear" w:color="auto" w:fill="auto"/>
            <w:vAlign w:val="center"/>
            <w:hideMark/>
          </w:tcPr>
          <w:p w14:paraId="06AEEE92" w14:textId="77777777" w:rsidR="00344956" w:rsidRPr="007508CF" w:rsidRDefault="00344956" w:rsidP="00641622">
            <w:pPr>
              <w:autoSpaceDE/>
              <w:autoSpaceDN/>
              <w:jc w:val="center"/>
              <w:rPr>
                <w:rFonts w:ascii="Arial Narrow" w:hAnsi="Arial Narrow" w:cs="Calibri"/>
                <w:color w:val="000000"/>
                <w:lang w:val="es-CO" w:eastAsia="es-CO"/>
              </w:rPr>
            </w:pPr>
            <w:r w:rsidRPr="007508CF">
              <w:rPr>
                <w:rFonts w:ascii="Arial Narrow" w:hAnsi="Arial Narrow" w:cs="Calibri"/>
                <w:color w:val="000000"/>
                <w:lang w:val="es-CO" w:eastAsia="es-CO"/>
              </w:rPr>
              <w:t>208</w:t>
            </w:r>
          </w:p>
        </w:tc>
        <w:tc>
          <w:tcPr>
            <w:tcW w:w="1715" w:type="dxa"/>
            <w:tcBorders>
              <w:top w:val="nil"/>
              <w:left w:val="nil"/>
              <w:bottom w:val="single" w:sz="4" w:space="0" w:color="auto"/>
              <w:right w:val="single" w:sz="4" w:space="0" w:color="auto"/>
            </w:tcBorders>
            <w:shd w:val="clear" w:color="auto" w:fill="auto"/>
            <w:vAlign w:val="center"/>
            <w:hideMark/>
          </w:tcPr>
          <w:p w14:paraId="0002FD8E" w14:textId="77777777" w:rsidR="00344956" w:rsidRPr="007508CF" w:rsidRDefault="00344956" w:rsidP="00641622">
            <w:pPr>
              <w:autoSpaceDE/>
              <w:autoSpaceDN/>
              <w:jc w:val="center"/>
              <w:rPr>
                <w:rFonts w:ascii="Arial Narrow" w:hAnsi="Arial Narrow" w:cs="Calibri"/>
                <w:color w:val="000000"/>
                <w:lang w:val="es-CO" w:eastAsia="es-CO"/>
              </w:rPr>
            </w:pPr>
            <w:r w:rsidRPr="007508CF">
              <w:rPr>
                <w:rFonts w:ascii="Arial Narrow" w:hAnsi="Arial Narrow" w:cs="Calibri"/>
                <w:color w:val="000000"/>
                <w:lang w:val="es-CO" w:eastAsia="es-CO"/>
              </w:rPr>
              <w:t>13/09/2019</w:t>
            </w:r>
          </w:p>
        </w:tc>
        <w:tc>
          <w:tcPr>
            <w:tcW w:w="3172" w:type="dxa"/>
            <w:tcBorders>
              <w:top w:val="nil"/>
              <w:left w:val="nil"/>
              <w:bottom w:val="single" w:sz="4" w:space="0" w:color="auto"/>
              <w:right w:val="single" w:sz="4" w:space="0" w:color="auto"/>
            </w:tcBorders>
            <w:shd w:val="clear" w:color="auto" w:fill="auto"/>
            <w:vAlign w:val="center"/>
            <w:hideMark/>
          </w:tcPr>
          <w:p w14:paraId="0DC5F200" w14:textId="77777777" w:rsidR="00344956" w:rsidRPr="007508CF" w:rsidRDefault="00344956" w:rsidP="00641622">
            <w:pPr>
              <w:autoSpaceDE/>
              <w:autoSpaceDN/>
              <w:rPr>
                <w:rFonts w:ascii="Arial Narrow" w:hAnsi="Arial Narrow" w:cs="Calibri"/>
                <w:color w:val="000000"/>
                <w:lang w:val="es-CO" w:eastAsia="es-CO"/>
              </w:rPr>
            </w:pPr>
            <w:r>
              <w:rPr>
                <w:rFonts w:ascii="Arial Narrow" w:hAnsi="Arial Narrow" w:cs="Calibri"/>
                <w:color w:val="000000"/>
                <w:lang w:val="es-CO" w:eastAsia="es-CO"/>
              </w:rPr>
              <w:t>Gobernación</w:t>
            </w:r>
            <w:r w:rsidRPr="007508CF">
              <w:rPr>
                <w:rFonts w:ascii="Arial Narrow" w:hAnsi="Arial Narrow" w:cs="Calibri"/>
                <w:color w:val="000000"/>
                <w:lang w:val="es-CO" w:eastAsia="es-CO"/>
              </w:rPr>
              <w:t xml:space="preserve"> </w:t>
            </w:r>
            <w:r>
              <w:rPr>
                <w:rFonts w:ascii="Arial Narrow" w:hAnsi="Arial Narrow" w:cs="Calibri"/>
                <w:color w:val="000000"/>
                <w:lang w:val="es-CO" w:eastAsia="es-CO"/>
              </w:rPr>
              <w:t>de</w:t>
            </w:r>
            <w:r w:rsidRPr="007508CF">
              <w:rPr>
                <w:rFonts w:ascii="Arial Narrow" w:hAnsi="Arial Narrow" w:cs="Calibri"/>
                <w:color w:val="000000"/>
                <w:lang w:val="es-CO" w:eastAsia="es-CO"/>
              </w:rPr>
              <w:t xml:space="preserve"> S</w:t>
            </w:r>
            <w:r>
              <w:rPr>
                <w:rFonts w:ascii="Arial Narrow" w:hAnsi="Arial Narrow" w:cs="Calibri"/>
                <w:color w:val="000000"/>
                <w:lang w:val="es-CO" w:eastAsia="es-CO"/>
              </w:rPr>
              <w:t>antander</w:t>
            </w:r>
          </w:p>
        </w:tc>
        <w:tc>
          <w:tcPr>
            <w:tcW w:w="1276" w:type="dxa"/>
            <w:tcBorders>
              <w:top w:val="nil"/>
              <w:left w:val="nil"/>
              <w:bottom w:val="single" w:sz="4" w:space="0" w:color="auto"/>
              <w:right w:val="single" w:sz="4" w:space="0" w:color="auto"/>
            </w:tcBorders>
            <w:shd w:val="clear" w:color="auto" w:fill="auto"/>
            <w:vAlign w:val="center"/>
            <w:hideMark/>
          </w:tcPr>
          <w:p w14:paraId="7DE1B36D" w14:textId="77777777" w:rsidR="00344956" w:rsidRPr="007508CF" w:rsidRDefault="00344956" w:rsidP="00641622">
            <w:pPr>
              <w:autoSpaceDE/>
              <w:autoSpaceDN/>
              <w:jc w:val="center"/>
              <w:rPr>
                <w:rFonts w:ascii="Arial Narrow" w:hAnsi="Arial Narrow" w:cs="Calibri"/>
                <w:color w:val="000000"/>
                <w:lang w:val="es-CO" w:eastAsia="es-CO"/>
              </w:rPr>
            </w:pPr>
            <w:r w:rsidRPr="007508CF">
              <w:rPr>
                <w:rFonts w:ascii="Arial Narrow" w:hAnsi="Arial Narrow" w:cs="Calibri"/>
                <w:color w:val="000000"/>
                <w:lang w:val="es-CO" w:eastAsia="es-CO"/>
              </w:rPr>
              <w:t>052 DE 2017</w:t>
            </w:r>
          </w:p>
        </w:tc>
        <w:tc>
          <w:tcPr>
            <w:tcW w:w="1343" w:type="dxa"/>
            <w:gridSpan w:val="2"/>
            <w:tcBorders>
              <w:top w:val="nil"/>
              <w:left w:val="nil"/>
              <w:bottom w:val="single" w:sz="4" w:space="0" w:color="auto"/>
              <w:right w:val="single" w:sz="8" w:space="0" w:color="auto"/>
            </w:tcBorders>
            <w:shd w:val="clear" w:color="auto" w:fill="auto"/>
            <w:vAlign w:val="center"/>
            <w:hideMark/>
          </w:tcPr>
          <w:p w14:paraId="56AD6AEC" w14:textId="77777777" w:rsidR="00344956" w:rsidRPr="007508CF" w:rsidRDefault="00344956" w:rsidP="00641622">
            <w:pPr>
              <w:autoSpaceDE/>
              <w:autoSpaceDN/>
              <w:jc w:val="right"/>
              <w:rPr>
                <w:rFonts w:ascii="Arial Narrow" w:hAnsi="Arial Narrow" w:cs="Calibri"/>
                <w:color w:val="000000"/>
                <w:lang w:val="es-CO" w:eastAsia="es-CO"/>
              </w:rPr>
            </w:pPr>
            <w:r w:rsidRPr="007508CF">
              <w:rPr>
                <w:rFonts w:ascii="Arial Narrow" w:hAnsi="Arial Narrow" w:cs="Calibri"/>
                <w:color w:val="000000"/>
                <w:lang w:val="es-CO" w:eastAsia="es-CO"/>
              </w:rPr>
              <w:t>6.780.025</w:t>
            </w:r>
          </w:p>
        </w:tc>
      </w:tr>
      <w:tr w:rsidR="00344956" w:rsidRPr="007508CF" w14:paraId="18722F00" w14:textId="77777777" w:rsidTr="005D1AE1">
        <w:trPr>
          <w:gridAfter w:val="1"/>
          <w:wAfter w:w="33" w:type="dxa"/>
          <w:trHeight w:val="277"/>
          <w:jc w:val="center"/>
        </w:trPr>
        <w:tc>
          <w:tcPr>
            <w:tcW w:w="915" w:type="dxa"/>
            <w:tcBorders>
              <w:top w:val="nil"/>
              <w:left w:val="single" w:sz="8" w:space="0" w:color="auto"/>
              <w:bottom w:val="single" w:sz="4" w:space="0" w:color="auto"/>
              <w:right w:val="single" w:sz="4" w:space="0" w:color="auto"/>
            </w:tcBorders>
            <w:shd w:val="clear" w:color="auto" w:fill="auto"/>
            <w:noWrap/>
            <w:vAlign w:val="bottom"/>
            <w:hideMark/>
          </w:tcPr>
          <w:p w14:paraId="52432B28" w14:textId="77777777" w:rsidR="00344956" w:rsidRPr="007508CF" w:rsidRDefault="00344956" w:rsidP="00641622">
            <w:pPr>
              <w:autoSpaceDE/>
              <w:autoSpaceDN/>
              <w:jc w:val="center"/>
              <w:rPr>
                <w:rFonts w:ascii="Arial Narrow" w:hAnsi="Arial Narrow" w:cs="Calibri"/>
                <w:color w:val="000000"/>
                <w:lang w:val="es-CO" w:eastAsia="es-CO"/>
              </w:rPr>
            </w:pPr>
            <w:r w:rsidRPr="007508CF">
              <w:rPr>
                <w:rFonts w:ascii="Arial Narrow" w:hAnsi="Arial Narrow" w:cs="Calibri"/>
                <w:color w:val="000000"/>
                <w:lang w:val="es-CO" w:eastAsia="es-CO"/>
              </w:rPr>
              <w:t> </w:t>
            </w:r>
          </w:p>
        </w:tc>
        <w:tc>
          <w:tcPr>
            <w:tcW w:w="1276" w:type="dxa"/>
            <w:tcBorders>
              <w:top w:val="nil"/>
              <w:left w:val="nil"/>
              <w:bottom w:val="single" w:sz="4" w:space="0" w:color="auto"/>
              <w:right w:val="single" w:sz="4" w:space="0" w:color="auto"/>
            </w:tcBorders>
            <w:shd w:val="clear" w:color="auto" w:fill="auto"/>
            <w:vAlign w:val="center"/>
            <w:hideMark/>
          </w:tcPr>
          <w:p w14:paraId="75DB76C5" w14:textId="77777777" w:rsidR="00344956" w:rsidRPr="007508CF" w:rsidRDefault="00344956" w:rsidP="00641622">
            <w:pPr>
              <w:autoSpaceDE/>
              <w:autoSpaceDN/>
              <w:jc w:val="center"/>
              <w:rPr>
                <w:rFonts w:ascii="Arial Narrow" w:hAnsi="Arial Narrow" w:cs="Calibri"/>
                <w:color w:val="000000"/>
                <w:lang w:val="es-CO" w:eastAsia="es-CO"/>
              </w:rPr>
            </w:pPr>
            <w:r w:rsidRPr="007508CF">
              <w:rPr>
                <w:rFonts w:ascii="Arial Narrow" w:hAnsi="Arial Narrow" w:cs="Calibri"/>
                <w:color w:val="000000"/>
                <w:lang w:val="es-CO" w:eastAsia="es-CO"/>
              </w:rPr>
              <w:t> </w:t>
            </w:r>
          </w:p>
        </w:tc>
        <w:tc>
          <w:tcPr>
            <w:tcW w:w="1715" w:type="dxa"/>
            <w:tcBorders>
              <w:top w:val="nil"/>
              <w:left w:val="nil"/>
              <w:bottom w:val="single" w:sz="4" w:space="0" w:color="auto"/>
              <w:right w:val="single" w:sz="4" w:space="0" w:color="auto"/>
            </w:tcBorders>
            <w:shd w:val="clear" w:color="auto" w:fill="auto"/>
            <w:vAlign w:val="center"/>
            <w:hideMark/>
          </w:tcPr>
          <w:p w14:paraId="7F684A37" w14:textId="77777777" w:rsidR="00344956" w:rsidRPr="007508CF" w:rsidRDefault="00344956" w:rsidP="00641622">
            <w:pPr>
              <w:autoSpaceDE/>
              <w:autoSpaceDN/>
              <w:jc w:val="center"/>
              <w:rPr>
                <w:rFonts w:ascii="Arial Narrow" w:hAnsi="Arial Narrow" w:cs="Calibri"/>
                <w:color w:val="000000"/>
                <w:lang w:val="es-CO" w:eastAsia="es-CO"/>
              </w:rPr>
            </w:pPr>
            <w:r w:rsidRPr="007508CF">
              <w:rPr>
                <w:rFonts w:ascii="Arial Narrow" w:hAnsi="Arial Narrow" w:cs="Calibri"/>
                <w:color w:val="000000"/>
                <w:lang w:val="es-CO" w:eastAsia="es-CO"/>
              </w:rPr>
              <w:t> </w:t>
            </w:r>
          </w:p>
        </w:tc>
        <w:tc>
          <w:tcPr>
            <w:tcW w:w="3172" w:type="dxa"/>
            <w:tcBorders>
              <w:top w:val="nil"/>
              <w:left w:val="nil"/>
              <w:bottom w:val="single" w:sz="4" w:space="0" w:color="auto"/>
              <w:right w:val="single" w:sz="4" w:space="0" w:color="auto"/>
            </w:tcBorders>
            <w:shd w:val="clear" w:color="auto" w:fill="auto"/>
            <w:vAlign w:val="center"/>
            <w:hideMark/>
          </w:tcPr>
          <w:p w14:paraId="5EF41A7D" w14:textId="77777777" w:rsidR="00344956" w:rsidRPr="007508CF" w:rsidRDefault="00344956" w:rsidP="00641622">
            <w:pPr>
              <w:autoSpaceDE/>
              <w:autoSpaceDN/>
              <w:rPr>
                <w:rFonts w:ascii="Arial Narrow" w:hAnsi="Arial Narrow" w:cs="Calibri"/>
                <w:color w:val="000000"/>
                <w:lang w:val="es-CO" w:eastAsia="es-CO"/>
              </w:rPr>
            </w:pPr>
            <w:r w:rsidRPr="007508CF">
              <w:rPr>
                <w:rFonts w:ascii="Arial Narrow" w:hAnsi="Arial Narrow" w:cs="Calibri"/>
                <w:color w:val="000000"/>
                <w:lang w:val="es-CO" w:eastAsia="es-CO"/>
              </w:rPr>
              <w:t> </w:t>
            </w:r>
          </w:p>
        </w:tc>
        <w:tc>
          <w:tcPr>
            <w:tcW w:w="1276" w:type="dxa"/>
            <w:tcBorders>
              <w:top w:val="nil"/>
              <w:left w:val="nil"/>
              <w:bottom w:val="single" w:sz="4" w:space="0" w:color="auto"/>
              <w:right w:val="single" w:sz="4" w:space="0" w:color="auto"/>
            </w:tcBorders>
            <w:shd w:val="clear" w:color="auto" w:fill="auto"/>
            <w:vAlign w:val="center"/>
            <w:hideMark/>
          </w:tcPr>
          <w:p w14:paraId="55A906A6" w14:textId="77777777" w:rsidR="00344956" w:rsidRPr="007508CF" w:rsidRDefault="00344956" w:rsidP="00641622">
            <w:pPr>
              <w:autoSpaceDE/>
              <w:autoSpaceDN/>
              <w:jc w:val="center"/>
              <w:rPr>
                <w:rFonts w:ascii="Arial Narrow" w:hAnsi="Arial Narrow" w:cs="Calibri"/>
                <w:color w:val="000000"/>
                <w:lang w:val="es-CO" w:eastAsia="es-CO"/>
              </w:rPr>
            </w:pPr>
            <w:r w:rsidRPr="007508CF">
              <w:rPr>
                <w:rFonts w:ascii="Arial Narrow" w:hAnsi="Arial Narrow" w:cs="Calibri"/>
                <w:color w:val="000000"/>
                <w:lang w:val="es-CO" w:eastAsia="es-CO"/>
              </w:rPr>
              <w:t> </w:t>
            </w:r>
          </w:p>
        </w:tc>
        <w:tc>
          <w:tcPr>
            <w:tcW w:w="1343" w:type="dxa"/>
            <w:gridSpan w:val="2"/>
            <w:tcBorders>
              <w:top w:val="nil"/>
              <w:left w:val="nil"/>
              <w:bottom w:val="single" w:sz="4" w:space="0" w:color="auto"/>
              <w:right w:val="single" w:sz="8" w:space="0" w:color="auto"/>
            </w:tcBorders>
            <w:shd w:val="clear" w:color="000000" w:fill="FFFFFF"/>
            <w:vAlign w:val="center"/>
            <w:hideMark/>
          </w:tcPr>
          <w:p w14:paraId="5070F4F5" w14:textId="77777777" w:rsidR="00344956" w:rsidRPr="007508CF" w:rsidRDefault="00344956" w:rsidP="00641622">
            <w:pPr>
              <w:autoSpaceDE/>
              <w:autoSpaceDN/>
              <w:jc w:val="right"/>
              <w:rPr>
                <w:rFonts w:ascii="Arial Narrow" w:hAnsi="Arial Narrow" w:cs="Calibri"/>
                <w:b/>
                <w:bCs/>
                <w:color w:val="000000"/>
                <w:lang w:val="es-CO" w:eastAsia="es-CO"/>
              </w:rPr>
            </w:pPr>
            <w:r w:rsidRPr="007508CF">
              <w:rPr>
                <w:rFonts w:ascii="Arial Narrow" w:hAnsi="Arial Narrow" w:cs="Calibri"/>
                <w:b/>
                <w:bCs/>
                <w:color w:val="000000"/>
                <w:lang w:val="es-CO" w:eastAsia="es-CO"/>
              </w:rPr>
              <w:t>12.204.045</w:t>
            </w:r>
          </w:p>
        </w:tc>
      </w:tr>
      <w:tr w:rsidR="00344956" w:rsidRPr="007508CF" w14:paraId="4577527E" w14:textId="77777777" w:rsidTr="005D1AE1">
        <w:trPr>
          <w:gridAfter w:val="1"/>
          <w:wAfter w:w="33" w:type="dxa"/>
          <w:trHeight w:val="277"/>
          <w:jc w:val="center"/>
        </w:trPr>
        <w:tc>
          <w:tcPr>
            <w:tcW w:w="915" w:type="dxa"/>
            <w:tcBorders>
              <w:top w:val="nil"/>
              <w:left w:val="single" w:sz="8" w:space="0" w:color="auto"/>
              <w:bottom w:val="single" w:sz="4" w:space="0" w:color="auto"/>
              <w:right w:val="single" w:sz="4" w:space="0" w:color="auto"/>
            </w:tcBorders>
            <w:shd w:val="clear" w:color="auto" w:fill="auto"/>
            <w:noWrap/>
            <w:vAlign w:val="bottom"/>
            <w:hideMark/>
          </w:tcPr>
          <w:p w14:paraId="6F81DE3A" w14:textId="77777777" w:rsidR="00344956" w:rsidRPr="007508CF" w:rsidRDefault="00344956" w:rsidP="00641622">
            <w:pPr>
              <w:autoSpaceDE/>
              <w:autoSpaceDN/>
              <w:jc w:val="center"/>
              <w:rPr>
                <w:rFonts w:ascii="Arial Narrow" w:hAnsi="Arial Narrow" w:cs="Calibri"/>
                <w:color w:val="000000"/>
                <w:lang w:val="es-CO" w:eastAsia="es-CO"/>
              </w:rPr>
            </w:pPr>
            <w:r w:rsidRPr="007508CF">
              <w:rPr>
                <w:rFonts w:ascii="Arial Narrow" w:hAnsi="Arial Narrow" w:cs="Calibri"/>
                <w:color w:val="000000"/>
                <w:lang w:val="es-CO" w:eastAsia="es-CO"/>
              </w:rPr>
              <w:t> </w:t>
            </w:r>
          </w:p>
        </w:tc>
        <w:tc>
          <w:tcPr>
            <w:tcW w:w="1276" w:type="dxa"/>
            <w:tcBorders>
              <w:top w:val="nil"/>
              <w:left w:val="nil"/>
              <w:bottom w:val="single" w:sz="4" w:space="0" w:color="auto"/>
              <w:right w:val="single" w:sz="4" w:space="0" w:color="auto"/>
            </w:tcBorders>
            <w:shd w:val="clear" w:color="auto" w:fill="auto"/>
            <w:vAlign w:val="center"/>
            <w:hideMark/>
          </w:tcPr>
          <w:p w14:paraId="64373EFE" w14:textId="77777777" w:rsidR="00344956" w:rsidRPr="007508CF" w:rsidRDefault="00344956" w:rsidP="00641622">
            <w:pPr>
              <w:autoSpaceDE/>
              <w:autoSpaceDN/>
              <w:jc w:val="center"/>
              <w:rPr>
                <w:rFonts w:ascii="Arial Narrow" w:hAnsi="Arial Narrow" w:cs="Calibri"/>
                <w:color w:val="000000"/>
                <w:lang w:val="es-CO" w:eastAsia="es-CO"/>
              </w:rPr>
            </w:pPr>
            <w:r w:rsidRPr="007508CF">
              <w:rPr>
                <w:rFonts w:ascii="Arial Narrow" w:hAnsi="Arial Narrow" w:cs="Calibri"/>
                <w:color w:val="000000"/>
                <w:lang w:val="es-CO" w:eastAsia="es-CO"/>
              </w:rPr>
              <w:t> </w:t>
            </w:r>
          </w:p>
        </w:tc>
        <w:tc>
          <w:tcPr>
            <w:tcW w:w="1715" w:type="dxa"/>
            <w:tcBorders>
              <w:top w:val="nil"/>
              <w:left w:val="nil"/>
              <w:bottom w:val="single" w:sz="4" w:space="0" w:color="auto"/>
              <w:right w:val="single" w:sz="4" w:space="0" w:color="auto"/>
            </w:tcBorders>
            <w:shd w:val="clear" w:color="auto" w:fill="auto"/>
            <w:vAlign w:val="center"/>
            <w:hideMark/>
          </w:tcPr>
          <w:p w14:paraId="36789414" w14:textId="77777777" w:rsidR="00344956" w:rsidRPr="007508CF" w:rsidRDefault="00344956" w:rsidP="00641622">
            <w:pPr>
              <w:autoSpaceDE/>
              <w:autoSpaceDN/>
              <w:jc w:val="center"/>
              <w:rPr>
                <w:rFonts w:ascii="Arial Narrow" w:hAnsi="Arial Narrow" w:cs="Calibri"/>
                <w:color w:val="000000"/>
                <w:lang w:val="es-CO" w:eastAsia="es-CO"/>
              </w:rPr>
            </w:pPr>
            <w:r w:rsidRPr="007508CF">
              <w:rPr>
                <w:rFonts w:ascii="Arial Narrow" w:hAnsi="Arial Narrow" w:cs="Calibri"/>
                <w:color w:val="000000"/>
                <w:lang w:val="es-CO" w:eastAsia="es-CO"/>
              </w:rPr>
              <w:t> </w:t>
            </w:r>
          </w:p>
        </w:tc>
        <w:tc>
          <w:tcPr>
            <w:tcW w:w="3172" w:type="dxa"/>
            <w:tcBorders>
              <w:top w:val="nil"/>
              <w:left w:val="nil"/>
              <w:bottom w:val="single" w:sz="4" w:space="0" w:color="auto"/>
              <w:right w:val="single" w:sz="4" w:space="0" w:color="auto"/>
            </w:tcBorders>
            <w:shd w:val="clear" w:color="auto" w:fill="auto"/>
            <w:vAlign w:val="center"/>
            <w:hideMark/>
          </w:tcPr>
          <w:p w14:paraId="4AD59C21" w14:textId="77777777" w:rsidR="00344956" w:rsidRPr="007508CF" w:rsidRDefault="00344956" w:rsidP="00641622">
            <w:pPr>
              <w:autoSpaceDE/>
              <w:autoSpaceDN/>
              <w:rPr>
                <w:rFonts w:ascii="Arial Narrow" w:hAnsi="Arial Narrow" w:cs="Calibri"/>
                <w:color w:val="000000"/>
                <w:lang w:val="es-CO" w:eastAsia="es-CO"/>
              </w:rPr>
            </w:pPr>
            <w:r w:rsidRPr="007508CF">
              <w:rPr>
                <w:rFonts w:ascii="Arial Narrow" w:hAnsi="Arial Narrow" w:cs="Calibri"/>
                <w:color w:val="000000"/>
                <w:lang w:val="es-CO" w:eastAsia="es-CO"/>
              </w:rPr>
              <w:t> </w:t>
            </w:r>
          </w:p>
        </w:tc>
        <w:tc>
          <w:tcPr>
            <w:tcW w:w="1276" w:type="dxa"/>
            <w:tcBorders>
              <w:top w:val="nil"/>
              <w:left w:val="nil"/>
              <w:bottom w:val="single" w:sz="4" w:space="0" w:color="auto"/>
              <w:right w:val="single" w:sz="4" w:space="0" w:color="auto"/>
            </w:tcBorders>
            <w:shd w:val="clear" w:color="auto" w:fill="auto"/>
            <w:vAlign w:val="center"/>
            <w:hideMark/>
          </w:tcPr>
          <w:p w14:paraId="7FD38828" w14:textId="77777777" w:rsidR="00344956" w:rsidRPr="007508CF" w:rsidRDefault="00344956" w:rsidP="00641622">
            <w:pPr>
              <w:autoSpaceDE/>
              <w:autoSpaceDN/>
              <w:jc w:val="center"/>
              <w:rPr>
                <w:rFonts w:ascii="Arial Narrow" w:hAnsi="Arial Narrow" w:cs="Calibri"/>
                <w:color w:val="000000"/>
                <w:lang w:val="es-CO" w:eastAsia="es-CO"/>
              </w:rPr>
            </w:pPr>
            <w:r w:rsidRPr="007508CF">
              <w:rPr>
                <w:rFonts w:ascii="Arial Narrow" w:hAnsi="Arial Narrow" w:cs="Calibri"/>
                <w:color w:val="000000"/>
                <w:lang w:val="es-CO" w:eastAsia="es-CO"/>
              </w:rPr>
              <w:t> </w:t>
            </w:r>
          </w:p>
        </w:tc>
        <w:tc>
          <w:tcPr>
            <w:tcW w:w="1343" w:type="dxa"/>
            <w:gridSpan w:val="2"/>
            <w:tcBorders>
              <w:top w:val="nil"/>
              <w:left w:val="nil"/>
              <w:bottom w:val="single" w:sz="4" w:space="0" w:color="auto"/>
              <w:right w:val="single" w:sz="8" w:space="0" w:color="auto"/>
            </w:tcBorders>
            <w:shd w:val="clear" w:color="auto" w:fill="auto"/>
            <w:vAlign w:val="center"/>
            <w:hideMark/>
          </w:tcPr>
          <w:p w14:paraId="711B757E" w14:textId="77777777" w:rsidR="00344956" w:rsidRPr="007508CF" w:rsidRDefault="00344956" w:rsidP="00641622">
            <w:pPr>
              <w:autoSpaceDE/>
              <w:autoSpaceDN/>
              <w:jc w:val="right"/>
              <w:rPr>
                <w:rFonts w:ascii="Arial Narrow" w:hAnsi="Arial Narrow" w:cs="Calibri"/>
                <w:color w:val="000000"/>
                <w:lang w:val="es-CO" w:eastAsia="es-CO"/>
              </w:rPr>
            </w:pPr>
            <w:r w:rsidRPr="007508CF">
              <w:rPr>
                <w:rFonts w:ascii="Arial Narrow" w:hAnsi="Arial Narrow" w:cs="Calibri"/>
                <w:color w:val="000000"/>
                <w:lang w:val="es-CO" w:eastAsia="es-CO"/>
              </w:rPr>
              <w:t> </w:t>
            </w:r>
          </w:p>
        </w:tc>
      </w:tr>
      <w:tr w:rsidR="00344956" w:rsidRPr="007508CF" w14:paraId="682EE730" w14:textId="77777777" w:rsidTr="005D1AE1">
        <w:trPr>
          <w:gridAfter w:val="1"/>
          <w:wAfter w:w="33" w:type="dxa"/>
          <w:trHeight w:val="277"/>
          <w:jc w:val="center"/>
        </w:trPr>
        <w:tc>
          <w:tcPr>
            <w:tcW w:w="915" w:type="dxa"/>
            <w:tcBorders>
              <w:top w:val="nil"/>
              <w:left w:val="single" w:sz="8" w:space="0" w:color="auto"/>
              <w:bottom w:val="single" w:sz="4" w:space="0" w:color="auto"/>
              <w:right w:val="single" w:sz="4" w:space="0" w:color="auto"/>
            </w:tcBorders>
            <w:shd w:val="clear" w:color="auto" w:fill="auto"/>
            <w:noWrap/>
            <w:vAlign w:val="bottom"/>
            <w:hideMark/>
          </w:tcPr>
          <w:p w14:paraId="0DA47F06" w14:textId="77777777" w:rsidR="00344956" w:rsidRPr="007508CF" w:rsidRDefault="00344956" w:rsidP="00641622">
            <w:pPr>
              <w:autoSpaceDE/>
              <w:autoSpaceDN/>
              <w:jc w:val="center"/>
              <w:rPr>
                <w:rFonts w:ascii="Arial Narrow" w:hAnsi="Arial Narrow" w:cs="Calibri"/>
                <w:color w:val="000000"/>
                <w:lang w:val="es-CO" w:eastAsia="es-CO"/>
              </w:rPr>
            </w:pPr>
            <w:r w:rsidRPr="00C537A2">
              <w:rPr>
                <w:rFonts w:ascii="Arial Narrow" w:hAnsi="Arial Narrow" w:cs="Calibri"/>
                <w:color w:val="000000"/>
                <w:lang w:val="es-419" w:eastAsia="es-419"/>
              </w:rPr>
              <w:t>CTA CBRO</w:t>
            </w:r>
          </w:p>
        </w:tc>
        <w:tc>
          <w:tcPr>
            <w:tcW w:w="1276" w:type="dxa"/>
            <w:tcBorders>
              <w:top w:val="nil"/>
              <w:left w:val="nil"/>
              <w:bottom w:val="single" w:sz="4" w:space="0" w:color="auto"/>
              <w:right w:val="single" w:sz="4" w:space="0" w:color="auto"/>
            </w:tcBorders>
            <w:shd w:val="clear" w:color="auto" w:fill="auto"/>
            <w:vAlign w:val="center"/>
            <w:hideMark/>
          </w:tcPr>
          <w:p w14:paraId="7AA9B516" w14:textId="77777777" w:rsidR="00344956" w:rsidRPr="007508CF" w:rsidRDefault="00344956" w:rsidP="00641622">
            <w:pPr>
              <w:autoSpaceDE/>
              <w:autoSpaceDN/>
              <w:jc w:val="center"/>
              <w:rPr>
                <w:rFonts w:ascii="Arial Narrow" w:hAnsi="Arial Narrow" w:cs="Calibri"/>
                <w:color w:val="000000"/>
                <w:lang w:val="es-CO" w:eastAsia="es-CO"/>
              </w:rPr>
            </w:pPr>
            <w:r w:rsidRPr="007508CF">
              <w:rPr>
                <w:rFonts w:ascii="Arial Narrow" w:hAnsi="Arial Narrow" w:cs="Calibri"/>
                <w:color w:val="000000"/>
                <w:lang w:val="es-CO" w:eastAsia="es-CO"/>
              </w:rPr>
              <w:t>832</w:t>
            </w:r>
          </w:p>
        </w:tc>
        <w:tc>
          <w:tcPr>
            <w:tcW w:w="1715" w:type="dxa"/>
            <w:tcBorders>
              <w:top w:val="nil"/>
              <w:left w:val="nil"/>
              <w:bottom w:val="single" w:sz="4" w:space="0" w:color="auto"/>
              <w:right w:val="single" w:sz="4" w:space="0" w:color="auto"/>
            </w:tcBorders>
            <w:shd w:val="clear" w:color="auto" w:fill="auto"/>
            <w:vAlign w:val="center"/>
            <w:hideMark/>
          </w:tcPr>
          <w:p w14:paraId="5B94F7C3" w14:textId="77777777" w:rsidR="00344956" w:rsidRPr="007508CF" w:rsidRDefault="00344956" w:rsidP="00641622">
            <w:pPr>
              <w:autoSpaceDE/>
              <w:autoSpaceDN/>
              <w:jc w:val="center"/>
              <w:rPr>
                <w:rFonts w:ascii="Arial Narrow" w:hAnsi="Arial Narrow" w:cs="Calibri"/>
                <w:color w:val="000000"/>
                <w:lang w:val="es-CO" w:eastAsia="es-CO"/>
              </w:rPr>
            </w:pPr>
            <w:r w:rsidRPr="007508CF">
              <w:rPr>
                <w:rFonts w:ascii="Arial Narrow" w:hAnsi="Arial Narrow" w:cs="Calibri"/>
                <w:color w:val="000000"/>
                <w:lang w:val="es-CO" w:eastAsia="es-CO"/>
              </w:rPr>
              <w:t>07/05/2019</w:t>
            </w:r>
          </w:p>
        </w:tc>
        <w:tc>
          <w:tcPr>
            <w:tcW w:w="3172" w:type="dxa"/>
            <w:tcBorders>
              <w:top w:val="nil"/>
              <w:left w:val="nil"/>
              <w:bottom w:val="single" w:sz="4" w:space="0" w:color="auto"/>
              <w:right w:val="single" w:sz="4" w:space="0" w:color="auto"/>
            </w:tcBorders>
            <w:shd w:val="clear" w:color="auto" w:fill="auto"/>
            <w:vAlign w:val="center"/>
            <w:hideMark/>
          </w:tcPr>
          <w:p w14:paraId="7CF1EDE5" w14:textId="77777777" w:rsidR="00344956" w:rsidRPr="007508CF" w:rsidRDefault="00344956" w:rsidP="00641622">
            <w:pPr>
              <w:autoSpaceDE/>
              <w:autoSpaceDN/>
              <w:rPr>
                <w:rFonts w:ascii="Arial Narrow" w:hAnsi="Arial Narrow" w:cs="Calibri"/>
                <w:color w:val="000000"/>
                <w:lang w:val="es-CO" w:eastAsia="es-CO"/>
              </w:rPr>
            </w:pPr>
            <w:r>
              <w:rPr>
                <w:rFonts w:ascii="Arial Narrow" w:hAnsi="Arial Narrow" w:cs="Calibri"/>
                <w:color w:val="000000"/>
                <w:lang w:val="es-CO" w:eastAsia="es-CO"/>
              </w:rPr>
              <w:t>Gobernación</w:t>
            </w:r>
            <w:r w:rsidRPr="007508CF">
              <w:rPr>
                <w:rFonts w:ascii="Arial Narrow" w:hAnsi="Arial Narrow" w:cs="Calibri"/>
                <w:color w:val="000000"/>
                <w:lang w:val="es-CO" w:eastAsia="es-CO"/>
              </w:rPr>
              <w:t xml:space="preserve"> </w:t>
            </w:r>
            <w:r>
              <w:rPr>
                <w:rFonts w:ascii="Arial Narrow" w:hAnsi="Arial Narrow" w:cs="Calibri"/>
                <w:color w:val="000000"/>
                <w:lang w:val="es-CO" w:eastAsia="es-CO"/>
              </w:rPr>
              <w:t>de</w:t>
            </w:r>
            <w:r w:rsidRPr="007508CF">
              <w:rPr>
                <w:rFonts w:ascii="Arial Narrow" w:hAnsi="Arial Narrow" w:cs="Calibri"/>
                <w:color w:val="000000"/>
                <w:lang w:val="es-CO" w:eastAsia="es-CO"/>
              </w:rPr>
              <w:t xml:space="preserve"> S</w:t>
            </w:r>
            <w:r>
              <w:rPr>
                <w:rFonts w:ascii="Arial Narrow" w:hAnsi="Arial Narrow" w:cs="Calibri"/>
                <w:color w:val="000000"/>
                <w:lang w:val="es-CO" w:eastAsia="es-CO"/>
              </w:rPr>
              <w:t>antander</w:t>
            </w:r>
          </w:p>
        </w:tc>
        <w:tc>
          <w:tcPr>
            <w:tcW w:w="1276" w:type="dxa"/>
            <w:tcBorders>
              <w:top w:val="nil"/>
              <w:left w:val="nil"/>
              <w:bottom w:val="single" w:sz="4" w:space="0" w:color="auto"/>
              <w:right w:val="single" w:sz="4" w:space="0" w:color="auto"/>
            </w:tcBorders>
            <w:shd w:val="clear" w:color="auto" w:fill="auto"/>
            <w:vAlign w:val="center"/>
            <w:hideMark/>
          </w:tcPr>
          <w:p w14:paraId="68406645" w14:textId="77777777" w:rsidR="00344956" w:rsidRPr="007508CF" w:rsidRDefault="00344956" w:rsidP="00641622">
            <w:pPr>
              <w:autoSpaceDE/>
              <w:autoSpaceDN/>
              <w:jc w:val="center"/>
              <w:rPr>
                <w:rFonts w:ascii="Arial Narrow" w:hAnsi="Arial Narrow" w:cs="Calibri"/>
                <w:color w:val="000000"/>
                <w:lang w:val="es-CO" w:eastAsia="es-CO"/>
              </w:rPr>
            </w:pPr>
            <w:r w:rsidRPr="007508CF">
              <w:rPr>
                <w:rFonts w:ascii="Arial Narrow" w:hAnsi="Arial Narrow" w:cs="Calibri"/>
                <w:color w:val="000000"/>
                <w:lang w:val="es-CO" w:eastAsia="es-CO"/>
              </w:rPr>
              <w:t>694 DE 2018</w:t>
            </w:r>
          </w:p>
        </w:tc>
        <w:tc>
          <w:tcPr>
            <w:tcW w:w="1343" w:type="dxa"/>
            <w:gridSpan w:val="2"/>
            <w:tcBorders>
              <w:top w:val="nil"/>
              <w:left w:val="nil"/>
              <w:bottom w:val="single" w:sz="4" w:space="0" w:color="auto"/>
              <w:right w:val="single" w:sz="8" w:space="0" w:color="auto"/>
            </w:tcBorders>
            <w:shd w:val="clear" w:color="auto" w:fill="auto"/>
            <w:vAlign w:val="center"/>
            <w:hideMark/>
          </w:tcPr>
          <w:p w14:paraId="09A05D7B" w14:textId="77777777" w:rsidR="00344956" w:rsidRPr="007508CF" w:rsidRDefault="00344956" w:rsidP="00641622">
            <w:pPr>
              <w:autoSpaceDE/>
              <w:autoSpaceDN/>
              <w:jc w:val="right"/>
              <w:rPr>
                <w:rFonts w:ascii="Arial Narrow" w:hAnsi="Arial Narrow" w:cs="Calibri"/>
                <w:color w:val="000000"/>
                <w:lang w:val="es-CO" w:eastAsia="es-CO"/>
              </w:rPr>
            </w:pPr>
            <w:r w:rsidRPr="007508CF">
              <w:rPr>
                <w:rFonts w:ascii="Arial Narrow" w:hAnsi="Arial Narrow" w:cs="Calibri"/>
                <w:color w:val="000000"/>
                <w:lang w:val="es-CO" w:eastAsia="es-CO"/>
              </w:rPr>
              <w:t>14.869.394</w:t>
            </w:r>
          </w:p>
        </w:tc>
      </w:tr>
      <w:tr w:rsidR="00344956" w:rsidRPr="007508CF" w14:paraId="7B9C5D58" w14:textId="77777777" w:rsidTr="005D1AE1">
        <w:trPr>
          <w:gridAfter w:val="1"/>
          <w:wAfter w:w="33" w:type="dxa"/>
          <w:trHeight w:val="277"/>
          <w:jc w:val="center"/>
        </w:trPr>
        <w:tc>
          <w:tcPr>
            <w:tcW w:w="915" w:type="dxa"/>
            <w:tcBorders>
              <w:top w:val="nil"/>
              <w:left w:val="single" w:sz="8" w:space="0" w:color="auto"/>
              <w:bottom w:val="single" w:sz="4" w:space="0" w:color="auto"/>
              <w:right w:val="single" w:sz="4" w:space="0" w:color="auto"/>
            </w:tcBorders>
            <w:shd w:val="clear" w:color="auto" w:fill="auto"/>
            <w:noWrap/>
            <w:vAlign w:val="bottom"/>
            <w:hideMark/>
          </w:tcPr>
          <w:p w14:paraId="6A67FC6B" w14:textId="77777777" w:rsidR="00344956" w:rsidRPr="007508CF" w:rsidRDefault="00344956" w:rsidP="00641622">
            <w:pPr>
              <w:autoSpaceDE/>
              <w:autoSpaceDN/>
              <w:jc w:val="center"/>
              <w:rPr>
                <w:rFonts w:ascii="Arial Narrow" w:hAnsi="Arial Narrow" w:cs="Calibri"/>
                <w:color w:val="000000"/>
                <w:lang w:val="es-CO" w:eastAsia="es-CO"/>
              </w:rPr>
            </w:pPr>
            <w:r w:rsidRPr="007508CF">
              <w:rPr>
                <w:rFonts w:ascii="Arial Narrow" w:hAnsi="Arial Narrow" w:cs="Calibri"/>
                <w:color w:val="000000"/>
                <w:lang w:val="es-CO" w:eastAsia="es-CO"/>
              </w:rPr>
              <w:t> </w:t>
            </w:r>
          </w:p>
        </w:tc>
        <w:tc>
          <w:tcPr>
            <w:tcW w:w="1276" w:type="dxa"/>
            <w:tcBorders>
              <w:top w:val="nil"/>
              <w:left w:val="nil"/>
              <w:bottom w:val="single" w:sz="4" w:space="0" w:color="auto"/>
              <w:right w:val="single" w:sz="4" w:space="0" w:color="auto"/>
            </w:tcBorders>
            <w:shd w:val="clear" w:color="auto" w:fill="auto"/>
            <w:vAlign w:val="center"/>
            <w:hideMark/>
          </w:tcPr>
          <w:p w14:paraId="324B88DC" w14:textId="77777777" w:rsidR="00344956" w:rsidRPr="007508CF" w:rsidRDefault="00344956" w:rsidP="00641622">
            <w:pPr>
              <w:autoSpaceDE/>
              <w:autoSpaceDN/>
              <w:jc w:val="center"/>
              <w:rPr>
                <w:rFonts w:ascii="Arial Narrow" w:hAnsi="Arial Narrow" w:cs="Calibri"/>
                <w:color w:val="000000"/>
                <w:lang w:val="es-CO" w:eastAsia="es-CO"/>
              </w:rPr>
            </w:pPr>
            <w:r w:rsidRPr="007508CF">
              <w:rPr>
                <w:rFonts w:ascii="Arial Narrow" w:hAnsi="Arial Narrow" w:cs="Calibri"/>
                <w:color w:val="000000"/>
                <w:lang w:val="es-CO" w:eastAsia="es-CO"/>
              </w:rPr>
              <w:t> </w:t>
            </w:r>
          </w:p>
        </w:tc>
        <w:tc>
          <w:tcPr>
            <w:tcW w:w="1715" w:type="dxa"/>
            <w:tcBorders>
              <w:top w:val="nil"/>
              <w:left w:val="nil"/>
              <w:bottom w:val="single" w:sz="4" w:space="0" w:color="auto"/>
              <w:right w:val="single" w:sz="4" w:space="0" w:color="auto"/>
            </w:tcBorders>
            <w:shd w:val="clear" w:color="auto" w:fill="auto"/>
            <w:vAlign w:val="center"/>
            <w:hideMark/>
          </w:tcPr>
          <w:p w14:paraId="16CE40A8" w14:textId="77777777" w:rsidR="00344956" w:rsidRPr="007508CF" w:rsidRDefault="00344956" w:rsidP="00641622">
            <w:pPr>
              <w:autoSpaceDE/>
              <w:autoSpaceDN/>
              <w:jc w:val="center"/>
              <w:rPr>
                <w:rFonts w:ascii="Arial Narrow" w:hAnsi="Arial Narrow" w:cs="Calibri"/>
                <w:color w:val="000000"/>
                <w:lang w:val="es-CO" w:eastAsia="es-CO"/>
              </w:rPr>
            </w:pPr>
            <w:r w:rsidRPr="007508CF">
              <w:rPr>
                <w:rFonts w:ascii="Arial Narrow" w:hAnsi="Arial Narrow" w:cs="Calibri"/>
                <w:color w:val="000000"/>
                <w:lang w:val="es-CO" w:eastAsia="es-CO"/>
              </w:rPr>
              <w:t> </w:t>
            </w:r>
          </w:p>
        </w:tc>
        <w:tc>
          <w:tcPr>
            <w:tcW w:w="3172" w:type="dxa"/>
            <w:tcBorders>
              <w:top w:val="nil"/>
              <w:left w:val="nil"/>
              <w:bottom w:val="single" w:sz="4" w:space="0" w:color="auto"/>
              <w:right w:val="single" w:sz="4" w:space="0" w:color="auto"/>
            </w:tcBorders>
            <w:shd w:val="clear" w:color="auto" w:fill="auto"/>
            <w:vAlign w:val="center"/>
            <w:hideMark/>
          </w:tcPr>
          <w:p w14:paraId="0193339E" w14:textId="77777777" w:rsidR="00344956" w:rsidRPr="007508CF" w:rsidRDefault="00344956" w:rsidP="00641622">
            <w:pPr>
              <w:autoSpaceDE/>
              <w:autoSpaceDN/>
              <w:rPr>
                <w:rFonts w:ascii="Arial Narrow" w:hAnsi="Arial Narrow" w:cs="Calibri"/>
                <w:color w:val="000000"/>
                <w:lang w:val="es-CO" w:eastAsia="es-CO"/>
              </w:rPr>
            </w:pPr>
            <w:r w:rsidRPr="007508CF">
              <w:rPr>
                <w:rFonts w:ascii="Arial Narrow" w:hAnsi="Arial Narrow" w:cs="Calibri"/>
                <w:color w:val="000000"/>
                <w:lang w:val="es-CO" w:eastAsia="es-CO"/>
              </w:rPr>
              <w:t> </w:t>
            </w:r>
          </w:p>
        </w:tc>
        <w:tc>
          <w:tcPr>
            <w:tcW w:w="1276" w:type="dxa"/>
            <w:tcBorders>
              <w:top w:val="nil"/>
              <w:left w:val="nil"/>
              <w:bottom w:val="single" w:sz="4" w:space="0" w:color="auto"/>
              <w:right w:val="single" w:sz="4" w:space="0" w:color="auto"/>
            </w:tcBorders>
            <w:shd w:val="clear" w:color="auto" w:fill="auto"/>
            <w:vAlign w:val="center"/>
            <w:hideMark/>
          </w:tcPr>
          <w:p w14:paraId="072FEBED" w14:textId="77777777" w:rsidR="00344956" w:rsidRPr="007508CF" w:rsidRDefault="00344956" w:rsidP="00641622">
            <w:pPr>
              <w:autoSpaceDE/>
              <w:autoSpaceDN/>
              <w:jc w:val="center"/>
              <w:rPr>
                <w:rFonts w:ascii="Arial Narrow" w:hAnsi="Arial Narrow" w:cs="Calibri"/>
                <w:color w:val="000000"/>
                <w:lang w:val="es-CO" w:eastAsia="es-CO"/>
              </w:rPr>
            </w:pPr>
            <w:r w:rsidRPr="007508CF">
              <w:rPr>
                <w:rFonts w:ascii="Arial Narrow" w:hAnsi="Arial Narrow" w:cs="Calibri"/>
                <w:color w:val="000000"/>
                <w:lang w:val="es-CO" w:eastAsia="es-CO"/>
              </w:rPr>
              <w:t> </w:t>
            </w:r>
          </w:p>
        </w:tc>
        <w:tc>
          <w:tcPr>
            <w:tcW w:w="1343" w:type="dxa"/>
            <w:gridSpan w:val="2"/>
            <w:tcBorders>
              <w:top w:val="nil"/>
              <w:left w:val="nil"/>
              <w:bottom w:val="single" w:sz="4" w:space="0" w:color="auto"/>
              <w:right w:val="single" w:sz="8" w:space="0" w:color="auto"/>
            </w:tcBorders>
            <w:shd w:val="clear" w:color="000000" w:fill="FFFFFF"/>
            <w:vAlign w:val="center"/>
            <w:hideMark/>
          </w:tcPr>
          <w:p w14:paraId="547A8710" w14:textId="77777777" w:rsidR="00344956" w:rsidRPr="007508CF" w:rsidRDefault="00344956" w:rsidP="00641622">
            <w:pPr>
              <w:autoSpaceDE/>
              <w:autoSpaceDN/>
              <w:jc w:val="right"/>
              <w:rPr>
                <w:rFonts w:ascii="Arial Narrow" w:hAnsi="Arial Narrow" w:cs="Calibri"/>
                <w:b/>
                <w:bCs/>
                <w:color w:val="000000"/>
                <w:lang w:val="es-CO" w:eastAsia="es-CO"/>
              </w:rPr>
            </w:pPr>
            <w:r w:rsidRPr="007508CF">
              <w:rPr>
                <w:rFonts w:ascii="Arial Narrow" w:hAnsi="Arial Narrow" w:cs="Calibri"/>
                <w:b/>
                <w:bCs/>
                <w:color w:val="000000"/>
                <w:lang w:val="es-CO" w:eastAsia="es-CO"/>
              </w:rPr>
              <w:t>14.869.394</w:t>
            </w:r>
          </w:p>
        </w:tc>
      </w:tr>
      <w:tr w:rsidR="00344956" w:rsidRPr="007508CF" w14:paraId="0169C450" w14:textId="77777777" w:rsidTr="005D1AE1">
        <w:trPr>
          <w:gridAfter w:val="1"/>
          <w:wAfter w:w="33" w:type="dxa"/>
          <w:trHeight w:val="147"/>
          <w:jc w:val="center"/>
        </w:trPr>
        <w:tc>
          <w:tcPr>
            <w:tcW w:w="915" w:type="dxa"/>
            <w:tcBorders>
              <w:top w:val="nil"/>
              <w:left w:val="single" w:sz="8" w:space="0" w:color="auto"/>
              <w:bottom w:val="single" w:sz="4" w:space="0" w:color="auto"/>
              <w:right w:val="single" w:sz="4" w:space="0" w:color="auto"/>
            </w:tcBorders>
            <w:shd w:val="clear" w:color="auto" w:fill="auto"/>
            <w:noWrap/>
            <w:vAlign w:val="bottom"/>
            <w:hideMark/>
          </w:tcPr>
          <w:p w14:paraId="38B5EA1C" w14:textId="77777777" w:rsidR="00344956" w:rsidRPr="007508CF" w:rsidRDefault="00344956" w:rsidP="00641622">
            <w:pPr>
              <w:autoSpaceDE/>
              <w:autoSpaceDN/>
              <w:jc w:val="center"/>
              <w:rPr>
                <w:rFonts w:ascii="Arial Narrow" w:hAnsi="Arial Narrow" w:cs="Calibri"/>
                <w:color w:val="000000"/>
                <w:lang w:val="es-CO" w:eastAsia="es-CO"/>
              </w:rPr>
            </w:pPr>
            <w:r w:rsidRPr="007508CF">
              <w:rPr>
                <w:rFonts w:ascii="Arial Narrow" w:hAnsi="Arial Narrow" w:cs="Calibri"/>
                <w:color w:val="000000"/>
                <w:lang w:val="es-CO" w:eastAsia="es-CO"/>
              </w:rPr>
              <w:t> </w:t>
            </w:r>
          </w:p>
        </w:tc>
        <w:tc>
          <w:tcPr>
            <w:tcW w:w="1276" w:type="dxa"/>
            <w:tcBorders>
              <w:top w:val="nil"/>
              <w:left w:val="nil"/>
              <w:bottom w:val="single" w:sz="4" w:space="0" w:color="auto"/>
              <w:right w:val="single" w:sz="4" w:space="0" w:color="auto"/>
            </w:tcBorders>
            <w:shd w:val="clear" w:color="auto" w:fill="auto"/>
            <w:vAlign w:val="center"/>
            <w:hideMark/>
          </w:tcPr>
          <w:p w14:paraId="35E318CD" w14:textId="77777777" w:rsidR="00344956" w:rsidRPr="007508CF" w:rsidRDefault="00344956" w:rsidP="00641622">
            <w:pPr>
              <w:autoSpaceDE/>
              <w:autoSpaceDN/>
              <w:jc w:val="center"/>
              <w:rPr>
                <w:rFonts w:ascii="Arial Narrow" w:hAnsi="Arial Narrow" w:cs="Calibri"/>
                <w:color w:val="000000"/>
                <w:lang w:val="es-CO" w:eastAsia="es-CO"/>
              </w:rPr>
            </w:pPr>
            <w:r w:rsidRPr="007508CF">
              <w:rPr>
                <w:rFonts w:ascii="Arial Narrow" w:hAnsi="Arial Narrow" w:cs="Calibri"/>
                <w:color w:val="000000"/>
                <w:lang w:val="es-CO" w:eastAsia="es-CO"/>
              </w:rPr>
              <w:t> </w:t>
            </w:r>
          </w:p>
        </w:tc>
        <w:tc>
          <w:tcPr>
            <w:tcW w:w="1715" w:type="dxa"/>
            <w:tcBorders>
              <w:top w:val="nil"/>
              <w:left w:val="nil"/>
              <w:bottom w:val="single" w:sz="4" w:space="0" w:color="auto"/>
              <w:right w:val="single" w:sz="4" w:space="0" w:color="auto"/>
            </w:tcBorders>
            <w:shd w:val="clear" w:color="auto" w:fill="auto"/>
            <w:vAlign w:val="center"/>
            <w:hideMark/>
          </w:tcPr>
          <w:p w14:paraId="643B4823" w14:textId="77777777" w:rsidR="00344956" w:rsidRPr="007508CF" w:rsidRDefault="00344956" w:rsidP="00641622">
            <w:pPr>
              <w:autoSpaceDE/>
              <w:autoSpaceDN/>
              <w:jc w:val="center"/>
              <w:rPr>
                <w:rFonts w:ascii="Arial Narrow" w:hAnsi="Arial Narrow" w:cs="Calibri"/>
                <w:color w:val="000000"/>
                <w:lang w:val="es-CO" w:eastAsia="es-CO"/>
              </w:rPr>
            </w:pPr>
            <w:r w:rsidRPr="007508CF">
              <w:rPr>
                <w:rFonts w:ascii="Arial Narrow" w:hAnsi="Arial Narrow" w:cs="Calibri"/>
                <w:color w:val="000000"/>
                <w:lang w:val="es-CO" w:eastAsia="es-CO"/>
              </w:rPr>
              <w:t> </w:t>
            </w:r>
          </w:p>
        </w:tc>
        <w:tc>
          <w:tcPr>
            <w:tcW w:w="3172" w:type="dxa"/>
            <w:tcBorders>
              <w:top w:val="nil"/>
              <w:left w:val="nil"/>
              <w:bottom w:val="single" w:sz="4" w:space="0" w:color="auto"/>
              <w:right w:val="single" w:sz="4" w:space="0" w:color="auto"/>
            </w:tcBorders>
            <w:shd w:val="clear" w:color="auto" w:fill="auto"/>
            <w:vAlign w:val="center"/>
            <w:hideMark/>
          </w:tcPr>
          <w:p w14:paraId="514B547C" w14:textId="77777777" w:rsidR="00344956" w:rsidRPr="007508CF" w:rsidRDefault="00344956" w:rsidP="00641622">
            <w:pPr>
              <w:autoSpaceDE/>
              <w:autoSpaceDN/>
              <w:rPr>
                <w:rFonts w:ascii="Arial Narrow" w:hAnsi="Arial Narrow" w:cs="Calibri"/>
                <w:color w:val="000000"/>
                <w:lang w:val="es-CO" w:eastAsia="es-CO"/>
              </w:rPr>
            </w:pPr>
            <w:r w:rsidRPr="007508CF">
              <w:rPr>
                <w:rFonts w:ascii="Arial Narrow" w:hAnsi="Arial Narrow" w:cs="Calibri"/>
                <w:color w:val="000000"/>
                <w:lang w:val="es-CO" w:eastAsia="es-CO"/>
              </w:rPr>
              <w:t> </w:t>
            </w:r>
          </w:p>
        </w:tc>
        <w:tc>
          <w:tcPr>
            <w:tcW w:w="1276" w:type="dxa"/>
            <w:tcBorders>
              <w:top w:val="nil"/>
              <w:left w:val="nil"/>
              <w:bottom w:val="single" w:sz="4" w:space="0" w:color="auto"/>
              <w:right w:val="single" w:sz="4" w:space="0" w:color="auto"/>
            </w:tcBorders>
            <w:shd w:val="clear" w:color="auto" w:fill="auto"/>
            <w:vAlign w:val="center"/>
            <w:hideMark/>
          </w:tcPr>
          <w:p w14:paraId="51F4F6DB" w14:textId="77777777" w:rsidR="00344956" w:rsidRPr="007508CF" w:rsidRDefault="00344956" w:rsidP="00641622">
            <w:pPr>
              <w:autoSpaceDE/>
              <w:autoSpaceDN/>
              <w:jc w:val="center"/>
              <w:rPr>
                <w:rFonts w:ascii="Arial Narrow" w:hAnsi="Arial Narrow" w:cs="Calibri"/>
                <w:color w:val="000000"/>
                <w:lang w:val="es-CO" w:eastAsia="es-CO"/>
              </w:rPr>
            </w:pPr>
            <w:r w:rsidRPr="007508CF">
              <w:rPr>
                <w:rFonts w:ascii="Arial Narrow" w:hAnsi="Arial Narrow" w:cs="Calibri"/>
                <w:color w:val="000000"/>
                <w:lang w:val="es-CO" w:eastAsia="es-CO"/>
              </w:rPr>
              <w:t> </w:t>
            </w:r>
          </w:p>
        </w:tc>
        <w:tc>
          <w:tcPr>
            <w:tcW w:w="1343" w:type="dxa"/>
            <w:gridSpan w:val="2"/>
            <w:tcBorders>
              <w:top w:val="nil"/>
              <w:left w:val="nil"/>
              <w:bottom w:val="single" w:sz="4" w:space="0" w:color="auto"/>
              <w:right w:val="single" w:sz="8" w:space="0" w:color="auto"/>
            </w:tcBorders>
            <w:shd w:val="clear" w:color="auto" w:fill="auto"/>
            <w:vAlign w:val="center"/>
            <w:hideMark/>
          </w:tcPr>
          <w:p w14:paraId="3DAF1948" w14:textId="77777777" w:rsidR="00344956" w:rsidRPr="007508CF" w:rsidRDefault="00344956" w:rsidP="00641622">
            <w:pPr>
              <w:autoSpaceDE/>
              <w:autoSpaceDN/>
              <w:jc w:val="right"/>
              <w:rPr>
                <w:rFonts w:ascii="Arial Narrow" w:hAnsi="Arial Narrow" w:cs="Calibri"/>
                <w:color w:val="000000"/>
                <w:lang w:val="es-CO" w:eastAsia="es-CO"/>
              </w:rPr>
            </w:pPr>
            <w:r w:rsidRPr="007508CF">
              <w:rPr>
                <w:rFonts w:ascii="Arial Narrow" w:hAnsi="Arial Narrow" w:cs="Calibri"/>
                <w:color w:val="000000"/>
                <w:lang w:val="es-CO" w:eastAsia="es-CO"/>
              </w:rPr>
              <w:t> </w:t>
            </w:r>
          </w:p>
        </w:tc>
      </w:tr>
      <w:tr w:rsidR="00344956" w:rsidRPr="007508CF" w14:paraId="2A92C22C" w14:textId="77777777" w:rsidTr="005D1AE1">
        <w:trPr>
          <w:gridAfter w:val="1"/>
          <w:wAfter w:w="33" w:type="dxa"/>
          <w:trHeight w:val="476"/>
          <w:jc w:val="center"/>
        </w:trPr>
        <w:tc>
          <w:tcPr>
            <w:tcW w:w="915" w:type="dxa"/>
            <w:tcBorders>
              <w:top w:val="nil"/>
              <w:left w:val="single" w:sz="8" w:space="0" w:color="auto"/>
              <w:bottom w:val="single" w:sz="4" w:space="0" w:color="auto"/>
              <w:right w:val="single" w:sz="4" w:space="0" w:color="auto"/>
            </w:tcBorders>
            <w:shd w:val="clear" w:color="auto" w:fill="auto"/>
            <w:noWrap/>
            <w:vAlign w:val="bottom"/>
            <w:hideMark/>
          </w:tcPr>
          <w:p w14:paraId="519CECC8" w14:textId="77777777" w:rsidR="00344956" w:rsidRPr="007508CF" w:rsidRDefault="00344956" w:rsidP="00641622">
            <w:pPr>
              <w:autoSpaceDE/>
              <w:autoSpaceDN/>
              <w:jc w:val="center"/>
              <w:rPr>
                <w:rFonts w:ascii="Arial Narrow" w:hAnsi="Arial Narrow" w:cs="Calibri"/>
                <w:color w:val="000000"/>
                <w:lang w:val="es-CO" w:eastAsia="es-CO"/>
              </w:rPr>
            </w:pPr>
            <w:r w:rsidRPr="007508CF">
              <w:rPr>
                <w:rFonts w:ascii="Arial Narrow" w:hAnsi="Arial Narrow" w:cs="Calibri"/>
                <w:color w:val="000000"/>
                <w:lang w:val="es-CO" w:eastAsia="es-CO"/>
              </w:rPr>
              <w:t xml:space="preserve">FACTURA </w:t>
            </w:r>
          </w:p>
        </w:tc>
        <w:tc>
          <w:tcPr>
            <w:tcW w:w="1276" w:type="dxa"/>
            <w:tcBorders>
              <w:top w:val="nil"/>
              <w:left w:val="nil"/>
              <w:bottom w:val="single" w:sz="4" w:space="0" w:color="auto"/>
              <w:right w:val="single" w:sz="4" w:space="0" w:color="auto"/>
            </w:tcBorders>
            <w:shd w:val="clear" w:color="auto" w:fill="auto"/>
            <w:vAlign w:val="center"/>
            <w:hideMark/>
          </w:tcPr>
          <w:p w14:paraId="0C348595" w14:textId="77777777" w:rsidR="00344956" w:rsidRPr="007508CF" w:rsidRDefault="00344956" w:rsidP="00641622">
            <w:pPr>
              <w:autoSpaceDE/>
              <w:autoSpaceDN/>
              <w:jc w:val="center"/>
              <w:rPr>
                <w:rFonts w:ascii="Arial Narrow" w:hAnsi="Arial Narrow" w:cs="Calibri"/>
                <w:color w:val="000000"/>
                <w:lang w:val="es-CO" w:eastAsia="es-CO"/>
              </w:rPr>
            </w:pPr>
            <w:r w:rsidRPr="007508CF">
              <w:rPr>
                <w:rFonts w:ascii="Arial Narrow" w:hAnsi="Arial Narrow" w:cs="Calibri"/>
                <w:color w:val="000000"/>
                <w:lang w:val="es-CO" w:eastAsia="es-CO"/>
              </w:rPr>
              <w:t>2963</w:t>
            </w:r>
          </w:p>
        </w:tc>
        <w:tc>
          <w:tcPr>
            <w:tcW w:w="1715" w:type="dxa"/>
            <w:tcBorders>
              <w:top w:val="nil"/>
              <w:left w:val="nil"/>
              <w:bottom w:val="single" w:sz="4" w:space="0" w:color="auto"/>
              <w:right w:val="single" w:sz="4" w:space="0" w:color="auto"/>
            </w:tcBorders>
            <w:shd w:val="clear" w:color="auto" w:fill="auto"/>
            <w:vAlign w:val="center"/>
            <w:hideMark/>
          </w:tcPr>
          <w:p w14:paraId="55F56AA9" w14:textId="77777777" w:rsidR="00344956" w:rsidRPr="007508CF" w:rsidRDefault="00344956" w:rsidP="00641622">
            <w:pPr>
              <w:autoSpaceDE/>
              <w:autoSpaceDN/>
              <w:jc w:val="center"/>
              <w:rPr>
                <w:rFonts w:ascii="Arial Narrow" w:hAnsi="Arial Narrow" w:cs="Calibri"/>
                <w:color w:val="000000"/>
                <w:lang w:val="es-CO" w:eastAsia="es-CO"/>
              </w:rPr>
            </w:pPr>
            <w:r w:rsidRPr="007508CF">
              <w:rPr>
                <w:rFonts w:ascii="Arial Narrow" w:hAnsi="Arial Narrow" w:cs="Calibri"/>
                <w:color w:val="000000"/>
                <w:lang w:val="es-CO" w:eastAsia="es-CO"/>
              </w:rPr>
              <w:t>17/06/2022</w:t>
            </w:r>
          </w:p>
        </w:tc>
        <w:tc>
          <w:tcPr>
            <w:tcW w:w="3172" w:type="dxa"/>
            <w:tcBorders>
              <w:top w:val="nil"/>
              <w:left w:val="nil"/>
              <w:bottom w:val="single" w:sz="4" w:space="0" w:color="auto"/>
              <w:right w:val="single" w:sz="4" w:space="0" w:color="auto"/>
            </w:tcBorders>
            <w:shd w:val="clear" w:color="auto" w:fill="auto"/>
            <w:vAlign w:val="center"/>
            <w:hideMark/>
          </w:tcPr>
          <w:p w14:paraId="4309C4D0" w14:textId="77777777" w:rsidR="00344956" w:rsidRPr="007508CF" w:rsidRDefault="00344956" w:rsidP="00641622">
            <w:pPr>
              <w:autoSpaceDE/>
              <w:autoSpaceDN/>
              <w:rPr>
                <w:rFonts w:ascii="Arial Narrow" w:hAnsi="Arial Narrow" w:cs="Calibri"/>
                <w:color w:val="000000"/>
                <w:lang w:val="es-CO" w:eastAsia="es-CO"/>
              </w:rPr>
            </w:pPr>
            <w:r>
              <w:rPr>
                <w:rFonts w:ascii="Arial Narrow" w:hAnsi="Arial Narrow" w:cs="Calibri"/>
                <w:color w:val="000000"/>
                <w:lang w:val="es-CO" w:eastAsia="es-CO"/>
              </w:rPr>
              <w:t>Gobernación</w:t>
            </w:r>
            <w:r w:rsidRPr="007508CF">
              <w:rPr>
                <w:rFonts w:ascii="Arial Narrow" w:hAnsi="Arial Narrow" w:cs="Calibri"/>
                <w:color w:val="000000"/>
                <w:lang w:val="es-CO" w:eastAsia="es-CO"/>
              </w:rPr>
              <w:t xml:space="preserve"> </w:t>
            </w:r>
            <w:r>
              <w:rPr>
                <w:rFonts w:ascii="Arial Narrow" w:hAnsi="Arial Narrow" w:cs="Calibri"/>
                <w:color w:val="000000"/>
                <w:lang w:val="es-CO" w:eastAsia="es-CO"/>
              </w:rPr>
              <w:t>de</w:t>
            </w:r>
            <w:r w:rsidRPr="007508CF">
              <w:rPr>
                <w:rFonts w:ascii="Arial Narrow" w:hAnsi="Arial Narrow" w:cs="Calibri"/>
                <w:color w:val="000000"/>
                <w:lang w:val="es-CO" w:eastAsia="es-CO"/>
              </w:rPr>
              <w:t xml:space="preserve"> S</w:t>
            </w:r>
            <w:r>
              <w:rPr>
                <w:rFonts w:ascii="Arial Narrow" w:hAnsi="Arial Narrow" w:cs="Calibri"/>
                <w:color w:val="000000"/>
                <w:lang w:val="es-CO" w:eastAsia="es-CO"/>
              </w:rPr>
              <w:t>antander</w:t>
            </w:r>
          </w:p>
        </w:tc>
        <w:tc>
          <w:tcPr>
            <w:tcW w:w="1276" w:type="dxa"/>
            <w:tcBorders>
              <w:top w:val="nil"/>
              <w:left w:val="nil"/>
              <w:bottom w:val="single" w:sz="4" w:space="0" w:color="auto"/>
              <w:right w:val="single" w:sz="4" w:space="0" w:color="auto"/>
            </w:tcBorders>
            <w:shd w:val="clear" w:color="auto" w:fill="auto"/>
            <w:vAlign w:val="center"/>
            <w:hideMark/>
          </w:tcPr>
          <w:p w14:paraId="68D03D38" w14:textId="77777777" w:rsidR="00344956" w:rsidRPr="007508CF" w:rsidRDefault="00344956" w:rsidP="00641622">
            <w:pPr>
              <w:autoSpaceDE/>
              <w:autoSpaceDN/>
              <w:jc w:val="center"/>
              <w:rPr>
                <w:rFonts w:ascii="Arial Narrow" w:hAnsi="Arial Narrow" w:cs="Calibri"/>
                <w:color w:val="000000"/>
                <w:lang w:val="es-CO" w:eastAsia="es-CO"/>
              </w:rPr>
            </w:pPr>
            <w:r w:rsidRPr="007508CF">
              <w:rPr>
                <w:rFonts w:ascii="Arial Narrow" w:hAnsi="Arial Narrow" w:cs="Calibri"/>
                <w:color w:val="000000"/>
                <w:lang w:val="es-CO" w:eastAsia="es-CO"/>
              </w:rPr>
              <w:t> </w:t>
            </w:r>
          </w:p>
        </w:tc>
        <w:tc>
          <w:tcPr>
            <w:tcW w:w="1343" w:type="dxa"/>
            <w:gridSpan w:val="2"/>
            <w:tcBorders>
              <w:top w:val="nil"/>
              <w:left w:val="nil"/>
              <w:bottom w:val="single" w:sz="4" w:space="0" w:color="auto"/>
              <w:right w:val="single" w:sz="8" w:space="0" w:color="auto"/>
            </w:tcBorders>
            <w:shd w:val="clear" w:color="auto" w:fill="auto"/>
            <w:vAlign w:val="center"/>
            <w:hideMark/>
          </w:tcPr>
          <w:p w14:paraId="17C98F7F" w14:textId="77777777" w:rsidR="00344956" w:rsidRPr="007508CF" w:rsidRDefault="00344956" w:rsidP="00641622">
            <w:pPr>
              <w:autoSpaceDE/>
              <w:autoSpaceDN/>
              <w:jc w:val="right"/>
              <w:rPr>
                <w:rFonts w:ascii="Arial Narrow" w:hAnsi="Arial Narrow" w:cs="Calibri"/>
                <w:color w:val="000000"/>
                <w:lang w:val="es-CO" w:eastAsia="es-CO"/>
              </w:rPr>
            </w:pPr>
            <w:r w:rsidRPr="007508CF">
              <w:rPr>
                <w:rFonts w:ascii="Arial Narrow" w:hAnsi="Arial Narrow" w:cs="Calibri"/>
                <w:color w:val="000000"/>
                <w:lang w:val="es-CO" w:eastAsia="es-CO"/>
              </w:rPr>
              <w:t>22.626.599</w:t>
            </w:r>
          </w:p>
        </w:tc>
      </w:tr>
      <w:tr w:rsidR="00344956" w:rsidRPr="007508CF" w14:paraId="16565738" w14:textId="77777777" w:rsidTr="005D1AE1">
        <w:trPr>
          <w:gridAfter w:val="1"/>
          <w:wAfter w:w="33" w:type="dxa"/>
          <w:trHeight w:val="290"/>
          <w:jc w:val="center"/>
        </w:trPr>
        <w:tc>
          <w:tcPr>
            <w:tcW w:w="915" w:type="dxa"/>
            <w:tcBorders>
              <w:top w:val="nil"/>
              <w:left w:val="single" w:sz="8" w:space="0" w:color="auto"/>
              <w:bottom w:val="single" w:sz="8" w:space="0" w:color="auto"/>
              <w:right w:val="single" w:sz="4" w:space="0" w:color="auto"/>
            </w:tcBorders>
            <w:shd w:val="clear" w:color="auto" w:fill="auto"/>
            <w:noWrap/>
            <w:vAlign w:val="bottom"/>
            <w:hideMark/>
          </w:tcPr>
          <w:p w14:paraId="5B2FCCF4" w14:textId="77777777" w:rsidR="00344956" w:rsidRPr="007508CF" w:rsidRDefault="00344956" w:rsidP="00641622">
            <w:pPr>
              <w:autoSpaceDE/>
              <w:autoSpaceDN/>
              <w:jc w:val="center"/>
              <w:rPr>
                <w:rFonts w:ascii="Arial Narrow" w:hAnsi="Arial Narrow" w:cs="Calibri"/>
                <w:color w:val="000000"/>
                <w:lang w:val="es-CO" w:eastAsia="es-CO"/>
              </w:rPr>
            </w:pPr>
            <w:r w:rsidRPr="007508CF">
              <w:rPr>
                <w:rFonts w:ascii="Arial Narrow" w:hAnsi="Arial Narrow" w:cs="Calibri"/>
                <w:color w:val="000000"/>
                <w:lang w:val="es-CO" w:eastAsia="es-CO"/>
              </w:rPr>
              <w:t> </w:t>
            </w:r>
          </w:p>
        </w:tc>
        <w:tc>
          <w:tcPr>
            <w:tcW w:w="1276" w:type="dxa"/>
            <w:tcBorders>
              <w:top w:val="nil"/>
              <w:left w:val="nil"/>
              <w:bottom w:val="single" w:sz="8" w:space="0" w:color="auto"/>
              <w:right w:val="single" w:sz="4" w:space="0" w:color="auto"/>
            </w:tcBorders>
            <w:shd w:val="clear" w:color="auto" w:fill="auto"/>
            <w:vAlign w:val="center"/>
            <w:hideMark/>
          </w:tcPr>
          <w:p w14:paraId="53D6849B" w14:textId="77777777" w:rsidR="00344956" w:rsidRPr="007508CF" w:rsidRDefault="00344956" w:rsidP="00641622">
            <w:pPr>
              <w:autoSpaceDE/>
              <w:autoSpaceDN/>
              <w:jc w:val="center"/>
              <w:rPr>
                <w:rFonts w:ascii="Arial Narrow" w:hAnsi="Arial Narrow" w:cs="Calibri"/>
                <w:color w:val="000000"/>
                <w:lang w:val="es-CO" w:eastAsia="es-CO"/>
              </w:rPr>
            </w:pPr>
            <w:r w:rsidRPr="007508CF">
              <w:rPr>
                <w:rFonts w:ascii="Arial Narrow" w:hAnsi="Arial Narrow" w:cs="Calibri"/>
                <w:color w:val="000000"/>
                <w:lang w:val="es-CO" w:eastAsia="es-CO"/>
              </w:rPr>
              <w:t> </w:t>
            </w:r>
          </w:p>
        </w:tc>
        <w:tc>
          <w:tcPr>
            <w:tcW w:w="1715" w:type="dxa"/>
            <w:tcBorders>
              <w:top w:val="nil"/>
              <w:left w:val="nil"/>
              <w:bottom w:val="single" w:sz="8" w:space="0" w:color="auto"/>
              <w:right w:val="single" w:sz="4" w:space="0" w:color="auto"/>
            </w:tcBorders>
            <w:shd w:val="clear" w:color="auto" w:fill="auto"/>
            <w:vAlign w:val="center"/>
            <w:hideMark/>
          </w:tcPr>
          <w:p w14:paraId="67AA1196" w14:textId="77777777" w:rsidR="00344956" w:rsidRPr="007508CF" w:rsidRDefault="00344956" w:rsidP="00641622">
            <w:pPr>
              <w:autoSpaceDE/>
              <w:autoSpaceDN/>
              <w:jc w:val="center"/>
              <w:rPr>
                <w:rFonts w:ascii="Arial Narrow" w:hAnsi="Arial Narrow" w:cs="Calibri"/>
                <w:color w:val="000000"/>
                <w:lang w:val="es-CO" w:eastAsia="es-CO"/>
              </w:rPr>
            </w:pPr>
            <w:r w:rsidRPr="007508CF">
              <w:rPr>
                <w:rFonts w:ascii="Arial Narrow" w:hAnsi="Arial Narrow" w:cs="Calibri"/>
                <w:color w:val="000000"/>
                <w:lang w:val="es-CO" w:eastAsia="es-CO"/>
              </w:rPr>
              <w:t> </w:t>
            </w:r>
          </w:p>
        </w:tc>
        <w:tc>
          <w:tcPr>
            <w:tcW w:w="3172" w:type="dxa"/>
            <w:tcBorders>
              <w:top w:val="nil"/>
              <w:left w:val="nil"/>
              <w:bottom w:val="single" w:sz="8" w:space="0" w:color="auto"/>
              <w:right w:val="single" w:sz="4" w:space="0" w:color="auto"/>
            </w:tcBorders>
            <w:shd w:val="clear" w:color="auto" w:fill="auto"/>
            <w:vAlign w:val="center"/>
            <w:hideMark/>
          </w:tcPr>
          <w:p w14:paraId="02719B30" w14:textId="77777777" w:rsidR="00344956" w:rsidRPr="007508CF" w:rsidRDefault="00344956" w:rsidP="00641622">
            <w:pPr>
              <w:autoSpaceDE/>
              <w:autoSpaceDN/>
              <w:rPr>
                <w:rFonts w:ascii="Arial Narrow" w:hAnsi="Arial Narrow" w:cs="Calibri"/>
                <w:color w:val="000000"/>
                <w:lang w:val="es-CO" w:eastAsia="es-CO"/>
              </w:rPr>
            </w:pPr>
            <w:r w:rsidRPr="007508CF">
              <w:rPr>
                <w:rFonts w:ascii="Arial Narrow" w:hAnsi="Arial Narrow" w:cs="Calibri"/>
                <w:color w:val="000000"/>
                <w:lang w:val="es-CO" w:eastAsia="es-CO"/>
              </w:rPr>
              <w:t> </w:t>
            </w:r>
          </w:p>
        </w:tc>
        <w:tc>
          <w:tcPr>
            <w:tcW w:w="1276" w:type="dxa"/>
            <w:tcBorders>
              <w:top w:val="nil"/>
              <w:left w:val="nil"/>
              <w:bottom w:val="single" w:sz="8" w:space="0" w:color="auto"/>
              <w:right w:val="single" w:sz="4" w:space="0" w:color="auto"/>
            </w:tcBorders>
            <w:shd w:val="clear" w:color="auto" w:fill="auto"/>
            <w:vAlign w:val="center"/>
            <w:hideMark/>
          </w:tcPr>
          <w:p w14:paraId="5B5B1EEF" w14:textId="77777777" w:rsidR="00344956" w:rsidRPr="007508CF" w:rsidRDefault="00344956" w:rsidP="00641622">
            <w:pPr>
              <w:autoSpaceDE/>
              <w:autoSpaceDN/>
              <w:jc w:val="center"/>
              <w:rPr>
                <w:rFonts w:ascii="Arial Narrow" w:hAnsi="Arial Narrow" w:cs="Calibri"/>
                <w:color w:val="000000"/>
                <w:lang w:val="es-CO" w:eastAsia="es-CO"/>
              </w:rPr>
            </w:pPr>
            <w:r w:rsidRPr="007508CF">
              <w:rPr>
                <w:rFonts w:ascii="Arial Narrow" w:hAnsi="Arial Narrow" w:cs="Calibri"/>
                <w:color w:val="000000"/>
                <w:lang w:val="es-CO" w:eastAsia="es-CO"/>
              </w:rPr>
              <w:t> </w:t>
            </w:r>
          </w:p>
        </w:tc>
        <w:tc>
          <w:tcPr>
            <w:tcW w:w="1343" w:type="dxa"/>
            <w:gridSpan w:val="2"/>
            <w:tcBorders>
              <w:top w:val="nil"/>
              <w:left w:val="nil"/>
              <w:bottom w:val="single" w:sz="8" w:space="0" w:color="auto"/>
              <w:right w:val="single" w:sz="8" w:space="0" w:color="auto"/>
            </w:tcBorders>
            <w:shd w:val="clear" w:color="000000" w:fill="FFFFFF"/>
            <w:vAlign w:val="center"/>
            <w:hideMark/>
          </w:tcPr>
          <w:p w14:paraId="51BE8DE4" w14:textId="77777777" w:rsidR="00344956" w:rsidRPr="007508CF" w:rsidRDefault="00344956" w:rsidP="00641622">
            <w:pPr>
              <w:autoSpaceDE/>
              <w:autoSpaceDN/>
              <w:jc w:val="right"/>
              <w:rPr>
                <w:rFonts w:ascii="Arial Narrow" w:hAnsi="Arial Narrow" w:cs="Calibri"/>
                <w:b/>
                <w:bCs/>
                <w:color w:val="000000"/>
                <w:lang w:val="es-CO" w:eastAsia="es-CO"/>
              </w:rPr>
            </w:pPr>
            <w:r w:rsidRPr="007508CF">
              <w:rPr>
                <w:rFonts w:ascii="Arial Narrow" w:hAnsi="Arial Narrow" w:cs="Calibri"/>
                <w:b/>
                <w:bCs/>
                <w:color w:val="000000"/>
                <w:lang w:val="es-CO" w:eastAsia="es-CO"/>
              </w:rPr>
              <w:t>22.626.599</w:t>
            </w:r>
          </w:p>
        </w:tc>
      </w:tr>
      <w:tr w:rsidR="00344956" w:rsidRPr="007508CF" w14:paraId="006F3816" w14:textId="77777777" w:rsidTr="005D1AE1">
        <w:trPr>
          <w:gridAfter w:val="1"/>
          <w:wAfter w:w="33" w:type="dxa"/>
          <w:trHeight w:val="148"/>
          <w:jc w:val="center"/>
        </w:trPr>
        <w:tc>
          <w:tcPr>
            <w:tcW w:w="915" w:type="dxa"/>
            <w:tcBorders>
              <w:top w:val="nil"/>
              <w:left w:val="nil"/>
              <w:bottom w:val="nil"/>
              <w:right w:val="nil"/>
            </w:tcBorders>
            <w:shd w:val="clear" w:color="auto" w:fill="auto"/>
            <w:noWrap/>
            <w:vAlign w:val="bottom"/>
            <w:hideMark/>
          </w:tcPr>
          <w:p w14:paraId="095CCEB2" w14:textId="77777777" w:rsidR="00344956" w:rsidRPr="007508CF" w:rsidRDefault="00344956" w:rsidP="00641622">
            <w:pPr>
              <w:autoSpaceDE/>
              <w:autoSpaceDN/>
              <w:jc w:val="right"/>
              <w:rPr>
                <w:rFonts w:ascii="Arial Narrow" w:hAnsi="Arial Narrow" w:cs="Calibri"/>
                <w:b/>
                <w:bCs/>
                <w:color w:val="000000"/>
                <w:lang w:val="es-CO" w:eastAsia="es-CO"/>
              </w:rPr>
            </w:pPr>
          </w:p>
        </w:tc>
        <w:tc>
          <w:tcPr>
            <w:tcW w:w="1276" w:type="dxa"/>
            <w:tcBorders>
              <w:top w:val="nil"/>
              <w:left w:val="nil"/>
              <w:bottom w:val="nil"/>
              <w:right w:val="nil"/>
            </w:tcBorders>
            <w:shd w:val="clear" w:color="auto" w:fill="auto"/>
            <w:noWrap/>
            <w:vAlign w:val="bottom"/>
            <w:hideMark/>
          </w:tcPr>
          <w:p w14:paraId="487243DA" w14:textId="77777777" w:rsidR="00344956" w:rsidRPr="007508CF" w:rsidRDefault="00344956" w:rsidP="00641622">
            <w:pPr>
              <w:autoSpaceDE/>
              <w:autoSpaceDN/>
              <w:jc w:val="center"/>
              <w:rPr>
                <w:rFonts w:ascii="Arial Narrow" w:hAnsi="Arial Narrow"/>
                <w:lang w:val="es-CO" w:eastAsia="es-CO"/>
              </w:rPr>
            </w:pPr>
          </w:p>
        </w:tc>
        <w:tc>
          <w:tcPr>
            <w:tcW w:w="1715" w:type="dxa"/>
            <w:tcBorders>
              <w:top w:val="nil"/>
              <w:left w:val="nil"/>
              <w:bottom w:val="nil"/>
              <w:right w:val="nil"/>
            </w:tcBorders>
            <w:shd w:val="clear" w:color="auto" w:fill="auto"/>
            <w:noWrap/>
            <w:vAlign w:val="bottom"/>
            <w:hideMark/>
          </w:tcPr>
          <w:p w14:paraId="62A1DD15" w14:textId="77777777" w:rsidR="00344956" w:rsidRPr="007508CF" w:rsidRDefault="00344956" w:rsidP="00641622">
            <w:pPr>
              <w:autoSpaceDE/>
              <w:autoSpaceDN/>
              <w:jc w:val="center"/>
              <w:rPr>
                <w:rFonts w:ascii="Arial Narrow" w:hAnsi="Arial Narrow"/>
                <w:lang w:val="es-CO" w:eastAsia="es-CO"/>
              </w:rPr>
            </w:pPr>
          </w:p>
        </w:tc>
        <w:tc>
          <w:tcPr>
            <w:tcW w:w="3172" w:type="dxa"/>
            <w:tcBorders>
              <w:top w:val="nil"/>
              <w:left w:val="nil"/>
              <w:bottom w:val="nil"/>
              <w:right w:val="nil"/>
            </w:tcBorders>
            <w:shd w:val="clear" w:color="auto" w:fill="auto"/>
            <w:noWrap/>
            <w:vAlign w:val="bottom"/>
            <w:hideMark/>
          </w:tcPr>
          <w:p w14:paraId="76AB5521" w14:textId="77777777" w:rsidR="00344956" w:rsidRPr="007508CF" w:rsidRDefault="00344956" w:rsidP="00641622">
            <w:pPr>
              <w:autoSpaceDE/>
              <w:autoSpaceDN/>
              <w:rPr>
                <w:rFonts w:ascii="Arial Narrow" w:hAnsi="Arial Narrow"/>
                <w:lang w:val="es-CO" w:eastAsia="es-CO"/>
              </w:rPr>
            </w:pPr>
          </w:p>
        </w:tc>
        <w:tc>
          <w:tcPr>
            <w:tcW w:w="1276" w:type="dxa"/>
            <w:tcBorders>
              <w:top w:val="nil"/>
              <w:left w:val="nil"/>
              <w:bottom w:val="nil"/>
              <w:right w:val="nil"/>
            </w:tcBorders>
            <w:shd w:val="clear" w:color="auto" w:fill="auto"/>
            <w:noWrap/>
            <w:vAlign w:val="bottom"/>
            <w:hideMark/>
          </w:tcPr>
          <w:p w14:paraId="25EDBF69" w14:textId="77777777" w:rsidR="00344956" w:rsidRPr="007508CF" w:rsidRDefault="00344956" w:rsidP="00641622">
            <w:pPr>
              <w:autoSpaceDE/>
              <w:autoSpaceDN/>
              <w:rPr>
                <w:rFonts w:ascii="Arial Narrow" w:hAnsi="Arial Narrow"/>
                <w:lang w:val="es-CO" w:eastAsia="es-CO"/>
              </w:rPr>
            </w:pPr>
          </w:p>
        </w:tc>
        <w:tc>
          <w:tcPr>
            <w:tcW w:w="1343" w:type="dxa"/>
            <w:gridSpan w:val="2"/>
            <w:tcBorders>
              <w:top w:val="nil"/>
              <w:left w:val="nil"/>
              <w:bottom w:val="nil"/>
              <w:right w:val="nil"/>
            </w:tcBorders>
            <w:shd w:val="clear" w:color="auto" w:fill="auto"/>
            <w:noWrap/>
            <w:vAlign w:val="bottom"/>
            <w:hideMark/>
          </w:tcPr>
          <w:p w14:paraId="2CD4F2B1" w14:textId="77777777" w:rsidR="00344956" w:rsidRPr="007508CF" w:rsidRDefault="00344956" w:rsidP="00641622">
            <w:pPr>
              <w:autoSpaceDE/>
              <w:autoSpaceDN/>
              <w:rPr>
                <w:rFonts w:ascii="Arial Narrow" w:hAnsi="Arial Narrow"/>
                <w:lang w:val="es-CO" w:eastAsia="es-CO"/>
              </w:rPr>
            </w:pPr>
          </w:p>
        </w:tc>
      </w:tr>
      <w:tr w:rsidR="00344956" w:rsidRPr="007508CF" w14:paraId="71B86F6E" w14:textId="77777777" w:rsidTr="005D1AE1">
        <w:trPr>
          <w:trHeight w:val="290"/>
          <w:jc w:val="center"/>
        </w:trPr>
        <w:tc>
          <w:tcPr>
            <w:tcW w:w="915" w:type="dxa"/>
            <w:tcBorders>
              <w:top w:val="nil"/>
              <w:left w:val="nil"/>
              <w:bottom w:val="nil"/>
              <w:right w:val="nil"/>
            </w:tcBorders>
            <w:shd w:val="clear" w:color="auto" w:fill="auto"/>
            <w:noWrap/>
            <w:vAlign w:val="bottom"/>
            <w:hideMark/>
          </w:tcPr>
          <w:p w14:paraId="45C757EB" w14:textId="77777777" w:rsidR="00344956" w:rsidRPr="007508CF" w:rsidRDefault="00344956" w:rsidP="00641622">
            <w:pPr>
              <w:autoSpaceDE/>
              <w:autoSpaceDN/>
              <w:jc w:val="right"/>
              <w:rPr>
                <w:rFonts w:ascii="Arial Narrow" w:hAnsi="Arial Narrow"/>
                <w:lang w:val="es-CO" w:eastAsia="es-CO"/>
              </w:rPr>
            </w:pPr>
          </w:p>
        </w:tc>
        <w:tc>
          <w:tcPr>
            <w:tcW w:w="1276" w:type="dxa"/>
            <w:tcBorders>
              <w:top w:val="nil"/>
              <w:left w:val="nil"/>
              <w:bottom w:val="nil"/>
              <w:right w:val="nil"/>
            </w:tcBorders>
            <w:shd w:val="clear" w:color="auto" w:fill="auto"/>
            <w:noWrap/>
            <w:vAlign w:val="bottom"/>
            <w:hideMark/>
          </w:tcPr>
          <w:p w14:paraId="0B84A77F" w14:textId="77777777" w:rsidR="00344956" w:rsidRPr="007508CF" w:rsidRDefault="00344956" w:rsidP="00641622">
            <w:pPr>
              <w:autoSpaceDE/>
              <w:autoSpaceDN/>
              <w:jc w:val="center"/>
              <w:rPr>
                <w:rFonts w:ascii="Arial Narrow" w:hAnsi="Arial Narrow"/>
                <w:lang w:val="es-CO" w:eastAsia="es-CO"/>
              </w:rPr>
            </w:pPr>
          </w:p>
        </w:tc>
        <w:tc>
          <w:tcPr>
            <w:tcW w:w="1715" w:type="dxa"/>
            <w:tcBorders>
              <w:top w:val="nil"/>
              <w:left w:val="nil"/>
              <w:bottom w:val="nil"/>
              <w:right w:val="nil"/>
            </w:tcBorders>
            <w:shd w:val="clear" w:color="auto" w:fill="auto"/>
            <w:noWrap/>
            <w:vAlign w:val="bottom"/>
            <w:hideMark/>
          </w:tcPr>
          <w:p w14:paraId="7B1A58E6" w14:textId="77777777" w:rsidR="00344956" w:rsidRPr="007508CF" w:rsidRDefault="00344956" w:rsidP="00641622">
            <w:pPr>
              <w:autoSpaceDE/>
              <w:autoSpaceDN/>
              <w:jc w:val="center"/>
              <w:rPr>
                <w:rFonts w:ascii="Arial Narrow" w:hAnsi="Arial Narrow"/>
                <w:lang w:val="es-CO" w:eastAsia="es-CO"/>
              </w:rPr>
            </w:pPr>
          </w:p>
        </w:tc>
        <w:tc>
          <w:tcPr>
            <w:tcW w:w="4481" w:type="dxa"/>
            <w:gridSpan w:val="3"/>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3CD15E60" w14:textId="77777777" w:rsidR="00344956" w:rsidRPr="007508CF" w:rsidRDefault="00344956" w:rsidP="00641622">
            <w:pPr>
              <w:autoSpaceDE/>
              <w:autoSpaceDN/>
              <w:jc w:val="center"/>
              <w:rPr>
                <w:rFonts w:ascii="Arial Narrow" w:hAnsi="Arial Narrow" w:cs="Calibri"/>
                <w:b/>
                <w:bCs/>
                <w:color w:val="000000"/>
                <w:lang w:val="es-CO" w:eastAsia="es-CO"/>
              </w:rPr>
            </w:pPr>
            <w:r w:rsidRPr="007508CF">
              <w:rPr>
                <w:rFonts w:ascii="Arial Narrow" w:hAnsi="Arial Narrow" w:cs="Calibri"/>
                <w:b/>
                <w:bCs/>
                <w:color w:val="000000"/>
                <w:lang w:val="es-CO" w:eastAsia="es-CO"/>
              </w:rPr>
              <w:t>TOTAL, GOBERNACION DE SANTANDER</w:t>
            </w:r>
          </w:p>
        </w:tc>
        <w:tc>
          <w:tcPr>
            <w:tcW w:w="1343" w:type="dxa"/>
            <w:gridSpan w:val="2"/>
            <w:tcBorders>
              <w:top w:val="single" w:sz="8" w:space="0" w:color="auto"/>
              <w:left w:val="nil"/>
              <w:bottom w:val="single" w:sz="8" w:space="0" w:color="auto"/>
              <w:right w:val="single" w:sz="8" w:space="0" w:color="auto"/>
            </w:tcBorders>
            <w:shd w:val="clear" w:color="000000" w:fill="FFFFFF"/>
            <w:noWrap/>
            <w:vAlign w:val="bottom"/>
            <w:hideMark/>
          </w:tcPr>
          <w:p w14:paraId="471E553A" w14:textId="77777777" w:rsidR="00344956" w:rsidRPr="007508CF" w:rsidRDefault="00344956" w:rsidP="00641622">
            <w:pPr>
              <w:autoSpaceDE/>
              <w:autoSpaceDN/>
              <w:jc w:val="right"/>
              <w:rPr>
                <w:rFonts w:ascii="Arial Narrow" w:hAnsi="Arial Narrow" w:cs="Calibri"/>
                <w:b/>
                <w:bCs/>
                <w:color w:val="000000"/>
                <w:lang w:val="es-CO" w:eastAsia="es-CO"/>
              </w:rPr>
            </w:pPr>
            <w:r w:rsidRPr="007508CF">
              <w:rPr>
                <w:rFonts w:ascii="Arial Narrow" w:hAnsi="Arial Narrow" w:cs="Calibri"/>
                <w:b/>
                <w:bCs/>
                <w:color w:val="000000"/>
                <w:lang w:val="es-CO" w:eastAsia="es-CO"/>
              </w:rPr>
              <w:t>49.700.038</w:t>
            </w:r>
          </w:p>
        </w:tc>
      </w:tr>
    </w:tbl>
    <w:p w14:paraId="4B97B53D" w14:textId="77777777" w:rsidR="00344956" w:rsidRDefault="00344956" w:rsidP="00344956">
      <w:pPr>
        <w:autoSpaceDE/>
        <w:autoSpaceDN/>
        <w:spacing w:line="259" w:lineRule="auto"/>
        <w:jc w:val="both"/>
        <w:rPr>
          <w:rFonts w:eastAsia="Calibri"/>
          <w:bCs/>
          <w:sz w:val="24"/>
          <w:szCs w:val="24"/>
          <w:shd w:val="clear" w:color="auto" w:fill="FFFFFF"/>
          <w:lang w:val="es-CO" w:eastAsia="en-US"/>
        </w:rPr>
      </w:pPr>
    </w:p>
    <w:tbl>
      <w:tblPr>
        <w:tblW w:w="9698" w:type="dxa"/>
        <w:jc w:val="center"/>
        <w:tblCellMar>
          <w:left w:w="70" w:type="dxa"/>
          <w:right w:w="70" w:type="dxa"/>
        </w:tblCellMar>
        <w:tblLook w:val="04A0" w:firstRow="1" w:lastRow="0" w:firstColumn="1" w:lastColumn="0" w:noHBand="0" w:noVBand="1"/>
      </w:tblPr>
      <w:tblGrid>
        <w:gridCol w:w="1266"/>
        <w:gridCol w:w="1215"/>
        <w:gridCol w:w="1722"/>
        <w:gridCol w:w="3017"/>
        <w:gridCol w:w="1267"/>
        <w:gridCol w:w="8"/>
        <w:gridCol w:w="1195"/>
        <w:gridCol w:w="8"/>
      </w:tblGrid>
      <w:tr w:rsidR="00344956" w:rsidRPr="004238CB" w14:paraId="3D372A9D" w14:textId="77777777" w:rsidTr="005D1AE1">
        <w:trPr>
          <w:gridAfter w:val="1"/>
          <w:wAfter w:w="8" w:type="dxa"/>
          <w:trHeight w:val="418"/>
          <w:jc w:val="center"/>
        </w:trPr>
        <w:tc>
          <w:tcPr>
            <w:tcW w:w="1266" w:type="dxa"/>
            <w:tcBorders>
              <w:top w:val="single" w:sz="8" w:space="0" w:color="auto"/>
              <w:left w:val="single" w:sz="8" w:space="0" w:color="auto"/>
              <w:bottom w:val="single" w:sz="4" w:space="0" w:color="auto"/>
              <w:right w:val="single" w:sz="4" w:space="0" w:color="auto"/>
            </w:tcBorders>
            <w:shd w:val="clear" w:color="000000" w:fill="00B0F0"/>
            <w:vAlign w:val="center"/>
            <w:hideMark/>
          </w:tcPr>
          <w:p w14:paraId="1610BCC1" w14:textId="77777777" w:rsidR="00344956" w:rsidRPr="004238CB" w:rsidRDefault="00344956" w:rsidP="00641622">
            <w:pPr>
              <w:autoSpaceDE/>
              <w:autoSpaceDN/>
              <w:jc w:val="center"/>
              <w:rPr>
                <w:rFonts w:ascii="Arial Narrow" w:hAnsi="Arial Narrow" w:cs="Calibri"/>
                <w:color w:val="FFFFFF"/>
                <w:lang w:val="es-CO" w:eastAsia="es-CO"/>
              </w:rPr>
            </w:pPr>
            <w:r w:rsidRPr="004238CB">
              <w:rPr>
                <w:rFonts w:ascii="Arial Narrow" w:hAnsi="Arial Narrow" w:cs="Calibri"/>
                <w:color w:val="FFFFFF"/>
                <w:lang w:val="es-CO" w:eastAsia="es-CO"/>
              </w:rPr>
              <w:t>DTO</w:t>
            </w:r>
          </w:p>
        </w:tc>
        <w:tc>
          <w:tcPr>
            <w:tcW w:w="1215" w:type="dxa"/>
            <w:tcBorders>
              <w:top w:val="single" w:sz="8" w:space="0" w:color="auto"/>
              <w:left w:val="nil"/>
              <w:bottom w:val="single" w:sz="4" w:space="0" w:color="auto"/>
              <w:right w:val="single" w:sz="4" w:space="0" w:color="auto"/>
            </w:tcBorders>
            <w:shd w:val="clear" w:color="000000" w:fill="00B0F0"/>
            <w:vAlign w:val="center"/>
            <w:hideMark/>
          </w:tcPr>
          <w:p w14:paraId="1B25F88E" w14:textId="77777777" w:rsidR="00344956" w:rsidRPr="004238CB" w:rsidRDefault="00344956" w:rsidP="00641622">
            <w:pPr>
              <w:autoSpaceDE/>
              <w:autoSpaceDN/>
              <w:jc w:val="center"/>
              <w:rPr>
                <w:rFonts w:ascii="Arial Narrow" w:hAnsi="Arial Narrow" w:cs="Calibri"/>
                <w:b/>
                <w:bCs/>
                <w:color w:val="FFFFFF"/>
                <w:lang w:val="es-CO" w:eastAsia="es-CO"/>
              </w:rPr>
            </w:pPr>
            <w:r w:rsidRPr="004238CB">
              <w:rPr>
                <w:rFonts w:ascii="Arial Narrow" w:hAnsi="Arial Narrow" w:cs="Calibri"/>
                <w:b/>
                <w:bCs/>
                <w:color w:val="FFFFFF"/>
                <w:lang w:val="es-CO" w:eastAsia="es-CO"/>
              </w:rPr>
              <w:t>NUMERO DOCUMENTO</w:t>
            </w:r>
          </w:p>
        </w:tc>
        <w:tc>
          <w:tcPr>
            <w:tcW w:w="1722" w:type="dxa"/>
            <w:tcBorders>
              <w:top w:val="single" w:sz="8" w:space="0" w:color="auto"/>
              <w:left w:val="nil"/>
              <w:bottom w:val="single" w:sz="4" w:space="0" w:color="auto"/>
              <w:right w:val="single" w:sz="4" w:space="0" w:color="auto"/>
            </w:tcBorders>
            <w:shd w:val="clear" w:color="000000" w:fill="00B0F0"/>
            <w:vAlign w:val="center"/>
            <w:hideMark/>
          </w:tcPr>
          <w:p w14:paraId="1ABD1B28" w14:textId="77777777" w:rsidR="00344956" w:rsidRPr="004238CB" w:rsidRDefault="00344956" w:rsidP="00641622">
            <w:pPr>
              <w:autoSpaceDE/>
              <w:autoSpaceDN/>
              <w:jc w:val="center"/>
              <w:rPr>
                <w:rFonts w:ascii="Arial Narrow" w:hAnsi="Arial Narrow" w:cs="Calibri"/>
                <w:b/>
                <w:bCs/>
                <w:color w:val="FFFFFF"/>
                <w:lang w:val="es-CO" w:eastAsia="es-CO"/>
              </w:rPr>
            </w:pPr>
            <w:r w:rsidRPr="004238CB">
              <w:rPr>
                <w:rFonts w:ascii="Arial Narrow" w:hAnsi="Arial Narrow" w:cs="Calibri"/>
                <w:b/>
                <w:bCs/>
                <w:color w:val="FFFFFF"/>
                <w:lang w:val="es-CO" w:eastAsia="es-CO"/>
              </w:rPr>
              <w:t>FECHA EMISION</w:t>
            </w:r>
          </w:p>
        </w:tc>
        <w:tc>
          <w:tcPr>
            <w:tcW w:w="3017" w:type="dxa"/>
            <w:tcBorders>
              <w:top w:val="single" w:sz="8" w:space="0" w:color="auto"/>
              <w:left w:val="nil"/>
              <w:bottom w:val="single" w:sz="4" w:space="0" w:color="auto"/>
              <w:right w:val="single" w:sz="4" w:space="0" w:color="auto"/>
            </w:tcBorders>
            <w:shd w:val="clear" w:color="000000" w:fill="00B0F0"/>
            <w:vAlign w:val="center"/>
            <w:hideMark/>
          </w:tcPr>
          <w:p w14:paraId="63C79084" w14:textId="77777777" w:rsidR="00344956" w:rsidRPr="004238CB" w:rsidRDefault="00344956" w:rsidP="00641622">
            <w:pPr>
              <w:autoSpaceDE/>
              <w:autoSpaceDN/>
              <w:jc w:val="center"/>
              <w:rPr>
                <w:rFonts w:ascii="Arial Narrow" w:hAnsi="Arial Narrow" w:cs="Calibri"/>
                <w:b/>
                <w:bCs/>
                <w:color w:val="FFFFFF"/>
                <w:lang w:val="es-CO" w:eastAsia="es-CO"/>
              </w:rPr>
            </w:pPr>
            <w:r w:rsidRPr="004238CB">
              <w:rPr>
                <w:rFonts w:ascii="Arial Narrow" w:hAnsi="Arial Narrow" w:cs="Calibri"/>
                <w:b/>
                <w:bCs/>
                <w:color w:val="FFFFFF"/>
                <w:lang w:val="es-CO" w:eastAsia="es-CO"/>
              </w:rPr>
              <w:t>ENTIDAD CONTRATANTE</w:t>
            </w:r>
          </w:p>
        </w:tc>
        <w:tc>
          <w:tcPr>
            <w:tcW w:w="1267" w:type="dxa"/>
            <w:tcBorders>
              <w:top w:val="single" w:sz="8" w:space="0" w:color="auto"/>
              <w:left w:val="nil"/>
              <w:bottom w:val="single" w:sz="4" w:space="0" w:color="auto"/>
              <w:right w:val="single" w:sz="4" w:space="0" w:color="auto"/>
            </w:tcBorders>
            <w:shd w:val="clear" w:color="000000" w:fill="00B0F0"/>
            <w:vAlign w:val="center"/>
            <w:hideMark/>
          </w:tcPr>
          <w:p w14:paraId="7A0000A0" w14:textId="77777777" w:rsidR="00344956" w:rsidRPr="004238CB" w:rsidRDefault="00344956" w:rsidP="00641622">
            <w:pPr>
              <w:autoSpaceDE/>
              <w:autoSpaceDN/>
              <w:jc w:val="center"/>
              <w:rPr>
                <w:rFonts w:ascii="Arial Narrow" w:hAnsi="Arial Narrow" w:cs="Calibri"/>
                <w:b/>
                <w:bCs/>
                <w:color w:val="FFFFFF"/>
                <w:lang w:val="es-CO" w:eastAsia="es-CO"/>
              </w:rPr>
            </w:pPr>
            <w:r w:rsidRPr="004238CB">
              <w:rPr>
                <w:rFonts w:ascii="Arial Narrow" w:hAnsi="Arial Narrow" w:cs="Calibri"/>
                <w:b/>
                <w:bCs/>
                <w:color w:val="FFFFFF"/>
                <w:lang w:val="es-CO" w:eastAsia="es-CO"/>
              </w:rPr>
              <w:t>NUMERO DE CONVENIO</w:t>
            </w:r>
          </w:p>
        </w:tc>
        <w:tc>
          <w:tcPr>
            <w:tcW w:w="1203" w:type="dxa"/>
            <w:gridSpan w:val="2"/>
            <w:tcBorders>
              <w:top w:val="single" w:sz="8" w:space="0" w:color="auto"/>
              <w:left w:val="nil"/>
              <w:bottom w:val="single" w:sz="4" w:space="0" w:color="auto"/>
              <w:right w:val="single" w:sz="8" w:space="0" w:color="auto"/>
            </w:tcBorders>
            <w:shd w:val="clear" w:color="000000" w:fill="00B0F0"/>
            <w:vAlign w:val="center"/>
            <w:hideMark/>
          </w:tcPr>
          <w:p w14:paraId="6D24F0CF" w14:textId="77777777" w:rsidR="00344956" w:rsidRPr="004238CB" w:rsidRDefault="00344956" w:rsidP="00641622">
            <w:pPr>
              <w:autoSpaceDE/>
              <w:autoSpaceDN/>
              <w:jc w:val="center"/>
              <w:rPr>
                <w:rFonts w:ascii="Arial Narrow" w:hAnsi="Arial Narrow" w:cs="Calibri"/>
                <w:b/>
                <w:bCs/>
                <w:color w:val="FFFFFF"/>
                <w:lang w:val="es-CO" w:eastAsia="es-CO"/>
              </w:rPr>
            </w:pPr>
            <w:r w:rsidRPr="004238CB">
              <w:rPr>
                <w:rFonts w:ascii="Arial Narrow" w:hAnsi="Arial Narrow" w:cs="Calibri"/>
                <w:b/>
                <w:bCs/>
                <w:color w:val="FFFFFF"/>
                <w:lang w:val="es-CO" w:eastAsia="es-CO"/>
              </w:rPr>
              <w:t xml:space="preserve">SALDO POR COBRAR </w:t>
            </w:r>
          </w:p>
        </w:tc>
      </w:tr>
      <w:tr w:rsidR="00344956" w:rsidRPr="004238CB" w14:paraId="61022349" w14:textId="77777777" w:rsidTr="005D1AE1">
        <w:trPr>
          <w:gridAfter w:val="1"/>
          <w:wAfter w:w="8" w:type="dxa"/>
          <w:trHeight w:val="304"/>
          <w:jc w:val="center"/>
        </w:trPr>
        <w:tc>
          <w:tcPr>
            <w:tcW w:w="1266" w:type="dxa"/>
            <w:tcBorders>
              <w:top w:val="nil"/>
              <w:left w:val="single" w:sz="8" w:space="0" w:color="auto"/>
              <w:bottom w:val="single" w:sz="4" w:space="0" w:color="auto"/>
              <w:right w:val="single" w:sz="4" w:space="0" w:color="auto"/>
            </w:tcBorders>
            <w:shd w:val="clear" w:color="auto" w:fill="auto"/>
            <w:noWrap/>
            <w:vAlign w:val="bottom"/>
            <w:hideMark/>
          </w:tcPr>
          <w:p w14:paraId="086A94CB" w14:textId="77777777" w:rsidR="00344956" w:rsidRPr="004238CB" w:rsidRDefault="00344956" w:rsidP="00641622">
            <w:pPr>
              <w:autoSpaceDE/>
              <w:autoSpaceDN/>
              <w:jc w:val="center"/>
              <w:rPr>
                <w:rFonts w:ascii="Arial Narrow" w:hAnsi="Arial Narrow" w:cs="Calibri"/>
                <w:color w:val="000000"/>
                <w:lang w:val="es-CO" w:eastAsia="es-CO"/>
              </w:rPr>
            </w:pPr>
            <w:r w:rsidRPr="00C537A2">
              <w:rPr>
                <w:rFonts w:ascii="Arial Narrow" w:hAnsi="Arial Narrow" w:cs="Calibri"/>
                <w:color w:val="000000"/>
                <w:lang w:val="es-419" w:eastAsia="es-419"/>
              </w:rPr>
              <w:t>CTA CBRO</w:t>
            </w:r>
          </w:p>
        </w:tc>
        <w:tc>
          <w:tcPr>
            <w:tcW w:w="1215" w:type="dxa"/>
            <w:tcBorders>
              <w:top w:val="nil"/>
              <w:left w:val="nil"/>
              <w:bottom w:val="single" w:sz="4" w:space="0" w:color="auto"/>
              <w:right w:val="single" w:sz="4" w:space="0" w:color="auto"/>
            </w:tcBorders>
            <w:shd w:val="clear" w:color="auto" w:fill="auto"/>
            <w:vAlign w:val="center"/>
            <w:hideMark/>
          </w:tcPr>
          <w:p w14:paraId="7BDAD55B" w14:textId="77777777" w:rsidR="00344956" w:rsidRPr="004238CB" w:rsidRDefault="00344956" w:rsidP="00641622">
            <w:pPr>
              <w:autoSpaceDE/>
              <w:autoSpaceDN/>
              <w:jc w:val="center"/>
              <w:rPr>
                <w:rFonts w:ascii="Arial Narrow" w:hAnsi="Arial Narrow" w:cs="Calibri"/>
                <w:color w:val="000000"/>
                <w:lang w:val="es-CO" w:eastAsia="es-CO"/>
              </w:rPr>
            </w:pPr>
            <w:r w:rsidRPr="004238CB">
              <w:rPr>
                <w:rFonts w:ascii="Arial Narrow" w:hAnsi="Arial Narrow" w:cs="Calibri"/>
                <w:color w:val="000000"/>
                <w:lang w:val="es-CO" w:eastAsia="es-CO"/>
              </w:rPr>
              <w:t>269</w:t>
            </w:r>
          </w:p>
        </w:tc>
        <w:tc>
          <w:tcPr>
            <w:tcW w:w="1722" w:type="dxa"/>
            <w:tcBorders>
              <w:top w:val="nil"/>
              <w:left w:val="nil"/>
              <w:bottom w:val="single" w:sz="4" w:space="0" w:color="auto"/>
              <w:right w:val="single" w:sz="4" w:space="0" w:color="auto"/>
            </w:tcBorders>
            <w:shd w:val="clear" w:color="auto" w:fill="auto"/>
            <w:vAlign w:val="center"/>
            <w:hideMark/>
          </w:tcPr>
          <w:p w14:paraId="15380B4F" w14:textId="77777777" w:rsidR="00344956" w:rsidRPr="004238CB" w:rsidRDefault="00344956" w:rsidP="00641622">
            <w:pPr>
              <w:autoSpaceDE/>
              <w:autoSpaceDN/>
              <w:jc w:val="center"/>
              <w:rPr>
                <w:rFonts w:ascii="Arial Narrow" w:hAnsi="Arial Narrow" w:cs="Calibri"/>
                <w:color w:val="000000"/>
                <w:lang w:val="es-CO" w:eastAsia="es-CO"/>
              </w:rPr>
            </w:pPr>
            <w:r w:rsidRPr="004238CB">
              <w:rPr>
                <w:rFonts w:ascii="Arial Narrow" w:hAnsi="Arial Narrow" w:cs="Calibri"/>
                <w:color w:val="000000"/>
                <w:lang w:val="es-CO" w:eastAsia="es-CO"/>
              </w:rPr>
              <w:t> </w:t>
            </w:r>
          </w:p>
        </w:tc>
        <w:tc>
          <w:tcPr>
            <w:tcW w:w="3017" w:type="dxa"/>
            <w:tcBorders>
              <w:top w:val="nil"/>
              <w:left w:val="nil"/>
              <w:bottom w:val="single" w:sz="4" w:space="0" w:color="auto"/>
              <w:right w:val="single" w:sz="4" w:space="0" w:color="auto"/>
            </w:tcBorders>
            <w:shd w:val="clear" w:color="auto" w:fill="auto"/>
            <w:vAlign w:val="center"/>
            <w:hideMark/>
          </w:tcPr>
          <w:p w14:paraId="221683EF" w14:textId="77777777" w:rsidR="00344956" w:rsidRPr="004238CB" w:rsidRDefault="00344956" w:rsidP="00641622">
            <w:pPr>
              <w:autoSpaceDE/>
              <w:autoSpaceDN/>
              <w:rPr>
                <w:rFonts w:ascii="Arial Narrow" w:hAnsi="Arial Narrow" w:cs="Calibri"/>
                <w:color w:val="000000"/>
                <w:lang w:val="es-CO" w:eastAsia="es-CO"/>
              </w:rPr>
            </w:pPr>
            <w:r w:rsidRPr="004238CB">
              <w:rPr>
                <w:rFonts w:ascii="Arial Narrow" w:hAnsi="Arial Narrow" w:cs="Calibri"/>
                <w:color w:val="000000"/>
                <w:lang w:val="es-CO" w:eastAsia="es-CO"/>
              </w:rPr>
              <w:t>Cámara de Representantes</w:t>
            </w:r>
          </w:p>
        </w:tc>
        <w:tc>
          <w:tcPr>
            <w:tcW w:w="1267" w:type="dxa"/>
            <w:tcBorders>
              <w:top w:val="nil"/>
              <w:left w:val="nil"/>
              <w:bottom w:val="single" w:sz="4" w:space="0" w:color="auto"/>
              <w:right w:val="single" w:sz="4" w:space="0" w:color="auto"/>
            </w:tcBorders>
            <w:shd w:val="clear" w:color="auto" w:fill="auto"/>
            <w:vAlign w:val="center"/>
            <w:hideMark/>
          </w:tcPr>
          <w:p w14:paraId="54D01E12" w14:textId="77777777" w:rsidR="00344956" w:rsidRPr="004238CB" w:rsidRDefault="00344956" w:rsidP="00641622">
            <w:pPr>
              <w:autoSpaceDE/>
              <w:autoSpaceDN/>
              <w:jc w:val="center"/>
              <w:rPr>
                <w:rFonts w:ascii="Arial Narrow" w:hAnsi="Arial Narrow" w:cs="Calibri"/>
                <w:color w:val="000000"/>
                <w:lang w:val="es-CO" w:eastAsia="es-CO"/>
              </w:rPr>
            </w:pPr>
            <w:r w:rsidRPr="004238CB">
              <w:rPr>
                <w:rFonts w:ascii="Arial Narrow" w:hAnsi="Arial Narrow" w:cs="Calibri"/>
                <w:color w:val="000000"/>
                <w:lang w:val="es-CO" w:eastAsia="es-CO"/>
              </w:rPr>
              <w:t>349 DE 2017</w:t>
            </w:r>
          </w:p>
        </w:tc>
        <w:tc>
          <w:tcPr>
            <w:tcW w:w="1203" w:type="dxa"/>
            <w:gridSpan w:val="2"/>
            <w:tcBorders>
              <w:top w:val="nil"/>
              <w:left w:val="nil"/>
              <w:bottom w:val="single" w:sz="4" w:space="0" w:color="auto"/>
              <w:right w:val="single" w:sz="8" w:space="0" w:color="auto"/>
            </w:tcBorders>
            <w:shd w:val="clear" w:color="auto" w:fill="auto"/>
            <w:vAlign w:val="center"/>
            <w:hideMark/>
          </w:tcPr>
          <w:p w14:paraId="4F1E85DC" w14:textId="77777777" w:rsidR="00344956" w:rsidRPr="004238CB" w:rsidRDefault="00344956" w:rsidP="00641622">
            <w:pPr>
              <w:autoSpaceDE/>
              <w:autoSpaceDN/>
              <w:jc w:val="right"/>
              <w:rPr>
                <w:rFonts w:ascii="Arial Narrow" w:hAnsi="Arial Narrow" w:cs="Calibri"/>
                <w:color w:val="000000"/>
                <w:lang w:val="es-CO" w:eastAsia="es-CO"/>
              </w:rPr>
            </w:pPr>
            <w:r w:rsidRPr="004238CB">
              <w:rPr>
                <w:rFonts w:ascii="Arial Narrow" w:hAnsi="Arial Narrow" w:cs="Calibri"/>
                <w:color w:val="000000"/>
                <w:lang w:val="es-CO" w:eastAsia="es-CO"/>
              </w:rPr>
              <w:t>193.485.113</w:t>
            </w:r>
          </w:p>
        </w:tc>
      </w:tr>
      <w:tr w:rsidR="00344956" w:rsidRPr="004238CB" w14:paraId="21C4EEDE" w14:textId="77777777" w:rsidTr="005D1AE1">
        <w:trPr>
          <w:gridAfter w:val="1"/>
          <w:wAfter w:w="8" w:type="dxa"/>
          <w:trHeight w:val="219"/>
          <w:jc w:val="center"/>
        </w:trPr>
        <w:tc>
          <w:tcPr>
            <w:tcW w:w="1266" w:type="dxa"/>
            <w:tcBorders>
              <w:top w:val="nil"/>
              <w:left w:val="single" w:sz="8" w:space="0" w:color="auto"/>
              <w:bottom w:val="single" w:sz="8" w:space="0" w:color="auto"/>
              <w:right w:val="single" w:sz="4" w:space="0" w:color="auto"/>
            </w:tcBorders>
            <w:shd w:val="clear" w:color="auto" w:fill="auto"/>
            <w:noWrap/>
            <w:vAlign w:val="bottom"/>
            <w:hideMark/>
          </w:tcPr>
          <w:p w14:paraId="2A10839C" w14:textId="77777777" w:rsidR="00344956" w:rsidRPr="004238CB" w:rsidRDefault="00344956" w:rsidP="00641622">
            <w:pPr>
              <w:autoSpaceDE/>
              <w:autoSpaceDN/>
              <w:jc w:val="center"/>
              <w:rPr>
                <w:rFonts w:ascii="Arial Narrow" w:hAnsi="Arial Narrow" w:cs="Calibri"/>
                <w:color w:val="000000"/>
                <w:lang w:val="es-CO" w:eastAsia="es-CO"/>
              </w:rPr>
            </w:pPr>
            <w:r w:rsidRPr="004238CB">
              <w:rPr>
                <w:rFonts w:ascii="Arial Narrow" w:hAnsi="Arial Narrow" w:cs="Calibri"/>
                <w:color w:val="000000"/>
                <w:lang w:val="es-CO" w:eastAsia="es-CO"/>
              </w:rPr>
              <w:t> </w:t>
            </w:r>
          </w:p>
        </w:tc>
        <w:tc>
          <w:tcPr>
            <w:tcW w:w="1215" w:type="dxa"/>
            <w:tcBorders>
              <w:top w:val="nil"/>
              <w:left w:val="nil"/>
              <w:bottom w:val="single" w:sz="8" w:space="0" w:color="auto"/>
              <w:right w:val="single" w:sz="4" w:space="0" w:color="auto"/>
            </w:tcBorders>
            <w:shd w:val="clear" w:color="auto" w:fill="auto"/>
            <w:vAlign w:val="center"/>
            <w:hideMark/>
          </w:tcPr>
          <w:p w14:paraId="5695B436" w14:textId="77777777" w:rsidR="00344956" w:rsidRPr="004238CB" w:rsidRDefault="00344956" w:rsidP="00641622">
            <w:pPr>
              <w:autoSpaceDE/>
              <w:autoSpaceDN/>
              <w:jc w:val="center"/>
              <w:rPr>
                <w:rFonts w:ascii="Arial Narrow" w:hAnsi="Arial Narrow" w:cs="Calibri"/>
                <w:color w:val="000000"/>
                <w:lang w:val="es-CO" w:eastAsia="es-CO"/>
              </w:rPr>
            </w:pPr>
            <w:r w:rsidRPr="004238CB">
              <w:rPr>
                <w:rFonts w:ascii="Arial Narrow" w:hAnsi="Arial Narrow" w:cs="Calibri"/>
                <w:color w:val="000000"/>
                <w:lang w:val="es-CO" w:eastAsia="es-CO"/>
              </w:rPr>
              <w:t> </w:t>
            </w:r>
          </w:p>
        </w:tc>
        <w:tc>
          <w:tcPr>
            <w:tcW w:w="1722" w:type="dxa"/>
            <w:tcBorders>
              <w:top w:val="nil"/>
              <w:left w:val="nil"/>
              <w:bottom w:val="single" w:sz="8" w:space="0" w:color="auto"/>
              <w:right w:val="single" w:sz="4" w:space="0" w:color="auto"/>
            </w:tcBorders>
            <w:shd w:val="clear" w:color="auto" w:fill="auto"/>
            <w:vAlign w:val="center"/>
            <w:hideMark/>
          </w:tcPr>
          <w:p w14:paraId="482F72D4" w14:textId="77777777" w:rsidR="00344956" w:rsidRPr="004238CB" w:rsidRDefault="00344956" w:rsidP="00641622">
            <w:pPr>
              <w:autoSpaceDE/>
              <w:autoSpaceDN/>
              <w:jc w:val="center"/>
              <w:rPr>
                <w:rFonts w:ascii="Arial Narrow" w:hAnsi="Arial Narrow" w:cs="Calibri"/>
                <w:color w:val="000000"/>
                <w:lang w:val="es-CO" w:eastAsia="es-CO"/>
              </w:rPr>
            </w:pPr>
            <w:r w:rsidRPr="004238CB">
              <w:rPr>
                <w:rFonts w:ascii="Arial Narrow" w:hAnsi="Arial Narrow" w:cs="Calibri"/>
                <w:color w:val="000000"/>
                <w:lang w:val="es-CO" w:eastAsia="es-CO"/>
              </w:rPr>
              <w:t> </w:t>
            </w:r>
          </w:p>
        </w:tc>
        <w:tc>
          <w:tcPr>
            <w:tcW w:w="3017" w:type="dxa"/>
            <w:tcBorders>
              <w:top w:val="nil"/>
              <w:left w:val="nil"/>
              <w:bottom w:val="single" w:sz="8" w:space="0" w:color="auto"/>
              <w:right w:val="single" w:sz="4" w:space="0" w:color="auto"/>
            </w:tcBorders>
            <w:shd w:val="clear" w:color="auto" w:fill="auto"/>
            <w:vAlign w:val="center"/>
            <w:hideMark/>
          </w:tcPr>
          <w:p w14:paraId="5F55087A" w14:textId="77777777" w:rsidR="00344956" w:rsidRPr="004238CB" w:rsidRDefault="00344956" w:rsidP="00641622">
            <w:pPr>
              <w:autoSpaceDE/>
              <w:autoSpaceDN/>
              <w:rPr>
                <w:rFonts w:ascii="Arial Narrow" w:hAnsi="Arial Narrow" w:cs="Calibri"/>
                <w:color w:val="000000"/>
                <w:lang w:val="es-CO" w:eastAsia="es-CO"/>
              </w:rPr>
            </w:pPr>
            <w:r w:rsidRPr="004238CB">
              <w:rPr>
                <w:rFonts w:ascii="Arial Narrow" w:hAnsi="Arial Narrow" w:cs="Calibri"/>
                <w:color w:val="000000"/>
                <w:lang w:val="es-CO" w:eastAsia="es-CO"/>
              </w:rPr>
              <w:t> </w:t>
            </w:r>
          </w:p>
        </w:tc>
        <w:tc>
          <w:tcPr>
            <w:tcW w:w="1267" w:type="dxa"/>
            <w:tcBorders>
              <w:top w:val="nil"/>
              <w:left w:val="nil"/>
              <w:bottom w:val="single" w:sz="8" w:space="0" w:color="auto"/>
              <w:right w:val="single" w:sz="4" w:space="0" w:color="auto"/>
            </w:tcBorders>
            <w:shd w:val="clear" w:color="auto" w:fill="auto"/>
            <w:vAlign w:val="center"/>
            <w:hideMark/>
          </w:tcPr>
          <w:p w14:paraId="5C332BE0" w14:textId="77777777" w:rsidR="00344956" w:rsidRPr="004238CB" w:rsidRDefault="00344956" w:rsidP="00641622">
            <w:pPr>
              <w:autoSpaceDE/>
              <w:autoSpaceDN/>
              <w:jc w:val="center"/>
              <w:rPr>
                <w:rFonts w:ascii="Arial Narrow" w:hAnsi="Arial Narrow" w:cs="Calibri"/>
                <w:color w:val="000000"/>
                <w:lang w:val="es-CO" w:eastAsia="es-CO"/>
              </w:rPr>
            </w:pPr>
            <w:r w:rsidRPr="004238CB">
              <w:rPr>
                <w:rFonts w:ascii="Arial Narrow" w:hAnsi="Arial Narrow" w:cs="Calibri"/>
                <w:color w:val="000000"/>
                <w:lang w:val="es-CO" w:eastAsia="es-CO"/>
              </w:rPr>
              <w:t> </w:t>
            </w:r>
          </w:p>
        </w:tc>
        <w:tc>
          <w:tcPr>
            <w:tcW w:w="1203" w:type="dxa"/>
            <w:gridSpan w:val="2"/>
            <w:tcBorders>
              <w:top w:val="nil"/>
              <w:left w:val="nil"/>
              <w:bottom w:val="single" w:sz="8" w:space="0" w:color="auto"/>
              <w:right w:val="single" w:sz="8" w:space="0" w:color="auto"/>
            </w:tcBorders>
            <w:shd w:val="clear" w:color="000000" w:fill="FFFFFF"/>
            <w:vAlign w:val="center"/>
            <w:hideMark/>
          </w:tcPr>
          <w:p w14:paraId="32271E5F" w14:textId="77777777" w:rsidR="00344956" w:rsidRPr="004238CB" w:rsidRDefault="00344956" w:rsidP="00641622">
            <w:pPr>
              <w:autoSpaceDE/>
              <w:autoSpaceDN/>
              <w:jc w:val="right"/>
              <w:rPr>
                <w:rFonts w:ascii="Arial Narrow" w:hAnsi="Arial Narrow" w:cs="Calibri"/>
                <w:b/>
                <w:bCs/>
                <w:color w:val="000000"/>
                <w:lang w:val="es-CO" w:eastAsia="es-CO"/>
              </w:rPr>
            </w:pPr>
            <w:r w:rsidRPr="004238CB">
              <w:rPr>
                <w:rFonts w:ascii="Arial Narrow" w:hAnsi="Arial Narrow" w:cs="Calibri"/>
                <w:b/>
                <w:bCs/>
                <w:color w:val="000000"/>
                <w:lang w:val="es-CO" w:eastAsia="es-CO"/>
              </w:rPr>
              <w:t>193.485.113</w:t>
            </w:r>
          </w:p>
        </w:tc>
      </w:tr>
      <w:tr w:rsidR="00344956" w:rsidRPr="004238CB" w14:paraId="38F8D05F" w14:textId="77777777" w:rsidTr="005D1AE1">
        <w:trPr>
          <w:gridAfter w:val="1"/>
          <w:wAfter w:w="8" w:type="dxa"/>
          <w:trHeight w:val="219"/>
          <w:jc w:val="center"/>
        </w:trPr>
        <w:tc>
          <w:tcPr>
            <w:tcW w:w="1266" w:type="dxa"/>
            <w:tcBorders>
              <w:top w:val="nil"/>
              <w:left w:val="nil"/>
              <w:bottom w:val="nil"/>
              <w:right w:val="nil"/>
            </w:tcBorders>
            <w:shd w:val="clear" w:color="auto" w:fill="auto"/>
            <w:noWrap/>
            <w:vAlign w:val="bottom"/>
            <w:hideMark/>
          </w:tcPr>
          <w:p w14:paraId="1B0C71A6" w14:textId="77777777" w:rsidR="00344956" w:rsidRPr="004238CB" w:rsidRDefault="00344956" w:rsidP="00641622">
            <w:pPr>
              <w:autoSpaceDE/>
              <w:autoSpaceDN/>
              <w:jc w:val="right"/>
              <w:rPr>
                <w:rFonts w:ascii="Arial Narrow" w:hAnsi="Arial Narrow" w:cs="Calibri"/>
                <w:b/>
                <w:bCs/>
                <w:color w:val="000000"/>
                <w:lang w:val="es-CO" w:eastAsia="es-CO"/>
              </w:rPr>
            </w:pPr>
          </w:p>
        </w:tc>
        <w:tc>
          <w:tcPr>
            <w:tcW w:w="1215" w:type="dxa"/>
            <w:tcBorders>
              <w:top w:val="nil"/>
              <w:left w:val="nil"/>
              <w:bottom w:val="nil"/>
              <w:right w:val="nil"/>
            </w:tcBorders>
            <w:shd w:val="clear" w:color="auto" w:fill="auto"/>
            <w:vAlign w:val="center"/>
            <w:hideMark/>
          </w:tcPr>
          <w:p w14:paraId="4770AD38" w14:textId="77777777" w:rsidR="00344956" w:rsidRPr="004238CB" w:rsidRDefault="00344956" w:rsidP="00641622">
            <w:pPr>
              <w:autoSpaceDE/>
              <w:autoSpaceDN/>
              <w:jc w:val="center"/>
              <w:rPr>
                <w:rFonts w:ascii="Arial Narrow" w:hAnsi="Arial Narrow"/>
                <w:lang w:val="es-CO" w:eastAsia="es-CO"/>
              </w:rPr>
            </w:pPr>
          </w:p>
        </w:tc>
        <w:tc>
          <w:tcPr>
            <w:tcW w:w="1722" w:type="dxa"/>
            <w:tcBorders>
              <w:top w:val="nil"/>
              <w:left w:val="nil"/>
              <w:bottom w:val="nil"/>
              <w:right w:val="nil"/>
            </w:tcBorders>
            <w:shd w:val="clear" w:color="auto" w:fill="auto"/>
            <w:vAlign w:val="center"/>
            <w:hideMark/>
          </w:tcPr>
          <w:p w14:paraId="48B214DC" w14:textId="77777777" w:rsidR="00344956" w:rsidRPr="004238CB" w:rsidRDefault="00344956" w:rsidP="00641622">
            <w:pPr>
              <w:autoSpaceDE/>
              <w:autoSpaceDN/>
              <w:jc w:val="center"/>
              <w:rPr>
                <w:rFonts w:ascii="Arial Narrow" w:hAnsi="Arial Narrow"/>
                <w:lang w:val="es-CO" w:eastAsia="es-CO"/>
              </w:rPr>
            </w:pPr>
          </w:p>
        </w:tc>
        <w:tc>
          <w:tcPr>
            <w:tcW w:w="3017" w:type="dxa"/>
            <w:tcBorders>
              <w:top w:val="nil"/>
              <w:left w:val="nil"/>
              <w:bottom w:val="nil"/>
              <w:right w:val="nil"/>
            </w:tcBorders>
            <w:shd w:val="clear" w:color="auto" w:fill="auto"/>
            <w:vAlign w:val="center"/>
            <w:hideMark/>
          </w:tcPr>
          <w:p w14:paraId="72D71BC1" w14:textId="77777777" w:rsidR="00344956" w:rsidRPr="004238CB" w:rsidRDefault="00344956" w:rsidP="00641622">
            <w:pPr>
              <w:autoSpaceDE/>
              <w:autoSpaceDN/>
              <w:jc w:val="center"/>
              <w:rPr>
                <w:rFonts w:ascii="Arial Narrow" w:hAnsi="Arial Narrow"/>
                <w:lang w:val="es-CO" w:eastAsia="es-CO"/>
              </w:rPr>
            </w:pPr>
          </w:p>
        </w:tc>
        <w:tc>
          <w:tcPr>
            <w:tcW w:w="1267" w:type="dxa"/>
            <w:tcBorders>
              <w:top w:val="nil"/>
              <w:left w:val="nil"/>
              <w:bottom w:val="nil"/>
              <w:right w:val="nil"/>
            </w:tcBorders>
            <w:shd w:val="clear" w:color="auto" w:fill="auto"/>
            <w:vAlign w:val="center"/>
            <w:hideMark/>
          </w:tcPr>
          <w:p w14:paraId="4150A12A" w14:textId="77777777" w:rsidR="00344956" w:rsidRPr="004238CB" w:rsidRDefault="00344956" w:rsidP="00641622">
            <w:pPr>
              <w:autoSpaceDE/>
              <w:autoSpaceDN/>
              <w:rPr>
                <w:rFonts w:ascii="Arial Narrow" w:hAnsi="Arial Narrow"/>
                <w:lang w:val="es-CO" w:eastAsia="es-CO"/>
              </w:rPr>
            </w:pPr>
          </w:p>
        </w:tc>
        <w:tc>
          <w:tcPr>
            <w:tcW w:w="1203" w:type="dxa"/>
            <w:gridSpan w:val="2"/>
            <w:tcBorders>
              <w:top w:val="nil"/>
              <w:left w:val="nil"/>
              <w:bottom w:val="nil"/>
              <w:right w:val="nil"/>
            </w:tcBorders>
            <w:shd w:val="clear" w:color="auto" w:fill="auto"/>
            <w:vAlign w:val="center"/>
            <w:hideMark/>
          </w:tcPr>
          <w:p w14:paraId="4D43B162" w14:textId="77777777" w:rsidR="00344956" w:rsidRPr="004238CB" w:rsidRDefault="00344956" w:rsidP="00641622">
            <w:pPr>
              <w:autoSpaceDE/>
              <w:autoSpaceDN/>
              <w:jc w:val="center"/>
              <w:rPr>
                <w:rFonts w:ascii="Arial Narrow" w:hAnsi="Arial Narrow"/>
                <w:lang w:val="es-CO" w:eastAsia="es-CO"/>
              </w:rPr>
            </w:pPr>
          </w:p>
        </w:tc>
      </w:tr>
      <w:tr w:rsidR="00344956" w:rsidRPr="004238CB" w14:paraId="6210ECE7" w14:textId="77777777" w:rsidTr="005D1AE1">
        <w:trPr>
          <w:trHeight w:val="219"/>
          <w:jc w:val="center"/>
        </w:trPr>
        <w:tc>
          <w:tcPr>
            <w:tcW w:w="1266" w:type="dxa"/>
            <w:tcBorders>
              <w:top w:val="nil"/>
              <w:left w:val="nil"/>
              <w:bottom w:val="nil"/>
              <w:right w:val="nil"/>
            </w:tcBorders>
            <w:shd w:val="clear" w:color="auto" w:fill="auto"/>
            <w:noWrap/>
            <w:vAlign w:val="bottom"/>
            <w:hideMark/>
          </w:tcPr>
          <w:p w14:paraId="3C5EA933" w14:textId="77777777" w:rsidR="00344956" w:rsidRPr="004238CB" w:rsidRDefault="00344956" w:rsidP="00641622">
            <w:pPr>
              <w:autoSpaceDE/>
              <w:autoSpaceDN/>
              <w:jc w:val="right"/>
              <w:rPr>
                <w:rFonts w:ascii="Arial Narrow" w:hAnsi="Arial Narrow"/>
                <w:lang w:val="es-CO" w:eastAsia="es-CO"/>
              </w:rPr>
            </w:pPr>
          </w:p>
        </w:tc>
        <w:tc>
          <w:tcPr>
            <w:tcW w:w="1215" w:type="dxa"/>
            <w:tcBorders>
              <w:top w:val="nil"/>
              <w:left w:val="nil"/>
              <w:bottom w:val="nil"/>
              <w:right w:val="nil"/>
            </w:tcBorders>
            <w:shd w:val="clear" w:color="auto" w:fill="auto"/>
            <w:noWrap/>
            <w:vAlign w:val="bottom"/>
            <w:hideMark/>
          </w:tcPr>
          <w:p w14:paraId="168DD775" w14:textId="77777777" w:rsidR="00344956" w:rsidRPr="004238CB" w:rsidRDefault="00344956" w:rsidP="00641622">
            <w:pPr>
              <w:autoSpaceDE/>
              <w:autoSpaceDN/>
              <w:jc w:val="center"/>
              <w:rPr>
                <w:rFonts w:ascii="Arial Narrow" w:hAnsi="Arial Narrow"/>
                <w:lang w:val="es-CO" w:eastAsia="es-CO"/>
              </w:rPr>
            </w:pPr>
          </w:p>
        </w:tc>
        <w:tc>
          <w:tcPr>
            <w:tcW w:w="1722" w:type="dxa"/>
            <w:tcBorders>
              <w:top w:val="nil"/>
              <w:left w:val="nil"/>
              <w:bottom w:val="nil"/>
              <w:right w:val="nil"/>
            </w:tcBorders>
            <w:shd w:val="clear" w:color="auto" w:fill="auto"/>
            <w:noWrap/>
            <w:vAlign w:val="bottom"/>
            <w:hideMark/>
          </w:tcPr>
          <w:p w14:paraId="5A8F5362" w14:textId="77777777" w:rsidR="00344956" w:rsidRDefault="00344956" w:rsidP="00641622">
            <w:pPr>
              <w:autoSpaceDE/>
              <w:autoSpaceDN/>
              <w:jc w:val="center"/>
              <w:rPr>
                <w:rFonts w:ascii="Arial Narrow" w:hAnsi="Arial Narrow"/>
                <w:lang w:val="es-CO" w:eastAsia="es-CO"/>
              </w:rPr>
            </w:pPr>
          </w:p>
          <w:p w14:paraId="477EB310" w14:textId="77777777" w:rsidR="00344956" w:rsidRPr="004238CB" w:rsidRDefault="00344956" w:rsidP="00641622">
            <w:pPr>
              <w:autoSpaceDE/>
              <w:autoSpaceDN/>
              <w:jc w:val="center"/>
              <w:rPr>
                <w:rFonts w:ascii="Arial Narrow" w:hAnsi="Arial Narrow"/>
                <w:lang w:val="es-CO" w:eastAsia="es-CO"/>
              </w:rPr>
            </w:pPr>
          </w:p>
        </w:tc>
        <w:tc>
          <w:tcPr>
            <w:tcW w:w="4292" w:type="dxa"/>
            <w:gridSpan w:val="3"/>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62A84C32" w14:textId="77777777" w:rsidR="00344956" w:rsidRPr="004238CB" w:rsidRDefault="00344956" w:rsidP="00641622">
            <w:pPr>
              <w:autoSpaceDE/>
              <w:autoSpaceDN/>
              <w:jc w:val="center"/>
              <w:rPr>
                <w:rFonts w:ascii="Arial Narrow" w:hAnsi="Arial Narrow" w:cs="Calibri"/>
                <w:b/>
                <w:bCs/>
                <w:color w:val="000000"/>
                <w:lang w:val="es-CO" w:eastAsia="es-CO"/>
              </w:rPr>
            </w:pPr>
            <w:r w:rsidRPr="004238CB">
              <w:rPr>
                <w:rFonts w:ascii="Arial Narrow" w:hAnsi="Arial Narrow" w:cs="Calibri"/>
                <w:b/>
                <w:bCs/>
                <w:color w:val="000000"/>
                <w:lang w:val="es-CO" w:eastAsia="es-CO"/>
              </w:rPr>
              <w:t>TOTAL, CAMARA DE REPRESENTANTES</w:t>
            </w:r>
          </w:p>
        </w:tc>
        <w:tc>
          <w:tcPr>
            <w:tcW w:w="1203" w:type="dxa"/>
            <w:gridSpan w:val="2"/>
            <w:tcBorders>
              <w:top w:val="single" w:sz="8" w:space="0" w:color="auto"/>
              <w:left w:val="nil"/>
              <w:bottom w:val="single" w:sz="8" w:space="0" w:color="auto"/>
              <w:right w:val="single" w:sz="8" w:space="0" w:color="auto"/>
            </w:tcBorders>
            <w:shd w:val="clear" w:color="000000" w:fill="FFFFFF"/>
            <w:noWrap/>
            <w:vAlign w:val="bottom"/>
            <w:hideMark/>
          </w:tcPr>
          <w:p w14:paraId="6D7FFCC4" w14:textId="77777777" w:rsidR="00344956" w:rsidRPr="004238CB" w:rsidRDefault="00344956" w:rsidP="00641622">
            <w:pPr>
              <w:autoSpaceDE/>
              <w:autoSpaceDN/>
              <w:jc w:val="right"/>
              <w:rPr>
                <w:rFonts w:ascii="Arial Narrow" w:hAnsi="Arial Narrow" w:cs="Calibri"/>
                <w:b/>
                <w:bCs/>
                <w:color w:val="000000"/>
                <w:lang w:val="es-CO" w:eastAsia="es-CO"/>
              </w:rPr>
            </w:pPr>
            <w:r w:rsidRPr="004238CB">
              <w:rPr>
                <w:rFonts w:ascii="Arial Narrow" w:hAnsi="Arial Narrow" w:cs="Calibri"/>
                <w:b/>
                <w:bCs/>
                <w:color w:val="000000"/>
                <w:lang w:val="es-CO" w:eastAsia="es-CO"/>
              </w:rPr>
              <w:t>193.485.113</w:t>
            </w:r>
          </w:p>
        </w:tc>
      </w:tr>
    </w:tbl>
    <w:p w14:paraId="3E5D43F1" w14:textId="77777777" w:rsidR="00344956" w:rsidRDefault="00344956" w:rsidP="00344956">
      <w:pPr>
        <w:autoSpaceDE/>
        <w:autoSpaceDN/>
        <w:spacing w:line="259" w:lineRule="auto"/>
        <w:jc w:val="both"/>
        <w:rPr>
          <w:rFonts w:eastAsia="Calibri"/>
          <w:bCs/>
          <w:sz w:val="24"/>
          <w:szCs w:val="24"/>
          <w:shd w:val="clear" w:color="auto" w:fill="FFFFFF"/>
          <w:lang w:val="es-CO" w:eastAsia="en-US"/>
        </w:rPr>
      </w:pPr>
    </w:p>
    <w:tbl>
      <w:tblPr>
        <w:tblW w:w="9498" w:type="dxa"/>
        <w:tblInd w:w="-10" w:type="dxa"/>
        <w:tblCellMar>
          <w:left w:w="70" w:type="dxa"/>
          <w:right w:w="70" w:type="dxa"/>
        </w:tblCellMar>
        <w:tblLook w:val="04A0" w:firstRow="1" w:lastRow="0" w:firstColumn="1" w:lastColumn="0" w:noHBand="0" w:noVBand="1"/>
      </w:tblPr>
      <w:tblGrid>
        <w:gridCol w:w="1134"/>
        <w:gridCol w:w="1418"/>
        <w:gridCol w:w="1559"/>
        <w:gridCol w:w="2977"/>
        <w:gridCol w:w="1276"/>
        <w:gridCol w:w="1134"/>
      </w:tblGrid>
      <w:tr w:rsidR="00344956" w:rsidRPr="00F221C1" w14:paraId="02C831B7" w14:textId="77777777" w:rsidTr="005D1AE1">
        <w:trPr>
          <w:trHeight w:val="385"/>
        </w:trPr>
        <w:tc>
          <w:tcPr>
            <w:tcW w:w="1134" w:type="dxa"/>
            <w:tcBorders>
              <w:top w:val="single" w:sz="8" w:space="0" w:color="auto"/>
              <w:left w:val="single" w:sz="8" w:space="0" w:color="auto"/>
              <w:bottom w:val="single" w:sz="4" w:space="0" w:color="auto"/>
              <w:right w:val="single" w:sz="4" w:space="0" w:color="auto"/>
            </w:tcBorders>
            <w:shd w:val="clear" w:color="000000" w:fill="00B0F0"/>
            <w:vAlign w:val="center"/>
            <w:hideMark/>
          </w:tcPr>
          <w:p w14:paraId="1B044F37" w14:textId="77777777" w:rsidR="00344956" w:rsidRPr="00F221C1" w:rsidRDefault="00344956" w:rsidP="00641622">
            <w:pPr>
              <w:autoSpaceDE/>
              <w:autoSpaceDN/>
              <w:jc w:val="center"/>
              <w:rPr>
                <w:rFonts w:ascii="Arial Narrow" w:hAnsi="Arial Narrow" w:cs="Calibri"/>
                <w:color w:val="FFFFFF"/>
                <w:lang w:val="es-CO" w:eastAsia="es-CO"/>
              </w:rPr>
            </w:pPr>
            <w:r w:rsidRPr="00F221C1">
              <w:rPr>
                <w:rFonts w:ascii="Arial Narrow" w:hAnsi="Arial Narrow" w:cs="Calibri"/>
                <w:color w:val="FFFFFF"/>
                <w:lang w:val="es-CO" w:eastAsia="es-CO"/>
              </w:rPr>
              <w:t>DTO</w:t>
            </w:r>
          </w:p>
        </w:tc>
        <w:tc>
          <w:tcPr>
            <w:tcW w:w="1418" w:type="dxa"/>
            <w:tcBorders>
              <w:top w:val="single" w:sz="8" w:space="0" w:color="auto"/>
              <w:left w:val="nil"/>
              <w:bottom w:val="single" w:sz="4" w:space="0" w:color="auto"/>
              <w:right w:val="single" w:sz="4" w:space="0" w:color="auto"/>
            </w:tcBorders>
            <w:shd w:val="clear" w:color="000000" w:fill="00B0F0"/>
            <w:vAlign w:val="center"/>
            <w:hideMark/>
          </w:tcPr>
          <w:p w14:paraId="0F5FC295" w14:textId="77777777" w:rsidR="00344956" w:rsidRPr="00F221C1" w:rsidRDefault="00344956" w:rsidP="00641622">
            <w:pPr>
              <w:autoSpaceDE/>
              <w:autoSpaceDN/>
              <w:jc w:val="center"/>
              <w:rPr>
                <w:rFonts w:ascii="Arial Narrow" w:hAnsi="Arial Narrow" w:cs="Calibri"/>
                <w:b/>
                <w:bCs/>
                <w:color w:val="FFFFFF"/>
                <w:lang w:val="es-CO" w:eastAsia="es-CO"/>
              </w:rPr>
            </w:pPr>
            <w:r w:rsidRPr="00F221C1">
              <w:rPr>
                <w:rFonts w:ascii="Arial Narrow" w:hAnsi="Arial Narrow" w:cs="Calibri"/>
                <w:b/>
                <w:bCs/>
                <w:color w:val="FFFFFF"/>
                <w:lang w:val="es-CO" w:eastAsia="es-CO"/>
              </w:rPr>
              <w:t>NUMERO DOCUMENTO</w:t>
            </w:r>
          </w:p>
        </w:tc>
        <w:tc>
          <w:tcPr>
            <w:tcW w:w="1559" w:type="dxa"/>
            <w:tcBorders>
              <w:top w:val="single" w:sz="8" w:space="0" w:color="auto"/>
              <w:left w:val="nil"/>
              <w:bottom w:val="single" w:sz="4" w:space="0" w:color="auto"/>
              <w:right w:val="single" w:sz="4" w:space="0" w:color="auto"/>
            </w:tcBorders>
            <w:shd w:val="clear" w:color="000000" w:fill="00B0F0"/>
            <w:vAlign w:val="center"/>
            <w:hideMark/>
          </w:tcPr>
          <w:p w14:paraId="67B87A2F" w14:textId="77777777" w:rsidR="00344956" w:rsidRPr="00F221C1" w:rsidRDefault="00344956" w:rsidP="00641622">
            <w:pPr>
              <w:autoSpaceDE/>
              <w:autoSpaceDN/>
              <w:jc w:val="center"/>
              <w:rPr>
                <w:rFonts w:ascii="Arial Narrow" w:hAnsi="Arial Narrow" w:cs="Calibri"/>
                <w:b/>
                <w:bCs/>
                <w:color w:val="FFFFFF"/>
                <w:lang w:val="es-CO" w:eastAsia="es-CO"/>
              </w:rPr>
            </w:pPr>
            <w:r w:rsidRPr="00F221C1">
              <w:rPr>
                <w:rFonts w:ascii="Arial Narrow" w:hAnsi="Arial Narrow" w:cs="Calibri"/>
                <w:b/>
                <w:bCs/>
                <w:color w:val="FFFFFF"/>
                <w:lang w:val="es-CO" w:eastAsia="es-CO"/>
              </w:rPr>
              <w:t>FECHA EMISION</w:t>
            </w:r>
          </w:p>
        </w:tc>
        <w:tc>
          <w:tcPr>
            <w:tcW w:w="2977" w:type="dxa"/>
            <w:tcBorders>
              <w:top w:val="single" w:sz="8" w:space="0" w:color="auto"/>
              <w:left w:val="nil"/>
              <w:bottom w:val="single" w:sz="4" w:space="0" w:color="auto"/>
              <w:right w:val="single" w:sz="4" w:space="0" w:color="auto"/>
            </w:tcBorders>
            <w:shd w:val="clear" w:color="000000" w:fill="00B0F0"/>
            <w:vAlign w:val="center"/>
            <w:hideMark/>
          </w:tcPr>
          <w:p w14:paraId="2B3455C9" w14:textId="77777777" w:rsidR="00344956" w:rsidRPr="00F221C1" w:rsidRDefault="00344956" w:rsidP="00641622">
            <w:pPr>
              <w:autoSpaceDE/>
              <w:autoSpaceDN/>
              <w:jc w:val="center"/>
              <w:rPr>
                <w:rFonts w:ascii="Arial Narrow" w:hAnsi="Arial Narrow" w:cs="Calibri"/>
                <w:b/>
                <w:bCs/>
                <w:color w:val="FFFFFF"/>
                <w:lang w:val="es-CO" w:eastAsia="es-CO"/>
              </w:rPr>
            </w:pPr>
            <w:r w:rsidRPr="00F221C1">
              <w:rPr>
                <w:rFonts w:ascii="Arial Narrow" w:hAnsi="Arial Narrow" w:cs="Calibri"/>
                <w:b/>
                <w:bCs/>
                <w:color w:val="FFFFFF"/>
                <w:lang w:val="es-CO" w:eastAsia="es-CO"/>
              </w:rPr>
              <w:t>ENTIDAD CONTRATANTE</w:t>
            </w:r>
          </w:p>
        </w:tc>
        <w:tc>
          <w:tcPr>
            <w:tcW w:w="1276" w:type="dxa"/>
            <w:tcBorders>
              <w:top w:val="single" w:sz="8" w:space="0" w:color="auto"/>
              <w:left w:val="nil"/>
              <w:bottom w:val="single" w:sz="4" w:space="0" w:color="auto"/>
              <w:right w:val="single" w:sz="4" w:space="0" w:color="auto"/>
            </w:tcBorders>
            <w:shd w:val="clear" w:color="000000" w:fill="00B0F0"/>
            <w:vAlign w:val="center"/>
            <w:hideMark/>
          </w:tcPr>
          <w:p w14:paraId="11CBCB67" w14:textId="77777777" w:rsidR="00344956" w:rsidRPr="00F221C1" w:rsidRDefault="00344956" w:rsidP="00641622">
            <w:pPr>
              <w:autoSpaceDE/>
              <w:autoSpaceDN/>
              <w:jc w:val="center"/>
              <w:rPr>
                <w:rFonts w:ascii="Arial Narrow" w:hAnsi="Arial Narrow" w:cs="Calibri"/>
                <w:b/>
                <w:bCs/>
                <w:color w:val="FFFFFF"/>
                <w:lang w:val="es-CO" w:eastAsia="es-CO"/>
              </w:rPr>
            </w:pPr>
            <w:r w:rsidRPr="00F221C1">
              <w:rPr>
                <w:rFonts w:ascii="Arial Narrow" w:hAnsi="Arial Narrow" w:cs="Calibri"/>
                <w:b/>
                <w:bCs/>
                <w:color w:val="FFFFFF"/>
                <w:lang w:val="es-CO" w:eastAsia="es-CO"/>
              </w:rPr>
              <w:t>NUMERO DE CONVENIO</w:t>
            </w:r>
          </w:p>
        </w:tc>
        <w:tc>
          <w:tcPr>
            <w:tcW w:w="1134" w:type="dxa"/>
            <w:tcBorders>
              <w:top w:val="single" w:sz="8" w:space="0" w:color="auto"/>
              <w:left w:val="nil"/>
              <w:bottom w:val="single" w:sz="4" w:space="0" w:color="auto"/>
              <w:right w:val="single" w:sz="8" w:space="0" w:color="auto"/>
            </w:tcBorders>
            <w:shd w:val="clear" w:color="000000" w:fill="00B0F0"/>
            <w:vAlign w:val="center"/>
            <w:hideMark/>
          </w:tcPr>
          <w:p w14:paraId="5246D78E" w14:textId="77777777" w:rsidR="00344956" w:rsidRPr="00F221C1" w:rsidRDefault="00344956" w:rsidP="00641622">
            <w:pPr>
              <w:autoSpaceDE/>
              <w:autoSpaceDN/>
              <w:jc w:val="center"/>
              <w:rPr>
                <w:rFonts w:ascii="Arial Narrow" w:hAnsi="Arial Narrow" w:cs="Calibri"/>
                <w:b/>
                <w:bCs/>
                <w:color w:val="FFFFFF"/>
                <w:lang w:val="es-CO" w:eastAsia="es-CO"/>
              </w:rPr>
            </w:pPr>
            <w:r w:rsidRPr="00F221C1">
              <w:rPr>
                <w:rFonts w:ascii="Arial Narrow" w:hAnsi="Arial Narrow" w:cs="Calibri"/>
                <w:b/>
                <w:bCs/>
                <w:color w:val="FFFFFF"/>
                <w:lang w:val="es-CO" w:eastAsia="es-CO"/>
              </w:rPr>
              <w:t xml:space="preserve">SALDO POR COBRAR </w:t>
            </w:r>
          </w:p>
        </w:tc>
      </w:tr>
      <w:tr w:rsidR="00344956" w:rsidRPr="00F221C1" w14:paraId="0FA373A1" w14:textId="77777777" w:rsidTr="005D1AE1">
        <w:trPr>
          <w:trHeight w:val="192"/>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14:paraId="5527E5C3" w14:textId="77777777" w:rsidR="00344956" w:rsidRPr="00F221C1" w:rsidRDefault="00344956" w:rsidP="00641622">
            <w:pPr>
              <w:autoSpaceDE/>
              <w:autoSpaceDN/>
              <w:jc w:val="center"/>
              <w:rPr>
                <w:rFonts w:ascii="Arial Narrow" w:hAnsi="Arial Narrow" w:cs="Calibri"/>
                <w:color w:val="000000"/>
                <w:lang w:val="es-CO" w:eastAsia="es-CO"/>
              </w:rPr>
            </w:pPr>
            <w:r w:rsidRPr="007508CF">
              <w:rPr>
                <w:rFonts w:ascii="Arial Narrow" w:hAnsi="Arial Narrow" w:cs="Calibri"/>
                <w:color w:val="000000"/>
                <w:lang w:val="es-CO" w:eastAsia="es-CO"/>
              </w:rPr>
              <w:t>FACTURA</w:t>
            </w:r>
          </w:p>
        </w:tc>
        <w:tc>
          <w:tcPr>
            <w:tcW w:w="1418" w:type="dxa"/>
            <w:tcBorders>
              <w:top w:val="nil"/>
              <w:left w:val="nil"/>
              <w:bottom w:val="single" w:sz="4" w:space="0" w:color="auto"/>
              <w:right w:val="single" w:sz="4" w:space="0" w:color="auto"/>
            </w:tcBorders>
            <w:shd w:val="clear" w:color="auto" w:fill="auto"/>
            <w:noWrap/>
            <w:vAlign w:val="bottom"/>
            <w:hideMark/>
          </w:tcPr>
          <w:p w14:paraId="76A65117" w14:textId="77777777" w:rsidR="00344956" w:rsidRPr="00F221C1" w:rsidRDefault="00344956" w:rsidP="00641622">
            <w:pPr>
              <w:autoSpaceDE/>
              <w:autoSpaceDN/>
              <w:jc w:val="center"/>
              <w:rPr>
                <w:rFonts w:ascii="Arial Narrow" w:hAnsi="Arial Narrow" w:cs="Calibri"/>
                <w:color w:val="000000"/>
                <w:lang w:val="es-CO" w:eastAsia="es-CO"/>
              </w:rPr>
            </w:pPr>
            <w:r w:rsidRPr="00F221C1">
              <w:rPr>
                <w:rFonts w:ascii="Arial Narrow" w:hAnsi="Arial Narrow" w:cs="Calibri"/>
                <w:color w:val="000000"/>
                <w:lang w:val="es-CO" w:eastAsia="es-CO"/>
              </w:rPr>
              <w:t>2107</w:t>
            </w:r>
          </w:p>
        </w:tc>
        <w:tc>
          <w:tcPr>
            <w:tcW w:w="1559" w:type="dxa"/>
            <w:tcBorders>
              <w:top w:val="nil"/>
              <w:left w:val="nil"/>
              <w:bottom w:val="single" w:sz="4" w:space="0" w:color="auto"/>
              <w:right w:val="single" w:sz="4" w:space="0" w:color="auto"/>
            </w:tcBorders>
            <w:shd w:val="clear" w:color="auto" w:fill="auto"/>
            <w:noWrap/>
            <w:vAlign w:val="bottom"/>
            <w:hideMark/>
          </w:tcPr>
          <w:p w14:paraId="6581DBBC" w14:textId="77777777" w:rsidR="00344956" w:rsidRPr="00F221C1" w:rsidRDefault="00344956" w:rsidP="00641622">
            <w:pPr>
              <w:autoSpaceDE/>
              <w:autoSpaceDN/>
              <w:jc w:val="center"/>
              <w:rPr>
                <w:rFonts w:ascii="Arial Narrow" w:hAnsi="Arial Narrow" w:cs="Calibri"/>
                <w:color w:val="000000"/>
                <w:lang w:val="es-CO" w:eastAsia="es-CO"/>
              </w:rPr>
            </w:pPr>
            <w:r w:rsidRPr="00F221C1">
              <w:rPr>
                <w:rFonts w:ascii="Arial Narrow" w:hAnsi="Arial Narrow" w:cs="Calibri"/>
                <w:color w:val="000000"/>
                <w:lang w:val="es-CO" w:eastAsia="es-CO"/>
              </w:rPr>
              <w:t>01/03/2021</w:t>
            </w:r>
          </w:p>
        </w:tc>
        <w:tc>
          <w:tcPr>
            <w:tcW w:w="2977" w:type="dxa"/>
            <w:tcBorders>
              <w:top w:val="nil"/>
              <w:left w:val="nil"/>
              <w:bottom w:val="single" w:sz="4" w:space="0" w:color="auto"/>
              <w:right w:val="single" w:sz="4" w:space="0" w:color="auto"/>
            </w:tcBorders>
            <w:shd w:val="clear" w:color="auto" w:fill="auto"/>
            <w:vAlign w:val="bottom"/>
            <w:hideMark/>
          </w:tcPr>
          <w:p w14:paraId="41D7A938" w14:textId="77777777" w:rsidR="00344956" w:rsidRPr="00F221C1" w:rsidRDefault="00344956" w:rsidP="00641622">
            <w:pPr>
              <w:autoSpaceDE/>
              <w:autoSpaceDN/>
              <w:rPr>
                <w:rFonts w:ascii="Arial Narrow" w:hAnsi="Arial Narrow" w:cs="Calibri"/>
                <w:color w:val="000000"/>
                <w:lang w:val="es-CO" w:eastAsia="es-CO"/>
              </w:rPr>
            </w:pPr>
            <w:r w:rsidRPr="00F221C1">
              <w:rPr>
                <w:rFonts w:ascii="Arial Narrow" w:hAnsi="Arial Narrow" w:cs="Calibri"/>
                <w:color w:val="000000"/>
                <w:lang w:val="es-CO" w:eastAsia="es-CO"/>
              </w:rPr>
              <w:t>Instituto Nacional de Vigilancia de Medicamentos y Alimentos</w:t>
            </w:r>
          </w:p>
        </w:tc>
        <w:tc>
          <w:tcPr>
            <w:tcW w:w="1276" w:type="dxa"/>
            <w:tcBorders>
              <w:top w:val="nil"/>
              <w:left w:val="nil"/>
              <w:bottom w:val="single" w:sz="4" w:space="0" w:color="auto"/>
              <w:right w:val="single" w:sz="4" w:space="0" w:color="auto"/>
            </w:tcBorders>
            <w:shd w:val="clear" w:color="auto" w:fill="auto"/>
            <w:noWrap/>
            <w:vAlign w:val="bottom"/>
            <w:hideMark/>
          </w:tcPr>
          <w:p w14:paraId="09838EBB" w14:textId="77777777" w:rsidR="00344956" w:rsidRPr="00F221C1" w:rsidRDefault="00344956" w:rsidP="00641622">
            <w:pPr>
              <w:autoSpaceDE/>
              <w:autoSpaceDN/>
              <w:jc w:val="center"/>
              <w:rPr>
                <w:rFonts w:ascii="Arial Narrow" w:hAnsi="Arial Narrow" w:cs="Calibri"/>
                <w:color w:val="000000"/>
                <w:lang w:val="es-CO" w:eastAsia="es-CO"/>
              </w:rPr>
            </w:pPr>
            <w:r w:rsidRPr="00F221C1">
              <w:rPr>
                <w:rFonts w:ascii="Arial Narrow" w:hAnsi="Arial Narrow" w:cs="Calibri"/>
                <w:color w:val="000000"/>
                <w:lang w:val="es-CO" w:eastAsia="es-CO"/>
              </w:rPr>
              <w:t>024 DE 2020</w:t>
            </w:r>
          </w:p>
        </w:tc>
        <w:tc>
          <w:tcPr>
            <w:tcW w:w="1134" w:type="dxa"/>
            <w:tcBorders>
              <w:top w:val="nil"/>
              <w:left w:val="nil"/>
              <w:bottom w:val="single" w:sz="4" w:space="0" w:color="auto"/>
              <w:right w:val="single" w:sz="8" w:space="0" w:color="auto"/>
            </w:tcBorders>
            <w:shd w:val="clear" w:color="auto" w:fill="auto"/>
            <w:vAlign w:val="center"/>
            <w:hideMark/>
          </w:tcPr>
          <w:p w14:paraId="1707570E" w14:textId="77777777" w:rsidR="00344956" w:rsidRPr="00F221C1" w:rsidRDefault="00344956" w:rsidP="00641622">
            <w:pPr>
              <w:autoSpaceDE/>
              <w:autoSpaceDN/>
              <w:jc w:val="right"/>
              <w:rPr>
                <w:rFonts w:ascii="Arial Narrow" w:hAnsi="Arial Narrow" w:cs="Calibri"/>
                <w:color w:val="000000"/>
                <w:lang w:val="es-CO" w:eastAsia="es-CO"/>
              </w:rPr>
            </w:pPr>
            <w:r w:rsidRPr="00F221C1">
              <w:rPr>
                <w:rFonts w:ascii="Arial Narrow" w:hAnsi="Arial Narrow" w:cs="Calibri"/>
                <w:color w:val="000000"/>
                <w:lang w:val="es-CO" w:eastAsia="es-CO"/>
              </w:rPr>
              <w:t>15.973.208</w:t>
            </w:r>
          </w:p>
        </w:tc>
      </w:tr>
      <w:tr w:rsidR="00344956" w:rsidRPr="00F221C1" w14:paraId="1C28DCD7" w14:textId="77777777" w:rsidTr="005D1AE1">
        <w:trPr>
          <w:trHeight w:val="202"/>
        </w:trPr>
        <w:tc>
          <w:tcPr>
            <w:tcW w:w="1134" w:type="dxa"/>
            <w:tcBorders>
              <w:top w:val="nil"/>
              <w:left w:val="single" w:sz="8" w:space="0" w:color="auto"/>
              <w:bottom w:val="single" w:sz="8" w:space="0" w:color="auto"/>
              <w:right w:val="single" w:sz="4" w:space="0" w:color="auto"/>
            </w:tcBorders>
            <w:shd w:val="clear" w:color="auto" w:fill="auto"/>
            <w:noWrap/>
            <w:vAlign w:val="bottom"/>
            <w:hideMark/>
          </w:tcPr>
          <w:p w14:paraId="0C979C2B" w14:textId="77777777" w:rsidR="00344956" w:rsidRPr="00F221C1" w:rsidRDefault="00344956" w:rsidP="00641622">
            <w:pPr>
              <w:autoSpaceDE/>
              <w:autoSpaceDN/>
              <w:jc w:val="center"/>
              <w:rPr>
                <w:rFonts w:ascii="Arial Narrow" w:hAnsi="Arial Narrow" w:cs="Calibri"/>
                <w:color w:val="000000"/>
                <w:lang w:val="es-CO" w:eastAsia="es-CO"/>
              </w:rPr>
            </w:pPr>
            <w:r w:rsidRPr="00F221C1">
              <w:rPr>
                <w:rFonts w:ascii="Arial Narrow" w:hAnsi="Arial Narrow" w:cs="Calibri"/>
                <w:color w:val="000000"/>
                <w:lang w:val="es-CO" w:eastAsia="es-CO"/>
              </w:rPr>
              <w:t> </w:t>
            </w:r>
          </w:p>
        </w:tc>
        <w:tc>
          <w:tcPr>
            <w:tcW w:w="1418" w:type="dxa"/>
            <w:tcBorders>
              <w:top w:val="nil"/>
              <w:left w:val="nil"/>
              <w:bottom w:val="single" w:sz="8" w:space="0" w:color="auto"/>
              <w:right w:val="single" w:sz="4" w:space="0" w:color="auto"/>
            </w:tcBorders>
            <w:shd w:val="clear" w:color="auto" w:fill="auto"/>
            <w:noWrap/>
            <w:vAlign w:val="bottom"/>
            <w:hideMark/>
          </w:tcPr>
          <w:p w14:paraId="2F4EC556" w14:textId="77777777" w:rsidR="00344956" w:rsidRPr="00F221C1" w:rsidRDefault="00344956" w:rsidP="00641622">
            <w:pPr>
              <w:autoSpaceDE/>
              <w:autoSpaceDN/>
              <w:jc w:val="center"/>
              <w:rPr>
                <w:rFonts w:ascii="Arial Narrow" w:hAnsi="Arial Narrow" w:cs="Calibri"/>
                <w:color w:val="000000"/>
                <w:lang w:val="es-CO" w:eastAsia="es-CO"/>
              </w:rPr>
            </w:pPr>
            <w:r w:rsidRPr="00F221C1">
              <w:rPr>
                <w:rFonts w:ascii="Arial Narrow" w:hAnsi="Arial Narrow" w:cs="Calibri"/>
                <w:color w:val="000000"/>
                <w:lang w:val="es-CO" w:eastAsia="es-CO"/>
              </w:rPr>
              <w:t> </w:t>
            </w:r>
          </w:p>
        </w:tc>
        <w:tc>
          <w:tcPr>
            <w:tcW w:w="1559" w:type="dxa"/>
            <w:tcBorders>
              <w:top w:val="nil"/>
              <w:left w:val="nil"/>
              <w:bottom w:val="single" w:sz="8" w:space="0" w:color="auto"/>
              <w:right w:val="single" w:sz="4" w:space="0" w:color="auto"/>
            </w:tcBorders>
            <w:shd w:val="clear" w:color="auto" w:fill="auto"/>
            <w:noWrap/>
            <w:vAlign w:val="bottom"/>
            <w:hideMark/>
          </w:tcPr>
          <w:p w14:paraId="7BF5320E" w14:textId="77777777" w:rsidR="00344956" w:rsidRPr="00F221C1" w:rsidRDefault="00344956" w:rsidP="00641622">
            <w:pPr>
              <w:autoSpaceDE/>
              <w:autoSpaceDN/>
              <w:rPr>
                <w:rFonts w:ascii="Arial Narrow" w:hAnsi="Arial Narrow" w:cs="Calibri"/>
                <w:color w:val="000000"/>
                <w:lang w:val="es-CO" w:eastAsia="es-CO"/>
              </w:rPr>
            </w:pPr>
            <w:r w:rsidRPr="00F221C1">
              <w:rPr>
                <w:rFonts w:ascii="Arial Narrow" w:hAnsi="Arial Narrow" w:cs="Calibri"/>
                <w:color w:val="000000"/>
                <w:lang w:val="es-CO" w:eastAsia="es-CO"/>
              </w:rPr>
              <w:t> </w:t>
            </w:r>
          </w:p>
        </w:tc>
        <w:tc>
          <w:tcPr>
            <w:tcW w:w="2977" w:type="dxa"/>
            <w:tcBorders>
              <w:top w:val="nil"/>
              <w:left w:val="nil"/>
              <w:bottom w:val="single" w:sz="8" w:space="0" w:color="auto"/>
              <w:right w:val="single" w:sz="4" w:space="0" w:color="auto"/>
            </w:tcBorders>
            <w:shd w:val="clear" w:color="auto" w:fill="auto"/>
            <w:noWrap/>
            <w:vAlign w:val="bottom"/>
            <w:hideMark/>
          </w:tcPr>
          <w:p w14:paraId="088E3DAC" w14:textId="77777777" w:rsidR="00344956" w:rsidRPr="00F221C1" w:rsidRDefault="00344956" w:rsidP="00641622">
            <w:pPr>
              <w:autoSpaceDE/>
              <w:autoSpaceDN/>
              <w:rPr>
                <w:rFonts w:ascii="Arial Narrow" w:hAnsi="Arial Narrow" w:cs="Calibri"/>
                <w:color w:val="000000"/>
                <w:lang w:val="es-CO" w:eastAsia="es-CO"/>
              </w:rPr>
            </w:pPr>
            <w:r w:rsidRPr="00F221C1">
              <w:rPr>
                <w:rFonts w:ascii="Arial Narrow" w:hAnsi="Arial Narrow" w:cs="Calibri"/>
                <w:color w:val="000000"/>
                <w:lang w:val="es-CO" w:eastAsia="es-CO"/>
              </w:rPr>
              <w:t> </w:t>
            </w:r>
          </w:p>
        </w:tc>
        <w:tc>
          <w:tcPr>
            <w:tcW w:w="1276" w:type="dxa"/>
            <w:tcBorders>
              <w:top w:val="nil"/>
              <w:left w:val="nil"/>
              <w:bottom w:val="single" w:sz="8" w:space="0" w:color="auto"/>
              <w:right w:val="single" w:sz="4" w:space="0" w:color="auto"/>
            </w:tcBorders>
            <w:shd w:val="clear" w:color="auto" w:fill="auto"/>
            <w:noWrap/>
            <w:vAlign w:val="bottom"/>
            <w:hideMark/>
          </w:tcPr>
          <w:p w14:paraId="53E0A941" w14:textId="77777777" w:rsidR="00344956" w:rsidRPr="00F221C1" w:rsidRDefault="00344956" w:rsidP="00641622">
            <w:pPr>
              <w:autoSpaceDE/>
              <w:autoSpaceDN/>
              <w:rPr>
                <w:rFonts w:ascii="Arial Narrow" w:hAnsi="Arial Narrow" w:cs="Calibri"/>
                <w:color w:val="000000"/>
                <w:lang w:val="es-CO" w:eastAsia="es-CO"/>
              </w:rPr>
            </w:pPr>
            <w:r w:rsidRPr="00F221C1">
              <w:rPr>
                <w:rFonts w:ascii="Arial Narrow" w:hAnsi="Arial Narrow" w:cs="Calibri"/>
                <w:color w:val="000000"/>
                <w:lang w:val="es-CO" w:eastAsia="es-CO"/>
              </w:rPr>
              <w:t> </w:t>
            </w:r>
          </w:p>
        </w:tc>
        <w:tc>
          <w:tcPr>
            <w:tcW w:w="1134" w:type="dxa"/>
            <w:tcBorders>
              <w:top w:val="nil"/>
              <w:left w:val="nil"/>
              <w:bottom w:val="single" w:sz="8" w:space="0" w:color="auto"/>
              <w:right w:val="single" w:sz="8" w:space="0" w:color="auto"/>
            </w:tcBorders>
            <w:shd w:val="clear" w:color="000000" w:fill="FFFFFF"/>
            <w:vAlign w:val="center"/>
            <w:hideMark/>
          </w:tcPr>
          <w:p w14:paraId="6CC9FE2C" w14:textId="77777777" w:rsidR="00344956" w:rsidRPr="00F221C1" w:rsidRDefault="00344956" w:rsidP="00641622">
            <w:pPr>
              <w:autoSpaceDE/>
              <w:autoSpaceDN/>
              <w:jc w:val="right"/>
              <w:rPr>
                <w:rFonts w:ascii="Arial Narrow" w:hAnsi="Arial Narrow" w:cs="Calibri"/>
                <w:b/>
                <w:bCs/>
                <w:color w:val="000000"/>
                <w:lang w:val="es-CO" w:eastAsia="es-CO"/>
              </w:rPr>
            </w:pPr>
            <w:r w:rsidRPr="00F221C1">
              <w:rPr>
                <w:rFonts w:ascii="Arial Narrow" w:hAnsi="Arial Narrow" w:cs="Calibri"/>
                <w:b/>
                <w:bCs/>
                <w:color w:val="000000"/>
                <w:lang w:val="es-CO" w:eastAsia="es-CO"/>
              </w:rPr>
              <w:t>15.973.208</w:t>
            </w:r>
          </w:p>
        </w:tc>
      </w:tr>
    </w:tbl>
    <w:p w14:paraId="66ACEB83" w14:textId="77777777" w:rsidR="00344956" w:rsidRPr="004400F3" w:rsidRDefault="00344956" w:rsidP="00344956">
      <w:pPr>
        <w:autoSpaceDE/>
        <w:autoSpaceDN/>
        <w:spacing w:line="259" w:lineRule="auto"/>
        <w:jc w:val="both"/>
        <w:rPr>
          <w:rFonts w:eastAsia="Calibri"/>
          <w:bCs/>
          <w:sz w:val="24"/>
          <w:szCs w:val="24"/>
          <w:shd w:val="clear" w:color="auto" w:fill="FFFFFF"/>
          <w:lang w:val="es-CO" w:eastAsia="en-US"/>
        </w:rPr>
      </w:pPr>
    </w:p>
    <w:tbl>
      <w:tblPr>
        <w:tblW w:w="9536" w:type="dxa"/>
        <w:tblInd w:w="-10" w:type="dxa"/>
        <w:tblCellMar>
          <w:left w:w="70" w:type="dxa"/>
          <w:right w:w="70" w:type="dxa"/>
        </w:tblCellMar>
        <w:tblLook w:val="04A0" w:firstRow="1" w:lastRow="0" w:firstColumn="1" w:lastColumn="0" w:noHBand="0" w:noVBand="1"/>
      </w:tblPr>
      <w:tblGrid>
        <w:gridCol w:w="1134"/>
        <w:gridCol w:w="1418"/>
        <w:gridCol w:w="1559"/>
        <w:gridCol w:w="2977"/>
        <w:gridCol w:w="1276"/>
        <w:gridCol w:w="38"/>
        <w:gridCol w:w="1096"/>
        <w:gridCol w:w="38"/>
      </w:tblGrid>
      <w:tr w:rsidR="00344956" w:rsidRPr="00215F60" w14:paraId="30B4EF11" w14:textId="77777777" w:rsidTr="005D1AE1">
        <w:trPr>
          <w:gridAfter w:val="1"/>
          <w:wAfter w:w="38" w:type="dxa"/>
          <w:trHeight w:val="418"/>
        </w:trPr>
        <w:tc>
          <w:tcPr>
            <w:tcW w:w="1134" w:type="dxa"/>
            <w:tcBorders>
              <w:top w:val="single" w:sz="8" w:space="0" w:color="auto"/>
              <w:left w:val="single" w:sz="8" w:space="0" w:color="auto"/>
              <w:bottom w:val="single" w:sz="4" w:space="0" w:color="auto"/>
              <w:right w:val="single" w:sz="4" w:space="0" w:color="auto"/>
            </w:tcBorders>
            <w:shd w:val="clear" w:color="000000" w:fill="00B0F0"/>
            <w:vAlign w:val="center"/>
            <w:hideMark/>
          </w:tcPr>
          <w:p w14:paraId="12D3DE67" w14:textId="77777777" w:rsidR="00344956" w:rsidRPr="00215F60" w:rsidRDefault="00344956" w:rsidP="00641622">
            <w:pPr>
              <w:autoSpaceDE/>
              <w:autoSpaceDN/>
              <w:jc w:val="center"/>
              <w:rPr>
                <w:rFonts w:ascii="Arial Narrow" w:hAnsi="Arial Narrow" w:cs="Calibri"/>
                <w:color w:val="FFFFFF"/>
                <w:lang w:val="es-CO" w:eastAsia="es-CO"/>
              </w:rPr>
            </w:pPr>
            <w:r w:rsidRPr="00215F60">
              <w:rPr>
                <w:rFonts w:ascii="Arial Narrow" w:hAnsi="Arial Narrow" w:cs="Calibri"/>
                <w:color w:val="FFFFFF"/>
                <w:lang w:val="es-CO" w:eastAsia="es-CO"/>
              </w:rPr>
              <w:t>DTO</w:t>
            </w:r>
          </w:p>
        </w:tc>
        <w:tc>
          <w:tcPr>
            <w:tcW w:w="1418" w:type="dxa"/>
            <w:tcBorders>
              <w:top w:val="single" w:sz="8" w:space="0" w:color="auto"/>
              <w:left w:val="nil"/>
              <w:bottom w:val="single" w:sz="4" w:space="0" w:color="auto"/>
              <w:right w:val="single" w:sz="4" w:space="0" w:color="auto"/>
            </w:tcBorders>
            <w:shd w:val="clear" w:color="000000" w:fill="00B0F0"/>
            <w:vAlign w:val="center"/>
            <w:hideMark/>
          </w:tcPr>
          <w:p w14:paraId="6507D8C7" w14:textId="77777777" w:rsidR="00344956" w:rsidRPr="00215F60" w:rsidRDefault="00344956" w:rsidP="00641622">
            <w:pPr>
              <w:autoSpaceDE/>
              <w:autoSpaceDN/>
              <w:jc w:val="center"/>
              <w:rPr>
                <w:rFonts w:ascii="Arial Narrow" w:hAnsi="Arial Narrow" w:cs="Calibri"/>
                <w:b/>
                <w:bCs/>
                <w:color w:val="FFFFFF"/>
                <w:lang w:val="es-CO" w:eastAsia="es-CO"/>
              </w:rPr>
            </w:pPr>
            <w:r w:rsidRPr="00215F60">
              <w:rPr>
                <w:rFonts w:ascii="Arial Narrow" w:hAnsi="Arial Narrow" w:cs="Calibri"/>
                <w:b/>
                <w:bCs/>
                <w:color w:val="FFFFFF"/>
                <w:lang w:val="es-CO" w:eastAsia="es-CO"/>
              </w:rPr>
              <w:t>NUMERO DOCUMENTO</w:t>
            </w:r>
          </w:p>
        </w:tc>
        <w:tc>
          <w:tcPr>
            <w:tcW w:w="1559" w:type="dxa"/>
            <w:tcBorders>
              <w:top w:val="single" w:sz="8" w:space="0" w:color="auto"/>
              <w:left w:val="nil"/>
              <w:bottom w:val="single" w:sz="4" w:space="0" w:color="auto"/>
              <w:right w:val="single" w:sz="4" w:space="0" w:color="auto"/>
            </w:tcBorders>
            <w:shd w:val="clear" w:color="000000" w:fill="00B0F0"/>
            <w:vAlign w:val="center"/>
            <w:hideMark/>
          </w:tcPr>
          <w:p w14:paraId="79142F71" w14:textId="77777777" w:rsidR="00344956" w:rsidRPr="00215F60" w:rsidRDefault="00344956" w:rsidP="00641622">
            <w:pPr>
              <w:autoSpaceDE/>
              <w:autoSpaceDN/>
              <w:jc w:val="center"/>
              <w:rPr>
                <w:rFonts w:ascii="Arial Narrow" w:hAnsi="Arial Narrow" w:cs="Calibri"/>
                <w:b/>
                <w:bCs/>
                <w:color w:val="FFFFFF"/>
                <w:lang w:val="es-CO" w:eastAsia="es-CO"/>
              </w:rPr>
            </w:pPr>
            <w:r w:rsidRPr="00215F60">
              <w:rPr>
                <w:rFonts w:ascii="Arial Narrow" w:hAnsi="Arial Narrow" w:cs="Calibri"/>
                <w:b/>
                <w:bCs/>
                <w:color w:val="FFFFFF"/>
                <w:lang w:val="es-CO" w:eastAsia="es-CO"/>
              </w:rPr>
              <w:t>FECHA EMISION</w:t>
            </w:r>
          </w:p>
        </w:tc>
        <w:tc>
          <w:tcPr>
            <w:tcW w:w="2977" w:type="dxa"/>
            <w:tcBorders>
              <w:top w:val="single" w:sz="8" w:space="0" w:color="auto"/>
              <w:left w:val="nil"/>
              <w:bottom w:val="single" w:sz="4" w:space="0" w:color="auto"/>
              <w:right w:val="single" w:sz="4" w:space="0" w:color="auto"/>
            </w:tcBorders>
            <w:shd w:val="clear" w:color="000000" w:fill="00B0F0"/>
            <w:vAlign w:val="center"/>
            <w:hideMark/>
          </w:tcPr>
          <w:p w14:paraId="166D0A80" w14:textId="77777777" w:rsidR="00344956" w:rsidRPr="00215F60" w:rsidRDefault="00344956" w:rsidP="00641622">
            <w:pPr>
              <w:autoSpaceDE/>
              <w:autoSpaceDN/>
              <w:jc w:val="center"/>
              <w:rPr>
                <w:rFonts w:ascii="Arial Narrow" w:hAnsi="Arial Narrow" w:cs="Calibri"/>
                <w:b/>
                <w:bCs/>
                <w:color w:val="FFFFFF"/>
                <w:lang w:val="es-CO" w:eastAsia="es-CO"/>
              </w:rPr>
            </w:pPr>
            <w:r w:rsidRPr="00215F60">
              <w:rPr>
                <w:rFonts w:ascii="Arial Narrow" w:hAnsi="Arial Narrow" w:cs="Calibri"/>
                <w:b/>
                <w:bCs/>
                <w:color w:val="FFFFFF"/>
                <w:lang w:val="es-CO" w:eastAsia="es-CO"/>
              </w:rPr>
              <w:t>ENTIDAD CONTRATANTE</w:t>
            </w:r>
          </w:p>
        </w:tc>
        <w:tc>
          <w:tcPr>
            <w:tcW w:w="1276" w:type="dxa"/>
            <w:tcBorders>
              <w:top w:val="single" w:sz="8" w:space="0" w:color="auto"/>
              <w:left w:val="nil"/>
              <w:bottom w:val="single" w:sz="4" w:space="0" w:color="auto"/>
              <w:right w:val="single" w:sz="4" w:space="0" w:color="auto"/>
            </w:tcBorders>
            <w:shd w:val="clear" w:color="000000" w:fill="00B0F0"/>
            <w:vAlign w:val="center"/>
            <w:hideMark/>
          </w:tcPr>
          <w:p w14:paraId="70387B22" w14:textId="77777777" w:rsidR="00344956" w:rsidRPr="00215F60" w:rsidRDefault="00344956" w:rsidP="00641622">
            <w:pPr>
              <w:autoSpaceDE/>
              <w:autoSpaceDN/>
              <w:jc w:val="center"/>
              <w:rPr>
                <w:rFonts w:ascii="Arial Narrow" w:hAnsi="Arial Narrow" w:cs="Calibri"/>
                <w:b/>
                <w:bCs/>
                <w:color w:val="FFFFFF"/>
                <w:lang w:val="es-CO" w:eastAsia="es-CO"/>
              </w:rPr>
            </w:pPr>
            <w:r w:rsidRPr="00215F60">
              <w:rPr>
                <w:rFonts w:ascii="Arial Narrow" w:hAnsi="Arial Narrow" w:cs="Calibri"/>
                <w:b/>
                <w:bCs/>
                <w:color w:val="FFFFFF"/>
                <w:lang w:val="es-CO" w:eastAsia="es-CO"/>
              </w:rPr>
              <w:t>NUMERO DE CONVENIO</w:t>
            </w:r>
          </w:p>
        </w:tc>
        <w:tc>
          <w:tcPr>
            <w:tcW w:w="1134" w:type="dxa"/>
            <w:gridSpan w:val="2"/>
            <w:tcBorders>
              <w:top w:val="single" w:sz="8" w:space="0" w:color="auto"/>
              <w:left w:val="nil"/>
              <w:bottom w:val="single" w:sz="4" w:space="0" w:color="auto"/>
              <w:right w:val="single" w:sz="8" w:space="0" w:color="auto"/>
            </w:tcBorders>
            <w:shd w:val="clear" w:color="000000" w:fill="00B0F0"/>
            <w:vAlign w:val="center"/>
            <w:hideMark/>
          </w:tcPr>
          <w:p w14:paraId="41D8AEC1" w14:textId="77777777" w:rsidR="00344956" w:rsidRPr="00215F60" w:rsidRDefault="00344956" w:rsidP="00641622">
            <w:pPr>
              <w:autoSpaceDE/>
              <w:autoSpaceDN/>
              <w:jc w:val="center"/>
              <w:rPr>
                <w:rFonts w:ascii="Arial Narrow" w:hAnsi="Arial Narrow" w:cs="Calibri"/>
                <w:b/>
                <w:bCs/>
                <w:color w:val="FFFFFF"/>
                <w:lang w:val="es-CO" w:eastAsia="es-CO"/>
              </w:rPr>
            </w:pPr>
            <w:r w:rsidRPr="00215F60">
              <w:rPr>
                <w:rFonts w:ascii="Arial Narrow" w:hAnsi="Arial Narrow" w:cs="Calibri"/>
                <w:b/>
                <w:bCs/>
                <w:color w:val="FFFFFF"/>
                <w:lang w:val="es-CO" w:eastAsia="es-CO"/>
              </w:rPr>
              <w:t xml:space="preserve">SALDO POR COBRAR </w:t>
            </w:r>
          </w:p>
        </w:tc>
      </w:tr>
      <w:tr w:rsidR="00344956" w:rsidRPr="00215F60" w14:paraId="5200F5B9" w14:textId="77777777" w:rsidTr="005D1AE1">
        <w:trPr>
          <w:gridAfter w:val="1"/>
          <w:wAfter w:w="38" w:type="dxa"/>
          <w:trHeight w:val="311"/>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14:paraId="2844278F" w14:textId="77777777" w:rsidR="00344956" w:rsidRPr="00215F60" w:rsidRDefault="00344956" w:rsidP="00641622">
            <w:pPr>
              <w:autoSpaceDE/>
              <w:autoSpaceDN/>
              <w:jc w:val="center"/>
              <w:rPr>
                <w:rFonts w:ascii="Arial Narrow" w:hAnsi="Arial Narrow" w:cs="Calibri"/>
                <w:color w:val="000000"/>
                <w:lang w:val="es-CO" w:eastAsia="es-CO"/>
              </w:rPr>
            </w:pPr>
            <w:r w:rsidRPr="00215F60">
              <w:rPr>
                <w:rFonts w:ascii="Arial Narrow" w:hAnsi="Arial Narrow" w:cs="Calibri"/>
                <w:color w:val="000000"/>
                <w:lang w:val="es-419" w:eastAsia="es-419"/>
              </w:rPr>
              <w:t>CTA CBRO</w:t>
            </w:r>
          </w:p>
        </w:tc>
        <w:tc>
          <w:tcPr>
            <w:tcW w:w="1418" w:type="dxa"/>
            <w:tcBorders>
              <w:top w:val="nil"/>
              <w:left w:val="nil"/>
              <w:bottom w:val="single" w:sz="4" w:space="0" w:color="auto"/>
              <w:right w:val="single" w:sz="4" w:space="0" w:color="auto"/>
            </w:tcBorders>
            <w:shd w:val="clear" w:color="auto" w:fill="auto"/>
            <w:vAlign w:val="center"/>
            <w:hideMark/>
          </w:tcPr>
          <w:p w14:paraId="59AE5E42" w14:textId="77777777" w:rsidR="00344956" w:rsidRPr="00215F60" w:rsidRDefault="00344956" w:rsidP="00641622">
            <w:pPr>
              <w:autoSpaceDE/>
              <w:autoSpaceDN/>
              <w:jc w:val="center"/>
              <w:rPr>
                <w:rFonts w:ascii="Arial Narrow" w:hAnsi="Arial Narrow" w:cs="Calibri"/>
                <w:color w:val="000000"/>
                <w:lang w:val="es-CO" w:eastAsia="es-CO"/>
              </w:rPr>
            </w:pPr>
            <w:r w:rsidRPr="00215F60">
              <w:rPr>
                <w:rFonts w:ascii="Arial Narrow" w:hAnsi="Arial Narrow" w:cs="Calibri"/>
                <w:color w:val="000000"/>
                <w:lang w:val="es-CO" w:eastAsia="es-CO"/>
              </w:rPr>
              <w:t>545</w:t>
            </w:r>
          </w:p>
        </w:tc>
        <w:tc>
          <w:tcPr>
            <w:tcW w:w="1559" w:type="dxa"/>
            <w:tcBorders>
              <w:top w:val="nil"/>
              <w:left w:val="nil"/>
              <w:bottom w:val="single" w:sz="4" w:space="0" w:color="auto"/>
              <w:right w:val="single" w:sz="4" w:space="0" w:color="auto"/>
            </w:tcBorders>
            <w:shd w:val="clear" w:color="auto" w:fill="auto"/>
            <w:vAlign w:val="center"/>
            <w:hideMark/>
          </w:tcPr>
          <w:p w14:paraId="1162E47E" w14:textId="77777777" w:rsidR="00344956" w:rsidRPr="00215F60" w:rsidRDefault="00344956" w:rsidP="00641622">
            <w:pPr>
              <w:autoSpaceDE/>
              <w:autoSpaceDN/>
              <w:jc w:val="center"/>
              <w:rPr>
                <w:rFonts w:ascii="Arial Narrow" w:hAnsi="Arial Narrow" w:cs="Calibri"/>
                <w:color w:val="000000"/>
                <w:lang w:val="es-CO" w:eastAsia="es-CO"/>
              </w:rPr>
            </w:pPr>
            <w:r w:rsidRPr="00215F60">
              <w:rPr>
                <w:rFonts w:ascii="Arial Narrow" w:hAnsi="Arial Narrow" w:cs="Calibri"/>
                <w:color w:val="000000"/>
                <w:lang w:val="es-CO" w:eastAsia="es-CO"/>
              </w:rPr>
              <w:t>22/08/2018</w:t>
            </w:r>
          </w:p>
        </w:tc>
        <w:tc>
          <w:tcPr>
            <w:tcW w:w="2977" w:type="dxa"/>
            <w:tcBorders>
              <w:top w:val="nil"/>
              <w:left w:val="nil"/>
              <w:bottom w:val="single" w:sz="4" w:space="0" w:color="auto"/>
              <w:right w:val="single" w:sz="4" w:space="0" w:color="auto"/>
            </w:tcBorders>
            <w:shd w:val="clear" w:color="auto" w:fill="auto"/>
            <w:noWrap/>
            <w:vAlign w:val="bottom"/>
            <w:hideMark/>
          </w:tcPr>
          <w:p w14:paraId="19E47970" w14:textId="77777777" w:rsidR="00344956" w:rsidRPr="00215F60" w:rsidRDefault="00344956" w:rsidP="00641622">
            <w:pPr>
              <w:autoSpaceDE/>
              <w:autoSpaceDN/>
              <w:rPr>
                <w:rFonts w:ascii="Arial Narrow" w:hAnsi="Arial Narrow" w:cs="Calibri"/>
                <w:color w:val="000000"/>
                <w:lang w:val="es-CO" w:eastAsia="es-CO"/>
              </w:rPr>
            </w:pPr>
            <w:r>
              <w:rPr>
                <w:rFonts w:ascii="Arial Narrow" w:hAnsi="Arial Narrow" w:cs="Calibri"/>
                <w:color w:val="000000"/>
                <w:lang w:val="es-CO" w:eastAsia="es-CO"/>
              </w:rPr>
              <w:t>Ministerio</w:t>
            </w:r>
            <w:r w:rsidRPr="00215F60">
              <w:rPr>
                <w:rFonts w:ascii="Arial Narrow" w:hAnsi="Arial Narrow" w:cs="Calibri"/>
                <w:color w:val="000000"/>
                <w:lang w:val="es-CO" w:eastAsia="es-CO"/>
              </w:rPr>
              <w:t xml:space="preserve"> </w:t>
            </w:r>
            <w:r>
              <w:rPr>
                <w:rFonts w:ascii="Arial Narrow" w:hAnsi="Arial Narrow" w:cs="Calibri"/>
                <w:color w:val="000000"/>
                <w:lang w:val="es-CO" w:eastAsia="es-CO"/>
              </w:rPr>
              <w:t>de</w:t>
            </w:r>
            <w:r w:rsidRPr="00215F60">
              <w:rPr>
                <w:rFonts w:ascii="Arial Narrow" w:hAnsi="Arial Narrow" w:cs="Calibri"/>
                <w:color w:val="000000"/>
                <w:lang w:val="es-CO" w:eastAsia="es-CO"/>
              </w:rPr>
              <w:t xml:space="preserve"> </w:t>
            </w:r>
            <w:r>
              <w:rPr>
                <w:rFonts w:ascii="Arial Narrow" w:hAnsi="Arial Narrow" w:cs="Calibri"/>
                <w:color w:val="000000"/>
                <w:lang w:val="es-CO" w:eastAsia="es-CO"/>
              </w:rPr>
              <w:t>Agricultura</w:t>
            </w:r>
            <w:r w:rsidRPr="00215F60">
              <w:rPr>
                <w:rFonts w:ascii="Arial Narrow" w:hAnsi="Arial Narrow" w:cs="Calibri"/>
                <w:color w:val="000000"/>
                <w:lang w:val="es-CO" w:eastAsia="es-CO"/>
              </w:rPr>
              <w:t xml:space="preserve"> </w:t>
            </w:r>
            <w:r>
              <w:rPr>
                <w:rFonts w:ascii="Arial Narrow" w:hAnsi="Arial Narrow" w:cs="Calibri"/>
                <w:color w:val="000000"/>
                <w:lang w:val="es-CO" w:eastAsia="es-CO"/>
              </w:rPr>
              <w:t>y</w:t>
            </w:r>
            <w:r w:rsidRPr="00215F60">
              <w:rPr>
                <w:rFonts w:ascii="Arial Narrow" w:hAnsi="Arial Narrow" w:cs="Calibri"/>
                <w:color w:val="000000"/>
                <w:lang w:val="es-CO" w:eastAsia="es-CO"/>
              </w:rPr>
              <w:t xml:space="preserve"> </w:t>
            </w:r>
            <w:r>
              <w:rPr>
                <w:rFonts w:ascii="Arial Narrow" w:hAnsi="Arial Narrow" w:cs="Calibri"/>
                <w:color w:val="000000"/>
                <w:lang w:val="es-CO" w:eastAsia="es-CO"/>
              </w:rPr>
              <w:t>Desarrollo</w:t>
            </w:r>
            <w:r w:rsidRPr="00215F60">
              <w:rPr>
                <w:rFonts w:ascii="Arial Narrow" w:hAnsi="Arial Narrow" w:cs="Calibri"/>
                <w:color w:val="000000"/>
                <w:lang w:val="es-CO" w:eastAsia="es-CO"/>
              </w:rPr>
              <w:t xml:space="preserve"> </w:t>
            </w:r>
            <w:r>
              <w:rPr>
                <w:rFonts w:ascii="Arial Narrow" w:hAnsi="Arial Narrow" w:cs="Calibri"/>
                <w:color w:val="000000"/>
                <w:lang w:val="es-CO" w:eastAsia="es-CO"/>
              </w:rPr>
              <w:t>Rural</w:t>
            </w:r>
          </w:p>
        </w:tc>
        <w:tc>
          <w:tcPr>
            <w:tcW w:w="1276" w:type="dxa"/>
            <w:tcBorders>
              <w:top w:val="nil"/>
              <w:left w:val="nil"/>
              <w:bottom w:val="single" w:sz="4" w:space="0" w:color="auto"/>
              <w:right w:val="single" w:sz="4" w:space="0" w:color="auto"/>
            </w:tcBorders>
            <w:shd w:val="clear" w:color="auto" w:fill="auto"/>
            <w:vAlign w:val="center"/>
            <w:hideMark/>
          </w:tcPr>
          <w:p w14:paraId="6D1371FC" w14:textId="77777777" w:rsidR="00344956" w:rsidRPr="00215F60" w:rsidRDefault="00344956" w:rsidP="00641622">
            <w:pPr>
              <w:autoSpaceDE/>
              <w:autoSpaceDN/>
              <w:jc w:val="center"/>
              <w:rPr>
                <w:rFonts w:ascii="Arial Narrow" w:hAnsi="Arial Narrow" w:cs="Calibri"/>
                <w:color w:val="000000"/>
                <w:lang w:val="es-CO" w:eastAsia="es-CO"/>
              </w:rPr>
            </w:pPr>
            <w:r w:rsidRPr="00215F60">
              <w:rPr>
                <w:rFonts w:ascii="Arial Narrow" w:hAnsi="Arial Narrow" w:cs="Calibri"/>
                <w:color w:val="000000"/>
                <w:lang w:val="es-CO" w:eastAsia="es-CO"/>
              </w:rPr>
              <w:t>834 DE 2017</w:t>
            </w:r>
          </w:p>
        </w:tc>
        <w:tc>
          <w:tcPr>
            <w:tcW w:w="1134" w:type="dxa"/>
            <w:gridSpan w:val="2"/>
            <w:tcBorders>
              <w:top w:val="nil"/>
              <w:left w:val="nil"/>
              <w:bottom w:val="single" w:sz="4" w:space="0" w:color="auto"/>
              <w:right w:val="single" w:sz="8" w:space="0" w:color="auto"/>
            </w:tcBorders>
            <w:shd w:val="clear" w:color="auto" w:fill="auto"/>
            <w:vAlign w:val="center"/>
            <w:hideMark/>
          </w:tcPr>
          <w:p w14:paraId="1E08C882" w14:textId="77777777" w:rsidR="00344956" w:rsidRPr="00215F60" w:rsidRDefault="00344956" w:rsidP="00641622">
            <w:pPr>
              <w:autoSpaceDE/>
              <w:autoSpaceDN/>
              <w:jc w:val="right"/>
              <w:rPr>
                <w:rFonts w:ascii="Arial Narrow" w:hAnsi="Arial Narrow" w:cs="Calibri"/>
                <w:color w:val="000000"/>
                <w:lang w:val="es-CO" w:eastAsia="es-CO"/>
              </w:rPr>
            </w:pPr>
            <w:r w:rsidRPr="00215F60">
              <w:rPr>
                <w:rFonts w:ascii="Arial Narrow" w:hAnsi="Arial Narrow" w:cs="Calibri"/>
                <w:color w:val="000000"/>
                <w:lang w:val="es-CO" w:eastAsia="es-CO"/>
              </w:rPr>
              <w:t>5.080.108</w:t>
            </w:r>
          </w:p>
        </w:tc>
      </w:tr>
      <w:tr w:rsidR="00344956" w:rsidRPr="00215F60" w14:paraId="679CFC56" w14:textId="77777777" w:rsidTr="005D1AE1">
        <w:trPr>
          <w:gridAfter w:val="1"/>
          <w:wAfter w:w="38" w:type="dxa"/>
          <w:trHeight w:val="219"/>
        </w:trPr>
        <w:tc>
          <w:tcPr>
            <w:tcW w:w="1134" w:type="dxa"/>
            <w:tcBorders>
              <w:top w:val="nil"/>
              <w:left w:val="single" w:sz="8" w:space="0" w:color="auto"/>
              <w:bottom w:val="single" w:sz="8" w:space="0" w:color="auto"/>
              <w:right w:val="single" w:sz="4" w:space="0" w:color="auto"/>
            </w:tcBorders>
            <w:shd w:val="clear" w:color="auto" w:fill="auto"/>
            <w:noWrap/>
            <w:vAlign w:val="bottom"/>
            <w:hideMark/>
          </w:tcPr>
          <w:p w14:paraId="09DF9386" w14:textId="77777777" w:rsidR="00344956" w:rsidRPr="00215F60" w:rsidRDefault="00344956" w:rsidP="00641622">
            <w:pPr>
              <w:autoSpaceDE/>
              <w:autoSpaceDN/>
              <w:jc w:val="center"/>
              <w:rPr>
                <w:rFonts w:ascii="Arial Narrow" w:hAnsi="Arial Narrow" w:cs="Calibri"/>
                <w:color w:val="000000"/>
                <w:lang w:val="es-CO" w:eastAsia="es-CO"/>
              </w:rPr>
            </w:pPr>
            <w:r w:rsidRPr="00215F60">
              <w:rPr>
                <w:rFonts w:ascii="Arial Narrow" w:hAnsi="Arial Narrow" w:cs="Calibri"/>
                <w:color w:val="000000"/>
                <w:lang w:val="es-CO" w:eastAsia="es-CO"/>
              </w:rPr>
              <w:t> </w:t>
            </w:r>
          </w:p>
        </w:tc>
        <w:tc>
          <w:tcPr>
            <w:tcW w:w="1418" w:type="dxa"/>
            <w:tcBorders>
              <w:top w:val="nil"/>
              <w:left w:val="nil"/>
              <w:bottom w:val="single" w:sz="8" w:space="0" w:color="auto"/>
              <w:right w:val="single" w:sz="4" w:space="0" w:color="auto"/>
            </w:tcBorders>
            <w:shd w:val="clear" w:color="auto" w:fill="auto"/>
            <w:noWrap/>
            <w:vAlign w:val="bottom"/>
            <w:hideMark/>
          </w:tcPr>
          <w:p w14:paraId="612B42EF" w14:textId="77777777" w:rsidR="00344956" w:rsidRPr="00215F60" w:rsidRDefault="00344956" w:rsidP="00641622">
            <w:pPr>
              <w:autoSpaceDE/>
              <w:autoSpaceDN/>
              <w:jc w:val="center"/>
              <w:rPr>
                <w:rFonts w:ascii="Arial Narrow" w:hAnsi="Arial Narrow" w:cs="Calibri"/>
                <w:color w:val="000000"/>
                <w:lang w:val="es-CO" w:eastAsia="es-CO"/>
              </w:rPr>
            </w:pPr>
            <w:r w:rsidRPr="00215F60">
              <w:rPr>
                <w:rFonts w:ascii="Arial Narrow" w:hAnsi="Arial Narrow" w:cs="Calibri"/>
                <w:color w:val="000000"/>
                <w:lang w:val="es-CO" w:eastAsia="es-CO"/>
              </w:rPr>
              <w:t> </w:t>
            </w:r>
          </w:p>
        </w:tc>
        <w:tc>
          <w:tcPr>
            <w:tcW w:w="1559" w:type="dxa"/>
            <w:tcBorders>
              <w:top w:val="nil"/>
              <w:left w:val="nil"/>
              <w:bottom w:val="single" w:sz="8" w:space="0" w:color="auto"/>
              <w:right w:val="single" w:sz="4" w:space="0" w:color="auto"/>
            </w:tcBorders>
            <w:shd w:val="clear" w:color="auto" w:fill="auto"/>
            <w:noWrap/>
            <w:vAlign w:val="bottom"/>
            <w:hideMark/>
          </w:tcPr>
          <w:p w14:paraId="53B3C10F" w14:textId="77777777" w:rsidR="00344956" w:rsidRPr="00215F60" w:rsidRDefault="00344956" w:rsidP="00641622">
            <w:pPr>
              <w:autoSpaceDE/>
              <w:autoSpaceDN/>
              <w:rPr>
                <w:rFonts w:ascii="Arial Narrow" w:hAnsi="Arial Narrow" w:cs="Calibri"/>
                <w:color w:val="000000"/>
                <w:lang w:val="es-CO" w:eastAsia="es-CO"/>
              </w:rPr>
            </w:pPr>
            <w:r w:rsidRPr="00215F60">
              <w:rPr>
                <w:rFonts w:ascii="Arial Narrow" w:hAnsi="Arial Narrow" w:cs="Calibri"/>
                <w:color w:val="000000"/>
                <w:lang w:val="es-CO" w:eastAsia="es-CO"/>
              </w:rPr>
              <w:t> </w:t>
            </w:r>
          </w:p>
        </w:tc>
        <w:tc>
          <w:tcPr>
            <w:tcW w:w="2977" w:type="dxa"/>
            <w:tcBorders>
              <w:top w:val="nil"/>
              <w:left w:val="nil"/>
              <w:bottom w:val="single" w:sz="8" w:space="0" w:color="auto"/>
              <w:right w:val="single" w:sz="4" w:space="0" w:color="auto"/>
            </w:tcBorders>
            <w:shd w:val="clear" w:color="auto" w:fill="auto"/>
            <w:noWrap/>
            <w:vAlign w:val="bottom"/>
            <w:hideMark/>
          </w:tcPr>
          <w:p w14:paraId="32024E6B" w14:textId="77777777" w:rsidR="00344956" w:rsidRPr="00215F60" w:rsidRDefault="00344956" w:rsidP="00641622">
            <w:pPr>
              <w:autoSpaceDE/>
              <w:autoSpaceDN/>
              <w:rPr>
                <w:rFonts w:ascii="Arial Narrow" w:hAnsi="Arial Narrow" w:cs="Calibri"/>
                <w:color w:val="000000"/>
                <w:lang w:val="es-CO" w:eastAsia="es-CO"/>
              </w:rPr>
            </w:pPr>
            <w:r w:rsidRPr="00215F60">
              <w:rPr>
                <w:rFonts w:ascii="Arial Narrow" w:hAnsi="Arial Narrow" w:cs="Calibri"/>
                <w:color w:val="000000"/>
                <w:lang w:val="es-CO" w:eastAsia="es-CO"/>
              </w:rPr>
              <w:t> </w:t>
            </w:r>
          </w:p>
        </w:tc>
        <w:tc>
          <w:tcPr>
            <w:tcW w:w="1276" w:type="dxa"/>
            <w:tcBorders>
              <w:top w:val="nil"/>
              <w:left w:val="nil"/>
              <w:bottom w:val="single" w:sz="8" w:space="0" w:color="auto"/>
              <w:right w:val="single" w:sz="4" w:space="0" w:color="auto"/>
            </w:tcBorders>
            <w:shd w:val="clear" w:color="auto" w:fill="auto"/>
            <w:noWrap/>
            <w:vAlign w:val="bottom"/>
            <w:hideMark/>
          </w:tcPr>
          <w:p w14:paraId="1D871CEA" w14:textId="77777777" w:rsidR="00344956" w:rsidRPr="00215F60" w:rsidRDefault="00344956" w:rsidP="00641622">
            <w:pPr>
              <w:autoSpaceDE/>
              <w:autoSpaceDN/>
              <w:rPr>
                <w:rFonts w:ascii="Arial Narrow" w:hAnsi="Arial Narrow" w:cs="Calibri"/>
                <w:color w:val="000000"/>
                <w:lang w:val="es-CO" w:eastAsia="es-CO"/>
              </w:rPr>
            </w:pPr>
            <w:r w:rsidRPr="00215F60">
              <w:rPr>
                <w:rFonts w:ascii="Arial Narrow" w:hAnsi="Arial Narrow" w:cs="Calibri"/>
                <w:color w:val="000000"/>
                <w:lang w:val="es-CO" w:eastAsia="es-CO"/>
              </w:rPr>
              <w:t> </w:t>
            </w:r>
          </w:p>
        </w:tc>
        <w:tc>
          <w:tcPr>
            <w:tcW w:w="1134" w:type="dxa"/>
            <w:gridSpan w:val="2"/>
            <w:tcBorders>
              <w:top w:val="nil"/>
              <w:left w:val="nil"/>
              <w:bottom w:val="single" w:sz="8" w:space="0" w:color="auto"/>
              <w:right w:val="single" w:sz="8" w:space="0" w:color="auto"/>
            </w:tcBorders>
            <w:shd w:val="clear" w:color="000000" w:fill="FFFFFF"/>
            <w:vAlign w:val="center"/>
            <w:hideMark/>
          </w:tcPr>
          <w:p w14:paraId="636CFFC4" w14:textId="77777777" w:rsidR="00344956" w:rsidRPr="00215F60" w:rsidRDefault="00344956" w:rsidP="00641622">
            <w:pPr>
              <w:autoSpaceDE/>
              <w:autoSpaceDN/>
              <w:jc w:val="right"/>
              <w:rPr>
                <w:rFonts w:ascii="Arial Narrow" w:hAnsi="Arial Narrow" w:cs="Calibri"/>
                <w:b/>
                <w:bCs/>
                <w:color w:val="000000"/>
                <w:lang w:val="es-CO" w:eastAsia="es-CO"/>
              </w:rPr>
            </w:pPr>
            <w:r w:rsidRPr="00215F60">
              <w:rPr>
                <w:rFonts w:ascii="Arial Narrow" w:hAnsi="Arial Narrow" w:cs="Calibri"/>
                <w:b/>
                <w:bCs/>
                <w:color w:val="000000"/>
                <w:lang w:val="es-CO" w:eastAsia="es-CO"/>
              </w:rPr>
              <w:t>5.080.108</w:t>
            </w:r>
          </w:p>
        </w:tc>
      </w:tr>
      <w:tr w:rsidR="00344956" w:rsidRPr="00215F60" w14:paraId="4A945235" w14:textId="77777777" w:rsidTr="005D1AE1">
        <w:trPr>
          <w:gridAfter w:val="1"/>
          <w:wAfter w:w="38" w:type="dxa"/>
          <w:trHeight w:val="219"/>
        </w:trPr>
        <w:tc>
          <w:tcPr>
            <w:tcW w:w="1134" w:type="dxa"/>
            <w:tcBorders>
              <w:top w:val="nil"/>
              <w:left w:val="nil"/>
              <w:bottom w:val="nil"/>
              <w:right w:val="nil"/>
            </w:tcBorders>
            <w:shd w:val="clear" w:color="auto" w:fill="auto"/>
            <w:noWrap/>
            <w:vAlign w:val="bottom"/>
            <w:hideMark/>
          </w:tcPr>
          <w:p w14:paraId="0C894BEF" w14:textId="77777777" w:rsidR="00344956" w:rsidRPr="00215F60" w:rsidRDefault="00344956" w:rsidP="00641622">
            <w:pPr>
              <w:autoSpaceDE/>
              <w:autoSpaceDN/>
              <w:jc w:val="right"/>
              <w:rPr>
                <w:rFonts w:ascii="Arial Narrow" w:hAnsi="Arial Narrow" w:cs="Calibri"/>
                <w:b/>
                <w:bCs/>
                <w:color w:val="000000"/>
                <w:lang w:val="es-CO" w:eastAsia="es-CO"/>
              </w:rPr>
            </w:pPr>
          </w:p>
        </w:tc>
        <w:tc>
          <w:tcPr>
            <w:tcW w:w="1418" w:type="dxa"/>
            <w:tcBorders>
              <w:top w:val="nil"/>
              <w:left w:val="nil"/>
              <w:bottom w:val="nil"/>
              <w:right w:val="nil"/>
            </w:tcBorders>
            <w:shd w:val="clear" w:color="auto" w:fill="auto"/>
            <w:noWrap/>
            <w:vAlign w:val="bottom"/>
            <w:hideMark/>
          </w:tcPr>
          <w:p w14:paraId="0A32B764" w14:textId="77777777" w:rsidR="00344956" w:rsidRPr="00215F60" w:rsidRDefault="00344956" w:rsidP="00641622">
            <w:pPr>
              <w:autoSpaceDE/>
              <w:autoSpaceDN/>
              <w:jc w:val="center"/>
              <w:rPr>
                <w:rFonts w:ascii="Arial Narrow" w:hAnsi="Arial Narrow"/>
                <w:lang w:val="es-CO" w:eastAsia="es-CO"/>
              </w:rPr>
            </w:pPr>
          </w:p>
        </w:tc>
        <w:tc>
          <w:tcPr>
            <w:tcW w:w="1559" w:type="dxa"/>
            <w:tcBorders>
              <w:top w:val="nil"/>
              <w:left w:val="nil"/>
              <w:bottom w:val="nil"/>
              <w:right w:val="nil"/>
            </w:tcBorders>
            <w:shd w:val="clear" w:color="auto" w:fill="auto"/>
            <w:noWrap/>
            <w:vAlign w:val="bottom"/>
            <w:hideMark/>
          </w:tcPr>
          <w:p w14:paraId="56B22735" w14:textId="77777777" w:rsidR="00344956" w:rsidRPr="00215F60" w:rsidRDefault="00344956" w:rsidP="00641622">
            <w:pPr>
              <w:autoSpaceDE/>
              <w:autoSpaceDN/>
              <w:jc w:val="center"/>
              <w:rPr>
                <w:rFonts w:ascii="Arial Narrow" w:hAnsi="Arial Narrow"/>
                <w:lang w:val="es-CO" w:eastAsia="es-CO"/>
              </w:rPr>
            </w:pPr>
          </w:p>
        </w:tc>
        <w:tc>
          <w:tcPr>
            <w:tcW w:w="2977" w:type="dxa"/>
            <w:tcBorders>
              <w:top w:val="nil"/>
              <w:left w:val="nil"/>
              <w:bottom w:val="nil"/>
              <w:right w:val="nil"/>
            </w:tcBorders>
            <w:shd w:val="clear" w:color="auto" w:fill="auto"/>
            <w:noWrap/>
            <w:vAlign w:val="bottom"/>
            <w:hideMark/>
          </w:tcPr>
          <w:p w14:paraId="0B96F8B8" w14:textId="77777777" w:rsidR="00344956" w:rsidRDefault="00344956" w:rsidP="00641622">
            <w:pPr>
              <w:autoSpaceDE/>
              <w:autoSpaceDN/>
              <w:rPr>
                <w:rFonts w:ascii="Arial Narrow" w:hAnsi="Arial Narrow"/>
                <w:lang w:val="es-CO" w:eastAsia="es-CO"/>
              </w:rPr>
            </w:pPr>
          </w:p>
          <w:p w14:paraId="39D063DD" w14:textId="77777777" w:rsidR="00344956" w:rsidRPr="00215F60" w:rsidRDefault="00344956" w:rsidP="00641622">
            <w:pPr>
              <w:autoSpaceDE/>
              <w:autoSpaceDN/>
              <w:rPr>
                <w:rFonts w:ascii="Arial Narrow" w:hAnsi="Arial Narrow"/>
                <w:lang w:val="es-CO" w:eastAsia="es-CO"/>
              </w:rPr>
            </w:pPr>
          </w:p>
        </w:tc>
        <w:tc>
          <w:tcPr>
            <w:tcW w:w="1276" w:type="dxa"/>
            <w:tcBorders>
              <w:top w:val="nil"/>
              <w:left w:val="nil"/>
              <w:bottom w:val="nil"/>
              <w:right w:val="nil"/>
            </w:tcBorders>
            <w:shd w:val="clear" w:color="auto" w:fill="auto"/>
            <w:noWrap/>
            <w:vAlign w:val="bottom"/>
            <w:hideMark/>
          </w:tcPr>
          <w:p w14:paraId="0A93F7E5" w14:textId="77777777" w:rsidR="00344956" w:rsidRPr="00215F60" w:rsidRDefault="00344956" w:rsidP="00641622">
            <w:pPr>
              <w:autoSpaceDE/>
              <w:autoSpaceDN/>
              <w:rPr>
                <w:rFonts w:ascii="Arial Narrow" w:hAnsi="Arial Narrow"/>
                <w:lang w:val="es-CO" w:eastAsia="es-CO"/>
              </w:rPr>
            </w:pPr>
          </w:p>
        </w:tc>
        <w:tc>
          <w:tcPr>
            <w:tcW w:w="1134" w:type="dxa"/>
            <w:gridSpan w:val="2"/>
            <w:tcBorders>
              <w:top w:val="nil"/>
              <w:left w:val="nil"/>
              <w:bottom w:val="nil"/>
              <w:right w:val="nil"/>
            </w:tcBorders>
            <w:shd w:val="clear" w:color="auto" w:fill="auto"/>
            <w:noWrap/>
            <w:vAlign w:val="bottom"/>
            <w:hideMark/>
          </w:tcPr>
          <w:p w14:paraId="6999C12A" w14:textId="77777777" w:rsidR="00344956" w:rsidRPr="00215F60" w:rsidRDefault="00344956" w:rsidP="00641622">
            <w:pPr>
              <w:autoSpaceDE/>
              <w:autoSpaceDN/>
              <w:rPr>
                <w:rFonts w:ascii="Arial Narrow" w:hAnsi="Arial Narrow"/>
                <w:lang w:val="es-CO" w:eastAsia="es-CO"/>
              </w:rPr>
            </w:pPr>
          </w:p>
        </w:tc>
      </w:tr>
      <w:tr w:rsidR="00344956" w:rsidRPr="00215F60" w14:paraId="0B6C2DE6" w14:textId="77777777" w:rsidTr="005D1AE1">
        <w:trPr>
          <w:trHeight w:val="219"/>
        </w:trPr>
        <w:tc>
          <w:tcPr>
            <w:tcW w:w="1134" w:type="dxa"/>
            <w:tcBorders>
              <w:top w:val="nil"/>
              <w:left w:val="nil"/>
              <w:bottom w:val="nil"/>
              <w:right w:val="nil"/>
            </w:tcBorders>
            <w:shd w:val="clear" w:color="auto" w:fill="auto"/>
            <w:noWrap/>
            <w:vAlign w:val="bottom"/>
            <w:hideMark/>
          </w:tcPr>
          <w:p w14:paraId="37228EF3" w14:textId="77777777" w:rsidR="00344956" w:rsidRPr="00215F60" w:rsidRDefault="00344956" w:rsidP="00641622">
            <w:pPr>
              <w:autoSpaceDE/>
              <w:autoSpaceDN/>
              <w:jc w:val="right"/>
              <w:rPr>
                <w:rFonts w:ascii="Arial Narrow" w:hAnsi="Arial Narrow"/>
                <w:lang w:val="es-CO" w:eastAsia="es-CO"/>
              </w:rPr>
            </w:pPr>
          </w:p>
        </w:tc>
        <w:tc>
          <w:tcPr>
            <w:tcW w:w="1418" w:type="dxa"/>
            <w:tcBorders>
              <w:top w:val="nil"/>
              <w:left w:val="nil"/>
              <w:bottom w:val="nil"/>
              <w:right w:val="nil"/>
            </w:tcBorders>
            <w:shd w:val="clear" w:color="auto" w:fill="auto"/>
            <w:noWrap/>
            <w:vAlign w:val="bottom"/>
            <w:hideMark/>
          </w:tcPr>
          <w:p w14:paraId="43D2D5FF" w14:textId="77777777" w:rsidR="00344956" w:rsidRPr="00215F60" w:rsidRDefault="00344956" w:rsidP="00641622">
            <w:pPr>
              <w:autoSpaceDE/>
              <w:autoSpaceDN/>
              <w:jc w:val="center"/>
              <w:rPr>
                <w:rFonts w:ascii="Arial Narrow" w:hAnsi="Arial Narrow"/>
                <w:lang w:val="es-CO" w:eastAsia="es-CO"/>
              </w:rPr>
            </w:pPr>
          </w:p>
        </w:tc>
        <w:tc>
          <w:tcPr>
            <w:tcW w:w="1559" w:type="dxa"/>
            <w:tcBorders>
              <w:top w:val="nil"/>
              <w:left w:val="nil"/>
              <w:bottom w:val="nil"/>
              <w:right w:val="nil"/>
            </w:tcBorders>
            <w:shd w:val="clear" w:color="auto" w:fill="auto"/>
            <w:noWrap/>
            <w:vAlign w:val="bottom"/>
            <w:hideMark/>
          </w:tcPr>
          <w:p w14:paraId="0A6869B0" w14:textId="77777777" w:rsidR="00344956" w:rsidRPr="00215F60" w:rsidRDefault="00344956" w:rsidP="00641622">
            <w:pPr>
              <w:autoSpaceDE/>
              <w:autoSpaceDN/>
              <w:jc w:val="center"/>
              <w:rPr>
                <w:rFonts w:ascii="Arial Narrow" w:hAnsi="Arial Narrow"/>
                <w:lang w:val="es-CO" w:eastAsia="es-CO"/>
              </w:rPr>
            </w:pPr>
          </w:p>
        </w:tc>
        <w:tc>
          <w:tcPr>
            <w:tcW w:w="4291" w:type="dxa"/>
            <w:gridSpan w:val="3"/>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62AB3471" w14:textId="77777777" w:rsidR="00344956" w:rsidRPr="00215F60" w:rsidRDefault="00344956" w:rsidP="00641622">
            <w:pPr>
              <w:autoSpaceDE/>
              <w:autoSpaceDN/>
              <w:jc w:val="center"/>
              <w:rPr>
                <w:rFonts w:ascii="Arial Narrow" w:hAnsi="Arial Narrow" w:cs="Calibri"/>
                <w:b/>
                <w:bCs/>
                <w:color w:val="000000"/>
                <w:lang w:val="es-CO" w:eastAsia="es-CO"/>
              </w:rPr>
            </w:pPr>
            <w:r w:rsidRPr="00215F60">
              <w:rPr>
                <w:rFonts w:ascii="Arial Narrow" w:hAnsi="Arial Narrow" w:cs="Calibri"/>
                <w:b/>
                <w:bCs/>
                <w:color w:val="000000"/>
                <w:lang w:val="es-CO" w:eastAsia="es-CO"/>
              </w:rPr>
              <w:t>TOTAL, MINISTERIO DE AGRICULTURA Y DESARROLLO RURAL</w:t>
            </w:r>
          </w:p>
        </w:tc>
        <w:tc>
          <w:tcPr>
            <w:tcW w:w="1134" w:type="dxa"/>
            <w:gridSpan w:val="2"/>
            <w:tcBorders>
              <w:top w:val="single" w:sz="8" w:space="0" w:color="auto"/>
              <w:left w:val="nil"/>
              <w:bottom w:val="single" w:sz="8" w:space="0" w:color="auto"/>
              <w:right w:val="single" w:sz="8" w:space="0" w:color="auto"/>
            </w:tcBorders>
            <w:shd w:val="clear" w:color="000000" w:fill="FFFFFF"/>
            <w:noWrap/>
            <w:vAlign w:val="bottom"/>
            <w:hideMark/>
          </w:tcPr>
          <w:p w14:paraId="5D07B308" w14:textId="77777777" w:rsidR="00344956" w:rsidRPr="00215F60" w:rsidRDefault="00344956" w:rsidP="00641622">
            <w:pPr>
              <w:autoSpaceDE/>
              <w:autoSpaceDN/>
              <w:jc w:val="right"/>
              <w:rPr>
                <w:rFonts w:ascii="Arial Narrow" w:hAnsi="Arial Narrow" w:cs="Calibri"/>
                <w:b/>
                <w:bCs/>
                <w:color w:val="000000"/>
                <w:lang w:val="es-CO" w:eastAsia="es-CO"/>
              </w:rPr>
            </w:pPr>
            <w:r w:rsidRPr="00215F60">
              <w:rPr>
                <w:rFonts w:ascii="Arial Narrow" w:hAnsi="Arial Narrow" w:cs="Calibri"/>
                <w:b/>
                <w:bCs/>
                <w:color w:val="000000"/>
                <w:lang w:val="es-CO" w:eastAsia="es-CO"/>
              </w:rPr>
              <w:t>5.080.108,00</w:t>
            </w:r>
          </w:p>
        </w:tc>
      </w:tr>
    </w:tbl>
    <w:p w14:paraId="50298AEC" w14:textId="77777777" w:rsidR="00344956" w:rsidRDefault="00344956" w:rsidP="00344956">
      <w:pPr>
        <w:autoSpaceDE/>
        <w:autoSpaceDN/>
        <w:spacing w:line="259" w:lineRule="auto"/>
        <w:jc w:val="both"/>
        <w:rPr>
          <w:rFonts w:eastAsia="Calibri"/>
          <w:sz w:val="22"/>
          <w:szCs w:val="22"/>
          <w:shd w:val="clear" w:color="auto" w:fill="FFFFFF"/>
          <w:lang w:val="es-CO" w:eastAsia="en-US"/>
        </w:rPr>
      </w:pPr>
    </w:p>
    <w:tbl>
      <w:tblPr>
        <w:tblW w:w="9397" w:type="dxa"/>
        <w:tblCellMar>
          <w:left w:w="70" w:type="dxa"/>
          <w:right w:w="70" w:type="dxa"/>
        </w:tblCellMar>
        <w:tblLook w:val="04A0" w:firstRow="1" w:lastRow="0" w:firstColumn="1" w:lastColumn="0" w:noHBand="0" w:noVBand="1"/>
      </w:tblPr>
      <w:tblGrid>
        <w:gridCol w:w="992"/>
        <w:gridCol w:w="1418"/>
        <w:gridCol w:w="1559"/>
        <w:gridCol w:w="2684"/>
        <w:gridCol w:w="1275"/>
        <w:gridCol w:w="1469"/>
      </w:tblGrid>
      <w:tr w:rsidR="00344956" w:rsidRPr="005F1AAB" w14:paraId="02BE5EBC" w14:textId="77777777" w:rsidTr="001B6CF6">
        <w:trPr>
          <w:trHeight w:val="318"/>
        </w:trPr>
        <w:tc>
          <w:tcPr>
            <w:tcW w:w="992" w:type="dxa"/>
            <w:tcBorders>
              <w:top w:val="single" w:sz="8" w:space="0" w:color="auto"/>
              <w:left w:val="single" w:sz="8" w:space="0" w:color="auto"/>
              <w:bottom w:val="single" w:sz="4" w:space="0" w:color="auto"/>
              <w:right w:val="single" w:sz="4" w:space="0" w:color="auto"/>
            </w:tcBorders>
            <w:shd w:val="clear" w:color="000000" w:fill="00B0F0"/>
            <w:vAlign w:val="center"/>
            <w:hideMark/>
          </w:tcPr>
          <w:p w14:paraId="64C36CAE" w14:textId="77777777" w:rsidR="00344956" w:rsidRPr="005F1AAB" w:rsidRDefault="00344956" w:rsidP="00641622">
            <w:pPr>
              <w:autoSpaceDE/>
              <w:autoSpaceDN/>
              <w:jc w:val="center"/>
              <w:rPr>
                <w:rFonts w:ascii="Arial Narrow" w:hAnsi="Arial Narrow" w:cs="Calibri"/>
                <w:color w:val="FFFFFF"/>
                <w:lang w:val="es-CO" w:eastAsia="es-CO"/>
              </w:rPr>
            </w:pPr>
            <w:r w:rsidRPr="005F1AAB">
              <w:rPr>
                <w:rFonts w:ascii="Arial Narrow" w:hAnsi="Arial Narrow" w:cs="Calibri"/>
                <w:color w:val="FFFFFF"/>
                <w:lang w:val="es-CO" w:eastAsia="es-CO"/>
              </w:rPr>
              <w:t>DTO</w:t>
            </w:r>
          </w:p>
        </w:tc>
        <w:tc>
          <w:tcPr>
            <w:tcW w:w="1418" w:type="dxa"/>
            <w:tcBorders>
              <w:top w:val="single" w:sz="8" w:space="0" w:color="auto"/>
              <w:left w:val="nil"/>
              <w:bottom w:val="single" w:sz="4" w:space="0" w:color="auto"/>
              <w:right w:val="single" w:sz="4" w:space="0" w:color="auto"/>
            </w:tcBorders>
            <w:shd w:val="clear" w:color="000000" w:fill="00B0F0"/>
            <w:vAlign w:val="center"/>
            <w:hideMark/>
          </w:tcPr>
          <w:p w14:paraId="382D2D19" w14:textId="77777777" w:rsidR="00344956" w:rsidRPr="005F1AAB" w:rsidRDefault="00344956" w:rsidP="00641622">
            <w:pPr>
              <w:autoSpaceDE/>
              <w:autoSpaceDN/>
              <w:jc w:val="center"/>
              <w:rPr>
                <w:rFonts w:ascii="Arial Narrow" w:hAnsi="Arial Narrow" w:cs="Calibri"/>
                <w:b/>
                <w:bCs/>
                <w:color w:val="FFFFFF"/>
                <w:lang w:val="es-CO" w:eastAsia="es-CO"/>
              </w:rPr>
            </w:pPr>
            <w:r w:rsidRPr="005F1AAB">
              <w:rPr>
                <w:rFonts w:ascii="Arial Narrow" w:hAnsi="Arial Narrow" w:cs="Calibri"/>
                <w:b/>
                <w:bCs/>
                <w:color w:val="FFFFFF"/>
                <w:lang w:val="es-CO" w:eastAsia="es-CO"/>
              </w:rPr>
              <w:t>NUMERO DOCUMENTO</w:t>
            </w:r>
          </w:p>
        </w:tc>
        <w:tc>
          <w:tcPr>
            <w:tcW w:w="1559" w:type="dxa"/>
            <w:tcBorders>
              <w:top w:val="single" w:sz="8" w:space="0" w:color="auto"/>
              <w:left w:val="nil"/>
              <w:bottom w:val="single" w:sz="4" w:space="0" w:color="auto"/>
              <w:right w:val="single" w:sz="4" w:space="0" w:color="auto"/>
            </w:tcBorders>
            <w:shd w:val="clear" w:color="000000" w:fill="00B0F0"/>
            <w:vAlign w:val="center"/>
            <w:hideMark/>
          </w:tcPr>
          <w:p w14:paraId="3827E269" w14:textId="77777777" w:rsidR="00344956" w:rsidRPr="005F1AAB" w:rsidRDefault="00344956" w:rsidP="00641622">
            <w:pPr>
              <w:autoSpaceDE/>
              <w:autoSpaceDN/>
              <w:jc w:val="center"/>
              <w:rPr>
                <w:rFonts w:ascii="Arial Narrow" w:hAnsi="Arial Narrow" w:cs="Calibri"/>
                <w:b/>
                <w:bCs/>
                <w:color w:val="FFFFFF"/>
                <w:lang w:val="es-CO" w:eastAsia="es-CO"/>
              </w:rPr>
            </w:pPr>
            <w:r w:rsidRPr="005F1AAB">
              <w:rPr>
                <w:rFonts w:ascii="Arial Narrow" w:hAnsi="Arial Narrow" w:cs="Calibri"/>
                <w:b/>
                <w:bCs/>
                <w:color w:val="FFFFFF"/>
                <w:lang w:val="es-CO" w:eastAsia="es-CO"/>
              </w:rPr>
              <w:t>FECHA EMISION</w:t>
            </w:r>
          </w:p>
        </w:tc>
        <w:tc>
          <w:tcPr>
            <w:tcW w:w="2684" w:type="dxa"/>
            <w:tcBorders>
              <w:top w:val="single" w:sz="8" w:space="0" w:color="auto"/>
              <w:left w:val="nil"/>
              <w:bottom w:val="single" w:sz="4" w:space="0" w:color="auto"/>
              <w:right w:val="single" w:sz="4" w:space="0" w:color="auto"/>
            </w:tcBorders>
            <w:shd w:val="clear" w:color="000000" w:fill="00B0F0"/>
            <w:vAlign w:val="center"/>
            <w:hideMark/>
          </w:tcPr>
          <w:p w14:paraId="6D25B72D" w14:textId="77777777" w:rsidR="00344956" w:rsidRPr="005F1AAB" w:rsidRDefault="00344956" w:rsidP="00641622">
            <w:pPr>
              <w:autoSpaceDE/>
              <w:autoSpaceDN/>
              <w:jc w:val="center"/>
              <w:rPr>
                <w:rFonts w:ascii="Arial Narrow" w:hAnsi="Arial Narrow" w:cs="Calibri"/>
                <w:b/>
                <w:bCs/>
                <w:color w:val="FFFFFF"/>
                <w:lang w:val="es-CO" w:eastAsia="es-CO"/>
              </w:rPr>
            </w:pPr>
            <w:r w:rsidRPr="005F1AAB">
              <w:rPr>
                <w:rFonts w:ascii="Arial Narrow" w:hAnsi="Arial Narrow" w:cs="Calibri"/>
                <w:b/>
                <w:bCs/>
                <w:color w:val="FFFFFF"/>
                <w:lang w:val="es-CO" w:eastAsia="es-CO"/>
              </w:rPr>
              <w:t>ENTIDAD CONTRATANTE</w:t>
            </w:r>
          </w:p>
        </w:tc>
        <w:tc>
          <w:tcPr>
            <w:tcW w:w="1275" w:type="dxa"/>
            <w:tcBorders>
              <w:top w:val="single" w:sz="8" w:space="0" w:color="auto"/>
              <w:left w:val="nil"/>
              <w:bottom w:val="single" w:sz="4" w:space="0" w:color="auto"/>
              <w:right w:val="single" w:sz="4" w:space="0" w:color="auto"/>
            </w:tcBorders>
            <w:shd w:val="clear" w:color="000000" w:fill="00B0F0"/>
            <w:vAlign w:val="center"/>
            <w:hideMark/>
          </w:tcPr>
          <w:p w14:paraId="5AF11BCD" w14:textId="77777777" w:rsidR="00344956" w:rsidRPr="005F1AAB" w:rsidRDefault="00344956" w:rsidP="00641622">
            <w:pPr>
              <w:autoSpaceDE/>
              <w:autoSpaceDN/>
              <w:jc w:val="center"/>
              <w:rPr>
                <w:rFonts w:ascii="Arial Narrow" w:hAnsi="Arial Narrow" w:cs="Calibri"/>
                <w:b/>
                <w:bCs/>
                <w:color w:val="FFFFFF"/>
                <w:lang w:val="es-CO" w:eastAsia="es-CO"/>
              </w:rPr>
            </w:pPr>
            <w:r w:rsidRPr="005F1AAB">
              <w:rPr>
                <w:rFonts w:ascii="Arial Narrow" w:hAnsi="Arial Narrow" w:cs="Calibri"/>
                <w:b/>
                <w:bCs/>
                <w:color w:val="FFFFFF"/>
                <w:lang w:val="es-CO" w:eastAsia="es-CO"/>
              </w:rPr>
              <w:t>NUMERO DE CONVENIO</w:t>
            </w:r>
          </w:p>
        </w:tc>
        <w:tc>
          <w:tcPr>
            <w:tcW w:w="1469" w:type="dxa"/>
            <w:tcBorders>
              <w:top w:val="single" w:sz="8" w:space="0" w:color="auto"/>
              <w:left w:val="nil"/>
              <w:bottom w:val="single" w:sz="4" w:space="0" w:color="auto"/>
              <w:right w:val="single" w:sz="8" w:space="0" w:color="auto"/>
            </w:tcBorders>
            <w:shd w:val="clear" w:color="000000" w:fill="00B0F0"/>
            <w:vAlign w:val="center"/>
            <w:hideMark/>
          </w:tcPr>
          <w:p w14:paraId="6EC47B62" w14:textId="77777777" w:rsidR="00344956" w:rsidRPr="005F1AAB" w:rsidRDefault="00344956" w:rsidP="00641622">
            <w:pPr>
              <w:autoSpaceDE/>
              <w:autoSpaceDN/>
              <w:jc w:val="center"/>
              <w:rPr>
                <w:rFonts w:ascii="Arial Narrow" w:hAnsi="Arial Narrow" w:cs="Calibri"/>
                <w:b/>
                <w:bCs/>
                <w:color w:val="FFFFFF"/>
                <w:lang w:val="es-CO" w:eastAsia="es-CO"/>
              </w:rPr>
            </w:pPr>
            <w:r w:rsidRPr="005F1AAB">
              <w:rPr>
                <w:rFonts w:ascii="Arial Narrow" w:hAnsi="Arial Narrow" w:cs="Calibri"/>
                <w:b/>
                <w:bCs/>
                <w:color w:val="FFFFFF"/>
                <w:lang w:val="es-CO" w:eastAsia="es-CO"/>
              </w:rPr>
              <w:t xml:space="preserve">SALDO POR COBRAR </w:t>
            </w:r>
          </w:p>
        </w:tc>
      </w:tr>
      <w:tr w:rsidR="00344956" w:rsidRPr="005F1AAB" w14:paraId="55CBA00C" w14:textId="77777777" w:rsidTr="001B6CF6">
        <w:trPr>
          <w:trHeight w:val="429"/>
        </w:trPr>
        <w:tc>
          <w:tcPr>
            <w:tcW w:w="992" w:type="dxa"/>
            <w:tcBorders>
              <w:top w:val="nil"/>
              <w:left w:val="single" w:sz="8" w:space="0" w:color="auto"/>
              <w:bottom w:val="single" w:sz="4" w:space="0" w:color="auto"/>
              <w:right w:val="single" w:sz="4" w:space="0" w:color="auto"/>
            </w:tcBorders>
            <w:shd w:val="clear" w:color="auto" w:fill="auto"/>
            <w:noWrap/>
            <w:hideMark/>
          </w:tcPr>
          <w:p w14:paraId="5C44F6C9" w14:textId="77777777" w:rsidR="00344956" w:rsidRPr="005F1AAB" w:rsidRDefault="00344956" w:rsidP="00641622">
            <w:pPr>
              <w:autoSpaceDE/>
              <w:autoSpaceDN/>
              <w:jc w:val="center"/>
              <w:rPr>
                <w:rFonts w:ascii="Arial Narrow" w:hAnsi="Arial Narrow" w:cs="Calibri"/>
                <w:color w:val="000000"/>
                <w:lang w:val="es-CO" w:eastAsia="es-CO"/>
              </w:rPr>
            </w:pPr>
            <w:r w:rsidRPr="005F1AAB">
              <w:rPr>
                <w:rFonts w:ascii="Arial Narrow" w:hAnsi="Arial Narrow" w:cs="Calibri"/>
                <w:color w:val="000000"/>
                <w:lang w:val="es-419" w:eastAsia="es-419"/>
              </w:rPr>
              <w:t>CTA CBRO</w:t>
            </w:r>
          </w:p>
        </w:tc>
        <w:tc>
          <w:tcPr>
            <w:tcW w:w="1418" w:type="dxa"/>
            <w:tcBorders>
              <w:top w:val="nil"/>
              <w:left w:val="nil"/>
              <w:bottom w:val="single" w:sz="4" w:space="0" w:color="auto"/>
              <w:right w:val="single" w:sz="4" w:space="0" w:color="auto"/>
            </w:tcBorders>
            <w:shd w:val="clear" w:color="auto" w:fill="auto"/>
            <w:vAlign w:val="center"/>
            <w:hideMark/>
          </w:tcPr>
          <w:p w14:paraId="5CBC6878" w14:textId="77777777" w:rsidR="00344956" w:rsidRPr="005F1AAB" w:rsidRDefault="00344956" w:rsidP="00641622">
            <w:pPr>
              <w:autoSpaceDE/>
              <w:autoSpaceDN/>
              <w:jc w:val="center"/>
              <w:rPr>
                <w:rFonts w:ascii="Arial Narrow" w:hAnsi="Arial Narrow" w:cs="Calibri"/>
                <w:color w:val="000000"/>
                <w:lang w:val="es-CO" w:eastAsia="es-CO"/>
              </w:rPr>
            </w:pPr>
            <w:r w:rsidRPr="005F1AAB">
              <w:rPr>
                <w:rFonts w:ascii="Arial Narrow" w:hAnsi="Arial Narrow" w:cs="Calibri"/>
                <w:color w:val="000000"/>
                <w:lang w:val="es-CO" w:eastAsia="es-CO"/>
              </w:rPr>
              <w:t>152</w:t>
            </w:r>
          </w:p>
        </w:tc>
        <w:tc>
          <w:tcPr>
            <w:tcW w:w="1559" w:type="dxa"/>
            <w:tcBorders>
              <w:top w:val="nil"/>
              <w:left w:val="nil"/>
              <w:bottom w:val="single" w:sz="4" w:space="0" w:color="auto"/>
              <w:right w:val="single" w:sz="4" w:space="0" w:color="auto"/>
            </w:tcBorders>
            <w:shd w:val="clear" w:color="auto" w:fill="auto"/>
            <w:vAlign w:val="center"/>
            <w:hideMark/>
          </w:tcPr>
          <w:p w14:paraId="4300A035" w14:textId="77777777" w:rsidR="00344956" w:rsidRPr="005F1AAB" w:rsidRDefault="00344956" w:rsidP="00641622">
            <w:pPr>
              <w:autoSpaceDE/>
              <w:autoSpaceDN/>
              <w:jc w:val="center"/>
              <w:rPr>
                <w:rFonts w:ascii="Arial Narrow" w:hAnsi="Arial Narrow" w:cs="Calibri"/>
                <w:color w:val="000000"/>
                <w:lang w:val="es-CO" w:eastAsia="es-CO"/>
              </w:rPr>
            </w:pPr>
            <w:r w:rsidRPr="005F1AAB">
              <w:rPr>
                <w:rFonts w:ascii="Arial Narrow" w:hAnsi="Arial Narrow" w:cs="Calibri"/>
                <w:color w:val="000000"/>
                <w:lang w:val="es-CO" w:eastAsia="es-CO"/>
              </w:rPr>
              <w:t> </w:t>
            </w:r>
          </w:p>
        </w:tc>
        <w:tc>
          <w:tcPr>
            <w:tcW w:w="2684" w:type="dxa"/>
            <w:tcBorders>
              <w:top w:val="nil"/>
              <w:left w:val="nil"/>
              <w:bottom w:val="single" w:sz="4" w:space="0" w:color="auto"/>
              <w:right w:val="single" w:sz="4" w:space="0" w:color="auto"/>
            </w:tcBorders>
            <w:shd w:val="clear" w:color="auto" w:fill="auto"/>
            <w:vAlign w:val="center"/>
            <w:hideMark/>
          </w:tcPr>
          <w:p w14:paraId="0A0ED837" w14:textId="77777777" w:rsidR="00344956" w:rsidRPr="005F1AAB" w:rsidRDefault="00344956" w:rsidP="00641622">
            <w:pPr>
              <w:autoSpaceDE/>
              <w:autoSpaceDN/>
              <w:rPr>
                <w:rFonts w:ascii="Arial Narrow" w:hAnsi="Arial Narrow" w:cs="Calibri"/>
                <w:color w:val="000000"/>
                <w:lang w:val="es-CO" w:eastAsia="es-CO"/>
              </w:rPr>
            </w:pPr>
            <w:r w:rsidRPr="005F1AAB">
              <w:rPr>
                <w:rFonts w:ascii="Arial Narrow" w:hAnsi="Arial Narrow" w:cs="Calibri"/>
                <w:color w:val="000000"/>
                <w:lang w:val="es-CO" w:eastAsia="es-CO"/>
              </w:rPr>
              <w:t>Fondo Paz - Fondo de Programas especiales Para la Paz</w:t>
            </w:r>
          </w:p>
        </w:tc>
        <w:tc>
          <w:tcPr>
            <w:tcW w:w="1275" w:type="dxa"/>
            <w:tcBorders>
              <w:top w:val="nil"/>
              <w:left w:val="nil"/>
              <w:bottom w:val="single" w:sz="4" w:space="0" w:color="auto"/>
              <w:right w:val="single" w:sz="4" w:space="0" w:color="auto"/>
            </w:tcBorders>
            <w:shd w:val="clear" w:color="auto" w:fill="auto"/>
            <w:vAlign w:val="center"/>
            <w:hideMark/>
          </w:tcPr>
          <w:p w14:paraId="768969FA" w14:textId="77777777" w:rsidR="00344956" w:rsidRPr="005F1AAB" w:rsidRDefault="00344956" w:rsidP="00641622">
            <w:pPr>
              <w:autoSpaceDE/>
              <w:autoSpaceDN/>
              <w:jc w:val="center"/>
              <w:rPr>
                <w:rFonts w:ascii="Arial Narrow" w:hAnsi="Arial Narrow" w:cs="Calibri"/>
                <w:color w:val="000000"/>
                <w:lang w:val="es-CO" w:eastAsia="es-CO"/>
              </w:rPr>
            </w:pPr>
            <w:r w:rsidRPr="005F1AAB">
              <w:rPr>
                <w:rFonts w:ascii="Arial Narrow" w:hAnsi="Arial Narrow" w:cs="Calibri"/>
                <w:color w:val="000000"/>
                <w:lang w:val="es-CO" w:eastAsia="es-CO"/>
              </w:rPr>
              <w:t>305 de 2017</w:t>
            </w:r>
          </w:p>
        </w:tc>
        <w:tc>
          <w:tcPr>
            <w:tcW w:w="1469" w:type="dxa"/>
            <w:tcBorders>
              <w:top w:val="nil"/>
              <w:left w:val="nil"/>
              <w:bottom w:val="single" w:sz="4" w:space="0" w:color="auto"/>
              <w:right w:val="single" w:sz="8" w:space="0" w:color="auto"/>
            </w:tcBorders>
            <w:shd w:val="clear" w:color="auto" w:fill="auto"/>
            <w:vAlign w:val="center"/>
            <w:hideMark/>
          </w:tcPr>
          <w:p w14:paraId="10B39E46" w14:textId="77777777" w:rsidR="00344956" w:rsidRPr="005F1AAB" w:rsidRDefault="00344956" w:rsidP="00641622">
            <w:pPr>
              <w:autoSpaceDE/>
              <w:autoSpaceDN/>
              <w:jc w:val="right"/>
              <w:rPr>
                <w:rFonts w:ascii="Arial Narrow" w:hAnsi="Arial Narrow" w:cs="Calibri"/>
                <w:color w:val="000000"/>
                <w:lang w:val="es-CO" w:eastAsia="es-CO"/>
              </w:rPr>
            </w:pPr>
            <w:r w:rsidRPr="005F1AAB">
              <w:rPr>
                <w:rFonts w:ascii="Arial Narrow" w:hAnsi="Arial Narrow" w:cs="Calibri"/>
                <w:color w:val="000000"/>
                <w:lang w:val="es-CO" w:eastAsia="es-CO"/>
              </w:rPr>
              <w:t>516.935.171</w:t>
            </w:r>
          </w:p>
        </w:tc>
      </w:tr>
      <w:tr w:rsidR="00344956" w:rsidRPr="005F1AAB" w14:paraId="1F4E666D" w14:textId="77777777" w:rsidTr="001B6CF6">
        <w:trPr>
          <w:trHeight w:val="429"/>
        </w:trPr>
        <w:tc>
          <w:tcPr>
            <w:tcW w:w="992" w:type="dxa"/>
            <w:tcBorders>
              <w:top w:val="nil"/>
              <w:left w:val="single" w:sz="8" w:space="0" w:color="auto"/>
              <w:bottom w:val="single" w:sz="4" w:space="0" w:color="auto"/>
              <w:right w:val="single" w:sz="4" w:space="0" w:color="auto"/>
            </w:tcBorders>
            <w:shd w:val="clear" w:color="auto" w:fill="auto"/>
            <w:noWrap/>
            <w:hideMark/>
          </w:tcPr>
          <w:p w14:paraId="7FC7C42C" w14:textId="77777777" w:rsidR="00344956" w:rsidRPr="005F1AAB" w:rsidRDefault="00344956" w:rsidP="00641622">
            <w:pPr>
              <w:autoSpaceDE/>
              <w:autoSpaceDN/>
              <w:jc w:val="center"/>
              <w:rPr>
                <w:rFonts w:ascii="Arial Narrow" w:hAnsi="Arial Narrow" w:cs="Calibri"/>
                <w:color w:val="000000"/>
                <w:lang w:val="es-CO" w:eastAsia="es-CO"/>
              </w:rPr>
            </w:pPr>
            <w:r w:rsidRPr="005F1AAB">
              <w:rPr>
                <w:rFonts w:ascii="Arial Narrow" w:hAnsi="Arial Narrow" w:cs="Calibri"/>
                <w:color w:val="000000"/>
                <w:lang w:val="es-419" w:eastAsia="es-419"/>
              </w:rPr>
              <w:t>CTA CBRO</w:t>
            </w:r>
          </w:p>
        </w:tc>
        <w:tc>
          <w:tcPr>
            <w:tcW w:w="1418" w:type="dxa"/>
            <w:tcBorders>
              <w:top w:val="nil"/>
              <w:left w:val="nil"/>
              <w:bottom w:val="single" w:sz="4" w:space="0" w:color="auto"/>
              <w:right w:val="single" w:sz="4" w:space="0" w:color="auto"/>
            </w:tcBorders>
            <w:shd w:val="clear" w:color="auto" w:fill="auto"/>
            <w:vAlign w:val="center"/>
            <w:hideMark/>
          </w:tcPr>
          <w:p w14:paraId="2DBDC7B1" w14:textId="77777777" w:rsidR="00344956" w:rsidRPr="005F1AAB" w:rsidRDefault="00344956" w:rsidP="00641622">
            <w:pPr>
              <w:autoSpaceDE/>
              <w:autoSpaceDN/>
              <w:jc w:val="center"/>
              <w:rPr>
                <w:rFonts w:ascii="Arial Narrow" w:hAnsi="Arial Narrow" w:cs="Calibri"/>
                <w:color w:val="000000"/>
                <w:lang w:val="es-CO" w:eastAsia="es-CO"/>
              </w:rPr>
            </w:pPr>
            <w:r w:rsidRPr="005F1AAB">
              <w:rPr>
                <w:rFonts w:ascii="Arial Narrow" w:hAnsi="Arial Narrow" w:cs="Calibri"/>
                <w:color w:val="000000"/>
                <w:lang w:val="es-CO" w:eastAsia="es-CO"/>
              </w:rPr>
              <w:t>263</w:t>
            </w:r>
          </w:p>
        </w:tc>
        <w:tc>
          <w:tcPr>
            <w:tcW w:w="1559" w:type="dxa"/>
            <w:tcBorders>
              <w:top w:val="nil"/>
              <w:left w:val="nil"/>
              <w:bottom w:val="single" w:sz="4" w:space="0" w:color="auto"/>
              <w:right w:val="single" w:sz="4" w:space="0" w:color="auto"/>
            </w:tcBorders>
            <w:shd w:val="clear" w:color="auto" w:fill="auto"/>
            <w:vAlign w:val="center"/>
            <w:hideMark/>
          </w:tcPr>
          <w:p w14:paraId="64A2A6F1" w14:textId="77777777" w:rsidR="00344956" w:rsidRPr="005F1AAB" w:rsidRDefault="00344956" w:rsidP="00641622">
            <w:pPr>
              <w:autoSpaceDE/>
              <w:autoSpaceDN/>
              <w:jc w:val="center"/>
              <w:rPr>
                <w:rFonts w:ascii="Arial Narrow" w:hAnsi="Arial Narrow" w:cs="Calibri"/>
                <w:color w:val="000000"/>
                <w:lang w:val="es-CO" w:eastAsia="es-CO"/>
              </w:rPr>
            </w:pPr>
            <w:r w:rsidRPr="005F1AAB">
              <w:rPr>
                <w:rFonts w:ascii="Arial Narrow" w:hAnsi="Arial Narrow" w:cs="Calibri"/>
                <w:color w:val="000000"/>
                <w:lang w:val="es-CO" w:eastAsia="es-CO"/>
              </w:rPr>
              <w:t> </w:t>
            </w:r>
          </w:p>
        </w:tc>
        <w:tc>
          <w:tcPr>
            <w:tcW w:w="2684" w:type="dxa"/>
            <w:tcBorders>
              <w:top w:val="nil"/>
              <w:left w:val="nil"/>
              <w:bottom w:val="single" w:sz="4" w:space="0" w:color="auto"/>
              <w:right w:val="single" w:sz="4" w:space="0" w:color="auto"/>
            </w:tcBorders>
            <w:shd w:val="clear" w:color="auto" w:fill="auto"/>
            <w:vAlign w:val="center"/>
            <w:hideMark/>
          </w:tcPr>
          <w:p w14:paraId="4EEB5CFE" w14:textId="77777777" w:rsidR="00344956" w:rsidRPr="005F1AAB" w:rsidRDefault="00344956" w:rsidP="00641622">
            <w:pPr>
              <w:autoSpaceDE/>
              <w:autoSpaceDN/>
              <w:rPr>
                <w:rFonts w:ascii="Arial Narrow" w:hAnsi="Arial Narrow" w:cs="Calibri"/>
                <w:color w:val="000000"/>
                <w:lang w:val="es-CO" w:eastAsia="es-CO"/>
              </w:rPr>
            </w:pPr>
            <w:r w:rsidRPr="005F1AAB">
              <w:rPr>
                <w:rFonts w:ascii="Arial Narrow" w:hAnsi="Arial Narrow" w:cs="Calibri"/>
                <w:color w:val="000000"/>
                <w:lang w:val="es-CO" w:eastAsia="es-CO"/>
              </w:rPr>
              <w:t>Fondo Paz - Fondo de Programas especiales Para la Paz</w:t>
            </w:r>
          </w:p>
        </w:tc>
        <w:tc>
          <w:tcPr>
            <w:tcW w:w="1275" w:type="dxa"/>
            <w:tcBorders>
              <w:top w:val="nil"/>
              <w:left w:val="nil"/>
              <w:bottom w:val="single" w:sz="4" w:space="0" w:color="auto"/>
              <w:right w:val="single" w:sz="4" w:space="0" w:color="auto"/>
            </w:tcBorders>
            <w:shd w:val="clear" w:color="auto" w:fill="auto"/>
            <w:vAlign w:val="center"/>
            <w:hideMark/>
          </w:tcPr>
          <w:p w14:paraId="365B5643" w14:textId="77777777" w:rsidR="00344956" w:rsidRPr="005F1AAB" w:rsidRDefault="00344956" w:rsidP="00641622">
            <w:pPr>
              <w:autoSpaceDE/>
              <w:autoSpaceDN/>
              <w:jc w:val="center"/>
              <w:rPr>
                <w:rFonts w:ascii="Arial Narrow" w:hAnsi="Arial Narrow" w:cs="Calibri"/>
                <w:color w:val="000000"/>
                <w:lang w:val="es-CO" w:eastAsia="es-CO"/>
              </w:rPr>
            </w:pPr>
            <w:r w:rsidRPr="005F1AAB">
              <w:rPr>
                <w:rFonts w:ascii="Arial Narrow" w:hAnsi="Arial Narrow" w:cs="Calibri"/>
                <w:color w:val="000000"/>
                <w:lang w:val="es-CO" w:eastAsia="es-CO"/>
              </w:rPr>
              <w:t>Sin identificar</w:t>
            </w:r>
          </w:p>
        </w:tc>
        <w:tc>
          <w:tcPr>
            <w:tcW w:w="1469" w:type="dxa"/>
            <w:tcBorders>
              <w:top w:val="nil"/>
              <w:left w:val="nil"/>
              <w:bottom w:val="single" w:sz="4" w:space="0" w:color="auto"/>
              <w:right w:val="single" w:sz="8" w:space="0" w:color="auto"/>
            </w:tcBorders>
            <w:shd w:val="clear" w:color="auto" w:fill="auto"/>
            <w:vAlign w:val="center"/>
            <w:hideMark/>
          </w:tcPr>
          <w:p w14:paraId="690927F2" w14:textId="77777777" w:rsidR="00344956" w:rsidRPr="005F1AAB" w:rsidRDefault="00344956" w:rsidP="00641622">
            <w:pPr>
              <w:autoSpaceDE/>
              <w:autoSpaceDN/>
              <w:jc w:val="right"/>
              <w:rPr>
                <w:rFonts w:ascii="Arial Narrow" w:hAnsi="Arial Narrow" w:cs="Calibri"/>
                <w:color w:val="000000"/>
                <w:lang w:val="es-CO" w:eastAsia="es-CO"/>
              </w:rPr>
            </w:pPr>
            <w:r w:rsidRPr="005F1AAB">
              <w:rPr>
                <w:rFonts w:ascii="Arial Narrow" w:hAnsi="Arial Narrow" w:cs="Calibri"/>
                <w:color w:val="000000"/>
                <w:lang w:val="es-CO" w:eastAsia="es-CO"/>
              </w:rPr>
              <w:t>9.534.646</w:t>
            </w:r>
          </w:p>
        </w:tc>
      </w:tr>
      <w:tr w:rsidR="00344956" w:rsidRPr="005F1AAB" w14:paraId="7994F186" w14:textId="77777777" w:rsidTr="001B6CF6">
        <w:trPr>
          <w:trHeight w:val="166"/>
        </w:trPr>
        <w:tc>
          <w:tcPr>
            <w:tcW w:w="992" w:type="dxa"/>
            <w:tcBorders>
              <w:top w:val="nil"/>
              <w:left w:val="single" w:sz="8" w:space="0" w:color="auto"/>
              <w:bottom w:val="single" w:sz="8" w:space="0" w:color="auto"/>
              <w:right w:val="single" w:sz="4" w:space="0" w:color="auto"/>
            </w:tcBorders>
            <w:shd w:val="clear" w:color="auto" w:fill="auto"/>
            <w:noWrap/>
            <w:vAlign w:val="bottom"/>
            <w:hideMark/>
          </w:tcPr>
          <w:p w14:paraId="1DBC3293" w14:textId="77777777" w:rsidR="00344956" w:rsidRPr="005F1AAB" w:rsidRDefault="00344956" w:rsidP="00641622">
            <w:pPr>
              <w:autoSpaceDE/>
              <w:autoSpaceDN/>
              <w:jc w:val="center"/>
              <w:rPr>
                <w:rFonts w:ascii="Arial Narrow" w:hAnsi="Arial Narrow" w:cs="Calibri"/>
                <w:color w:val="000000"/>
                <w:lang w:val="es-CO" w:eastAsia="es-CO"/>
              </w:rPr>
            </w:pPr>
            <w:r w:rsidRPr="005F1AAB">
              <w:rPr>
                <w:rFonts w:ascii="Arial Narrow" w:hAnsi="Arial Narrow" w:cs="Calibri"/>
                <w:color w:val="000000"/>
                <w:lang w:val="es-CO" w:eastAsia="es-CO"/>
              </w:rPr>
              <w:t> </w:t>
            </w:r>
          </w:p>
        </w:tc>
        <w:tc>
          <w:tcPr>
            <w:tcW w:w="1418" w:type="dxa"/>
            <w:tcBorders>
              <w:top w:val="nil"/>
              <w:left w:val="nil"/>
              <w:bottom w:val="single" w:sz="8" w:space="0" w:color="auto"/>
              <w:right w:val="single" w:sz="4" w:space="0" w:color="auto"/>
            </w:tcBorders>
            <w:shd w:val="clear" w:color="auto" w:fill="auto"/>
            <w:noWrap/>
            <w:vAlign w:val="bottom"/>
            <w:hideMark/>
          </w:tcPr>
          <w:p w14:paraId="57ECF61C" w14:textId="77777777" w:rsidR="00344956" w:rsidRPr="005F1AAB" w:rsidRDefault="00344956" w:rsidP="00641622">
            <w:pPr>
              <w:autoSpaceDE/>
              <w:autoSpaceDN/>
              <w:jc w:val="center"/>
              <w:rPr>
                <w:rFonts w:ascii="Arial Narrow" w:hAnsi="Arial Narrow" w:cs="Calibri"/>
                <w:color w:val="000000"/>
                <w:lang w:val="es-CO" w:eastAsia="es-CO"/>
              </w:rPr>
            </w:pPr>
            <w:r w:rsidRPr="005F1AAB">
              <w:rPr>
                <w:rFonts w:ascii="Arial Narrow" w:hAnsi="Arial Narrow" w:cs="Calibri"/>
                <w:color w:val="000000"/>
                <w:lang w:val="es-CO" w:eastAsia="es-CO"/>
              </w:rPr>
              <w:t> </w:t>
            </w:r>
          </w:p>
        </w:tc>
        <w:tc>
          <w:tcPr>
            <w:tcW w:w="1559" w:type="dxa"/>
            <w:tcBorders>
              <w:top w:val="nil"/>
              <w:left w:val="nil"/>
              <w:bottom w:val="single" w:sz="8" w:space="0" w:color="auto"/>
              <w:right w:val="single" w:sz="4" w:space="0" w:color="auto"/>
            </w:tcBorders>
            <w:shd w:val="clear" w:color="auto" w:fill="auto"/>
            <w:noWrap/>
            <w:vAlign w:val="bottom"/>
            <w:hideMark/>
          </w:tcPr>
          <w:p w14:paraId="38AA7FAA" w14:textId="77777777" w:rsidR="00344956" w:rsidRPr="005F1AAB" w:rsidRDefault="00344956" w:rsidP="00641622">
            <w:pPr>
              <w:autoSpaceDE/>
              <w:autoSpaceDN/>
              <w:rPr>
                <w:rFonts w:ascii="Arial Narrow" w:hAnsi="Arial Narrow" w:cs="Calibri"/>
                <w:color w:val="000000"/>
                <w:lang w:val="es-CO" w:eastAsia="es-CO"/>
              </w:rPr>
            </w:pPr>
            <w:r w:rsidRPr="005F1AAB">
              <w:rPr>
                <w:rFonts w:ascii="Arial Narrow" w:hAnsi="Arial Narrow" w:cs="Calibri"/>
                <w:color w:val="000000"/>
                <w:lang w:val="es-CO" w:eastAsia="es-CO"/>
              </w:rPr>
              <w:t> </w:t>
            </w:r>
          </w:p>
        </w:tc>
        <w:tc>
          <w:tcPr>
            <w:tcW w:w="2684" w:type="dxa"/>
            <w:tcBorders>
              <w:top w:val="nil"/>
              <w:left w:val="nil"/>
              <w:bottom w:val="single" w:sz="8" w:space="0" w:color="auto"/>
              <w:right w:val="single" w:sz="4" w:space="0" w:color="auto"/>
            </w:tcBorders>
            <w:shd w:val="clear" w:color="auto" w:fill="auto"/>
            <w:noWrap/>
            <w:vAlign w:val="bottom"/>
            <w:hideMark/>
          </w:tcPr>
          <w:p w14:paraId="7FF08162" w14:textId="77777777" w:rsidR="00344956" w:rsidRPr="005F1AAB" w:rsidRDefault="00344956" w:rsidP="00641622">
            <w:pPr>
              <w:autoSpaceDE/>
              <w:autoSpaceDN/>
              <w:rPr>
                <w:rFonts w:ascii="Arial Narrow" w:hAnsi="Arial Narrow" w:cs="Calibri"/>
                <w:color w:val="000000"/>
                <w:lang w:val="es-CO" w:eastAsia="es-CO"/>
              </w:rPr>
            </w:pPr>
            <w:r w:rsidRPr="005F1AAB">
              <w:rPr>
                <w:rFonts w:ascii="Arial Narrow" w:hAnsi="Arial Narrow" w:cs="Calibri"/>
                <w:color w:val="000000"/>
                <w:lang w:val="es-CO" w:eastAsia="es-CO"/>
              </w:rPr>
              <w:t> </w:t>
            </w:r>
          </w:p>
        </w:tc>
        <w:tc>
          <w:tcPr>
            <w:tcW w:w="1275" w:type="dxa"/>
            <w:tcBorders>
              <w:top w:val="nil"/>
              <w:left w:val="nil"/>
              <w:bottom w:val="single" w:sz="8" w:space="0" w:color="auto"/>
              <w:right w:val="single" w:sz="4" w:space="0" w:color="auto"/>
            </w:tcBorders>
            <w:shd w:val="clear" w:color="auto" w:fill="auto"/>
            <w:noWrap/>
            <w:vAlign w:val="bottom"/>
            <w:hideMark/>
          </w:tcPr>
          <w:p w14:paraId="48A08AA1" w14:textId="77777777" w:rsidR="00344956" w:rsidRPr="005F1AAB" w:rsidRDefault="00344956" w:rsidP="00641622">
            <w:pPr>
              <w:autoSpaceDE/>
              <w:autoSpaceDN/>
              <w:rPr>
                <w:rFonts w:ascii="Arial Narrow" w:hAnsi="Arial Narrow" w:cs="Calibri"/>
                <w:color w:val="000000"/>
                <w:lang w:val="es-CO" w:eastAsia="es-CO"/>
              </w:rPr>
            </w:pPr>
            <w:r w:rsidRPr="005F1AAB">
              <w:rPr>
                <w:rFonts w:ascii="Arial Narrow" w:hAnsi="Arial Narrow" w:cs="Calibri"/>
                <w:color w:val="000000"/>
                <w:lang w:val="es-CO" w:eastAsia="es-CO"/>
              </w:rPr>
              <w:t> </w:t>
            </w:r>
          </w:p>
        </w:tc>
        <w:tc>
          <w:tcPr>
            <w:tcW w:w="1469" w:type="dxa"/>
            <w:tcBorders>
              <w:top w:val="nil"/>
              <w:left w:val="nil"/>
              <w:bottom w:val="single" w:sz="8" w:space="0" w:color="auto"/>
              <w:right w:val="single" w:sz="8" w:space="0" w:color="auto"/>
            </w:tcBorders>
            <w:shd w:val="clear" w:color="000000" w:fill="FFFFFF"/>
            <w:vAlign w:val="center"/>
            <w:hideMark/>
          </w:tcPr>
          <w:p w14:paraId="51F33068" w14:textId="77777777" w:rsidR="00344956" w:rsidRPr="005F1AAB" w:rsidRDefault="00344956" w:rsidP="00641622">
            <w:pPr>
              <w:autoSpaceDE/>
              <w:autoSpaceDN/>
              <w:jc w:val="right"/>
              <w:rPr>
                <w:rFonts w:ascii="Arial Narrow" w:hAnsi="Arial Narrow" w:cs="Calibri"/>
                <w:b/>
                <w:bCs/>
                <w:color w:val="000000"/>
                <w:lang w:val="es-CO" w:eastAsia="es-CO"/>
              </w:rPr>
            </w:pPr>
            <w:r w:rsidRPr="005F1AAB">
              <w:rPr>
                <w:rFonts w:ascii="Arial Narrow" w:hAnsi="Arial Narrow" w:cs="Calibri"/>
                <w:b/>
                <w:bCs/>
                <w:color w:val="000000"/>
                <w:lang w:val="es-CO" w:eastAsia="es-CO"/>
              </w:rPr>
              <w:t>526.469.817</w:t>
            </w:r>
          </w:p>
        </w:tc>
      </w:tr>
      <w:tr w:rsidR="00344956" w:rsidRPr="005F1AAB" w14:paraId="66B149FA" w14:textId="77777777" w:rsidTr="001B6CF6">
        <w:trPr>
          <w:trHeight w:val="166"/>
        </w:trPr>
        <w:tc>
          <w:tcPr>
            <w:tcW w:w="992" w:type="dxa"/>
            <w:tcBorders>
              <w:top w:val="nil"/>
              <w:left w:val="nil"/>
              <w:bottom w:val="nil"/>
              <w:right w:val="nil"/>
            </w:tcBorders>
            <w:shd w:val="clear" w:color="auto" w:fill="auto"/>
            <w:noWrap/>
            <w:vAlign w:val="bottom"/>
            <w:hideMark/>
          </w:tcPr>
          <w:p w14:paraId="6202A986" w14:textId="77777777" w:rsidR="00344956" w:rsidRPr="005F1AAB" w:rsidRDefault="00344956" w:rsidP="00641622">
            <w:pPr>
              <w:autoSpaceDE/>
              <w:autoSpaceDN/>
              <w:jc w:val="right"/>
              <w:rPr>
                <w:rFonts w:ascii="Arial Narrow" w:hAnsi="Arial Narrow" w:cs="Calibri"/>
                <w:b/>
                <w:bCs/>
                <w:color w:val="000000"/>
                <w:lang w:val="es-CO" w:eastAsia="es-CO"/>
              </w:rPr>
            </w:pPr>
          </w:p>
        </w:tc>
        <w:tc>
          <w:tcPr>
            <w:tcW w:w="1418" w:type="dxa"/>
            <w:tcBorders>
              <w:top w:val="nil"/>
              <w:left w:val="nil"/>
              <w:bottom w:val="nil"/>
              <w:right w:val="nil"/>
            </w:tcBorders>
            <w:shd w:val="clear" w:color="auto" w:fill="auto"/>
            <w:noWrap/>
            <w:vAlign w:val="bottom"/>
            <w:hideMark/>
          </w:tcPr>
          <w:p w14:paraId="1B2E5FA9" w14:textId="77777777" w:rsidR="00344956" w:rsidRPr="005F1AAB" w:rsidRDefault="00344956" w:rsidP="00641622">
            <w:pPr>
              <w:autoSpaceDE/>
              <w:autoSpaceDN/>
              <w:jc w:val="center"/>
              <w:rPr>
                <w:rFonts w:ascii="Arial Narrow" w:hAnsi="Arial Narrow"/>
                <w:lang w:val="es-CO" w:eastAsia="es-CO"/>
              </w:rPr>
            </w:pPr>
          </w:p>
        </w:tc>
        <w:tc>
          <w:tcPr>
            <w:tcW w:w="1559" w:type="dxa"/>
            <w:tcBorders>
              <w:top w:val="nil"/>
              <w:left w:val="nil"/>
              <w:bottom w:val="nil"/>
              <w:right w:val="nil"/>
            </w:tcBorders>
            <w:shd w:val="clear" w:color="auto" w:fill="auto"/>
            <w:noWrap/>
            <w:vAlign w:val="bottom"/>
            <w:hideMark/>
          </w:tcPr>
          <w:p w14:paraId="5D189209" w14:textId="77777777" w:rsidR="00344956" w:rsidRPr="005F1AAB" w:rsidRDefault="00344956" w:rsidP="00641622">
            <w:pPr>
              <w:autoSpaceDE/>
              <w:autoSpaceDN/>
              <w:jc w:val="center"/>
              <w:rPr>
                <w:rFonts w:ascii="Arial Narrow" w:hAnsi="Arial Narrow"/>
                <w:lang w:val="es-CO" w:eastAsia="es-CO"/>
              </w:rPr>
            </w:pPr>
          </w:p>
        </w:tc>
        <w:tc>
          <w:tcPr>
            <w:tcW w:w="2684" w:type="dxa"/>
            <w:tcBorders>
              <w:top w:val="nil"/>
              <w:left w:val="nil"/>
              <w:bottom w:val="nil"/>
              <w:right w:val="nil"/>
            </w:tcBorders>
            <w:shd w:val="clear" w:color="auto" w:fill="auto"/>
            <w:noWrap/>
            <w:vAlign w:val="bottom"/>
            <w:hideMark/>
          </w:tcPr>
          <w:p w14:paraId="12A75397" w14:textId="77777777" w:rsidR="00344956" w:rsidRPr="005F1AAB" w:rsidRDefault="00344956" w:rsidP="00641622">
            <w:pPr>
              <w:autoSpaceDE/>
              <w:autoSpaceDN/>
              <w:rPr>
                <w:rFonts w:ascii="Arial Narrow" w:hAnsi="Arial Narrow"/>
                <w:lang w:val="es-CO" w:eastAsia="es-CO"/>
              </w:rPr>
            </w:pPr>
          </w:p>
        </w:tc>
        <w:tc>
          <w:tcPr>
            <w:tcW w:w="1275" w:type="dxa"/>
            <w:tcBorders>
              <w:top w:val="nil"/>
              <w:left w:val="nil"/>
              <w:bottom w:val="nil"/>
              <w:right w:val="nil"/>
            </w:tcBorders>
            <w:shd w:val="clear" w:color="auto" w:fill="auto"/>
            <w:noWrap/>
            <w:vAlign w:val="bottom"/>
            <w:hideMark/>
          </w:tcPr>
          <w:p w14:paraId="383E860C" w14:textId="77777777" w:rsidR="00344956" w:rsidRPr="005F1AAB" w:rsidRDefault="00344956" w:rsidP="00641622">
            <w:pPr>
              <w:autoSpaceDE/>
              <w:autoSpaceDN/>
              <w:rPr>
                <w:rFonts w:ascii="Arial Narrow" w:hAnsi="Arial Narrow"/>
                <w:lang w:val="es-CO" w:eastAsia="es-CO"/>
              </w:rPr>
            </w:pPr>
          </w:p>
        </w:tc>
        <w:tc>
          <w:tcPr>
            <w:tcW w:w="1469" w:type="dxa"/>
            <w:tcBorders>
              <w:top w:val="nil"/>
              <w:left w:val="nil"/>
              <w:bottom w:val="nil"/>
              <w:right w:val="nil"/>
            </w:tcBorders>
            <w:shd w:val="clear" w:color="auto" w:fill="auto"/>
            <w:noWrap/>
            <w:vAlign w:val="bottom"/>
            <w:hideMark/>
          </w:tcPr>
          <w:p w14:paraId="51A94B0E" w14:textId="77777777" w:rsidR="00344956" w:rsidRPr="005F1AAB" w:rsidRDefault="00344956" w:rsidP="00641622">
            <w:pPr>
              <w:autoSpaceDE/>
              <w:autoSpaceDN/>
              <w:rPr>
                <w:rFonts w:ascii="Arial Narrow" w:hAnsi="Arial Narrow"/>
                <w:lang w:val="es-CO" w:eastAsia="es-CO"/>
              </w:rPr>
            </w:pPr>
          </w:p>
        </w:tc>
      </w:tr>
      <w:tr w:rsidR="00344956" w:rsidRPr="005F1AAB" w14:paraId="3B1DD3DD" w14:textId="77777777" w:rsidTr="001B6CF6">
        <w:trPr>
          <w:trHeight w:val="166"/>
        </w:trPr>
        <w:tc>
          <w:tcPr>
            <w:tcW w:w="992" w:type="dxa"/>
            <w:tcBorders>
              <w:top w:val="nil"/>
              <w:left w:val="nil"/>
              <w:bottom w:val="nil"/>
              <w:right w:val="nil"/>
            </w:tcBorders>
            <w:shd w:val="clear" w:color="auto" w:fill="auto"/>
            <w:noWrap/>
            <w:vAlign w:val="bottom"/>
            <w:hideMark/>
          </w:tcPr>
          <w:p w14:paraId="3A6FD942" w14:textId="77777777" w:rsidR="00344956" w:rsidRPr="005F1AAB" w:rsidRDefault="00344956" w:rsidP="00641622">
            <w:pPr>
              <w:autoSpaceDE/>
              <w:autoSpaceDN/>
              <w:jc w:val="right"/>
              <w:rPr>
                <w:rFonts w:ascii="Arial Narrow" w:hAnsi="Arial Narrow"/>
                <w:lang w:val="es-CO" w:eastAsia="es-CO"/>
              </w:rPr>
            </w:pPr>
          </w:p>
        </w:tc>
        <w:tc>
          <w:tcPr>
            <w:tcW w:w="1418" w:type="dxa"/>
            <w:tcBorders>
              <w:top w:val="nil"/>
              <w:left w:val="nil"/>
              <w:bottom w:val="nil"/>
              <w:right w:val="nil"/>
            </w:tcBorders>
            <w:shd w:val="clear" w:color="auto" w:fill="auto"/>
            <w:noWrap/>
            <w:vAlign w:val="bottom"/>
            <w:hideMark/>
          </w:tcPr>
          <w:p w14:paraId="6FEE7FDB" w14:textId="77777777" w:rsidR="00344956" w:rsidRPr="005F1AAB" w:rsidRDefault="00344956" w:rsidP="00641622">
            <w:pPr>
              <w:autoSpaceDE/>
              <w:autoSpaceDN/>
              <w:jc w:val="center"/>
              <w:rPr>
                <w:rFonts w:ascii="Arial Narrow" w:hAnsi="Arial Narrow"/>
                <w:lang w:val="es-CO" w:eastAsia="es-CO"/>
              </w:rPr>
            </w:pPr>
          </w:p>
        </w:tc>
        <w:tc>
          <w:tcPr>
            <w:tcW w:w="1559" w:type="dxa"/>
            <w:tcBorders>
              <w:top w:val="nil"/>
              <w:left w:val="nil"/>
              <w:bottom w:val="nil"/>
              <w:right w:val="nil"/>
            </w:tcBorders>
            <w:shd w:val="clear" w:color="auto" w:fill="auto"/>
            <w:noWrap/>
            <w:vAlign w:val="bottom"/>
            <w:hideMark/>
          </w:tcPr>
          <w:p w14:paraId="2BABEE52" w14:textId="77777777" w:rsidR="00344956" w:rsidRPr="005F1AAB" w:rsidRDefault="00344956" w:rsidP="00641622">
            <w:pPr>
              <w:autoSpaceDE/>
              <w:autoSpaceDN/>
              <w:jc w:val="center"/>
              <w:rPr>
                <w:rFonts w:ascii="Arial Narrow" w:hAnsi="Arial Narrow"/>
                <w:lang w:val="es-CO" w:eastAsia="es-CO"/>
              </w:rPr>
            </w:pPr>
          </w:p>
        </w:tc>
        <w:tc>
          <w:tcPr>
            <w:tcW w:w="3959" w:type="dxa"/>
            <w:gridSpan w:val="2"/>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7DE279B5" w14:textId="77777777" w:rsidR="00344956" w:rsidRPr="005F1AAB" w:rsidRDefault="00344956" w:rsidP="00641622">
            <w:pPr>
              <w:autoSpaceDE/>
              <w:autoSpaceDN/>
              <w:jc w:val="center"/>
              <w:rPr>
                <w:rFonts w:ascii="Arial Narrow" w:hAnsi="Arial Narrow" w:cs="Calibri"/>
                <w:b/>
                <w:bCs/>
                <w:color w:val="000000"/>
                <w:lang w:val="es-CO" w:eastAsia="es-CO"/>
              </w:rPr>
            </w:pPr>
            <w:r w:rsidRPr="005F1AAB">
              <w:rPr>
                <w:rFonts w:ascii="Arial Narrow" w:hAnsi="Arial Narrow" w:cs="Calibri"/>
                <w:b/>
                <w:bCs/>
                <w:color w:val="000000"/>
                <w:lang w:val="es-CO" w:eastAsia="es-CO"/>
              </w:rPr>
              <w:t>TOTAL, FONDO PAZ - FONDO DE PROGRAMAS ESPEACIALES PARA LA PAZ</w:t>
            </w:r>
          </w:p>
        </w:tc>
        <w:tc>
          <w:tcPr>
            <w:tcW w:w="1469" w:type="dxa"/>
            <w:tcBorders>
              <w:top w:val="single" w:sz="8" w:space="0" w:color="auto"/>
              <w:left w:val="nil"/>
              <w:bottom w:val="single" w:sz="8" w:space="0" w:color="auto"/>
              <w:right w:val="single" w:sz="8" w:space="0" w:color="auto"/>
            </w:tcBorders>
            <w:shd w:val="clear" w:color="000000" w:fill="FFFFFF"/>
            <w:noWrap/>
            <w:vAlign w:val="bottom"/>
            <w:hideMark/>
          </w:tcPr>
          <w:p w14:paraId="7463FE40" w14:textId="77777777" w:rsidR="00344956" w:rsidRPr="005F1AAB" w:rsidRDefault="00344956" w:rsidP="00641622">
            <w:pPr>
              <w:autoSpaceDE/>
              <w:autoSpaceDN/>
              <w:jc w:val="right"/>
              <w:rPr>
                <w:rFonts w:ascii="Arial Narrow" w:hAnsi="Arial Narrow" w:cs="Calibri"/>
                <w:b/>
                <w:bCs/>
                <w:color w:val="000000"/>
                <w:lang w:val="es-CO" w:eastAsia="es-CO"/>
              </w:rPr>
            </w:pPr>
            <w:r w:rsidRPr="005F1AAB">
              <w:rPr>
                <w:rFonts w:ascii="Arial Narrow" w:hAnsi="Arial Narrow" w:cs="Calibri"/>
                <w:b/>
                <w:bCs/>
                <w:color w:val="000000"/>
                <w:lang w:val="es-CO" w:eastAsia="es-CO"/>
              </w:rPr>
              <w:t>526.469.817</w:t>
            </w:r>
          </w:p>
        </w:tc>
      </w:tr>
    </w:tbl>
    <w:p w14:paraId="02558D72" w14:textId="77777777" w:rsidR="00344956" w:rsidRDefault="00344956" w:rsidP="00344956">
      <w:pPr>
        <w:autoSpaceDE/>
        <w:autoSpaceDN/>
        <w:spacing w:line="259" w:lineRule="auto"/>
        <w:jc w:val="both"/>
        <w:rPr>
          <w:rFonts w:eastAsia="Calibri"/>
          <w:sz w:val="22"/>
          <w:szCs w:val="22"/>
          <w:shd w:val="clear" w:color="auto" w:fill="FFFFFF"/>
          <w:lang w:val="es-CO" w:eastAsia="en-US"/>
        </w:rPr>
      </w:pPr>
    </w:p>
    <w:tbl>
      <w:tblPr>
        <w:tblW w:w="9537" w:type="dxa"/>
        <w:tblInd w:w="-152" w:type="dxa"/>
        <w:tblCellMar>
          <w:left w:w="70" w:type="dxa"/>
          <w:right w:w="70" w:type="dxa"/>
        </w:tblCellMar>
        <w:tblLook w:val="04A0" w:firstRow="1" w:lastRow="0" w:firstColumn="1" w:lastColumn="0" w:noHBand="0" w:noVBand="1"/>
      </w:tblPr>
      <w:tblGrid>
        <w:gridCol w:w="1302"/>
        <w:gridCol w:w="1392"/>
        <w:gridCol w:w="1559"/>
        <w:gridCol w:w="2693"/>
        <w:gridCol w:w="1418"/>
        <w:gridCol w:w="39"/>
        <w:gridCol w:w="1095"/>
        <w:gridCol w:w="39"/>
      </w:tblGrid>
      <w:tr w:rsidR="00344956" w:rsidRPr="00C54A4D" w14:paraId="677FF775" w14:textId="77777777" w:rsidTr="001B6CF6">
        <w:trPr>
          <w:gridAfter w:val="1"/>
          <w:wAfter w:w="39" w:type="dxa"/>
          <w:trHeight w:val="201"/>
        </w:trPr>
        <w:tc>
          <w:tcPr>
            <w:tcW w:w="1302" w:type="dxa"/>
            <w:tcBorders>
              <w:top w:val="single" w:sz="8" w:space="0" w:color="auto"/>
              <w:left w:val="single" w:sz="8" w:space="0" w:color="auto"/>
              <w:bottom w:val="single" w:sz="4" w:space="0" w:color="auto"/>
              <w:right w:val="single" w:sz="4" w:space="0" w:color="auto"/>
            </w:tcBorders>
            <w:shd w:val="clear" w:color="000000" w:fill="00B0F0"/>
            <w:vAlign w:val="center"/>
            <w:hideMark/>
          </w:tcPr>
          <w:p w14:paraId="271FFED2" w14:textId="77777777" w:rsidR="00344956" w:rsidRPr="00C54A4D" w:rsidRDefault="00344956" w:rsidP="00641622">
            <w:pPr>
              <w:autoSpaceDE/>
              <w:autoSpaceDN/>
              <w:jc w:val="center"/>
              <w:rPr>
                <w:rFonts w:ascii="Arial Narrow" w:hAnsi="Arial Narrow" w:cs="Calibri"/>
                <w:color w:val="FFFFFF"/>
                <w:lang w:val="es-CO" w:eastAsia="es-CO"/>
              </w:rPr>
            </w:pPr>
            <w:r w:rsidRPr="00C54A4D">
              <w:rPr>
                <w:rFonts w:ascii="Arial Narrow" w:hAnsi="Arial Narrow" w:cs="Calibri"/>
                <w:color w:val="FFFFFF"/>
                <w:lang w:val="es-CO" w:eastAsia="es-CO"/>
              </w:rPr>
              <w:t>DTO</w:t>
            </w:r>
          </w:p>
        </w:tc>
        <w:tc>
          <w:tcPr>
            <w:tcW w:w="1392" w:type="dxa"/>
            <w:tcBorders>
              <w:top w:val="single" w:sz="8" w:space="0" w:color="auto"/>
              <w:left w:val="nil"/>
              <w:bottom w:val="single" w:sz="4" w:space="0" w:color="auto"/>
              <w:right w:val="single" w:sz="4" w:space="0" w:color="auto"/>
            </w:tcBorders>
            <w:shd w:val="clear" w:color="000000" w:fill="00B0F0"/>
            <w:vAlign w:val="center"/>
            <w:hideMark/>
          </w:tcPr>
          <w:p w14:paraId="117F7ECF" w14:textId="77777777" w:rsidR="00344956" w:rsidRPr="00C54A4D" w:rsidRDefault="00344956" w:rsidP="00641622">
            <w:pPr>
              <w:autoSpaceDE/>
              <w:autoSpaceDN/>
              <w:jc w:val="center"/>
              <w:rPr>
                <w:rFonts w:ascii="Arial Narrow" w:hAnsi="Arial Narrow" w:cs="Calibri"/>
                <w:b/>
                <w:bCs/>
                <w:color w:val="FFFFFF"/>
                <w:lang w:val="es-CO" w:eastAsia="es-CO"/>
              </w:rPr>
            </w:pPr>
            <w:r w:rsidRPr="00C54A4D">
              <w:rPr>
                <w:rFonts w:ascii="Arial Narrow" w:hAnsi="Arial Narrow" w:cs="Calibri"/>
                <w:b/>
                <w:bCs/>
                <w:color w:val="FFFFFF"/>
                <w:lang w:val="es-CO" w:eastAsia="es-CO"/>
              </w:rPr>
              <w:t>NUMERO DOCUMENTO</w:t>
            </w:r>
          </w:p>
        </w:tc>
        <w:tc>
          <w:tcPr>
            <w:tcW w:w="1559" w:type="dxa"/>
            <w:tcBorders>
              <w:top w:val="single" w:sz="8" w:space="0" w:color="auto"/>
              <w:left w:val="nil"/>
              <w:bottom w:val="single" w:sz="4" w:space="0" w:color="auto"/>
              <w:right w:val="single" w:sz="4" w:space="0" w:color="auto"/>
            </w:tcBorders>
            <w:shd w:val="clear" w:color="000000" w:fill="00B0F0"/>
            <w:vAlign w:val="center"/>
            <w:hideMark/>
          </w:tcPr>
          <w:p w14:paraId="63307E60" w14:textId="77777777" w:rsidR="00344956" w:rsidRPr="00C54A4D" w:rsidRDefault="00344956" w:rsidP="00641622">
            <w:pPr>
              <w:autoSpaceDE/>
              <w:autoSpaceDN/>
              <w:jc w:val="center"/>
              <w:rPr>
                <w:rFonts w:ascii="Arial Narrow" w:hAnsi="Arial Narrow" w:cs="Calibri"/>
                <w:b/>
                <w:bCs/>
                <w:color w:val="FFFFFF"/>
                <w:lang w:val="es-CO" w:eastAsia="es-CO"/>
              </w:rPr>
            </w:pPr>
            <w:r w:rsidRPr="00C54A4D">
              <w:rPr>
                <w:rFonts w:ascii="Arial Narrow" w:hAnsi="Arial Narrow" w:cs="Calibri"/>
                <w:b/>
                <w:bCs/>
                <w:color w:val="FFFFFF"/>
                <w:lang w:val="es-CO" w:eastAsia="es-CO"/>
              </w:rPr>
              <w:t>FECHA EMISION</w:t>
            </w:r>
          </w:p>
        </w:tc>
        <w:tc>
          <w:tcPr>
            <w:tcW w:w="2693" w:type="dxa"/>
            <w:tcBorders>
              <w:top w:val="single" w:sz="8" w:space="0" w:color="auto"/>
              <w:left w:val="nil"/>
              <w:bottom w:val="single" w:sz="4" w:space="0" w:color="auto"/>
              <w:right w:val="single" w:sz="4" w:space="0" w:color="auto"/>
            </w:tcBorders>
            <w:shd w:val="clear" w:color="000000" w:fill="00B0F0"/>
            <w:vAlign w:val="center"/>
            <w:hideMark/>
          </w:tcPr>
          <w:p w14:paraId="566D0509" w14:textId="77777777" w:rsidR="00344956" w:rsidRPr="00C54A4D" w:rsidRDefault="00344956" w:rsidP="00641622">
            <w:pPr>
              <w:autoSpaceDE/>
              <w:autoSpaceDN/>
              <w:jc w:val="center"/>
              <w:rPr>
                <w:rFonts w:ascii="Arial Narrow" w:hAnsi="Arial Narrow" w:cs="Calibri"/>
                <w:b/>
                <w:bCs/>
                <w:color w:val="FFFFFF"/>
                <w:lang w:val="es-CO" w:eastAsia="es-CO"/>
              </w:rPr>
            </w:pPr>
            <w:r w:rsidRPr="00C54A4D">
              <w:rPr>
                <w:rFonts w:ascii="Arial Narrow" w:hAnsi="Arial Narrow" w:cs="Calibri"/>
                <w:b/>
                <w:bCs/>
                <w:color w:val="FFFFFF"/>
                <w:lang w:val="es-CO" w:eastAsia="es-CO"/>
              </w:rPr>
              <w:t>ENTIDAD CONTRATANTE</w:t>
            </w:r>
          </w:p>
        </w:tc>
        <w:tc>
          <w:tcPr>
            <w:tcW w:w="1418" w:type="dxa"/>
            <w:tcBorders>
              <w:top w:val="single" w:sz="8" w:space="0" w:color="auto"/>
              <w:left w:val="nil"/>
              <w:bottom w:val="single" w:sz="4" w:space="0" w:color="auto"/>
              <w:right w:val="single" w:sz="4" w:space="0" w:color="auto"/>
            </w:tcBorders>
            <w:shd w:val="clear" w:color="000000" w:fill="00B0F0"/>
            <w:vAlign w:val="center"/>
            <w:hideMark/>
          </w:tcPr>
          <w:p w14:paraId="2F671425" w14:textId="77777777" w:rsidR="00344956" w:rsidRPr="00C54A4D" w:rsidRDefault="00344956" w:rsidP="00641622">
            <w:pPr>
              <w:autoSpaceDE/>
              <w:autoSpaceDN/>
              <w:jc w:val="center"/>
              <w:rPr>
                <w:rFonts w:ascii="Arial Narrow" w:hAnsi="Arial Narrow" w:cs="Calibri"/>
                <w:b/>
                <w:bCs/>
                <w:color w:val="FFFFFF"/>
                <w:lang w:val="es-CO" w:eastAsia="es-CO"/>
              </w:rPr>
            </w:pPr>
            <w:r w:rsidRPr="00C54A4D">
              <w:rPr>
                <w:rFonts w:ascii="Arial Narrow" w:hAnsi="Arial Narrow" w:cs="Calibri"/>
                <w:b/>
                <w:bCs/>
                <w:color w:val="FFFFFF"/>
                <w:lang w:val="es-CO" w:eastAsia="es-CO"/>
              </w:rPr>
              <w:t>NUMERO DE CONVENIO</w:t>
            </w:r>
          </w:p>
        </w:tc>
        <w:tc>
          <w:tcPr>
            <w:tcW w:w="1134" w:type="dxa"/>
            <w:gridSpan w:val="2"/>
            <w:tcBorders>
              <w:top w:val="single" w:sz="8" w:space="0" w:color="auto"/>
              <w:left w:val="nil"/>
              <w:bottom w:val="single" w:sz="4" w:space="0" w:color="auto"/>
              <w:right w:val="single" w:sz="8" w:space="0" w:color="auto"/>
            </w:tcBorders>
            <w:shd w:val="clear" w:color="000000" w:fill="00B0F0"/>
            <w:vAlign w:val="center"/>
            <w:hideMark/>
          </w:tcPr>
          <w:p w14:paraId="207C9C2C" w14:textId="77777777" w:rsidR="00344956" w:rsidRPr="00C54A4D" w:rsidRDefault="00344956" w:rsidP="00641622">
            <w:pPr>
              <w:autoSpaceDE/>
              <w:autoSpaceDN/>
              <w:jc w:val="center"/>
              <w:rPr>
                <w:rFonts w:ascii="Arial Narrow" w:hAnsi="Arial Narrow" w:cs="Calibri"/>
                <w:b/>
                <w:bCs/>
                <w:color w:val="FFFFFF"/>
                <w:lang w:val="es-CO" w:eastAsia="es-CO"/>
              </w:rPr>
            </w:pPr>
            <w:r w:rsidRPr="00C54A4D">
              <w:rPr>
                <w:rFonts w:ascii="Arial Narrow" w:hAnsi="Arial Narrow" w:cs="Calibri"/>
                <w:b/>
                <w:bCs/>
                <w:color w:val="FFFFFF"/>
                <w:lang w:val="es-CO" w:eastAsia="es-CO"/>
              </w:rPr>
              <w:t xml:space="preserve">SALDO POR COBRAR </w:t>
            </w:r>
          </w:p>
        </w:tc>
      </w:tr>
      <w:tr w:rsidR="00344956" w:rsidRPr="00C54A4D" w14:paraId="343DE085" w14:textId="77777777" w:rsidTr="001B6CF6">
        <w:trPr>
          <w:gridAfter w:val="1"/>
          <w:wAfter w:w="39" w:type="dxa"/>
          <w:trHeight w:val="432"/>
        </w:trPr>
        <w:tc>
          <w:tcPr>
            <w:tcW w:w="1302" w:type="dxa"/>
            <w:tcBorders>
              <w:top w:val="nil"/>
              <w:left w:val="single" w:sz="8" w:space="0" w:color="auto"/>
              <w:bottom w:val="single" w:sz="4" w:space="0" w:color="auto"/>
              <w:right w:val="single" w:sz="4" w:space="0" w:color="auto"/>
            </w:tcBorders>
            <w:shd w:val="clear" w:color="auto" w:fill="auto"/>
            <w:noWrap/>
            <w:vAlign w:val="center"/>
            <w:hideMark/>
          </w:tcPr>
          <w:p w14:paraId="33453B8A" w14:textId="77777777" w:rsidR="00344956" w:rsidRPr="00C54A4D" w:rsidRDefault="00344956" w:rsidP="00641622">
            <w:pPr>
              <w:autoSpaceDE/>
              <w:autoSpaceDN/>
              <w:jc w:val="both"/>
              <w:rPr>
                <w:rFonts w:ascii="Arial Narrow" w:hAnsi="Arial Narrow" w:cs="Calibri"/>
                <w:color w:val="000000"/>
                <w:lang w:val="es-CO" w:eastAsia="es-CO"/>
              </w:rPr>
            </w:pPr>
            <w:r w:rsidRPr="00C54A4D">
              <w:rPr>
                <w:rFonts w:ascii="Arial Narrow" w:hAnsi="Arial Narrow" w:cs="Calibri"/>
                <w:color w:val="000000"/>
                <w:lang w:val="es-CO" w:eastAsia="es-CO"/>
              </w:rPr>
              <w:t xml:space="preserve">FACTURA </w:t>
            </w:r>
          </w:p>
        </w:tc>
        <w:tc>
          <w:tcPr>
            <w:tcW w:w="1392" w:type="dxa"/>
            <w:tcBorders>
              <w:top w:val="nil"/>
              <w:left w:val="nil"/>
              <w:bottom w:val="single" w:sz="4" w:space="0" w:color="auto"/>
              <w:right w:val="single" w:sz="4" w:space="0" w:color="auto"/>
            </w:tcBorders>
            <w:shd w:val="clear" w:color="auto" w:fill="auto"/>
            <w:noWrap/>
            <w:vAlign w:val="center"/>
            <w:hideMark/>
          </w:tcPr>
          <w:p w14:paraId="0209F687" w14:textId="77777777" w:rsidR="00344956" w:rsidRPr="00C54A4D" w:rsidRDefault="00344956" w:rsidP="00641622">
            <w:pPr>
              <w:autoSpaceDE/>
              <w:autoSpaceDN/>
              <w:jc w:val="center"/>
              <w:rPr>
                <w:rFonts w:ascii="Arial Narrow" w:hAnsi="Arial Narrow" w:cs="Calibri"/>
                <w:color w:val="000000"/>
                <w:lang w:val="es-CO" w:eastAsia="es-CO"/>
              </w:rPr>
            </w:pPr>
            <w:r w:rsidRPr="00C54A4D">
              <w:rPr>
                <w:rFonts w:ascii="Arial Narrow" w:hAnsi="Arial Narrow" w:cs="Calibri"/>
                <w:color w:val="000000"/>
                <w:lang w:val="es-CO" w:eastAsia="es-CO"/>
              </w:rPr>
              <w:t>3053</w:t>
            </w:r>
          </w:p>
        </w:tc>
        <w:tc>
          <w:tcPr>
            <w:tcW w:w="1559" w:type="dxa"/>
            <w:tcBorders>
              <w:top w:val="nil"/>
              <w:left w:val="nil"/>
              <w:bottom w:val="single" w:sz="4" w:space="0" w:color="auto"/>
              <w:right w:val="single" w:sz="4" w:space="0" w:color="auto"/>
            </w:tcBorders>
            <w:shd w:val="clear" w:color="auto" w:fill="auto"/>
            <w:noWrap/>
            <w:vAlign w:val="center"/>
            <w:hideMark/>
          </w:tcPr>
          <w:p w14:paraId="534340E7" w14:textId="77777777" w:rsidR="00344956" w:rsidRPr="00C54A4D" w:rsidRDefault="00344956" w:rsidP="00641622">
            <w:pPr>
              <w:autoSpaceDE/>
              <w:autoSpaceDN/>
              <w:jc w:val="center"/>
              <w:rPr>
                <w:rFonts w:ascii="Arial Narrow" w:hAnsi="Arial Narrow" w:cs="Calibri"/>
                <w:color w:val="000000"/>
                <w:lang w:val="es-CO" w:eastAsia="es-CO"/>
              </w:rPr>
            </w:pPr>
            <w:r w:rsidRPr="00C54A4D">
              <w:rPr>
                <w:rFonts w:ascii="Arial Narrow" w:hAnsi="Arial Narrow" w:cs="Calibri"/>
                <w:color w:val="000000"/>
                <w:lang w:val="es-CO" w:eastAsia="es-CO"/>
              </w:rPr>
              <w:t>17/08/2022</w:t>
            </w:r>
          </w:p>
        </w:tc>
        <w:tc>
          <w:tcPr>
            <w:tcW w:w="2693" w:type="dxa"/>
            <w:tcBorders>
              <w:top w:val="nil"/>
              <w:left w:val="nil"/>
              <w:bottom w:val="single" w:sz="4" w:space="0" w:color="auto"/>
              <w:right w:val="single" w:sz="4" w:space="0" w:color="auto"/>
            </w:tcBorders>
            <w:shd w:val="clear" w:color="auto" w:fill="auto"/>
            <w:noWrap/>
            <w:vAlign w:val="center"/>
            <w:hideMark/>
          </w:tcPr>
          <w:p w14:paraId="561DD009" w14:textId="77777777" w:rsidR="00344956" w:rsidRPr="00C54A4D" w:rsidRDefault="00344956" w:rsidP="00641622">
            <w:pPr>
              <w:autoSpaceDE/>
              <w:autoSpaceDN/>
              <w:jc w:val="both"/>
              <w:rPr>
                <w:rFonts w:ascii="Arial Narrow" w:hAnsi="Arial Narrow" w:cs="Calibri"/>
                <w:color w:val="000000"/>
                <w:lang w:val="es-CO" w:eastAsia="es-CO"/>
              </w:rPr>
            </w:pPr>
            <w:r w:rsidRPr="00C54A4D">
              <w:rPr>
                <w:rFonts w:ascii="Arial Narrow" w:hAnsi="Arial Narrow" w:cs="Calibri"/>
                <w:color w:val="000000"/>
                <w:lang w:val="es-CO" w:eastAsia="es-CO"/>
              </w:rPr>
              <w:t>Departamento de Bolívar</w:t>
            </w:r>
          </w:p>
        </w:tc>
        <w:tc>
          <w:tcPr>
            <w:tcW w:w="1418" w:type="dxa"/>
            <w:tcBorders>
              <w:top w:val="nil"/>
              <w:left w:val="nil"/>
              <w:bottom w:val="single" w:sz="4" w:space="0" w:color="auto"/>
              <w:right w:val="single" w:sz="4" w:space="0" w:color="auto"/>
            </w:tcBorders>
            <w:shd w:val="clear" w:color="auto" w:fill="auto"/>
            <w:noWrap/>
            <w:vAlign w:val="center"/>
            <w:hideMark/>
          </w:tcPr>
          <w:p w14:paraId="50C2CC40" w14:textId="77777777" w:rsidR="00344956" w:rsidRPr="00C54A4D" w:rsidRDefault="00344956" w:rsidP="00641622">
            <w:pPr>
              <w:autoSpaceDE/>
              <w:autoSpaceDN/>
              <w:jc w:val="both"/>
              <w:rPr>
                <w:rFonts w:ascii="Arial Narrow" w:hAnsi="Arial Narrow" w:cs="Calibri"/>
                <w:color w:val="000000"/>
                <w:lang w:val="es-CO" w:eastAsia="es-CO"/>
              </w:rPr>
            </w:pPr>
            <w:r w:rsidRPr="00C54A4D">
              <w:rPr>
                <w:rFonts w:ascii="Arial Narrow" w:hAnsi="Arial Narrow" w:cs="Calibri"/>
                <w:color w:val="000000"/>
                <w:lang w:val="es-CO" w:eastAsia="es-CO"/>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14:paraId="5C228B11" w14:textId="77777777" w:rsidR="00344956" w:rsidRPr="00C54A4D" w:rsidRDefault="00344956" w:rsidP="00641622">
            <w:pPr>
              <w:autoSpaceDE/>
              <w:autoSpaceDN/>
              <w:jc w:val="right"/>
              <w:rPr>
                <w:rFonts w:ascii="Arial Narrow" w:hAnsi="Arial Narrow" w:cs="Calibri"/>
                <w:color w:val="000000"/>
                <w:lang w:val="es-CO" w:eastAsia="es-CO"/>
              </w:rPr>
            </w:pPr>
            <w:r w:rsidRPr="00C54A4D">
              <w:rPr>
                <w:rFonts w:ascii="Arial Narrow" w:hAnsi="Arial Narrow" w:cs="Calibri"/>
                <w:color w:val="000000"/>
                <w:lang w:val="es-CO" w:eastAsia="es-CO"/>
              </w:rPr>
              <w:t xml:space="preserve">                             30.306.098 </w:t>
            </w:r>
          </w:p>
        </w:tc>
      </w:tr>
      <w:tr w:rsidR="00344956" w:rsidRPr="00C54A4D" w14:paraId="4B03AB59" w14:textId="77777777" w:rsidTr="001B6CF6">
        <w:trPr>
          <w:gridAfter w:val="1"/>
          <w:wAfter w:w="39" w:type="dxa"/>
          <w:trHeight w:val="106"/>
        </w:trPr>
        <w:tc>
          <w:tcPr>
            <w:tcW w:w="1302" w:type="dxa"/>
            <w:tcBorders>
              <w:top w:val="nil"/>
              <w:left w:val="single" w:sz="8" w:space="0" w:color="auto"/>
              <w:bottom w:val="single" w:sz="4" w:space="0" w:color="auto"/>
              <w:right w:val="single" w:sz="4" w:space="0" w:color="auto"/>
            </w:tcBorders>
            <w:shd w:val="clear" w:color="auto" w:fill="auto"/>
            <w:noWrap/>
            <w:vAlign w:val="center"/>
            <w:hideMark/>
          </w:tcPr>
          <w:p w14:paraId="44DB23E2" w14:textId="77777777" w:rsidR="00344956" w:rsidRPr="00C54A4D" w:rsidRDefault="00344956" w:rsidP="00641622">
            <w:pPr>
              <w:autoSpaceDE/>
              <w:autoSpaceDN/>
              <w:jc w:val="both"/>
              <w:rPr>
                <w:rFonts w:ascii="Arial Narrow" w:hAnsi="Arial Narrow" w:cs="Calibri"/>
                <w:color w:val="000000"/>
                <w:lang w:val="es-CO" w:eastAsia="es-CO"/>
              </w:rPr>
            </w:pPr>
            <w:r w:rsidRPr="00C54A4D">
              <w:rPr>
                <w:rFonts w:ascii="Arial Narrow" w:hAnsi="Arial Narrow" w:cs="Calibri"/>
                <w:color w:val="000000"/>
                <w:lang w:val="es-CO" w:eastAsia="es-CO"/>
              </w:rPr>
              <w:t xml:space="preserve">FACTURA </w:t>
            </w:r>
          </w:p>
        </w:tc>
        <w:tc>
          <w:tcPr>
            <w:tcW w:w="1392" w:type="dxa"/>
            <w:tcBorders>
              <w:top w:val="nil"/>
              <w:left w:val="nil"/>
              <w:bottom w:val="single" w:sz="4" w:space="0" w:color="auto"/>
              <w:right w:val="single" w:sz="4" w:space="0" w:color="auto"/>
            </w:tcBorders>
            <w:shd w:val="clear" w:color="auto" w:fill="auto"/>
            <w:noWrap/>
            <w:vAlign w:val="center"/>
            <w:hideMark/>
          </w:tcPr>
          <w:p w14:paraId="25FC7F94" w14:textId="77777777" w:rsidR="00344956" w:rsidRPr="00C54A4D" w:rsidRDefault="00344956" w:rsidP="00641622">
            <w:pPr>
              <w:autoSpaceDE/>
              <w:autoSpaceDN/>
              <w:jc w:val="center"/>
              <w:rPr>
                <w:rFonts w:ascii="Arial Narrow" w:hAnsi="Arial Narrow" w:cs="Calibri"/>
                <w:color w:val="000000"/>
                <w:lang w:val="es-CO" w:eastAsia="es-CO"/>
              </w:rPr>
            </w:pPr>
            <w:r w:rsidRPr="00C54A4D">
              <w:rPr>
                <w:rFonts w:ascii="Arial Narrow" w:hAnsi="Arial Narrow" w:cs="Calibri"/>
                <w:color w:val="000000"/>
                <w:lang w:val="es-CO" w:eastAsia="es-CO"/>
              </w:rPr>
              <w:t>3055</w:t>
            </w:r>
          </w:p>
        </w:tc>
        <w:tc>
          <w:tcPr>
            <w:tcW w:w="1559" w:type="dxa"/>
            <w:tcBorders>
              <w:top w:val="nil"/>
              <w:left w:val="nil"/>
              <w:bottom w:val="single" w:sz="4" w:space="0" w:color="auto"/>
              <w:right w:val="single" w:sz="4" w:space="0" w:color="auto"/>
            </w:tcBorders>
            <w:shd w:val="clear" w:color="auto" w:fill="auto"/>
            <w:noWrap/>
            <w:vAlign w:val="center"/>
            <w:hideMark/>
          </w:tcPr>
          <w:p w14:paraId="62B70883" w14:textId="77777777" w:rsidR="00344956" w:rsidRPr="00C54A4D" w:rsidRDefault="00344956" w:rsidP="00641622">
            <w:pPr>
              <w:autoSpaceDE/>
              <w:autoSpaceDN/>
              <w:jc w:val="center"/>
              <w:rPr>
                <w:rFonts w:ascii="Arial Narrow" w:hAnsi="Arial Narrow" w:cs="Calibri"/>
                <w:color w:val="000000"/>
                <w:lang w:val="es-CO" w:eastAsia="es-CO"/>
              </w:rPr>
            </w:pPr>
            <w:r w:rsidRPr="00C54A4D">
              <w:rPr>
                <w:rFonts w:ascii="Arial Narrow" w:hAnsi="Arial Narrow" w:cs="Calibri"/>
                <w:color w:val="000000"/>
                <w:lang w:val="es-CO" w:eastAsia="es-CO"/>
              </w:rPr>
              <w:t>17/08/2022</w:t>
            </w:r>
          </w:p>
        </w:tc>
        <w:tc>
          <w:tcPr>
            <w:tcW w:w="2693" w:type="dxa"/>
            <w:tcBorders>
              <w:top w:val="nil"/>
              <w:left w:val="nil"/>
              <w:bottom w:val="single" w:sz="4" w:space="0" w:color="auto"/>
              <w:right w:val="single" w:sz="4" w:space="0" w:color="auto"/>
            </w:tcBorders>
            <w:shd w:val="clear" w:color="auto" w:fill="auto"/>
            <w:noWrap/>
            <w:vAlign w:val="center"/>
            <w:hideMark/>
          </w:tcPr>
          <w:p w14:paraId="22CE68D3" w14:textId="77777777" w:rsidR="00344956" w:rsidRPr="00C54A4D" w:rsidRDefault="00344956" w:rsidP="00641622">
            <w:pPr>
              <w:autoSpaceDE/>
              <w:autoSpaceDN/>
              <w:jc w:val="both"/>
              <w:rPr>
                <w:rFonts w:ascii="Arial Narrow" w:hAnsi="Arial Narrow" w:cs="Calibri"/>
                <w:color w:val="000000"/>
                <w:lang w:val="es-CO" w:eastAsia="es-CO"/>
              </w:rPr>
            </w:pPr>
            <w:r w:rsidRPr="00C54A4D">
              <w:rPr>
                <w:rFonts w:ascii="Arial Narrow" w:hAnsi="Arial Narrow" w:cs="Calibri"/>
                <w:color w:val="000000"/>
                <w:lang w:val="es-CO" w:eastAsia="es-CO"/>
              </w:rPr>
              <w:t>Departamento de Bolívar</w:t>
            </w:r>
          </w:p>
        </w:tc>
        <w:tc>
          <w:tcPr>
            <w:tcW w:w="1418" w:type="dxa"/>
            <w:tcBorders>
              <w:top w:val="nil"/>
              <w:left w:val="nil"/>
              <w:bottom w:val="single" w:sz="4" w:space="0" w:color="auto"/>
              <w:right w:val="single" w:sz="4" w:space="0" w:color="auto"/>
            </w:tcBorders>
            <w:shd w:val="clear" w:color="auto" w:fill="auto"/>
            <w:noWrap/>
            <w:vAlign w:val="center"/>
            <w:hideMark/>
          </w:tcPr>
          <w:p w14:paraId="63983B52" w14:textId="77777777" w:rsidR="00344956" w:rsidRPr="00C54A4D" w:rsidRDefault="00344956" w:rsidP="00641622">
            <w:pPr>
              <w:autoSpaceDE/>
              <w:autoSpaceDN/>
              <w:jc w:val="both"/>
              <w:rPr>
                <w:rFonts w:ascii="Arial Narrow" w:hAnsi="Arial Narrow" w:cs="Calibri"/>
                <w:color w:val="000000"/>
                <w:lang w:val="es-CO" w:eastAsia="es-CO"/>
              </w:rPr>
            </w:pPr>
            <w:r w:rsidRPr="00C54A4D">
              <w:rPr>
                <w:rFonts w:ascii="Arial Narrow" w:hAnsi="Arial Narrow" w:cs="Calibri"/>
                <w:color w:val="000000"/>
                <w:lang w:val="es-CO" w:eastAsia="es-CO"/>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14:paraId="62289C5E" w14:textId="77777777" w:rsidR="00344956" w:rsidRPr="00C54A4D" w:rsidRDefault="00344956" w:rsidP="00641622">
            <w:pPr>
              <w:autoSpaceDE/>
              <w:autoSpaceDN/>
              <w:jc w:val="right"/>
              <w:rPr>
                <w:rFonts w:ascii="Arial Narrow" w:hAnsi="Arial Narrow" w:cs="Calibri"/>
                <w:color w:val="000000"/>
                <w:lang w:val="es-CO" w:eastAsia="es-CO"/>
              </w:rPr>
            </w:pPr>
            <w:r w:rsidRPr="00C54A4D">
              <w:rPr>
                <w:rFonts w:ascii="Arial Narrow" w:hAnsi="Arial Narrow" w:cs="Calibri"/>
                <w:color w:val="000000"/>
                <w:lang w:val="es-CO" w:eastAsia="es-CO"/>
              </w:rPr>
              <w:t xml:space="preserve">                             15.950.578 </w:t>
            </w:r>
          </w:p>
        </w:tc>
      </w:tr>
      <w:tr w:rsidR="00344956" w:rsidRPr="00C54A4D" w14:paraId="3D6C8565" w14:textId="77777777" w:rsidTr="001B6CF6">
        <w:trPr>
          <w:gridAfter w:val="1"/>
          <w:wAfter w:w="39" w:type="dxa"/>
          <w:trHeight w:val="303"/>
        </w:trPr>
        <w:tc>
          <w:tcPr>
            <w:tcW w:w="1302" w:type="dxa"/>
            <w:tcBorders>
              <w:top w:val="nil"/>
              <w:left w:val="single" w:sz="8" w:space="0" w:color="auto"/>
              <w:bottom w:val="single" w:sz="4" w:space="0" w:color="auto"/>
              <w:right w:val="single" w:sz="4" w:space="0" w:color="auto"/>
            </w:tcBorders>
            <w:shd w:val="clear" w:color="auto" w:fill="auto"/>
            <w:noWrap/>
            <w:vAlign w:val="center"/>
            <w:hideMark/>
          </w:tcPr>
          <w:p w14:paraId="66D15011" w14:textId="77777777" w:rsidR="00344956" w:rsidRPr="00C54A4D" w:rsidRDefault="00344956" w:rsidP="00641622">
            <w:pPr>
              <w:autoSpaceDE/>
              <w:autoSpaceDN/>
              <w:jc w:val="both"/>
              <w:rPr>
                <w:rFonts w:ascii="Arial Narrow" w:hAnsi="Arial Narrow" w:cs="Calibri"/>
                <w:color w:val="000000"/>
                <w:lang w:val="es-CO" w:eastAsia="es-CO"/>
              </w:rPr>
            </w:pPr>
            <w:r w:rsidRPr="00C54A4D">
              <w:rPr>
                <w:rFonts w:ascii="Arial Narrow" w:hAnsi="Arial Narrow" w:cs="Calibri"/>
                <w:color w:val="000000"/>
                <w:lang w:val="es-CO" w:eastAsia="es-CO"/>
              </w:rPr>
              <w:t xml:space="preserve">FACTURA </w:t>
            </w:r>
          </w:p>
        </w:tc>
        <w:tc>
          <w:tcPr>
            <w:tcW w:w="1392" w:type="dxa"/>
            <w:tcBorders>
              <w:top w:val="nil"/>
              <w:left w:val="nil"/>
              <w:bottom w:val="single" w:sz="4" w:space="0" w:color="auto"/>
              <w:right w:val="single" w:sz="4" w:space="0" w:color="auto"/>
            </w:tcBorders>
            <w:shd w:val="clear" w:color="auto" w:fill="auto"/>
            <w:noWrap/>
            <w:vAlign w:val="center"/>
            <w:hideMark/>
          </w:tcPr>
          <w:p w14:paraId="06F99B1C" w14:textId="77777777" w:rsidR="00344956" w:rsidRPr="00C54A4D" w:rsidRDefault="00344956" w:rsidP="00641622">
            <w:pPr>
              <w:autoSpaceDE/>
              <w:autoSpaceDN/>
              <w:jc w:val="center"/>
              <w:rPr>
                <w:rFonts w:ascii="Arial Narrow" w:hAnsi="Arial Narrow" w:cs="Calibri"/>
                <w:color w:val="000000"/>
                <w:lang w:val="es-CO" w:eastAsia="es-CO"/>
              </w:rPr>
            </w:pPr>
            <w:r w:rsidRPr="00C54A4D">
              <w:rPr>
                <w:rFonts w:ascii="Arial Narrow" w:hAnsi="Arial Narrow" w:cs="Calibri"/>
                <w:color w:val="000000"/>
                <w:lang w:val="es-CO" w:eastAsia="es-CO"/>
              </w:rPr>
              <w:t>3087</w:t>
            </w:r>
          </w:p>
        </w:tc>
        <w:tc>
          <w:tcPr>
            <w:tcW w:w="1559" w:type="dxa"/>
            <w:tcBorders>
              <w:top w:val="nil"/>
              <w:left w:val="nil"/>
              <w:bottom w:val="single" w:sz="4" w:space="0" w:color="auto"/>
              <w:right w:val="single" w:sz="4" w:space="0" w:color="auto"/>
            </w:tcBorders>
            <w:shd w:val="clear" w:color="auto" w:fill="auto"/>
            <w:noWrap/>
            <w:vAlign w:val="center"/>
            <w:hideMark/>
          </w:tcPr>
          <w:p w14:paraId="30C0291C" w14:textId="77777777" w:rsidR="00344956" w:rsidRPr="00C54A4D" w:rsidRDefault="00344956" w:rsidP="00641622">
            <w:pPr>
              <w:autoSpaceDE/>
              <w:autoSpaceDN/>
              <w:jc w:val="center"/>
              <w:rPr>
                <w:rFonts w:ascii="Arial Narrow" w:hAnsi="Arial Narrow" w:cs="Calibri"/>
                <w:color w:val="000000"/>
                <w:lang w:val="es-CO" w:eastAsia="es-CO"/>
              </w:rPr>
            </w:pPr>
            <w:r w:rsidRPr="00C54A4D">
              <w:rPr>
                <w:rFonts w:ascii="Arial Narrow" w:hAnsi="Arial Narrow" w:cs="Calibri"/>
                <w:color w:val="000000"/>
                <w:lang w:val="es-CO" w:eastAsia="es-CO"/>
              </w:rPr>
              <w:t>1/09/2022</w:t>
            </w:r>
          </w:p>
        </w:tc>
        <w:tc>
          <w:tcPr>
            <w:tcW w:w="2693" w:type="dxa"/>
            <w:tcBorders>
              <w:top w:val="nil"/>
              <w:left w:val="nil"/>
              <w:bottom w:val="single" w:sz="4" w:space="0" w:color="auto"/>
              <w:right w:val="single" w:sz="4" w:space="0" w:color="auto"/>
            </w:tcBorders>
            <w:shd w:val="clear" w:color="auto" w:fill="auto"/>
            <w:noWrap/>
            <w:vAlign w:val="center"/>
            <w:hideMark/>
          </w:tcPr>
          <w:p w14:paraId="56F5E9E4" w14:textId="77777777" w:rsidR="00344956" w:rsidRPr="00C54A4D" w:rsidRDefault="00344956" w:rsidP="00641622">
            <w:pPr>
              <w:autoSpaceDE/>
              <w:autoSpaceDN/>
              <w:jc w:val="both"/>
              <w:rPr>
                <w:rFonts w:ascii="Arial Narrow" w:hAnsi="Arial Narrow" w:cs="Calibri"/>
                <w:color w:val="000000"/>
                <w:lang w:val="es-CO" w:eastAsia="es-CO"/>
              </w:rPr>
            </w:pPr>
            <w:r w:rsidRPr="00C54A4D">
              <w:rPr>
                <w:rFonts w:ascii="Arial Narrow" w:hAnsi="Arial Narrow" w:cs="Calibri"/>
                <w:color w:val="000000"/>
                <w:lang w:val="es-CO" w:eastAsia="es-CO"/>
              </w:rPr>
              <w:t>Departamento de Bolívar</w:t>
            </w:r>
          </w:p>
        </w:tc>
        <w:tc>
          <w:tcPr>
            <w:tcW w:w="1418" w:type="dxa"/>
            <w:tcBorders>
              <w:top w:val="nil"/>
              <w:left w:val="nil"/>
              <w:bottom w:val="single" w:sz="4" w:space="0" w:color="auto"/>
              <w:right w:val="single" w:sz="4" w:space="0" w:color="auto"/>
            </w:tcBorders>
            <w:shd w:val="clear" w:color="auto" w:fill="auto"/>
            <w:noWrap/>
            <w:vAlign w:val="center"/>
            <w:hideMark/>
          </w:tcPr>
          <w:p w14:paraId="331ABE0C" w14:textId="77777777" w:rsidR="00344956" w:rsidRPr="00C54A4D" w:rsidRDefault="00344956" w:rsidP="00641622">
            <w:pPr>
              <w:autoSpaceDE/>
              <w:autoSpaceDN/>
              <w:jc w:val="both"/>
              <w:rPr>
                <w:rFonts w:ascii="Arial Narrow" w:hAnsi="Arial Narrow" w:cs="Calibri"/>
                <w:color w:val="000000"/>
                <w:lang w:val="es-CO" w:eastAsia="es-CO"/>
              </w:rPr>
            </w:pPr>
            <w:r w:rsidRPr="00C54A4D">
              <w:rPr>
                <w:rFonts w:ascii="Arial Narrow" w:hAnsi="Arial Narrow" w:cs="Calibri"/>
                <w:color w:val="000000"/>
                <w:lang w:val="es-CO" w:eastAsia="es-CO"/>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14:paraId="23F9B39E" w14:textId="77777777" w:rsidR="00344956" w:rsidRPr="00C54A4D" w:rsidRDefault="00344956" w:rsidP="00641622">
            <w:pPr>
              <w:autoSpaceDE/>
              <w:autoSpaceDN/>
              <w:jc w:val="right"/>
              <w:rPr>
                <w:rFonts w:ascii="Arial Narrow" w:hAnsi="Arial Narrow" w:cs="Calibri"/>
                <w:color w:val="000000"/>
                <w:lang w:val="es-CO" w:eastAsia="es-CO"/>
              </w:rPr>
            </w:pPr>
            <w:r w:rsidRPr="00C54A4D">
              <w:rPr>
                <w:rFonts w:ascii="Arial Narrow" w:hAnsi="Arial Narrow" w:cs="Calibri"/>
                <w:color w:val="000000"/>
                <w:lang w:val="es-CO" w:eastAsia="es-CO"/>
              </w:rPr>
              <w:t xml:space="preserve">                             15.950.578 </w:t>
            </w:r>
          </w:p>
        </w:tc>
      </w:tr>
      <w:tr w:rsidR="00344956" w:rsidRPr="00C54A4D" w14:paraId="1C497761" w14:textId="77777777" w:rsidTr="001B6CF6">
        <w:trPr>
          <w:gridAfter w:val="1"/>
          <w:wAfter w:w="39" w:type="dxa"/>
          <w:trHeight w:val="106"/>
        </w:trPr>
        <w:tc>
          <w:tcPr>
            <w:tcW w:w="1302" w:type="dxa"/>
            <w:tcBorders>
              <w:top w:val="nil"/>
              <w:left w:val="single" w:sz="8" w:space="0" w:color="auto"/>
              <w:bottom w:val="single" w:sz="8" w:space="0" w:color="auto"/>
              <w:right w:val="single" w:sz="4" w:space="0" w:color="auto"/>
            </w:tcBorders>
            <w:shd w:val="clear" w:color="auto" w:fill="auto"/>
            <w:noWrap/>
            <w:vAlign w:val="center"/>
            <w:hideMark/>
          </w:tcPr>
          <w:p w14:paraId="07465B19" w14:textId="77777777" w:rsidR="00344956" w:rsidRPr="00C54A4D" w:rsidRDefault="00344956" w:rsidP="00641622">
            <w:pPr>
              <w:autoSpaceDE/>
              <w:autoSpaceDN/>
              <w:jc w:val="both"/>
              <w:rPr>
                <w:rFonts w:ascii="Arial Narrow" w:hAnsi="Arial Narrow" w:cs="Calibri"/>
                <w:color w:val="000000"/>
                <w:lang w:val="es-CO" w:eastAsia="es-CO"/>
              </w:rPr>
            </w:pPr>
            <w:r w:rsidRPr="00C54A4D">
              <w:rPr>
                <w:rFonts w:ascii="Arial Narrow" w:hAnsi="Arial Narrow" w:cs="Calibri"/>
                <w:color w:val="000000"/>
                <w:lang w:val="es-CO" w:eastAsia="es-CO"/>
              </w:rPr>
              <w:t> </w:t>
            </w:r>
          </w:p>
        </w:tc>
        <w:tc>
          <w:tcPr>
            <w:tcW w:w="1392" w:type="dxa"/>
            <w:tcBorders>
              <w:top w:val="nil"/>
              <w:left w:val="nil"/>
              <w:bottom w:val="single" w:sz="8" w:space="0" w:color="auto"/>
              <w:right w:val="single" w:sz="4" w:space="0" w:color="auto"/>
            </w:tcBorders>
            <w:shd w:val="clear" w:color="auto" w:fill="auto"/>
            <w:noWrap/>
            <w:vAlign w:val="center"/>
            <w:hideMark/>
          </w:tcPr>
          <w:p w14:paraId="312174AC" w14:textId="77777777" w:rsidR="00344956" w:rsidRPr="00C54A4D" w:rsidRDefault="00344956" w:rsidP="00641622">
            <w:pPr>
              <w:autoSpaceDE/>
              <w:autoSpaceDN/>
              <w:jc w:val="both"/>
              <w:rPr>
                <w:rFonts w:ascii="Arial Narrow" w:hAnsi="Arial Narrow" w:cs="Calibri"/>
                <w:color w:val="000000"/>
                <w:lang w:val="es-CO" w:eastAsia="es-CO"/>
              </w:rPr>
            </w:pPr>
            <w:r w:rsidRPr="00C54A4D">
              <w:rPr>
                <w:rFonts w:ascii="Arial Narrow" w:hAnsi="Arial Narrow" w:cs="Calibri"/>
                <w:color w:val="000000"/>
                <w:lang w:val="es-CO" w:eastAsia="es-CO"/>
              </w:rPr>
              <w:t> </w:t>
            </w:r>
          </w:p>
        </w:tc>
        <w:tc>
          <w:tcPr>
            <w:tcW w:w="1559" w:type="dxa"/>
            <w:tcBorders>
              <w:top w:val="nil"/>
              <w:left w:val="nil"/>
              <w:bottom w:val="single" w:sz="8" w:space="0" w:color="auto"/>
              <w:right w:val="single" w:sz="4" w:space="0" w:color="auto"/>
            </w:tcBorders>
            <w:shd w:val="clear" w:color="auto" w:fill="auto"/>
            <w:noWrap/>
            <w:vAlign w:val="center"/>
            <w:hideMark/>
          </w:tcPr>
          <w:p w14:paraId="6B85B2DD" w14:textId="77777777" w:rsidR="00344956" w:rsidRPr="00C54A4D" w:rsidRDefault="00344956" w:rsidP="00641622">
            <w:pPr>
              <w:autoSpaceDE/>
              <w:autoSpaceDN/>
              <w:jc w:val="both"/>
              <w:rPr>
                <w:rFonts w:ascii="Arial Narrow" w:hAnsi="Arial Narrow" w:cs="Calibri"/>
                <w:color w:val="000000"/>
                <w:lang w:val="es-CO" w:eastAsia="es-CO"/>
              </w:rPr>
            </w:pPr>
            <w:r w:rsidRPr="00C54A4D">
              <w:rPr>
                <w:rFonts w:ascii="Arial Narrow" w:hAnsi="Arial Narrow" w:cs="Calibri"/>
                <w:color w:val="000000"/>
                <w:lang w:val="es-CO" w:eastAsia="es-CO"/>
              </w:rPr>
              <w:t> </w:t>
            </w:r>
          </w:p>
        </w:tc>
        <w:tc>
          <w:tcPr>
            <w:tcW w:w="2693" w:type="dxa"/>
            <w:tcBorders>
              <w:top w:val="nil"/>
              <w:left w:val="nil"/>
              <w:bottom w:val="single" w:sz="8" w:space="0" w:color="auto"/>
              <w:right w:val="single" w:sz="4" w:space="0" w:color="auto"/>
            </w:tcBorders>
            <w:shd w:val="clear" w:color="auto" w:fill="auto"/>
            <w:noWrap/>
            <w:vAlign w:val="center"/>
            <w:hideMark/>
          </w:tcPr>
          <w:p w14:paraId="032BB3F6" w14:textId="77777777" w:rsidR="00344956" w:rsidRPr="00C54A4D" w:rsidRDefault="00344956" w:rsidP="00641622">
            <w:pPr>
              <w:autoSpaceDE/>
              <w:autoSpaceDN/>
              <w:jc w:val="both"/>
              <w:rPr>
                <w:rFonts w:ascii="Arial Narrow" w:hAnsi="Arial Narrow" w:cs="Calibri"/>
                <w:color w:val="000000"/>
                <w:lang w:val="es-CO" w:eastAsia="es-CO"/>
              </w:rPr>
            </w:pPr>
            <w:r w:rsidRPr="00C54A4D">
              <w:rPr>
                <w:rFonts w:ascii="Arial Narrow" w:hAnsi="Arial Narrow" w:cs="Calibri"/>
                <w:color w:val="000000"/>
                <w:lang w:val="es-CO" w:eastAsia="es-CO"/>
              </w:rPr>
              <w:t> </w:t>
            </w:r>
          </w:p>
        </w:tc>
        <w:tc>
          <w:tcPr>
            <w:tcW w:w="1418" w:type="dxa"/>
            <w:tcBorders>
              <w:top w:val="nil"/>
              <w:left w:val="nil"/>
              <w:bottom w:val="single" w:sz="8" w:space="0" w:color="auto"/>
              <w:right w:val="single" w:sz="4" w:space="0" w:color="auto"/>
            </w:tcBorders>
            <w:shd w:val="clear" w:color="auto" w:fill="auto"/>
            <w:noWrap/>
            <w:vAlign w:val="center"/>
            <w:hideMark/>
          </w:tcPr>
          <w:p w14:paraId="3EA39898" w14:textId="77777777" w:rsidR="00344956" w:rsidRPr="00C54A4D" w:rsidRDefault="00344956" w:rsidP="00641622">
            <w:pPr>
              <w:autoSpaceDE/>
              <w:autoSpaceDN/>
              <w:jc w:val="both"/>
              <w:rPr>
                <w:rFonts w:ascii="Arial Narrow" w:hAnsi="Arial Narrow" w:cs="Calibri"/>
                <w:color w:val="000000"/>
                <w:lang w:val="es-CO" w:eastAsia="es-CO"/>
              </w:rPr>
            </w:pPr>
            <w:r w:rsidRPr="00C54A4D">
              <w:rPr>
                <w:rFonts w:ascii="Arial Narrow" w:hAnsi="Arial Narrow" w:cs="Calibri"/>
                <w:color w:val="000000"/>
                <w:lang w:val="es-CO" w:eastAsia="es-CO"/>
              </w:rPr>
              <w:t> </w:t>
            </w:r>
          </w:p>
        </w:tc>
        <w:tc>
          <w:tcPr>
            <w:tcW w:w="1134" w:type="dxa"/>
            <w:gridSpan w:val="2"/>
            <w:tcBorders>
              <w:top w:val="nil"/>
              <w:left w:val="nil"/>
              <w:bottom w:val="single" w:sz="8" w:space="0" w:color="auto"/>
              <w:right w:val="single" w:sz="8" w:space="0" w:color="auto"/>
            </w:tcBorders>
            <w:shd w:val="clear" w:color="000000" w:fill="FFFFFF"/>
            <w:noWrap/>
            <w:vAlign w:val="center"/>
            <w:hideMark/>
          </w:tcPr>
          <w:p w14:paraId="2521C9DA" w14:textId="77777777" w:rsidR="00344956" w:rsidRPr="00C54A4D" w:rsidRDefault="00344956" w:rsidP="00641622">
            <w:pPr>
              <w:autoSpaceDE/>
              <w:autoSpaceDN/>
              <w:jc w:val="right"/>
              <w:rPr>
                <w:rFonts w:ascii="Arial Narrow" w:hAnsi="Arial Narrow" w:cs="Calibri"/>
                <w:b/>
                <w:bCs/>
                <w:color w:val="000000"/>
                <w:lang w:val="es-CO" w:eastAsia="es-CO"/>
              </w:rPr>
            </w:pPr>
            <w:r w:rsidRPr="00C54A4D">
              <w:rPr>
                <w:rFonts w:ascii="Arial Narrow" w:hAnsi="Arial Narrow" w:cs="Calibri"/>
                <w:b/>
                <w:bCs/>
                <w:color w:val="000000"/>
                <w:lang w:val="es-CO" w:eastAsia="es-CO"/>
              </w:rPr>
              <w:t xml:space="preserve">                             62.207.254 </w:t>
            </w:r>
          </w:p>
        </w:tc>
      </w:tr>
      <w:tr w:rsidR="00344956" w:rsidRPr="00C54A4D" w14:paraId="50D4F529" w14:textId="77777777" w:rsidTr="001B6CF6">
        <w:trPr>
          <w:gridAfter w:val="1"/>
          <w:wAfter w:w="39" w:type="dxa"/>
          <w:trHeight w:val="295"/>
        </w:trPr>
        <w:tc>
          <w:tcPr>
            <w:tcW w:w="1302" w:type="dxa"/>
            <w:tcBorders>
              <w:top w:val="nil"/>
              <w:left w:val="nil"/>
              <w:bottom w:val="nil"/>
              <w:right w:val="nil"/>
            </w:tcBorders>
            <w:shd w:val="clear" w:color="auto" w:fill="auto"/>
            <w:noWrap/>
            <w:vAlign w:val="bottom"/>
            <w:hideMark/>
          </w:tcPr>
          <w:p w14:paraId="49758D25" w14:textId="77777777" w:rsidR="00344956" w:rsidRPr="00C54A4D" w:rsidRDefault="00344956" w:rsidP="00641622">
            <w:pPr>
              <w:autoSpaceDE/>
              <w:autoSpaceDN/>
              <w:jc w:val="both"/>
              <w:rPr>
                <w:rFonts w:ascii="Arial Narrow" w:hAnsi="Arial Narrow" w:cs="Calibri"/>
                <w:b/>
                <w:bCs/>
                <w:color w:val="000000"/>
                <w:lang w:val="es-CO" w:eastAsia="es-CO"/>
              </w:rPr>
            </w:pPr>
          </w:p>
        </w:tc>
        <w:tc>
          <w:tcPr>
            <w:tcW w:w="1392" w:type="dxa"/>
            <w:tcBorders>
              <w:top w:val="nil"/>
              <w:left w:val="nil"/>
              <w:bottom w:val="nil"/>
              <w:right w:val="nil"/>
            </w:tcBorders>
            <w:shd w:val="clear" w:color="auto" w:fill="auto"/>
            <w:noWrap/>
            <w:vAlign w:val="bottom"/>
            <w:hideMark/>
          </w:tcPr>
          <w:p w14:paraId="3DB4942A" w14:textId="77777777" w:rsidR="00344956" w:rsidRPr="00C54A4D" w:rsidRDefault="00344956" w:rsidP="00641622">
            <w:pPr>
              <w:autoSpaceDE/>
              <w:autoSpaceDN/>
              <w:jc w:val="center"/>
              <w:rPr>
                <w:lang w:val="es-CO" w:eastAsia="es-CO"/>
              </w:rPr>
            </w:pPr>
          </w:p>
        </w:tc>
        <w:tc>
          <w:tcPr>
            <w:tcW w:w="1559" w:type="dxa"/>
            <w:tcBorders>
              <w:top w:val="nil"/>
              <w:left w:val="nil"/>
              <w:bottom w:val="nil"/>
              <w:right w:val="nil"/>
            </w:tcBorders>
            <w:shd w:val="clear" w:color="auto" w:fill="auto"/>
            <w:noWrap/>
            <w:vAlign w:val="bottom"/>
            <w:hideMark/>
          </w:tcPr>
          <w:p w14:paraId="53A4F349" w14:textId="77777777" w:rsidR="00344956" w:rsidRPr="00C54A4D" w:rsidRDefault="00344956" w:rsidP="00641622">
            <w:pPr>
              <w:autoSpaceDE/>
              <w:autoSpaceDN/>
              <w:jc w:val="center"/>
              <w:rPr>
                <w:lang w:val="es-CO" w:eastAsia="es-CO"/>
              </w:rPr>
            </w:pPr>
          </w:p>
        </w:tc>
        <w:tc>
          <w:tcPr>
            <w:tcW w:w="2693" w:type="dxa"/>
            <w:tcBorders>
              <w:top w:val="nil"/>
              <w:left w:val="nil"/>
              <w:bottom w:val="nil"/>
              <w:right w:val="nil"/>
            </w:tcBorders>
            <w:shd w:val="clear" w:color="auto" w:fill="auto"/>
            <w:noWrap/>
            <w:vAlign w:val="bottom"/>
            <w:hideMark/>
          </w:tcPr>
          <w:p w14:paraId="7A16242A" w14:textId="77777777" w:rsidR="00344956" w:rsidRPr="00C54A4D" w:rsidRDefault="00344956" w:rsidP="00641622">
            <w:pPr>
              <w:autoSpaceDE/>
              <w:autoSpaceDN/>
              <w:rPr>
                <w:lang w:val="es-CO" w:eastAsia="es-CO"/>
              </w:rPr>
            </w:pPr>
          </w:p>
        </w:tc>
        <w:tc>
          <w:tcPr>
            <w:tcW w:w="1418" w:type="dxa"/>
            <w:tcBorders>
              <w:top w:val="nil"/>
              <w:left w:val="nil"/>
              <w:bottom w:val="nil"/>
              <w:right w:val="nil"/>
            </w:tcBorders>
            <w:shd w:val="clear" w:color="auto" w:fill="auto"/>
            <w:noWrap/>
            <w:vAlign w:val="bottom"/>
            <w:hideMark/>
          </w:tcPr>
          <w:p w14:paraId="3E7647A2" w14:textId="77777777" w:rsidR="00344956" w:rsidRPr="00C54A4D" w:rsidRDefault="00344956" w:rsidP="00641622">
            <w:pPr>
              <w:autoSpaceDE/>
              <w:autoSpaceDN/>
              <w:rPr>
                <w:lang w:val="es-CO" w:eastAsia="es-CO"/>
              </w:rPr>
            </w:pPr>
          </w:p>
        </w:tc>
        <w:tc>
          <w:tcPr>
            <w:tcW w:w="1134" w:type="dxa"/>
            <w:gridSpan w:val="2"/>
            <w:tcBorders>
              <w:top w:val="nil"/>
              <w:left w:val="nil"/>
              <w:bottom w:val="nil"/>
              <w:right w:val="nil"/>
            </w:tcBorders>
            <w:shd w:val="clear" w:color="auto" w:fill="auto"/>
            <w:noWrap/>
            <w:vAlign w:val="bottom"/>
            <w:hideMark/>
          </w:tcPr>
          <w:p w14:paraId="5AA6ECBD" w14:textId="77777777" w:rsidR="00344956" w:rsidRPr="00C54A4D" w:rsidRDefault="00344956" w:rsidP="00641622">
            <w:pPr>
              <w:autoSpaceDE/>
              <w:autoSpaceDN/>
              <w:jc w:val="right"/>
              <w:rPr>
                <w:lang w:val="es-CO" w:eastAsia="es-CO"/>
              </w:rPr>
            </w:pPr>
          </w:p>
        </w:tc>
      </w:tr>
      <w:tr w:rsidR="00344956" w:rsidRPr="00C54A4D" w14:paraId="18B896ED" w14:textId="77777777" w:rsidTr="001B6CF6">
        <w:trPr>
          <w:trHeight w:val="60"/>
        </w:trPr>
        <w:tc>
          <w:tcPr>
            <w:tcW w:w="1302" w:type="dxa"/>
            <w:tcBorders>
              <w:top w:val="nil"/>
              <w:left w:val="nil"/>
              <w:bottom w:val="nil"/>
              <w:right w:val="nil"/>
            </w:tcBorders>
            <w:shd w:val="clear" w:color="auto" w:fill="auto"/>
            <w:noWrap/>
            <w:vAlign w:val="bottom"/>
            <w:hideMark/>
          </w:tcPr>
          <w:p w14:paraId="14CE1252" w14:textId="77777777" w:rsidR="00344956" w:rsidRPr="00C54A4D" w:rsidRDefault="00344956" w:rsidP="00641622">
            <w:pPr>
              <w:autoSpaceDE/>
              <w:autoSpaceDN/>
              <w:jc w:val="right"/>
              <w:rPr>
                <w:lang w:val="es-CO" w:eastAsia="es-CO"/>
              </w:rPr>
            </w:pPr>
          </w:p>
        </w:tc>
        <w:tc>
          <w:tcPr>
            <w:tcW w:w="1392" w:type="dxa"/>
            <w:tcBorders>
              <w:top w:val="nil"/>
              <w:left w:val="nil"/>
              <w:bottom w:val="nil"/>
              <w:right w:val="nil"/>
            </w:tcBorders>
            <w:shd w:val="clear" w:color="auto" w:fill="auto"/>
            <w:noWrap/>
            <w:vAlign w:val="bottom"/>
            <w:hideMark/>
          </w:tcPr>
          <w:p w14:paraId="40A180E5" w14:textId="77777777" w:rsidR="00344956" w:rsidRPr="00C54A4D" w:rsidRDefault="00344956" w:rsidP="00641622">
            <w:pPr>
              <w:autoSpaceDE/>
              <w:autoSpaceDN/>
              <w:jc w:val="center"/>
              <w:rPr>
                <w:lang w:val="es-CO" w:eastAsia="es-CO"/>
              </w:rPr>
            </w:pPr>
          </w:p>
        </w:tc>
        <w:tc>
          <w:tcPr>
            <w:tcW w:w="1559" w:type="dxa"/>
            <w:tcBorders>
              <w:top w:val="nil"/>
              <w:left w:val="nil"/>
              <w:bottom w:val="nil"/>
              <w:right w:val="nil"/>
            </w:tcBorders>
            <w:shd w:val="clear" w:color="auto" w:fill="auto"/>
            <w:noWrap/>
            <w:vAlign w:val="bottom"/>
            <w:hideMark/>
          </w:tcPr>
          <w:p w14:paraId="0EDAB85F" w14:textId="77777777" w:rsidR="00344956" w:rsidRPr="00C54A4D" w:rsidRDefault="00344956" w:rsidP="00641622">
            <w:pPr>
              <w:autoSpaceDE/>
              <w:autoSpaceDN/>
              <w:jc w:val="center"/>
              <w:rPr>
                <w:lang w:val="es-CO" w:eastAsia="es-CO"/>
              </w:rPr>
            </w:pPr>
          </w:p>
        </w:tc>
        <w:tc>
          <w:tcPr>
            <w:tcW w:w="4150" w:type="dxa"/>
            <w:gridSpan w:val="3"/>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77DFCC8E" w14:textId="77777777" w:rsidR="00344956" w:rsidRPr="00C54A4D" w:rsidRDefault="00344956" w:rsidP="00641622">
            <w:pPr>
              <w:autoSpaceDE/>
              <w:autoSpaceDN/>
              <w:jc w:val="center"/>
              <w:rPr>
                <w:rFonts w:ascii="Arial Narrow" w:hAnsi="Arial Narrow" w:cs="Calibri"/>
                <w:b/>
                <w:bCs/>
                <w:color w:val="000000"/>
                <w:lang w:val="es-CO" w:eastAsia="es-CO"/>
              </w:rPr>
            </w:pPr>
            <w:r w:rsidRPr="00C54A4D">
              <w:rPr>
                <w:rFonts w:ascii="Arial Narrow" w:hAnsi="Arial Narrow" w:cs="Calibri"/>
                <w:b/>
                <w:bCs/>
                <w:color w:val="000000"/>
                <w:lang w:val="es-CO" w:eastAsia="es-CO"/>
              </w:rPr>
              <w:t>TOTAL, DEPARTAMENTO DE BOLIVAR</w:t>
            </w:r>
          </w:p>
        </w:tc>
        <w:tc>
          <w:tcPr>
            <w:tcW w:w="1134" w:type="dxa"/>
            <w:gridSpan w:val="2"/>
            <w:tcBorders>
              <w:top w:val="single" w:sz="8" w:space="0" w:color="auto"/>
              <w:left w:val="nil"/>
              <w:bottom w:val="single" w:sz="8" w:space="0" w:color="auto"/>
              <w:right w:val="single" w:sz="8" w:space="0" w:color="auto"/>
            </w:tcBorders>
            <w:shd w:val="clear" w:color="000000" w:fill="FFFFFF"/>
            <w:noWrap/>
            <w:vAlign w:val="bottom"/>
            <w:hideMark/>
          </w:tcPr>
          <w:p w14:paraId="5FB75EB1" w14:textId="77777777" w:rsidR="00344956" w:rsidRPr="00C54A4D" w:rsidRDefault="00344956" w:rsidP="00641622">
            <w:pPr>
              <w:autoSpaceDE/>
              <w:autoSpaceDN/>
              <w:jc w:val="right"/>
              <w:rPr>
                <w:rFonts w:ascii="Arial Narrow" w:hAnsi="Arial Narrow" w:cs="Calibri"/>
                <w:b/>
                <w:bCs/>
                <w:color w:val="000000"/>
                <w:lang w:val="es-CO" w:eastAsia="es-CO"/>
              </w:rPr>
            </w:pPr>
            <w:r w:rsidRPr="00C54A4D">
              <w:rPr>
                <w:rFonts w:ascii="Arial Narrow" w:hAnsi="Arial Narrow" w:cs="Calibri"/>
                <w:b/>
                <w:bCs/>
                <w:color w:val="000000"/>
                <w:lang w:val="es-CO" w:eastAsia="es-CO"/>
              </w:rPr>
              <w:t>62.207.254</w:t>
            </w:r>
          </w:p>
        </w:tc>
      </w:tr>
    </w:tbl>
    <w:p w14:paraId="7C82C7C7" w14:textId="77777777" w:rsidR="00344956" w:rsidRDefault="00344956" w:rsidP="00344956">
      <w:pPr>
        <w:autoSpaceDE/>
        <w:autoSpaceDN/>
        <w:spacing w:line="259" w:lineRule="auto"/>
        <w:jc w:val="both"/>
        <w:rPr>
          <w:rFonts w:eastAsia="Calibri"/>
          <w:sz w:val="22"/>
          <w:szCs w:val="22"/>
          <w:shd w:val="clear" w:color="auto" w:fill="FFFFFF"/>
          <w:lang w:val="es-CO" w:eastAsia="en-US"/>
        </w:rPr>
      </w:pPr>
    </w:p>
    <w:tbl>
      <w:tblPr>
        <w:tblW w:w="9352" w:type="dxa"/>
        <w:jc w:val="center"/>
        <w:tblCellMar>
          <w:left w:w="70" w:type="dxa"/>
          <w:right w:w="70" w:type="dxa"/>
        </w:tblCellMar>
        <w:tblLook w:val="04A0" w:firstRow="1" w:lastRow="0" w:firstColumn="1" w:lastColumn="0" w:noHBand="0" w:noVBand="1"/>
      </w:tblPr>
      <w:tblGrid>
        <w:gridCol w:w="1140"/>
        <w:gridCol w:w="1353"/>
        <w:gridCol w:w="1615"/>
        <w:gridCol w:w="2686"/>
        <w:gridCol w:w="1252"/>
        <w:gridCol w:w="35"/>
        <w:gridCol w:w="1236"/>
        <w:gridCol w:w="35"/>
      </w:tblGrid>
      <w:tr w:rsidR="00344956" w:rsidRPr="00D52971" w14:paraId="4378D6AF" w14:textId="77777777" w:rsidTr="001B6CF6">
        <w:trPr>
          <w:gridAfter w:val="1"/>
          <w:wAfter w:w="35" w:type="dxa"/>
          <w:trHeight w:val="241"/>
          <w:jc w:val="center"/>
        </w:trPr>
        <w:tc>
          <w:tcPr>
            <w:tcW w:w="1140" w:type="dxa"/>
            <w:tcBorders>
              <w:top w:val="single" w:sz="8" w:space="0" w:color="auto"/>
              <w:left w:val="single" w:sz="8" w:space="0" w:color="auto"/>
              <w:bottom w:val="single" w:sz="4" w:space="0" w:color="auto"/>
              <w:right w:val="single" w:sz="4" w:space="0" w:color="auto"/>
            </w:tcBorders>
            <w:shd w:val="clear" w:color="000000" w:fill="00B0F0"/>
            <w:vAlign w:val="center"/>
            <w:hideMark/>
          </w:tcPr>
          <w:p w14:paraId="40371AA6" w14:textId="77777777" w:rsidR="00344956" w:rsidRPr="00D52971" w:rsidRDefault="00344956" w:rsidP="00641622">
            <w:pPr>
              <w:autoSpaceDE/>
              <w:autoSpaceDN/>
              <w:jc w:val="center"/>
              <w:rPr>
                <w:rFonts w:ascii="Arial Narrow" w:hAnsi="Arial Narrow"/>
                <w:color w:val="FFFFFF"/>
                <w:lang w:val="es-CO" w:eastAsia="es-CO"/>
              </w:rPr>
            </w:pPr>
            <w:r w:rsidRPr="00D52971">
              <w:rPr>
                <w:rFonts w:ascii="Arial Narrow" w:hAnsi="Arial Narrow"/>
                <w:color w:val="FFFFFF"/>
                <w:lang w:val="es-CO" w:eastAsia="es-CO"/>
              </w:rPr>
              <w:t>DTO</w:t>
            </w:r>
          </w:p>
        </w:tc>
        <w:tc>
          <w:tcPr>
            <w:tcW w:w="1353" w:type="dxa"/>
            <w:tcBorders>
              <w:top w:val="single" w:sz="8" w:space="0" w:color="auto"/>
              <w:left w:val="nil"/>
              <w:bottom w:val="single" w:sz="4" w:space="0" w:color="auto"/>
              <w:right w:val="single" w:sz="4" w:space="0" w:color="auto"/>
            </w:tcBorders>
            <w:shd w:val="clear" w:color="000000" w:fill="00B0F0"/>
            <w:vAlign w:val="center"/>
            <w:hideMark/>
          </w:tcPr>
          <w:p w14:paraId="1D0627CD" w14:textId="77777777" w:rsidR="00344956" w:rsidRPr="00D52971" w:rsidRDefault="00344956" w:rsidP="00641622">
            <w:pPr>
              <w:autoSpaceDE/>
              <w:autoSpaceDN/>
              <w:jc w:val="center"/>
              <w:rPr>
                <w:rFonts w:ascii="Arial Narrow" w:hAnsi="Arial Narrow"/>
                <w:b/>
                <w:bCs/>
                <w:color w:val="FFFFFF"/>
                <w:lang w:val="es-CO" w:eastAsia="es-CO"/>
              </w:rPr>
            </w:pPr>
            <w:r w:rsidRPr="00D52971">
              <w:rPr>
                <w:rFonts w:ascii="Arial Narrow" w:hAnsi="Arial Narrow"/>
                <w:b/>
                <w:bCs/>
                <w:color w:val="FFFFFF"/>
                <w:lang w:val="es-CO" w:eastAsia="es-CO"/>
              </w:rPr>
              <w:t>NUMERO DOCUMENTO</w:t>
            </w:r>
          </w:p>
        </w:tc>
        <w:tc>
          <w:tcPr>
            <w:tcW w:w="1615" w:type="dxa"/>
            <w:tcBorders>
              <w:top w:val="single" w:sz="8" w:space="0" w:color="auto"/>
              <w:left w:val="nil"/>
              <w:bottom w:val="single" w:sz="4" w:space="0" w:color="auto"/>
              <w:right w:val="single" w:sz="4" w:space="0" w:color="auto"/>
            </w:tcBorders>
            <w:shd w:val="clear" w:color="000000" w:fill="00B0F0"/>
            <w:vAlign w:val="center"/>
            <w:hideMark/>
          </w:tcPr>
          <w:p w14:paraId="1031A09E" w14:textId="77777777" w:rsidR="00344956" w:rsidRPr="00D52971" w:rsidRDefault="00344956" w:rsidP="00641622">
            <w:pPr>
              <w:autoSpaceDE/>
              <w:autoSpaceDN/>
              <w:jc w:val="center"/>
              <w:rPr>
                <w:rFonts w:ascii="Arial Narrow" w:hAnsi="Arial Narrow"/>
                <w:b/>
                <w:bCs/>
                <w:color w:val="FFFFFF"/>
                <w:lang w:val="es-CO" w:eastAsia="es-CO"/>
              </w:rPr>
            </w:pPr>
            <w:r w:rsidRPr="00D52971">
              <w:rPr>
                <w:rFonts w:ascii="Arial Narrow" w:hAnsi="Arial Narrow"/>
                <w:b/>
                <w:bCs/>
                <w:color w:val="FFFFFF"/>
                <w:lang w:val="es-CO" w:eastAsia="es-CO"/>
              </w:rPr>
              <w:t>FECHA EMISION</w:t>
            </w:r>
          </w:p>
        </w:tc>
        <w:tc>
          <w:tcPr>
            <w:tcW w:w="2686" w:type="dxa"/>
            <w:tcBorders>
              <w:top w:val="single" w:sz="8" w:space="0" w:color="auto"/>
              <w:left w:val="nil"/>
              <w:bottom w:val="single" w:sz="4" w:space="0" w:color="auto"/>
              <w:right w:val="single" w:sz="4" w:space="0" w:color="auto"/>
            </w:tcBorders>
            <w:shd w:val="clear" w:color="000000" w:fill="00B0F0"/>
            <w:vAlign w:val="center"/>
            <w:hideMark/>
          </w:tcPr>
          <w:p w14:paraId="5AEB8944" w14:textId="77777777" w:rsidR="00344956" w:rsidRPr="00D52971" w:rsidRDefault="00344956" w:rsidP="00641622">
            <w:pPr>
              <w:autoSpaceDE/>
              <w:autoSpaceDN/>
              <w:jc w:val="center"/>
              <w:rPr>
                <w:rFonts w:ascii="Arial Narrow" w:hAnsi="Arial Narrow"/>
                <w:b/>
                <w:bCs/>
                <w:color w:val="FFFFFF"/>
                <w:lang w:val="es-CO" w:eastAsia="es-CO"/>
              </w:rPr>
            </w:pPr>
            <w:r w:rsidRPr="00D52971">
              <w:rPr>
                <w:rFonts w:ascii="Arial Narrow" w:hAnsi="Arial Narrow"/>
                <w:b/>
                <w:bCs/>
                <w:color w:val="FFFFFF"/>
                <w:lang w:val="es-CO" w:eastAsia="es-CO"/>
              </w:rPr>
              <w:t>ENTIDAD CONTRATANTE</w:t>
            </w:r>
          </w:p>
        </w:tc>
        <w:tc>
          <w:tcPr>
            <w:tcW w:w="1252" w:type="dxa"/>
            <w:tcBorders>
              <w:top w:val="single" w:sz="8" w:space="0" w:color="auto"/>
              <w:left w:val="nil"/>
              <w:bottom w:val="single" w:sz="4" w:space="0" w:color="auto"/>
              <w:right w:val="single" w:sz="4" w:space="0" w:color="auto"/>
            </w:tcBorders>
            <w:shd w:val="clear" w:color="000000" w:fill="00B0F0"/>
            <w:vAlign w:val="center"/>
            <w:hideMark/>
          </w:tcPr>
          <w:p w14:paraId="18FDD491" w14:textId="77777777" w:rsidR="00344956" w:rsidRPr="00D52971" w:rsidRDefault="00344956" w:rsidP="00641622">
            <w:pPr>
              <w:autoSpaceDE/>
              <w:autoSpaceDN/>
              <w:jc w:val="center"/>
              <w:rPr>
                <w:rFonts w:ascii="Arial Narrow" w:hAnsi="Arial Narrow"/>
                <w:b/>
                <w:bCs/>
                <w:color w:val="FFFFFF"/>
                <w:lang w:val="es-CO" w:eastAsia="es-CO"/>
              </w:rPr>
            </w:pPr>
            <w:r w:rsidRPr="00D52971">
              <w:rPr>
                <w:rFonts w:ascii="Arial Narrow" w:hAnsi="Arial Narrow"/>
                <w:b/>
                <w:bCs/>
                <w:color w:val="FFFFFF"/>
                <w:lang w:val="es-CO" w:eastAsia="es-CO"/>
              </w:rPr>
              <w:t>NUMERO DE CONVENIO</w:t>
            </w:r>
          </w:p>
        </w:tc>
        <w:tc>
          <w:tcPr>
            <w:tcW w:w="1271" w:type="dxa"/>
            <w:gridSpan w:val="2"/>
            <w:tcBorders>
              <w:top w:val="single" w:sz="8" w:space="0" w:color="auto"/>
              <w:left w:val="nil"/>
              <w:bottom w:val="single" w:sz="4" w:space="0" w:color="auto"/>
              <w:right w:val="single" w:sz="8" w:space="0" w:color="auto"/>
            </w:tcBorders>
            <w:shd w:val="clear" w:color="000000" w:fill="00B0F0"/>
            <w:vAlign w:val="center"/>
            <w:hideMark/>
          </w:tcPr>
          <w:p w14:paraId="5CD07080" w14:textId="77777777" w:rsidR="00344956" w:rsidRPr="00D52971" w:rsidRDefault="00344956" w:rsidP="00641622">
            <w:pPr>
              <w:autoSpaceDE/>
              <w:autoSpaceDN/>
              <w:jc w:val="center"/>
              <w:rPr>
                <w:rFonts w:ascii="Arial Narrow" w:hAnsi="Arial Narrow"/>
                <w:b/>
                <w:bCs/>
                <w:color w:val="FFFFFF"/>
                <w:lang w:val="es-CO" w:eastAsia="es-CO"/>
              </w:rPr>
            </w:pPr>
            <w:r w:rsidRPr="00D52971">
              <w:rPr>
                <w:rFonts w:ascii="Arial Narrow" w:hAnsi="Arial Narrow"/>
                <w:b/>
                <w:bCs/>
                <w:color w:val="FFFFFF"/>
                <w:lang w:val="es-CO" w:eastAsia="es-CO"/>
              </w:rPr>
              <w:t xml:space="preserve">SALDO POR COBRAR </w:t>
            </w:r>
          </w:p>
        </w:tc>
      </w:tr>
      <w:tr w:rsidR="00344956" w:rsidRPr="00D52971" w14:paraId="7E06B765" w14:textId="77777777" w:rsidTr="001B6CF6">
        <w:trPr>
          <w:gridAfter w:val="1"/>
          <w:wAfter w:w="35" w:type="dxa"/>
          <w:trHeight w:val="159"/>
          <w:jc w:val="center"/>
        </w:trPr>
        <w:tc>
          <w:tcPr>
            <w:tcW w:w="1140" w:type="dxa"/>
            <w:tcBorders>
              <w:top w:val="nil"/>
              <w:left w:val="single" w:sz="8" w:space="0" w:color="auto"/>
              <w:bottom w:val="single" w:sz="4" w:space="0" w:color="auto"/>
              <w:right w:val="single" w:sz="4" w:space="0" w:color="auto"/>
            </w:tcBorders>
            <w:shd w:val="clear" w:color="auto" w:fill="auto"/>
            <w:vAlign w:val="bottom"/>
            <w:hideMark/>
          </w:tcPr>
          <w:p w14:paraId="0DD0DEE7" w14:textId="77777777" w:rsidR="00344956" w:rsidRPr="00D52971" w:rsidRDefault="00344956" w:rsidP="00641622">
            <w:pPr>
              <w:autoSpaceDE/>
              <w:autoSpaceDN/>
              <w:jc w:val="both"/>
              <w:rPr>
                <w:rFonts w:ascii="Arial Narrow" w:hAnsi="Arial Narrow"/>
                <w:color w:val="000000"/>
                <w:lang w:val="es-CO" w:eastAsia="es-CO"/>
              </w:rPr>
            </w:pPr>
            <w:r w:rsidRPr="00D52971">
              <w:rPr>
                <w:rFonts w:ascii="Arial Narrow" w:hAnsi="Arial Narrow"/>
                <w:color w:val="000000"/>
                <w:lang w:val="es-CO" w:eastAsia="es-CO"/>
              </w:rPr>
              <w:t xml:space="preserve">FACTURA </w:t>
            </w:r>
          </w:p>
        </w:tc>
        <w:tc>
          <w:tcPr>
            <w:tcW w:w="1353" w:type="dxa"/>
            <w:tcBorders>
              <w:top w:val="nil"/>
              <w:left w:val="nil"/>
              <w:bottom w:val="single" w:sz="4" w:space="0" w:color="auto"/>
              <w:right w:val="single" w:sz="4" w:space="0" w:color="auto"/>
            </w:tcBorders>
            <w:shd w:val="clear" w:color="auto" w:fill="auto"/>
            <w:vAlign w:val="bottom"/>
            <w:hideMark/>
          </w:tcPr>
          <w:p w14:paraId="210409E7" w14:textId="77777777" w:rsidR="00344956" w:rsidRPr="00D52971" w:rsidRDefault="00344956" w:rsidP="00641622">
            <w:pPr>
              <w:autoSpaceDE/>
              <w:autoSpaceDN/>
              <w:jc w:val="center"/>
              <w:rPr>
                <w:rFonts w:ascii="Arial Narrow" w:hAnsi="Arial Narrow"/>
                <w:color w:val="000000"/>
                <w:lang w:val="es-CO" w:eastAsia="es-CO"/>
              </w:rPr>
            </w:pPr>
            <w:r w:rsidRPr="00D52971">
              <w:rPr>
                <w:rFonts w:ascii="Arial Narrow" w:hAnsi="Arial Narrow"/>
                <w:color w:val="000000"/>
                <w:lang w:val="es-CO" w:eastAsia="es-CO"/>
              </w:rPr>
              <w:t>2934</w:t>
            </w:r>
          </w:p>
        </w:tc>
        <w:tc>
          <w:tcPr>
            <w:tcW w:w="1615" w:type="dxa"/>
            <w:tcBorders>
              <w:top w:val="nil"/>
              <w:left w:val="nil"/>
              <w:bottom w:val="single" w:sz="4" w:space="0" w:color="auto"/>
              <w:right w:val="single" w:sz="4" w:space="0" w:color="auto"/>
            </w:tcBorders>
            <w:shd w:val="clear" w:color="auto" w:fill="auto"/>
            <w:vAlign w:val="bottom"/>
            <w:hideMark/>
          </w:tcPr>
          <w:p w14:paraId="32FCAF6C" w14:textId="77777777" w:rsidR="00344956" w:rsidRPr="00D52971" w:rsidRDefault="00344956" w:rsidP="00641622">
            <w:pPr>
              <w:autoSpaceDE/>
              <w:autoSpaceDN/>
              <w:jc w:val="center"/>
              <w:rPr>
                <w:rFonts w:ascii="Arial Narrow" w:hAnsi="Arial Narrow"/>
                <w:color w:val="000000"/>
                <w:lang w:val="es-CO" w:eastAsia="es-CO"/>
              </w:rPr>
            </w:pPr>
            <w:r w:rsidRPr="00D52971">
              <w:rPr>
                <w:rFonts w:ascii="Arial Narrow" w:hAnsi="Arial Narrow"/>
                <w:color w:val="000000"/>
                <w:lang w:val="es-CO" w:eastAsia="es-CO"/>
              </w:rPr>
              <w:t>3/06/2022</w:t>
            </w:r>
          </w:p>
        </w:tc>
        <w:tc>
          <w:tcPr>
            <w:tcW w:w="2686" w:type="dxa"/>
            <w:tcBorders>
              <w:top w:val="nil"/>
              <w:left w:val="nil"/>
              <w:bottom w:val="single" w:sz="4" w:space="0" w:color="auto"/>
              <w:right w:val="single" w:sz="4" w:space="0" w:color="auto"/>
            </w:tcBorders>
            <w:shd w:val="clear" w:color="auto" w:fill="auto"/>
            <w:vAlign w:val="bottom"/>
            <w:hideMark/>
          </w:tcPr>
          <w:p w14:paraId="22E2872C" w14:textId="77777777" w:rsidR="00344956" w:rsidRPr="00D52971" w:rsidRDefault="00344956" w:rsidP="00641622">
            <w:pPr>
              <w:autoSpaceDE/>
              <w:autoSpaceDN/>
              <w:jc w:val="both"/>
              <w:rPr>
                <w:rFonts w:ascii="Arial Narrow" w:hAnsi="Arial Narrow"/>
                <w:color w:val="000000"/>
                <w:lang w:val="es-CO" w:eastAsia="es-CO"/>
              </w:rPr>
            </w:pPr>
            <w:r w:rsidRPr="00D52971">
              <w:rPr>
                <w:rFonts w:ascii="Arial Narrow" w:hAnsi="Arial Narrow"/>
                <w:color w:val="000000"/>
                <w:lang w:val="es-CO" w:eastAsia="es-CO"/>
              </w:rPr>
              <w:t>Departamento de Sucre</w:t>
            </w:r>
          </w:p>
        </w:tc>
        <w:tc>
          <w:tcPr>
            <w:tcW w:w="1252" w:type="dxa"/>
            <w:tcBorders>
              <w:top w:val="nil"/>
              <w:left w:val="nil"/>
              <w:bottom w:val="single" w:sz="4" w:space="0" w:color="auto"/>
              <w:right w:val="single" w:sz="4" w:space="0" w:color="auto"/>
            </w:tcBorders>
            <w:shd w:val="clear" w:color="auto" w:fill="auto"/>
            <w:vAlign w:val="bottom"/>
            <w:hideMark/>
          </w:tcPr>
          <w:p w14:paraId="67685AA7" w14:textId="77777777" w:rsidR="00344956" w:rsidRPr="00D52971" w:rsidRDefault="00344956" w:rsidP="00641622">
            <w:pPr>
              <w:autoSpaceDE/>
              <w:autoSpaceDN/>
              <w:jc w:val="both"/>
              <w:rPr>
                <w:rFonts w:ascii="Arial Narrow" w:hAnsi="Arial Narrow"/>
                <w:color w:val="000000"/>
                <w:lang w:val="es-CO" w:eastAsia="es-CO"/>
              </w:rPr>
            </w:pPr>
            <w:r w:rsidRPr="00D52971">
              <w:rPr>
                <w:rFonts w:ascii="Arial Narrow" w:hAnsi="Arial Narrow"/>
                <w:color w:val="000000"/>
                <w:lang w:val="es-CO" w:eastAsia="es-CO"/>
              </w:rPr>
              <w:t> </w:t>
            </w:r>
          </w:p>
        </w:tc>
        <w:tc>
          <w:tcPr>
            <w:tcW w:w="1271" w:type="dxa"/>
            <w:gridSpan w:val="2"/>
            <w:tcBorders>
              <w:top w:val="nil"/>
              <w:left w:val="nil"/>
              <w:bottom w:val="single" w:sz="4" w:space="0" w:color="auto"/>
              <w:right w:val="single" w:sz="8" w:space="0" w:color="auto"/>
            </w:tcBorders>
            <w:shd w:val="clear" w:color="auto" w:fill="auto"/>
            <w:vAlign w:val="bottom"/>
            <w:hideMark/>
          </w:tcPr>
          <w:p w14:paraId="296AB74C" w14:textId="77777777" w:rsidR="00344956" w:rsidRPr="00D52971" w:rsidRDefault="00344956" w:rsidP="00641622">
            <w:pPr>
              <w:autoSpaceDE/>
              <w:autoSpaceDN/>
              <w:jc w:val="right"/>
              <w:rPr>
                <w:rFonts w:ascii="Arial Narrow" w:hAnsi="Arial Narrow"/>
                <w:color w:val="000000"/>
                <w:lang w:val="es-CO" w:eastAsia="es-CO"/>
              </w:rPr>
            </w:pPr>
            <w:r w:rsidRPr="00D52971">
              <w:rPr>
                <w:rFonts w:ascii="Arial Narrow" w:hAnsi="Arial Narrow"/>
                <w:color w:val="000000"/>
                <w:lang w:val="es-CO" w:eastAsia="es-CO"/>
              </w:rPr>
              <w:t xml:space="preserve">                          21.493.154 </w:t>
            </w:r>
          </w:p>
        </w:tc>
      </w:tr>
      <w:tr w:rsidR="00344956" w:rsidRPr="00D52971" w14:paraId="4D0D56EA" w14:textId="77777777" w:rsidTr="001B6CF6">
        <w:trPr>
          <w:gridAfter w:val="1"/>
          <w:wAfter w:w="35" w:type="dxa"/>
          <w:trHeight w:val="124"/>
          <w:jc w:val="center"/>
        </w:trPr>
        <w:tc>
          <w:tcPr>
            <w:tcW w:w="1140" w:type="dxa"/>
            <w:tcBorders>
              <w:top w:val="nil"/>
              <w:left w:val="nil"/>
              <w:bottom w:val="nil"/>
              <w:right w:val="nil"/>
            </w:tcBorders>
            <w:shd w:val="clear" w:color="auto" w:fill="auto"/>
            <w:noWrap/>
            <w:vAlign w:val="bottom"/>
            <w:hideMark/>
          </w:tcPr>
          <w:p w14:paraId="62B6A742" w14:textId="77777777" w:rsidR="00344956" w:rsidRPr="00D52971" w:rsidRDefault="00344956" w:rsidP="00641622">
            <w:pPr>
              <w:autoSpaceDE/>
              <w:autoSpaceDN/>
              <w:jc w:val="both"/>
              <w:rPr>
                <w:rFonts w:ascii="Arial Narrow" w:hAnsi="Arial Narrow"/>
                <w:color w:val="000000"/>
                <w:lang w:val="es-CO" w:eastAsia="es-CO"/>
              </w:rPr>
            </w:pPr>
          </w:p>
        </w:tc>
        <w:tc>
          <w:tcPr>
            <w:tcW w:w="1353" w:type="dxa"/>
            <w:tcBorders>
              <w:top w:val="nil"/>
              <w:left w:val="nil"/>
              <w:bottom w:val="nil"/>
              <w:right w:val="nil"/>
            </w:tcBorders>
            <w:shd w:val="clear" w:color="auto" w:fill="auto"/>
            <w:noWrap/>
            <w:vAlign w:val="bottom"/>
            <w:hideMark/>
          </w:tcPr>
          <w:p w14:paraId="143B7BB3" w14:textId="77777777" w:rsidR="00344956" w:rsidRPr="00D52971" w:rsidRDefault="00344956" w:rsidP="00641622">
            <w:pPr>
              <w:autoSpaceDE/>
              <w:autoSpaceDN/>
              <w:jc w:val="center"/>
              <w:rPr>
                <w:rFonts w:ascii="Arial Narrow" w:hAnsi="Arial Narrow"/>
                <w:lang w:val="es-CO" w:eastAsia="es-CO"/>
              </w:rPr>
            </w:pPr>
          </w:p>
        </w:tc>
        <w:tc>
          <w:tcPr>
            <w:tcW w:w="1615" w:type="dxa"/>
            <w:tcBorders>
              <w:top w:val="nil"/>
              <w:left w:val="nil"/>
              <w:bottom w:val="nil"/>
              <w:right w:val="nil"/>
            </w:tcBorders>
            <w:shd w:val="clear" w:color="auto" w:fill="auto"/>
            <w:noWrap/>
            <w:vAlign w:val="bottom"/>
            <w:hideMark/>
          </w:tcPr>
          <w:p w14:paraId="49054B02" w14:textId="77777777" w:rsidR="00344956" w:rsidRPr="00D52971" w:rsidRDefault="00344956" w:rsidP="00641622">
            <w:pPr>
              <w:autoSpaceDE/>
              <w:autoSpaceDN/>
              <w:jc w:val="center"/>
              <w:rPr>
                <w:rFonts w:ascii="Arial Narrow" w:hAnsi="Arial Narrow"/>
                <w:lang w:val="es-CO" w:eastAsia="es-CO"/>
              </w:rPr>
            </w:pPr>
          </w:p>
        </w:tc>
        <w:tc>
          <w:tcPr>
            <w:tcW w:w="2686" w:type="dxa"/>
            <w:tcBorders>
              <w:top w:val="nil"/>
              <w:left w:val="nil"/>
              <w:bottom w:val="nil"/>
              <w:right w:val="nil"/>
            </w:tcBorders>
            <w:shd w:val="clear" w:color="auto" w:fill="auto"/>
            <w:noWrap/>
            <w:vAlign w:val="bottom"/>
            <w:hideMark/>
          </w:tcPr>
          <w:p w14:paraId="6B1B626B" w14:textId="77777777" w:rsidR="00344956" w:rsidRPr="00D52971" w:rsidRDefault="00344956" w:rsidP="00641622">
            <w:pPr>
              <w:autoSpaceDE/>
              <w:autoSpaceDN/>
              <w:rPr>
                <w:rFonts w:ascii="Arial Narrow" w:hAnsi="Arial Narrow"/>
                <w:lang w:val="es-CO" w:eastAsia="es-CO"/>
              </w:rPr>
            </w:pPr>
          </w:p>
        </w:tc>
        <w:tc>
          <w:tcPr>
            <w:tcW w:w="1252" w:type="dxa"/>
            <w:tcBorders>
              <w:top w:val="nil"/>
              <w:left w:val="nil"/>
              <w:bottom w:val="nil"/>
              <w:right w:val="nil"/>
            </w:tcBorders>
            <w:shd w:val="clear" w:color="auto" w:fill="auto"/>
            <w:noWrap/>
            <w:vAlign w:val="bottom"/>
            <w:hideMark/>
          </w:tcPr>
          <w:p w14:paraId="149B82C8" w14:textId="77777777" w:rsidR="00344956" w:rsidRPr="00D52971" w:rsidRDefault="00344956" w:rsidP="00641622">
            <w:pPr>
              <w:autoSpaceDE/>
              <w:autoSpaceDN/>
              <w:rPr>
                <w:rFonts w:ascii="Arial Narrow" w:hAnsi="Arial Narrow"/>
                <w:lang w:val="es-CO" w:eastAsia="es-CO"/>
              </w:rPr>
            </w:pPr>
          </w:p>
        </w:tc>
        <w:tc>
          <w:tcPr>
            <w:tcW w:w="1271" w:type="dxa"/>
            <w:gridSpan w:val="2"/>
            <w:tcBorders>
              <w:top w:val="nil"/>
              <w:left w:val="nil"/>
              <w:bottom w:val="nil"/>
              <w:right w:val="nil"/>
            </w:tcBorders>
            <w:shd w:val="clear" w:color="auto" w:fill="auto"/>
            <w:noWrap/>
            <w:vAlign w:val="bottom"/>
            <w:hideMark/>
          </w:tcPr>
          <w:p w14:paraId="2CF4F951" w14:textId="77777777" w:rsidR="00344956" w:rsidRPr="00D52971" w:rsidRDefault="00344956" w:rsidP="00641622">
            <w:pPr>
              <w:autoSpaceDE/>
              <w:autoSpaceDN/>
              <w:rPr>
                <w:rFonts w:ascii="Arial Narrow" w:hAnsi="Arial Narrow"/>
                <w:lang w:val="es-CO" w:eastAsia="es-CO"/>
              </w:rPr>
            </w:pPr>
          </w:p>
        </w:tc>
      </w:tr>
      <w:tr w:rsidR="00344956" w:rsidRPr="00D52971" w14:paraId="2FB88F83" w14:textId="77777777" w:rsidTr="001B6CF6">
        <w:trPr>
          <w:trHeight w:val="147"/>
          <w:jc w:val="center"/>
        </w:trPr>
        <w:tc>
          <w:tcPr>
            <w:tcW w:w="1140" w:type="dxa"/>
            <w:tcBorders>
              <w:top w:val="nil"/>
              <w:left w:val="nil"/>
              <w:bottom w:val="nil"/>
              <w:right w:val="nil"/>
            </w:tcBorders>
            <w:shd w:val="clear" w:color="auto" w:fill="auto"/>
            <w:noWrap/>
            <w:vAlign w:val="bottom"/>
            <w:hideMark/>
          </w:tcPr>
          <w:p w14:paraId="13CC3B95" w14:textId="77777777" w:rsidR="00344956" w:rsidRPr="00D52971" w:rsidRDefault="00344956" w:rsidP="00641622">
            <w:pPr>
              <w:autoSpaceDE/>
              <w:autoSpaceDN/>
              <w:jc w:val="right"/>
              <w:rPr>
                <w:rFonts w:ascii="Arial Narrow" w:hAnsi="Arial Narrow"/>
                <w:lang w:val="es-CO" w:eastAsia="es-CO"/>
              </w:rPr>
            </w:pPr>
          </w:p>
        </w:tc>
        <w:tc>
          <w:tcPr>
            <w:tcW w:w="1353" w:type="dxa"/>
            <w:tcBorders>
              <w:top w:val="nil"/>
              <w:left w:val="nil"/>
              <w:bottom w:val="nil"/>
              <w:right w:val="nil"/>
            </w:tcBorders>
            <w:shd w:val="clear" w:color="auto" w:fill="auto"/>
            <w:noWrap/>
            <w:vAlign w:val="bottom"/>
            <w:hideMark/>
          </w:tcPr>
          <w:p w14:paraId="1D167E2D" w14:textId="77777777" w:rsidR="00344956" w:rsidRPr="00D52971" w:rsidRDefault="00344956" w:rsidP="00641622">
            <w:pPr>
              <w:autoSpaceDE/>
              <w:autoSpaceDN/>
              <w:jc w:val="center"/>
              <w:rPr>
                <w:rFonts w:ascii="Arial Narrow" w:hAnsi="Arial Narrow"/>
                <w:lang w:val="es-CO" w:eastAsia="es-CO"/>
              </w:rPr>
            </w:pPr>
          </w:p>
        </w:tc>
        <w:tc>
          <w:tcPr>
            <w:tcW w:w="1615" w:type="dxa"/>
            <w:tcBorders>
              <w:top w:val="nil"/>
              <w:left w:val="nil"/>
              <w:bottom w:val="nil"/>
              <w:right w:val="nil"/>
            </w:tcBorders>
            <w:shd w:val="clear" w:color="auto" w:fill="auto"/>
            <w:noWrap/>
            <w:vAlign w:val="bottom"/>
            <w:hideMark/>
          </w:tcPr>
          <w:p w14:paraId="02F33CEC" w14:textId="77777777" w:rsidR="00344956" w:rsidRPr="00D52971" w:rsidRDefault="00344956" w:rsidP="00641622">
            <w:pPr>
              <w:autoSpaceDE/>
              <w:autoSpaceDN/>
              <w:jc w:val="center"/>
              <w:rPr>
                <w:rFonts w:ascii="Arial Narrow" w:hAnsi="Arial Narrow"/>
                <w:lang w:val="es-CO" w:eastAsia="es-CO"/>
              </w:rPr>
            </w:pPr>
          </w:p>
        </w:tc>
        <w:tc>
          <w:tcPr>
            <w:tcW w:w="3973" w:type="dxa"/>
            <w:gridSpan w:val="3"/>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4874E288" w14:textId="77777777" w:rsidR="00344956" w:rsidRPr="00D52971" w:rsidRDefault="00344956" w:rsidP="00641622">
            <w:pPr>
              <w:autoSpaceDE/>
              <w:autoSpaceDN/>
              <w:jc w:val="center"/>
              <w:rPr>
                <w:rFonts w:ascii="Arial Narrow" w:hAnsi="Arial Narrow"/>
                <w:b/>
                <w:bCs/>
                <w:color w:val="000000"/>
                <w:lang w:val="es-CO" w:eastAsia="es-CO"/>
              </w:rPr>
            </w:pPr>
            <w:r w:rsidRPr="00D52971">
              <w:rPr>
                <w:rFonts w:ascii="Arial Narrow" w:hAnsi="Arial Narrow"/>
                <w:b/>
                <w:bCs/>
                <w:color w:val="000000"/>
                <w:lang w:val="es-CO" w:eastAsia="es-CO"/>
              </w:rPr>
              <w:t>TOTAL, DEPARTAMENTO DE SUCRE</w:t>
            </w:r>
          </w:p>
        </w:tc>
        <w:tc>
          <w:tcPr>
            <w:tcW w:w="1271" w:type="dxa"/>
            <w:gridSpan w:val="2"/>
            <w:tcBorders>
              <w:top w:val="single" w:sz="8" w:space="0" w:color="auto"/>
              <w:left w:val="nil"/>
              <w:bottom w:val="single" w:sz="8" w:space="0" w:color="auto"/>
              <w:right w:val="single" w:sz="8" w:space="0" w:color="auto"/>
            </w:tcBorders>
            <w:shd w:val="clear" w:color="000000" w:fill="FFFFFF"/>
            <w:noWrap/>
            <w:vAlign w:val="bottom"/>
            <w:hideMark/>
          </w:tcPr>
          <w:p w14:paraId="4723491C" w14:textId="77777777" w:rsidR="00344956" w:rsidRPr="00D52971" w:rsidRDefault="00344956" w:rsidP="00641622">
            <w:pPr>
              <w:autoSpaceDE/>
              <w:autoSpaceDN/>
              <w:jc w:val="right"/>
              <w:rPr>
                <w:rFonts w:ascii="Arial Narrow" w:hAnsi="Arial Narrow"/>
                <w:b/>
                <w:bCs/>
                <w:color w:val="000000"/>
                <w:lang w:val="es-CO" w:eastAsia="es-CO"/>
              </w:rPr>
            </w:pPr>
            <w:r w:rsidRPr="00D52971">
              <w:rPr>
                <w:rFonts w:ascii="Arial Narrow" w:hAnsi="Arial Narrow"/>
                <w:b/>
                <w:bCs/>
                <w:color w:val="000000"/>
                <w:lang w:val="es-CO" w:eastAsia="es-CO"/>
              </w:rPr>
              <w:t xml:space="preserve">                          21.493.154 </w:t>
            </w:r>
          </w:p>
        </w:tc>
      </w:tr>
    </w:tbl>
    <w:p w14:paraId="56667459" w14:textId="77777777" w:rsidR="00344956" w:rsidRDefault="00344956" w:rsidP="00344956">
      <w:pPr>
        <w:autoSpaceDE/>
        <w:autoSpaceDN/>
        <w:spacing w:line="259" w:lineRule="auto"/>
        <w:jc w:val="both"/>
        <w:rPr>
          <w:rFonts w:eastAsia="Calibri"/>
          <w:sz w:val="22"/>
          <w:szCs w:val="22"/>
          <w:shd w:val="clear" w:color="auto" w:fill="FFFFFF"/>
          <w:lang w:val="es-CO" w:eastAsia="en-US"/>
        </w:rPr>
      </w:pPr>
    </w:p>
    <w:tbl>
      <w:tblPr>
        <w:tblW w:w="9505" w:type="dxa"/>
        <w:jc w:val="center"/>
        <w:tblCellMar>
          <w:left w:w="70" w:type="dxa"/>
          <w:right w:w="70" w:type="dxa"/>
        </w:tblCellMar>
        <w:tblLook w:val="04A0" w:firstRow="1" w:lastRow="0" w:firstColumn="1" w:lastColumn="0" w:noHBand="0" w:noVBand="1"/>
      </w:tblPr>
      <w:tblGrid>
        <w:gridCol w:w="1144"/>
        <w:gridCol w:w="1276"/>
        <w:gridCol w:w="1701"/>
        <w:gridCol w:w="2815"/>
        <w:gridCol w:w="1256"/>
        <w:gridCol w:w="38"/>
        <w:gridCol w:w="1237"/>
        <w:gridCol w:w="38"/>
      </w:tblGrid>
      <w:tr w:rsidR="00344956" w:rsidRPr="00B45CED" w14:paraId="0B418B5C" w14:textId="77777777" w:rsidTr="001B6CF6">
        <w:trPr>
          <w:gridAfter w:val="1"/>
          <w:wAfter w:w="38" w:type="dxa"/>
          <w:trHeight w:val="405"/>
          <w:jc w:val="center"/>
        </w:trPr>
        <w:tc>
          <w:tcPr>
            <w:tcW w:w="1144" w:type="dxa"/>
            <w:tcBorders>
              <w:top w:val="single" w:sz="8" w:space="0" w:color="auto"/>
              <w:left w:val="single" w:sz="8" w:space="0" w:color="auto"/>
              <w:bottom w:val="single" w:sz="4" w:space="0" w:color="auto"/>
              <w:right w:val="single" w:sz="4" w:space="0" w:color="auto"/>
            </w:tcBorders>
            <w:shd w:val="clear" w:color="000000" w:fill="00B0F0"/>
            <w:vAlign w:val="center"/>
            <w:hideMark/>
          </w:tcPr>
          <w:p w14:paraId="338A596B" w14:textId="77777777" w:rsidR="00344956" w:rsidRPr="00B45CED" w:rsidRDefault="00344956" w:rsidP="00641622">
            <w:pPr>
              <w:autoSpaceDE/>
              <w:autoSpaceDN/>
              <w:jc w:val="center"/>
              <w:rPr>
                <w:rFonts w:ascii="Arial Narrow" w:hAnsi="Arial Narrow"/>
                <w:color w:val="FFFFFF"/>
                <w:lang w:val="es-CO" w:eastAsia="es-CO"/>
              </w:rPr>
            </w:pPr>
            <w:r w:rsidRPr="00B45CED">
              <w:rPr>
                <w:rFonts w:ascii="Arial Narrow" w:hAnsi="Arial Narrow"/>
                <w:color w:val="FFFFFF"/>
                <w:lang w:val="es-CO" w:eastAsia="es-CO"/>
              </w:rPr>
              <w:t>DTO</w:t>
            </w:r>
          </w:p>
        </w:tc>
        <w:tc>
          <w:tcPr>
            <w:tcW w:w="1276" w:type="dxa"/>
            <w:tcBorders>
              <w:top w:val="single" w:sz="8" w:space="0" w:color="auto"/>
              <w:left w:val="nil"/>
              <w:bottom w:val="single" w:sz="4" w:space="0" w:color="auto"/>
              <w:right w:val="single" w:sz="4" w:space="0" w:color="auto"/>
            </w:tcBorders>
            <w:shd w:val="clear" w:color="000000" w:fill="00B0F0"/>
            <w:vAlign w:val="center"/>
            <w:hideMark/>
          </w:tcPr>
          <w:p w14:paraId="5D95249A" w14:textId="77777777" w:rsidR="00344956" w:rsidRPr="00B45CED" w:rsidRDefault="00344956" w:rsidP="00641622">
            <w:pPr>
              <w:autoSpaceDE/>
              <w:autoSpaceDN/>
              <w:jc w:val="center"/>
              <w:rPr>
                <w:rFonts w:ascii="Arial Narrow" w:hAnsi="Arial Narrow"/>
                <w:b/>
                <w:bCs/>
                <w:color w:val="FFFFFF"/>
                <w:lang w:val="es-CO" w:eastAsia="es-CO"/>
              </w:rPr>
            </w:pPr>
            <w:r w:rsidRPr="00B45CED">
              <w:rPr>
                <w:rFonts w:ascii="Arial Narrow" w:hAnsi="Arial Narrow"/>
                <w:b/>
                <w:bCs/>
                <w:color w:val="FFFFFF"/>
                <w:lang w:val="es-CO" w:eastAsia="es-CO"/>
              </w:rPr>
              <w:t>NUMERO DOCUMENTO</w:t>
            </w:r>
          </w:p>
        </w:tc>
        <w:tc>
          <w:tcPr>
            <w:tcW w:w="1701" w:type="dxa"/>
            <w:tcBorders>
              <w:top w:val="single" w:sz="8" w:space="0" w:color="auto"/>
              <w:left w:val="nil"/>
              <w:bottom w:val="single" w:sz="4" w:space="0" w:color="auto"/>
              <w:right w:val="single" w:sz="4" w:space="0" w:color="auto"/>
            </w:tcBorders>
            <w:shd w:val="clear" w:color="000000" w:fill="00B0F0"/>
            <w:vAlign w:val="center"/>
            <w:hideMark/>
          </w:tcPr>
          <w:p w14:paraId="3DAA13C5" w14:textId="77777777" w:rsidR="00344956" w:rsidRPr="00B45CED" w:rsidRDefault="00344956" w:rsidP="00641622">
            <w:pPr>
              <w:autoSpaceDE/>
              <w:autoSpaceDN/>
              <w:jc w:val="center"/>
              <w:rPr>
                <w:rFonts w:ascii="Arial Narrow" w:hAnsi="Arial Narrow"/>
                <w:b/>
                <w:bCs/>
                <w:color w:val="FFFFFF"/>
                <w:lang w:val="es-CO" w:eastAsia="es-CO"/>
              </w:rPr>
            </w:pPr>
            <w:r w:rsidRPr="00B45CED">
              <w:rPr>
                <w:rFonts w:ascii="Arial Narrow" w:hAnsi="Arial Narrow"/>
                <w:b/>
                <w:bCs/>
                <w:color w:val="FFFFFF"/>
                <w:lang w:val="es-CO" w:eastAsia="es-CO"/>
              </w:rPr>
              <w:t>FECHA EMISION</w:t>
            </w:r>
          </w:p>
        </w:tc>
        <w:tc>
          <w:tcPr>
            <w:tcW w:w="2815" w:type="dxa"/>
            <w:tcBorders>
              <w:top w:val="single" w:sz="8" w:space="0" w:color="auto"/>
              <w:left w:val="nil"/>
              <w:bottom w:val="single" w:sz="4" w:space="0" w:color="auto"/>
              <w:right w:val="single" w:sz="4" w:space="0" w:color="auto"/>
            </w:tcBorders>
            <w:shd w:val="clear" w:color="000000" w:fill="00B0F0"/>
            <w:vAlign w:val="center"/>
            <w:hideMark/>
          </w:tcPr>
          <w:p w14:paraId="40C52EA7" w14:textId="77777777" w:rsidR="00344956" w:rsidRPr="00B45CED" w:rsidRDefault="00344956" w:rsidP="00641622">
            <w:pPr>
              <w:autoSpaceDE/>
              <w:autoSpaceDN/>
              <w:jc w:val="center"/>
              <w:rPr>
                <w:rFonts w:ascii="Arial Narrow" w:hAnsi="Arial Narrow"/>
                <w:b/>
                <w:bCs/>
                <w:color w:val="FFFFFF"/>
                <w:lang w:val="es-CO" w:eastAsia="es-CO"/>
              </w:rPr>
            </w:pPr>
            <w:r w:rsidRPr="00B45CED">
              <w:rPr>
                <w:rFonts w:ascii="Arial Narrow" w:hAnsi="Arial Narrow"/>
                <w:b/>
                <w:bCs/>
                <w:color w:val="FFFFFF"/>
                <w:lang w:val="es-CO" w:eastAsia="es-CO"/>
              </w:rPr>
              <w:t>ENTIDAD CONTRATANTE</w:t>
            </w:r>
          </w:p>
        </w:tc>
        <w:tc>
          <w:tcPr>
            <w:tcW w:w="1256" w:type="dxa"/>
            <w:tcBorders>
              <w:top w:val="single" w:sz="8" w:space="0" w:color="auto"/>
              <w:left w:val="nil"/>
              <w:bottom w:val="single" w:sz="4" w:space="0" w:color="auto"/>
              <w:right w:val="single" w:sz="4" w:space="0" w:color="auto"/>
            </w:tcBorders>
            <w:shd w:val="clear" w:color="000000" w:fill="00B0F0"/>
            <w:vAlign w:val="center"/>
            <w:hideMark/>
          </w:tcPr>
          <w:p w14:paraId="679B9E73" w14:textId="77777777" w:rsidR="00344956" w:rsidRPr="00B45CED" w:rsidRDefault="00344956" w:rsidP="00641622">
            <w:pPr>
              <w:autoSpaceDE/>
              <w:autoSpaceDN/>
              <w:jc w:val="center"/>
              <w:rPr>
                <w:rFonts w:ascii="Arial Narrow" w:hAnsi="Arial Narrow"/>
                <w:b/>
                <w:bCs/>
                <w:color w:val="FFFFFF"/>
                <w:lang w:val="es-CO" w:eastAsia="es-CO"/>
              </w:rPr>
            </w:pPr>
            <w:r w:rsidRPr="00B45CED">
              <w:rPr>
                <w:rFonts w:ascii="Arial Narrow" w:hAnsi="Arial Narrow"/>
                <w:b/>
                <w:bCs/>
                <w:color w:val="FFFFFF"/>
                <w:lang w:val="es-CO" w:eastAsia="es-CO"/>
              </w:rPr>
              <w:t>NUMERO DE CONVENIO</w:t>
            </w:r>
          </w:p>
        </w:tc>
        <w:tc>
          <w:tcPr>
            <w:tcW w:w="1275" w:type="dxa"/>
            <w:gridSpan w:val="2"/>
            <w:tcBorders>
              <w:top w:val="single" w:sz="8" w:space="0" w:color="auto"/>
              <w:left w:val="nil"/>
              <w:bottom w:val="single" w:sz="4" w:space="0" w:color="auto"/>
              <w:right w:val="single" w:sz="8" w:space="0" w:color="auto"/>
            </w:tcBorders>
            <w:shd w:val="clear" w:color="000000" w:fill="00B0F0"/>
            <w:vAlign w:val="center"/>
            <w:hideMark/>
          </w:tcPr>
          <w:p w14:paraId="581A7D30" w14:textId="77777777" w:rsidR="00344956" w:rsidRPr="00B45CED" w:rsidRDefault="00344956" w:rsidP="00641622">
            <w:pPr>
              <w:autoSpaceDE/>
              <w:autoSpaceDN/>
              <w:jc w:val="center"/>
              <w:rPr>
                <w:rFonts w:ascii="Arial Narrow" w:hAnsi="Arial Narrow"/>
                <w:b/>
                <w:bCs/>
                <w:color w:val="FFFFFF"/>
                <w:lang w:val="es-CO" w:eastAsia="es-CO"/>
              </w:rPr>
            </w:pPr>
            <w:r w:rsidRPr="00B45CED">
              <w:rPr>
                <w:rFonts w:ascii="Arial Narrow" w:hAnsi="Arial Narrow"/>
                <w:b/>
                <w:bCs/>
                <w:color w:val="FFFFFF"/>
                <w:lang w:val="es-CO" w:eastAsia="es-CO"/>
              </w:rPr>
              <w:t xml:space="preserve">SALDO POR COBRAR </w:t>
            </w:r>
          </w:p>
        </w:tc>
      </w:tr>
      <w:tr w:rsidR="00344956" w:rsidRPr="00B45CED" w14:paraId="513063DC" w14:textId="77777777" w:rsidTr="001B6CF6">
        <w:trPr>
          <w:gridAfter w:val="1"/>
          <w:wAfter w:w="38" w:type="dxa"/>
          <w:trHeight w:val="70"/>
          <w:jc w:val="center"/>
        </w:trPr>
        <w:tc>
          <w:tcPr>
            <w:tcW w:w="114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C8BF1A1" w14:textId="77777777" w:rsidR="00344956" w:rsidRPr="00B45CED" w:rsidRDefault="00344956" w:rsidP="00641622">
            <w:pPr>
              <w:autoSpaceDE/>
              <w:autoSpaceDN/>
              <w:rPr>
                <w:rFonts w:ascii="Arial Narrow" w:hAnsi="Arial Narrow"/>
                <w:color w:val="000000"/>
                <w:lang w:val="es-CO" w:eastAsia="es-CO"/>
              </w:rPr>
            </w:pPr>
            <w:r w:rsidRPr="00B45CED">
              <w:rPr>
                <w:rFonts w:ascii="Arial Narrow" w:hAnsi="Arial Narrow"/>
                <w:color w:val="000000"/>
                <w:lang w:val="es-CO" w:eastAsia="es-CO"/>
              </w:rPr>
              <w:t xml:space="preserve">FACTURA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FC1A9F2" w14:textId="77777777" w:rsidR="00344956" w:rsidRPr="00B45CED" w:rsidRDefault="00344956" w:rsidP="00641622">
            <w:pPr>
              <w:autoSpaceDE/>
              <w:autoSpaceDN/>
              <w:jc w:val="center"/>
              <w:rPr>
                <w:rFonts w:ascii="Arial Narrow" w:hAnsi="Arial Narrow"/>
                <w:color w:val="000000"/>
                <w:lang w:val="es-CO" w:eastAsia="es-CO"/>
              </w:rPr>
            </w:pPr>
            <w:r w:rsidRPr="00B45CED">
              <w:rPr>
                <w:rFonts w:ascii="Arial Narrow" w:hAnsi="Arial Narrow"/>
                <w:color w:val="000000"/>
                <w:lang w:val="es-CO" w:eastAsia="es-CO"/>
              </w:rPr>
              <w:t>2817</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53A17783" w14:textId="77777777" w:rsidR="00344956" w:rsidRPr="00B45CED" w:rsidRDefault="00344956" w:rsidP="00641622">
            <w:pPr>
              <w:autoSpaceDE/>
              <w:autoSpaceDN/>
              <w:jc w:val="center"/>
              <w:rPr>
                <w:rFonts w:ascii="Arial Narrow" w:hAnsi="Arial Narrow"/>
                <w:color w:val="000000"/>
                <w:lang w:val="es-CO" w:eastAsia="es-CO"/>
              </w:rPr>
            </w:pPr>
            <w:r w:rsidRPr="00B45CED">
              <w:rPr>
                <w:rFonts w:ascii="Arial Narrow" w:hAnsi="Arial Narrow"/>
                <w:color w:val="000000"/>
                <w:lang w:val="es-CO" w:eastAsia="es-CO"/>
              </w:rPr>
              <w:t>5/04/2022</w:t>
            </w:r>
          </w:p>
        </w:tc>
        <w:tc>
          <w:tcPr>
            <w:tcW w:w="2815" w:type="dxa"/>
            <w:tcBorders>
              <w:top w:val="single" w:sz="4" w:space="0" w:color="auto"/>
              <w:left w:val="nil"/>
              <w:bottom w:val="single" w:sz="4" w:space="0" w:color="auto"/>
              <w:right w:val="single" w:sz="4" w:space="0" w:color="auto"/>
            </w:tcBorders>
            <w:shd w:val="clear" w:color="auto" w:fill="auto"/>
            <w:noWrap/>
            <w:vAlign w:val="bottom"/>
            <w:hideMark/>
          </w:tcPr>
          <w:p w14:paraId="7472CB2E" w14:textId="77777777" w:rsidR="00344956" w:rsidRPr="00B45CED" w:rsidRDefault="00344956" w:rsidP="00641622">
            <w:pPr>
              <w:autoSpaceDE/>
              <w:autoSpaceDN/>
              <w:rPr>
                <w:rFonts w:ascii="Arial Narrow" w:hAnsi="Arial Narrow"/>
                <w:color w:val="000000"/>
                <w:lang w:val="es-CO" w:eastAsia="es-CO"/>
              </w:rPr>
            </w:pPr>
            <w:r w:rsidRPr="00B45CED">
              <w:rPr>
                <w:rFonts w:ascii="Arial Narrow" w:hAnsi="Arial Narrow"/>
                <w:color w:val="000000"/>
                <w:lang w:val="es-CO" w:eastAsia="es-CO"/>
              </w:rPr>
              <w:t>Departamento de Sucre</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14:paraId="72E9A7CF" w14:textId="77777777" w:rsidR="00344956" w:rsidRPr="00B45CED" w:rsidRDefault="00344956" w:rsidP="00641622">
            <w:pPr>
              <w:autoSpaceDE/>
              <w:autoSpaceDN/>
              <w:rPr>
                <w:rFonts w:ascii="Arial Narrow" w:hAnsi="Arial Narrow"/>
                <w:color w:val="000000"/>
                <w:lang w:val="es-CO" w:eastAsia="es-CO"/>
              </w:rPr>
            </w:pPr>
            <w:r w:rsidRPr="00B45CED">
              <w:rPr>
                <w:rFonts w:ascii="Arial Narrow" w:hAnsi="Arial Narrow"/>
                <w:color w:val="000000"/>
                <w:lang w:val="es-CO" w:eastAsia="es-CO"/>
              </w:rPr>
              <w:t> </w:t>
            </w:r>
          </w:p>
        </w:tc>
        <w:tc>
          <w:tcPr>
            <w:tcW w:w="1275" w:type="dxa"/>
            <w:gridSpan w:val="2"/>
            <w:tcBorders>
              <w:top w:val="single" w:sz="4" w:space="0" w:color="auto"/>
              <w:left w:val="nil"/>
              <w:bottom w:val="single" w:sz="4" w:space="0" w:color="auto"/>
              <w:right w:val="single" w:sz="8" w:space="0" w:color="auto"/>
            </w:tcBorders>
            <w:shd w:val="clear" w:color="auto" w:fill="auto"/>
            <w:noWrap/>
            <w:vAlign w:val="bottom"/>
            <w:hideMark/>
          </w:tcPr>
          <w:p w14:paraId="08D79309" w14:textId="77777777" w:rsidR="00344956" w:rsidRPr="00B45CED" w:rsidRDefault="00344956" w:rsidP="00641622">
            <w:pPr>
              <w:autoSpaceDE/>
              <w:autoSpaceDN/>
              <w:jc w:val="right"/>
              <w:rPr>
                <w:rFonts w:ascii="Arial Narrow" w:hAnsi="Arial Narrow"/>
                <w:color w:val="000000"/>
                <w:lang w:val="es-CO" w:eastAsia="es-CO"/>
              </w:rPr>
            </w:pPr>
            <w:r w:rsidRPr="00B45CED">
              <w:rPr>
                <w:rFonts w:ascii="Arial Narrow" w:hAnsi="Arial Narrow"/>
                <w:color w:val="000000"/>
                <w:lang w:val="es-CO" w:eastAsia="es-CO"/>
              </w:rPr>
              <w:t xml:space="preserve">                            5.453.375 </w:t>
            </w:r>
          </w:p>
        </w:tc>
      </w:tr>
      <w:tr w:rsidR="00344956" w:rsidRPr="00B45CED" w14:paraId="44266960" w14:textId="77777777" w:rsidTr="001B6CF6">
        <w:trPr>
          <w:gridAfter w:val="1"/>
          <w:wAfter w:w="38" w:type="dxa"/>
          <w:trHeight w:val="238"/>
          <w:jc w:val="center"/>
        </w:trPr>
        <w:tc>
          <w:tcPr>
            <w:tcW w:w="1144" w:type="dxa"/>
            <w:tcBorders>
              <w:top w:val="nil"/>
              <w:left w:val="single" w:sz="8" w:space="0" w:color="auto"/>
              <w:bottom w:val="single" w:sz="4" w:space="0" w:color="auto"/>
              <w:right w:val="single" w:sz="4" w:space="0" w:color="auto"/>
            </w:tcBorders>
            <w:shd w:val="clear" w:color="auto" w:fill="auto"/>
            <w:noWrap/>
            <w:vAlign w:val="bottom"/>
            <w:hideMark/>
          </w:tcPr>
          <w:p w14:paraId="4873D37A" w14:textId="77777777" w:rsidR="00344956" w:rsidRPr="00B45CED" w:rsidRDefault="00344956" w:rsidP="00641622">
            <w:pPr>
              <w:autoSpaceDE/>
              <w:autoSpaceDN/>
              <w:rPr>
                <w:rFonts w:ascii="Arial Narrow" w:hAnsi="Arial Narrow"/>
                <w:color w:val="000000"/>
                <w:lang w:val="es-CO" w:eastAsia="es-CO"/>
              </w:rPr>
            </w:pPr>
            <w:r w:rsidRPr="00B45CED">
              <w:rPr>
                <w:rFonts w:ascii="Arial Narrow" w:hAnsi="Arial Narrow"/>
                <w:color w:val="000000"/>
                <w:lang w:val="es-CO" w:eastAsia="es-CO"/>
              </w:rPr>
              <w:t xml:space="preserve">FACTURA </w:t>
            </w:r>
          </w:p>
        </w:tc>
        <w:tc>
          <w:tcPr>
            <w:tcW w:w="1276" w:type="dxa"/>
            <w:tcBorders>
              <w:top w:val="nil"/>
              <w:left w:val="nil"/>
              <w:bottom w:val="single" w:sz="4" w:space="0" w:color="auto"/>
              <w:right w:val="single" w:sz="4" w:space="0" w:color="auto"/>
            </w:tcBorders>
            <w:shd w:val="clear" w:color="auto" w:fill="auto"/>
            <w:noWrap/>
            <w:vAlign w:val="bottom"/>
            <w:hideMark/>
          </w:tcPr>
          <w:p w14:paraId="1E84C005" w14:textId="77777777" w:rsidR="00344956" w:rsidRPr="00B45CED" w:rsidRDefault="00344956" w:rsidP="00641622">
            <w:pPr>
              <w:autoSpaceDE/>
              <w:autoSpaceDN/>
              <w:jc w:val="center"/>
              <w:rPr>
                <w:rFonts w:ascii="Arial Narrow" w:hAnsi="Arial Narrow"/>
                <w:color w:val="000000"/>
                <w:lang w:val="es-CO" w:eastAsia="es-CO"/>
              </w:rPr>
            </w:pPr>
            <w:r w:rsidRPr="00B45CED">
              <w:rPr>
                <w:rFonts w:ascii="Arial Narrow" w:hAnsi="Arial Narrow"/>
                <w:color w:val="000000"/>
                <w:lang w:val="es-CO" w:eastAsia="es-CO"/>
              </w:rPr>
              <w:t>2828</w:t>
            </w:r>
          </w:p>
        </w:tc>
        <w:tc>
          <w:tcPr>
            <w:tcW w:w="1701" w:type="dxa"/>
            <w:tcBorders>
              <w:top w:val="nil"/>
              <w:left w:val="nil"/>
              <w:bottom w:val="single" w:sz="4" w:space="0" w:color="auto"/>
              <w:right w:val="single" w:sz="4" w:space="0" w:color="auto"/>
            </w:tcBorders>
            <w:shd w:val="clear" w:color="auto" w:fill="auto"/>
            <w:noWrap/>
            <w:vAlign w:val="bottom"/>
            <w:hideMark/>
          </w:tcPr>
          <w:p w14:paraId="65C74B58" w14:textId="77777777" w:rsidR="00344956" w:rsidRPr="00B45CED" w:rsidRDefault="00344956" w:rsidP="00641622">
            <w:pPr>
              <w:autoSpaceDE/>
              <w:autoSpaceDN/>
              <w:jc w:val="center"/>
              <w:rPr>
                <w:rFonts w:ascii="Arial Narrow" w:hAnsi="Arial Narrow"/>
                <w:color w:val="000000"/>
                <w:lang w:val="es-CO" w:eastAsia="es-CO"/>
              </w:rPr>
            </w:pPr>
            <w:r w:rsidRPr="00B45CED">
              <w:rPr>
                <w:rFonts w:ascii="Arial Narrow" w:hAnsi="Arial Narrow"/>
                <w:color w:val="000000"/>
                <w:lang w:val="es-CO" w:eastAsia="es-CO"/>
              </w:rPr>
              <w:t>8/04/2022</w:t>
            </w:r>
          </w:p>
        </w:tc>
        <w:tc>
          <w:tcPr>
            <w:tcW w:w="2815" w:type="dxa"/>
            <w:tcBorders>
              <w:top w:val="nil"/>
              <w:left w:val="nil"/>
              <w:bottom w:val="single" w:sz="4" w:space="0" w:color="auto"/>
              <w:right w:val="single" w:sz="4" w:space="0" w:color="auto"/>
            </w:tcBorders>
            <w:shd w:val="clear" w:color="auto" w:fill="auto"/>
            <w:noWrap/>
            <w:vAlign w:val="bottom"/>
            <w:hideMark/>
          </w:tcPr>
          <w:p w14:paraId="29A24C68" w14:textId="77777777" w:rsidR="00344956" w:rsidRPr="00B45CED" w:rsidRDefault="00344956" w:rsidP="00641622">
            <w:pPr>
              <w:autoSpaceDE/>
              <w:autoSpaceDN/>
              <w:rPr>
                <w:rFonts w:ascii="Arial Narrow" w:hAnsi="Arial Narrow"/>
                <w:color w:val="000000"/>
                <w:lang w:val="es-CO" w:eastAsia="es-CO"/>
              </w:rPr>
            </w:pPr>
            <w:r w:rsidRPr="00B45CED">
              <w:rPr>
                <w:rFonts w:ascii="Arial Narrow" w:hAnsi="Arial Narrow"/>
                <w:color w:val="000000"/>
                <w:lang w:val="es-CO" w:eastAsia="es-CO"/>
              </w:rPr>
              <w:t>Departamento de Sucre</w:t>
            </w:r>
          </w:p>
        </w:tc>
        <w:tc>
          <w:tcPr>
            <w:tcW w:w="1256" w:type="dxa"/>
            <w:tcBorders>
              <w:top w:val="nil"/>
              <w:left w:val="nil"/>
              <w:bottom w:val="single" w:sz="4" w:space="0" w:color="auto"/>
              <w:right w:val="single" w:sz="4" w:space="0" w:color="auto"/>
            </w:tcBorders>
            <w:shd w:val="clear" w:color="auto" w:fill="auto"/>
            <w:noWrap/>
            <w:vAlign w:val="bottom"/>
            <w:hideMark/>
          </w:tcPr>
          <w:p w14:paraId="5259F8AA" w14:textId="77777777" w:rsidR="00344956" w:rsidRPr="00B45CED" w:rsidRDefault="00344956" w:rsidP="00641622">
            <w:pPr>
              <w:autoSpaceDE/>
              <w:autoSpaceDN/>
              <w:rPr>
                <w:rFonts w:ascii="Arial Narrow" w:hAnsi="Arial Narrow"/>
                <w:color w:val="000000"/>
                <w:lang w:val="es-CO" w:eastAsia="es-CO"/>
              </w:rPr>
            </w:pPr>
            <w:r w:rsidRPr="00B45CED">
              <w:rPr>
                <w:rFonts w:ascii="Arial Narrow" w:hAnsi="Arial Narrow"/>
                <w:color w:val="000000"/>
                <w:lang w:val="es-CO" w:eastAsia="es-CO"/>
              </w:rPr>
              <w:t> </w:t>
            </w:r>
          </w:p>
        </w:tc>
        <w:tc>
          <w:tcPr>
            <w:tcW w:w="1275" w:type="dxa"/>
            <w:gridSpan w:val="2"/>
            <w:tcBorders>
              <w:top w:val="nil"/>
              <w:left w:val="nil"/>
              <w:bottom w:val="single" w:sz="4" w:space="0" w:color="auto"/>
              <w:right w:val="single" w:sz="8" w:space="0" w:color="auto"/>
            </w:tcBorders>
            <w:shd w:val="clear" w:color="auto" w:fill="auto"/>
            <w:noWrap/>
            <w:vAlign w:val="bottom"/>
            <w:hideMark/>
          </w:tcPr>
          <w:p w14:paraId="60A56527" w14:textId="77777777" w:rsidR="00344956" w:rsidRPr="00B45CED" w:rsidRDefault="00344956" w:rsidP="00641622">
            <w:pPr>
              <w:autoSpaceDE/>
              <w:autoSpaceDN/>
              <w:jc w:val="right"/>
              <w:rPr>
                <w:rFonts w:ascii="Arial Narrow" w:hAnsi="Arial Narrow"/>
                <w:color w:val="000000"/>
                <w:lang w:val="es-CO" w:eastAsia="es-CO"/>
              </w:rPr>
            </w:pPr>
            <w:r w:rsidRPr="00B45CED">
              <w:rPr>
                <w:rFonts w:ascii="Arial Narrow" w:hAnsi="Arial Narrow"/>
                <w:color w:val="000000"/>
                <w:lang w:val="es-CO" w:eastAsia="es-CO"/>
              </w:rPr>
              <w:t xml:space="preserve">                          13.025.177 </w:t>
            </w:r>
          </w:p>
        </w:tc>
      </w:tr>
      <w:tr w:rsidR="00344956" w:rsidRPr="00B45CED" w14:paraId="08DB34FC" w14:textId="77777777" w:rsidTr="001B6CF6">
        <w:trPr>
          <w:gridAfter w:val="1"/>
          <w:wAfter w:w="38" w:type="dxa"/>
          <w:trHeight w:val="238"/>
          <w:jc w:val="center"/>
        </w:trPr>
        <w:tc>
          <w:tcPr>
            <w:tcW w:w="114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0A56A69" w14:textId="77777777" w:rsidR="00344956" w:rsidRPr="00B45CED" w:rsidRDefault="00344956" w:rsidP="00641622">
            <w:pPr>
              <w:autoSpaceDE/>
              <w:autoSpaceDN/>
              <w:rPr>
                <w:rFonts w:ascii="Arial Narrow" w:hAnsi="Arial Narrow"/>
                <w:color w:val="000000"/>
                <w:lang w:val="es-CO" w:eastAsia="es-CO"/>
              </w:rPr>
            </w:pPr>
            <w:r w:rsidRPr="00B45CED">
              <w:rPr>
                <w:rFonts w:ascii="Arial Narrow" w:hAnsi="Arial Narrow"/>
                <w:color w:val="000000"/>
                <w:lang w:val="es-CO" w:eastAsia="es-CO"/>
              </w:rPr>
              <w:t xml:space="preserve">FACTURA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4EFEC27" w14:textId="77777777" w:rsidR="00344956" w:rsidRPr="00B45CED" w:rsidRDefault="00344956" w:rsidP="00641622">
            <w:pPr>
              <w:autoSpaceDE/>
              <w:autoSpaceDN/>
              <w:jc w:val="center"/>
              <w:rPr>
                <w:rFonts w:ascii="Arial Narrow" w:hAnsi="Arial Narrow"/>
                <w:color w:val="000000"/>
                <w:lang w:val="es-CO" w:eastAsia="es-CO"/>
              </w:rPr>
            </w:pPr>
            <w:r w:rsidRPr="00B45CED">
              <w:rPr>
                <w:rFonts w:ascii="Arial Narrow" w:hAnsi="Arial Narrow"/>
                <w:color w:val="000000"/>
                <w:lang w:val="es-CO" w:eastAsia="es-CO"/>
              </w:rPr>
              <w:t>2883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73435BDF" w14:textId="77777777" w:rsidR="00344956" w:rsidRPr="00B45CED" w:rsidRDefault="00344956" w:rsidP="00641622">
            <w:pPr>
              <w:autoSpaceDE/>
              <w:autoSpaceDN/>
              <w:jc w:val="center"/>
              <w:rPr>
                <w:rFonts w:ascii="Arial Narrow" w:hAnsi="Arial Narrow"/>
                <w:color w:val="000000"/>
                <w:lang w:val="es-CO" w:eastAsia="es-CO"/>
              </w:rPr>
            </w:pPr>
            <w:r w:rsidRPr="00B45CED">
              <w:rPr>
                <w:rFonts w:ascii="Arial Narrow" w:hAnsi="Arial Narrow"/>
                <w:color w:val="000000"/>
                <w:lang w:val="es-CO" w:eastAsia="es-CO"/>
              </w:rPr>
              <w:t>16/05/2022</w:t>
            </w:r>
          </w:p>
        </w:tc>
        <w:tc>
          <w:tcPr>
            <w:tcW w:w="2815" w:type="dxa"/>
            <w:tcBorders>
              <w:top w:val="single" w:sz="4" w:space="0" w:color="auto"/>
              <w:left w:val="nil"/>
              <w:bottom w:val="single" w:sz="4" w:space="0" w:color="auto"/>
              <w:right w:val="single" w:sz="4" w:space="0" w:color="auto"/>
            </w:tcBorders>
            <w:shd w:val="clear" w:color="auto" w:fill="auto"/>
            <w:noWrap/>
            <w:vAlign w:val="bottom"/>
            <w:hideMark/>
          </w:tcPr>
          <w:p w14:paraId="7A2873B1" w14:textId="77777777" w:rsidR="00344956" w:rsidRPr="00B45CED" w:rsidRDefault="00344956" w:rsidP="00641622">
            <w:pPr>
              <w:autoSpaceDE/>
              <w:autoSpaceDN/>
              <w:rPr>
                <w:rFonts w:ascii="Arial Narrow" w:hAnsi="Arial Narrow"/>
                <w:color w:val="000000"/>
                <w:lang w:val="es-CO" w:eastAsia="es-CO"/>
              </w:rPr>
            </w:pPr>
            <w:r w:rsidRPr="00B45CED">
              <w:rPr>
                <w:rFonts w:ascii="Arial Narrow" w:hAnsi="Arial Narrow"/>
                <w:color w:val="000000"/>
                <w:lang w:val="es-CO" w:eastAsia="es-CO"/>
              </w:rPr>
              <w:t>Departamento de Sucre</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14:paraId="7CEB4CE6" w14:textId="77777777" w:rsidR="00344956" w:rsidRPr="00B45CED" w:rsidRDefault="00344956" w:rsidP="00641622">
            <w:pPr>
              <w:autoSpaceDE/>
              <w:autoSpaceDN/>
              <w:rPr>
                <w:rFonts w:ascii="Arial Narrow" w:hAnsi="Arial Narrow"/>
                <w:color w:val="000000"/>
                <w:lang w:val="es-CO" w:eastAsia="es-CO"/>
              </w:rPr>
            </w:pPr>
            <w:r w:rsidRPr="00B45CED">
              <w:rPr>
                <w:rFonts w:ascii="Arial Narrow" w:hAnsi="Arial Narrow"/>
                <w:color w:val="000000"/>
                <w:lang w:val="es-CO" w:eastAsia="es-CO"/>
              </w:rPr>
              <w:t> </w:t>
            </w:r>
          </w:p>
        </w:tc>
        <w:tc>
          <w:tcPr>
            <w:tcW w:w="1275" w:type="dxa"/>
            <w:gridSpan w:val="2"/>
            <w:tcBorders>
              <w:top w:val="single" w:sz="4" w:space="0" w:color="auto"/>
              <w:left w:val="nil"/>
              <w:bottom w:val="single" w:sz="4" w:space="0" w:color="auto"/>
              <w:right w:val="single" w:sz="8" w:space="0" w:color="auto"/>
            </w:tcBorders>
            <w:shd w:val="clear" w:color="auto" w:fill="auto"/>
            <w:noWrap/>
            <w:vAlign w:val="bottom"/>
            <w:hideMark/>
          </w:tcPr>
          <w:p w14:paraId="69F220A4" w14:textId="77777777" w:rsidR="00344956" w:rsidRPr="00B45CED" w:rsidRDefault="00344956" w:rsidP="00641622">
            <w:pPr>
              <w:autoSpaceDE/>
              <w:autoSpaceDN/>
              <w:jc w:val="right"/>
              <w:rPr>
                <w:rFonts w:ascii="Arial Narrow" w:hAnsi="Arial Narrow"/>
                <w:color w:val="000000"/>
                <w:lang w:val="es-CO" w:eastAsia="es-CO"/>
              </w:rPr>
            </w:pPr>
            <w:r w:rsidRPr="00B45CED">
              <w:rPr>
                <w:rFonts w:ascii="Arial Narrow" w:hAnsi="Arial Narrow"/>
                <w:color w:val="000000"/>
                <w:lang w:val="es-CO" w:eastAsia="es-CO"/>
              </w:rPr>
              <w:t xml:space="preserve">                            8.249.279 </w:t>
            </w:r>
          </w:p>
        </w:tc>
      </w:tr>
      <w:tr w:rsidR="00344956" w:rsidRPr="00B45CED" w14:paraId="55E0F395" w14:textId="77777777" w:rsidTr="001B6CF6">
        <w:trPr>
          <w:gridAfter w:val="1"/>
          <w:wAfter w:w="38" w:type="dxa"/>
          <w:trHeight w:val="164"/>
          <w:jc w:val="center"/>
        </w:trPr>
        <w:tc>
          <w:tcPr>
            <w:tcW w:w="1144" w:type="dxa"/>
            <w:tcBorders>
              <w:top w:val="nil"/>
              <w:left w:val="single" w:sz="8" w:space="0" w:color="auto"/>
              <w:bottom w:val="single" w:sz="4" w:space="0" w:color="auto"/>
              <w:right w:val="single" w:sz="4" w:space="0" w:color="auto"/>
            </w:tcBorders>
            <w:shd w:val="clear" w:color="auto" w:fill="auto"/>
            <w:noWrap/>
            <w:vAlign w:val="bottom"/>
            <w:hideMark/>
          </w:tcPr>
          <w:p w14:paraId="5C8C4F42" w14:textId="77777777" w:rsidR="00344956" w:rsidRPr="00B45CED" w:rsidRDefault="00344956" w:rsidP="00641622">
            <w:pPr>
              <w:autoSpaceDE/>
              <w:autoSpaceDN/>
              <w:rPr>
                <w:rFonts w:ascii="Arial Narrow" w:hAnsi="Arial Narrow"/>
                <w:color w:val="000000"/>
                <w:lang w:val="es-CO" w:eastAsia="es-CO"/>
              </w:rPr>
            </w:pPr>
            <w:r w:rsidRPr="00B45CED">
              <w:rPr>
                <w:rFonts w:ascii="Arial Narrow" w:hAnsi="Arial Narrow"/>
                <w:color w:val="000000"/>
                <w:lang w:val="es-CO" w:eastAsia="es-CO"/>
              </w:rPr>
              <w:t xml:space="preserve">FACTURA </w:t>
            </w:r>
          </w:p>
        </w:tc>
        <w:tc>
          <w:tcPr>
            <w:tcW w:w="1276" w:type="dxa"/>
            <w:tcBorders>
              <w:top w:val="nil"/>
              <w:left w:val="nil"/>
              <w:bottom w:val="single" w:sz="4" w:space="0" w:color="auto"/>
              <w:right w:val="single" w:sz="4" w:space="0" w:color="auto"/>
            </w:tcBorders>
            <w:shd w:val="clear" w:color="auto" w:fill="auto"/>
            <w:noWrap/>
            <w:vAlign w:val="bottom"/>
            <w:hideMark/>
          </w:tcPr>
          <w:p w14:paraId="0DC97B29" w14:textId="77777777" w:rsidR="00344956" w:rsidRPr="00B45CED" w:rsidRDefault="00344956" w:rsidP="00641622">
            <w:pPr>
              <w:autoSpaceDE/>
              <w:autoSpaceDN/>
              <w:jc w:val="center"/>
              <w:rPr>
                <w:rFonts w:ascii="Arial Narrow" w:hAnsi="Arial Narrow"/>
                <w:color w:val="000000"/>
                <w:lang w:val="es-CO" w:eastAsia="es-CO"/>
              </w:rPr>
            </w:pPr>
            <w:r w:rsidRPr="00B45CED">
              <w:rPr>
                <w:rFonts w:ascii="Arial Narrow" w:hAnsi="Arial Narrow"/>
                <w:color w:val="000000"/>
                <w:lang w:val="es-CO" w:eastAsia="es-CO"/>
              </w:rPr>
              <w:t>2884</w:t>
            </w:r>
          </w:p>
        </w:tc>
        <w:tc>
          <w:tcPr>
            <w:tcW w:w="1701" w:type="dxa"/>
            <w:tcBorders>
              <w:top w:val="nil"/>
              <w:left w:val="nil"/>
              <w:bottom w:val="single" w:sz="4" w:space="0" w:color="auto"/>
              <w:right w:val="single" w:sz="4" w:space="0" w:color="auto"/>
            </w:tcBorders>
            <w:shd w:val="clear" w:color="auto" w:fill="auto"/>
            <w:noWrap/>
            <w:vAlign w:val="bottom"/>
            <w:hideMark/>
          </w:tcPr>
          <w:p w14:paraId="058681C1" w14:textId="77777777" w:rsidR="00344956" w:rsidRPr="00B45CED" w:rsidRDefault="00344956" w:rsidP="00641622">
            <w:pPr>
              <w:autoSpaceDE/>
              <w:autoSpaceDN/>
              <w:jc w:val="center"/>
              <w:rPr>
                <w:rFonts w:ascii="Arial Narrow" w:hAnsi="Arial Narrow"/>
                <w:color w:val="000000"/>
                <w:lang w:val="es-CO" w:eastAsia="es-CO"/>
              </w:rPr>
            </w:pPr>
            <w:r w:rsidRPr="00B45CED">
              <w:rPr>
                <w:rFonts w:ascii="Arial Narrow" w:hAnsi="Arial Narrow"/>
                <w:color w:val="000000"/>
                <w:lang w:val="es-CO" w:eastAsia="es-CO"/>
              </w:rPr>
              <w:t>16/05/2022</w:t>
            </w:r>
          </w:p>
        </w:tc>
        <w:tc>
          <w:tcPr>
            <w:tcW w:w="2815" w:type="dxa"/>
            <w:tcBorders>
              <w:top w:val="nil"/>
              <w:left w:val="nil"/>
              <w:bottom w:val="single" w:sz="4" w:space="0" w:color="auto"/>
              <w:right w:val="single" w:sz="4" w:space="0" w:color="auto"/>
            </w:tcBorders>
            <w:shd w:val="clear" w:color="auto" w:fill="auto"/>
            <w:noWrap/>
            <w:vAlign w:val="bottom"/>
            <w:hideMark/>
          </w:tcPr>
          <w:p w14:paraId="142C82E3" w14:textId="77777777" w:rsidR="00344956" w:rsidRPr="00B45CED" w:rsidRDefault="00344956" w:rsidP="00641622">
            <w:pPr>
              <w:autoSpaceDE/>
              <w:autoSpaceDN/>
              <w:rPr>
                <w:rFonts w:ascii="Arial Narrow" w:hAnsi="Arial Narrow"/>
                <w:color w:val="000000"/>
                <w:lang w:val="es-CO" w:eastAsia="es-CO"/>
              </w:rPr>
            </w:pPr>
            <w:r w:rsidRPr="00B45CED">
              <w:rPr>
                <w:rFonts w:ascii="Arial Narrow" w:hAnsi="Arial Narrow"/>
                <w:color w:val="000000"/>
                <w:lang w:val="es-CO" w:eastAsia="es-CO"/>
              </w:rPr>
              <w:t>Departamento de Sucre</w:t>
            </w:r>
          </w:p>
        </w:tc>
        <w:tc>
          <w:tcPr>
            <w:tcW w:w="1256" w:type="dxa"/>
            <w:tcBorders>
              <w:top w:val="nil"/>
              <w:left w:val="nil"/>
              <w:bottom w:val="single" w:sz="4" w:space="0" w:color="auto"/>
              <w:right w:val="single" w:sz="4" w:space="0" w:color="auto"/>
            </w:tcBorders>
            <w:shd w:val="clear" w:color="auto" w:fill="auto"/>
            <w:noWrap/>
            <w:vAlign w:val="bottom"/>
            <w:hideMark/>
          </w:tcPr>
          <w:p w14:paraId="0AA5F3AB" w14:textId="77777777" w:rsidR="00344956" w:rsidRPr="00B45CED" w:rsidRDefault="00344956" w:rsidP="00641622">
            <w:pPr>
              <w:autoSpaceDE/>
              <w:autoSpaceDN/>
              <w:rPr>
                <w:rFonts w:ascii="Arial Narrow" w:hAnsi="Arial Narrow"/>
                <w:color w:val="000000"/>
                <w:lang w:val="es-CO" w:eastAsia="es-CO"/>
              </w:rPr>
            </w:pPr>
            <w:r w:rsidRPr="00B45CED">
              <w:rPr>
                <w:rFonts w:ascii="Arial Narrow" w:hAnsi="Arial Narrow"/>
                <w:color w:val="000000"/>
                <w:lang w:val="es-CO" w:eastAsia="es-CO"/>
              </w:rPr>
              <w:t> </w:t>
            </w:r>
          </w:p>
        </w:tc>
        <w:tc>
          <w:tcPr>
            <w:tcW w:w="1275" w:type="dxa"/>
            <w:gridSpan w:val="2"/>
            <w:tcBorders>
              <w:top w:val="nil"/>
              <w:left w:val="nil"/>
              <w:bottom w:val="single" w:sz="4" w:space="0" w:color="auto"/>
              <w:right w:val="single" w:sz="8" w:space="0" w:color="auto"/>
            </w:tcBorders>
            <w:shd w:val="clear" w:color="auto" w:fill="auto"/>
            <w:noWrap/>
            <w:vAlign w:val="bottom"/>
            <w:hideMark/>
          </w:tcPr>
          <w:p w14:paraId="1B819940" w14:textId="77777777" w:rsidR="00344956" w:rsidRPr="00B45CED" w:rsidRDefault="00344956" w:rsidP="00641622">
            <w:pPr>
              <w:autoSpaceDE/>
              <w:autoSpaceDN/>
              <w:jc w:val="right"/>
              <w:rPr>
                <w:rFonts w:ascii="Arial Narrow" w:hAnsi="Arial Narrow"/>
                <w:color w:val="000000"/>
                <w:lang w:val="es-CO" w:eastAsia="es-CO"/>
              </w:rPr>
            </w:pPr>
            <w:r w:rsidRPr="00B45CED">
              <w:rPr>
                <w:rFonts w:ascii="Arial Narrow" w:hAnsi="Arial Narrow"/>
                <w:color w:val="000000"/>
                <w:lang w:val="es-CO" w:eastAsia="es-CO"/>
              </w:rPr>
              <w:t xml:space="preserve">                            5.644.243 </w:t>
            </w:r>
          </w:p>
        </w:tc>
      </w:tr>
      <w:tr w:rsidR="00344956" w:rsidRPr="00B45CED" w14:paraId="27F33E7E" w14:textId="77777777" w:rsidTr="001B6CF6">
        <w:trPr>
          <w:gridAfter w:val="1"/>
          <w:wAfter w:w="38" w:type="dxa"/>
          <w:trHeight w:val="238"/>
          <w:jc w:val="center"/>
        </w:trPr>
        <w:tc>
          <w:tcPr>
            <w:tcW w:w="1144" w:type="dxa"/>
            <w:tcBorders>
              <w:top w:val="nil"/>
              <w:left w:val="single" w:sz="8" w:space="0" w:color="auto"/>
              <w:bottom w:val="single" w:sz="4" w:space="0" w:color="auto"/>
              <w:right w:val="single" w:sz="4" w:space="0" w:color="auto"/>
            </w:tcBorders>
            <w:shd w:val="clear" w:color="auto" w:fill="auto"/>
            <w:noWrap/>
            <w:vAlign w:val="bottom"/>
            <w:hideMark/>
          </w:tcPr>
          <w:p w14:paraId="31ED71F9" w14:textId="77777777" w:rsidR="00344956" w:rsidRPr="00B45CED" w:rsidRDefault="00344956" w:rsidP="00641622">
            <w:pPr>
              <w:autoSpaceDE/>
              <w:autoSpaceDN/>
              <w:rPr>
                <w:rFonts w:ascii="Arial Narrow" w:hAnsi="Arial Narrow"/>
                <w:color w:val="000000"/>
                <w:lang w:val="es-CO" w:eastAsia="es-CO"/>
              </w:rPr>
            </w:pPr>
            <w:r w:rsidRPr="00B45CED">
              <w:rPr>
                <w:rFonts w:ascii="Arial Narrow" w:hAnsi="Arial Narrow"/>
                <w:color w:val="000000"/>
                <w:lang w:val="es-CO" w:eastAsia="es-CO"/>
              </w:rPr>
              <w:t xml:space="preserve">FACTURA </w:t>
            </w:r>
          </w:p>
        </w:tc>
        <w:tc>
          <w:tcPr>
            <w:tcW w:w="1276" w:type="dxa"/>
            <w:tcBorders>
              <w:top w:val="nil"/>
              <w:left w:val="nil"/>
              <w:bottom w:val="single" w:sz="4" w:space="0" w:color="auto"/>
              <w:right w:val="single" w:sz="4" w:space="0" w:color="auto"/>
            </w:tcBorders>
            <w:shd w:val="clear" w:color="auto" w:fill="auto"/>
            <w:noWrap/>
            <w:vAlign w:val="bottom"/>
            <w:hideMark/>
          </w:tcPr>
          <w:p w14:paraId="7D3A24EF" w14:textId="77777777" w:rsidR="00344956" w:rsidRPr="00B45CED" w:rsidRDefault="00344956" w:rsidP="00641622">
            <w:pPr>
              <w:autoSpaceDE/>
              <w:autoSpaceDN/>
              <w:jc w:val="center"/>
              <w:rPr>
                <w:rFonts w:ascii="Arial Narrow" w:hAnsi="Arial Narrow"/>
                <w:color w:val="000000"/>
                <w:lang w:val="es-CO" w:eastAsia="es-CO"/>
              </w:rPr>
            </w:pPr>
            <w:r w:rsidRPr="00B45CED">
              <w:rPr>
                <w:rFonts w:ascii="Arial Narrow" w:hAnsi="Arial Narrow"/>
                <w:color w:val="000000"/>
                <w:lang w:val="es-CO" w:eastAsia="es-CO"/>
              </w:rPr>
              <w:t>2890</w:t>
            </w:r>
          </w:p>
        </w:tc>
        <w:tc>
          <w:tcPr>
            <w:tcW w:w="1701" w:type="dxa"/>
            <w:tcBorders>
              <w:top w:val="nil"/>
              <w:left w:val="nil"/>
              <w:bottom w:val="single" w:sz="4" w:space="0" w:color="auto"/>
              <w:right w:val="single" w:sz="4" w:space="0" w:color="auto"/>
            </w:tcBorders>
            <w:shd w:val="clear" w:color="auto" w:fill="auto"/>
            <w:noWrap/>
            <w:vAlign w:val="bottom"/>
            <w:hideMark/>
          </w:tcPr>
          <w:p w14:paraId="3AA7EFF7" w14:textId="77777777" w:rsidR="00344956" w:rsidRPr="00B45CED" w:rsidRDefault="00344956" w:rsidP="00641622">
            <w:pPr>
              <w:autoSpaceDE/>
              <w:autoSpaceDN/>
              <w:jc w:val="center"/>
              <w:rPr>
                <w:rFonts w:ascii="Arial Narrow" w:hAnsi="Arial Narrow"/>
                <w:color w:val="000000"/>
                <w:lang w:val="es-CO" w:eastAsia="es-CO"/>
              </w:rPr>
            </w:pPr>
            <w:r w:rsidRPr="00B45CED">
              <w:rPr>
                <w:rFonts w:ascii="Arial Narrow" w:hAnsi="Arial Narrow"/>
                <w:color w:val="000000"/>
                <w:lang w:val="es-CO" w:eastAsia="es-CO"/>
              </w:rPr>
              <w:t>17/05/2022</w:t>
            </w:r>
          </w:p>
        </w:tc>
        <w:tc>
          <w:tcPr>
            <w:tcW w:w="2815" w:type="dxa"/>
            <w:tcBorders>
              <w:top w:val="nil"/>
              <w:left w:val="nil"/>
              <w:bottom w:val="single" w:sz="4" w:space="0" w:color="auto"/>
              <w:right w:val="single" w:sz="4" w:space="0" w:color="auto"/>
            </w:tcBorders>
            <w:shd w:val="clear" w:color="auto" w:fill="auto"/>
            <w:noWrap/>
            <w:vAlign w:val="bottom"/>
            <w:hideMark/>
          </w:tcPr>
          <w:p w14:paraId="57ADBC68" w14:textId="77777777" w:rsidR="00344956" w:rsidRPr="00B45CED" w:rsidRDefault="00344956" w:rsidP="00641622">
            <w:pPr>
              <w:autoSpaceDE/>
              <w:autoSpaceDN/>
              <w:rPr>
                <w:rFonts w:ascii="Arial Narrow" w:hAnsi="Arial Narrow"/>
                <w:color w:val="000000"/>
                <w:lang w:val="es-CO" w:eastAsia="es-CO"/>
              </w:rPr>
            </w:pPr>
            <w:r w:rsidRPr="00B45CED">
              <w:rPr>
                <w:rFonts w:ascii="Arial Narrow" w:hAnsi="Arial Narrow"/>
                <w:color w:val="000000"/>
                <w:lang w:val="es-CO" w:eastAsia="es-CO"/>
              </w:rPr>
              <w:t>Departamento de Sucre</w:t>
            </w:r>
          </w:p>
        </w:tc>
        <w:tc>
          <w:tcPr>
            <w:tcW w:w="1256" w:type="dxa"/>
            <w:tcBorders>
              <w:top w:val="nil"/>
              <w:left w:val="nil"/>
              <w:bottom w:val="single" w:sz="4" w:space="0" w:color="auto"/>
              <w:right w:val="single" w:sz="4" w:space="0" w:color="auto"/>
            </w:tcBorders>
            <w:shd w:val="clear" w:color="auto" w:fill="auto"/>
            <w:noWrap/>
            <w:vAlign w:val="bottom"/>
            <w:hideMark/>
          </w:tcPr>
          <w:p w14:paraId="3F21CE47" w14:textId="77777777" w:rsidR="00344956" w:rsidRPr="00B45CED" w:rsidRDefault="00344956" w:rsidP="00641622">
            <w:pPr>
              <w:autoSpaceDE/>
              <w:autoSpaceDN/>
              <w:rPr>
                <w:rFonts w:ascii="Arial Narrow" w:hAnsi="Arial Narrow"/>
                <w:color w:val="000000"/>
                <w:lang w:val="es-CO" w:eastAsia="es-CO"/>
              </w:rPr>
            </w:pPr>
            <w:r w:rsidRPr="00B45CED">
              <w:rPr>
                <w:rFonts w:ascii="Arial Narrow" w:hAnsi="Arial Narrow"/>
                <w:color w:val="000000"/>
                <w:lang w:val="es-CO" w:eastAsia="es-CO"/>
              </w:rPr>
              <w:t> </w:t>
            </w:r>
          </w:p>
        </w:tc>
        <w:tc>
          <w:tcPr>
            <w:tcW w:w="1275" w:type="dxa"/>
            <w:gridSpan w:val="2"/>
            <w:tcBorders>
              <w:top w:val="nil"/>
              <w:left w:val="nil"/>
              <w:bottom w:val="single" w:sz="4" w:space="0" w:color="auto"/>
              <w:right w:val="single" w:sz="8" w:space="0" w:color="auto"/>
            </w:tcBorders>
            <w:shd w:val="clear" w:color="auto" w:fill="auto"/>
            <w:noWrap/>
            <w:vAlign w:val="bottom"/>
            <w:hideMark/>
          </w:tcPr>
          <w:p w14:paraId="0EF3543C" w14:textId="77777777" w:rsidR="00344956" w:rsidRPr="00B45CED" w:rsidRDefault="00344956" w:rsidP="00641622">
            <w:pPr>
              <w:autoSpaceDE/>
              <w:autoSpaceDN/>
              <w:jc w:val="right"/>
              <w:rPr>
                <w:rFonts w:ascii="Arial Narrow" w:hAnsi="Arial Narrow"/>
                <w:color w:val="000000"/>
                <w:lang w:val="es-CO" w:eastAsia="es-CO"/>
              </w:rPr>
            </w:pPr>
            <w:r w:rsidRPr="00B45CED">
              <w:rPr>
                <w:rFonts w:ascii="Arial Narrow" w:hAnsi="Arial Narrow"/>
                <w:color w:val="000000"/>
                <w:lang w:val="es-CO" w:eastAsia="es-CO"/>
              </w:rPr>
              <w:t xml:space="preserve">                          13.025.177 </w:t>
            </w:r>
          </w:p>
        </w:tc>
      </w:tr>
      <w:tr w:rsidR="00344956" w:rsidRPr="00B45CED" w14:paraId="17DC3BB1" w14:textId="77777777" w:rsidTr="001B6CF6">
        <w:trPr>
          <w:gridAfter w:val="1"/>
          <w:wAfter w:w="38" w:type="dxa"/>
          <w:trHeight w:val="172"/>
          <w:jc w:val="center"/>
        </w:trPr>
        <w:tc>
          <w:tcPr>
            <w:tcW w:w="1144" w:type="dxa"/>
            <w:tcBorders>
              <w:top w:val="nil"/>
              <w:left w:val="single" w:sz="8" w:space="0" w:color="auto"/>
              <w:bottom w:val="single" w:sz="4" w:space="0" w:color="auto"/>
              <w:right w:val="single" w:sz="4" w:space="0" w:color="auto"/>
            </w:tcBorders>
            <w:shd w:val="clear" w:color="auto" w:fill="auto"/>
            <w:noWrap/>
            <w:vAlign w:val="bottom"/>
            <w:hideMark/>
          </w:tcPr>
          <w:p w14:paraId="39B12032" w14:textId="77777777" w:rsidR="00344956" w:rsidRPr="00B45CED" w:rsidRDefault="00344956" w:rsidP="00641622">
            <w:pPr>
              <w:autoSpaceDE/>
              <w:autoSpaceDN/>
              <w:rPr>
                <w:rFonts w:ascii="Arial Narrow" w:hAnsi="Arial Narrow"/>
                <w:color w:val="000000"/>
                <w:lang w:val="es-CO" w:eastAsia="es-CO"/>
              </w:rPr>
            </w:pPr>
            <w:r w:rsidRPr="00B45CED">
              <w:rPr>
                <w:rFonts w:ascii="Arial Narrow" w:hAnsi="Arial Narrow"/>
                <w:color w:val="000000"/>
                <w:lang w:val="es-CO" w:eastAsia="es-CO"/>
              </w:rPr>
              <w:t xml:space="preserve">FACTURA </w:t>
            </w:r>
          </w:p>
        </w:tc>
        <w:tc>
          <w:tcPr>
            <w:tcW w:w="1276" w:type="dxa"/>
            <w:tcBorders>
              <w:top w:val="nil"/>
              <w:left w:val="nil"/>
              <w:bottom w:val="single" w:sz="4" w:space="0" w:color="auto"/>
              <w:right w:val="single" w:sz="4" w:space="0" w:color="auto"/>
            </w:tcBorders>
            <w:shd w:val="clear" w:color="auto" w:fill="auto"/>
            <w:noWrap/>
            <w:vAlign w:val="bottom"/>
            <w:hideMark/>
          </w:tcPr>
          <w:p w14:paraId="5B2CEF63" w14:textId="77777777" w:rsidR="00344956" w:rsidRPr="00B45CED" w:rsidRDefault="00344956" w:rsidP="00641622">
            <w:pPr>
              <w:autoSpaceDE/>
              <w:autoSpaceDN/>
              <w:jc w:val="center"/>
              <w:rPr>
                <w:rFonts w:ascii="Arial Narrow" w:hAnsi="Arial Narrow"/>
                <w:color w:val="000000"/>
                <w:lang w:val="es-CO" w:eastAsia="es-CO"/>
              </w:rPr>
            </w:pPr>
            <w:r w:rsidRPr="00B45CED">
              <w:rPr>
                <w:rFonts w:ascii="Arial Narrow" w:hAnsi="Arial Narrow"/>
                <w:color w:val="000000"/>
                <w:lang w:val="es-CO" w:eastAsia="es-CO"/>
              </w:rPr>
              <w:t>3094</w:t>
            </w:r>
          </w:p>
        </w:tc>
        <w:tc>
          <w:tcPr>
            <w:tcW w:w="1701" w:type="dxa"/>
            <w:tcBorders>
              <w:top w:val="nil"/>
              <w:left w:val="nil"/>
              <w:bottom w:val="single" w:sz="4" w:space="0" w:color="auto"/>
              <w:right w:val="single" w:sz="4" w:space="0" w:color="auto"/>
            </w:tcBorders>
            <w:shd w:val="clear" w:color="auto" w:fill="auto"/>
            <w:noWrap/>
            <w:vAlign w:val="bottom"/>
            <w:hideMark/>
          </w:tcPr>
          <w:p w14:paraId="65E87EE8" w14:textId="77777777" w:rsidR="00344956" w:rsidRPr="00B45CED" w:rsidRDefault="00344956" w:rsidP="00641622">
            <w:pPr>
              <w:autoSpaceDE/>
              <w:autoSpaceDN/>
              <w:jc w:val="center"/>
              <w:rPr>
                <w:rFonts w:ascii="Arial Narrow" w:hAnsi="Arial Narrow"/>
                <w:color w:val="000000"/>
                <w:lang w:val="es-CO" w:eastAsia="es-CO"/>
              </w:rPr>
            </w:pPr>
            <w:r w:rsidRPr="00B45CED">
              <w:rPr>
                <w:rFonts w:ascii="Arial Narrow" w:hAnsi="Arial Narrow"/>
                <w:color w:val="000000"/>
                <w:lang w:val="es-CO" w:eastAsia="es-CO"/>
              </w:rPr>
              <w:t>7/09/2022</w:t>
            </w:r>
          </w:p>
        </w:tc>
        <w:tc>
          <w:tcPr>
            <w:tcW w:w="2815" w:type="dxa"/>
            <w:tcBorders>
              <w:top w:val="nil"/>
              <w:left w:val="nil"/>
              <w:bottom w:val="single" w:sz="4" w:space="0" w:color="auto"/>
              <w:right w:val="single" w:sz="4" w:space="0" w:color="auto"/>
            </w:tcBorders>
            <w:shd w:val="clear" w:color="auto" w:fill="auto"/>
            <w:noWrap/>
            <w:vAlign w:val="bottom"/>
            <w:hideMark/>
          </w:tcPr>
          <w:p w14:paraId="2359713C" w14:textId="77777777" w:rsidR="00344956" w:rsidRPr="00B45CED" w:rsidRDefault="00344956" w:rsidP="00641622">
            <w:pPr>
              <w:autoSpaceDE/>
              <w:autoSpaceDN/>
              <w:rPr>
                <w:rFonts w:ascii="Arial Narrow" w:hAnsi="Arial Narrow"/>
                <w:color w:val="000000"/>
                <w:lang w:val="es-CO" w:eastAsia="es-CO"/>
              </w:rPr>
            </w:pPr>
            <w:r w:rsidRPr="00B45CED">
              <w:rPr>
                <w:rFonts w:ascii="Arial Narrow" w:hAnsi="Arial Narrow"/>
                <w:color w:val="000000"/>
                <w:lang w:val="es-CO" w:eastAsia="es-CO"/>
              </w:rPr>
              <w:t>Departamento de Sucre</w:t>
            </w:r>
          </w:p>
        </w:tc>
        <w:tc>
          <w:tcPr>
            <w:tcW w:w="1256" w:type="dxa"/>
            <w:tcBorders>
              <w:top w:val="nil"/>
              <w:left w:val="nil"/>
              <w:bottom w:val="single" w:sz="4" w:space="0" w:color="auto"/>
              <w:right w:val="single" w:sz="4" w:space="0" w:color="auto"/>
            </w:tcBorders>
            <w:shd w:val="clear" w:color="auto" w:fill="auto"/>
            <w:noWrap/>
            <w:vAlign w:val="bottom"/>
            <w:hideMark/>
          </w:tcPr>
          <w:p w14:paraId="3959D44D" w14:textId="77777777" w:rsidR="00344956" w:rsidRPr="00B45CED" w:rsidRDefault="00344956" w:rsidP="00641622">
            <w:pPr>
              <w:autoSpaceDE/>
              <w:autoSpaceDN/>
              <w:rPr>
                <w:rFonts w:ascii="Arial Narrow" w:hAnsi="Arial Narrow"/>
                <w:color w:val="000000"/>
                <w:lang w:val="es-CO" w:eastAsia="es-CO"/>
              </w:rPr>
            </w:pPr>
            <w:r w:rsidRPr="00B45CED">
              <w:rPr>
                <w:rFonts w:ascii="Arial Narrow" w:hAnsi="Arial Narrow"/>
                <w:color w:val="000000"/>
                <w:lang w:val="es-CO" w:eastAsia="es-CO"/>
              </w:rPr>
              <w:t> </w:t>
            </w:r>
          </w:p>
        </w:tc>
        <w:tc>
          <w:tcPr>
            <w:tcW w:w="1275" w:type="dxa"/>
            <w:gridSpan w:val="2"/>
            <w:tcBorders>
              <w:top w:val="nil"/>
              <w:left w:val="nil"/>
              <w:bottom w:val="single" w:sz="4" w:space="0" w:color="auto"/>
              <w:right w:val="single" w:sz="8" w:space="0" w:color="auto"/>
            </w:tcBorders>
            <w:shd w:val="clear" w:color="auto" w:fill="auto"/>
            <w:noWrap/>
            <w:vAlign w:val="bottom"/>
            <w:hideMark/>
          </w:tcPr>
          <w:p w14:paraId="46326F14" w14:textId="77777777" w:rsidR="00344956" w:rsidRPr="00B45CED" w:rsidRDefault="00344956" w:rsidP="00641622">
            <w:pPr>
              <w:autoSpaceDE/>
              <w:autoSpaceDN/>
              <w:jc w:val="right"/>
              <w:rPr>
                <w:rFonts w:ascii="Arial Narrow" w:hAnsi="Arial Narrow"/>
                <w:color w:val="000000"/>
                <w:lang w:val="es-CO" w:eastAsia="es-CO"/>
              </w:rPr>
            </w:pPr>
            <w:r w:rsidRPr="00B45CED">
              <w:rPr>
                <w:rFonts w:ascii="Arial Narrow" w:hAnsi="Arial Narrow"/>
                <w:color w:val="000000"/>
                <w:lang w:val="es-CO" w:eastAsia="es-CO"/>
              </w:rPr>
              <w:t xml:space="preserve">                            7.380.934 </w:t>
            </w:r>
          </w:p>
        </w:tc>
      </w:tr>
      <w:tr w:rsidR="00344956" w:rsidRPr="00B45CED" w14:paraId="247977FF" w14:textId="77777777" w:rsidTr="001B6CF6">
        <w:trPr>
          <w:gridAfter w:val="1"/>
          <w:wAfter w:w="38" w:type="dxa"/>
          <w:trHeight w:val="406"/>
          <w:jc w:val="center"/>
        </w:trPr>
        <w:tc>
          <w:tcPr>
            <w:tcW w:w="1144" w:type="dxa"/>
            <w:tcBorders>
              <w:top w:val="nil"/>
              <w:left w:val="single" w:sz="8" w:space="0" w:color="auto"/>
              <w:bottom w:val="single" w:sz="4" w:space="0" w:color="auto"/>
              <w:right w:val="single" w:sz="4" w:space="0" w:color="auto"/>
            </w:tcBorders>
            <w:shd w:val="clear" w:color="auto" w:fill="auto"/>
            <w:noWrap/>
            <w:vAlign w:val="bottom"/>
            <w:hideMark/>
          </w:tcPr>
          <w:p w14:paraId="76EABE94" w14:textId="77777777" w:rsidR="00344956" w:rsidRPr="00B45CED" w:rsidRDefault="00344956" w:rsidP="00641622">
            <w:pPr>
              <w:autoSpaceDE/>
              <w:autoSpaceDN/>
              <w:rPr>
                <w:rFonts w:ascii="Arial Narrow" w:hAnsi="Arial Narrow"/>
                <w:color w:val="000000"/>
                <w:lang w:val="es-CO" w:eastAsia="es-CO"/>
              </w:rPr>
            </w:pPr>
            <w:r w:rsidRPr="00B45CED">
              <w:rPr>
                <w:rFonts w:ascii="Arial Narrow" w:hAnsi="Arial Narrow"/>
                <w:color w:val="000000"/>
                <w:lang w:val="es-CO" w:eastAsia="es-CO"/>
              </w:rPr>
              <w:t xml:space="preserve">FACTURA </w:t>
            </w:r>
          </w:p>
        </w:tc>
        <w:tc>
          <w:tcPr>
            <w:tcW w:w="1276" w:type="dxa"/>
            <w:tcBorders>
              <w:top w:val="nil"/>
              <w:left w:val="nil"/>
              <w:bottom w:val="single" w:sz="4" w:space="0" w:color="auto"/>
              <w:right w:val="single" w:sz="4" w:space="0" w:color="auto"/>
            </w:tcBorders>
            <w:shd w:val="clear" w:color="auto" w:fill="auto"/>
            <w:noWrap/>
            <w:vAlign w:val="bottom"/>
            <w:hideMark/>
          </w:tcPr>
          <w:p w14:paraId="269E2655" w14:textId="77777777" w:rsidR="00344956" w:rsidRPr="00B45CED" w:rsidRDefault="00344956" w:rsidP="00641622">
            <w:pPr>
              <w:autoSpaceDE/>
              <w:autoSpaceDN/>
              <w:jc w:val="center"/>
              <w:rPr>
                <w:rFonts w:ascii="Arial Narrow" w:hAnsi="Arial Narrow"/>
                <w:color w:val="000000"/>
                <w:lang w:val="es-CO" w:eastAsia="es-CO"/>
              </w:rPr>
            </w:pPr>
            <w:r w:rsidRPr="00B45CED">
              <w:rPr>
                <w:rFonts w:ascii="Arial Narrow" w:hAnsi="Arial Narrow"/>
                <w:color w:val="000000"/>
                <w:lang w:val="es-CO" w:eastAsia="es-CO"/>
              </w:rPr>
              <w:t>3113</w:t>
            </w:r>
          </w:p>
        </w:tc>
        <w:tc>
          <w:tcPr>
            <w:tcW w:w="1701" w:type="dxa"/>
            <w:tcBorders>
              <w:top w:val="nil"/>
              <w:left w:val="nil"/>
              <w:bottom w:val="single" w:sz="4" w:space="0" w:color="auto"/>
              <w:right w:val="single" w:sz="4" w:space="0" w:color="auto"/>
            </w:tcBorders>
            <w:shd w:val="clear" w:color="auto" w:fill="auto"/>
            <w:noWrap/>
            <w:vAlign w:val="bottom"/>
            <w:hideMark/>
          </w:tcPr>
          <w:p w14:paraId="1C315A61" w14:textId="77777777" w:rsidR="00344956" w:rsidRPr="00B45CED" w:rsidRDefault="00344956" w:rsidP="00641622">
            <w:pPr>
              <w:autoSpaceDE/>
              <w:autoSpaceDN/>
              <w:jc w:val="center"/>
              <w:rPr>
                <w:rFonts w:ascii="Arial Narrow" w:hAnsi="Arial Narrow"/>
                <w:color w:val="000000"/>
                <w:lang w:val="es-CO" w:eastAsia="es-CO"/>
              </w:rPr>
            </w:pPr>
            <w:r w:rsidRPr="00B45CED">
              <w:rPr>
                <w:rFonts w:ascii="Arial Narrow" w:hAnsi="Arial Narrow"/>
                <w:color w:val="000000"/>
                <w:lang w:val="es-CO" w:eastAsia="es-CO"/>
              </w:rPr>
              <w:t>23/09/2022</w:t>
            </w:r>
          </w:p>
        </w:tc>
        <w:tc>
          <w:tcPr>
            <w:tcW w:w="2815" w:type="dxa"/>
            <w:tcBorders>
              <w:top w:val="nil"/>
              <w:left w:val="nil"/>
              <w:bottom w:val="single" w:sz="4" w:space="0" w:color="auto"/>
              <w:right w:val="single" w:sz="4" w:space="0" w:color="auto"/>
            </w:tcBorders>
            <w:shd w:val="clear" w:color="auto" w:fill="auto"/>
            <w:noWrap/>
            <w:vAlign w:val="bottom"/>
            <w:hideMark/>
          </w:tcPr>
          <w:p w14:paraId="2C650A5D" w14:textId="77777777" w:rsidR="00344956" w:rsidRPr="00B45CED" w:rsidRDefault="00344956" w:rsidP="00641622">
            <w:pPr>
              <w:autoSpaceDE/>
              <w:autoSpaceDN/>
              <w:rPr>
                <w:rFonts w:ascii="Arial Narrow" w:hAnsi="Arial Narrow"/>
                <w:color w:val="000000"/>
                <w:lang w:val="es-CO" w:eastAsia="es-CO"/>
              </w:rPr>
            </w:pPr>
            <w:r w:rsidRPr="00B45CED">
              <w:rPr>
                <w:rFonts w:ascii="Arial Narrow" w:hAnsi="Arial Narrow"/>
                <w:color w:val="000000"/>
                <w:lang w:val="es-CO" w:eastAsia="es-CO"/>
              </w:rPr>
              <w:t>Departamento de Sucre</w:t>
            </w:r>
          </w:p>
        </w:tc>
        <w:tc>
          <w:tcPr>
            <w:tcW w:w="1256" w:type="dxa"/>
            <w:tcBorders>
              <w:top w:val="nil"/>
              <w:left w:val="nil"/>
              <w:bottom w:val="single" w:sz="4" w:space="0" w:color="auto"/>
              <w:right w:val="single" w:sz="4" w:space="0" w:color="auto"/>
            </w:tcBorders>
            <w:shd w:val="clear" w:color="auto" w:fill="auto"/>
            <w:noWrap/>
            <w:vAlign w:val="bottom"/>
            <w:hideMark/>
          </w:tcPr>
          <w:p w14:paraId="3B4B646F" w14:textId="77777777" w:rsidR="00344956" w:rsidRPr="00B45CED" w:rsidRDefault="00344956" w:rsidP="00641622">
            <w:pPr>
              <w:autoSpaceDE/>
              <w:autoSpaceDN/>
              <w:rPr>
                <w:rFonts w:ascii="Arial Narrow" w:hAnsi="Arial Narrow"/>
                <w:color w:val="000000"/>
                <w:lang w:val="es-CO" w:eastAsia="es-CO"/>
              </w:rPr>
            </w:pPr>
            <w:r w:rsidRPr="00B45CED">
              <w:rPr>
                <w:rFonts w:ascii="Arial Narrow" w:hAnsi="Arial Narrow"/>
                <w:color w:val="000000"/>
                <w:lang w:val="es-CO" w:eastAsia="es-CO"/>
              </w:rPr>
              <w:t> </w:t>
            </w:r>
          </w:p>
        </w:tc>
        <w:tc>
          <w:tcPr>
            <w:tcW w:w="1275" w:type="dxa"/>
            <w:gridSpan w:val="2"/>
            <w:tcBorders>
              <w:top w:val="nil"/>
              <w:left w:val="nil"/>
              <w:bottom w:val="single" w:sz="4" w:space="0" w:color="auto"/>
              <w:right w:val="single" w:sz="8" w:space="0" w:color="auto"/>
            </w:tcBorders>
            <w:shd w:val="clear" w:color="auto" w:fill="auto"/>
            <w:noWrap/>
            <w:vAlign w:val="bottom"/>
            <w:hideMark/>
          </w:tcPr>
          <w:p w14:paraId="5658B736" w14:textId="77777777" w:rsidR="00344956" w:rsidRPr="00B45CED" w:rsidRDefault="00344956" w:rsidP="00641622">
            <w:pPr>
              <w:autoSpaceDE/>
              <w:autoSpaceDN/>
              <w:jc w:val="right"/>
              <w:rPr>
                <w:rFonts w:ascii="Arial Narrow" w:hAnsi="Arial Narrow"/>
                <w:color w:val="000000"/>
                <w:lang w:val="es-CO" w:eastAsia="es-CO"/>
              </w:rPr>
            </w:pPr>
            <w:r w:rsidRPr="00B45CED">
              <w:rPr>
                <w:rFonts w:ascii="Arial Narrow" w:hAnsi="Arial Narrow"/>
                <w:color w:val="000000"/>
                <w:lang w:val="es-CO" w:eastAsia="es-CO"/>
              </w:rPr>
              <w:t xml:space="preserve">                          13.025.177 </w:t>
            </w:r>
          </w:p>
        </w:tc>
      </w:tr>
      <w:tr w:rsidR="00344956" w:rsidRPr="00B45CED" w14:paraId="6F4C3429" w14:textId="77777777" w:rsidTr="001B6CF6">
        <w:trPr>
          <w:gridAfter w:val="1"/>
          <w:wAfter w:w="38" w:type="dxa"/>
          <w:trHeight w:val="228"/>
          <w:jc w:val="center"/>
        </w:trPr>
        <w:tc>
          <w:tcPr>
            <w:tcW w:w="1144" w:type="dxa"/>
            <w:tcBorders>
              <w:top w:val="nil"/>
              <w:left w:val="single" w:sz="8" w:space="0" w:color="auto"/>
              <w:bottom w:val="single" w:sz="8" w:space="0" w:color="auto"/>
              <w:right w:val="single" w:sz="4" w:space="0" w:color="auto"/>
            </w:tcBorders>
            <w:shd w:val="clear" w:color="auto" w:fill="auto"/>
            <w:noWrap/>
            <w:vAlign w:val="bottom"/>
            <w:hideMark/>
          </w:tcPr>
          <w:p w14:paraId="62FD4242" w14:textId="77777777" w:rsidR="00344956" w:rsidRPr="00B45CED" w:rsidRDefault="00344956" w:rsidP="00641622">
            <w:pPr>
              <w:autoSpaceDE/>
              <w:autoSpaceDN/>
              <w:jc w:val="center"/>
              <w:rPr>
                <w:rFonts w:ascii="Arial Narrow" w:hAnsi="Arial Narrow"/>
                <w:color w:val="000000"/>
                <w:lang w:val="es-CO" w:eastAsia="es-CO"/>
              </w:rPr>
            </w:pPr>
            <w:r w:rsidRPr="00B45CED">
              <w:rPr>
                <w:rFonts w:ascii="Arial Narrow" w:hAnsi="Arial Narrow"/>
                <w:color w:val="000000"/>
                <w:lang w:val="es-CO" w:eastAsia="es-CO"/>
              </w:rPr>
              <w:t> </w:t>
            </w:r>
          </w:p>
        </w:tc>
        <w:tc>
          <w:tcPr>
            <w:tcW w:w="1276" w:type="dxa"/>
            <w:tcBorders>
              <w:top w:val="nil"/>
              <w:left w:val="nil"/>
              <w:bottom w:val="single" w:sz="8" w:space="0" w:color="auto"/>
              <w:right w:val="single" w:sz="4" w:space="0" w:color="auto"/>
            </w:tcBorders>
            <w:shd w:val="clear" w:color="auto" w:fill="auto"/>
            <w:noWrap/>
            <w:vAlign w:val="bottom"/>
            <w:hideMark/>
          </w:tcPr>
          <w:p w14:paraId="28E3C8E7" w14:textId="77777777" w:rsidR="00344956" w:rsidRPr="00B45CED" w:rsidRDefault="00344956" w:rsidP="00641622">
            <w:pPr>
              <w:autoSpaceDE/>
              <w:autoSpaceDN/>
              <w:jc w:val="center"/>
              <w:rPr>
                <w:rFonts w:ascii="Arial Narrow" w:hAnsi="Arial Narrow"/>
                <w:color w:val="000000"/>
                <w:lang w:val="es-CO" w:eastAsia="es-CO"/>
              </w:rPr>
            </w:pPr>
            <w:r w:rsidRPr="00B45CED">
              <w:rPr>
                <w:rFonts w:ascii="Arial Narrow" w:hAnsi="Arial Narrow"/>
                <w:color w:val="000000"/>
                <w:lang w:val="es-CO" w:eastAsia="es-CO"/>
              </w:rPr>
              <w:t> </w:t>
            </w:r>
          </w:p>
        </w:tc>
        <w:tc>
          <w:tcPr>
            <w:tcW w:w="1701" w:type="dxa"/>
            <w:tcBorders>
              <w:top w:val="nil"/>
              <w:left w:val="nil"/>
              <w:bottom w:val="single" w:sz="8" w:space="0" w:color="auto"/>
              <w:right w:val="single" w:sz="4" w:space="0" w:color="auto"/>
            </w:tcBorders>
            <w:shd w:val="clear" w:color="auto" w:fill="auto"/>
            <w:noWrap/>
            <w:vAlign w:val="bottom"/>
            <w:hideMark/>
          </w:tcPr>
          <w:p w14:paraId="459F011C" w14:textId="77777777" w:rsidR="00344956" w:rsidRPr="00B45CED" w:rsidRDefault="00344956" w:rsidP="00641622">
            <w:pPr>
              <w:autoSpaceDE/>
              <w:autoSpaceDN/>
              <w:rPr>
                <w:rFonts w:ascii="Arial Narrow" w:hAnsi="Arial Narrow"/>
                <w:color w:val="000000"/>
                <w:lang w:val="es-CO" w:eastAsia="es-CO"/>
              </w:rPr>
            </w:pPr>
            <w:r w:rsidRPr="00B45CED">
              <w:rPr>
                <w:rFonts w:ascii="Arial Narrow" w:hAnsi="Arial Narrow"/>
                <w:color w:val="000000"/>
                <w:lang w:val="es-CO" w:eastAsia="es-CO"/>
              </w:rPr>
              <w:t> </w:t>
            </w:r>
          </w:p>
        </w:tc>
        <w:tc>
          <w:tcPr>
            <w:tcW w:w="2815" w:type="dxa"/>
            <w:tcBorders>
              <w:top w:val="nil"/>
              <w:left w:val="nil"/>
              <w:bottom w:val="single" w:sz="8" w:space="0" w:color="auto"/>
              <w:right w:val="single" w:sz="4" w:space="0" w:color="auto"/>
            </w:tcBorders>
            <w:shd w:val="clear" w:color="auto" w:fill="auto"/>
            <w:noWrap/>
            <w:vAlign w:val="bottom"/>
            <w:hideMark/>
          </w:tcPr>
          <w:p w14:paraId="7FFA7C0A" w14:textId="77777777" w:rsidR="00344956" w:rsidRPr="00B45CED" w:rsidRDefault="00344956" w:rsidP="00641622">
            <w:pPr>
              <w:autoSpaceDE/>
              <w:autoSpaceDN/>
              <w:rPr>
                <w:rFonts w:ascii="Arial Narrow" w:hAnsi="Arial Narrow"/>
                <w:color w:val="000000"/>
                <w:lang w:val="es-CO" w:eastAsia="es-CO"/>
              </w:rPr>
            </w:pPr>
            <w:r w:rsidRPr="00B45CED">
              <w:rPr>
                <w:rFonts w:ascii="Arial Narrow" w:hAnsi="Arial Narrow"/>
                <w:color w:val="000000"/>
                <w:lang w:val="es-CO" w:eastAsia="es-CO"/>
              </w:rPr>
              <w:t> </w:t>
            </w:r>
          </w:p>
        </w:tc>
        <w:tc>
          <w:tcPr>
            <w:tcW w:w="1256" w:type="dxa"/>
            <w:tcBorders>
              <w:top w:val="nil"/>
              <w:left w:val="nil"/>
              <w:bottom w:val="single" w:sz="8" w:space="0" w:color="auto"/>
              <w:right w:val="single" w:sz="4" w:space="0" w:color="auto"/>
            </w:tcBorders>
            <w:shd w:val="clear" w:color="auto" w:fill="auto"/>
            <w:noWrap/>
            <w:vAlign w:val="bottom"/>
            <w:hideMark/>
          </w:tcPr>
          <w:p w14:paraId="477588EA" w14:textId="77777777" w:rsidR="00344956" w:rsidRPr="00B45CED" w:rsidRDefault="00344956" w:rsidP="00641622">
            <w:pPr>
              <w:autoSpaceDE/>
              <w:autoSpaceDN/>
              <w:rPr>
                <w:rFonts w:ascii="Arial Narrow" w:hAnsi="Arial Narrow"/>
                <w:color w:val="000000"/>
                <w:lang w:val="es-CO" w:eastAsia="es-CO"/>
              </w:rPr>
            </w:pPr>
            <w:r w:rsidRPr="00B45CED">
              <w:rPr>
                <w:rFonts w:ascii="Arial Narrow" w:hAnsi="Arial Narrow"/>
                <w:color w:val="000000"/>
                <w:lang w:val="es-CO" w:eastAsia="es-CO"/>
              </w:rPr>
              <w:t> </w:t>
            </w:r>
          </w:p>
        </w:tc>
        <w:tc>
          <w:tcPr>
            <w:tcW w:w="1275" w:type="dxa"/>
            <w:gridSpan w:val="2"/>
            <w:tcBorders>
              <w:top w:val="nil"/>
              <w:left w:val="nil"/>
              <w:bottom w:val="single" w:sz="8" w:space="0" w:color="auto"/>
              <w:right w:val="single" w:sz="8" w:space="0" w:color="auto"/>
            </w:tcBorders>
            <w:shd w:val="clear" w:color="000000" w:fill="FFFFFF"/>
            <w:noWrap/>
            <w:vAlign w:val="bottom"/>
            <w:hideMark/>
          </w:tcPr>
          <w:p w14:paraId="03124776" w14:textId="77777777" w:rsidR="00344956" w:rsidRPr="00B45CED" w:rsidRDefault="00344956" w:rsidP="00641622">
            <w:pPr>
              <w:autoSpaceDE/>
              <w:autoSpaceDN/>
              <w:jc w:val="right"/>
              <w:rPr>
                <w:rFonts w:ascii="Arial Narrow" w:hAnsi="Arial Narrow"/>
                <w:b/>
                <w:bCs/>
                <w:color w:val="000000"/>
                <w:lang w:val="es-CO" w:eastAsia="es-CO"/>
              </w:rPr>
            </w:pPr>
            <w:r w:rsidRPr="00B45CED">
              <w:rPr>
                <w:rFonts w:ascii="Arial Narrow" w:hAnsi="Arial Narrow"/>
                <w:b/>
                <w:bCs/>
                <w:color w:val="000000"/>
                <w:lang w:val="es-CO" w:eastAsia="es-CO"/>
              </w:rPr>
              <w:t xml:space="preserve">                          65.803.362 </w:t>
            </w:r>
          </w:p>
        </w:tc>
      </w:tr>
      <w:tr w:rsidR="00344956" w:rsidRPr="00B45CED" w14:paraId="4262C1E8" w14:textId="77777777" w:rsidTr="001B6CF6">
        <w:trPr>
          <w:gridAfter w:val="1"/>
          <w:wAfter w:w="38" w:type="dxa"/>
          <w:trHeight w:val="250"/>
          <w:jc w:val="center"/>
        </w:trPr>
        <w:tc>
          <w:tcPr>
            <w:tcW w:w="1144" w:type="dxa"/>
            <w:tcBorders>
              <w:top w:val="nil"/>
              <w:left w:val="nil"/>
              <w:bottom w:val="nil"/>
              <w:right w:val="nil"/>
            </w:tcBorders>
            <w:shd w:val="clear" w:color="auto" w:fill="auto"/>
            <w:noWrap/>
            <w:vAlign w:val="bottom"/>
            <w:hideMark/>
          </w:tcPr>
          <w:p w14:paraId="5979EEE0" w14:textId="77777777" w:rsidR="00344956" w:rsidRPr="00B45CED" w:rsidRDefault="00344956" w:rsidP="00641622">
            <w:pPr>
              <w:autoSpaceDE/>
              <w:autoSpaceDN/>
              <w:jc w:val="right"/>
              <w:rPr>
                <w:rFonts w:ascii="Arial Narrow" w:hAnsi="Arial Narrow"/>
                <w:b/>
                <w:bCs/>
                <w:color w:val="000000"/>
                <w:lang w:val="es-CO" w:eastAsia="es-CO"/>
              </w:rPr>
            </w:pPr>
          </w:p>
        </w:tc>
        <w:tc>
          <w:tcPr>
            <w:tcW w:w="1276" w:type="dxa"/>
            <w:tcBorders>
              <w:top w:val="nil"/>
              <w:left w:val="nil"/>
              <w:bottom w:val="nil"/>
              <w:right w:val="nil"/>
            </w:tcBorders>
            <w:shd w:val="clear" w:color="auto" w:fill="auto"/>
            <w:noWrap/>
            <w:vAlign w:val="bottom"/>
            <w:hideMark/>
          </w:tcPr>
          <w:p w14:paraId="35CDDA06" w14:textId="77777777" w:rsidR="00344956" w:rsidRPr="00B45CED" w:rsidRDefault="00344956" w:rsidP="00641622">
            <w:pPr>
              <w:autoSpaceDE/>
              <w:autoSpaceDN/>
              <w:jc w:val="center"/>
              <w:rPr>
                <w:rFonts w:ascii="Arial Narrow" w:hAnsi="Arial Narrow"/>
                <w:lang w:val="es-CO" w:eastAsia="es-CO"/>
              </w:rPr>
            </w:pPr>
          </w:p>
        </w:tc>
        <w:tc>
          <w:tcPr>
            <w:tcW w:w="1701" w:type="dxa"/>
            <w:tcBorders>
              <w:top w:val="nil"/>
              <w:left w:val="nil"/>
              <w:bottom w:val="nil"/>
              <w:right w:val="nil"/>
            </w:tcBorders>
            <w:shd w:val="clear" w:color="auto" w:fill="auto"/>
            <w:noWrap/>
            <w:vAlign w:val="bottom"/>
            <w:hideMark/>
          </w:tcPr>
          <w:p w14:paraId="3531D912" w14:textId="77777777" w:rsidR="00344956" w:rsidRPr="00B45CED" w:rsidRDefault="00344956" w:rsidP="00641622">
            <w:pPr>
              <w:autoSpaceDE/>
              <w:autoSpaceDN/>
              <w:jc w:val="center"/>
              <w:rPr>
                <w:rFonts w:ascii="Arial Narrow" w:hAnsi="Arial Narrow"/>
                <w:lang w:val="es-CO" w:eastAsia="es-CO"/>
              </w:rPr>
            </w:pPr>
          </w:p>
        </w:tc>
        <w:tc>
          <w:tcPr>
            <w:tcW w:w="2815" w:type="dxa"/>
            <w:tcBorders>
              <w:top w:val="nil"/>
              <w:left w:val="nil"/>
              <w:bottom w:val="nil"/>
              <w:right w:val="nil"/>
            </w:tcBorders>
            <w:shd w:val="clear" w:color="auto" w:fill="auto"/>
            <w:noWrap/>
            <w:vAlign w:val="bottom"/>
            <w:hideMark/>
          </w:tcPr>
          <w:p w14:paraId="5461468E" w14:textId="77777777" w:rsidR="00344956" w:rsidRPr="00B45CED" w:rsidRDefault="00344956" w:rsidP="00641622">
            <w:pPr>
              <w:autoSpaceDE/>
              <w:autoSpaceDN/>
              <w:rPr>
                <w:rFonts w:ascii="Arial Narrow" w:hAnsi="Arial Narrow"/>
                <w:lang w:val="es-CO" w:eastAsia="es-CO"/>
              </w:rPr>
            </w:pPr>
          </w:p>
        </w:tc>
        <w:tc>
          <w:tcPr>
            <w:tcW w:w="1256" w:type="dxa"/>
            <w:tcBorders>
              <w:top w:val="nil"/>
              <w:left w:val="nil"/>
              <w:bottom w:val="nil"/>
              <w:right w:val="nil"/>
            </w:tcBorders>
            <w:shd w:val="clear" w:color="auto" w:fill="auto"/>
            <w:noWrap/>
            <w:vAlign w:val="bottom"/>
            <w:hideMark/>
          </w:tcPr>
          <w:p w14:paraId="32DC8636" w14:textId="77777777" w:rsidR="00344956" w:rsidRPr="00B45CED" w:rsidRDefault="00344956" w:rsidP="00641622">
            <w:pPr>
              <w:autoSpaceDE/>
              <w:autoSpaceDN/>
              <w:rPr>
                <w:rFonts w:ascii="Arial Narrow" w:hAnsi="Arial Narrow"/>
                <w:lang w:val="es-CO" w:eastAsia="es-CO"/>
              </w:rPr>
            </w:pPr>
          </w:p>
        </w:tc>
        <w:tc>
          <w:tcPr>
            <w:tcW w:w="1275" w:type="dxa"/>
            <w:gridSpan w:val="2"/>
            <w:tcBorders>
              <w:top w:val="nil"/>
              <w:left w:val="nil"/>
              <w:bottom w:val="nil"/>
              <w:right w:val="nil"/>
            </w:tcBorders>
            <w:shd w:val="clear" w:color="auto" w:fill="auto"/>
            <w:noWrap/>
            <w:vAlign w:val="bottom"/>
            <w:hideMark/>
          </w:tcPr>
          <w:p w14:paraId="51158A2D" w14:textId="77777777" w:rsidR="00344956" w:rsidRPr="00B45CED" w:rsidRDefault="00344956" w:rsidP="00641622">
            <w:pPr>
              <w:autoSpaceDE/>
              <w:autoSpaceDN/>
              <w:rPr>
                <w:rFonts w:ascii="Arial Narrow" w:hAnsi="Arial Narrow"/>
                <w:lang w:val="es-CO" w:eastAsia="es-CO"/>
              </w:rPr>
            </w:pPr>
          </w:p>
        </w:tc>
      </w:tr>
      <w:tr w:rsidR="00344956" w:rsidRPr="00B45CED" w14:paraId="5F0786D7" w14:textId="77777777" w:rsidTr="001B6CF6">
        <w:trPr>
          <w:trHeight w:val="273"/>
          <w:jc w:val="center"/>
        </w:trPr>
        <w:tc>
          <w:tcPr>
            <w:tcW w:w="1144" w:type="dxa"/>
            <w:tcBorders>
              <w:top w:val="nil"/>
              <w:left w:val="nil"/>
              <w:bottom w:val="nil"/>
              <w:right w:val="nil"/>
            </w:tcBorders>
            <w:shd w:val="clear" w:color="auto" w:fill="auto"/>
            <w:noWrap/>
            <w:vAlign w:val="bottom"/>
            <w:hideMark/>
          </w:tcPr>
          <w:p w14:paraId="61B5A7C9" w14:textId="77777777" w:rsidR="00344956" w:rsidRPr="00B45CED" w:rsidRDefault="00344956" w:rsidP="00641622">
            <w:pPr>
              <w:autoSpaceDE/>
              <w:autoSpaceDN/>
              <w:jc w:val="right"/>
              <w:rPr>
                <w:rFonts w:ascii="Arial Narrow" w:hAnsi="Arial Narrow"/>
                <w:lang w:val="es-CO" w:eastAsia="es-CO"/>
              </w:rPr>
            </w:pPr>
          </w:p>
        </w:tc>
        <w:tc>
          <w:tcPr>
            <w:tcW w:w="1276" w:type="dxa"/>
            <w:tcBorders>
              <w:top w:val="nil"/>
              <w:left w:val="nil"/>
              <w:bottom w:val="nil"/>
              <w:right w:val="nil"/>
            </w:tcBorders>
            <w:shd w:val="clear" w:color="auto" w:fill="auto"/>
            <w:noWrap/>
            <w:vAlign w:val="bottom"/>
            <w:hideMark/>
          </w:tcPr>
          <w:p w14:paraId="10F2C74E" w14:textId="77777777" w:rsidR="00344956" w:rsidRPr="00B45CED" w:rsidRDefault="00344956" w:rsidP="00641622">
            <w:pPr>
              <w:autoSpaceDE/>
              <w:autoSpaceDN/>
              <w:jc w:val="center"/>
              <w:rPr>
                <w:rFonts w:ascii="Arial Narrow" w:hAnsi="Arial Narrow"/>
                <w:lang w:val="es-CO" w:eastAsia="es-CO"/>
              </w:rPr>
            </w:pPr>
          </w:p>
        </w:tc>
        <w:tc>
          <w:tcPr>
            <w:tcW w:w="1701" w:type="dxa"/>
            <w:tcBorders>
              <w:top w:val="nil"/>
              <w:left w:val="nil"/>
              <w:bottom w:val="nil"/>
              <w:right w:val="nil"/>
            </w:tcBorders>
            <w:shd w:val="clear" w:color="auto" w:fill="auto"/>
            <w:noWrap/>
            <w:vAlign w:val="bottom"/>
            <w:hideMark/>
          </w:tcPr>
          <w:p w14:paraId="4CD4A36C" w14:textId="77777777" w:rsidR="00344956" w:rsidRPr="00B45CED" w:rsidRDefault="00344956" w:rsidP="00641622">
            <w:pPr>
              <w:autoSpaceDE/>
              <w:autoSpaceDN/>
              <w:jc w:val="center"/>
              <w:rPr>
                <w:rFonts w:ascii="Arial Narrow" w:hAnsi="Arial Narrow"/>
                <w:lang w:val="es-CO" w:eastAsia="es-CO"/>
              </w:rPr>
            </w:pPr>
          </w:p>
        </w:tc>
        <w:tc>
          <w:tcPr>
            <w:tcW w:w="4109" w:type="dxa"/>
            <w:gridSpan w:val="3"/>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148E46E5" w14:textId="77777777" w:rsidR="00344956" w:rsidRPr="00B45CED" w:rsidRDefault="00344956" w:rsidP="00641622">
            <w:pPr>
              <w:autoSpaceDE/>
              <w:autoSpaceDN/>
              <w:jc w:val="center"/>
              <w:rPr>
                <w:rFonts w:ascii="Arial Narrow" w:hAnsi="Arial Narrow"/>
                <w:b/>
                <w:bCs/>
                <w:color w:val="000000"/>
                <w:lang w:val="es-CO" w:eastAsia="es-CO"/>
              </w:rPr>
            </w:pPr>
            <w:r w:rsidRPr="00B45CED">
              <w:rPr>
                <w:rFonts w:ascii="Arial Narrow" w:hAnsi="Arial Narrow"/>
                <w:b/>
                <w:bCs/>
                <w:color w:val="000000"/>
                <w:lang w:val="es-CO" w:eastAsia="es-CO"/>
              </w:rPr>
              <w:t>TOTAL, DEPARTAMENTO DE SUCRE</w:t>
            </w:r>
          </w:p>
        </w:tc>
        <w:tc>
          <w:tcPr>
            <w:tcW w:w="1275" w:type="dxa"/>
            <w:gridSpan w:val="2"/>
            <w:tcBorders>
              <w:top w:val="single" w:sz="8" w:space="0" w:color="auto"/>
              <w:left w:val="nil"/>
              <w:bottom w:val="single" w:sz="8" w:space="0" w:color="auto"/>
              <w:right w:val="single" w:sz="8" w:space="0" w:color="auto"/>
            </w:tcBorders>
            <w:shd w:val="clear" w:color="000000" w:fill="FFFFFF"/>
            <w:noWrap/>
            <w:vAlign w:val="bottom"/>
            <w:hideMark/>
          </w:tcPr>
          <w:p w14:paraId="31427ECF" w14:textId="77777777" w:rsidR="00344956" w:rsidRPr="00B45CED" w:rsidRDefault="00344956" w:rsidP="00641622">
            <w:pPr>
              <w:autoSpaceDE/>
              <w:autoSpaceDN/>
              <w:jc w:val="right"/>
              <w:rPr>
                <w:rFonts w:ascii="Arial Narrow" w:hAnsi="Arial Narrow"/>
                <w:b/>
                <w:bCs/>
                <w:color w:val="000000"/>
                <w:lang w:val="es-CO" w:eastAsia="es-CO"/>
              </w:rPr>
            </w:pPr>
            <w:r w:rsidRPr="00B45CED">
              <w:rPr>
                <w:rFonts w:ascii="Arial Narrow" w:hAnsi="Arial Narrow"/>
                <w:b/>
                <w:bCs/>
                <w:color w:val="000000"/>
                <w:lang w:val="es-CO" w:eastAsia="es-CO"/>
              </w:rPr>
              <w:t xml:space="preserve">                          65.803.362 </w:t>
            </w:r>
          </w:p>
        </w:tc>
      </w:tr>
    </w:tbl>
    <w:p w14:paraId="3ECCD66C" w14:textId="77777777" w:rsidR="00344956" w:rsidRDefault="00344956" w:rsidP="00344956">
      <w:pPr>
        <w:autoSpaceDE/>
        <w:autoSpaceDN/>
        <w:spacing w:line="259" w:lineRule="auto"/>
        <w:jc w:val="both"/>
        <w:rPr>
          <w:rFonts w:eastAsia="Calibri"/>
          <w:sz w:val="22"/>
          <w:szCs w:val="22"/>
          <w:shd w:val="clear" w:color="auto" w:fill="FFFFFF"/>
          <w:lang w:val="es-CO" w:eastAsia="en-US"/>
        </w:rPr>
      </w:pPr>
    </w:p>
    <w:tbl>
      <w:tblPr>
        <w:tblW w:w="9760" w:type="dxa"/>
        <w:tblInd w:w="-294" w:type="dxa"/>
        <w:tblCellMar>
          <w:left w:w="70" w:type="dxa"/>
          <w:right w:w="70" w:type="dxa"/>
        </w:tblCellMar>
        <w:tblLook w:val="04A0" w:firstRow="1" w:lastRow="0" w:firstColumn="1" w:lastColumn="0" w:noHBand="0" w:noVBand="1"/>
      </w:tblPr>
      <w:tblGrid>
        <w:gridCol w:w="1196"/>
        <w:gridCol w:w="1260"/>
        <w:gridCol w:w="1731"/>
        <w:gridCol w:w="3185"/>
        <w:gridCol w:w="1260"/>
        <w:gridCol w:w="15"/>
        <w:gridCol w:w="1098"/>
        <w:gridCol w:w="15"/>
      </w:tblGrid>
      <w:tr w:rsidR="00344956" w:rsidRPr="00B03819" w14:paraId="4F9CA914" w14:textId="77777777" w:rsidTr="001B6CF6">
        <w:trPr>
          <w:gridAfter w:val="1"/>
          <w:wAfter w:w="15" w:type="dxa"/>
          <w:trHeight w:val="228"/>
        </w:trPr>
        <w:tc>
          <w:tcPr>
            <w:tcW w:w="1196" w:type="dxa"/>
            <w:tcBorders>
              <w:top w:val="single" w:sz="8" w:space="0" w:color="auto"/>
              <w:left w:val="single" w:sz="8" w:space="0" w:color="auto"/>
              <w:bottom w:val="single" w:sz="4" w:space="0" w:color="auto"/>
              <w:right w:val="single" w:sz="4" w:space="0" w:color="auto"/>
            </w:tcBorders>
            <w:shd w:val="clear" w:color="000000" w:fill="00B0F0"/>
            <w:vAlign w:val="center"/>
            <w:hideMark/>
          </w:tcPr>
          <w:p w14:paraId="534AD1CA" w14:textId="77777777" w:rsidR="00344956" w:rsidRPr="00B03819" w:rsidRDefault="00344956" w:rsidP="00641622">
            <w:pPr>
              <w:autoSpaceDE/>
              <w:autoSpaceDN/>
              <w:jc w:val="center"/>
              <w:rPr>
                <w:rFonts w:ascii="Arial Narrow" w:hAnsi="Arial Narrow"/>
                <w:color w:val="FFFFFF"/>
                <w:lang w:val="es-CO" w:eastAsia="es-CO"/>
              </w:rPr>
            </w:pPr>
            <w:r w:rsidRPr="00B03819">
              <w:rPr>
                <w:rFonts w:ascii="Arial Narrow" w:hAnsi="Arial Narrow"/>
                <w:color w:val="FFFFFF"/>
                <w:lang w:val="es-CO" w:eastAsia="es-CO"/>
              </w:rPr>
              <w:t>DTO</w:t>
            </w:r>
          </w:p>
        </w:tc>
        <w:tc>
          <w:tcPr>
            <w:tcW w:w="1260" w:type="dxa"/>
            <w:tcBorders>
              <w:top w:val="single" w:sz="8" w:space="0" w:color="auto"/>
              <w:left w:val="nil"/>
              <w:bottom w:val="single" w:sz="4" w:space="0" w:color="auto"/>
              <w:right w:val="single" w:sz="4" w:space="0" w:color="auto"/>
            </w:tcBorders>
            <w:shd w:val="clear" w:color="000000" w:fill="00B0F0"/>
            <w:vAlign w:val="center"/>
            <w:hideMark/>
          </w:tcPr>
          <w:p w14:paraId="785F0314" w14:textId="77777777" w:rsidR="00344956" w:rsidRPr="00B03819" w:rsidRDefault="00344956" w:rsidP="00641622">
            <w:pPr>
              <w:autoSpaceDE/>
              <w:autoSpaceDN/>
              <w:jc w:val="center"/>
              <w:rPr>
                <w:rFonts w:ascii="Arial Narrow" w:hAnsi="Arial Narrow"/>
                <w:b/>
                <w:bCs/>
                <w:color w:val="FFFFFF"/>
                <w:lang w:val="es-CO" w:eastAsia="es-CO"/>
              </w:rPr>
            </w:pPr>
            <w:r w:rsidRPr="00B03819">
              <w:rPr>
                <w:rFonts w:ascii="Arial Narrow" w:hAnsi="Arial Narrow"/>
                <w:b/>
                <w:bCs/>
                <w:color w:val="FFFFFF"/>
                <w:lang w:val="es-CO" w:eastAsia="es-CO"/>
              </w:rPr>
              <w:t>NUMERO DOCUMENTO</w:t>
            </w:r>
          </w:p>
        </w:tc>
        <w:tc>
          <w:tcPr>
            <w:tcW w:w="1731" w:type="dxa"/>
            <w:tcBorders>
              <w:top w:val="single" w:sz="8" w:space="0" w:color="auto"/>
              <w:left w:val="nil"/>
              <w:bottom w:val="single" w:sz="4" w:space="0" w:color="auto"/>
              <w:right w:val="single" w:sz="4" w:space="0" w:color="auto"/>
            </w:tcBorders>
            <w:shd w:val="clear" w:color="000000" w:fill="00B0F0"/>
            <w:vAlign w:val="center"/>
            <w:hideMark/>
          </w:tcPr>
          <w:p w14:paraId="70060827" w14:textId="77777777" w:rsidR="00344956" w:rsidRPr="00B03819" w:rsidRDefault="00344956" w:rsidP="00641622">
            <w:pPr>
              <w:autoSpaceDE/>
              <w:autoSpaceDN/>
              <w:jc w:val="center"/>
              <w:rPr>
                <w:rFonts w:ascii="Arial Narrow" w:hAnsi="Arial Narrow"/>
                <w:b/>
                <w:bCs/>
                <w:color w:val="FFFFFF"/>
                <w:lang w:val="es-CO" w:eastAsia="es-CO"/>
              </w:rPr>
            </w:pPr>
            <w:r w:rsidRPr="00B03819">
              <w:rPr>
                <w:rFonts w:ascii="Arial Narrow" w:hAnsi="Arial Narrow"/>
                <w:b/>
                <w:bCs/>
                <w:color w:val="FFFFFF"/>
                <w:lang w:val="es-CO" w:eastAsia="es-CO"/>
              </w:rPr>
              <w:t>FECHA EMISION</w:t>
            </w:r>
          </w:p>
        </w:tc>
        <w:tc>
          <w:tcPr>
            <w:tcW w:w="3185" w:type="dxa"/>
            <w:tcBorders>
              <w:top w:val="single" w:sz="8" w:space="0" w:color="auto"/>
              <w:left w:val="nil"/>
              <w:bottom w:val="single" w:sz="4" w:space="0" w:color="auto"/>
              <w:right w:val="single" w:sz="4" w:space="0" w:color="auto"/>
            </w:tcBorders>
            <w:shd w:val="clear" w:color="000000" w:fill="00B0F0"/>
            <w:vAlign w:val="center"/>
            <w:hideMark/>
          </w:tcPr>
          <w:p w14:paraId="3273C3F8" w14:textId="77777777" w:rsidR="00344956" w:rsidRPr="00B03819" w:rsidRDefault="00344956" w:rsidP="00641622">
            <w:pPr>
              <w:autoSpaceDE/>
              <w:autoSpaceDN/>
              <w:jc w:val="center"/>
              <w:rPr>
                <w:rFonts w:ascii="Arial Narrow" w:hAnsi="Arial Narrow"/>
                <w:b/>
                <w:bCs/>
                <w:color w:val="FFFFFF"/>
                <w:lang w:val="es-CO" w:eastAsia="es-CO"/>
              </w:rPr>
            </w:pPr>
            <w:r w:rsidRPr="00B03819">
              <w:rPr>
                <w:rFonts w:ascii="Arial Narrow" w:hAnsi="Arial Narrow"/>
                <w:b/>
                <w:bCs/>
                <w:color w:val="FFFFFF"/>
                <w:lang w:val="es-CO" w:eastAsia="es-CO"/>
              </w:rPr>
              <w:t>ENTIDAD CONTRATANTE</w:t>
            </w:r>
          </w:p>
        </w:tc>
        <w:tc>
          <w:tcPr>
            <w:tcW w:w="1260" w:type="dxa"/>
            <w:tcBorders>
              <w:top w:val="single" w:sz="8" w:space="0" w:color="auto"/>
              <w:left w:val="nil"/>
              <w:bottom w:val="single" w:sz="4" w:space="0" w:color="auto"/>
              <w:right w:val="single" w:sz="4" w:space="0" w:color="auto"/>
            </w:tcBorders>
            <w:shd w:val="clear" w:color="000000" w:fill="00B0F0"/>
            <w:vAlign w:val="center"/>
            <w:hideMark/>
          </w:tcPr>
          <w:p w14:paraId="1E31C80E" w14:textId="77777777" w:rsidR="00344956" w:rsidRPr="00B03819" w:rsidRDefault="00344956" w:rsidP="00641622">
            <w:pPr>
              <w:autoSpaceDE/>
              <w:autoSpaceDN/>
              <w:jc w:val="center"/>
              <w:rPr>
                <w:rFonts w:ascii="Arial Narrow" w:hAnsi="Arial Narrow"/>
                <w:b/>
                <w:bCs/>
                <w:color w:val="FFFFFF"/>
                <w:lang w:val="es-CO" w:eastAsia="es-CO"/>
              </w:rPr>
            </w:pPr>
            <w:r w:rsidRPr="00B03819">
              <w:rPr>
                <w:rFonts w:ascii="Arial Narrow" w:hAnsi="Arial Narrow"/>
                <w:b/>
                <w:bCs/>
                <w:color w:val="FFFFFF"/>
                <w:lang w:val="es-CO" w:eastAsia="es-CO"/>
              </w:rPr>
              <w:t>NUMERO DE CONVENIO</w:t>
            </w:r>
          </w:p>
        </w:tc>
        <w:tc>
          <w:tcPr>
            <w:tcW w:w="1113" w:type="dxa"/>
            <w:gridSpan w:val="2"/>
            <w:tcBorders>
              <w:top w:val="single" w:sz="8" w:space="0" w:color="auto"/>
              <w:left w:val="nil"/>
              <w:bottom w:val="single" w:sz="4" w:space="0" w:color="auto"/>
              <w:right w:val="single" w:sz="8" w:space="0" w:color="auto"/>
            </w:tcBorders>
            <w:shd w:val="clear" w:color="000000" w:fill="00B0F0"/>
            <w:vAlign w:val="center"/>
            <w:hideMark/>
          </w:tcPr>
          <w:p w14:paraId="76D47515" w14:textId="77777777" w:rsidR="00344956" w:rsidRPr="00B03819" w:rsidRDefault="00344956" w:rsidP="00641622">
            <w:pPr>
              <w:autoSpaceDE/>
              <w:autoSpaceDN/>
              <w:jc w:val="center"/>
              <w:rPr>
                <w:rFonts w:ascii="Arial Narrow" w:hAnsi="Arial Narrow"/>
                <w:b/>
                <w:bCs/>
                <w:color w:val="FFFFFF"/>
                <w:lang w:val="es-CO" w:eastAsia="es-CO"/>
              </w:rPr>
            </w:pPr>
            <w:r w:rsidRPr="00B03819">
              <w:rPr>
                <w:rFonts w:ascii="Arial Narrow" w:hAnsi="Arial Narrow"/>
                <w:b/>
                <w:bCs/>
                <w:color w:val="FFFFFF"/>
                <w:lang w:val="es-CO" w:eastAsia="es-CO"/>
              </w:rPr>
              <w:t xml:space="preserve">SALDO POR COBRAR </w:t>
            </w:r>
          </w:p>
        </w:tc>
      </w:tr>
      <w:tr w:rsidR="00344956" w:rsidRPr="00B03819" w14:paraId="07B09BBB" w14:textId="77777777" w:rsidTr="001B6CF6">
        <w:trPr>
          <w:gridAfter w:val="1"/>
          <w:wAfter w:w="15" w:type="dxa"/>
          <w:trHeight w:val="248"/>
        </w:trPr>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480F473F" w14:textId="77777777" w:rsidR="00344956" w:rsidRPr="00B03819" w:rsidRDefault="00344956" w:rsidP="00641622">
            <w:pPr>
              <w:autoSpaceDE/>
              <w:autoSpaceDN/>
              <w:jc w:val="center"/>
              <w:rPr>
                <w:rFonts w:ascii="Arial Narrow" w:hAnsi="Arial Narrow"/>
                <w:color w:val="000000"/>
                <w:lang w:val="es-CO" w:eastAsia="es-CO"/>
              </w:rPr>
            </w:pPr>
            <w:r w:rsidRPr="00B03819">
              <w:rPr>
                <w:rFonts w:ascii="Arial Narrow" w:hAnsi="Arial Narrow"/>
                <w:color w:val="000000"/>
                <w:lang w:val="es-CO" w:eastAsia="es-CO"/>
              </w:rPr>
              <w:t xml:space="preserve">FACTURA </w:t>
            </w:r>
          </w:p>
        </w:tc>
        <w:tc>
          <w:tcPr>
            <w:tcW w:w="1260" w:type="dxa"/>
            <w:tcBorders>
              <w:top w:val="nil"/>
              <w:left w:val="nil"/>
              <w:bottom w:val="single" w:sz="4" w:space="0" w:color="auto"/>
              <w:right w:val="single" w:sz="4" w:space="0" w:color="auto"/>
            </w:tcBorders>
            <w:shd w:val="clear" w:color="auto" w:fill="auto"/>
            <w:noWrap/>
            <w:vAlign w:val="bottom"/>
            <w:hideMark/>
          </w:tcPr>
          <w:p w14:paraId="0D2D13B5" w14:textId="77777777" w:rsidR="00344956" w:rsidRPr="00B03819" w:rsidRDefault="00344956" w:rsidP="00641622">
            <w:pPr>
              <w:autoSpaceDE/>
              <w:autoSpaceDN/>
              <w:jc w:val="center"/>
              <w:rPr>
                <w:rFonts w:ascii="Arial Narrow" w:hAnsi="Arial Narrow"/>
                <w:color w:val="000000"/>
                <w:lang w:val="es-CO" w:eastAsia="es-CO"/>
              </w:rPr>
            </w:pPr>
            <w:r w:rsidRPr="00B03819">
              <w:rPr>
                <w:rFonts w:ascii="Arial Narrow" w:hAnsi="Arial Narrow"/>
                <w:color w:val="000000"/>
                <w:lang w:val="es-CO" w:eastAsia="es-CO"/>
              </w:rPr>
              <w:t>3069</w:t>
            </w:r>
          </w:p>
        </w:tc>
        <w:tc>
          <w:tcPr>
            <w:tcW w:w="1731" w:type="dxa"/>
            <w:tcBorders>
              <w:top w:val="nil"/>
              <w:left w:val="nil"/>
              <w:bottom w:val="single" w:sz="4" w:space="0" w:color="auto"/>
              <w:right w:val="single" w:sz="4" w:space="0" w:color="auto"/>
            </w:tcBorders>
            <w:shd w:val="clear" w:color="auto" w:fill="auto"/>
            <w:noWrap/>
            <w:vAlign w:val="bottom"/>
            <w:hideMark/>
          </w:tcPr>
          <w:p w14:paraId="1559B5BD" w14:textId="77777777" w:rsidR="00344956" w:rsidRPr="00B03819" w:rsidRDefault="00344956" w:rsidP="00641622">
            <w:pPr>
              <w:autoSpaceDE/>
              <w:autoSpaceDN/>
              <w:jc w:val="center"/>
              <w:rPr>
                <w:rFonts w:ascii="Arial Narrow" w:hAnsi="Arial Narrow"/>
                <w:color w:val="000000"/>
                <w:lang w:val="es-CO" w:eastAsia="es-CO"/>
              </w:rPr>
            </w:pPr>
            <w:r w:rsidRPr="00B03819">
              <w:rPr>
                <w:rFonts w:ascii="Arial Narrow" w:hAnsi="Arial Narrow"/>
                <w:color w:val="000000"/>
                <w:lang w:val="es-CO" w:eastAsia="es-CO"/>
              </w:rPr>
              <w:t>23/08/2022</w:t>
            </w:r>
          </w:p>
        </w:tc>
        <w:tc>
          <w:tcPr>
            <w:tcW w:w="3185" w:type="dxa"/>
            <w:tcBorders>
              <w:top w:val="nil"/>
              <w:left w:val="nil"/>
              <w:bottom w:val="single" w:sz="4" w:space="0" w:color="auto"/>
              <w:right w:val="single" w:sz="4" w:space="0" w:color="auto"/>
            </w:tcBorders>
            <w:shd w:val="clear" w:color="auto" w:fill="auto"/>
            <w:noWrap/>
            <w:vAlign w:val="bottom"/>
            <w:hideMark/>
          </w:tcPr>
          <w:p w14:paraId="2D9DC2DE" w14:textId="77777777" w:rsidR="00344956" w:rsidRPr="00B03819" w:rsidRDefault="00344956" w:rsidP="00641622">
            <w:pPr>
              <w:autoSpaceDE/>
              <w:autoSpaceDN/>
              <w:rPr>
                <w:rFonts w:ascii="Arial Narrow" w:hAnsi="Arial Narrow"/>
                <w:color w:val="000000"/>
                <w:lang w:val="es-CO" w:eastAsia="es-CO"/>
              </w:rPr>
            </w:pPr>
            <w:r>
              <w:rPr>
                <w:rFonts w:ascii="Arial Narrow" w:hAnsi="Arial Narrow"/>
                <w:color w:val="000000"/>
                <w:lang w:val="es-CO" w:eastAsia="es-CO"/>
              </w:rPr>
              <w:t>Servicios</w:t>
            </w:r>
            <w:r w:rsidRPr="00B03819">
              <w:rPr>
                <w:rFonts w:ascii="Arial Narrow" w:hAnsi="Arial Narrow"/>
                <w:color w:val="000000"/>
                <w:lang w:val="es-CO" w:eastAsia="es-CO"/>
              </w:rPr>
              <w:t xml:space="preserve"> </w:t>
            </w:r>
            <w:r>
              <w:rPr>
                <w:rFonts w:ascii="Arial Narrow" w:hAnsi="Arial Narrow"/>
                <w:color w:val="000000"/>
                <w:lang w:val="es-CO" w:eastAsia="es-CO"/>
              </w:rPr>
              <w:t>Postales</w:t>
            </w:r>
            <w:r w:rsidRPr="00B03819">
              <w:rPr>
                <w:rFonts w:ascii="Arial Narrow" w:hAnsi="Arial Narrow"/>
                <w:color w:val="000000"/>
                <w:lang w:val="es-CO" w:eastAsia="es-CO"/>
              </w:rPr>
              <w:t xml:space="preserve"> </w:t>
            </w:r>
            <w:r>
              <w:rPr>
                <w:rFonts w:ascii="Arial Narrow" w:hAnsi="Arial Narrow"/>
                <w:color w:val="000000"/>
                <w:lang w:val="es-CO" w:eastAsia="es-CO"/>
              </w:rPr>
              <w:t>Nacionales</w:t>
            </w:r>
            <w:r w:rsidRPr="00B03819">
              <w:rPr>
                <w:rFonts w:ascii="Arial Narrow" w:hAnsi="Arial Narrow"/>
                <w:color w:val="000000"/>
                <w:lang w:val="es-CO" w:eastAsia="es-CO"/>
              </w:rPr>
              <w:t xml:space="preserve"> S.A.</w:t>
            </w:r>
          </w:p>
        </w:tc>
        <w:tc>
          <w:tcPr>
            <w:tcW w:w="1260" w:type="dxa"/>
            <w:tcBorders>
              <w:top w:val="nil"/>
              <w:left w:val="nil"/>
              <w:bottom w:val="single" w:sz="4" w:space="0" w:color="auto"/>
              <w:right w:val="single" w:sz="4" w:space="0" w:color="auto"/>
            </w:tcBorders>
            <w:shd w:val="clear" w:color="auto" w:fill="auto"/>
            <w:noWrap/>
            <w:vAlign w:val="bottom"/>
            <w:hideMark/>
          </w:tcPr>
          <w:p w14:paraId="184982C3" w14:textId="77777777" w:rsidR="00344956" w:rsidRPr="00B03819" w:rsidRDefault="00344956" w:rsidP="00641622">
            <w:pPr>
              <w:autoSpaceDE/>
              <w:autoSpaceDN/>
              <w:rPr>
                <w:rFonts w:ascii="Arial Narrow" w:hAnsi="Arial Narrow"/>
                <w:color w:val="000000"/>
                <w:lang w:val="es-CO" w:eastAsia="es-CO"/>
              </w:rPr>
            </w:pPr>
            <w:r w:rsidRPr="00B03819">
              <w:rPr>
                <w:rFonts w:ascii="Arial Narrow" w:hAnsi="Arial Narrow"/>
                <w:color w:val="000000"/>
                <w:lang w:val="es-CO" w:eastAsia="es-CO"/>
              </w:rPr>
              <w:t> </w:t>
            </w:r>
          </w:p>
        </w:tc>
        <w:tc>
          <w:tcPr>
            <w:tcW w:w="1113" w:type="dxa"/>
            <w:gridSpan w:val="2"/>
            <w:tcBorders>
              <w:top w:val="nil"/>
              <w:left w:val="nil"/>
              <w:bottom w:val="single" w:sz="4" w:space="0" w:color="auto"/>
              <w:right w:val="single" w:sz="8" w:space="0" w:color="auto"/>
            </w:tcBorders>
            <w:shd w:val="clear" w:color="auto" w:fill="auto"/>
            <w:noWrap/>
            <w:vAlign w:val="bottom"/>
            <w:hideMark/>
          </w:tcPr>
          <w:p w14:paraId="572A2A96" w14:textId="77777777" w:rsidR="00344956" w:rsidRPr="00B03819" w:rsidRDefault="00344956" w:rsidP="00641622">
            <w:pPr>
              <w:autoSpaceDE/>
              <w:autoSpaceDN/>
              <w:jc w:val="right"/>
              <w:rPr>
                <w:rFonts w:ascii="Arial Narrow" w:hAnsi="Arial Narrow"/>
                <w:color w:val="000000"/>
                <w:lang w:val="es-CO" w:eastAsia="es-CO"/>
              </w:rPr>
            </w:pPr>
            <w:r w:rsidRPr="00B03819">
              <w:rPr>
                <w:rFonts w:ascii="Arial Narrow" w:hAnsi="Arial Narrow"/>
                <w:color w:val="000000"/>
                <w:lang w:val="es-CO" w:eastAsia="es-CO"/>
              </w:rPr>
              <w:t xml:space="preserve">                          24.931.282 </w:t>
            </w:r>
          </w:p>
        </w:tc>
      </w:tr>
      <w:tr w:rsidR="00344956" w:rsidRPr="00B03819" w14:paraId="5DB95FD7" w14:textId="77777777" w:rsidTr="001B6CF6">
        <w:trPr>
          <w:gridAfter w:val="1"/>
          <w:wAfter w:w="15" w:type="dxa"/>
          <w:trHeight w:val="142"/>
        </w:trPr>
        <w:tc>
          <w:tcPr>
            <w:tcW w:w="1196" w:type="dxa"/>
            <w:tcBorders>
              <w:top w:val="nil"/>
              <w:left w:val="single" w:sz="8" w:space="0" w:color="auto"/>
              <w:bottom w:val="single" w:sz="4" w:space="0" w:color="auto"/>
              <w:right w:val="single" w:sz="4" w:space="0" w:color="auto"/>
            </w:tcBorders>
            <w:shd w:val="clear" w:color="auto" w:fill="auto"/>
            <w:noWrap/>
            <w:vAlign w:val="bottom"/>
            <w:hideMark/>
          </w:tcPr>
          <w:p w14:paraId="1D53033E" w14:textId="77777777" w:rsidR="00344956" w:rsidRPr="00B03819" w:rsidRDefault="00344956" w:rsidP="00641622">
            <w:pPr>
              <w:autoSpaceDE/>
              <w:autoSpaceDN/>
              <w:jc w:val="center"/>
              <w:rPr>
                <w:rFonts w:ascii="Arial Narrow" w:hAnsi="Arial Narrow"/>
                <w:color w:val="000000"/>
                <w:lang w:val="es-CO" w:eastAsia="es-CO"/>
              </w:rPr>
            </w:pPr>
            <w:r w:rsidRPr="00B03819">
              <w:rPr>
                <w:rFonts w:ascii="Arial Narrow" w:hAnsi="Arial Narrow"/>
                <w:color w:val="000000"/>
                <w:lang w:val="es-CO" w:eastAsia="es-CO"/>
              </w:rPr>
              <w:t xml:space="preserve">FACTURA </w:t>
            </w:r>
          </w:p>
        </w:tc>
        <w:tc>
          <w:tcPr>
            <w:tcW w:w="1260" w:type="dxa"/>
            <w:tcBorders>
              <w:top w:val="nil"/>
              <w:left w:val="nil"/>
              <w:bottom w:val="single" w:sz="4" w:space="0" w:color="auto"/>
              <w:right w:val="single" w:sz="4" w:space="0" w:color="auto"/>
            </w:tcBorders>
            <w:shd w:val="clear" w:color="auto" w:fill="auto"/>
            <w:noWrap/>
            <w:vAlign w:val="bottom"/>
            <w:hideMark/>
          </w:tcPr>
          <w:p w14:paraId="14B01EBE" w14:textId="77777777" w:rsidR="00344956" w:rsidRPr="00B03819" w:rsidRDefault="00344956" w:rsidP="00641622">
            <w:pPr>
              <w:autoSpaceDE/>
              <w:autoSpaceDN/>
              <w:jc w:val="center"/>
              <w:rPr>
                <w:rFonts w:ascii="Arial Narrow" w:hAnsi="Arial Narrow"/>
                <w:color w:val="000000"/>
                <w:lang w:val="es-CO" w:eastAsia="es-CO"/>
              </w:rPr>
            </w:pPr>
            <w:r w:rsidRPr="00B03819">
              <w:rPr>
                <w:rFonts w:ascii="Arial Narrow" w:hAnsi="Arial Narrow"/>
                <w:color w:val="000000"/>
                <w:lang w:val="es-CO" w:eastAsia="es-CO"/>
              </w:rPr>
              <w:t>3073</w:t>
            </w:r>
          </w:p>
        </w:tc>
        <w:tc>
          <w:tcPr>
            <w:tcW w:w="1731" w:type="dxa"/>
            <w:tcBorders>
              <w:top w:val="nil"/>
              <w:left w:val="nil"/>
              <w:bottom w:val="single" w:sz="4" w:space="0" w:color="auto"/>
              <w:right w:val="single" w:sz="4" w:space="0" w:color="auto"/>
            </w:tcBorders>
            <w:shd w:val="clear" w:color="auto" w:fill="auto"/>
            <w:noWrap/>
            <w:vAlign w:val="bottom"/>
            <w:hideMark/>
          </w:tcPr>
          <w:p w14:paraId="439821DC" w14:textId="77777777" w:rsidR="00344956" w:rsidRPr="00B03819" w:rsidRDefault="00344956" w:rsidP="00641622">
            <w:pPr>
              <w:autoSpaceDE/>
              <w:autoSpaceDN/>
              <w:jc w:val="center"/>
              <w:rPr>
                <w:rFonts w:ascii="Arial Narrow" w:hAnsi="Arial Narrow"/>
                <w:color w:val="000000"/>
                <w:lang w:val="es-CO" w:eastAsia="es-CO"/>
              </w:rPr>
            </w:pPr>
            <w:r w:rsidRPr="00B03819">
              <w:rPr>
                <w:rFonts w:ascii="Arial Narrow" w:hAnsi="Arial Narrow"/>
                <w:color w:val="000000"/>
                <w:lang w:val="es-CO" w:eastAsia="es-CO"/>
              </w:rPr>
              <w:t>23/08/2022</w:t>
            </w:r>
          </w:p>
        </w:tc>
        <w:tc>
          <w:tcPr>
            <w:tcW w:w="3185" w:type="dxa"/>
            <w:tcBorders>
              <w:top w:val="nil"/>
              <w:left w:val="nil"/>
              <w:bottom w:val="single" w:sz="4" w:space="0" w:color="auto"/>
              <w:right w:val="single" w:sz="4" w:space="0" w:color="auto"/>
            </w:tcBorders>
            <w:shd w:val="clear" w:color="auto" w:fill="auto"/>
            <w:noWrap/>
            <w:vAlign w:val="bottom"/>
            <w:hideMark/>
          </w:tcPr>
          <w:p w14:paraId="3E57CFA9" w14:textId="77777777" w:rsidR="00344956" w:rsidRPr="00B03819" w:rsidRDefault="00344956" w:rsidP="00641622">
            <w:pPr>
              <w:autoSpaceDE/>
              <w:autoSpaceDN/>
              <w:rPr>
                <w:rFonts w:ascii="Arial Narrow" w:hAnsi="Arial Narrow"/>
                <w:color w:val="000000"/>
                <w:lang w:val="es-CO" w:eastAsia="es-CO"/>
              </w:rPr>
            </w:pPr>
            <w:r>
              <w:rPr>
                <w:rFonts w:ascii="Arial Narrow" w:hAnsi="Arial Narrow"/>
                <w:color w:val="000000"/>
                <w:lang w:val="es-CO" w:eastAsia="es-CO"/>
              </w:rPr>
              <w:t>Servicios</w:t>
            </w:r>
            <w:r w:rsidRPr="00B03819">
              <w:rPr>
                <w:rFonts w:ascii="Arial Narrow" w:hAnsi="Arial Narrow"/>
                <w:color w:val="000000"/>
                <w:lang w:val="es-CO" w:eastAsia="es-CO"/>
              </w:rPr>
              <w:t xml:space="preserve"> </w:t>
            </w:r>
            <w:r>
              <w:rPr>
                <w:rFonts w:ascii="Arial Narrow" w:hAnsi="Arial Narrow"/>
                <w:color w:val="000000"/>
                <w:lang w:val="es-CO" w:eastAsia="es-CO"/>
              </w:rPr>
              <w:t>Postales</w:t>
            </w:r>
            <w:r w:rsidRPr="00B03819">
              <w:rPr>
                <w:rFonts w:ascii="Arial Narrow" w:hAnsi="Arial Narrow"/>
                <w:color w:val="000000"/>
                <w:lang w:val="es-CO" w:eastAsia="es-CO"/>
              </w:rPr>
              <w:t xml:space="preserve"> </w:t>
            </w:r>
            <w:r>
              <w:rPr>
                <w:rFonts w:ascii="Arial Narrow" w:hAnsi="Arial Narrow"/>
                <w:color w:val="000000"/>
                <w:lang w:val="es-CO" w:eastAsia="es-CO"/>
              </w:rPr>
              <w:t>Nacionales</w:t>
            </w:r>
            <w:r w:rsidRPr="00B03819">
              <w:rPr>
                <w:rFonts w:ascii="Arial Narrow" w:hAnsi="Arial Narrow"/>
                <w:color w:val="000000"/>
                <w:lang w:val="es-CO" w:eastAsia="es-CO"/>
              </w:rPr>
              <w:t xml:space="preserve"> S.A.</w:t>
            </w:r>
          </w:p>
        </w:tc>
        <w:tc>
          <w:tcPr>
            <w:tcW w:w="1260" w:type="dxa"/>
            <w:tcBorders>
              <w:top w:val="nil"/>
              <w:left w:val="nil"/>
              <w:bottom w:val="single" w:sz="4" w:space="0" w:color="auto"/>
              <w:right w:val="single" w:sz="4" w:space="0" w:color="auto"/>
            </w:tcBorders>
            <w:shd w:val="clear" w:color="auto" w:fill="auto"/>
            <w:noWrap/>
            <w:vAlign w:val="bottom"/>
            <w:hideMark/>
          </w:tcPr>
          <w:p w14:paraId="49C65EF6" w14:textId="77777777" w:rsidR="00344956" w:rsidRPr="00B03819" w:rsidRDefault="00344956" w:rsidP="00641622">
            <w:pPr>
              <w:autoSpaceDE/>
              <w:autoSpaceDN/>
              <w:rPr>
                <w:rFonts w:ascii="Arial Narrow" w:hAnsi="Arial Narrow"/>
                <w:color w:val="000000"/>
                <w:lang w:val="es-CO" w:eastAsia="es-CO"/>
              </w:rPr>
            </w:pPr>
            <w:r w:rsidRPr="00B03819">
              <w:rPr>
                <w:rFonts w:ascii="Arial Narrow" w:hAnsi="Arial Narrow"/>
                <w:color w:val="000000"/>
                <w:lang w:val="es-CO" w:eastAsia="es-CO"/>
              </w:rPr>
              <w:t> </w:t>
            </w:r>
          </w:p>
        </w:tc>
        <w:tc>
          <w:tcPr>
            <w:tcW w:w="1113" w:type="dxa"/>
            <w:gridSpan w:val="2"/>
            <w:tcBorders>
              <w:top w:val="nil"/>
              <w:left w:val="nil"/>
              <w:bottom w:val="single" w:sz="4" w:space="0" w:color="auto"/>
              <w:right w:val="single" w:sz="8" w:space="0" w:color="auto"/>
            </w:tcBorders>
            <w:shd w:val="clear" w:color="auto" w:fill="auto"/>
            <w:noWrap/>
            <w:vAlign w:val="bottom"/>
            <w:hideMark/>
          </w:tcPr>
          <w:p w14:paraId="5A35D1AA" w14:textId="77777777" w:rsidR="00344956" w:rsidRPr="00B03819" w:rsidRDefault="00344956" w:rsidP="00641622">
            <w:pPr>
              <w:autoSpaceDE/>
              <w:autoSpaceDN/>
              <w:jc w:val="right"/>
              <w:rPr>
                <w:rFonts w:ascii="Arial Narrow" w:hAnsi="Arial Narrow"/>
                <w:color w:val="000000"/>
                <w:lang w:val="es-CO" w:eastAsia="es-CO"/>
              </w:rPr>
            </w:pPr>
            <w:r w:rsidRPr="00B03819">
              <w:rPr>
                <w:rFonts w:ascii="Arial Narrow" w:hAnsi="Arial Narrow"/>
                <w:color w:val="000000"/>
                <w:lang w:val="es-CO" w:eastAsia="es-CO"/>
              </w:rPr>
              <w:t xml:space="preserve">                          24.931.282 </w:t>
            </w:r>
          </w:p>
        </w:tc>
      </w:tr>
      <w:tr w:rsidR="00344956" w:rsidRPr="00B03819" w14:paraId="6652DC11" w14:textId="77777777" w:rsidTr="001B6CF6">
        <w:trPr>
          <w:gridAfter w:val="1"/>
          <w:wAfter w:w="15" w:type="dxa"/>
          <w:trHeight w:val="93"/>
        </w:trPr>
        <w:tc>
          <w:tcPr>
            <w:tcW w:w="1196" w:type="dxa"/>
            <w:tcBorders>
              <w:top w:val="nil"/>
              <w:left w:val="single" w:sz="8" w:space="0" w:color="auto"/>
              <w:bottom w:val="single" w:sz="8" w:space="0" w:color="auto"/>
              <w:right w:val="single" w:sz="4" w:space="0" w:color="auto"/>
            </w:tcBorders>
            <w:shd w:val="clear" w:color="auto" w:fill="auto"/>
            <w:noWrap/>
            <w:vAlign w:val="bottom"/>
            <w:hideMark/>
          </w:tcPr>
          <w:p w14:paraId="2B9EA954" w14:textId="77777777" w:rsidR="00344956" w:rsidRPr="00B03819" w:rsidRDefault="00344956" w:rsidP="00641622">
            <w:pPr>
              <w:autoSpaceDE/>
              <w:autoSpaceDN/>
              <w:jc w:val="center"/>
              <w:rPr>
                <w:rFonts w:ascii="Arial Narrow" w:hAnsi="Arial Narrow"/>
                <w:color w:val="000000"/>
                <w:lang w:val="es-CO" w:eastAsia="es-CO"/>
              </w:rPr>
            </w:pPr>
            <w:r w:rsidRPr="00B03819">
              <w:rPr>
                <w:rFonts w:ascii="Arial Narrow" w:hAnsi="Arial Narrow"/>
                <w:color w:val="000000"/>
                <w:lang w:val="es-CO" w:eastAsia="es-CO"/>
              </w:rPr>
              <w:t> </w:t>
            </w:r>
          </w:p>
        </w:tc>
        <w:tc>
          <w:tcPr>
            <w:tcW w:w="1260" w:type="dxa"/>
            <w:tcBorders>
              <w:top w:val="nil"/>
              <w:left w:val="nil"/>
              <w:bottom w:val="single" w:sz="8" w:space="0" w:color="auto"/>
              <w:right w:val="single" w:sz="4" w:space="0" w:color="auto"/>
            </w:tcBorders>
            <w:shd w:val="clear" w:color="auto" w:fill="auto"/>
            <w:noWrap/>
            <w:vAlign w:val="bottom"/>
            <w:hideMark/>
          </w:tcPr>
          <w:p w14:paraId="00D2B66A" w14:textId="77777777" w:rsidR="00344956" w:rsidRPr="00B03819" w:rsidRDefault="00344956" w:rsidP="00641622">
            <w:pPr>
              <w:autoSpaceDE/>
              <w:autoSpaceDN/>
              <w:jc w:val="center"/>
              <w:rPr>
                <w:rFonts w:ascii="Arial Narrow" w:hAnsi="Arial Narrow"/>
                <w:color w:val="000000"/>
                <w:lang w:val="es-CO" w:eastAsia="es-CO"/>
              </w:rPr>
            </w:pPr>
            <w:r w:rsidRPr="00B03819">
              <w:rPr>
                <w:rFonts w:ascii="Arial Narrow" w:hAnsi="Arial Narrow"/>
                <w:color w:val="000000"/>
                <w:lang w:val="es-CO" w:eastAsia="es-CO"/>
              </w:rPr>
              <w:t> </w:t>
            </w:r>
          </w:p>
        </w:tc>
        <w:tc>
          <w:tcPr>
            <w:tcW w:w="1731" w:type="dxa"/>
            <w:tcBorders>
              <w:top w:val="nil"/>
              <w:left w:val="nil"/>
              <w:bottom w:val="single" w:sz="8" w:space="0" w:color="auto"/>
              <w:right w:val="single" w:sz="4" w:space="0" w:color="auto"/>
            </w:tcBorders>
            <w:shd w:val="clear" w:color="auto" w:fill="auto"/>
            <w:noWrap/>
            <w:vAlign w:val="bottom"/>
            <w:hideMark/>
          </w:tcPr>
          <w:p w14:paraId="2EACAB25" w14:textId="77777777" w:rsidR="00344956" w:rsidRPr="00B03819" w:rsidRDefault="00344956" w:rsidP="00641622">
            <w:pPr>
              <w:autoSpaceDE/>
              <w:autoSpaceDN/>
              <w:rPr>
                <w:rFonts w:ascii="Arial Narrow" w:hAnsi="Arial Narrow"/>
                <w:color w:val="000000"/>
                <w:lang w:val="es-CO" w:eastAsia="es-CO"/>
              </w:rPr>
            </w:pPr>
            <w:r w:rsidRPr="00B03819">
              <w:rPr>
                <w:rFonts w:ascii="Arial Narrow" w:hAnsi="Arial Narrow"/>
                <w:color w:val="000000"/>
                <w:lang w:val="es-CO" w:eastAsia="es-CO"/>
              </w:rPr>
              <w:t> </w:t>
            </w:r>
          </w:p>
        </w:tc>
        <w:tc>
          <w:tcPr>
            <w:tcW w:w="3185" w:type="dxa"/>
            <w:tcBorders>
              <w:top w:val="nil"/>
              <w:left w:val="nil"/>
              <w:bottom w:val="single" w:sz="8" w:space="0" w:color="auto"/>
              <w:right w:val="single" w:sz="4" w:space="0" w:color="auto"/>
            </w:tcBorders>
            <w:shd w:val="clear" w:color="auto" w:fill="auto"/>
            <w:noWrap/>
            <w:vAlign w:val="bottom"/>
            <w:hideMark/>
          </w:tcPr>
          <w:p w14:paraId="312E6B7B" w14:textId="77777777" w:rsidR="00344956" w:rsidRPr="00B03819" w:rsidRDefault="00344956" w:rsidP="00641622">
            <w:pPr>
              <w:autoSpaceDE/>
              <w:autoSpaceDN/>
              <w:rPr>
                <w:rFonts w:ascii="Arial Narrow" w:hAnsi="Arial Narrow"/>
                <w:color w:val="000000"/>
                <w:lang w:val="es-CO" w:eastAsia="es-CO"/>
              </w:rPr>
            </w:pPr>
            <w:r w:rsidRPr="00B03819">
              <w:rPr>
                <w:rFonts w:ascii="Arial Narrow" w:hAnsi="Arial Narrow"/>
                <w:color w:val="000000"/>
                <w:lang w:val="es-CO" w:eastAsia="es-CO"/>
              </w:rPr>
              <w:t> </w:t>
            </w:r>
          </w:p>
        </w:tc>
        <w:tc>
          <w:tcPr>
            <w:tcW w:w="1260" w:type="dxa"/>
            <w:tcBorders>
              <w:top w:val="nil"/>
              <w:left w:val="nil"/>
              <w:bottom w:val="single" w:sz="8" w:space="0" w:color="auto"/>
              <w:right w:val="single" w:sz="4" w:space="0" w:color="auto"/>
            </w:tcBorders>
            <w:shd w:val="clear" w:color="auto" w:fill="auto"/>
            <w:noWrap/>
            <w:vAlign w:val="bottom"/>
            <w:hideMark/>
          </w:tcPr>
          <w:p w14:paraId="5CDE2623" w14:textId="77777777" w:rsidR="00344956" w:rsidRPr="00B03819" w:rsidRDefault="00344956" w:rsidP="00641622">
            <w:pPr>
              <w:autoSpaceDE/>
              <w:autoSpaceDN/>
              <w:rPr>
                <w:rFonts w:ascii="Arial Narrow" w:hAnsi="Arial Narrow"/>
                <w:color w:val="000000"/>
                <w:lang w:val="es-CO" w:eastAsia="es-CO"/>
              </w:rPr>
            </w:pPr>
            <w:r w:rsidRPr="00B03819">
              <w:rPr>
                <w:rFonts w:ascii="Arial Narrow" w:hAnsi="Arial Narrow"/>
                <w:color w:val="000000"/>
                <w:lang w:val="es-CO" w:eastAsia="es-CO"/>
              </w:rPr>
              <w:t> </w:t>
            </w:r>
          </w:p>
        </w:tc>
        <w:tc>
          <w:tcPr>
            <w:tcW w:w="1113" w:type="dxa"/>
            <w:gridSpan w:val="2"/>
            <w:tcBorders>
              <w:top w:val="nil"/>
              <w:left w:val="nil"/>
              <w:bottom w:val="single" w:sz="8" w:space="0" w:color="auto"/>
              <w:right w:val="single" w:sz="8" w:space="0" w:color="auto"/>
            </w:tcBorders>
            <w:shd w:val="clear" w:color="000000" w:fill="FFFFFF"/>
            <w:noWrap/>
            <w:vAlign w:val="bottom"/>
            <w:hideMark/>
          </w:tcPr>
          <w:p w14:paraId="5169E3BE" w14:textId="77777777" w:rsidR="00344956" w:rsidRPr="00B03819" w:rsidRDefault="00344956" w:rsidP="00641622">
            <w:pPr>
              <w:autoSpaceDE/>
              <w:autoSpaceDN/>
              <w:jc w:val="right"/>
              <w:rPr>
                <w:rFonts w:ascii="Arial Narrow" w:hAnsi="Arial Narrow"/>
                <w:b/>
                <w:bCs/>
                <w:color w:val="000000"/>
                <w:lang w:val="es-CO" w:eastAsia="es-CO"/>
              </w:rPr>
            </w:pPr>
            <w:r w:rsidRPr="00B03819">
              <w:rPr>
                <w:rFonts w:ascii="Arial Narrow" w:hAnsi="Arial Narrow"/>
                <w:b/>
                <w:bCs/>
                <w:color w:val="000000"/>
                <w:lang w:val="es-CO" w:eastAsia="es-CO"/>
              </w:rPr>
              <w:t xml:space="preserve">                          49.862.564 </w:t>
            </w:r>
          </w:p>
        </w:tc>
      </w:tr>
      <w:tr w:rsidR="00344956" w:rsidRPr="00B03819" w14:paraId="5E6713D9" w14:textId="77777777" w:rsidTr="001B6CF6">
        <w:trPr>
          <w:gridAfter w:val="1"/>
          <w:wAfter w:w="15" w:type="dxa"/>
          <w:trHeight w:val="180"/>
        </w:trPr>
        <w:tc>
          <w:tcPr>
            <w:tcW w:w="1196" w:type="dxa"/>
            <w:tcBorders>
              <w:top w:val="nil"/>
              <w:left w:val="nil"/>
              <w:bottom w:val="nil"/>
              <w:right w:val="nil"/>
            </w:tcBorders>
            <w:shd w:val="clear" w:color="auto" w:fill="auto"/>
            <w:noWrap/>
            <w:vAlign w:val="bottom"/>
            <w:hideMark/>
          </w:tcPr>
          <w:p w14:paraId="13D17589" w14:textId="77777777" w:rsidR="00344956" w:rsidRPr="00B03819" w:rsidRDefault="00344956" w:rsidP="00641622">
            <w:pPr>
              <w:autoSpaceDE/>
              <w:autoSpaceDN/>
              <w:jc w:val="right"/>
              <w:rPr>
                <w:rFonts w:ascii="Arial Narrow" w:hAnsi="Arial Narrow"/>
                <w:b/>
                <w:bCs/>
                <w:color w:val="000000"/>
                <w:lang w:val="es-CO" w:eastAsia="es-CO"/>
              </w:rPr>
            </w:pPr>
          </w:p>
        </w:tc>
        <w:tc>
          <w:tcPr>
            <w:tcW w:w="1260" w:type="dxa"/>
            <w:tcBorders>
              <w:top w:val="nil"/>
              <w:left w:val="nil"/>
              <w:bottom w:val="nil"/>
              <w:right w:val="nil"/>
            </w:tcBorders>
            <w:shd w:val="clear" w:color="auto" w:fill="auto"/>
            <w:noWrap/>
            <w:vAlign w:val="bottom"/>
            <w:hideMark/>
          </w:tcPr>
          <w:p w14:paraId="6596B7D3" w14:textId="77777777" w:rsidR="00344956" w:rsidRPr="00B03819" w:rsidRDefault="00344956" w:rsidP="00641622">
            <w:pPr>
              <w:autoSpaceDE/>
              <w:autoSpaceDN/>
              <w:jc w:val="center"/>
              <w:rPr>
                <w:rFonts w:ascii="Arial Narrow" w:hAnsi="Arial Narrow"/>
                <w:lang w:val="es-CO" w:eastAsia="es-CO"/>
              </w:rPr>
            </w:pPr>
          </w:p>
        </w:tc>
        <w:tc>
          <w:tcPr>
            <w:tcW w:w="1731" w:type="dxa"/>
            <w:tcBorders>
              <w:top w:val="nil"/>
              <w:left w:val="nil"/>
              <w:bottom w:val="nil"/>
              <w:right w:val="nil"/>
            </w:tcBorders>
            <w:shd w:val="clear" w:color="auto" w:fill="auto"/>
            <w:noWrap/>
            <w:vAlign w:val="bottom"/>
            <w:hideMark/>
          </w:tcPr>
          <w:p w14:paraId="6216F630" w14:textId="77777777" w:rsidR="00344956" w:rsidRPr="00B03819" w:rsidRDefault="00344956" w:rsidP="00641622">
            <w:pPr>
              <w:autoSpaceDE/>
              <w:autoSpaceDN/>
              <w:jc w:val="center"/>
              <w:rPr>
                <w:rFonts w:ascii="Arial Narrow" w:hAnsi="Arial Narrow"/>
                <w:lang w:val="es-CO" w:eastAsia="es-CO"/>
              </w:rPr>
            </w:pPr>
          </w:p>
        </w:tc>
        <w:tc>
          <w:tcPr>
            <w:tcW w:w="3185" w:type="dxa"/>
            <w:tcBorders>
              <w:top w:val="nil"/>
              <w:left w:val="nil"/>
              <w:bottom w:val="nil"/>
              <w:right w:val="nil"/>
            </w:tcBorders>
            <w:shd w:val="clear" w:color="auto" w:fill="auto"/>
            <w:noWrap/>
            <w:vAlign w:val="bottom"/>
            <w:hideMark/>
          </w:tcPr>
          <w:p w14:paraId="25EF75CB" w14:textId="77777777" w:rsidR="00344956" w:rsidRPr="00B03819" w:rsidRDefault="00344956" w:rsidP="00641622">
            <w:pPr>
              <w:autoSpaceDE/>
              <w:autoSpaceDN/>
              <w:rPr>
                <w:rFonts w:ascii="Arial Narrow" w:hAnsi="Arial Narrow"/>
                <w:lang w:val="es-CO" w:eastAsia="es-CO"/>
              </w:rPr>
            </w:pPr>
          </w:p>
        </w:tc>
        <w:tc>
          <w:tcPr>
            <w:tcW w:w="1260" w:type="dxa"/>
            <w:tcBorders>
              <w:top w:val="nil"/>
              <w:left w:val="nil"/>
              <w:bottom w:val="nil"/>
              <w:right w:val="nil"/>
            </w:tcBorders>
            <w:shd w:val="clear" w:color="auto" w:fill="auto"/>
            <w:noWrap/>
            <w:vAlign w:val="bottom"/>
            <w:hideMark/>
          </w:tcPr>
          <w:p w14:paraId="6E86A4DD" w14:textId="77777777" w:rsidR="00344956" w:rsidRPr="00B03819" w:rsidRDefault="00344956" w:rsidP="00641622">
            <w:pPr>
              <w:autoSpaceDE/>
              <w:autoSpaceDN/>
              <w:rPr>
                <w:rFonts w:ascii="Arial Narrow" w:hAnsi="Arial Narrow"/>
                <w:lang w:val="es-CO" w:eastAsia="es-CO"/>
              </w:rPr>
            </w:pPr>
          </w:p>
        </w:tc>
        <w:tc>
          <w:tcPr>
            <w:tcW w:w="1113" w:type="dxa"/>
            <w:gridSpan w:val="2"/>
            <w:tcBorders>
              <w:top w:val="nil"/>
              <w:left w:val="nil"/>
              <w:bottom w:val="nil"/>
              <w:right w:val="nil"/>
            </w:tcBorders>
            <w:shd w:val="clear" w:color="auto" w:fill="auto"/>
            <w:noWrap/>
            <w:vAlign w:val="bottom"/>
            <w:hideMark/>
          </w:tcPr>
          <w:p w14:paraId="3E6FB45C" w14:textId="77777777" w:rsidR="00344956" w:rsidRPr="00B03819" w:rsidRDefault="00344956" w:rsidP="00641622">
            <w:pPr>
              <w:autoSpaceDE/>
              <w:autoSpaceDN/>
              <w:rPr>
                <w:rFonts w:ascii="Arial Narrow" w:hAnsi="Arial Narrow"/>
                <w:lang w:val="es-CO" w:eastAsia="es-CO"/>
              </w:rPr>
            </w:pPr>
          </w:p>
        </w:tc>
      </w:tr>
      <w:tr w:rsidR="00344956" w:rsidRPr="00B03819" w14:paraId="0939279D" w14:textId="77777777" w:rsidTr="001B6CF6">
        <w:trPr>
          <w:trHeight w:val="112"/>
        </w:trPr>
        <w:tc>
          <w:tcPr>
            <w:tcW w:w="1196" w:type="dxa"/>
            <w:tcBorders>
              <w:top w:val="nil"/>
              <w:left w:val="nil"/>
              <w:bottom w:val="nil"/>
              <w:right w:val="nil"/>
            </w:tcBorders>
            <w:shd w:val="clear" w:color="auto" w:fill="auto"/>
            <w:noWrap/>
            <w:vAlign w:val="bottom"/>
            <w:hideMark/>
          </w:tcPr>
          <w:p w14:paraId="33715149" w14:textId="77777777" w:rsidR="00344956" w:rsidRPr="00B03819" w:rsidRDefault="00344956" w:rsidP="00641622">
            <w:pPr>
              <w:autoSpaceDE/>
              <w:autoSpaceDN/>
              <w:jc w:val="right"/>
              <w:rPr>
                <w:rFonts w:ascii="Arial Narrow" w:hAnsi="Arial Narrow"/>
                <w:lang w:val="es-CO" w:eastAsia="es-CO"/>
              </w:rPr>
            </w:pPr>
          </w:p>
        </w:tc>
        <w:tc>
          <w:tcPr>
            <w:tcW w:w="1260" w:type="dxa"/>
            <w:tcBorders>
              <w:top w:val="nil"/>
              <w:left w:val="nil"/>
              <w:bottom w:val="nil"/>
              <w:right w:val="nil"/>
            </w:tcBorders>
            <w:shd w:val="clear" w:color="auto" w:fill="auto"/>
            <w:noWrap/>
            <w:vAlign w:val="bottom"/>
            <w:hideMark/>
          </w:tcPr>
          <w:p w14:paraId="1D48351D" w14:textId="77777777" w:rsidR="00344956" w:rsidRPr="00B03819" w:rsidRDefault="00344956" w:rsidP="00641622">
            <w:pPr>
              <w:autoSpaceDE/>
              <w:autoSpaceDN/>
              <w:jc w:val="center"/>
              <w:rPr>
                <w:rFonts w:ascii="Arial Narrow" w:hAnsi="Arial Narrow"/>
                <w:lang w:val="es-CO" w:eastAsia="es-CO"/>
              </w:rPr>
            </w:pPr>
          </w:p>
        </w:tc>
        <w:tc>
          <w:tcPr>
            <w:tcW w:w="1731" w:type="dxa"/>
            <w:tcBorders>
              <w:top w:val="nil"/>
              <w:left w:val="nil"/>
              <w:bottom w:val="nil"/>
              <w:right w:val="nil"/>
            </w:tcBorders>
            <w:shd w:val="clear" w:color="auto" w:fill="auto"/>
            <w:noWrap/>
            <w:vAlign w:val="bottom"/>
            <w:hideMark/>
          </w:tcPr>
          <w:p w14:paraId="762A59F8" w14:textId="77777777" w:rsidR="00344956" w:rsidRPr="00B03819" w:rsidRDefault="00344956" w:rsidP="00641622">
            <w:pPr>
              <w:autoSpaceDE/>
              <w:autoSpaceDN/>
              <w:jc w:val="center"/>
              <w:rPr>
                <w:rFonts w:ascii="Arial Narrow" w:hAnsi="Arial Narrow"/>
                <w:lang w:val="es-CO" w:eastAsia="es-CO"/>
              </w:rPr>
            </w:pPr>
          </w:p>
        </w:tc>
        <w:tc>
          <w:tcPr>
            <w:tcW w:w="4460" w:type="dxa"/>
            <w:gridSpan w:val="3"/>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51CA8763" w14:textId="77777777" w:rsidR="00344956" w:rsidRPr="00B03819" w:rsidRDefault="00344956" w:rsidP="00641622">
            <w:pPr>
              <w:autoSpaceDE/>
              <w:autoSpaceDN/>
              <w:jc w:val="center"/>
              <w:rPr>
                <w:rFonts w:ascii="Arial Narrow" w:hAnsi="Arial Narrow"/>
                <w:b/>
                <w:bCs/>
                <w:color w:val="000000"/>
                <w:lang w:val="es-CO" w:eastAsia="es-CO"/>
              </w:rPr>
            </w:pPr>
            <w:r w:rsidRPr="00B03819">
              <w:rPr>
                <w:rFonts w:ascii="Arial Narrow" w:hAnsi="Arial Narrow"/>
                <w:b/>
                <w:bCs/>
                <w:color w:val="000000"/>
                <w:lang w:val="es-CO" w:eastAsia="es-CO"/>
              </w:rPr>
              <w:t>TOTAL, SERVICIOS POSTALES NACIONALES S.A.</w:t>
            </w:r>
          </w:p>
        </w:tc>
        <w:tc>
          <w:tcPr>
            <w:tcW w:w="1113" w:type="dxa"/>
            <w:gridSpan w:val="2"/>
            <w:tcBorders>
              <w:top w:val="single" w:sz="8" w:space="0" w:color="auto"/>
              <w:left w:val="nil"/>
              <w:bottom w:val="single" w:sz="8" w:space="0" w:color="auto"/>
              <w:right w:val="single" w:sz="8" w:space="0" w:color="auto"/>
            </w:tcBorders>
            <w:shd w:val="clear" w:color="000000" w:fill="FFFFFF"/>
            <w:noWrap/>
            <w:vAlign w:val="bottom"/>
            <w:hideMark/>
          </w:tcPr>
          <w:p w14:paraId="61B8CA63" w14:textId="77777777" w:rsidR="00344956" w:rsidRPr="00B03819" w:rsidRDefault="00344956" w:rsidP="00641622">
            <w:pPr>
              <w:autoSpaceDE/>
              <w:autoSpaceDN/>
              <w:jc w:val="right"/>
              <w:rPr>
                <w:rFonts w:ascii="Arial Narrow" w:hAnsi="Arial Narrow"/>
                <w:b/>
                <w:bCs/>
                <w:color w:val="000000"/>
                <w:lang w:val="es-CO" w:eastAsia="es-CO"/>
              </w:rPr>
            </w:pPr>
            <w:r w:rsidRPr="00B03819">
              <w:rPr>
                <w:rFonts w:ascii="Arial Narrow" w:hAnsi="Arial Narrow"/>
                <w:b/>
                <w:bCs/>
                <w:color w:val="000000"/>
                <w:lang w:val="es-CO" w:eastAsia="es-CO"/>
              </w:rPr>
              <w:t xml:space="preserve">                          49.862.564 </w:t>
            </w:r>
          </w:p>
        </w:tc>
      </w:tr>
    </w:tbl>
    <w:p w14:paraId="70B157DF" w14:textId="77777777" w:rsidR="00344956" w:rsidRDefault="00344956" w:rsidP="00344956">
      <w:pPr>
        <w:autoSpaceDE/>
        <w:autoSpaceDN/>
        <w:spacing w:line="259" w:lineRule="auto"/>
        <w:jc w:val="both"/>
        <w:rPr>
          <w:rFonts w:eastAsia="Calibri"/>
          <w:sz w:val="22"/>
          <w:szCs w:val="22"/>
          <w:shd w:val="clear" w:color="auto" w:fill="FFFFFF"/>
          <w:lang w:val="es-CO" w:eastAsia="en-US"/>
        </w:rPr>
      </w:pPr>
    </w:p>
    <w:tbl>
      <w:tblPr>
        <w:tblpPr w:leftFromText="141" w:rightFromText="141" w:vertAnchor="text" w:horzAnchor="margin" w:tblpX="-294" w:tblpY="94"/>
        <w:tblW w:w="9789" w:type="dxa"/>
        <w:tblLayout w:type="fixed"/>
        <w:tblCellMar>
          <w:left w:w="70" w:type="dxa"/>
          <w:right w:w="70" w:type="dxa"/>
        </w:tblCellMar>
        <w:tblLook w:val="04A0" w:firstRow="1" w:lastRow="0" w:firstColumn="1" w:lastColumn="0" w:noHBand="0" w:noVBand="1"/>
      </w:tblPr>
      <w:tblGrid>
        <w:gridCol w:w="1266"/>
        <w:gridCol w:w="1276"/>
        <w:gridCol w:w="1701"/>
        <w:gridCol w:w="3118"/>
        <w:gridCol w:w="1275"/>
        <w:gridCol w:w="19"/>
        <w:gridCol w:w="1115"/>
        <w:gridCol w:w="19"/>
      </w:tblGrid>
      <w:tr w:rsidR="00344956" w:rsidRPr="00366FFB" w14:paraId="362BFE26" w14:textId="77777777" w:rsidTr="001B6CF6">
        <w:trPr>
          <w:gridAfter w:val="1"/>
          <w:wAfter w:w="19" w:type="dxa"/>
          <w:trHeight w:val="262"/>
        </w:trPr>
        <w:tc>
          <w:tcPr>
            <w:tcW w:w="1266" w:type="dxa"/>
            <w:tcBorders>
              <w:top w:val="single" w:sz="8" w:space="0" w:color="auto"/>
              <w:left w:val="single" w:sz="8" w:space="0" w:color="auto"/>
              <w:bottom w:val="single" w:sz="4" w:space="0" w:color="auto"/>
              <w:right w:val="single" w:sz="4" w:space="0" w:color="auto"/>
            </w:tcBorders>
            <w:shd w:val="clear" w:color="000000" w:fill="00B0F0"/>
            <w:vAlign w:val="center"/>
            <w:hideMark/>
          </w:tcPr>
          <w:p w14:paraId="5E84FBCC" w14:textId="77777777" w:rsidR="00344956" w:rsidRPr="00366FFB" w:rsidRDefault="00344956" w:rsidP="00641622">
            <w:pPr>
              <w:autoSpaceDE/>
              <w:autoSpaceDN/>
              <w:jc w:val="center"/>
              <w:rPr>
                <w:rFonts w:ascii="Arial Narrow" w:hAnsi="Arial Narrow"/>
                <w:color w:val="FFFFFF"/>
                <w:lang w:val="es-CO" w:eastAsia="es-CO"/>
              </w:rPr>
            </w:pPr>
            <w:r w:rsidRPr="00366FFB">
              <w:rPr>
                <w:rFonts w:ascii="Arial Narrow" w:hAnsi="Arial Narrow"/>
                <w:color w:val="FFFFFF"/>
                <w:lang w:val="es-CO" w:eastAsia="es-CO"/>
              </w:rPr>
              <w:t>DTO</w:t>
            </w:r>
          </w:p>
        </w:tc>
        <w:tc>
          <w:tcPr>
            <w:tcW w:w="1276" w:type="dxa"/>
            <w:tcBorders>
              <w:top w:val="single" w:sz="8" w:space="0" w:color="auto"/>
              <w:left w:val="nil"/>
              <w:bottom w:val="single" w:sz="4" w:space="0" w:color="auto"/>
              <w:right w:val="single" w:sz="4" w:space="0" w:color="auto"/>
            </w:tcBorders>
            <w:shd w:val="clear" w:color="000000" w:fill="00B0F0"/>
            <w:vAlign w:val="center"/>
            <w:hideMark/>
          </w:tcPr>
          <w:p w14:paraId="2EBCAFA1" w14:textId="77777777" w:rsidR="00344956" w:rsidRPr="00366FFB" w:rsidRDefault="00344956" w:rsidP="00641622">
            <w:pPr>
              <w:autoSpaceDE/>
              <w:autoSpaceDN/>
              <w:jc w:val="center"/>
              <w:rPr>
                <w:rFonts w:ascii="Arial Narrow" w:hAnsi="Arial Narrow"/>
                <w:b/>
                <w:bCs/>
                <w:color w:val="FFFFFF"/>
                <w:lang w:val="es-CO" w:eastAsia="es-CO"/>
              </w:rPr>
            </w:pPr>
            <w:r w:rsidRPr="00366FFB">
              <w:rPr>
                <w:rFonts w:ascii="Arial Narrow" w:hAnsi="Arial Narrow"/>
                <w:b/>
                <w:bCs/>
                <w:color w:val="FFFFFF"/>
                <w:lang w:val="es-CO" w:eastAsia="es-CO"/>
              </w:rPr>
              <w:t>NUMERO DOCUMENTO</w:t>
            </w:r>
          </w:p>
        </w:tc>
        <w:tc>
          <w:tcPr>
            <w:tcW w:w="1701" w:type="dxa"/>
            <w:tcBorders>
              <w:top w:val="single" w:sz="8" w:space="0" w:color="auto"/>
              <w:left w:val="nil"/>
              <w:bottom w:val="single" w:sz="4" w:space="0" w:color="auto"/>
              <w:right w:val="single" w:sz="4" w:space="0" w:color="auto"/>
            </w:tcBorders>
            <w:shd w:val="clear" w:color="000000" w:fill="00B0F0"/>
            <w:vAlign w:val="center"/>
            <w:hideMark/>
          </w:tcPr>
          <w:p w14:paraId="17AA8A42" w14:textId="77777777" w:rsidR="00344956" w:rsidRPr="00366FFB" w:rsidRDefault="00344956" w:rsidP="00641622">
            <w:pPr>
              <w:autoSpaceDE/>
              <w:autoSpaceDN/>
              <w:jc w:val="center"/>
              <w:rPr>
                <w:rFonts w:ascii="Arial Narrow" w:hAnsi="Arial Narrow"/>
                <w:b/>
                <w:bCs/>
                <w:color w:val="FFFFFF"/>
                <w:lang w:val="es-CO" w:eastAsia="es-CO"/>
              </w:rPr>
            </w:pPr>
            <w:r w:rsidRPr="00366FFB">
              <w:rPr>
                <w:rFonts w:ascii="Arial Narrow" w:hAnsi="Arial Narrow"/>
                <w:b/>
                <w:bCs/>
                <w:color w:val="FFFFFF"/>
                <w:lang w:val="es-CO" w:eastAsia="es-CO"/>
              </w:rPr>
              <w:t>FECHA EMISION</w:t>
            </w:r>
          </w:p>
        </w:tc>
        <w:tc>
          <w:tcPr>
            <w:tcW w:w="3118" w:type="dxa"/>
            <w:tcBorders>
              <w:top w:val="single" w:sz="8" w:space="0" w:color="auto"/>
              <w:left w:val="nil"/>
              <w:bottom w:val="single" w:sz="4" w:space="0" w:color="auto"/>
              <w:right w:val="single" w:sz="4" w:space="0" w:color="auto"/>
            </w:tcBorders>
            <w:shd w:val="clear" w:color="000000" w:fill="00B0F0"/>
            <w:vAlign w:val="center"/>
            <w:hideMark/>
          </w:tcPr>
          <w:p w14:paraId="0486C67E" w14:textId="77777777" w:rsidR="00344956" w:rsidRPr="00366FFB" w:rsidRDefault="00344956" w:rsidP="00641622">
            <w:pPr>
              <w:autoSpaceDE/>
              <w:autoSpaceDN/>
              <w:jc w:val="center"/>
              <w:rPr>
                <w:rFonts w:ascii="Arial Narrow" w:hAnsi="Arial Narrow"/>
                <w:b/>
                <w:bCs/>
                <w:color w:val="FFFFFF"/>
                <w:lang w:val="es-CO" w:eastAsia="es-CO"/>
              </w:rPr>
            </w:pPr>
            <w:r w:rsidRPr="00366FFB">
              <w:rPr>
                <w:rFonts w:ascii="Arial Narrow" w:hAnsi="Arial Narrow"/>
                <w:b/>
                <w:bCs/>
                <w:color w:val="FFFFFF"/>
                <w:lang w:val="es-CO" w:eastAsia="es-CO"/>
              </w:rPr>
              <w:t>ENTIDAD CONTRATANTE</w:t>
            </w:r>
          </w:p>
        </w:tc>
        <w:tc>
          <w:tcPr>
            <w:tcW w:w="1275" w:type="dxa"/>
            <w:tcBorders>
              <w:top w:val="single" w:sz="8" w:space="0" w:color="auto"/>
              <w:left w:val="nil"/>
              <w:bottom w:val="single" w:sz="4" w:space="0" w:color="auto"/>
              <w:right w:val="single" w:sz="4" w:space="0" w:color="auto"/>
            </w:tcBorders>
            <w:shd w:val="clear" w:color="000000" w:fill="00B0F0"/>
            <w:vAlign w:val="center"/>
            <w:hideMark/>
          </w:tcPr>
          <w:p w14:paraId="4179924F" w14:textId="77777777" w:rsidR="00344956" w:rsidRPr="00366FFB" w:rsidRDefault="00344956" w:rsidP="00641622">
            <w:pPr>
              <w:autoSpaceDE/>
              <w:autoSpaceDN/>
              <w:jc w:val="center"/>
              <w:rPr>
                <w:rFonts w:ascii="Arial Narrow" w:hAnsi="Arial Narrow"/>
                <w:b/>
                <w:bCs/>
                <w:color w:val="FFFFFF"/>
                <w:lang w:val="es-CO" w:eastAsia="es-CO"/>
              </w:rPr>
            </w:pPr>
            <w:r w:rsidRPr="00366FFB">
              <w:rPr>
                <w:rFonts w:ascii="Arial Narrow" w:hAnsi="Arial Narrow"/>
                <w:b/>
                <w:bCs/>
                <w:color w:val="FFFFFF"/>
                <w:lang w:val="es-CO" w:eastAsia="es-CO"/>
              </w:rPr>
              <w:t>NUMERO DE CONVENIO</w:t>
            </w:r>
          </w:p>
        </w:tc>
        <w:tc>
          <w:tcPr>
            <w:tcW w:w="1134" w:type="dxa"/>
            <w:gridSpan w:val="2"/>
            <w:tcBorders>
              <w:top w:val="single" w:sz="8" w:space="0" w:color="auto"/>
              <w:left w:val="nil"/>
              <w:bottom w:val="single" w:sz="4" w:space="0" w:color="auto"/>
              <w:right w:val="single" w:sz="8" w:space="0" w:color="auto"/>
            </w:tcBorders>
            <w:shd w:val="clear" w:color="000000" w:fill="00B0F0"/>
            <w:vAlign w:val="center"/>
            <w:hideMark/>
          </w:tcPr>
          <w:p w14:paraId="6FEEC5ED" w14:textId="77777777" w:rsidR="00344956" w:rsidRPr="00366FFB" w:rsidRDefault="00344956" w:rsidP="00641622">
            <w:pPr>
              <w:autoSpaceDE/>
              <w:autoSpaceDN/>
              <w:jc w:val="center"/>
              <w:rPr>
                <w:rFonts w:ascii="Arial Narrow" w:hAnsi="Arial Narrow"/>
                <w:b/>
                <w:bCs/>
                <w:color w:val="FFFFFF"/>
                <w:lang w:val="es-CO" w:eastAsia="es-CO"/>
              </w:rPr>
            </w:pPr>
            <w:r w:rsidRPr="00366FFB">
              <w:rPr>
                <w:rFonts w:ascii="Arial Narrow" w:hAnsi="Arial Narrow"/>
                <w:b/>
                <w:bCs/>
                <w:color w:val="FFFFFF"/>
                <w:lang w:val="es-CO" w:eastAsia="es-CO"/>
              </w:rPr>
              <w:t xml:space="preserve">SALDO POR COBRAR </w:t>
            </w:r>
          </w:p>
        </w:tc>
      </w:tr>
      <w:tr w:rsidR="00344956" w:rsidRPr="00366FFB" w14:paraId="3DDE76CB" w14:textId="77777777" w:rsidTr="001B6CF6">
        <w:trPr>
          <w:gridAfter w:val="1"/>
          <w:wAfter w:w="19" w:type="dxa"/>
          <w:trHeight w:val="218"/>
        </w:trPr>
        <w:tc>
          <w:tcPr>
            <w:tcW w:w="1266" w:type="dxa"/>
            <w:tcBorders>
              <w:top w:val="nil"/>
              <w:left w:val="single" w:sz="8" w:space="0" w:color="auto"/>
              <w:bottom w:val="single" w:sz="4" w:space="0" w:color="auto"/>
              <w:right w:val="single" w:sz="4" w:space="0" w:color="auto"/>
            </w:tcBorders>
            <w:shd w:val="clear" w:color="auto" w:fill="auto"/>
            <w:noWrap/>
            <w:vAlign w:val="bottom"/>
            <w:hideMark/>
          </w:tcPr>
          <w:p w14:paraId="50C1C4C1" w14:textId="77777777" w:rsidR="00344956" w:rsidRPr="00366FFB" w:rsidRDefault="00344956" w:rsidP="00641622">
            <w:pPr>
              <w:autoSpaceDE/>
              <w:autoSpaceDN/>
              <w:jc w:val="center"/>
              <w:rPr>
                <w:rFonts w:ascii="Arial Narrow" w:hAnsi="Arial Narrow"/>
                <w:color w:val="000000"/>
                <w:lang w:val="es-CO" w:eastAsia="es-CO"/>
              </w:rPr>
            </w:pPr>
            <w:r w:rsidRPr="00366FFB">
              <w:rPr>
                <w:rFonts w:ascii="Arial Narrow" w:hAnsi="Arial Narrow"/>
                <w:color w:val="000000"/>
                <w:lang w:val="es-CO" w:eastAsia="es-CO"/>
              </w:rPr>
              <w:t xml:space="preserve">FACTURA </w:t>
            </w:r>
          </w:p>
        </w:tc>
        <w:tc>
          <w:tcPr>
            <w:tcW w:w="1276" w:type="dxa"/>
            <w:tcBorders>
              <w:top w:val="nil"/>
              <w:left w:val="nil"/>
              <w:bottom w:val="single" w:sz="4" w:space="0" w:color="auto"/>
              <w:right w:val="single" w:sz="4" w:space="0" w:color="auto"/>
            </w:tcBorders>
            <w:shd w:val="clear" w:color="auto" w:fill="auto"/>
            <w:noWrap/>
            <w:vAlign w:val="bottom"/>
            <w:hideMark/>
          </w:tcPr>
          <w:p w14:paraId="34A60EDC" w14:textId="77777777" w:rsidR="00344956" w:rsidRPr="00366FFB" w:rsidRDefault="00344956" w:rsidP="00641622">
            <w:pPr>
              <w:autoSpaceDE/>
              <w:autoSpaceDN/>
              <w:jc w:val="center"/>
              <w:rPr>
                <w:rFonts w:ascii="Arial Narrow" w:hAnsi="Arial Narrow"/>
                <w:color w:val="000000"/>
                <w:lang w:val="es-CO" w:eastAsia="es-CO"/>
              </w:rPr>
            </w:pPr>
            <w:r w:rsidRPr="00366FFB">
              <w:rPr>
                <w:rFonts w:ascii="Arial Narrow" w:hAnsi="Arial Narrow"/>
                <w:color w:val="000000"/>
                <w:lang w:val="es-CO" w:eastAsia="es-CO"/>
              </w:rPr>
              <w:t>2922</w:t>
            </w:r>
          </w:p>
        </w:tc>
        <w:tc>
          <w:tcPr>
            <w:tcW w:w="1701" w:type="dxa"/>
            <w:tcBorders>
              <w:top w:val="nil"/>
              <w:left w:val="nil"/>
              <w:bottom w:val="single" w:sz="4" w:space="0" w:color="auto"/>
              <w:right w:val="single" w:sz="4" w:space="0" w:color="auto"/>
            </w:tcBorders>
            <w:shd w:val="clear" w:color="auto" w:fill="auto"/>
            <w:noWrap/>
            <w:vAlign w:val="bottom"/>
            <w:hideMark/>
          </w:tcPr>
          <w:p w14:paraId="6194D33B" w14:textId="77777777" w:rsidR="00344956" w:rsidRPr="00366FFB" w:rsidRDefault="00344956" w:rsidP="00641622">
            <w:pPr>
              <w:autoSpaceDE/>
              <w:autoSpaceDN/>
              <w:jc w:val="center"/>
              <w:rPr>
                <w:rFonts w:ascii="Arial Narrow" w:hAnsi="Arial Narrow"/>
                <w:color w:val="000000"/>
                <w:lang w:val="es-CO" w:eastAsia="es-CO"/>
              </w:rPr>
            </w:pPr>
            <w:r w:rsidRPr="00366FFB">
              <w:rPr>
                <w:rFonts w:ascii="Arial Narrow" w:hAnsi="Arial Narrow"/>
                <w:color w:val="000000"/>
                <w:lang w:val="es-CO" w:eastAsia="es-CO"/>
              </w:rPr>
              <w:t>27/05/2022</w:t>
            </w:r>
          </w:p>
        </w:tc>
        <w:tc>
          <w:tcPr>
            <w:tcW w:w="3118" w:type="dxa"/>
            <w:tcBorders>
              <w:top w:val="nil"/>
              <w:left w:val="nil"/>
              <w:bottom w:val="single" w:sz="4" w:space="0" w:color="auto"/>
              <w:right w:val="single" w:sz="4" w:space="0" w:color="auto"/>
            </w:tcBorders>
            <w:shd w:val="clear" w:color="auto" w:fill="auto"/>
            <w:noWrap/>
            <w:vAlign w:val="bottom"/>
            <w:hideMark/>
          </w:tcPr>
          <w:p w14:paraId="257858F3" w14:textId="77777777" w:rsidR="00344956" w:rsidRPr="00366FFB" w:rsidRDefault="00344956" w:rsidP="00641622">
            <w:pPr>
              <w:autoSpaceDE/>
              <w:autoSpaceDN/>
              <w:rPr>
                <w:rFonts w:ascii="Arial Narrow" w:hAnsi="Arial Narrow"/>
                <w:color w:val="000000"/>
                <w:lang w:val="es-CO" w:eastAsia="es-CO"/>
              </w:rPr>
            </w:pPr>
            <w:r w:rsidRPr="00366FFB">
              <w:rPr>
                <w:rFonts w:ascii="Arial Narrow" w:hAnsi="Arial Narrow"/>
                <w:color w:val="000000"/>
                <w:lang w:val="es-CO" w:eastAsia="es-CO"/>
              </w:rPr>
              <w:t>Gobernación del Magdalena</w:t>
            </w:r>
          </w:p>
        </w:tc>
        <w:tc>
          <w:tcPr>
            <w:tcW w:w="1275" w:type="dxa"/>
            <w:tcBorders>
              <w:top w:val="nil"/>
              <w:left w:val="nil"/>
              <w:bottom w:val="single" w:sz="4" w:space="0" w:color="auto"/>
              <w:right w:val="single" w:sz="4" w:space="0" w:color="auto"/>
            </w:tcBorders>
            <w:shd w:val="clear" w:color="auto" w:fill="auto"/>
            <w:noWrap/>
            <w:vAlign w:val="bottom"/>
            <w:hideMark/>
          </w:tcPr>
          <w:p w14:paraId="14F925F1" w14:textId="77777777" w:rsidR="00344956" w:rsidRPr="00366FFB" w:rsidRDefault="00344956" w:rsidP="00641622">
            <w:pPr>
              <w:autoSpaceDE/>
              <w:autoSpaceDN/>
              <w:rPr>
                <w:rFonts w:ascii="Arial Narrow" w:hAnsi="Arial Narrow"/>
                <w:color w:val="000000"/>
                <w:lang w:val="es-CO" w:eastAsia="es-CO"/>
              </w:rPr>
            </w:pPr>
            <w:r w:rsidRPr="00366FFB">
              <w:rPr>
                <w:rFonts w:ascii="Arial Narrow" w:hAnsi="Arial Narrow"/>
                <w:color w:val="000000"/>
                <w:lang w:val="es-CO" w:eastAsia="es-CO"/>
              </w:rPr>
              <w:t> </w:t>
            </w:r>
          </w:p>
        </w:tc>
        <w:tc>
          <w:tcPr>
            <w:tcW w:w="1134" w:type="dxa"/>
            <w:gridSpan w:val="2"/>
            <w:tcBorders>
              <w:top w:val="nil"/>
              <w:left w:val="nil"/>
              <w:bottom w:val="single" w:sz="4" w:space="0" w:color="auto"/>
              <w:right w:val="single" w:sz="8" w:space="0" w:color="auto"/>
            </w:tcBorders>
            <w:shd w:val="clear" w:color="auto" w:fill="auto"/>
            <w:noWrap/>
            <w:vAlign w:val="bottom"/>
            <w:hideMark/>
          </w:tcPr>
          <w:p w14:paraId="353142DA" w14:textId="77777777" w:rsidR="00344956" w:rsidRPr="00366FFB" w:rsidRDefault="00344956" w:rsidP="00641622">
            <w:pPr>
              <w:autoSpaceDE/>
              <w:autoSpaceDN/>
              <w:jc w:val="right"/>
              <w:rPr>
                <w:rFonts w:ascii="Arial Narrow" w:hAnsi="Arial Narrow"/>
                <w:color w:val="000000"/>
                <w:lang w:val="es-CO" w:eastAsia="es-CO"/>
              </w:rPr>
            </w:pPr>
            <w:r w:rsidRPr="00366FFB">
              <w:rPr>
                <w:rFonts w:ascii="Arial Narrow" w:hAnsi="Arial Narrow"/>
                <w:color w:val="000000"/>
                <w:lang w:val="es-CO" w:eastAsia="es-CO"/>
              </w:rPr>
              <w:t xml:space="preserve">                          84.563.389 </w:t>
            </w:r>
          </w:p>
        </w:tc>
      </w:tr>
      <w:tr w:rsidR="00344956" w:rsidRPr="00366FFB" w14:paraId="4B28129A" w14:textId="77777777" w:rsidTr="001B6CF6">
        <w:trPr>
          <w:gridAfter w:val="1"/>
          <w:wAfter w:w="19" w:type="dxa"/>
          <w:trHeight w:val="192"/>
        </w:trPr>
        <w:tc>
          <w:tcPr>
            <w:tcW w:w="1266" w:type="dxa"/>
            <w:tcBorders>
              <w:top w:val="nil"/>
              <w:left w:val="single" w:sz="8" w:space="0" w:color="auto"/>
              <w:bottom w:val="single" w:sz="4" w:space="0" w:color="auto"/>
              <w:right w:val="single" w:sz="4" w:space="0" w:color="auto"/>
            </w:tcBorders>
            <w:shd w:val="clear" w:color="auto" w:fill="auto"/>
            <w:noWrap/>
            <w:vAlign w:val="bottom"/>
            <w:hideMark/>
          </w:tcPr>
          <w:p w14:paraId="1A801C2B" w14:textId="77777777" w:rsidR="00344956" w:rsidRPr="00366FFB" w:rsidRDefault="00344956" w:rsidP="00641622">
            <w:pPr>
              <w:autoSpaceDE/>
              <w:autoSpaceDN/>
              <w:jc w:val="center"/>
              <w:rPr>
                <w:rFonts w:ascii="Arial Narrow" w:hAnsi="Arial Narrow"/>
                <w:color w:val="000000"/>
                <w:lang w:val="es-CO" w:eastAsia="es-CO"/>
              </w:rPr>
            </w:pPr>
            <w:r w:rsidRPr="00366FFB">
              <w:rPr>
                <w:rFonts w:ascii="Arial Narrow" w:hAnsi="Arial Narrow"/>
                <w:color w:val="000000"/>
                <w:lang w:val="es-CO" w:eastAsia="es-CO"/>
              </w:rPr>
              <w:t xml:space="preserve">FACTURA </w:t>
            </w:r>
          </w:p>
        </w:tc>
        <w:tc>
          <w:tcPr>
            <w:tcW w:w="1276" w:type="dxa"/>
            <w:tcBorders>
              <w:top w:val="nil"/>
              <w:left w:val="nil"/>
              <w:bottom w:val="single" w:sz="4" w:space="0" w:color="auto"/>
              <w:right w:val="single" w:sz="4" w:space="0" w:color="auto"/>
            </w:tcBorders>
            <w:shd w:val="clear" w:color="auto" w:fill="auto"/>
            <w:noWrap/>
            <w:vAlign w:val="bottom"/>
            <w:hideMark/>
          </w:tcPr>
          <w:p w14:paraId="3FC56FF8" w14:textId="77777777" w:rsidR="00344956" w:rsidRPr="00366FFB" w:rsidRDefault="00344956" w:rsidP="00641622">
            <w:pPr>
              <w:autoSpaceDE/>
              <w:autoSpaceDN/>
              <w:jc w:val="center"/>
              <w:rPr>
                <w:rFonts w:ascii="Arial Narrow" w:hAnsi="Arial Narrow"/>
                <w:color w:val="000000"/>
                <w:lang w:val="es-CO" w:eastAsia="es-CO"/>
              </w:rPr>
            </w:pPr>
            <w:r w:rsidRPr="00366FFB">
              <w:rPr>
                <w:rFonts w:ascii="Arial Narrow" w:hAnsi="Arial Narrow"/>
                <w:color w:val="000000"/>
                <w:lang w:val="es-CO" w:eastAsia="es-CO"/>
              </w:rPr>
              <w:t>2927</w:t>
            </w:r>
          </w:p>
        </w:tc>
        <w:tc>
          <w:tcPr>
            <w:tcW w:w="1701" w:type="dxa"/>
            <w:tcBorders>
              <w:top w:val="nil"/>
              <w:left w:val="nil"/>
              <w:bottom w:val="single" w:sz="4" w:space="0" w:color="auto"/>
              <w:right w:val="single" w:sz="4" w:space="0" w:color="auto"/>
            </w:tcBorders>
            <w:shd w:val="clear" w:color="auto" w:fill="auto"/>
            <w:noWrap/>
            <w:vAlign w:val="bottom"/>
            <w:hideMark/>
          </w:tcPr>
          <w:p w14:paraId="14654879" w14:textId="77777777" w:rsidR="00344956" w:rsidRPr="00366FFB" w:rsidRDefault="00344956" w:rsidP="00641622">
            <w:pPr>
              <w:autoSpaceDE/>
              <w:autoSpaceDN/>
              <w:jc w:val="center"/>
              <w:rPr>
                <w:rFonts w:ascii="Arial Narrow" w:hAnsi="Arial Narrow"/>
                <w:color w:val="000000"/>
                <w:lang w:val="es-CO" w:eastAsia="es-CO"/>
              </w:rPr>
            </w:pPr>
            <w:r w:rsidRPr="00366FFB">
              <w:rPr>
                <w:rFonts w:ascii="Arial Narrow" w:hAnsi="Arial Narrow"/>
                <w:color w:val="000000"/>
                <w:lang w:val="es-CO" w:eastAsia="es-CO"/>
              </w:rPr>
              <w:t>1/06/2022</w:t>
            </w:r>
          </w:p>
        </w:tc>
        <w:tc>
          <w:tcPr>
            <w:tcW w:w="3118" w:type="dxa"/>
            <w:tcBorders>
              <w:top w:val="nil"/>
              <w:left w:val="nil"/>
              <w:bottom w:val="single" w:sz="4" w:space="0" w:color="auto"/>
              <w:right w:val="single" w:sz="4" w:space="0" w:color="auto"/>
            </w:tcBorders>
            <w:shd w:val="clear" w:color="auto" w:fill="auto"/>
            <w:noWrap/>
            <w:vAlign w:val="bottom"/>
            <w:hideMark/>
          </w:tcPr>
          <w:p w14:paraId="0C9A1976" w14:textId="77777777" w:rsidR="00344956" w:rsidRPr="00366FFB" w:rsidRDefault="00344956" w:rsidP="00641622">
            <w:pPr>
              <w:autoSpaceDE/>
              <w:autoSpaceDN/>
              <w:rPr>
                <w:rFonts w:ascii="Arial Narrow" w:hAnsi="Arial Narrow"/>
                <w:color w:val="000000"/>
                <w:lang w:val="es-CO" w:eastAsia="es-CO"/>
              </w:rPr>
            </w:pPr>
            <w:r w:rsidRPr="00366FFB">
              <w:rPr>
                <w:rFonts w:ascii="Arial Narrow" w:hAnsi="Arial Narrow"/>
                <w:color w:val="000000"/>
                <w:lang w:val="es-CO" w:eastAsia="es-CO"/>
              </w:rPr>
              <w:t>Gobernación del Magdalena</w:t>
            </w:r>
          </w:p>
        </w:tc>
        <w:tc>
          <w:tcPr>
            <w:tcW w:w="1275" w:type="dxa"/>
            <w:tcBorders>
              <w:top w:val="nil"/>
              <w:left w:val="nil"/>
              <w:bottom w:val="single" w:sz="4" w:space="0" w:color="auto"/>
              <w:right w:val="single" w:sz="4" w:space="0" w:color="auto"/>
            </w:tcBorders>
            <w:shd w:val="clear" w:color="auto" w:fill="auto"/>
            <w:noWrap/>
            <w:vAlign w:val="bottom"/>
            <w:hideMark/>
          </w:tcPr>
          <w:p w14:paraId="0ECF6CA2" w14:textId="77777777" w:rsidR="00344956" w:rsidRPr="00366FFB" w:rsidRDefault="00344956" w:rsidP="00641622">
            <w:pPr>
              <w:autoSpaceDE/>
              <w:autoSpaceDN/>
              <w:rPr>
                <w:rFonts w:ascii="Arial Narrow" w:hAnsi="Arial Narrow"/>
                <w:color w:val="000000"/>
                <w:lang w:val="es-CO" w:eastAsia="es-CO"/>
              </w:rPr>
            </w:pPr>
            <w:r w:rsidRPr="00366FFB">
              <w:rPr>
                <w:rFonts w:ascii="Arial Narrow" w:hAnsi="Arial Narrow"/>
                <w:color w:val="000000"/>
                <w:lang w:val="es-CO" w:eastAsia="es-CO"/>
              </w:rPr>
              <w:t> </w:t>
            </w:r>
          </w:p>
        </w:tc>
        <w:tc>
          <w:tcPr>
            <w:tcW w:w="1134" w:type="dxa"/>
            <w:gridSpan w:val="2"/>
            <w:tcBorders>
              <w:top w:val="nil"/>
              <w:left w:val="nil"/>
              <w:bottom w:val="single" w:sz="4" w:space="0" w:color="auto"/>
              <w:right w:val="single" w:sz="8" w:space="0" w:color="auto"/>
            </w:tcBorders>
            <w:shd w:val="clear" w:color="auto" w:fill="auto"/>
            <w:noWrap/>
            <w:vAlign w:val="bottom"/>
            <w:hideMark/>
          </w:tcPr>
          <w:p w14:paraId="46872F22" w14:textId="77777777" w:rsidR="00344956" w:rsidRPr="00366FFB" w:rsidRDefault="00344956" w:rsidP="00641622">
            <w:pPr>
              <w:autoSpaceDE/>
              <w:autoSpaceDN/>
              <w:jc w:val="right"/>
              <w:rPr>
                <w:rFonts w:ascii="Arial Narrow" w:hAnsi="Arial Narrow"/>
                <w:color w:val="000000"/>
                <w:lang w:val="es-CO" w:eastAsia="es-CO"/>
              </w:rPr>
            </w:pPr>
            <w:r w:rsidRPr="00366FFB">
              <w:rPr>
                <w:rFonts w:ascii="Arial Narrow" w:hAnsi="Arial Narrow"/>
                <w:color w:val="000000"/>
                <w:lang w:val="es-CO" w:eastAsia="es-CO"/>
              </w:rPr>
              <w:t xml:space="preserve">                          63.506.933 </w:t>
            </w:r>
          </w:p>
        </w:tc>
      </w:tr>
      <w:tr w:rsidR="00344956" w:rsidRPr="00366FFB" w14:paraId="27D57698" w14:textId="77777777" w:rsidTr="001B6CF6">
        <w:trPr>
          <w:gridAfter w:val="1"/>
          <w:wAfter w:w="19" w:type="dxa"/>
          <w:trHeight w:val="192"/>
        </w:trPr>
        <w:tc>
          <w:tcPr>
            <w:tcW w:w="1266" w:type="dxa"/>
            <w:tcBorders>
              <w:top w:val="nil"/>
              <w:left w:val="single" w:sz="8" w:space="0" w:color="auto"/>
              <w:bottom w:val="single" w:sz="4" w:space="0" w:color="auto"/>
              <w:right w:val="single" w:sz="4" w:space="0" w:color="auto"/>
            </w:tcBorders>
            <w:shd w:val="clear" w:color="auto" w:fill="auto"/>
            <w:noWrap/>
            <w:vAlign w:val="bottom"/>
            <w:hideMark/>
          </w:tcPr>
          <w:p w14:paraId="5B5E8352" w14:textId="77777777" w:rsidR="00344956" w:rsidRPr="00366FFB" w:rsidRDefault="00344956" w:rsidP="00641622">
            <w:pPr>
              <w:autoSpaceDE/>
              <w:autoSpaceDN/>
              <w:jc w:val="center"/>
              <w:rPr>
                <w:rFonts w:ascii="Arial Narrow" w:hAnsi="Arial Narrow"/>
                <w:color w:val="000000"/>
                <w:lang w:val="es-CO" w:eastAsia="es-CO"/>
              </w:rPr>
            </w:pPr>
            <w:r w:rsidRPr="00366FFB">
              <w:rPr>
                <w:rFonts w:ascii="Arial Narrow" w:hAnsi="Arial Narrow"/>
                <w:color w:val="000000"/>
                <w:lang w:val="es-CO" w:eastAsia="es-CO"/>
              </w:rPr>
              <w:t xml:space="preserve">FACTURA </w:t>
            </w:r>
          </w:p>
        </w:tc>
        <w:tc>
          <w:tcPr>
            <w:tcW w:w="1276" w:type="dxa"/>
            <w:tcBorders>
              <w:top w:val="nil"/>
              <w:left w:val="nil"/>
              <w:bottom w:val="single" w:sz="4" w:space="0" w:color="auto"/>
              <w:right w:val="single" w:sz="4" w:space="0" w:color="auto"/>
            </w:tcBorders>
            <w:shd w:val="clear" w:color="auto" w:fill="auto"/>
            <w:noWrap/>
            <w:vAlign w:val="bottom"/>
            <w:hideMark/>
          </w:tcPr>
          <w:p w14:paraId="53E0D7C6" w14:textId="77777777" w:rsidR="00344956" w:rsidRPr="00366FFB" w:rsidRDefault="00344956" w:rsidP="00641622">
            <w:pPr>
              <w:autoSpaceDE/>
              <w:autoSpaceDN/>
              <w:jc w:val="center"/>
              <w:rPr>
                <w:rFonts w:ascii="Arial Narrow" w:hAnsi="Arial Narrow"/>
                <w:color w:val="000000"/>
                <w:lang w:val="es-CO" w:eastAsia="es-CO"/>
              </w:rPr>
            </w:pPr>
            <w:r w:rsidRPr="00366FFB">
              <w:rPr>
                <w:rFonts w:ascii="Arial Narrow" w:hAnsi="Arial Narrow"/>
                <w:color w:val="000000"/>
                <w:lang w:val="es-CO" w:eastAsia="es-CO"/>
              </w:rPr>
              <w:t>3098</w:t>
            </w:r>
          </w:p>
        </w:tc>
        <w:tc>
          <w:tcPr>
            <w:tcW w:w="1701" w:type="dxa"/>
            <w:tcBorders>
              <w:top w:val="nil"/>
              <w:left w:val="nil"/>
              <w:bottom w:val="single" w:sz="4" w:space="0" w:color="auto"/>
              <w:right w:val="single" w:sz="4" w:space="0" w:color="auto"/>
            </w:tcBorders>
            <w:shd w:val="clear" w:color="auto" w:fill="auto"/>
            <w:noWrap/>
            <w:vAlign w:val="bottom"/>
            <w:hideMark/>
          </w:tcPr>
          <w:p w14:paraId="73C2B1D9" w14:textId="77777777" w:rsidR="00344956" w:rsidRPr="00366FFB" w:rsidRDefault="00344956" w:rsidP="00641622">
            <w:pPr>
              <w:autoSpaceDE/>
              <w:autoSpaceDN/>
              <w:jc w:val="center"/>
              <w:rPr>
                <w:rFonts w:ascii="Arial Narrow" w:hAnsi="Arial Narrow"/>
                <w:color w:val="000000"/>
                <w:lang w:val="es-CO" w:eastAsia="es-CO"/>
              </w:rPr>
            </w:pPr>
            <w:r w:rsidRPr="00366FFB">
              <w:rPr>
                <w:rFonts w:ascii="Arial Narrow" w:hAnsi="Arial Narrow"/>
                <w:color w:val="000000"/>
                <w:lang w:val="es-CO" w:eastAsia="es-CO"/>
              </w:rPr>
              <w:t>12/09/2022</w:t>
            </w:r>
          </w:p>
        </w:tc>
        <w:tc>
          <w:tcPr>
            <w:tcW w:w="3118" w:type="dxa"/>
            <w:tcBorders>
              <w:top w:val="nil"/>
              <w:left w:val="nil"/>
              <w:bottom w:val="single" w:sz="4" w:space="0" w:color="auto"/>
              <w:right w:val="single" w:sz="4" w:space="0" w:color="auto"/>
            </w:tcBorders>
            <w:shd w:val="clear" w:color="auto" w:fill="auto"/>
            <w:noWrap/>
            <w:vAlign w:val="bottom"/>
            <w:hideMark/>
          </w:tcPr>
          <w:p w14:paraId="0F2DD9C1" w14:textId="77777777" w:rsidR="00344956" w:rsidRPr="00366FFB" w:rsidRDefault="00344956" w:rsidP="00641622">
            <w:pPr>
              <w:autoSpaceDE/>
              <w:autoSpaceDN/>
              <w:rPr>
                <w:rFonts w:ascii="Arial Narrow" w:hAnsi="Arial Narrow"/>
                <w:color w:val="000000"/>
                <w:lang w:val="es-CO" w:eastAsia="es-CO"/>
              </w:rPr>
            </w:pPr>
            <w:r w:rsidRPr="00366FFB">
              <w:rPr>
                <w:rFonts w:ascii="Arial Narrow" w:hAnsi="Arial Narrow"/>
                <w:color w:val="000000"/>
                <w:lang w:val="es-CO" w:eastAsia="es-CO"/>
              </w:rPr>
              <w:t>Gobernación del Magdalena</w:t>
            </w:r>
          </w:p>
        </w:tc>
        <w:tc>
          <w:tcPr>
            <w:tcW w:w="1275" w:type="dxa"/>
            <w:tcBorders>
              <w:top w:val="nil"/>
              <w:left w:val="nil"/>
              <w:bottom w:val="single" w:sz="4" w:space="0" w:color="auto"/>
              <w:right w:val="single" w:sz="4" w:space="0" w:color="auto"/>
            </w:tcBorders>
            <w:shd w:val="clear" w:color="auto" w:fill="auto"/>
            <w:noWrap/>
            <w:vAlign w:val="bottom"/>
            <w:hideMark/>
          </w:tcPr>
          <w:p w14:paraId="6D0787C5" w14:textId="77777777" w:rsidR="00344956" w:rsidRPr="00366FFB" w:rsidRDefault="00344956" w:rsidP="00641622">
            <w:pPr>
              <w:autoSpaceDE/>
              <w:autoSpaceDN/>
              <w:rPr>
                <w:rFonts w:ascii="Arial Narrow" w:hAnsi="Arial Narrow"/>
                <w:color w:val="000000"/>
                <w:lang w:val="es-CO" w:eastAsia="es-CO"/>
              </w:rPr>
            </w:pPr>
            <w:r w:rsidRPr="00366FFB">
              <w:rPr>
                <w:rFonts w:ascii="Arial Narrow" w:hAnsi="Arial Narrow"/>
                <w:color w:val="000000"/>
                <w:lang w:val="es-CO" w:eastAsia="es-CO"/>
              </w:rPr>
              <w:t> </w:t>
            </w:r>
          </w:p>
        </w:tc>
        <w:tc>
          <w:tcPr>
            <w:tcW w:w="1134" w:type="dxa"/>
            <w:gridSpan w:val="2"/>
            <w:tcBorders>
              <w:top w:val="nil"/>
              <w:left w:val="nil"/>
              <w:bottom w:val="single" w:sz="4" w:space="0" w:color="auto"/>
              <w:right w:val="single" w:sz="8" w:space="0" w:color="auto"/>
            </w:tcBorders>
            <w:shd w:val="clear" w:color="auto" w:fill="auto"/>
            <w:noWrap/>
            <w:vAlign w:val="bottom"/>
            <w:hideMark/>
          </w:tcPr>
          <w:p w14:paraId="54F0756B" w14:textId="77777777" w:rsidR="00344956" w:rsidRPr="00366FFB" w:rsidRDefault="00344956" w:rsidP="00641622">
            <w:pPr>
              <w:autoSpaceDE/>
              <w:autoSpaceDN/>
              <w:jc w:val="right"/>
              <w:rPr>
                <w:rFonts w:ascii="Arial Narrow" w:hAnsi="Arial Narrow"/>
                <w:color w:val="000000"/>
                <w:lang w:val="es-CO" w:eastAsia="es-CO"/>
              </w:rPr>
            </w:pPr>
            <w:r w:rsidRPr="00366FFB">
              <w:rPr>
                <w:rFonts w:ascii="Arial Narrow" w:hAnsi="Arial Narrow"/>
                <w:color w:val="000000"/>
                <w:lang w:val="es-CO" w:eastAsia="es-CO"/>
              </w:rPr>
              <w:t xml:space="preserve">                            4.814.738 </w:t>
            </w:r>
          </w:p>
        </w:tc>
      </w:tr>
      <w:tr w:rsidR="00344956" w:rsidRPr="00366FFB" w14:paraId="5CA4BDF5" w14:textId="77777777" w:rsidTr="001B6CF6">
        <w:trPr>
          <w:gridAfter w:val="1"/>
          <w:wAfter w:w="19" w:type="dxa"/>
          <w:trHeight w:val="53"/>
        </w:trPr>
        <w:tc>
          <w:tcPr>
            <w:tcW w:w="1266" w:type="dxa"/>
            <w:tcBorders>
              <w:top w:val="nil"/>
              <w:left w:val="single" w:sz="8" w:space="0" w:color="auto"/>
              <w:bottom w:val="single" w:sz="8" w:space="0" w:color="auto"/>
              <w:right w:val="single" w:sz="4" w:space="0" w:color="auto"/>
            </w:tcBorders>
            <w:shd w:val="clear" w:color="auto" w:fill="auto"/>
            <w:noWrap/>
            <w:vAlign w:val="bottom"/>
            <w:hideMark/>
          </w:tcPr>
          <w:p w14:paraId="43336E33" w14:textId="77777777" w:rsidR="00344956" w:rsidRPr="00366FFB" w:rsidRDefault="00344956" w:rsidP="00641622">
            <w:pPr>
              <w:autoSpaceDE/>
              <w:autoSpaceDN/>
              <w:jc w:val="center"/>
              <w:rPr>
                <w:rFonts w:ascii="Arial Narrow" w:hAnsi="Arial Narrow"/>
                <w:color w:val="000000"/>
                <w:lang w:val="es-CO" w:eastAsia="es-CO"/>
              </w:rPr>
            </w:pPr>
            <w:r w:rsidRPr="00366FFB">
              <w:rPr>
                <w:rFonts w:ascii="Arial Narrow" w:hAnsi="Arial Narrow"/>
                <w:color w:val="000000"/>
                <w:lang w:val="es-CO" w:eastAsia="es-CO"/>
              </w:rPr>
              <w:t> </w:t>
            </w:r>
          </w:p>
        </w:tc>
        <w:tc>
          <w:tcPr>
            <w:tcW w:w="1276" w:type="dxa"/>
            <w:tcBorders>
              <w:top w:val="nil"/>
              <w:left w:val="nil"/>
              <w:bottom w:val="single" w:sz="8" w:space="0" w:color="auto"/>
              <w:right w:val="single" w:sz="4" w:space="0" w:color="auto"/>
            </w:tcBorders>
            <w:shd w:val="clear" w:color="auto" w:fill="auto"/>
            <w:noWrap/>
            <w:vAlign w:val="bottom"/>
            <w:hideMark/>
          </w:tcPr>
          <w:p w14:paraId="27177139" w14:textId="77777777" w:rsidR="00344956" w:rsidRPr="00366FFB" w:rsidRDefault="00344956" w:rsidP="00641622">
            <w:pPr>
              <w:autoSpaceDE/>
              <w:autoSpaceDN/>
              <w:jc w:val="center"/>
              <w:rPr>
                <w:rFonts w:ascii="Arial Narrow" w:hAnsi="Arial Narrow"/>
                <w:color w:val="000000"/>
                <w:lang w:val="es-CO" w:eastAsia="es-CO"/>
              </w:rPr>
            </w:pPr>
            <w:r w:rsidRPr="00366FFB">
              <w:rPr>
                <w:rFonts w:ascii="Arial Narrow" w:hAnsi="Arial Narrow"/>
                <w:color w:val="000000"/>
                <w:lang w:val="es-CO" w:eastAsia="es-CO"/>
              </w:rPr>
              <w:t> </w:t>
            </w:r>
          </w:p>
        </w:tc>
        <w:tc>
          <w:tcPr>
            <w:tcW w:w="1701" w:type="dxa"/>
            <w:tcBorders>
              <w:top w:val="nil"/>
              <w:left w:val="nil"/>
              <w:bottom w:val="single" w:sz="8" w:space="0" w:color="auto"/>
              <w:right w:val="single" w:sz="4" w:space="0" w:color="auto"/>
            </w:tcBorders>
            <w:shd w:val="clear" w:color="auto" w:fill="auto"/>
            <w:noWrap/>
            <w:vAlign w:val="bottom"/>
            <w:hideMark/>
          </w:tcPr>
          <w:p w14:paraId="495F5140" w14:textId="77777777" w:rsidR="00344956" w:rsidRPr="00366FFB" w:rsidRDefault="00344956" w:rsidP="00641622">
            <w:pPr>
              <w:autoSpaceDE/>
              <w:autoSpaceDN/>
              <w:rPr>
                <w:rFonts w:ascii="Arial Narrow" w:hAnsi="Arial Narrow"/>
                <w:color w:val="000000"/>
                <w:lang w:val="es-CO" w:eastAsia="es-CO"/>
              </w:rPr>
            </w:pPr>
            <w:r w:rsidRPr="00366FFB">
              <w:rPr>
                <w:rFonts w:ascii="Arial Narrow" w:hAnsi="Arial Narrow"/>
                <w:color w:val="000000"/>
                <w:lang w:val="es-CO" w:eastAsia="es-CO"/>
              </w:rPr>
              <w:t> </w:t>
            </w:r>
          </w:p>
        </w:tc>
        <w:tc>
          <w:tcPr>
            <w:tcW w:w="3118" w:type="dxa"/>
            <w:tcBorders>
              <w:top w:val="nil"/>
              <w:left w:val="nil"/>
              <w:bottom w:val="single" w:sz="8" w:space="0" w:color="auto"/>
              <w:right w:val="single" w:sz="4" w:space="0" w:color="auto"/>
            </w:tcBorders>
            <w:shd w:val="clear" w:color="auto" w:fill="auto"/>
            <w:noWrap/>
            <w:vAlign w:val="bottom"/>
            <w:hideMark/>
          </w:tcPr>
          <w:p w14:paraId="68BCF145" w14:textId="77777777" w:rsidR="00344956" w:rsidRPr="00366FFB" w:rsidRDefault="00344956" w:rsidP="00641622">
            <w:pPr>
              <w:autoSpaceDE/>
              <w:autoSpaceDN/>
              <w:rPr>
                <w:rFonts w:ascii="Arial Narrow" w:hAnsi="Arial Narrow"/>
                <w:color w:val="000000"/>
                <w:lang w:val="es-CO" w:eastAsia="es-CO"/>
              </w:rPr>
            </w:pPr>
            <w:r w:rsidRPr="00366FFB">
              <w:rPr>
                <w:rFonts w:ascii="Arial Narrow" w:hAnsi="Arial Narrow"/>
                <w:color w:val="000000"/>
                <w:lang w:val="es-CO" w:eastAsia="es-CO"/>
              </w:rPr>
              <w:t> </w:t>
            </w:r>
          </w:p>
        </w:tc>
        <w:tc>
          <w:tcPr>
            <w:tcW w:w="1275" w:type="dxa"/>
            <w:tcBorders>
              <w:top w:val="nil"/>
              <w:left w:val="nil"/>
              <w:bottom w:val="single" w:sz="8" w:space="0" w:color="auto"/>
              <w:right w:val="single" w:sz="4" w:space="0" w:color="auto"/>
            </w:tcBorders>
            <w:shd w:val="clear" w:color="auto" w:fill="auto"/>
            <w:noWrap/>
            <w:vAlign w:val="bottom"/>
            <w:hideMark/>
          </w:tcPr>
          <w:p w14:paraId="3380C8EC" w14:textId="77777777" w:rsidR="00344956" w:rsidRPr="00366FFB" w:rsidRDefault="00344956" w:rsidP="00641622">
            <w:pPr>
              <w:autoSpaceDE/>
              <w:autoSpaceDN/>
              <w:rPr>
                <w:rFonts w:ascii="Arial Narrow" w:hAnsi="Arial Narrow"/>
                <w:color w:val="000000"/>
                <w:lang w:val="es-CO" w:eastAsia="es-CO"/>
              </w:rPr>
            </w:pPr>
            <w:r w:rsidRPr="00366FFB">
              <w:rPr>
                <w:rFonts w:ascii="Arial Narrow" w:hAnsi="Arial Narrow"/>
                <w:color w:val="000000"/>
                <w:lang w:val="es-CO" w:eastAsia="es-CO"/>
              </w:rPr>
              <w:t> </w:t>
            </w:r>
          </w:p>
        </w:tc>
        <w:tc>
          <w:tcPr>
            <w:tcW w:w="1134" w:type="dxa"/>
            <w:gridSpan w:val="2"/>
            <w:tcBorders>
              <w:top w:val="nil"/>
              <w:left w:val="nil"/>
              <w:bottom w:val="single" w:sz="8" w:space="0" w:color="auto"/>
              <w:right w:val="single" w:sz="8" w:space="0" w:color="auto"/>
            </w:tcBorders>
            <w:shd w:val="clear" w:color="000000" w:fill="FFFFFF"/>
            <w:noWrap/>
            <w:vAlign w:val="bottom"/>
            <w:hideMark/>
          </w:tcPr>
          <w:p w14:paraId="6EA8CBF1" w14:textId="77777777" w:rsidR="00344956" w:rsidRPr="00366FFB" w:rsidRDefault="00344956" w:rsidP="00641622">
            <w:pPr>
              <w:autoSpaceDE/>
              <w:autoSpaceDN/>
              <w:jc w:val="right"/>
              <w:rPr>
                <w:rFonts w:ascii="Arial Narrow" w:hAnsi="Arial Narrow"/>
                <w:b/>
                <w:bCs/>
                <w:color w:val="000000"/>
                <w:lang w:val="es-CO" w:eastAsia="es-CO"/>
              </w:rPr>
            </w:pPr>
            <w:r w:rsidRPr="00366FFB">
              <w:rPr>
                <w:rFonts w:ascii="Arial Narrow" w:hAnsi="Arial Narrow"/>
                <w:b/>
                <w:bCs/>
                <w:color w:val="000000"/>
                <w:lang w:val="es-CO" w:eastAsia="es-CO"/>
              </w:rPr>
              <w:t xml:space="preserve">                        152.885.060 </w:t>
            </w:r>
          </w:p>
        </w:tc>
      </w:tr>
      <w:tr w:rsidR="00344956" w:rsidRPr="00366FFB" w14:paraId="1AEB38D8" w14:textId="77777777" w:rsidTr="001B6CF6">
        <w:trPr>
          <w:gridAfter w:val="1"/>
          <w:wAfter w:w="19" w:type="dxa"/>
          <w:trHeight w:val="140"/>
        </w:trPr>
        <w:tc>
          <w:tcPr>
            <w:tcW w:w="1266" w:type="dxa"/>
            <w:tcBorders>
              <w:top w:val="nil"/>
              <w:left w:val="nil"/>
              <w:bottom w:val="nil"/>
              <w:right w:val="nil"/>
            </w:tcBorders>
            <w:shd w:val="clear" w:color="auto" w:fill="auto"/>
            <w:noWrap/>
            <w:vAlign w:val="bottom"/>
            <w:hideMark/>
          </w:tcPr>
          <w:p w14:paraId="37183EF0" w14:textId="77777777" w:rsidR="00344956" w:rsidRPr="00366FFB" w:rsidRDefault="00344956" w:rsidP="00641622">
            <w:pPr>
              <w:autoSpaceDE/>
              <w:autoSpaceDN/>
              <w:jc w:val="right"/>
              <w:rPr>
                <w:rFonts w:ascii="Arial Narrow" w:hAnsi="Arial Narrow"/>
                <w:b/>
                <w:bCs/>
                <w:color w:val="000000"/>
                <w:lang w:val="es-CO" w:eastAsia="es-CO"/>
              </w:rPr>
            </w:pPr>
          </w:p>
        </w:tc>
        <w:tc>
          <w:tcPr>
            <w:tcW w:w="1276" w:type="dxa"/>
            <w:tcBorders>
              <w:top w:val="nil"/>
              <w:left w:val="nil"/>
              <w:bottom w:val="nil"/>
              <w:right w:val="nil"/>
            </w:tcBorders>
            <w:shd w:val="clear" w:color="auto" w:fill="auto"/>
            <w:noWrap/>
            <w:vAlign w:val="bottom"/>
            <w:hideMark/>
          </w:tcPr>
          <w:p w14:paraId="38335C59" w14:textId="77777777" w:rsidR="00344956" w:rsidRPr="00366FFB" w:rsidRDefault="00344956" w:rsidP="00641622">
            <w:pPr>
              <w:autoSpaceDE/>
              <w:autoSpaceDN/>
              <w:jc w:val="center"/>
              <w:rPr>
                <w:rFonts w:ascii="Arial Narrow" w:hAnsi="Arial Narrow"/>
                <w:lang w:val="es-CO" w:eastAsia="es-CO"/>
              </w:rPr>
            </w:pPr>
          </w:p>
        </w:tc>
        <w:tc>
          <w:tcPr>
            <w:tcW w:w="1701" w:type="dxa"/>
            <w:tcBorders>
              <w:top w:val="nil"/>
              <w:left w:val="nil"/>
              <w:bottom w:val="nil"/>
              <w:right w:val="nil"/>
            </w:tcBorders>
            <w:shd w:val="clear" w:color="auto" w:fill="auto"/>
            <w:noWrap/>
            <w:vAlign w:val="bottom"/>
            <w:hideMark/>
          </w:tcPr>
          <w:p w14:paraId="256A9009" w14:textId="77777777" w:rsidR="00344956" w:rsidRPr="00366FFB" w:rsidRDefault="00344956" w:rsidP="00641622">
            <w:pPr>
              <w:autoSpaceDE/>
              <w:autoSpaceDN/>
              <w:jc w:val="center"/>
              <w:rPr>
                <w:rFonts w:ascii="Arial Narrow" w:hAnsi="Arial Narrow"/>
                <w:lang w:val="es-CO" w:eastAsia="es-CO"/>
              </w:rPr>
            </w:pPr>
          </w:p>
        </w:tc>
        <w:tc>
          <w:tcPr>
            <w:tcW w:w="3118" w:type="dxa"/>
            <w:tcBorders>
              <w:top w:val="nil"/>
              <w:left w:val="nil"/>
              <w:bottom w:val="nil"/>
              <w:right w:val="nil"/>
            </w:tcBorders>
            <w:shd w:val="clear" w:color="auto" w:fill="auto"/>
            <w:noWrap/>
            <w:vAlign w:val="bottom"/>
            <w:hideMark/>
          </w:tcPr>
          <w:p w14:paraId="04246A9C" w14:textId="77777777" w:rsidR="00344956" w:rsidRPr="00366FFB" w:rsidRDefault="00344956" w:rsidP="00641622">
            <w:pPr>
              <w:autoSpaceDE/>
              <w:autoSpaceDN/>
              <w:rPr>
                <w:rFonts w:ascii="Arial Narrow" w:hAnsi="Arial Narrow"/>
                <w:lang w:val="es-CO" w:eastAsia="es-CO"/>
              </w:rPr>
            </w:pPr>
          </w:p>
        </w:tc>
        <w:tc>
          <w:tcPr>
            <w:tcW w:w="1275" w:type="dxa"/>
            <w:tcBorders>
              <w:top w:val="nil"/>
              <w:left w:val="nil"/>
              <w:bottom w:val="nil"/>
              <w:right w:val="nil"/>
            </w:tcBorders>
            <w:shd w:val="clear" w:color="auto" w:fill="auto"/>
            <w:noWrap/>
            <w:vAlign w:val="bottom"/>
            <w:hideMark/>
          </w:tcPr>
          <w:p w14:paraId="041AA523" w14:textId="77777777" w:rsidR="00344956" w:rsidRPr="00366FFB" w:rsidRDefault="00344956" w:rsidP="00641622">
            <w:pPr>
              <w:autoSpaceDE/>
              <w:autoSpaceDN/>
              <w:rPr>
                <w:rFonts w:ascii="Arial Narrow" w:hAnsi="Arial Narrow"/>
                <w:lang w:val="es-CO" w:eastAsia="es-CO"/>
              </w:rPr>
            </w:pPr>
          </w:p>
        </w:tc>
        <w:tc>
          <w:tcPr>
            <w:tcW w:w="1134" w:type="dxa"/>
            <w:gridSpan w:val="2"/>
            <w:tcBorders>
              <w:top w:val="nil"/>
              <w:left w:val="nil"/>
              <w:bottom w:val="nil"/>
              <w:right w:val="nil"/>
            </w:tcBorders>
            <w:shd w:val="clear" w:color="auto" w:fill="auto"/>
            <w:noWrap/>
            <w:vAlign w:val="bottom"/>
            <w:hideMark/>
          </w:tcPr>
          <w:p w14:paraId="0D3DE79D" w14:textId="77777777" w:rsidR="00344956" w:rsidRPr="00366FFB" w:rsidRDefault="00344956" w:rsidP="00641622">
            <w:pPr>
              <w:autoSpaceDE/>
              <w:autoSpaceDN/>
              <w:rPr>
                <w:rFonts w:ascii="Arial Narrow" w:hAnsi="Arial Narrow"/>
                <w:lang w:val="es-CO" w:eastAsia="es-CO"/>
              </w:rPr>
            </w:pPr>
          </w:p>
        </w:tc>
      </w:tr>
      <w:tr w:rsidR="00344956" w:rsidRPr="00366FFB" w14:paraId="473FA9C2" w14:textId="77777777" w:rsidTr="001B6CF6">
        <w:trPr>
          <w:trHeight w:val="45"/>
        </w:trPr>
        <w:tc>
          <w:tcPr>
            <w:tcW w:w="1266" w:type="dxa"/>
            <w:tcBorders>
              <w:top w:val="nil"/>
              <w:left w:val="nil"/>
              <w:bottom w:val="nil"/>
              <w:right w:val="nil"/>
            </w:tcBorders>
            <w:shd w:val="clear" w:color="auto" w:fill="auto"/>
            <w:noWrap/>
            <w:vAlign w:val="bottom"/>
            <w:hideMark/>
          </w:tcPr>
          <w:p w14:paraId="4CF082E5" w14:textId="77777777" w:rsidR="00344956" w:rsidRPr="00366FFB" w:rsidRDefault="00344956" w:rsidP="00641622">
            <w:pPr>
              <w:autoSpaceDE/>
              <w:autoSpaceDN/>
              <w:jc w:val="right"/>
              <w:rPr>
                <w:rFonts w:ascii="Arial Narrow" w:hAnsi="Arial Narrow"/>
                <w:lang w:val="es-CO" w:eastAsia="es-CO"/>
              </w:rPr>
            </w:pPr>
          </w:p>
        </w:tc>
        <w:tc>
          <w:tcPr>
            <w:tcW w:w="1276" w:type="dxa"/>
            <w:tcBorders>
              <w:top w:val="nil"/>
              <w:left w:val="nil"/>
              <w:bottom w:val="nil"/>
              <w:right w:val="nil"/>
            </w:tcBorders>
            <w:shd w:val="clear" w:color="auto" w:fill="auto"/>
            <w:noWrap/>
            <w:vAlign w:val="bottom"/>
            <w:hideMark/>
          </w:tcPr>
          <w:p w14:paraId="41DA6F85" w14:textId="77777777" w:rsidR="00344956" w:rsidRPr="00366FFB" w:rsidRDefault="00344956" w:rsidP="00641622">
            <w:pPr>
              <w:autoSpaceDE/>
              <w:autoSpaceDN/>
              <w:jc w:val="center"/>
              <w:rPr>
                <w:rFonts w:ascii="Arial Narrow" w:hAnsi="Arial Narrow"/>
                <w:lang w:val="es-CO" w:eastAsia="es-CO"/>
              </w:rPr>
            </w:pPr>
          </w:p>
        </w:tc>
        <w:tc>
          <w:tcPr>
            <w:tcW w:w="1701" w:type="dxa"/>
            <w:tcBorders>
              <w:top w:val="nil"/>
              <w:left w:val="nil"/>
              <w:bottom w:val="nil"/>
              <w:right w:val="nil"/>
            </w:tcBorders>
            <w:shd w:val="clear" w:color="auto" w:fill="auto"/>
            <w:noWrap/>
            <w:vAlign w:val="bottom"/>
            <w:hideMark/>
          </w:tcPr>
          <w:p w14:paraId="73F52378" w14:textId="77777777" w:rsidR="00344956" w:rsidRPr="00366FFB" w:rsidRDefault="00344956" w:rsidP="00641622">
            <w:pPr>
              <w:autoSpaceDE/>
              <w:autoSpaceDN/>
              <w:jc w:val="center"/>
              <w:rPr>
                <w:rFonts w:ascii="Arial Narrow" w:hAnsi="Arial Narrow"/>
                <w:lang w:val="es-CO" w:eastAsia="es-CO"/>
              </w:rPr>
            </w:pPr>
          </w:p>
        </w:tc>
        <w:tc>
          <w:tcPr>
            <w:tcW w:w="4412" w:type="dxa"/>
            <w:gridSpan w:val="3"/>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1E5EB0DA" w14:textId="77777777" w:rsidR="00344956" w:rsidRPr="00366FFB" w:rsidRDefault="00344956" w:rsidP="00641622">
            <w:pPr>
              <w:autoSpaceDE/>
              <w:autoSpaceDN/>
              <w:jc w:val="center"/>
              <w:rPr>
                <w:rFonts w:ascii="Arial Narrow" w:hAnsi="Arial Narrow"/>
                <w:b/>
                <w:bCs/>
                <w:color w:val="000000"/>
                <w:lang w:val="es-CO" w:eastAsia="es-CO"/>
              </w:rPr>
            </w:pPr>
            <w:r w:rsidRPr="00366FFB">
              <w:rPr>
                <w:rFonts w:ascii="Arial Narrow" w:hAnsi="Arial Narrow"/>
                <w:b/>
                <w:bCs/>
                <w:color w:val="000000"/>
                <w:lang w:val="es-CO" w:eastAsia="es-CO"/>
              </w:rPr>
              <w:t>TOTAL, GOBERNACION DEL MAGDALENA</w:t>
            </w:r>
          </w:p>
        </w:tc>
        <w:tc>
          <w:tcPr>
            <w:tcW w:w="1134" w:type="dxa"/>
            <w:gridSpan w:val="2"/>
            <w:tcBorders>
              <w:top w:val="single" w:sz="8" w:space="0" w:color="auto"/>
              <w:left w:val="nil"/>
              <w:bottom w:val="single" w:sz="8" w:space="0" w:color="auto"/>
              <w:right w:val="single" w:sz="8" w:space="0" w:color="auto"/>
            </w:tcBorders>
            <w:shd w:val="clear" w:color="000000" w:fill="FFFFFF"/>
            <w:noWrap/>
            <w:vAlign w:val="bottom"/>
            <w:hideMark/>
          </w:tcPr>
          <w:p w14:paraId="31B35138" w14:textId="77777777" w:rsidR="00344956" w:rsidRPr="00366FFB" w:rsidRDefault="00344956" w:rsidP="00641622">
            <w:pPr>
              <w:autoSpaceDE/>
              <w:autoSpaceDN/>
              <w:jc w:val="right"/>
              <w:rPr>
                <w:rFonts w:ascii="Arial Narrow" w:hAnsi="Arial Narrow"/>
                <w:b/>
                <w:bCs/>
                <w:color w:val="000000"/>
                <w:lang w:val="es-CO" w:eastAsia="es-CO"/>
              </w:rPr>
            </w:pPr>
            <w:r w:rsidRPr="00366FFB">
              <w:rPr>
                <w:rFonts w:ascii="Arial Narrow" w:hAnsi="Arial Narrow"/>
                <w:b/>
                <w:bCs/>
                <w:color w:val="000000"/>
                <w:lang w:val="es-CO" w:eastAsia="es-CO"/>
              </w:rPr>
              <w:t xml:space="preserve">                        152.885.060 </w:t>
            </w:r>
          </w:p>
        </w:tc>
      </w:tr>
      <w:tr w:rsidR="00344956" w:rsidRPr="00366FFB" w14:paraId="71949275" w14:textId="77777777" w:rsidTr="001B6CF6">
        <w:trPr>
          <w:gridAfter w:val="1"/>
          <w:wAfter w:w="19" w:type="dxa"/>
          <w:trHeight w:val="60"/>
        </w:trPr>
        <w:tc>
          <w:tcPr>
            <w:tcW w:w="1266" w:type="dxa"/>
            <w:tcBorders>
              <w:top w:val="nil"/>
              <w:left w:val="nil"/>
              <w:bottom w:val="nil"/>
              <w:right w:val="nil"/>
            </w:tcBorders>
            <w:shd w:val="clear" w:color="auto" w:fill="auto"/>
            <w:noWrap/>
            <w:vAlign w:val="bottom"/>
            <w:hideMark/>
          </w:tcPr>
          <w:p w14:paraId="70605E33" w14:textId="77777777" w:rsidR="00344956" w:rsidRPr="00366FFB" w:rsidRDefault="00344956" w:rsidP="00641622">
            <w:pPr>
              <w:autoSpaceDE/>
              <w:autoSpaceDN/>
              <w:jc w:val="right"/>
              <w:rPr>
                <w:rFonts w:ascii="Arial Narrow" w:hAnsi="Arial Narrow"/>
                <w:b/>
                <w:bCs/>
                <w:color w:val="000000"/>
                <w:lang w:val="es-CO" w:eastAsia="es-CO"/>
              </w:rPr>
            </w:pPr>
          </w:p>
        </w:tc>
        <w:tc>
          <w:tcPr>
            <w:tcW w:w="1276" w:type="dxa"/>
            <w:tcBorders>
              <w:top w:val="nil"/>
              <w:left w:val="nil"/>
              <w:bottom w:val="nil"/>
              <w:right w:val="nil"/>
            </w:tcBorders>
            <w:shd w:val="clear" w:color="auto" w:fill="auto"/>
            <w:noWrap/>
            <w:vAlign w:val="bottom"/>
            <w:hideMark/>
          </w:tcPr>
          <w:p w14:paraId="3C0ACBDB" w14:textId="77777777" w:rsidR="00344956" w:rsidRPr="00366FFB" w:rsidRDefault="00344956" w:rsidP="00641622">
            <w:pPr>
              <w:autoSpaceDE/>
              <w:autoSpaceDN/>
              <w:jc w:val="center"/>
              <w:rPr>
                <w:rFonts w:ascii="Arial Narrow" w:hAnsi="Arial Narrow"/>
                <w:lang w:val="es-CO" w:eastAsia="es-CO"/>
              </w:rPr>
            </w:pPr>
          </w:p>
        </w:tc>
        <w:tc>
          <w:tcPr>
            <w:tcW w:w="1701" w:type="dxa"/>
            <w:tcBorders>
              <w:top w:val="nil"/>
              <w:left w:val="nil"/>
              <w:bottom w:val="nil"/>
              <w:right w:val="nil"/>
            </w:tcBorders>
            <w:shd w:val="clear" w:color="auto" w:fill="auto"/>
            <w:noWrap/>
            <w:vAlign w:val="bottom"/>
            <w:hideMark/>
          </w:tcPr>
          <w:p w14:paraId="053B57D2" w14:textId="77777777" w:rsidR="00344956" w:rsidRPr="00366FFB" w:rsidRDefault="00344956" w:rsidP="00641622">
            <w:pPr>
              <w:autoSpaceDE/>
              <w:autoSpaceDN/>
              <w:jc w:val="center"/>
              <w:rPr>
                <w:rFonts w:ascii="Arial Narrow" w:hAnsi="Arial Narrow"/>
                <w:lang w:val="es-CO" w:eastAsia="es-CO"/>
              </w:rPr>
            </w:pPr>
          </w:p>
        </w:tc>
        <w:tc>
          <w:tcPr>
            <w:tcW w:w="3118" w:type="dxa"/>
            <w:tcBorders>
              <w:top w:val="nil"/>
              <w:left w:val="nil"/>
              <w:bottom w:val="nil"/>
              <w:right w:val="nil"/>
            </w:tcBorders>
            <w:shd w:val="clear" w:color="auto" w:fill="auto"/>
            <w:noWrap/>
            <w:vAlign w:val="bottom"/>
            <w:hideMark/>
          </w:tcPr>
          <w:p w14:paraId="50A4BCCC" w14:textId="77777777" w:rsidR="00344956" w:rsidRPr="00366FFB" w:rsidRDefault="00344956" w:rsidP="00641622">
            <w:pPr>
              <w:autoSpaceDE/>
              <w:autoSpaceDN/>
              <w:rPr>
                <w:rFonts w:ascii="Arial Narrow" w:hAnsi="Arial Narrow"/>
                <w:lang w:val="es-CO" w:eastAsia="es-CO"/>
              </w:rPr>
            </w:pPr>
          </w:p>
        </w:tc>
        <w:tc>
          <w:tcPr>
            <w:tcW w:w="1275" w:type="dxa"/>
            <w:tcBorders>
              <w:top w:val="nil"/>
              <w:left w:val="nil"/>
              <w:bottom w:val="nil"/>
              <w:right w:val="nil"/>
            </w:tcBorders>
            <w:shd w:val="clear" w:color="auto" w:fill="auto"/>
            <w:noWrap/>
            <w:vAlign w:val="bottom"/>
            <w:hideMark/>
          </w:tcPr>
          <w:p w14:paraId="5AEBD013" w14:textId="77777777" w:rsidR="00344956" w:rsidRPr="00366FFB" w:rsidRDefault="00344956" w:rsidP="00641622">
            <w:pPr>
              <w:autoSpaceDE/>
              <w:autoSpaceDN/>
              <w:rPr>
                <w:rFonts w:ascii="Arial Narrow" w:hAnsi="Arial Narrow"/>
                <w:lang w:val="es-CO" w:eastAsia="es-CO"/>
              </w:rPr>
            </w:pPr>
          </w:p>
        </w:tc>
        <w:tc>
          <w:tcPr>
            <w:tcW w:w="1134" w:type="dxa"/>
            <w:gridSpan w:val="2"/>
            <w:tcBorders>
              <w:top w:val="nil"/>
              <w:left w:val="nil"/>
              <w:bottom w:val="nil"/>
              <w:right w:val="nil"/>
            </w:tcBorders>
            <w:shd w:val="clear" w:color="auto" w:fill="auto"/>
            <w:noWrap/>
            <w:vAlign w:val="bottom"/>
            <w:hideMark/>
          </w:tcPr>
          <w:p w14:paraId="239A4D4F" w14:textId="77777777" w:rsidR="00344956" w:rsidRPr="00366FFB" w:rsidRDefault="00344956" w:rsidP="00641622">
            <w:pPr>
              <w:autoSpaceDE/>
              <w:autoSpaceDN/>
              <w:rPr>
                <w:rFonts w:ascii="Arial Narrow" w:hAnsi="Arial Narrow"/>
                <w:lang w:val="es-CO" w:eastAsia="es-CO"/>
              </w:rPr>
            </w:pPr>
          </w:p>
        </w:tc>
      </w:tr>
      <w:tr w:rsidR="00344956" w:rsidRPr="00366FFB" w14:paraId="0F94B03F" w14:textId="77777777" w:rsidTr="001B6CF6">
        <w:trPr>
          <w:gridAfter w:val="1"/>
          <w:wAfter w:w="19" w:type="dxa"/>
          <w:trHeight w:val="192"/>
        </w:trPr>
        <w:tc>
          <w:tcPr>
            <w:tcW w:w="1266" w:type="dxa"/>
            <w:tcBorders>
              <w:top w:val="nil"/>
              <w:left w:val="nil"/>
              <w:bottom w:val="nil"/>
              <w:right w:val="nil"/>
            </w:tcBorders>
            <w:shd w:val="clear" w:color="auto" w:fill="auto"/>
            <w:noWrap/>
            <w:vAlign w:val="bottom"/>
            <w:hideMark/>
          </w:tcPr>
          <w:p w14:paraId="6BC38CA2" w14:textId="77777777" w:rsidR="00344956" w:rsidRPr="00366FFB" w:rsidRDefault="00344956" w:rsidP="00641622">
            <w:pPr>
              <w:autoSpaceDE/>
              <w:autoSpaceDN/>
              <w:jc w:val="right"/>
              <w:rPr>
                <w:rFonts w:ascii="Arial Narrow" w:hAnsi="Arial Narrow"/>
                <w:lang w:val="es-CO" w:eastAsia="es-CO"/>
              </w:rPr>
            </w:pPr>
          </w:p>
        </w:tc>
        <w:tc>
          <w:tcPr>
            <w:tcW w:w="1276" w:type="dxa"/>
            <w:tcBorders>
              <w:top w:val="nil"/>
              <w:left w:val="nil"/>
              <w:bottom w:val="nil"/>
              <w:right w:val="nil"/>
            </w:tcBorders>
            <w:shd w:val="clear" w:color="auto" w:fill="auto"/>
            <w:noWrap/>
            <w:vAlign w:val="bottom"/>
            <w:hideMark/>
          </w:tcPr>
          <w:p w14:paraId="47F7260D" w14:textId="77777777" w:rsidR="00344956" w:rsidRPr="00366FFB" w:rsidRDefault="00344956" w:rsidP="00641622">
            <w:pPr>
              <w:autoSpaceDE/>
              <w:autoSpaceDN/>
              <w:jc w:val="center"/>
              <w:rPr>
                <w:rFonts w:ascii="Arial Narrow" w:hAnsi="Arial Narrow"/>
                <w:lang w:val="es-CO" w:eastAsia="es-CO"/>
              </w:rPr>
            </w:pPr>
          </w:p>
        </w:tc>
        <w:tc>
          <w:tcPr>
            <w:tcW w:w="1701" w:type="dxa"/>
            <w:tcBorders>
              <w:top w:val="nil"/>
              <w:left w:val="nil"/>
              <w:bottom w:val="nil"/>
              <w:right w:val="nil"/>
            </w:tcBorders>
            <w:shd w:val="clear" w:color="auto" w:fill="auto"/>
            <w:noWrap/>
            <w:vAlign w:val="bottom"/>
            <w:hideMark/>
          </w:tcPr>
          <w:p w14:paraId="6F7B9CA8" w14:textId="77777777" w:rsidR="00344956" w:rsidRPr="00366FFB" w:rsidRDefault="00344956" w:rsidP="00641622">
            <w:pPr>
              <w:autoSpaceDE/>
              <w:autoSpaceDN/>
              <w:jc w:val="center"/>
              <w:rPr>
                <w:rFonts w:ascii="Arial Narrow" w:hAnsi="Arial Narrow"/>
                <w:lang w:val="es-CO" w:eastAsia="es-CO"/>
              </w:rPr>
            </w:pPr>
          </w:p>
        </w:tc>
        <w:tc>
          <w:tcPr>
            <w:tcW w:w="3118" w:type="dxa"/>
            <w:tcBorders>
              <w:top w:val="nil"/>
              <w:left w:val="nil"/>
              <w:bottom w:val="nil"/>
              <w:right w:val="nil"/>
            </w:tcBorders>
            <w:shd w:val="clear" w:color="auto" w:fill="auto"/>
            <w:noWrap/>
            <w:vAlign w:val="bottom"/>
            <w:hideMark/>
          </w:tcPr>
          <w:p w14:paraId="7435D45C" w14:textId="77777777" w:rsidR="00344956" w:rsidRPr="00366FFB" w:rsidRDefault="00344956" w:rsidP="00641622">
            <w:pPr>
              <w:autoSpaceDE/>
              <w:autoSpaceDN/>
              <w:rPr>
                <w:rFonts w:ascii="Arial Narrow" w:hAnsi="Arial Narrow"/>
                <w:lang w:val="es-CO" w:eastAsia="es-CO"/>
              </w:rPr>
            </w:pPr>
          </w:p>
        </w:tc>
        <w:tc>
          <w:tcPr>
            <w:tcW w:w="1275" w:type="dxa"/>
            <w:tcBorders>
              <w:top w:val="nil"/>
              <w:left w:val="nil"/>
              <w:bottom w:val="nil"/>
              <w:right w:val="nil"/>
            </w:tcBorders>
            <w:shd w:val="clear" w:color="auto" w:fill="auto"/>
            <w:noWrap/>
            <w:vAlign w:val="bottom"/>
            <w:hideMark/>
          </w:tcPr>
          <w:p w14:paraId="5020CD06" w14:textId="77777777" w:rsidR="00344956" w:rsidRPr="00366FFB" w:rsidRDefault="00344956" w:rsidP="00641622">
            <w:pPr>
              <w:autoSpaceDE/>
              <w:autoSpaceDN/>
              <w:rPr>
                <w:rFonts w:ascii="Arial Narrow" w:hAnsi="Arial Narrow"/>
                <w:lang w:val="es-CO" w:eastAsia="es-CO"/>
              </w:rPr>
            </w:pPr>
          </w:p>
        </w:tc>
        <w:tc>
          <w:tcPr>
            <w:tcW w:w="1134" w:type="dxa"/>
            <w:gridSpan w:val="2"/>
            <w:tcBorders>
              <w:top w:val="nil"/>
              <w:left w:val="nil"/>
              <w:bottom w:val="nil"/>
              <w:right w:val="nil"/>
            </w:tcBorders>
            <w:shd w:val="clear" w:color="auto" w:fill="auto"/>
            <w:noWrap/>
            <w:vAlign w:val="bottom"/>
            <w:hideMark/>
          </w:tcPr>
          <w:p w14:paraId="156645E9" w14:textId="77777777" w:rsidR="00344956" w:rsidRPr="00366FFB" w:rsidRDefault="00344956" w:rsidP="00641622">
            <w:pPr>
              <w:autoSpaceDE/>
              <w:autoSpaceDN/>
              <w:rPr>
                <w:rFonts w:ascii="Arial Narrow" w:hAnsi="Arial Narrow"/>
                <w:lang w:val="es-CO" w:eastAsia="es-CO"/>
              </w:rPr>
            </w:pPr>
          </w:p>
        </w:tc>
      </w:tr>
      <w:tr w:rsidR="00344956" w:rsidRPr="00366FFB" w14:paraId="6F983DCB" w14:textId="77777777" w:rsidTr="001B6CF6">
        <w:trPr>
          <w:gridAfter w:val="1"/>
          <w:wAfter w:w="19" w:type="dxa"/>
          <w:trHeight w:val="192"/>
        </w:trPr>
        <w:tc>
          <w:tcPr>
            <w:tcW w:w="1266" w:type="dxa"/>
            <w:tcBorders>
              <w:top w:val="nil"/>
              <w:left w:val="nil"/>
              <w:bottom w:val="nil"/>
              <w:right w:val="nil"/>
            </w:tcBorders>
            <w:shd w:val="clear" w:color="auto" w:fill="auto"/>
            <w:noWrap/>
            <w:vAlign w:val="bottom"/>
            <w:hideMark/>
          </w:tcPr>
          <w:p w14:paraId="563A27FE" w14:textId="77777777" w:rsidR="00344956" w:rsidRPr="00366FFB" w:rsidRDefault="00344956" w:rsidP="00641622">
            <w:pPr>
              <w:autoSpaceDE/>
              <w:autoSpaceDN/>
              <w:jc w:val="right"/>
              <w:rPr>
                <w:rFonts w:ascii="Arial Narrow" w:hAnsi="Arial Narrow"/>
                <w:lang w:val="es-CO" w:eastAsia="es-CO"/>
              </w:rPr>
            </w:pPr>
          </w:p>
        </w:tc>
        <w:tc>
          <w:tcPr>
            <w:tcW w:w="1276" w:type="dxa"/>
            <w:tcBorders>
              <w:top w:val="nil"/>
              <w:left w:val="nil"/>
              <w:bottom w:val="nil"/>
              <w:right w:val="nil"/>
            </w:tcBorders>
            <w:shd w:val="clear" w:color="auto" w:fill="auto"/>
            <w:noWrap/>
            <w:vAlign w:val="bottom"/>
            <w:hideMark/>
          </w:tcPr>
          <w:p w14:paraId="101D2394" w14:textId="77777777" w:rsidR="00344956" w:rsidRPr="00366FFB" w:rsidRDefault="00344956" w:rsidP="00641622">
            <w:pPr>
              <w:autoSpaceDE/>
              <w:autoSpaceDN/>
              <w:jc w:val="center"/>
              <w:rPr>
                <w:rFonts w:ascii="Arial Narrow" w:hAnsi="Arial Narrow"/>
                <w:lang w:val="es-CO" w:eastAsia="es-CO"/>
              </w:rPr>
            </w:pPr>
          </w:p>
        </w:tc>
        <w:tc>
          <w:tcPr>
            <w:tcW w:w="1701" w:type="dxa"/>
            <w:tcBorders>
              <w:top w:val="nil"/>
              <w:left w:val="nil"/>
              <w:bottom w:val="nil"/>
              <w:right w:val="nil"/>
            </w:tcBorders>
            <w:shd w:val="clear" w:color="auto" w:fill="auto"/>
            <w:noWrap/>
            <w:vAlign w:val="bottom"/>
            <w:hideMark/>
          </w:tcPr>
          <w:p w14:paraId="48EA923F" w14:textId="77777777" w:rsidR="00344956" w:rsidRPr="00366FFB" w:rsidRDefault="00344956" w:rsidP="00641622">
            <w:pPr>
              <w:autoSpaceDE/>
              <w:autoSpaceDN/>
              <w:jc w:val="center"/>
              <w:rPr>
                <w:rFonts w:ascii="Arial Narrow" w:hAnsi="Arial Narrow"/>
                <w:lang w:val="es-CO" w:eastAsia="es-CO"/>
              </w:rPr>
            </w:pPr>
          </w:p>
        </w:tc>
        <w:tc>
          <w:tcPr>
            <w:tcW w:w="3118" w:type="dxa"/>
            <w:tcBorders>
              <w:top w:val="nil"/>
              <w:left w:val="nil"/>
              <w:bottom w:val="nil"/>
              <w:right w:val="nil"/>
            </w:tcBorders>
            <w:shd w:val="clear" w:color="000000" w:fill="FFFFFF"/>
            <w:noWrap/>
            <w:vAlign w:val="bottom"/>
            <w:hideMark/>
          </w:tcPr>
          <w:p w14:paraId="69F95E8A" w14:textId="13F6C862" w:rsidR="00344956" w:rsidRPr="00366FFB" w:rsidRDefault="00344956" w:rsidP="00641622">
            <w:pPr>
              <w:autoSpaceDE/>
              <w:autoSpaceDN/>
              <w:jc w:val="center"/>
              <w:rPr>
                <w:rFonts w:ascii="Arial Narrow" w:hAnsi="Arial Narrow"/>
                <w:b/>
                <w:bCs/>
                <w:color w:val="000000"/>
                <w:lang w:val="es-CO" w:eastAsia="es-CO"/>
              </w:rPr>
            </w:pPr>
            <w:r>
              <w:rPr>
                <w:rFonts w:ascii="Arial Narrow" w:hAnsi="Arial Narrow"/>
                <w:b/>
                <w:bCs/>
                <w:color w:val="000000"/>
                <w:lang w:val="es-CO" w:eastAsia="es-CO"/>
              </w:rPr>
              <w:t xml:space="preserve">                 </w:t>
            </w:r>
            <w:r w:rsidRPr="00366FFB">
              <w:rPr>
                <w:rFonts w:ascii="Arial Narrow" w:hAnsi="Arial Narrow"/>
                <w:b/>
                <w:bCs/>
                <w:color w:val="000000"/>
                <w:lang w:val="es-CO" w:eastAsia="es-CO"/>
              </w:rPr>
              <w:t>TOTAL, CXC DIFICIL RECAUDO</w:t>
            </w:r>
          </w:p>
        </w:tc>
        <w:tc>
          <w:tcPr>
            <w:tcW w:w="1275" w:type="dxa"/>
            <w:tcBorders>
              <w:top w:val="nil"/>
              <w:left w:val="nil"/>
              <w:bottom w:val="nil"/>
              <w:right w:val="nil"/>
            </w:tcBorders>
            <w:shd w:val="clear" w:color="auto" w:fill="auto"/>
            <w:noWrap/>
            <w:vAlign w:val="bottom"/>
            <w:hideMark/>
          </w:tcPr>
          <w:p w14:paraId="1EACC44E" w14:textId="77777777" w:rsidR="00344956" w:rsidRPr="00366FFB" w:rsidRDefault="00344956" w:rsidP="00641622">
            <w:pPr>
              <w:autoSpaceDE/>
              <w:autoSpaceDN/>
              <w:jc w:val="right"/>
              <w:rPr>
                <w:rFonts w:ascii="Arial Narrow" w:hAnsi="Arial Narrow"/>
                <w:b/>
                <w:bCs/>
                <w:color w:val="000000"/>
                <w:lang w:val="es-CO" w:eastAsia="es-CO"/>
              </w:rPr>
            </w:pPr>
            <w:r>
              <w:rPr>
                <w:rFonts w:ascii="Arial Narrow" w:hAnsi="Arial Narrow"/>
                <w:b/>
                <w:bCs/>
                <w:color w:val="000000"/>
                <w:lang w:val="es-CO" w:eastAsia="es-CO"/>
              </w:rPr>
              <w:t xml:space="preserve">   6.322.030.498</w:t>
            </w:r>
          </w:p>
        </w:tc>
        <w:tc>
          <w:tcPr>
            <w:tcW w:w="1134" w:type="dxa"/>
            <w:gridSpan w:val="2"/>
            <w:tcBorders>
              <w:top w:val="nil"/>
              <w:left w:val="nil"/>
              <w:bottom w:val="nil"/>
              <w:right w:val="nil"/>
            </w:tcBorders>
            <w:shd w:val="clear" w:color="000000" w:fill="FFFFFF"/>
            <w:noWrap/>
            <w:vAlign w:val="bottom"/>
            <w:hideMark/>
          </w:tcPr>
          <w:p w14:paraId="64F39496" w14:textId="77777777" w:rsidR="00344956" w:rsidRPr="00366FFB" w:rsidRDefault="00344956" w:rsidP="00641622">
            <w:pPr>
              <w:autoSpaceDE/>
              <w:autoSpaceDN/>
              <w:jc w:val="right"/>
              <w:rPr>
                <w:rFonts w:ascii="Arial Narrow" w:hAnsi="Arial Narrow"/>
                <w:b/>
                <w:bCs/>
                <w:color w:val="000000"/>
                <w:lang w:val="es-CO" w:eastAsia="es-CO"/>
              </w:rPr>
            </w:pPr>
            <w:r w:rsidRPr="00366FFB">
              <w:rPr>
                <w:rFonts w:ascii="Arial Narrow" w:hAnsi="Arial Narrow"/>
                <w:b/>
                <w:bCs/>
                <w:color w:val="000000"/>
                <w:lang w:val="es-CO" w:eastAsia="es-CO"/>
              </w:rPr>
              <w:t xml:space="preserve">             </w:t>
            </w:r>
          </w:p>
        </w:tc>
      </w:tr>
    </w:tbl>
    <w:p w14:paraId="3E8785E3" w14:textId="77777777" w:rsidR="00344956" w:rsidRPr="00B85E7A" w:rsidRDefault="00344956" w:rsidP="00344956">
      <w:pPr>
        <w:autoSpaceDE/>
        <w:autoSpaceDN/>
        <w:spacing w:line="259" w:lineRule="auto"/>
        <w:jc w:val="both"/>
        <w:rPr>
          <w:rFonts w:eastAsia="Calibri"/>
          <w:sz w:val="22"/>
          <w:szCs w:val="22"/>
          <w:shd w:val="clear" w:color="auto" w:fill="FFFFFF"/>
          <w:lang w:val="es-CO" w:eastAsia="en-US"/>
        </w:rPr>
      </w:pPr>
    </w:p>
    <w:p w14:paraId="0193E756" w14:textId="77777777" w:rsidR="0085395B" w:rsidRDefault="00344956" w:rsidP="00344956">
      <w:pPr>
        <w:keepNext/>
        <w:keepLines/>
        <w:autoSpaceDE/>
        <w:autoSpaceDN/>
        <w:spacing w:after="160" w:line="259" w:lineRule="auto"/>
        <w:ind w:left="-142" w:hanging="142"/>
        <w:jc w:val="both"/>
        <w:outlineLvl w:val="1"/>
        <w:rPr>
          <w:rFonts w:ascii="Arial Narrow" w:hAnsi="Arial Narrow"/>
          <w:b/>
          <w:sz w:val="24"/>
          <w:szCs w:val="24"/>
          <w:lang w:val="es-CO" w:eastAsia="en-US"/>
        </w:rPr>
      </w:pPr>
      <w:r w:rsidRPr="00B85E7A">
        <w:rPr>
          <w:rFonts w:ascii="Arial Narrow" w:hAnsi="Arial Narrow"/>
          <w:b/>
          <w:sz w:val="24"/>
          <w:szCs w:val="24"/>
          <w:lang w:val="es-CO" w:eastAsia="en-US"/>
        </w:rPr>
        <w:t xml:space="preserve">  </w:t>
      </w:r>
    </w:p>
    <w:p w14:paraId="70283A17" w14:textId="23AEBCF6" w:rsidR="00344956" w:rsidRPr="00B85E7A" w:rsidRDefault="00344956" w:rsidP="00344956">
      <w:pPr>
        <w:keepNext/>
        <w:keepLines/>
        <w:autoSpaceDE/>
        <w:autoSpaceDN/>
        <w:spacing w:after="160" w:line="259" w:lineRule="auto"/>
        <w:ind w:left="-142" w:hanging="142"/>
        <w:jc w:val="both"/>
        <w:outlineLvl w:val="1"/>
        <w:rPr>
          <w:rFonts w:ascii="Arial Narrow" w:hAnsi="Arial Narrow"/>
          <w:b/>
          <w:sz w:val="24"/>
          <w:szCs w:val="24"/>
          <w:lang w:val="es-CO" w:eastAsia="en-US"/>
        </w:rPr>
      </w:pPr>
      <w:r w:rsidRPr="00B85E7A">
        <w:rPr>
          <w:rFonts w:ascii="Arial Narrow" w:hAnsi="Arial Narrow"/>
          <w:b/>
          <w:sz w:val="24"/>
          <w:szCs w:val="24"/>
          <w:lang w:val="es-CO" w:eastAsia="en-US"/>
        </w:rPr>
        <w:t>DETERIORO</w:t>
      </w:r>
    </w:p>
    <w:p w14:paraId="52498262" w14:textId="77777777" w:rsidR="00344956" w:rsidRPr="00B85E7A" w:rsidRDefault="00344956" w:rsidP="00344956">
      <w:pPr>
        <w:autoSpaceDE/>
        <w:autoSpaceDN/>
        <w:spacing w:line="259" w:lineRule="auto"/>
        <w:ind w:left="-142"/>
        <w:jc w:val="both"/>
        <w:rPr>
          <w:rFonts w:ascii="Arial Narrow" w:eastAsia="Calibri" w:hAnsi="Arial Narrow"/>
          <w:sz w:val="24"/>
          <w:szCs w:val="24"/>
          <w:shd w:val="clear" w:color="auto" w:fill="FFFFFF"/>
          <w:lang w:val="es-CO" w:eastAsia="en-US"/>
        </w:rPr>
      </w:pPr>
      <w:r w:rsidRPr="00B85E7A">
        <w:rPr>
          <w:rFonts w:ascii="Arial Narrow" w:eastAsia="Calibri" w:hAnsi="Arial Narrow"/>
          <w:sz w:val="24"/>
          <w:szCs w:val="24"/>
          <w:shd w:val="clear" w:color="auto" w:fill="FFFFFF"/>
          <w:lang w:val="es-CO" w:eastAsia="en-US"/>
        </w:rPr>
        <w:t>La Unidad Nacional de Protección al cierre de la vigencia 2022, revisó el estado de sus cuentas por cobrar por concepto de convenios y/o contratos interadministrativos y ha determinado que las cuentas por cobrar; exceptuando las que se encuentran en cobro coactivo y en proceso de conciliación, son recuperables en el 100% del valor total de la prestación del servicio, una vez se determine el estado de las cuentas que se encuentran en cobro coactivo y en proceso de conciliación. la entidad procederá a contabilizar el deterioro en caso de no recuperarlas.</w:t>
      </w:r>
    </w:p>
    <w:p w14:paraId="691BD785" w14:textId="7D722513" w:rsidR="00344956" w:rsidRDefault="00344956" w:rsidP="00344956">
      <w:pPr>
        <w:autoSpaceDE/>
        <w:autoSpaceDN/>
        <w:spacing w:line="259" w:lineRule="auto"/>
        <w:jc w:val="both"/>
        <w:rPr>
          <w:rFonts w:eastAsia="Calibri"/>
          <w:sz w:val="14"/>
          <w:szCs w:val="14"/>
          <w:shd w:val="clear" w:color="auto" w:fill="FFFFFF"/>
          <w:lang w:val="es-CO" w:eastAsia="en-US"/>
        </w:rPr>
      </w:pPr>
    </w:p>
    <w:p w14:paraId="1F054310" w14:textId="27EA8BB7" w:rsidR="0085395B" w:rsidRDefault="0085395B" w:rsidP="00344956">
      <w:pPr>
        <w:autoSpaceDE/>
        <w:autoSpaceDN/>
        <w:spacing w:line="259" w:lineRule="auto"/>
        <w:jc w:val="both"/>
        <w:rPr>
          <w:rFonts w:eastAsia="Calibri"/>
          <w:sz w:val="14"/>
          <w:szCs w:val="14"/>
          <w:shd w:val="clear" w:color="auto" w:fill="FFFFFF"/>
          <w:lang w:val="es-CO" w:eastAsia="en-US"/>
        </w:rPr>
      </w:pPr>
    </w:p>
    <w:p w14:paraId="6BFEA938" w14:textId="77777777" w:rsidR="0085395B" w:rsidRPr="00B85E7A" w:rsidRDefault="0085395B" w:rsidP="00344956">
      <w:pPr>
        <w:autoSpaceDE/>
        <w:autoSpaceDN/>
        <w:spacing w:line="259" w:lineRule="auto"/>
        <w:jc w:val="both"/>
        <w:rPr>
          <w:rFonts w:eastAsia="Calibri"/>
          <w:sz w:val="14"/>
          <w:szCs w:val="14"/>
          <w:shd w:val="clear" w:color="auto" w:fill="FFFFFF"/>
          <w:lang w:val="es-CO" w:eastAsia="en-US"/>
        </w:rPr>
      </w:pPr>
    </w:p>
    <w:p w14:paraId="6C27F510" w14:textId="77777777" w:rsidR="00344956" w:rsidRPr="00B85E7A" w:rsidRDefault="00344956" w:rsidP="00344956">
      <w:pPr>
        <w:autoSpaceDE/>
        <w:autoSpaceDN/>
        <w:jc w:val="both"/>
        <w:rPr>
          <w:rFonts w:eastAsia="Calibri"/>
          <w:sz w:val="2"/>
          <w:szCs w:val="2"/>
          <w:lang w:val="es-CO" w:eastAsia="en-US"/>
        </w:rPr>
      </w:pPr>
    </w:p>
    <w:p w14:paraId="6A6F4B39" w14:textId="77777777" w:rsidR="00344956" w:rsidRPr="00B85E7A" w:rsidRDefault="00344956" w:rsidP="00344956">
      <w:pPr>
        <w:keepNext/>
        <w:keepLines/>
        <w:autoSpaceDE/>
        <w:autoSpaceDN/>
        <w:ind w:hanging="142"/>
        <w:jc w:val="both"/>
        <w:outlineLvl w:val="0"/>
        <w:rPr>
          <w:rFonts w:ascii="Arial Narrow" w:hAnsi="Arial Narrow"/>
          <w:b/>
          <w:spacing w:val="-2"/>
          <w:sz w:val="24"/>
          <w:szCs w:val="24"/>
          <w:lang w:val="es-CO" w:eastAsia="en-US"/>
        </w:rPr>
      </w:pPr>
      <w:r w:rsidRPr="00B85E7A">
        <w:rPr>
          <w:rFonts w:ascii="Arial Narrow" w:hAnsi="Arial Narrow"/>
          <w:b/>
          <w:spacing w:val="-2"/>
          <w:sz w:val="24"/>
          <w:szCs w:val="24"/>
          <w:lang w:val="es-CO" w:eastAsia="en-US"/>
        </w:rPr>
        <w:lastRenderedPageBreak/>
        <w:t>NOTA 9. INVENTARIOS.</w:t>
      </w:r>
    </w:p>
    <w:p w14:paraId="4AA5ABB7" w14:textId="77777777" w:rsidR="00344956" w:rsidRPr="00B85E7A" w:rsidRDefault="00344956" w:rsidP="00344956">
      <w:pPr>
        <w:autoSpaceDE/>
        <w:autoSpaceDN/>
        <w:ind w:hanging="142"/>
        <w:jc w:val="both"/>
        <w:rPr>
          <w:rFonts w:ascii="Arial Narrow" w:eastAsia="Calibri" w:hAnsi="Arial Narrow"/>
          <w:b/>
          <w:sz w:val="24"/>
          <w:szCs w:val="24"/>
          <w:lang w:val="es-CO" w:eastAsia="en-US"/>
        </w:rPr>
      </w:pPr>
    </w:p>
    <w:p w14:paraId="50B9556F" w14:textId="77777777" w:rsidR="00344956" w:rsidRPr="00B85E7A" w:rsidRDefault="00344956" w:rsidP="00344956">
      <w:pPr>
        <w:keepNext/>
        <w:keepLines/>
        <w:autoSpaceDE/>
        <w:autoSpaceDN/>
        <w:ind w:hanging="142"/>
        <w:jc w:val="both"/>
        <w:outlineLvl w:val="0"/>
        <w:rPr>
          <w:rFonts w:ascii="Arial Narrow" w:hAnsi="Arial Narrow"/>
          <w:b/>
          <w:spacing w:val="-2"/>
          <w:sz w:val="24"/>
          <w:szCs w:val="24"/>
          <w:lang w:val="es-CO" w:eastAsia="en-US"/>
        </w:rPr>
      </w:pPr>
      <w:r w:rsidRPr="00B85E7A">
        <w:rPr>
          <w:rFonts w:ascii="Arial Narrow" w:hAnsi="Arial Narrow"/>
          <w:b/>
          <w:spacing w:val="-2"/>
          <w:sz w:val="24"/>
          <w:szCs w:val="24"/>
          <w:lang w:val="es-CO" w:eastAsia="en-US"/>
        </w:rPr>
        <w:t>Reconocimiento.</w:t>
      </w:r>
    </w:p>
    <w:p w14:paraId="710F67E0" w14:textId="77777777" w:rsidR="00344956" w:rsidRPr="00B85E7A" w:rsidRDefault="00344956" w:rsidP="00344956">
      <w:pPr>
        <w:keepNext/>
        <w:keepLines/>
        <w:autoSpaceDE/>
        <w:autoSpaceDN/>
        <w:ind w:hanging="142"/>
        <w:jc w:val="both"/>
        <w:outlineLvl w:val="0"/>
        <w:rPr>
          <w:rFonts w:ascii="Arial Narrow" w:hAnsi="Arial Narrow"/>
          <w:b/>
          <w:spacing w:val="-2"/>
          <w:sz w:val="24"/>
          <w:szCs w:val="24"/>
          <w:lang w:val="es-CO" w:eastAsia="en-US"/>
        </w:rPr>
      </w:pPr>
    </w:p>
    <w:p w14:paraId="7710F36F" w14:textId="77777777" w:rsidR="00344956" w:rsidRPr="00B85E7A" w:rsidRDefault="00344956" w:rsidP="00344956">
      <w:pPr>
        <w:autoSpaceDE/>
        <w:autoSpaceDN/>
        <w:spacing w:line="259" w:lineRule="auto"/>
        <w:ind w:left="-142"/>
        <w:jc w:val="both"/>
        <w:rPr>
          <w:rFonts w:ascii="Arial Narrow" w:eastAsia="Calibri" w:hAnsi="Arial Narrow"/>
          <w:sz w:val="24"/>
          <w:szCs w:val="24"/>
          <w:lang w:val="es-CO" w:eastAsia="en-US"/>
        </w:rPr>
      </w:pPr>
      <w:r w:rsidRPr="00B85E7A">
        <w:rPr>
          <w:rFonts w:ascii="Arial Narrow" w:eastAsia="Calibri" w:hAnsi="Arial Narrow"/>
          <w:sz w:val="24"/>
          <w:szCs w:val="24"/>
          <w:lang w:val="es-CO" w:eastAsia="en-US"/>
        </w:rPr>
        <w:t>La Unidad Nacional de Protección reconoce como inventarios los elementos que cumplan con las condiciones estipuladas para un activo:</w:t>
      </w:r>
    </w:p>
    <w:p w14:paraId="6057DB4A" w14:textId="77777777" w:rsidR="00344956" w:rsidRPr="00B85E7A" w:rsidRDefault="00344956" w:rsidP="00344956">
      <w:pPr>
        <w:autoSpaceDE/>
        <w:autoSpaceDN/>
        <w:spacing w:line="259" w:lineRule="auto"/>
        <w:ind w:left="-142"/>
        <w:jc w:val="both"/>
        <w:rPr>
          <w:rFonts w:ascii="Arial Narrow" w:eastAsia="Calibri" w:hAnsi="Arial Narrow"/>
          <w:sz w:val="24"/>
          <w:szCs w:val="24"/>
          <w:lang w:val="es-CO" w:eastAsia="en-US"/>
        </w:rPr>
      </w:pPr>
    </w:p>
    <w:p w14:paraId="25848A5D" w14:textId="77777777" w:rsidR="00344956" w:rsidRPr="00B85E7A" w:rsidRDefault="00344956" w:rsidP="002B5BBF">
      <w:pPr>
        <w:numPr>
          <w:ilvl w:val="0"/>
          <w:numId w:val="7"/>
        </w:numPr>
        <w:autoSpaceDE/>
        <w:autoSpaceDN/>
        <w:ind w:left="-142" w:firstLine="0"/>
        <w:jc w:val="both"/>
        <w:rPr>
          <w:rFonts w:ascii="Arial Narrow" w:eastAsia="Calibri" w:hAnsi="Arial Narrow"/>
          <w:sz w:val="24"/>
          <w:szCs w:val="24"/>
          <w:lang w:val="es-CO" w:eastAsia="en-US"/>
        </w:rPr>
      </w:pPr>
      <w:r w:rsidRPr="00B85E7A">
        <w:rPr>
          <w:rFonts w:ascii="Arial Narrow" w:eastAsia="Calibri" w:hAnsi="Arial Narrow"/>
          <w:sz w:val="24"/>
          <w:szCs w:val="24"/>
          <w:lang w:val="es-CO" w:eastAsia="en-US"/>
        </w:rPr>
        <w:t>Los beneficios económicos futuros que se han atribuido al mismo retornen a la entidad.</w:t>
      </w:r>
    </w:p>
    <w:p w14:paraId="68BCDB83" w14:textId="77777777" w:rsidR="00344956" w:rsidRPr="00B85E7A" w:rsidRDefault="00344956" w:rsidP="002B5BBF">
      <w:pPr>
        <w:numPr>
          <w:ilvl w:val="0"/>
          <w:numId w:val="7"/>
        </w:numPr>
        <w:autoSpaceDE/>
        <w:autoSpaceDN/>
        <w:ind w:left="-142" w:firstLine="0"/>
        <w:jc w:val="both"/>
        <w:rPr>
          <w:rFonts w:ascii="Arial Narrow" w:eastAsia="Calibri" w:hAnsi="Arial Narrow"/>
          <w:sz w:val="24"/>
          <w:szCs w:val="24"/>
          <w:lang w:val="es-CO" w:eastAsia="en-US"/>
        </w:rPr>
      </w:pPr>
      <w:r w:rsidRPr="00B85E7A">
        <w:rPr>
          <w:rFonts w:ascii="Arial Narrow" w:eastAsia="Calibri" w:hAnsi="Arial Narrow"/>
          <w:sz w:val="24"/>
          <w:szCs w:val="24"/>
          <w:lang w:val="es-CO" w:eastAsia="en-US"/>
        </w:rPr>
        <w:t>El costo del activo puede ser medido de forma fiable.</w:t>
      </w:r>
    </w:p>
    <w:p w14:paraId="303E269A" w14:textId="77777777" w:rsidR="00344956" w:rsidRPr="00B85E7A" w:rsidRDefault="00344956" w:rsidP="00344956">
      <w:pPr>
        <w:autoSpaceDE/>
        <w:autoSpaceDN/>
        <w:ind w:left="-142"/>
        <w:jc w:val="both"/>
        <w:rPr>
          <w:rFonts w:ascii="Arial Narrow" w:eastAsia="Calibri" w:hAnsi="Arial Narrow"/>
          <w:sz w:val="24"/>
          <w:szCs w:val="24"/>
          <w:lang w:val="es-CO" w:eastAsia="en-US"/>
        </w:rPr>
      </w:pPr>
    </w:p>
    <w:p w14:paraId="5B5BBF01" w14:textId="77777777" w:rsidR="00344956" w:rsidRPr="00B85E7A" w:rsidRDefault="00344956" w:rsidP="00344956">
      <w:pPr>
        <w:autoSpaceDE/>
        <w:autoSpaceDN/>
        <w:ind w:left="-142"/>
        <w:jc w:val="both"/>
        <w:rPr>
          <w:rFonts w:ascii="Arial Narrow" w:hAnsi="Arial Narrow"/>
          <w:sz w:val="24"/>
          <w:szCs w:val="24"/>
          <w:lang w:val="es-419" w:eastAsia="es-419"/>
        </w:rPr>
      </w:pPr>
      <w:r w:rsidRPr="00B85E7A">
        <w:rPr>
          <w:rFonts w:ascii="Arial Narrow" w:eastAsia="Calibri" w:hAnsi="Arial Narrow"/>
          <w:sz w:val="24"/>
          <w:szCs w:val="24"/>
          <w:lang w:val="es-CO" w:eastAsia="en-US"/>
        </w:rPr>
        <w:t xml:space="preserve">De acuerdo con lo establecido anteriormente, el inventario de la UNP está compuesto por los materiales para ser utilizados en la prestación de servicios, representan los activos adquiridos con el fin de consumirse en las actividades propias de la entidad; al cierre de la vigencia </w:t>
      </w:r>
      <w:r w:rsidRPr="00B85E7A">
        <w:rPr>
          <w:rFonts w:ascii="Arial Narrow" w:eastAsia="Calibri" w:hAnsi="Arial Narrow"/>
          <w:sz w:val="24"/>
          <w:szCs w:val="24"/>
          <w:shd w:val="clear" w:color="auto" w:fill="FFFFFF"/>
          <w:lang w:val="es-CO" w:eastAsia="en-US"/>
        </w:rPr>
        <w:t xml:space="preserve">2022, </w:t>
      </w:r>
      <w:r w:rsidRPr="00B85E7A">
        <w:rPr>
          <w:rFonts w:ascii="Arial Narrow" w:eastAsia="Calibri" w:hAnsi="Arial Narrow"/>
          <w:sz w:val="24"/>
          <w:szCs w:val="24"/>
          <w:lang w:val="es-CO" w:eastAsia="en-US"/>
        </w:rPr>
        <w:t>el inventario de la entidad está constituido así:</w:t>
      </w:r>
      <w:r w:rsidRPr="00B85E7A">
        <w:rPr>
          <w:rFonts w:ascii="Arial Narrow" w:eastAsia="Calibri" w:hAnsi="Arial Narrow"/>
          <w:sz w:val="24"/>
          <w:szCs w:val="24"/>
          <w:lang w:val="es-CO" w:eastAsia="en-US"/>
        </w:rPr>
        <w:fldChar w:fldCharType="begin"/>
      </w:r>
      <w:r w:rsidRPr="00B85E7A">
        <w:rPr>
          <w:rFonts w:ascii="Arial Narrow" w:eastAsia="Calibri" w:hAnsi="Arial Narrow"/>
          <w:sz w:val="24"/>
          <w:szCs w:val="24"/>
          <w:lang w:val="es-CO" w:eastAsia="en-US"/>
        </w:rPr>
        <w:instrText xml:space="preserve"> LINK Excel.Sheet.12 "https://unproteccion-my.sharepoint.com/personal/miguel_diaz_unp_gov_co/Documents/LLEGADA%20A%20CONTABILIDAD/BALANCE%20PRESENTACION%20Y%20NOTAS/AÑO%202022/FORMATO%20PARA%20CUADRO%20DE%20NOTAS%20EN%20EXCEL%20(2).xlsx" "Hoja1!F177C2:F180C5" \a \f 4 \h  \* MERGEFORMAT </w:instrText>
      </w:r>
      <w:r w:rsidRPr="00B85E7A">
        <w:rPr>
          <w:rFonts w:ascii="Arial Narrow" w:eastAsia="Calibri" w:hAnsi="Arial Narrow"/>
          <w:sz w:val="24"/>
          <w:szCs w:val="24"/>
          <w:lang w:val="es-CO" w:eastAsia="en-US"/>
        </w:rPr>
        <w:fldChar w:fldCharType="separate"/>
      </w:r>
    </w:p>
    <w:p w14:paraId="69BB7A21" w14:textId="77777777" w:rsidR="00344956" w:rsidRPr="000F718F" w:rsidRDefault="00344956" w:rsidP="00344956">
      <w:pPr>
        <w:autoSpaceDE/>
        <w:autoSpaceDN/>
        <w:ind w:left="-142"/>
        <w:jc w:val="both"/>
        <w:rPr>
          <w:sz w:val="2"/>
          <w:szCs w:val="2"/>
          <w:lang w:val="es-419" w:eastAsia="es-419"/>
        </w:rPr>
      </w:pPr>
      <w:r w:rsidRPr="00B85E7A">
        <w:rPr>
          <w:rFonts w:ascii="Arial Narrow" w:eastAsia="Calibri" w:hAnsi="Arial Narrow"/>
          <w:sz w:val="24"/>
          <w:szCs w:val="24"/>
          <w:lang w:val="es-CO" w:eastAsia="en-US"/>
        </w:rPr>
        <w:fldChar w:fldCharType="end"/>
      </w:r>
      <w:r w:rsidRPr="000F718F">
        <w:rPr>
          <w:rFonts w:eastAsia="Calibri"/>
          <w:sz w:val="4"/>
          <w:szCs w:val="4"/>
          <w:lang w:val="es-CO" w:eastAsia="en-US"/>
        </w:rPr>
        <w:fldChar w:fldCharType="begin"/>
      </w:r>
      <w:r w:rsidRPr="000F718F">
        <w:rPr>
          <w:rFonts w:eastAsia="Calibri"/>
          <w:sz w:val="4"/>
          <w:szCs w:val="4"/>
          <w:lang w:val="es-CO" w:eastAsia="en-US"/>
        </w:rPr>
        <w:instrText xml:space="preserve"> LINK Excel.Sheet.12 "https://unproteccion-my.sharepoint.com/personal/miguel_diaz_unp_gov_co/Documents/LLEGADA%20A%20CONTABILIDAD/BALANCE%20PRESENTACION%20Y%20NOTAS/AÑO%202022/FORMATO%20PARA%20CUADRO%20DE%20NOTAS%20EN%20EXCEL%20(2).xlsx" "Hoja1!F177C2:F180C5" \a \f 4 \h  \* MERGEFORMAT </w:instrText>
      </w:r>
      <w:r w:rsidRPr="000F718F">
        <w:rPr>
          <w:rFonts w:eastAsia="Calibri"/>
          <w:sz w:val="4"/>
          <w:szCs w:val="4"/>
          <w:lang w:val="es-CO" w:eastAsia="en-US"/>
        </w:rPr>
        <w:fldChar w:fldCharType="separate"/>
      </w:r>
    </w:p>
    <w:p w14:paraId="58492BFD" w14:textId="77777777" w:rsidR="00344956" w:rsidRDefault="00344956" w:rsidP="00344956">
      <w:pPr>
        <w:autoSpaceDE/>
        <w:autoSpaceDN/>
        <w:ind w:hanging="142"/>
        <w:jc w:val="both"/>
        <w:rPr>
          <w:rFonts w:eastAsia="Calibri"/>
          <w:sz w:val="4"/>
          <w:szCs w:val="4"/>
          <w:lang w:val="es-CO" w:eastAsia="en-US"/>
        </w:rPr>
      </w:pPr>
      <w:r w:rsidRPr="000F718F">
        <w:rPr>
          <w:rFonts w:eastAsia="Calibri"/>
          <w:sz w:val="4"/>
          <w:szCs w:val="4"/>
          <w:lang w:val="es-CO" w:eastAsia="en-US"/>
        </w:rPr>
        <w:fldChar w:fldCharType="end"/>
      </w:r>
    </w:p>
    <w:p w14:paraId="0A296740" w14:textId="77777777" w:rsidR="00344956" w:rsidRDefault="00344956" w:rsidP="00344956">
      <w:pPr>
        <w:autoSpaceDE/>
        <w:autoSpaceDN/>
        <w:ind w:hanging="142"/>
        <w:jc w:val="both"/>
        <w:rPr>
          <w:rFonts w:eastAsia="Calibri"/>
          <w:sz w:val="4"/>
          <w:szCs w:val="4"/>
          <w:lang w:val="es-CO" w:eastAsia="en-US"/>
        </w:rPr>
      </w:pPr>
    </w:p>
    <w:p w14:paraId="716AA9A9" w14:textId="77777777" w:rsidR="00344956" w:rsidRDefault="00344956" w:rsidP="00344956">
      <w:pPr>
        <w:autoSpaceDE/>
        <w:autoSpaceDN/>
        <w:ind w:hanging="142"/>
        <w:jc w:val="both"/>
        <w:rPr>
          <w:rFonts w:eastAsia="Calibri"/>
          <w:sz w:val="4"/>
          <w:szCs w:val="4"/>
          <w:lang w:val="es-CO" w:eastAsia="en-US"/>
        </w:rPr>
      </w:pPr>
    </w:p>
    <w:p w14:paraId="23FBA711" w14:textId="77777777" w:rsidR="00344956" w:rsidRDefault="00344956" w:rsidP="00344956">
      <w:pPr>
        <w:autoSpaceDE/>
        <w:autoSpaceDN/>
        <w:ind w:hanging="142"/>
        <w:jc w:val="both"/>
        <w:rPr>
          <w:rFonts w:eastAsia="Calibri"/>
          <w:sz w:val="4"/>
          <w:szCs w:val="4"/>
          <w:lang w:val="es-CO" w:eastAsia="en-US"/>
        </w:rPr>
      </w:pPr>
    </w:p>
    <w:p w14:paraId="0844F598" w14:textId="77777777" w:rsidR="00344956" w:rsidRDefault="00344956" w:rsidP="00344956">
      <w:pPr>
        <w:autoSpaceDE/>
        <w:autoSpaceDN/>
        <w:ind w:hanging="142"/>
        <w:jc w:val="both"/>
        <w:rPr>
          <w:rFonts w:eastAsia="Calibri"/>
          <w:sz w:val="4"/>
          <w:szCs w:val="4"/>
          <w:lang w:val="es-CO" w:eastAsia="en-US"/>
        </w:rPr>
      </w:pPr>
    </w:p>
    <w:p w14:paraId="588E8775" w14:textId="77777777" w:rsidR="00344956" w:rsidRDefault="00344956" w:rsidP="00344956">
      <w:pPr>
        <w:autoSpaceDE/>
        <w:autoSpaceDN/>
        <w:ind w:hanging="142"/>
        <w:jc w:val="both"/>
        <w:rPr>
          <w:rFonts w:eastAsia="Calibri"/>
          <w:sz w:val="4"/>
          <w:szCs w:val="4"/>
          <w:lang w:val="es-CO" w:eastAsia="en-US"/>
        </w:rPr>
      </w:pPr>
    </w:p>
    <w:p w14:paraId="6EEF7907" w14:textId="77777777" w:rsidR="00344956" w:rsidRDefault="00344956" w:rsidP="00344956">
      <w:pPr>
        <w:autoSpaceDE/>
        <w:autoSpaceDN/>
        <w:ind w:hanging="142"/>
        <w:jc w:val="both"/>
        <w:rPr>
          <w:rFonts w:eastAsia="Calibri"/>
          <w:sz w:val="4"/>
          <w:szCs w:val="4"/>
          <w:lang w:val="es-CO" w:eastAsia="en-US"/>
        </w:rPr>
      </w:pPr>
    </w:p>
    <w:p w14:paraId="74030677" w14:textId="77777777" w:rsidR="00344956" w:rsidRDefault="00344956" w:rsidP="00344956">
      <w:pPr>
        <w:autoSpaceDE/>
        <w:autoSpaceDN/>
        <w:ind w:hanging="142"/>
        <w:jc w:val="both"/>
        <w:rPr>
          <w:rFonts w:eastAsia="Calibri"/>
          <w:sz w:val="4"/>
          <w:szCs w:val="4"/>
          <w:lang w:val="es-CO" w:eastAsia="en-US"/>
        </w:rPr>
      </w:pPr>
    </w:p>
    <w:tbl>
      <w:tblPr>
        <w:tblW w:w="9433" w:type="dxa"/>
        <w:jc w:val="center"/>
        <w:tblCellMar>
          <w:left w:w="70" w:type="dxa"/>
          <w:right w:w="70" w:type="dxa"/>
        </w:tblCellMar>
        <w:tblLook w:val="04A0" w:firstRow="1" w:lastRow="0" w:firstColumn="1" w:lastColumn="0" w:noHBand="0" w:noVBand="1"/>
      </w:tblPr>
      <w:tblGrid>
        <w:gridCol w:w="1096"/>
        <w:gridCol w:w="736"/>
        <w:gridCol w:w="2983"/>
        <w:gridCol w:w="1680"/>
        <w:gridCol w:w="1680"/>
        <w:gridCol w:w="1258"/>
      </w:tblGrid>
      <w:tr w:rsidR="00344956" w:rsidRPr="00F47AB0" w14:paraId="22509F2D" w14:textId="77777777" w:rsidTr="0085395B">
        <w:trPr>
          <w:trHeight w:val="287"/>
          <w:jc w:val="center"/>
        </w:trPr>
        <w:tc>
          <w:tcPr>
            <w:tcW w:w="4815" w:type="dxa"/>
            <w:gridSpan w:val="3"/>
            <w:tcBorders>
              <w:top w:val="single" w:sz="4" w:space="0" w:color="A6A6A6"/>
              <w:left w:val="single" w:sz="4" w:space="0" w:color="A6A6A6"/>
              <w:bottom w:val="single" w:sz="4" w:space="0" w:color="A6A6A6"/>
              <w:right w:val="single" w:sz="4" w:space="0" w:color="A6A6A6"/>
            </w:tcBorders>
            <w:shd w:val="clear" w:color="000000" w:fill="00B0F0"/>
            <w:vAlign w:val="center"/>
            <w:hideMark/>
          </w:tcPr>
          <w:p w14:paraId="331BE610" w14:textId="77777777" w:rsidR="00344956" w:rsidRPr="00F47AB0" w:rsidRDefault="00344956" w:rsidP="00641622">
            <w:pPr>
              <w:autoSpaceDE/>
              <w:autoSpaceDN/>
              <w:jc w:val="center"/>
              <w:rPr>
                <w:rFonts w:ascii="Arial Narrow" w:hAnsi="Arial Narrow"/>
                <w:b/>
                <w:bCs/>
                <w:color w:val="FFFFFF"/>
                <w:lang w:val="es-CO" w:eastAsia="es-CO"/>
              </w:rPr>
            </w:pPr>
            <w:r w:rsidRPr="00F47AB0">
              <w:rPr>
                <w:rFonts w:ascii="Arial Narrow" w:hAnsi="Arial Narrow"/>
                <w:b/>
                <w:bCs/>
                <w:color w:val="FFFFFF"/>
                <w:lang w:val="es-CO" w:eastAsia="es-CO"/>
              </w:rPr>
              <w:t>DESCRIPCIÓN</w:t>
            </w:r>
          </w:p>
        </w:tc>
        <w:tc>
          <w:tcPr>
            <w:tcW w:w="3360" w:type="dxa"/>
            <w:gridSpan w:val="2"/>
            <w:tcBorders>
              <w:top w:val="single" w:sz="4" w:space="0" w:color="A6A6A6"/>
              <w:left w:val="nil"/>
              <w:bottom w:val="single" w:sz="4" w:space="0" w:color="A6A6A6"/>
              <w:right w:val="single" w:sz="4" w:space="0" w:color="A6A6A6"/>
            </w:tcBorders>
            <w:shd w:val="clear" w:color="000000" w:fill="00B0F0"/>
            <w:vAlign w:val="center"/>
            <w:hideMark/>
          </w:tcPr>
          <w:p w14:paraId="5055BDC4" w14:textId="77777777" w:rsidR="00344956" w:rsidRPr="00F47AB0" w:rsidRDefault="00344956" w:rsidP="00641622">
            <w:pPr>
              <w:autoSpaceDE/>
              <w:autoSpaceDN/>
              <w:jc w:val="center"/>
              <w:rPr>
                <w:rFonts w:ascii="Arial Narrow" w:hAnsi="Arial Narrow"/>
                <w:b/>
                <w:bCs/>
                <w:color w:val="FFFFFF"/>
                <w:lang w:val="es-CO" w:eastAsia="es-CO"/>
              </w:rPr>
            </w:pPr>
            <w:r w:rsidRPr="00F47AB0">
              <w:rPr>
                <w:rFonts w:ascii="Arial Narrow" w:hAnsi="Arial Narrow"/>
                <w:b/>
                <w:bCs/>
                <w:color w:val="FFFFFF"/>
                <w:lang w:val="es-CO" w:eastAsia="es-CO"/>
              </w:rPr>
              <w:t>SALDOS A CORTES DE VIGENCIA</w:t>
            </w:r>
          </w:p>
        </w:tc>
        <w:tc>
          <w:tcPr>
            <w:tcW w:w="1258" w:type="dxa"/>
            <w:tcBorders>
              <w:top w:val="single" w:sz="4" w:space="0" w:color="A6A6A6"/>
              <w:left w:val="nil"/>
              <w:bottom w:val="single" w:sz="4" w:space="0" w:color="A6A6A6"/>
              <w:right w:val="single" w:sz="4" w:space="0" w:color="A6A6A6"/>
            </w:tcBorders>
            <w:shd w:val="clear" w:color="000000" w:fill="00B0F0"/>
            <w:vAlign w:val="center"/>
            <w:hideMark/>
          </w:tcPr>
          <w:p w14:paraId="045DECC3" w14:textId="77777777" w:rsidR="00344956" w:rsidRPr="00F47AB0" w:rsidRDefault="00344956" w:rsidP="00641622">
            <w:pPr>
              <w:autoSpaceDE/>
              <w:autoSpaceDN/>
              <w:jc w:val="center"/>
              <w:rPr>
                <w:rFonts w:ascii="Arial Narrow" w:hAnsi="Arial Narrow"/>
                <w:b/>
                <w:bCs/>
                <w:color w:val="FFFFFF"/>
                <w:lang w:val="es-CO" w:eastAsia="es-CO"/>
              </w:rPr>
            </w:pPr>
            <w:r w:rsidRPr="00F47AB0">
              <w:rPr>
                <w:rFonts w:ascii="Arial Narrow" w:hAnsi="Arial Narrow"/>
                <w:b/>
                <w:bCs/>
                <w:color w:val="FFFFFF"/>
                <w:lang w:val="es-CO" w:eastAsia="es-CO"/>
              </w:rPr>
              <w:t>VARIACIÓN</w:t>
            </w:r>
          </w:p>
        </w:tc>
      </w:tr>
      <w:tr w:rsidR="00344956" w:rsidRPr="00F47AB0" w14:paraId="5F659CBA" w14:textId="77777777" w:rsidTr="0085395B">
        <w:trPr>
          <w:trHeight w:val="545"/>
          <w:jc w:val="center"/>
        </w:trPr>
        <w:tc>
          <w:tcPr>
            <w:tcW w:w="1096" w:type="dxa"/>
            <w:tcBorders>
              <w:top w:val="nil"/>
              <w:left w:val="single" w:sz="4" w:space="0" w:color="A6A6A6"/>
              <w:bottom w:val="single" w:sz="4" w:space="0" w:color="A6A6A6"/>
              <w:right w:val="single" w:sz="4" w:space="0" w:color="A6A6A6"/>
            </w:tcBorders>
            <w:shd w:val="clear" w:color="000000" w:fill="00B0F0"/>
            <w:vAlign w:val="center"/>
            <w:hideMark/>
          </w:tcPr>
          <w:p w14:paraId="09F74CE1" w14:textId="77777777" w:rsidR="00344956" w:rsidRPr="00F47AB0" w:rsidRDefault="00344956" w:rsidP="00641622">
            <w:pPr>
              <w:autoSpaceDE/>
              <w:autoSpaceDN/>
              <w:jc w:val="center"/>
              <w:rPr>
                <w:rFonts w:ascii="Arial Narrow" w:hAnsi="Arial Narrow"/>
                <w:b/>
                <w:bCs/>
                <w:color w:val="FFFFFF"/>
                <w:lang w:val="es-CO" w:eastAsia="es-CO"/>
              </w:rPr>
            </w:pPr>
            <w:r w:rsidRPr="00F47AB0">
              <w:rPr>
                <w:rFonts w:ascii="Arial Narrow" w:hAnsi="Arial Narrow"/>
                <w:b/>
                <w:bCs/>
                <w:color w:val="FFFFFF"/>
                <w:lang w:val="es-CO" w:eastAsia="es-CO"/>
              </w:rPr>
              <w:t>CÓDIGO CONTABLE</w:t>
            </w:r>
          </w:p>
        </w:tc>
        <w:tc>
          <w:tcPr>
            <w:tcW w:w="736" w:type="dxa"/>
            <w:tcBorders>
              <w:top w:val="nil"/>
              <w:left w:val="nil"/>
              <w:bottom w:val="single" w:sz="4" w:space="0" w:color="A6A6A6"/>
              <w:right w:val="single" w:sz="4" w:space="0" w:color="A6A6A6"/>
            </w:tcBorders>
            <w:shd w:val="clear" w:color="000000" w:fill="00B0F0"/>
            <w:vAlign w:val="center"/>
            <w:hideMark/>
          </w:tcPr>
          <w:p w14:paraId="6F4D0ACF" w14:textId="77777777" w:rsidR="00344956" w:rsidRPr="00F47AB0" w:rsidRDefault="00344956" w:rsidP="00641622">
            <w:pPr>
              <w:autoSpaceDE/>
              <w:autoSpaceDN/>
              <w:jc w:val="center"/>
              <w:rPr>
                <w:rFonts w:ascii="Arial Narrow" w:hAnsi="Arial Narrow"/>
                <w:b/>
                <w:bCs/>
                <w:color w:val="FFFFFF"/>
                <w:lang w:val="es-CO" w:eastAsia="es-CO"/>
              </w:rPr>
            </w:pPr>
            <w:r w:rsidRPr="00F47AB0">
              <w:rPr>
                <w:rFonts w:ascii="Arial Narrow" w:hAnsi="Arial Narrow"/>
                <w:b/>
                <w:bCs/>
                <w:color w:val="FFFFFF"/>
                <w:lang w:val="es-CO" w:eastAsia="es-CO"/>
              </w:rPr>
              <w:t>NAT</w:t>
            </w:r>
          </w:p>
        </w:tc>
        <w:tc>
          <w:tcPr>
            <w:tcW w:w="2983" w:type="dxa"/>
            <w:tcBorders>
              <w:top w:val="nil"/>
              <w:left w:val="nil"/>
              <w:bottom w:val="single" w:sz="4" w:space="0" w:color="A6A6A6"/>
              <w:right w:val="single" w:sz="4" w:space="0" w:color="A6A6A6"/>
            </w:tcBorders>
            <w:shd w:val="clear" w:color="000000" w:fill="3366CC"/>
            <w:vAlign w:val="center"/>
            <w:hideMark/>
          </w:tcPr>
          <w:p w14:paraId="79A49471" w14:textId="77777777" w:rsidR="00344956" w:rsidRPr="00F47AB0" w:rsidRDefault="00344956" w:rsidP="00641622">
            <w:pPr>
              <w:autoSpaceDE/>
              <w:autoSpaceDN/>
              <w:jc w:val="center"/>
              <w:rPr>
                <w:rFonts w:ascii="Arial Narrow" w:hAnsi="Arial Narrow"/>
                <w:b/>
                <w:bCs/>
                <w:color w:val="FFFFFF"/>
                <w:lang w:val="es-CO" w:eastAsia="es-CO"/>
              </w:rPr>
            </w:pPr>
            <w:r w:rsidRPr="00F47AB0">
              <w:rPr>
                <w:rFonts w:ascii="Arial Narrow" w:hAnsi="Arial Narrow"/>
                <w:b/>
                <w:bCs/>
                <w:color w:val="FFFFFF"/>
                <w:lang w:val="es-CO" w:eastAsia="es-CO"/>
              </w:rPr>
              <w:t>CONCEPTO</w:t>
            </w:r>
          </w:p>
        </w:tc>
        <w:tc>
          <w:tcPr>
            <w:tcW w:w="1680" w:type="dxa"/>
            <w:tcBorders>
              <w:top w:val="nil"/>
              <w:left w:val="nil"/>
              <w:bottom w:val="single" w:sz="4" w:space="0" w:color="A6A6A6"/>
              <w:right w:val="single" w:sz="4" w:space="0" w:color="A6A6A6"/>
            </w:tcBorders>
            <w:shd w:val="clear" w:color="000000" w:fill="3366CC"/>
            <w:vAlign w:val="center"/>
            <w:hideMark/>
          </w:tcPr>
          <w:p w14:paraId="39DFACF6" w14:textId="77777777" w:rsidR="00344956" w:rsidRPr="00F47AB0" w:rsidRDefault="00344956" w:rsidP="00641622">
            <w:pPr>
              <w:autoSpaceDE/>
              <w:autoSpaceDN/>
              <w:jc w:val="center"/>
              <w:rPr>
                <w:rFonts w:ascii="Arial Narrow" w:hAnsi="Arial Narrow"/>
                <w:b/>
                <w:bCs/>
                <w:color w:val="FFFFFF"/>
                <w:lang w:val="es-CO" w:eastAsia="es-CO"/>
              </w:rPr>
            </w:pPr>
            <w:r w:rsidRPr="00F47AB0">
              <w:rPr>
                <w:rFonts w:ascii="Arial Narrow" w:hAnsi="Arial Narrow"/>
                <w:b/>
                <w:bCs/>
                <w:color w:val="FFFFFF"/>
                <w:lang w:val="es-CO" w:eastAsia="es-CO"/>
              </w:rPr>
              <w:t xml:space="preserve">2022 </w:t>
            </w:r>
          </w:p>
        </w:tc>
        <w:tc>
          <w:tcPr>
            <w:tcW w:w="1680" w:type="dxa"/>
            <w:tcBorders>
              <w:top w:val="nil"/>
              <w:left w:val="nil"/>
              <w:bottom w:val="single" w:sz="4" w:space="0" w:color="A6A6A6"/>
              <w:right w:val="single" w:sz="4" w:space="0" w:color="A6A6A6"/>
            </w:tcBorders>
            <w:shd w:val="clear" w:color="000000" w:fill="3366CC"/>
            <w:vAlign w:val="center"/>
            <w:hideMark/>
          </w:tcPr>
          <w:p w14:paraId="54FB2139" w14:textId="77777777" w:rsidR="00344956" w:rsidRPr="00F47AB0" w:rsidRDefault="00344956" w:rsidP="00641622">
            <w:pPr>
              <w:autoSpaceDE/>
              <w:autoSpaceDN/>
              <w:jc w:val="center"/>
              <w:rPr>
                <w:rFonts w:ascii="Arial Narrow" w:hAnsi="Arial Narrow"/>
                <w:b/>
                <w:bCs/>
                <w:color w:val="FFFFFF"/>
                <w:lang w:val="es-CO" w:eastAsia="es-CO"/>
              </w:rPr>
            </w:pPr>
            <w:r w:rsidRPr="00F47AB0">
              <w:rPr>
                <w:rFonts w:ascii="Arial Narrow" w:hAnsi="Arial Narrow"/>
                <w:b/>
                <w:bCs/>
                <w:color w:val="FFFFFF"/>
                <w:lang w:val="es-CO" w:eastAsia="es-CO"/>
              </w:rPr>
              <w:t xml:space="preserve">2021 </w:t>
            </w:r>
          </w:p>
        </w:tc>
        <w:tc>
          <w:tcPr>
            <w:tcW w:w="1258" w:type="dxa"/>
            <w:tcBorders>
              <w:top w:val="nil"/>
              <w:left w:val="nil"/>
              <w:bottom w:val="single" w:sz="4" w:space="0" w:color="A6A6A6"/>
              <w:right w:val="single" w:sz="4" w:space="0" w:color="A6A6A6"/>
            </w:tcBorders>
            <w:shd w:val="clear" w:color="000000" w:fill="3366CC"/>
            <w:vAlign w:val="center"/>
            <w:hideMark/>
          </w:tcPr>
          <w:p w14:paraId="413668F7" w14:textId="77777777" w:rsidR="00344956" w:rsidRPr="00F47AB0" w:rsidRDefault="00344956" w:rsidP="00641622">
            <w:pPr>
              <w:autoSpaceDE/>
              <w:autoSpaceDN/>
              <w:jc w:val="center"/>
              <w:rPr>
                <w:rFonts w:ascii="Arial Narrow" w:hAnsi="Arial Narrow"/>
                <w:b/>
                <w:bCs/>
                <w:color w:val="FFFFFF"/>
                <w:lang w:val="es-CO" w:eastAsia="es-CO"/>
              </w:rPr>
            </w:pPr>
            <w:r w:rsidRPr="00F47AB0">
              <w:rPr>
                <w:rFonts w:ascii="Arial Narrow" w:hAnsi="Arial Narrow"/>
                <w:b/>
                <w:bCs/>
                <w:color w:val="FFFFFF"/>
                <w:lang w:val="es-CO" w:eastAsia="es-CO"/>
              </w:rPr>
              <w:t>VALOR VARIACIÓN</w:t>
            </w:r>
          </w:p>
        </w:tc>
      </w:tr>
      <w:tr w:rsidR="00344956" w:rsidRPr="00F47AB0" w14:paraId="1D251B75" w14:textId="77777777" w:rsidTr="0085395B">
        <w:trPr>
          <w:trHeight w:val="272"/>
          <w:jc w:val="center"/>
        </w:trPr>
        <w:tc>
          <w:tcPr>
            <w:tcW w:w="1096" w:type="dxa"/>
            <w:tcBorders>
              <w:top w:val="nil"/>
              <w:left w:val="single" w:sz="4" w:space="0" w:color="A6A6A6"/>
              <w:bottom w:val="single" w:sz="4" w:space="0" w:color="A6A6A6"/>
              <w:right w:val="single" w:sz="4" w:space="0" w:color="A6A6A6"/>
            </w:tcBorders>
            <w:shd w:val="clear" w:color="auto" w:fill="auto"/>
            <w:noWrap/>
            <w:vAlign w:val="center"/>
            <w:hideMark/>
          </w:tcPr>
          <w:p w14:paraId="583A72F8" w14:textId="77777777" w:rsidR="00344956" w:rsidRPr="00F47AB0" w:rsidRDefault="00344956" w:rsidP="00641622">
            <w:pPr>
              <w:autoSpaceDE/>
              <w:autoSpaceDN/>
              <w:rPr>
                <w:rFonts w:ascii="Arial Narrow" w:hAnsi="Arial Narrow"/>
                <w:b/>
                <w:bCs/>
                <w:color w:val="000000"/>
                <w:lang w:val="es-CO" w:eastAsia="es-CO"/>
              </w:rPr>
            </w:pPr>
            <w:r w:rsidRPr="00F47AB0">
              <w:rPr>
                <w:rFonts w:ascii="Arial Narrow" w:hAnsi="Arial Narrow"/>
                <w:b/>
                <w:bCs/>
                <w:color w:val="000000"/>
                <w:lang w:val="es-CO" w:eastAsia="es-CO"/>
              </w:rPr>
              <w:t>1.5</w:t>
            </w:r>
          </w:p>
        </w:tc>
        <w:tc>
          <w:tcPr>
            <w:tcW w:w="736" w:type="dxa"/>
            <w:tcBorders>
              <w:top w:val="nil"/>
              <w:left w:val="nil"/>
              <w:bottom w:val="single" w:sz="4" w:space="0" w:color="A6A6A6"/>
              <w:right w:val="nil"/>
            </w:tcBorders>
            <w:shd w:val="clear" w:color="auto" w:fill="auto"/>
            <w:noWrap/>
            <w:vAlign w:val="center"/>
            <w:hideMark/>
          </w:tcPr>
          <w:p w14:paraId="55598768" w14:textId="77777777" w:rsidR="00344956" w:rsidRPr="00F47AB0" w:rsidRDefault="00344956" w:rsidP="00641622">
            <w:pPr>
              <w:autoSpaceDE/>
              <w:autoSpaceDN/>
              <w:jc w:val="center"/>
              <w:rPr>
                <w:rFonts w:ascii="Arial Narrow" w:hAnsi="Arial Narrow"/>
                <w:b/>
                <w:bCs/>
                <w:color w:val="000000"/>
                <w:lang w:val="es-CO" w:eastAsia="es-CO"/>
              </w:rPr>
            </w:pPr>
            <w:r w:rsidRPr="00F47AB0">
              <w:rPr>
                <w:rFonts w:ascii="Arial Narrow" w:hAnsi="Arial Narrow"/>
                <w:b/>
                <w:bCs/>
                <w:color w:val="000000"/>
                <w:lang w:val="es-CO" w:eastAsia="es-CO"/>
              </w:rPr>
              <w:t>Db</w:t>
            </w:r>
          </w:p>
        </w:tc>
        <w:tc>
          <w:tcPr>
            <w:tcW w:w="2983" w:type="dxa"/>
            <w:tcBorders>
              <w:top w:val="nil"/>
              <w:left w:val="single" w:sz="4" w:space="0" w:color="A6A6A6"/>
              <w:bottom w:val="single" w:sz="4" w:space="0" w:color="A6A6A6"/>
              <w:right w:val="nil"/>
            </w:tcBorders>
            <w:shd w:val="clear" w:color="auto" w:fill="auto"/>
            <w:vAlign w:val="center"/>
            <w:hideMark/>
          </w:tcPr>
          <w:p w14:paraId="66AC8F86" w14:textId="77777777" w:rsidR="00344956" w:rsidRPr="00F47AB0" w:rsidRDefault="00344956" w:rsidP="00641622">
            <w:pPr>
              <w:autoSpaceDE/>
              <w:autoSpaceDN/>
              <w:jc w:val="center"/>
              <w:rPr>
                <w:rFonts w:ascii="Arial Narrow" w:hAnsi="Arial Narrow"/>
                <w:b/>
                <w:bCs/>
                <w:color w:val="000000"/>
                <w:lang w:val="es-CO" w:eastAsia="es-CO"/>
              </w:rPr>
            </w:pPr>
            <w:r w:rsidRPr="00F47AB0">
              <w:rPr>
                <w:rFonts w:ascii="Arial Narrow" w:hAnsi="Arial Narrow"/>
                <w:b/>
                <w:bCs/>
                <w:color w:val="000000"/>
                <w:lang w:val="es-CO" w:eastAsia="es-CO"/>
              </w:rPr>
              <w:t>INVENTARIOS</w:t>
            </w:r>
          </w:p>
        </w:tc>
        <w:tc>
          <w:tcPr>
            <w:tcW w:w="1680" w:type="dxa"/>
            <w:tcBorders>
              <w:top w:val="nil"/>
              <w:left w:val="single" w:sz="4" w:space="0" w:color="A6A6A6"/>
              <w:bottom w:val="single" w:sz="4" w:space="0" w:color="A6A6A6"/>
              <w:right w:val="single" w:sz="4" w:space="0" w:color="A6A6A6"/>
            </w:tcBorders>
            <w:shd w:val="clear" w:color="auto" w:fill="auto"/>
            <w:noWrap/>
            <w:vAlign w:val="center"/>
            <w:hideMark/>
          </w:tcPr>
          <w:p w14:paraId="050AF35B" w14:textId="77777777" w:rsidR="00344956" w:rsidRPr="00F47AB0" w:rsidRDefault="00344956" w:rsidP="00641622">
            <w:pPr>
              <w:autoSpaceDE/>
              <w:autoSpaceDN/>
              <w:jc w:val="right"/>
              <w:rPr>
                <w:rFonts w:ascii="Arial Narrow" w:hAnsi="Arial Narrow"/>
                <w:b/>
                <w:bCs/>
                <w:color w:val="000000"/>
                <w:lang w:val="es-CO" w:eastAsia="es-CO"/>
              </w:rPr>
            </w:pPr>
            <w:r w:rsidRPr="00F47AB0">
              <w:rPr>
                <w:rFonts w:ascii="Arial Narrow" w:hAnsi="Arial Narrow"/>
                <w:b/>
                <w:bCs/>
                <w:color w:val="000000"/>
                <w:lang w:val="es-CO" w:eastAsia="es-CO"/>
              </w:rPr>
              <w:t>1.392.273.818</w:t>
            </w:r>
          </w:p>
        </w:tc>
        <w:tc>
          <w:tcPr>
            <w:tcW w:w="1680" w:type="dxa"/>
            <w:tcBorders>
              <w:top w:val="nil"/>
              <w:left w:val="nil"/>
              <w:bottom w:val="single" w:sz="4" w:space="0" w:color="A6A6A6"/>
              <w:right w:val="single" w:sz="4" w:space="0" w:color="A6A6A6"/>
            </w:tcBorders>
            <w:shd w:val="clear" w:color="auto" w:fill="auto"/>
            <w:noWrap/>
            <w:vAlign w:val="center"/>
            <w:hideMark/>
          </w:tcPr>
          <w:p w14:paraId="10269E36" w14:textId="77777777" w:rsidR="00344956" w:rsidRPr="00F47AB0" w:rsidRDefault="00344956" w:rsidP="00641622">
            <w:pPr>
              <w:autoSpaceDE/>
              <w:autoSpaceDN/>
              <w:jc w:val="right"/>
              <w:rPr>
                <w:rFonts w:ascii="Arial Narrow" w:hAnsi="Arial Narrow"/>
                <w:b/>
                <w:bCs/>
                <w:color w:val="000000"/>
                <w:lang w:val="es-CO" w:eastAsia="es-CO"/>
              </w:rPr>
            </w:pPr>
            <w:r w:rsidRPr="00F47AB0">
              <w:rPr>
                <w:rFonts w:ascii="Arial Narrow" w:hAnsi="Arial Narrow"/>
                <w:b/>
                <w:bCs/>
                <w:color w:val="000000"/>
                <w:lang w:val="es-CO" w:eastAsia="es-CO"/>
              </w:rPr>
              <w:t>1.467.615.328</w:t>
            </w:r>
          </w:p>
        </w:tc>
        <w:tc>
          <w:tcPr>
            <w:tcW w:w="1258" w:type="dxa"/>
            <w:tcBorders>
              <w:top w:val="nil"/>
              <w:left w:val="nil"/>
              <w:bottom w:val="single" w:sz="4" w:space="0" w:color="A6A6A6"/>
              <w:right w:val="single" w:sz="4" w:space="0" w:color="A6A6A6"/>
            </w:tcBorders>
            <w:shd w:val="clear" w:color="auto" w:fill="auto"/>
            <w:noWrap/>
            <w:vAlign w:val="center"/>
            <w:hideMark/>
          </w:tcPr>
          <w:p w14:paraId="34904147" w14:textId="77777777" w:rsidR="00344956" w:rsidRPr="00F47AB0" w:rsidRDefault="00344956" w:rsidP="00641622">
            <w:pPr>
              <w:autoSpaceDE/>
              <w:autoSpaceDN/>
              <w:jc w:val="right"/>
              <w:rPr>
                <w:rFonts w:ascii="Arial Narrow" w:hAnsi="Arial Narrow"/>
                <w:b/>
                <w:bCs/>
                <w:color w:val="000000"/>
                <w:lang w:val="es-CO" w:eastAsia="es-CO"/>
              </w:rPr>
            </w:pPr>
            <w:r w:rsidRPr="00F47AB0">
              <w:rPr>
                <w:rFonts w:ascii="Arial Narrow" w:hAnsi="Arial Narrow"/>
                <w:b/>
                <w:bCs/>
                <w:color w:val="000000"/>
                <w:lang w:val="es-CO" w:eastAsia="es-CO"/>
              </w:rPr>
              <w:t>-75.341.510</w:t>
            </w:r>
          </w:p>
        </w:tc>
      </w:tr>
      <w:tr w:rsidR="00344956" w:rsidRPr="00F47AB0" w14:paraId="2DE2A8CC" w14:textId="77777777" w:rsidTr="0085395B">
        <w:trPr>
          <w:trHeight w:val="287"/>
          <w:jc w:val="center"/>
        </w:trPr>
        <w:tc>
          <w:tcPr>
            <w:tcW w:w="1096" w:type="dxa"/>
            <w:tcBorders>
              <w:top w:val="nil"/>
              <w:left w:val="single" w:sz="4" w:space="0" w:color="A6A6A6"/>
              <w:bottom w:val="single" w:sz="4" w:space="0" w:color="A6A6A6"/>
              <w:right w:val="single" w:sz="4" w:space="0" w:color="A6A6A6"/>
            </w:tcBorders>
            <w:shd w:val="clear" w:color="auto" w:fill="auto"/>
            <w:noWrap/>
            <w:vAlign w:val="center"/>
            <w:hideMark/>
          </w:tcPr>
          <w:p w14:paraId="339B291A" w14:textId="77777777" w:rsidR="00344956" w:rsidRPr="00F47AB0" w:rsidRDefault="00344956" w:rsidP="00641622">
            <w:pPr>
              <w:autoSpaceDE/>
              <w:autoSpaceDN/>
              <w:rPr>
                <w:rFonts w:ascii="Arial Narrow" w:hAnsi="Arial Narrow"/>
                <w:color w:val="000000"/>
                <w:lang w:val="es-CO" w:eastAsia="es-CO"/>
              </w:rPr>
            </w:pPr>
            <w:r w:rsidRPr="00F47AB0">
              <w:rPr>
                <w:rFonts w:ascii="Arial Narrow" w:hAnsi="Arial Narrow"/>
                <w:color w:val="000000"/>
                <w:lang w:val="es-CO" w:eastAsia="es-CO"/>
              </w:rPr>
              <w:t>1.5.14</w:t>
            </w:r>
          </w:p>
        </w:tc>
        <w:tc>
          <w:tcPr>
            <w:tcW w:w="736" w:type="dxa"/>
            <w:tcBorders>
              <w:top w:val="nil"/>
              <w:left w:val="nil"/>
              <w:bottom w:val="single" w:sz="4" w:space="0" w:color="A6A6A6"/>
              <w:right w:val="nil"/>
            </w:tcBorders>
            <w:shd w:val="clear" w:color="auto" w:fill="auto"/>
            <w:noWrap/>
            <w:vAlign w:val="center"/>
            <w:hideMark/>
          </w:tcPr>
          <w:p w14:paraId="62849CDD" w14:textId="77777777" w:rsidR="00344956" w:rsidRPr="00F47AB0" w:rsidRDefault="00344956" w:rsidP="00641622">
            <w:pPr>
              <w:autoSpaceDE/>
              <w:autoSpaceDN/>
              <w:jc w:val="center"/>
              <w:rPr>
                <w:rFonts w:ascii="Arial Narrow" w:hAnsi="Arial Narrow"/>
                <w:color w:val="000000"/>
                <w:lang w:val="es-CO" w:eastAsia="es-CO"/>
              </w:rPr>
            </w:pPr>
            <w:r w:rsidRPr="00F47AB0">
              <w:rPr>
                <w:rFonts w:ascii="Arial Narrow" w:hAnsi="Arial Narrow"/>
                <w:color w:val="000000"/>
                <w:lang w:val="es-CO" w:eastAsia="es-CO"/>
              </w:rPr>
              <w:t>Db</w:t>
            </w:r>
          </w:p>
        </w:tc>
        <w:tc>
          <w:tcPr>
            <w:tcW w:w="2983" w:type="dxa"/>
            <w:tcBorders>
              <w:top w:val="nil"/>
              <w:left w:val="single" w:sz="4" w:space="0" w:color="A6A6A6"/>
              <w:bottom w:val="single" w:sz="4" w:space="0" w:color="A6A6A6"/>
              <w:right w:val="nil"/>
            </w:tcBorders>
            <w:shd w:val="clear" w:color="auto" w:fill="auto"/>
            <w:vAlign w:val="center"/>
            <w:hideMark/>
          </w:tcPr>
          <w:p w14:paraId="1482C2FF" w14:textId="77777777" w:rsidR="00344956" w:rsidRPr="00F47AB0" w:rsidRDefault="00344956" w:rsidP="00641622">
            <w:pPr>
              <w:autoSpaceDE/>
              <w:autoSpaceDN/>
              <w:rPr>
                <w:rFonts w:ascii="Arial Narrow" w:hAnsi="Arial Narrow"/>
                <w:color w:val="000000"/>
                <w:lang w:val="es-CO" w:eastAsia="es-CO"/>
              </w:rPr>
            </w:pPr>
            <w:r w:rsidRPr="00F47AB0">
              <w:rPr>
                <w:rFonts w:ascii="Arial Narrow" w:hAnsi="Arial Narrow"/>
                <w:color w:val="000000"/>
                <w:lang w:val="es-CO" w:eastAsia="es-CO"/>
              </w:rPr>
              <w:t>Materiales y suministros</w:t>
            </w:r>
          </w:p>
        </w:tc>
        <w:tc>
          <w:tcPr>
            <w:tcW w:w="1680" w:type="dxa"/>
            <w:tcBorders>
              <w:top w:val="nil"/>
              <w:left w:val="single" w:sz="4" w:space="0" w:color="A6A6A6"/>
              <w:bottom w:val="single" w:sz="4" w:space="0" w:color="A6A6A6"/>
              <w:right w:val="single" w:sz="4" w:space="0" w:color="A6A6A6"/>
            </w:tcBorders>
            <w:shd w:val="clear" w:color="000000" w:fill="FFF2CC"/>
            <w:noWrap/>
            <w:vAlign w:val="center"/>
            <w:hideMark/>
          </w:tcPr>
          <w:p w14:paraId="777F7C03" w14:textId="77777777" w:rsidR="00344956" w:rsidRPr="00F47AB0" w:rsidRDefault="00344956" w:rsidP="00641622">
            <w:pPr>
              <w:autoSpaceDE/>
              <w:autoSpaceDN/>
              <w:jc w:val="right"/>
              <w:rPr>
                <w:rFonts w:ascii="Arial Narrow" w:hAnsi="Arial Narrow"/>
                <w:color w:val="000000"/>
                <w:lang w:val="es-CO" w:eastAsia="es-CO"/>
              </w:rPr>
            </w:pPr>
            <w:r w:rsidRPr="00F47AB0">
              <w:rPr>
                <w:rFonts w:ascii="Arial Narrow" w:hAnsi="Arial Narrow"/>
                <w:color w:val="000000"/>
                <w:lang w:val="es-CO" w:eastAsia="es-CO"/>
              </w:rPr>
              <w:t>1.392.273.818</w:t>
            </w:r>
          </w:p>
        </w:tc>
        <w:tc>
          <w:tcPr>
            <w:tcW w:w="1680" w:type="dxa"/>
            <w:tcBorders>
              <w:top w:val="nil"/>
              <w:left w:val="nil"/>
              <w:bottom w:val="single" w:sz="4" w:space="0" w:color="A6A6A6"/>
              <w:right w:val="single" w:sz="4" w:space="0" w:color="A6A6A6"/>
            </w:tcBorders>
            <w:shd w:val="clear" w:color="000000" w:fill="FFF2CC"/>
            <w:noWrap/>
            <w:vAlign w:val="center"/>
            <w:hideMark/>
          </w:tcPr>
          <w:p w14:paraId="70C574F3" w14:textId="77777777" w:rsidR="00344956" w:rsidRPr="00F47AB0" w:rsidRDefault="00344956" w:rsidP="00641622">
            <w:pPr>
              <w:autoSpaceDE/>
              <w:autoSpaceDN/>
              <w:jc w:val="right"/>
              <w:rPr>
                <w:rFonts w:ascii="Arial Narrow" w:hAnsi="Arial Narrow"/>
                <w:color w:val="000000"/>
                <w:lang w:val="es-CO" w:eastAsia="es-CO"/>
              </w:rPr>
            </w:pPr>
            <w:r w:rsidRPr="00F47AB0">
              <w:rPr>
                <w:rFonts w:ascii="Arial Narrow" w:hAnsi="Arial Narrow"/>
                <w:color w:val="000000"/>
                <w:lang w:val="es-CO" w:eastAsia="es-CO"/>
              </w:rPr>
              <w:t>1.467.615.328</w:t>
            </w:r>
          </w:p>
        </w:tc>
        <w:tc>
          <w:tcPr>
            <w:tcW w:w="1258" w:type="dxa"/>
            <w:tcBorders>
              <w:top w:val="nil"/>
              <w:left w:val="nil"/>
              <w:bottom w:val="single" w:sz="4" w:space="0" w:color="A6A6A6"/>
              <w:right w:val="single" w:sz="4" w:space="0" w:color="A6A6A6"/>
            </w:tcBorders>
            <w:shd w:val="clear" w:color="auto" w:fill="auto"/>
            <w:noWrap/>
            <w:vAlign w:val="center"/>
            <w:hideMark/>
          </w:tcPr>
          <w:p w14:paraId="622483D7" w14:textId="77777777" w:rsidR="00344956" w:rsidRPr="00F47AB0" w:rsidRDefault="00344956" w:rsidP="00641622">
            <w:pPr>
              <w:autoSpaceDE/>
              <w:autoSpaceDN/>
              <w:jc w:val="right"/>
              <w:rPr>
                <w:rFonts w:ascii="Arial Narrow" w:hAnsi="Arial Narrow"/>
                <w:color w:val="000000"/>
                <w:lang w:val="es-CO" w:eastAsia="es-CO"/>
              </w:rPr>
            </w:pPr>
            <w:r w:rsidRPr="00F47AB0">
              <w:rPr>
                <w:rFonts w:ascii="Arial Narrow" w:hAnsi="Arial Narrow"/>
                <w:color w:val="000000"/>
                <w:lang w:val="es-CO" w:eastAsia="es-CO"/>
              </w:rPr>
              <w:t>-75.341.510</w:t>
            </w:r>
          </w:p>
        </w:tc>
      </w:tr>
      <w:tr w:rsidR="00344956" w:rsidRPr="00F47AB0" w14:paraId="3B2C4BDC" w14:textId="77777777" w:rsidTr="0085395B">
        <w:trPr>
          <w:trHeight w:val="287"/>
          <w:jc w:val="center"/>
        </w:trPr>
        <w:tc>
          <w:tcPr>
            <w:tcW w:w="1096" w:type="dxa"/>
            <w:tcBorders>
              <w:top w:val="nil"/>
              <w:left w:val="single" w:sz="4" w:space="0" w:color="A6A6A6"/>
              <w:bottom w:val="single" w:sz="4" w:space="0" w:color="A6A6A6"/>
              <w:right w:val="single" w:sz="4" w:space="0" w:color="A6A6A6"/>
            </w:tcBorders>
            <w:shd w:val="clear" w:color="auto" w:fill="auto"/>
            <w:noWrap/>
            <w:vAlign w:val="center"/>
            <w:hideMark/>
          </w:tcPr>
          <w:p w14:paraId="6B725DD8" w14:textId="77777777" w:rsidR="00344956" w:rsidRPr="00F47AB0" w:rsidRDefault="00344956" w:rsidP="00641622">
            <w:pPr>
              <w:autoSpaceDE/>
              <w:autoSpaceDN/>
              <w:rPr>
                <w:rFonts w:ascii="Arial Narrow" w:hAnsi="Arial Narrow"/>
                <w:color w:val="000000"/>
                <w:lang w:val="es-CO" w:eastAsia="es-CO"/>
              </w:rPr>
            </w:pPr>
            <w:r w:rsidRPr="00F47AB0">
              <w:rPr>
                <w:rFonts w:ascii="Arial Narrow" w:hAnsi="Arial Narrow"/>
                <w:color w:val="000000"/>
                <w:lang w:val="es-CO" w:eastAsia="es-CO"/>
              </w:rPr>
              <w:t>1.5.80</w:t>
            </w:r>
          </w:p>
        </w:tc>
        <w:tc>
          <w:tcPr>
            <w:tcW w:w="736" w:type="dxa"/>
            <w:tcBorders>
              <w:top w:val="nil"/>
              <w:left w:val="nil"/>
              <w:bottom w:val="single" w:sz="4" w:space="0" w:color="A6A6A6"/>
              <w:right w:val="nil"/>
            </w:tcBorders>
            <w:shd w:val="clear" w:color="auto" w:fill="auto"/>
            <w:noWrap/>
            <w:vAlign w:val="center"/>
            <w:hideMark/>
          </w:tcPr>
          <w:p w14:paraId="1D87091A" w14:textId="77777777" w:rsidR="00344956" w:rsidRPr="00F47AB0" w:rsidRDefault="00344956" w:rsidP="00641622">
            <w:pPr>
              <w:autoSpaceDE/>
              <w:autoSpaceDN/>
              <w:jc w:val="center"/>
              <w:rPr>
                <w:rFonts w:ascii="Arial Narrow" w:hAnsi="Arial Narrow"/>
                <w:color w:val="000000"/>
                <w:lang w:val="es-CO" w:eastAsia="es-CO"/>
              </w:rPr>
            </w:pPr>
            <w:r w:rsidRPr="00F47AB0">
              <w:rPr>
                <w:rFonts w:ascii="Arial Narrow" w:hAnsi="Arial Narrow"/>
                <w:color w:val="000000"/>
                <w:lang w:val="es-CO" w:eastAsia="es-CO"/>
              </w:rPr>
              <w:t>Cr</w:t>
            </w:r>
          </w:p>
        </w:tc>
        <w:tc>
          <w:tcPr>
            <w:tcW w:w="2983" w:type="dxa"/>
            <w:tcBorders>
              <w:top w:val="nil"/>
              <w:left w:val="single" w:sz="4" w:space="0" w:color="A6A6A6"/>
              <w:bottom w:val="single" w:sz="4" w:space="0" w:color="A6A6A6"/>
              <w:right w:val="nil"/>
            </w:tcBorders>
            <w:shd w:val="clear" w:color="auto" w:fill="auto"/>
            <w:vAlign w:val="center"/>
            <w:hideMark/>
          </w:tcPr>
          <w:p w14:paraId="6074F7FF" w14:textId="77777777" w:rsidR="00344956" w:rsidRPr="00F47AB0" w:rsidRDefault="00344956" w:rsidP="00641622">
            <w:pPr>
              <w:autoSpaceDE/>
              <w:autoSpaceDN/>
              <w:rPr>
                <w:rFonts w:ascii="Arial Narrow" w:hAnsi="Arial Narrow"/>
                <w:color w:val="000000"/>
                <w:lang w:val="es-CO" w:eastAsia="es-CO"/>
              </w:rPr>
            </w:pPr>
            <w:r w:rsidRPr="00F47AB0">
              <w:rPr>
                <w:rFonts w:ascii="Arial Narrow" w:hAnsi="Arial Narrow"/>
                <w:color w:val="000000"/>
                <w:lang w:val="es-CO" w:eastAsia="es-CO"/>
              </w:rPr>
              <w:t>Deterioro acumulado de inventarios (cr)</w:t>
            </w:r>
          </w:p>
        </w:tc>
        <w:tc>
          <w:tcPr>
            <w:tcW w:w="1680" w:type="dxa"/>
            <w:tcBorders>
              <w:top w:val="nil"/>
              <w:left w:val="single" w:sz="4" w:space="0" w:color="A6A6A6"/>
              <w:bottom w:val="single" w:sz="4" w:space="0" w:color="A6A6A6"/>
              <w:right w:val="single" w:sz="4" w:space="0" w:color="A6A6A6"/>
            </w:tcBorders>
            <w:shd w:val="clear" w:color="auto" w:fill="auto"/>
            <w:noWrap/>
            <w:vAlign w:val="center"/>
            <w:hideMark/>
          </w:tcPr>
          <w:p w14:paraId="025ACB68" w14:textId="77777777" w:rsidR="00344956" w:rsidRPr="00F47AB0" w:rsidRDefault="00344956" w:rsidP="00641622">
            <w:pPr>
              <w:autoSpaceDE/>
              <w:autoSpaceDN/>
              <w:jc w:val="right"/>
              <w:rPr>
                <w:rFonts w:ascii="Arial Narrow" w:hAnsi="Arial Narrow"/>
                <w:color w:val="000000"/>
                <w:lang w:val="es-CO" w:eastAsia="es-CO"/>
              </w:rPr>
            </w:pPr>
            <w:r w:rsidRPr="00F47AB0">
              <w:rPr>
                <w:rFonts w:ascii="Arial Narrow" w:hAnsi="Arial Narrow"/>
                <w:color w:val="000000"/>
                <w:lang w:val="es-CO" w:eastAsia="es-CO"/>
              </w:rPr>
              <w:t>0</w:t>
            </w:r>
          </w:p>
        </w:tc>
        <w:tc>
          <w:tcPr>
            <w:tcW w:w="1680" w:type="dxa"/>
            <w:tcBorders>
              <w:top w:val="nil"/>
              <w:left w:val="nil"/>
              <w:bottom w:val="single" w:sz="4" w:space="0" w:color="A6A6A6"/>
              <w:right w:val="single" w:sz="4" w:space="0" w:color="A6A6A6"/>
            </w:tcBorders>
            <w:shd w:val="clear" w:color="auto" w:fill="auto"/>
            <w:noWrap/>
            <w:vAlign w:val="center"/>
            <w:hideMark/>
          </w:tcPr>
          <w:p w14:paraId="7039F91E" w14:textId="77777777" w:rsidR="00344956" w:rsidRPr="00F47AB0" w:rsidRDefault="00344956" w:rsidP="00641622">
            <w:pPr>
              <w:autoSpaceDE/>
              <w:autoSpaceDN/>
              <w:jc w:val="right"/>
              <w:rPr>
                <w:rFonts w:ascii="Arial Narrow" w:hAnsi="Arial Narrow"/>
                <w:color w:val="000000"/>
                <w:lang w:val="es-CO" w:eastAsia="es-CO"/>
              </w:rPr>
            </w:pPr>
            <w:r w:rsidRPr="00F47AB0">
              <w:rPr>
                <w:rFonts w:ascii="Arial Narrow" w:hAnsi="Arial Narrow"/>
                <w:color w:val="000000"/>
                <w:lang w:val="es-CO" w:eastAsia="es-CO"/>
              </w:rPr>
              <w:t>0</w:t>
            </w:r>
          </w:p>
        </w:tc>
        <w:tc>
          <w:tcPr>
            <w:tcW w:w="1258" w:type="dxa"/>
            <w:tcBorders>
              <w:top w:val="nil"/>
              <w:left w:val="nil"/>
              <w:bottom w:val="single" w:sz="4" w:space="0" w:color="A6A6A6"/>
              <w:right w:val="single" w:sz="4" w:space="0" w:color="A6A6A6"/>
            </w:tcBorders>
            <w:shd w:val="clear" w:color="auto" w:fill="auto"/>
            <w:noWrap/>
            <w:vAlign w:val="center"/>
            <w:hideMark/>
          </w:tcPr>
          <w:p w14:paraId="7B16F7C5" w14:textId="77777777" w:rsidR="00344956" w:rsidRPr="00F47AB0" w:rsidRDefault="00344956" w:rsidP="00641622">
            <w:pPr>
              <w:autoSpaceDE/>
              <w:autoSpaceDN/>
              <w:jc w:val="right"/>
              <w:rPr>
                <w:rFonts w:ascii="Arial Narrow" w:hAnsi="Arial Narrow"/>
                <w:color w:val="000000"/>
                <w:lang w:val="es-CO" w:eastAsia="es-CO"/>
              </w:rPr>
            </w:pPr>
            <w:r w:rsidRPr="00F47AB0">
              <w:rPr>
                <w:rFonts w:ascii="Arial Narrow" w:hAnsi="Arial Narrow"/>
                <w:color w:val="000000"/>
                <w:lang w:val="es-CO" w:eastAsia="es-CO"/>
              </w:rPr>
              <w:t>0</w:t>
            </w:r>
          </w:p>
        </w:tc>
      </w:tr>
    </w:tbl>
    <w:p w14:paraId="2D67042D" w14:textId="77777777" w:rsidR="00344956" w:rsidRDefault="00344956" w:rsidP="00344956">
      <w:pPr>
        <w:autoSpaceDE/>
        <w:autoSpaceDN/>
        <w:ind w:hanging="142"/>
        <w:jc w:val="both"/>
        <w:rPr>
          <w:rFonts w:eastAsia="Calibri"/>
          <w:sz w:val="4"/>
          <w:szCs w:val="4"/>
          <w:lang w:val="es-CO" w:eastAsia="en-US"/>
        </w:rPr>
      </w:pPr>
    </w:p>
    <w:p w14:paraId="6417F03D" w14:textId="77777777" w:rsidR="00344956" w:rsidRDefault="00344956" w:rsidP="00344956">
      <w:pPr>
        <w:autoSpaceDE/>
        <w:autoSpaceDN/>
        <w:ind w:hanging="142"/>
        <w:jc w:val="both"/>
        <w:rPr>
          <w:rFonts w:eastAsia="Calibri"/>
          <w:sz w:val="4"/>
          <w:szCs w:val="4"/>
          <w:lang w:val="es-CO" w:eastAsia="en-US"/>
        </w:rPr>
      </w:pPr>
    </w:p>
    <w:p w14:paraId="05682F5A" w14:textId="77777777" w:rsidR="00344956" w:rsidRDefault="00344956" w:rsidP="00344956">
      <w:pPr>
        <w:autoSpaceDE/>
        <w:autoSpaceDN/>
        <w:ind w:hanging="142"/>
        <w:jc w:val="both"/>
        <w:rPr>
          <w:rFonts w:eastAsia="Calibri"/>
          <w:sz w:val="4"/>
          <w:szCs w:val="4"/>
          <w:lang w:val="es-CO" w:eastAsia="en-US"/>
        </w:rPr>
      </w:pPr>
    </w:p>
    <w:p w14:paraId="08ED4559" w14:textId="77777777" w:rsidR="00344956" w:rsidRDefault="00344956" w:rsidP="00344956">
      <w:pPr>
        <w:autoSpaceDE/>
        <w:autoSpaceDN/>
        <w:ind w:hanging="142"/>
        <w:jc w:val="both"/>
        <w:rPr>
          <w:rFonts w:eastAsia="Calibri"/>
          <w:sz w:val="4"/>
          <w:szCs w:val="4"/>
          <w:lang w:val="es-CO" w:eastAsia="en-US"/>
        </w:rPr>
      </w:pPr>
    </w:p>
    <w:p w14:paraId="118A1CE9" w14:textId="77777777" w:rsidR="00344956" w:rsidRDefault="00344956" w:rsidP="00344956">
      <w:pPr>
        <w:autoSpaceDE/>
        <w:autoSpaceDN/>
        <w:ind w:hanging="142"/>
        <w:jc w:val="both"/>
        <w:rPr>
          <w:rFonts w:eastAsia="Calibri"/>
          <w:sz w:val="4"/>
          <w:szCs w:val="4"/>
          <w:lang w:val="es-CO" w:eastAsia="en-US"/>
        </w:rPr>
      </w:pPr>
    </w:p>
    <w:p w14:paraId="7A83C53F" w14:textId="77777777" w:rsidR="00344956" w:rsidRDefault="00344956" w:rsidP="00344956">
      <w:pPr>
        <w:autoSpaceDE/>
        <w:autoSpaceDN/>
        <w:ind w:hanging="142"/>
        <w:jc w:val="both"/>
        <w:rPr>
          <w:rFonts w:eastAsia="Calibri"/>
          <w:sz w:val="4"/>
          <w:szCs w:val="4"/>
          <w:lang w:val="es-CO" w:eastAsia="en-US"/>
        </w:rPr>
      </w:pPr>
    </w:p>
    <w:p w14:paraId="2C330157" w14:textId="77777777" w:rsidR="00344956" w:rsidRDefault="00344956" w:rsidP="00344956">
      <w:pPr>
        <w:autoSpaceDE/>
        <w:autoSpaceDN/>
        <w:ind w:hanging="142"/>
        <w:jc w:val="both"/>
        <w:rPr>
          <w:rFonts w:eastAsia="Calibri"/>
          <w:sz w:val="4"/>
          <w:szCs w:val="4"/>
          <w:lang w:val="es-CO" w:eastAsia="en-US"/>
        </w:rPr>
      </w:pPr>
    </w:p>
    <w:p w14:paraId="3BC73F65" w14:textId="77777777" w:rsidR="00344956" w:rsidRPr="00B85E7A" w:rsidRDefault="00344956" w:rsidP="00344956">
      <w:pPr>
        <w:autoSpaceDE/>
        <w:autoSpaceDN/>
        <w:ind w:hanging="142"/>
        <w:jc w:val="both"/>
        <w:rPr>
          <w:rFonts w:ascii="Arial Narrow" w:eastAsia="Calibri" w:hAnsi="Arial Narrow"/>
          <w:sz w:val="24"/>
          <w:szCs w:val="24"/>
          <w:lang w:val="es-CO" w:eastAsia="en-US"/>
        </w:rPr>
      </w:pPr>
      <w:r w:rsidRPr="00B85E7A">
        <w:rPr>
          <w:rFonts w:ascii="Arial Narrow" w:eastAsia="Calibri" w:hAnsi="Arial Narrow"/>
          <w:sz w:val="24"/>
          <w:szCs w:val="24"/>
          <w:lang w:val="es-CO" w:eastAsia="en-US"/>
        </w:rPr>
        <w:t>Dentro del inventario los materiales y suministros están compuestos de la siguiente manera:</w:t>
      </w:r>
    </w:p>
    <w:p w14:paraId="65D7E8E5" w14:textId="77777777" w:rsidR="00344956" w:rsidRPr="00B85E7A" w:rsidRDefault="00344956" w:rsidP="00344956">
      <w:pPr>
        <w:autoSpaceDE/>
        <w:autoSpaceDN/>
        <w:ind w:hanging="142"/>
        <w:jc w:val="both"/>
        <w:rPr>
          <w:rFonts w:ascii="Arial Narrow" w:eastAsia="Calibri" w:hAnsi="Arial Narrow"/>
          <w:sz w:val="24"/>
          <w:szCs w:val="24"/>
          <w:lang w:val="es-CO" w:eastAsia="en-US"/>
        </w:rPr>
      </w:pPr>
    </w:p>
    <w:p w14:paraId="270E85EA" w14:textId="77777777" w:rsidR="00344956" w:rsidRPr="00B85E7A" w:rsidRDefault="00344956" w:rsidP="00344956">
      <w:pPr>
        <w:autoSpaceDE/>
        <w:autoSpaceDN/>
        <w:ind w:hanging="142"/>
        <w:jc w:val="both"/>
        <w:rPr>
          <w:rFonts w:ascii="Arial Narrow" w:eastAsia="Calibri" w:hAnsi="Arial Narrow"/>
          <w:sz w:val="24"/>
          <w:szCs w:val="24"/>
          <w:lang w:val="es-CO" w:eastAsia="en-US"/>
        </w:rPr>
      </w:pPr>
      <w:r w:rsidRPr="00B85E7A">
        <w:rPr>
          <w:rFonts w:ascii="Arial Narrow" w:eastAsia="Calibri" w:hAnsi="Arial Narrow"/>
          <w:sz w:val="24"/>
          <w:szCs w:val="24"/>
          <w:lang w:val="es-CO" w:eastAsia="en-US"/>
        </w:rPr>
        <w:t>Municiones y explosivos</w:t>
      </w:r>
      <w:r w:rsidRPr="00B85E7A">
        <w:rPr>
          <w:rFonts w:ascii="Arial Narrow" w:eastAsia="Calibri" w:hAnsi="Arial Narrow"/>
          <w:sz w:val="24"/>
          <w:szCs w:val="24"/>
          <w:lang w:val="es-CO" w:eastAsia="en-US"/>
        </w:rPr>
        <w:tab/>
      </w:r>
      <w:r w:rsidRPr="00B85E7A">
        <w:rPr>
          <w:rFonts w:ascii="Arial Narrow" w:eastAsia="Calibri" w:hAnsi="Arial Narrow"/>
          <w:sz w:val="24"/>
          <w:szCs w:val="24"/>
          <w:lang w:val="es-CO" w:eastAsia="en-US"/>
        </w:rPr>
        <w:tab/>
      </w:r>
      <w:r w:rsidRPr="00B85E7A">
        <w:rPr>
          <w:rFonts w:ascii="Arial Narrow" w:eastAsia="Calibri" w:hAnsi="Arial Narrow"/>
          <w:sz w:val="24"/>
          <w:szCs w:val="24"/>
          <w:lang w:val="es-CO" w:eastAsia="en-US"/>
        </w:rPr>
        <w:tab/>
      </w:r>
      <w:r w:rsidRPr="00B85E7A">
        <w:rPr>
          <w:rFonts w:ascii="Arial Narrow" w:eastAsia="Calibri" w:hAnsi="Arial Narrow"/>
          <w:sz w:val="24"/>
          <w:szCs w:val="24"/>
          <w:lang w:val="es-CO" w:eastAsia="en-US"/>
        </w:rPr>
        <w:tab/>
        <w:t>805.258.157</w:t>
      </w:r>
    </w:p>
    <w:p w14:paraId="73342AFC" w14:textId="77777777" w:rsidR="00344956" w:rsidRPr="00B85E7A" w:rsidRDefault="00344956" w:rsidP="00344956">
      <w:pPr>
        <w:autoSpaceDE/>
        <w:autoSpaceDN/>
        <w:ind w:hanging="142"/>
        <w:jc w:val="both"/>
        <w:rPr>
          <w:rFonts w:ascii="Arial Narrow" w:eastAsia="Calibri" w:hAnsi="Arial Narrow"/>
          <w:sz w:val="24"/>
          <w:szCs w:val="24"/>
          <w:lang w:val="es-CO" w:eastAsia="en-US"/>
        </w:rPr>
      </w:pPr>
      <w:r w:rsidRPr="00B85E7A">
        <w:rPr>
          <w:rFonts w:ascii="Arial Narrow" w:eastAsia="Calibri" w:hAnsi="Arial Narrow"/>
          <w:sz w:val="24"/>
          <w:szCs w:val="24"/>
          <w:lang w:val="es-CO" w:eastAsia="en-US"/>
        </w:rPr>
        <w:t>Implementos de oficina (papelería e insumos)</w:t>
      </w:r>
      <w:r w:rsidRPr="00B85E7A">
        <w:rPr>
          <w:rFonts w:ascii="Arial Narrow" w:eastAsia="Calibri" w:hAnsi="Arial Narrow"/>
          <w:sz w:val="24"/>
          <w:szCs w:val="24"/>
          <w:lang w:val="es-CO" w:eastAsia="en-US"/>
        </w:rPr>
        <w:tab/>
      </w:r>
      <w:r w:rsidRPr="00B85E7A">
        <w:rPr>
          <w:rFonts w:ascii="Arial Narrow" w:eastAsia="Calibri" w:hAnsi="Arial Narrow"/>
          <w:sz w:val="24"/>
          <w:szCs w:val="24"/>
          <w:u w:val="single"/>
          <w:lang w:val="es-CO" w:eastAsia="en-US"/>
        </w:rPr>
        <w:t>587.015.661</w:t>
      </w:r>
    </w:p>
    <w:p w14:paraId="3362029A" w14:textId="77777777" w:rsidR="00344956" w:rsidRPr="00B85E7A" w:rsidRDefault="00344956" w:rsidP="00344956">
      <w:pPr>
        <w:autoSpaceDE/>
        <w:autoSpaceDN/>
        <w:ind w:hanging="142"/>
        <w:jc w:val="both"/>
        <w:rPr>
          <w:rFonts w:eastAsia="Calibri"/>
          <w:sz w:val="4"/>
          <w:szCs w:val="4"/>
          <w:lang w:val="es-CO" w:eastAsia="en-US"/>
        </w:rPr>
      </w:pPr>
    </w:p>
    <w:p w14:paraId="520AADED" w14:textId="77777777" w:rsidR="00344956" w:rsidRPr="00B85E7A" w:rsidRDefault="00344956" w:rsidP="00344956">
      <w:pPr>
        <w:autoSpaceDE/>
        <w:autoSpaceDN/>
        <w:ind w:hanging="142"/>
        <w:jc w:val="both"/>
        <w:rPr>
          <w:rFonts w:eastAsia="Calibri"/>
          <w:sz w:val="4"/>
          <w:szCs w:val="4"/>
          <w:lang w:val="es-CO" w:eastAsia="en-US"/>
        </w:rPr>
      </w:pPr>
    </w:p>
    <w:p w14:paraId="7EBF5115" w14:textId="77777777" w:rsidR="00344956" w:rsidRPr="00B85E7A" w:rsidRDefault="00344956" w:rsidP="00344956">
      <w:pPr>
        <w:autoSpaceDE/>
        <w:autoSpaceDN/>
        <w:ind w:hanging="142"/>
        <w:jc w:val="both"/>
        <w:rPr>
          <w:rFonts w:eastAsia="Calibri"/>
          <w:sz w:val="4"/>
          <w:szCs w:val="4"/>
          <w:lang w:val="es-CO" w:eastAsia="en-US"/>
        </w:rPr>
      </w:pPr>
    </w:p>
    <w:p w14:paraId="0C9699BA" w14:textId="77777777" w:rsidR="00344956" w:rsidRPr="00B85E7A" w:rsidRDefault="00344956" w:rsidP="00344956">
      <w:pPr>
        <w:autoSpaceDE/>
        <w:autoSpaceDN/>
        <w:ind w:left="2832" w:hanging="142"/>
        <w:jc w:val="both"/>
        <w:rPr>
          <w:rFonts w:ascii="Arial Narrow" w:eastAsia="Calibri" w:hAnsi="Arial Narrow"/>
          <w:b/>
          <w:bCs/>
          <w:sz w:val="24"/>
          <w:szCs w:val="24"/>
          <w:u w:val="single"/>
          <w:lang w:val="es-CO" w:eastAsia="en-US"/>
        </w:rPr>
      </w:pPr>
      <w:r w:rsidRPr="00B85E7A">
        <w:rPr>
          <w:rFonts w:ascii="Arial Narrow" w:eastAsia="Calibri" w:hAnsi="Arial Narrow"/>
          <w:sz w:val="24"/>
          <w:szCs w:val="24"/>
          <w:lang w:val="es-CO" w:eastAsia="en-US"/>
        </w:rPr>
        <w:t xml:space="preserve">             </w:t>
      </w:r>
      <w:r w:rsidRPr="00B85E7A">
        <w:rPr>
          <w:rFonts w:ascii="Arial Narrow" w:eastAsia="Calibri" w:hAnsi="Arial Narrow"/>
          <w:b/>
          <w:bCs/>
          <w:sz w:val="24"/>
          <w:szCs w:val="24"/>
          <w:u w:val="single"/>
          <w:lang w:val="es-CO" w:eastAsia="en-US"/>
        </w:rPr>
        <w:t>Total     1.392.273.818</w:t>
      </w:r>
    </w:p>
    <w:p w14:paraId="08943B3B" w14:textId="77777777" w:rsidR="00344956" w:rsidRPr="00B85E7A" w:rsidRDefault="00344956" w:rsidP="00344956">
      <w:pPr>
        <w:autoSpaceDE/>
        <w:autoSpaceDN/>
        <w:ind w:hanging="142"/>
        <w:jc w:val="both"/>
        <w:rPr>
          <w:rFonts w:eastAsia="Calibri"/>
          <w:sz w:val="4"/>
          <w:szCs w:val="4"/>
          <w:lang w:val="es-CO" w:eastAsia="en-US"/>
        </w:rPr>
      </w:pPr>
    </w:p>
    <w:p w14:paraId="39B104ED" w14:textId="77777777" w:rsidR="00344956" w:rsidRPr="00B85E7A" w:rsidRDefault="00344956" w:rsidP="00344956">
      <w:pPr>
        <w:autoSpaceDE/>
        <w:autoSpaceDN/>
        <w:ind w:hanging="142"/>
        <w:jc w:val="both"/>
        <w:rPr>
          <w:rFonts w:eastAsia="Calibri"/>
          <w:sz w:val="4"/>
          <w:szCs w:val="4"/>
          <w:lang w:val="es-CO" w:eastAsia="en-US"/>
        </w:rPr>
      </w:pPr>
    </w:p>
    <w:p w14:paraId="5716BE4E" w14:textId="77777777" w:rsidR="00344956" w:rsidRPr="00B85E7A" w:rsidRDefault="00344956" w:rsidP="00344956">
      <w:pPr>
        <w:autoSpaceDE/>
        <w:autoSpaceDN/>
        <w:ind w:hanging="142"/>
        <w:jc w:val="both"/>
        <w:rPr>
          <w:rFonts w:eastAsia="Calibri"/>
          <w:sz w:val="4"/>
          <w:szCs w:val="4"/>
          <w:lang w:val="es-CO" w:eastAsia="en-US"/>
        </w:rPr>
      </w:pPr>
    </w:p>
    <w:p w14:paraId="1E8F97BF" w14:textId="77777777" w:rsidR="00344956" w:rsidRPr="00B85E7A" w:rsidRDefault="00344956" w:rsidP="00344956">
      <w:pPr>
        <w:autoSpaceDE/>
        <w:autoSpaceDN/>
        <w:ind w:hanging="142"/>
        <w:jc w:val="both"/>
        <w:rPr>
          <w:rFonts w:eastAsia="Calibri"/>
          <w:sz w:val="4"/>
          <w:szCs w:val="4"/>
          <w:lang w:val="es-CO" w:eastAsia="en-US"/>
        </w:rPr>
      </w:pPr>
    </w:p>
    <w:p w14:paraId="2632CCB7" w14:textId="77777777" w:rsidR="0085395B" w:rsidRDefault="0085395B" w:rsidP="00344956">
      <w:pPr>
        <w:keepNext/>
        <w:keepLines/>
        <w:autoSpaceDE/>
        <w:autoSpaceDN/>
        <w:jc w:val="both"/>
        <w:outlineLvl w:val="0"/>
        <w:rPr>
          <w:rFonts w:ascii="Arial Narrow" w:hAnsi="Arial Narrow"/>
          <w:b/>
          <w:spacing w:val="-2"/>
          <w:sz w:val="24"/>
          <w:szCs w:val="24"/>
          <w:lang w:val="es-CO" w:eastAsia="en-US"/>
        </w:rPr>
      </w:pPr>
    </w:p>
    <w:p w14:paraId="05BD32F6" w14:textId="54F3C0A8" w:rsidR="00344956" w:rsidRPr="00B85E7A" w:rsidRDefault="00344956" w:rsidP="00344956">
      <w:pPr>
        <w:keepNext/>
        <w:keepLines/>
        <w:autoSpaceDE/>
        <w:autoSpaceDN/>
        <w:jc w:val="both"/>
        <w:outlineLvl w:val="0"/>
        <w:rPr>
          <w:rFonts w:ascii="Arial Narrow" w:hAnsi="Arial Narrow"/>
          <w:b/>
          <w:spacing w:val="-2"/>
          <w:sz w:val="24"/>
          <w:szCs w:val="24"/>
          <w:lang w:val="es-CO" w:eastAsia="en-US"/>
        </w:rPr>
      </w:pPr>
      <w:r w:rsidRPr="00B85E7A">
        <w:rPr>
          <w:rFonts w:ascii="Arial Narrow" w:hAnsi="Arial Narrow"/>
          <w:b/>
          <w:spacing w:val="-2"/>
          <w:sz w:val="24"/>
          <w:szCs w:val="24"/>
          <w:lang w:val="es-CO" w:eastAsia="en-US"/>
        </w:rPr>
        <w:t>DETERIORO</w:t>
      </w:r>
    </w:p>
    <w:p w14:paraId="4658C02A" w14:textId="77777777" w:rsidR="00344956" w:rsidRPr="00B85E7A" w:rsidRDefault="00344956" w:rsidP="00344956">
      <w:pPr>
        <w:autoSpaceDE/>
        <w:autoSpaceDN/>
        <w:rPr>
          <w:rFonts w:ascii="Arial Narrow" w:eastAsia="Calibri" w:hAnsi="Arial Narrow"/>
          <w:sz w:val="24"/>
          <w:szCs w:val="24"/>
          <w:lang w:val="es-CO" w:eastAsia="en-US"/>
        </w:rPr>
      </w:pPr>
    </w:p>
    <w:p w14:paraId="55D0D8F5" w14:textId="77777777" w:rsidR="00344956" w:rsidRPr="00B85E7A" w:rsidRDefault="00344956" w:rsidP="00344956">
      <w:pPr>
        <w:autoSpaceDE/>
        <w:autoSpaceDN/>
        <w:jc w:val="both"/>
        <w:rPr>
          <w:rFonts w:ascii="Arial Narrow" w:eastAsia="Calibri" w:hAnsi="Arial Narrow"/>
          <w:sz w:val="24"/>
          <w:szCs w:val="24"/>
          <w:lang w:val="es-CO" w:eastAsia="en-US"/>
        </w:rPr>
      </w:pPr>
      <w:r w:rsidRPr="00B85E7A">
        <w:rPr>
          <w:rFonts w:ascii="Arial Narrow" w:eastAsia="Calibri" w:hAnsi="Arial Narrow"/>
          <w:sz w:val="24"/>
          <w:szCs w:val="24"/>
          <w:lang w:val="es-CO" w:eastAsia="en-US"/>
        </w:rPr>
        <w:t>El inventario de la Unidad Nacional de Protección está representado por activos que se mantienen con el propósito de ser consumidos dentro las actividades normales con el objeto de cumplir con su cometido estatal, es decir no están disponibles para la venta ni son adquiridos con el propósito de obtener ganancias. Por lo anterior no son objeto del cálculo de deterioro.</w:t>
      </w:r>
    </w:p>
    <w:p w14:paraId="482016B4" w14:textId="77777777" w:rsidR="00344956" w:rsidRPr="00B85E7A" w:rsidRDefault="00344956" w:rsidP="00344956">
      <w:pPr>
        <w:autoSpaceDE/>
        <w:autoSpaceDN/>
        <w:spacing w:line="259" w:lineRule="auto"/>
        <w:jc w:val="both"/>
        <w:rPr>
          <w:rFonts w:ascii="Arial Narrow" w:eastAsia="Calibri" w:hAnsi="Arial Narrow"/>
          <w:sz w:val="24"/>
          <w:szCs w:val="24"/>
          <w:lang w:val="es-CO" w:eastAsia="en-US"/>
        </w:rPr>
      </w:pPr>
    </w:p>
    <w:p w14:paraId="1213E038" w14:textId="77777777" w:rsidR="00344956" w:rsidRPr="00B85E7A" w:rsidRDefault="00344956" w:rsidP="00344956">
      <w:pPr>
        <w:keepNext/>
        <w:keepLines/>
        <w:autoSpaceDE/>
        <w:autoSpaceDN/>
        <w:jc w:val="both"/>
        <w:outlineLvl w:val="0"/>
        <w:rPr>
          <w:rFonts w:ascii="Arial Narrow" w:hAnsi="Arial Narrow"/>
          <w:b/>
          <w:spacing w:val="-2"/>
          <w:sz w:val="24"/>
          <w:szCs w:val="24"/>
          <w:lang w:val="es-CO" w:eastAsia="en-US"/>
        </w:rPr>
      </w:pPr>
      <w:r w:rsidRPr="00B85E7A">
        <w:rPr>
          <w:rFonts w:ascii="Arial Narrow" w:hAnsi="Arial Narrow"/>
          <w:b/>
          <w:spacing w:val="-2"/>
          <w:sz w:val="24"/>
          <w:szCs w:val="24"/>
          <w:lang w:val="es-CO" w:eastAsia="en-US"/>
        </w:rPr>
        <w:lastRenderedPageBreak/>
        <w:t>NOTA 10. PROPIEDADES, PLANTA Y EQUIPO.</w:t>
      </w:r>
    </w:p>
    <w:p w14:paraId="1F8D7C3E" w14:textId="77777777" w:rsidR="00344956" w:rsidRPr="00841AFA" w:rsidRDefault="00344956" w:rsidP="00344956">
      <w:pPr>
        <w:keepNext/>
        <w:keepLines/>
        <w:autoSpaceDE/>
        <w:autoSpaceDN/>
        <w:jc w:val="both"/>
        <w:outlineLvl w:val="0"/>
        <w:rPr>
          <w:rFonts w:ascii="Arial Narrow" w:eastAsia="Calibri" w:hAnsi="Arial Narrow"/>
          <w:b/>
          <w:sz w:val="16"/>
          <w:szCs w:val="16"/>
          <w:lang w:val="es-CO" w:eastAsia="en-US"/>
        </w:rPr>
      </w:pPr>
    </w:p>
    <w:p w14:paraId="11E41D55" w14:textId="77777777" w:rsidR="00344956" w:rsidRPr="00B85E7A" w:rsidRDefault="00344956" w:rsidP="00344956">
      <w:pPr>
        <w:keepNext/>
        <w:keepLines/>
        <w:autoSpaceDE/>
        <w:autoSpaceDN/>
        <w:spacing w:line="259" w:lineRule="auto"/>
        <w:jc w:val="both"/>
        <w:outlineLvl w:val="1"/>
        <w:rPr>
          <w:rFonts w:ascii="Arial Narrow" w:eastAsia="Calibri" w:hAnsi="Arial Narrow"/>
          <w:b/>
          <w:sz w:val="24"/>
          <w:szCs w:val="24"/>
          <w:lang w:val="es-CO" w:eastAsia="en-US"/>
        </w:rPr>
      </w:pPr>
      <w:r w:rsidRPr="00B85E7A">
        <w:rPr>
          <w:rFonts w:ascii="Arial Narrow" w:hAnsi="Arial Narrow"/>
          <w:b/>
          <w:sz w:val="24"/>
          <w:szCs w:val="22"/>
          <w:lang w:val="es-CO" w:eastAsia="en-US"/>
        </w:rPr>
        <w:t>Reconocimiento.</w:t>
      </w:r>
    </w:p>
    <w:p w14:paraId="7746124D" w14:textId="77777777" w:rsidR="00344956" w:rsidRPr="00B85E7A" w:rsidRDefault="00344956" w:rsidP="00344956">
      <w:pPr>
        <w:autoSpaceDE/>
        <w:autoSpaceDN/>
        <w:spacing w:after="160" w:line="259" w:lineRule="auto"/>
        <w:jc w:val="both"/>
        <w:rPr>
          <w:rFonts w:ascii="Arial Narrow" w:eastAsia="Calibri" w:hAnsi="Arial Narrow"/>
          <w:sz w:val="24"/>
          <w:szCs w:val="24"/>
          <w:lang w:val="es-CO" w:eastAsia="en-US"/>
        </w:rPr>
      </w:pPr>
      <w:r w:rsidRPr="00B85E7A">
        <w:rPr>
          <w:rFonts w:ascii="Arial Narrow" w:eastAsia="Calibri" w:hAnsi="Arial Narrow"/>
          <w:sz w:val="24"/>
          <w:szCs w:val="24"/>
          <w:lang w:val="es-CO" w:eastAsia="en-US"/>
        </w:rPr>
        <w:t xml:space="preserve">Las partidas de propiedades, planta y equipo, en su medición inicial, son valoradas al costo y la depreciación se calcula por el método de línea recta y acumulada conforme a la vida útil que tienen los activos de acuerdo con el uso normal. La Entidad, considera que, en virtud de la obsolescencia técnica y tecnológica de los bienes entre otros como vehículos, equipos de cómputo, robots, video beam, teléfonos fijos, escritorios, y cualquier otro bien que no reporte un valor significativo como valor residual, la UNP decide no estimarlo ni reconocerlo. </w:t>
      </w:r>
    </w:p>
    <w:p w14:paraId="56391EAA" w14:textId="77777777" w:rsidR="00344956" w:rsidRPr="00B85E7A" w:rsidRDefault="00344956" w:rsidP="00344956">
      <w:pPr>
        <w:autoSpaceDE/>
        <w:autoSpaceDN/>
        <w:spacing w:after="160" w:line="259" w:lineRule="auto"/>
        <w:jc w:val="both"/>
        <w:rPr>
          <w:rFonts w:ascii="Arial Narrow" w:hAnsi="Arial Narrow"/>
          <w:sz w:val="24"/>
          <w:szCs w:val="24"/>
          <w:lang w:val="es-CO" w:eastAsia="es-ES"/>
        </w:rPr>
      </w:pPr>
      <w:r w:rsidRPr="00B85E7A">
        <w:rPr>
          <w:rFonts w:ascii="Arial Narrow" w:eastAsia="Calibri" w:hAnsi="Arial Narrow"/>
          <w:sz w:val="24"/>
          <w:szCs w:val="24"/>
          <w:lang w:val="es-CO" w:eastAsia="en-US"/>
        </w:rPr>
        <w:t>Cuando la Unidad Nacional de Protección, considere que determinados activos no son idóneos para el programa de protección o para el servicio administrativo, los retirará del servicio y los reconocerá en la contabilidad en cuentas de orden para su control, mientras se define darlos de baja por el comité.</w:t>
      </w:r>
    </w:p>
    <w:p w14:paraId="685A41FD" w14:textId="77777777" w:rsidR="00344956" w:rsidRPr="00B85E7A" w:rsidRDefault="00344956" w:rsidP="00344956">
      <w:pPr>
        <w:autoSpaceDE/>
        <w:autoSpaceDN/>
        <w:spacing w:after="160" w:line="259" w:lineRule="auto"/>
        <w:jc w:val="both"/>
        <w:rPr>
          <w:rFonts w:ascii="Arial Narrow" w:eastAsia="Calibri" w:hAnsi="Arial Narrow"/>
          <w:sz w:val="24"/>
          <w:szCs w:val="24"/>
          <w:lang w:val="es-CO" w:eastAsia="en-US"/>
        </w:rPr>
      </w:pPr>
      <w:r w:rsidRPr="00B85E7A">
        <w:rPr>
          <w:rFonts w:ascii="Arial Narrow" w:eastAsia="Calibri" w:hAnsi="Arial Narrow"/>
          <w:sz w:val="24"/>
          <w:szCs w:val="24"/>
          <w:lang w:val="es-CO" w:eastAsia="en-US"/>
        </w:rPr>
        <w:t>La vida útil y el método de depreciación serán revisados, como mínimo, al término de cada periodo contable y si existe un cambio significativo en estas variables, se ajustarán para reflejar el nuevo patrón de consumo de los beneficios económicos futuros o del potencial de servicio. Dicho cambio se contabilizará como un cambio en una estimación contable, de conformidad con la Norma de Políticas Contables, Cambios en las Estimaciones Contables y Corrección de Errores.</w:t>
      </w:r>
    </w:p>
    <w:p w14:paraId="69A265C4" w14:textId="77777777" w:rsidR="00344956" w:rsidRPr="00B85E7A" w:rsidRDefault="00344956" w:rsidP="00344956">
      <w:pPr>
        <w:autoSpaceDE/>
        <w:autoSpaceDN/>
        <w:spacing w:after="160" w:line="259" w:lineRule="auto"/>
        <w:jc w:val="both"/>
        <w:rPr>
          <w:rFonts w:ascii="Arial Narrow" w:eastAsia="Calibri" w:hAnsi="Arial Narrow"/>
          <w:sz w:val="22"/>
          <w:szCs w:val="22"/>
          <w:lang w:val="es-CO" w:eastAsia="en-US"/>
        </w:rPr>
      </w:pPr>
      <w:r w:rsidRPr="00B85E7A">
        <w:rPr>
          <w:rFonts w:ascii="Arial Narrow" w:eastAsia="Calibri" w:hAnsi="Arial Narrow"/>
          <w:sz w:val="24"/>
          <w:szCs w:val="24"/>
          <w:lang w:val="es-CO" w:eastAsia="en-US"/>
        </w:rPr>
        <w:t>Los activos de la entidad se depreciaron de acuerdo con la vida útil establecida en la política contable y están a disposición para el cumplimiento de su objeto misional, y se encuentran identificados unitariamente en el Sistema Integrado TNS.</w:t>
      </w:r>
    </w:p>
    <w:tbl>
      <w:tblPr>
        <w:tblW w:w="9503" w:type="dxa"/>
        <w:jc w:val="center"/>
        <w:tblLayout w:type="fixed"/>
        <w:tblCellMar>
          <w:left w:w="0" w:type="dxa"/>
          <w:right w:w="0" w:type="dxa"/>
        </w:tblCellMar>
        <w:tblLook w:val="04A0" w:firstRow="1" w:lastRow="0" w:firstColumn="1" w:lastColumn="0" w:noHBand="0" w:noVBand="1"/>
      </w:tblPr>
      <w:tblGrid>
        <w:gridCol w:w="937"/>
        <w:gridCol w:w="681"/>
        <w:gridCol w:w="2901"/>
        <w:gridCol w:w="16"/>
        <w:gridCol w:w="2264"/>
        <w:gridCol w:w="1290"/>
        <w:gridCol w:w="9"/>
        <w:gridCol w:w="1396"/>
        <w:gridCol w:w="9"/>
      </w:tblGrid>
      <w:tr w:rsidR="00344956" w:rsidRPr="006E04AA" w14:paraId="66EAE93E" w14:textId="77777777" w:rsidTr="00841AFA">
        <w:trPr>
          <w:trHeight w:val="300"/>
          <w:jc w:val="center"/>
        </w:trPr>
        <w:tc>
          <w:tcPr>
            <w:tcW w:w="4519" w:type="dxa"/>
            <w:gridSpan w:val="3"/>
            <w:tcBorders>
              <w:top w:val="single" w:sz="4" w:space="0" w:color="A6A6A6"/>
              <w:left w:val="single" w:sz="4" w:space="0" w:color="A6A6A6"/>
              <w:bottom w:val="single" w:sz="4" w:space="0" w:color="A6A6A6"/>
              <w:right w:val="single" w:sz="4" w:space="0" w:color="A6A6A6"/>
            </w:tcBorders>
            <w:shd w:val="clear" w:color="000000" w:fill="00B0F0"/>
            <w:vAlign w:val="center"/>
            <w:hideMark/>
          </w:tcPr>
          <w:p w14:paraId="16270EC3" w14:textId="77777777" w:rsidR="00344956" w:rsidRPr="006E04AA" w:rsidRDefault="00344956" w:rsidP="0085395B">
            <w:pPr>
              <w:autoSpaceDE/>
              <w:autoSpaceDN/>
              <w:ind w:left="142"/>
              <w:jc w:val="center"/>
              <w:rPr>
                <w:rFonts w:ascii="Arial Narrow" w:hAnsi="Arial Narrow"/>
                <w:b/>
                <w:bCs/>
                <w:color w:val="FFFFFF"/>
                <w:lang w:val="es-CO" w:eastAsia="es-CO"/>
              </w:rPr>
            </w:pPr>
            <w:r w:rsidRPr="006E04AA">
              <w:rPr>
                <w:rFonts w:ascii="Arial Narrow" w:hAnsi="Arial Narrow"/>
                <w:b/>
                <w:bCs/>
                <w:color w:val="FFFFFF"/>
              </w:rPr>
              <w:t>DESCRIPCIÓN</w:t>
            </w:r>
          </w:p>
        </w:tc>
        <w:tc>
          <w:tcPr>
            <w:tcW w:w="3579" w:type="dxa"/>
            <w:gridSpan w:val="4"/>
            <w:tcBorders>
              <w:top w:val="single" w:sz="4" w:space="0" w:color="A6A6A6"/>
              <w:left w:val="nil"/>
              <w:bottom w:val="single" w:sz="4" w:space="0" w:color="A6A6A6"/>
              <w:right w:val="single" w:sz="4" w:space="0" w:color="A6A6A6"/>
            </w:tcBorders>
            <w:shd w:val="clear" w:color="000000" w:fill="00B0F0"/>
            <w:vAlign w:val="center"/>
            <w:hideMark/>
          </w:tcPr>
          <w:p w14:paraId="736DFA4C" w14:textId="77777777" w:rsidR="00344956" w:rsidRPr="006E04AA" w:rsidRDefault="00344956" w:rsidP="00641622">
            <w:pPr>
              <w:jc w:val="center"/>
              <w:rPr>
                <w:rFonts w:ascii="Arial Narrow" w:hAnsi="Arial Narrow"/>
                <w:b/>
                <w:bCs/>
                <w:color w:val="FFFFFF"/>
              </w:rPr>
            </w:pPr>
            <w:r w:rsidRPr="006E04AA">
              <w:rPr>
                <w:rFonts w:ascii="Arial Narrow" w:hAnsi="Arial Narrow"/>
                <w:b/>
                <w:bCs/>
                <w:color w:val="FFFFFF"/>
              </w:rPr>
              <w:t>SALDOS A CORTES DE VIGENCIA</w:t>
            </w:r>
          </w:p>
        </w:tc>
        <w:tc>
          <w:tcPr>
            <w:tcW w:w="1405" w:type="dxa"/>
            <w:gridSpan w:val="2"/>
            <w:tcBorders>
              <w:top w:val="single" w:sz="4" w:space="0" w:color="A6A6A6"/>
              <w:left w:val="nil"/>
              <w:bottom w:val="single" w:sz="4" w:space="0" w:color="A6A6A6"/>
              <w:right w:val="single" w:sz="4" w:space="0" w:color="A6A6A6"/>
            </w:tcBorders>
            <w:shd w:val="clear" w:color="000000" w:fill="00B0F0"/>
            <w:vAlign w:val="center"/>
            <w:hideMark/>
          </w:tcPr>
          <w:p w14:paraId="5D281CEF" w14:textId="77777777" w:rsidR="00344956" w:rsidRPr="006E04AA" w:rsidRDefault="00344956" w:rsidP="00641622">
            <w:pPr>
              <w:jc w:val="center"/>
              <w:rPr>
                <w:rFonts w:ascii="Arial Narrow" w:hAnsi="Arial Narrow"/>
                <w:b/>
                <w:bCs/>
                <w:color w:val="FFFFFF"/>
              </w:rPr>
            </w:pPr>
            <w:r w:rsidRPr="006E04AA">
              <w:rPr>
                <w:rFonts w:ascii="Arial Narrow" w:hAnsi="Arial Narrow"/>
                <w:b/>
                <w:bCs/>
                <w:color w:val="FFFFFF"/>
              </w:rPr>
              <w:t>VARIACIÓN</w:t>
            </w:r>
          </w:p>
        </w:tc>
      </w:tr>
      <w:tr w:rsidR="00841AFA" w:rsidRPr="006E04AA" w14:paraId="09A1C449" w14:textId="77777777" w:rsidTr="00841AFA">
        <w:trPr>
          <w:gridAfter w:val="1"/>
          <w:wAfter w:w="9" w:type="dxa"/>
          <w:trHeight w:val="356"/>
          <w:jc w:val="center"/>
        </w:trPr>
        <w:tc>
          <w:tcPr>
            <w:tcW w:w="937" w:type="dxa"/>
            <w:tcBorders>
              <w:top w:val="nil"/>
              <w:left w:val="single" w:sz="4" w:space="0" w:color="A6A6A6"/>
              <w:bottom w:val="single" w:sz="4" w:space="0" w:color="A6A6A6"/>
              <w:right w:val="single" w:sz="4" w:space="0" w:color="A6A6A6"/>
            </w:tcBorders>
            <w:shd w:val="clear" w:color="000000" w:fill="00B0F0"/>
            <w:vAlign w:val="center"/>
            <w:hideMark/>
          </w:tcPr>
          <w:p w14:paraId="5D02E95B" w14:textId="77777777" w:rsidR="00344956" w:rsidRPr="006E04AA" w:rsidRDefault="00344956" w:rsidP="00641622">
            <w:pPr>
              <w:jc w:val="center"/>
              <w:rPr>
                <w:rFonts w:ascii="Arial Narrow" w:hAnsi="Arial Narrow"/>
                <w:b/>
                <w:bCs/>
                <w:color w:val="FFFFFF"/>
              </w:rPr>
            </w:pPr>
            <w:r w:rsidRPr="006E04AA">
              <w:rPr>
                <w:rFonts w:ascii="Arial Narrow" w:hAnsi="Arial Narrow"/>
                <w:b/>
                <w:bCs/>
                <w:color w:val="FFFFFF"/>
              </w:rPr>
              <w:t>CÓDIGO CONTABLE</w:t>
            </w:r>
          </w:p>
        </w:tc>
        <w:tc>
          <w:tcPr>
            <w:tcW w:w="681" w:type="dxa"/>
            <w:tcBorders>
              <w:top w:val="nil"/>
              <w:left w:val="nil"/>
              <w:bottom w:val="single" w:sz="4" w:space="0" w:color="A6A6A6"/>
              <w:right w:val="single" w:sz="4" w:space="0" w:color="A6A6A6"/>
            </w:tcBorders>
            <w:shd w:val="clear" w:color="000000" w:fill="00B0F0"/>
            <w:vAlign w:val="center"/>
            <w:hideMark/>
          </w:tcPr>
          <w:p w14:paraId="53BF2F3C" w14:textId="77777777" w:rsidR="00344956" w:rsidRPr="006E04AA" w:rsidRDefault="00344956" w:rsidP="00641622">
            <w:pPr>
              <w:jc w:val="center"/>
              <w:rPr>
                <w:rFonts w:ascii="Arial Narrow" w:hAnsi="Arial Narrow"/>
                <w:b/>
                <w:bCs/>
                <w:color w:val="FFFFFF"/>
              </w:rPr>
            </w:pPr>
            <w:r w:rsidRPr="006E04AA">
              <w:rPr>
                <w:rFonts w:ascii="Arial Narrow" w:hAnsi="Arial Narrow"/>
                <w:b/>
                <w:bCs/>
                <w:color w:val="FFFFFF"/>
              </w:rPr>
              <w:t>NAT</w:t>
            </w:r>
          </w:p>
        </w:tc>
        <w:tc>
          <w:tcPr>
            <w:tcW w:w="2917" w:type="dxa"/>
            <w:gridSpan w:val="2"/>
            <w:tcBorders>
              <w:top w:val="nil"/>
              <w:left w:val="nil"/>
              <w:bottom w:val="single" w:sz="4" w:space="0" w:color="A6A6A6"/>
              <w:right w:val="single" w:sz="4" w:space="0" w:color="A6A6A6"/>
            </w:tcBorders>
            <w:shd w:val="clear" w:color="000000" w:fill="3366CC"/>
            <w:vAlign w:val="center"/>
            <w:hideMark/>
          </w:tcPr>
          <w:p w14:paraId="6883EF34" w14:textId="77777777" w:rsidR="00344956" w:rsidRPr="006E04AA" w:rsidRDefault="00344956" w:rsidP="00641622">
            <w:pPr>
              <w:jc w:val="center"/>
              <w:rPr>
                <w:rFonts w:ascii="Arial Narrow" w:hAnsi="Arial Narrow"/>
                <w:b/>
                <w:bCs/>
                <w:color w:val="FFFFFF"/>
              </w:rPr>
            </w:pPr>
            <w:r w:rsidRPr="006E04AA">
              <w:rPr>
                <w:rFonts w:ascii="Arial Narrow" w:hAnsi="Arial Narrow"/>
                <w:b/>
                <w:bCs/>
                <w:color w:val="FFFFFF"/>
              </w:rPr>
              <w:t>CONCEPTO</w:t>
            </w:r>
          </w:p>
        </w:tc>
        <w:tc>
          <w:tcPr>
            <w:tcW w:w="2264" w:type="dxa"/>
            <w:tcBorders>
              <w:top w:val="nil"/>
              <w:left w:val="nil"/>
              <w:bottom w:val="single" w:sz="4" w:space="0" w:color="A6A6A6"/>
              <w:right w:val="single" w:sz="4" w:space="0" w:color="A6A6A6"/>
            </w:tcBorders>
            <w:shd w:val="clear" w:color="000000" w:fill="3366CC"/>
            <w:vAlign w:val="center"/>
            <w:hideMark/>
          </w:tcPr>
          <w:p w14:paraId="287C9900" w14:textId="77777777" w:rsidR="00344956" w:rsidRPr="006E04AA" w:rsidRDefault="00344956" w:rsidP="00641622">
            <w:pPr>
              <w:jc w:val="center"/>
              <w:rPr>
                <w:rFonts w:ascii="Arial Narrow" w:hAnsi="Arial Narrow"/>
                <w:b/>
                <w:bCs/>
                <w:color w:val="FFFFFF"/>
              </w:rPr>
            </w:pPr>
            <w:r w:rsidRPr="006E04AA">
              <w:rPr>
                <w:rFonts w:ascii="Arial Narrow" w:hAnsi="Arial Narrow"/>
                <w:b/>
                <w:bCs/>
                <w:color w:val="FFFFFF"/>
              </w:rPr>
              <w:t xml:space="preserve">2022 </w:t>
            </w:r>
          </w:p>
        </w:tc>
        <w:tc>
          <w:tcPr>
            <w:tcW w:w="1290" w:type="dxa"/>
            <w:tcBorders>
              <w:top w:val="nil"/>
              <w:left w:val="nil"/>
              <w:bottom w:val="single" w:sz="4" w:space="0" w:color="A6A6A6"/>
              <w:right w:val="single" w:sz="4" w:space="0" w:color="A6A6A6"/>
            </w:tcBorders>
            <w:shd w:val="clear" w:color="000000" w:fill="3366CC"/>
            <w:vAlign w:val="center"/>
            <w:hideMark/>
          </w:tcPr>
          <w:p w14:paraId="4F06592F" w14:textId="77777777" w:rsidR="00344956" w:rsidRPr="006E04AA" w:rsidRDefault="00344956" w:rsidP="00641622">
            <w:pPr>
              <w:jc w:val="center"/>
              <w:rPr>
                <w:rFonts w:ascii="Arial Narrow" w:hAnsi="Arial Narrow"/>
                <w:b/>
                <w:bCs/>
                <w:color w:val="FFFFFF"/>
              </w:rPr>
            </w:pPr>
            <w:r w:rsidRPr="006E04AA">
              <w:rPr>
                <w:rFonts w:ascii="Arial Narrow" w:hAnsi="Arial Narrow"/>
                <w:b/>
                <w:bCs/>
                <w:color w:val="FFFFFF"/>
              </w:rPr>
              <w:t xml:space="preserve">2021 </w:t>
            </w:r>
          </w:p>
        </w:tc>
        <w:tc>
          <w:tcPr>
            <w:tcW w:w="1405" w:type="dxa"/>
            <w:gridSpan w:val="2"/>
            <w:tcBorders>
              <w:top w:val="nil"/>
              <w:left w:val="nil"/>
              <w:bottom w:val="single" w:sz="4" w:space="0" w:color="A6A6A6"/>
              <w:right w:val="single" w:sz="4" w:space="0" w:color="A6A6A6"/>
            </w:tcBorders>
            <w:shd w:val="clear" w:color="000000" w:fill="3366CC"/>
            <w:vAlign w:val="center"/>
            <w:hideMark/>
          </w:tcPr>
          <w:p w14:paraId="41984527" w14:textId="77777777" w:rsidR="00344956" w:rsidRPr="006E04AA" w:rsidRDefault="00344956" w:rsidP="00641622">
            <w:pPr>
              <w:jc w:val="center"/>
              <w:rPr>
                <w:rFonts w:ascii="Arial Narrow" w:hAnsi="Arial Narrow"/>
                <w:b/>
                <w:bCs/>
                <w:color w:val="FFFFFF"/>
              </w:rPr>
            </w:pPr>
            <w:r w:rsidRPr="006E04AA">
              <w:rPr>
                <w:rFonts w:ascii="Arial Narrow" w:hAnsi="Arial Narrow"/>
                <w:b/>
                <w:bCs/>
                <w:color w:val="FFFFFF"/>
              </w:rPr>
              <w:t>VALOR VARIACIÓN</w:t>
            </w:r>
          </w:p>
        </w:tc>
      </w:tr>
      <w:tr w:rsidR="00841AFA" w:rsidRPr="006E04AA" w14:paraId="5E6D4669" w14:textId="77777777" w:rsidTr="00841AFA">
        <w:trPr>
          <w:gridAfter w:val="1"/>
          <w:wAfter w:w="9" w:type="dxa"/>
          <w:trHeight w:val="178"/>
          <w:jc w:val="center"/>
        </w:trPr>
        <w:tc>
          <w:tcPr>
            <w:tcW w:w="937" w:type="dxa"/>
            <w:tcBorders>
              <w:top w:val="nil"/>
              <w:left w:val="single" w:sz="4" w:space="0" w:color="A6A6A6"/>
              <w:bottom w:val="single" w:sz="4" w:space="0" w:color="A6A6A6"/>
              <w:right w:val="single" w:sz="4" w:space="0" w:color="A6A6A6"/>
            </w:tcBorders>
            <w:shd w:val="clear" w:color="auto" w:fill="auto"/>
            <w:noWrap/>
            <w:vAlign w:val="center"/>
            <w:hideMark/>
          </w:tcPr>
          <w:p w14:paraId="1DF3D334" w14:textId="77777777" w:rsidR="00344956" w:rsidRPr="006E04AA" w:rsidRDefault="00344956" w:rsidP="00641622">
            <w:pPr>
              <w:rPr>
                <w:rFonts w:ascii="Arial Narrow" w:hAnsi="Arial Narrow"/>
                <w:b/>
                <w:bCs/>
                <w:color w:val="000000"/>
              </w:rPr>
            </w:pPr>
            <w:r w:rsidRPr="006E04AA">
              <w:rPr>
                <w:rFonts w:ascii="Arial Narrow" w:hAnsi="Arial Narrow"/>
                <w:b/>
                <w:bCs/>
                <w:color w:val="000000"/>
              </w:rPr>
              <w:t>1.6</w:t>
            </w:r>
          </w:p>
        </w:tc>
        <w:tc>
          <w:tcPr>
            <w:tcW w:w="681" w:type="dxa"/>
            <w:tcBorders>
              <w:top w:val="nil"/>
              <w:left w:val="nil"/>
              <w:bottom w:val="single" w:sz="4" w:space="0" w:color="A6A6A6"/>
              <w:right w:val="nil"/>
            </w:tcBorders>
            <w:shd w:val="clear" w:color="auto" w:fill="auto"/>
            <w:noWrap/>
            <w:vAlign w:val="center"/>
            <w:hideMark/>
          </w:tcPr>
          <w:p w14:paraId="2DFA2B96" w14:textId="77777777" w:rsidR="00344956" w:rsidRPr="006E04AA" w:rsidRDefault="00344956" w:rsidP="00641622">
            <w:pPr>
              <w:jc w:val="center"/>
              <w:rPr>
                <w:rFonts w:ascii="Arial Narrow" w:hAnsi="Arial Narrow"/>
                <w:b/>
                <w:bCs/>
                <w:color w:val="000000"/>
              </w:rPr>
            </w:pPr>
            <w:r w:rsidRPr="006E04AA">
              <w:rPr>
                <w:rFonts w:ascii="Arial Narrow" w:hAnsi="Arial Narrow"/>
                <w:b/>
                <w:bCs/>
                <w:color w:val="000000"/>
              </w:rPr>
              <w:t>Db</w:t>
            </w:r>
          </w:p>
        </w:tc>
        <w:tc>
          <w:tcPr>
            <w:tcW w:w="2917" w:type="dxa"/>
            <w:gridSpan w:val="2"/>
            <w:tcBorders>
              <w:top w:val="nil"/>
              <w:left w:val="single" w:sz="4" w:space="0" w:color="A6A6A6"/>
              <w:bottom w:val="single" w:sz="4" w:space="0" w:color="A6A6A6"/>
              <w:right w:val="nil"/>
            </w:tcBorders>
            <w:shd w:val="clear" w:color="auto" w:fill="auto"/>
            <w:vAlign w:val="center"/>
            <w:hideMark/>
          </w:tcPr>
          <w:p w14:paraId="7166EE15" w14:textId="77777777" w:rsidR="00344956" w:rsidRPr="006E04AA" w:rsidRDefault="00344956" w:rsidP="00641622">
            <w:pPr>
              <w:jc w:val="center"/>
              <w:rPr>
                <w:rFonts w:ascii="Arial Narrow" w:hAnsi="Arial Narrow"/>
                <w:b/>
                <w:bCs/>
                <w:color w:val="000000"/>
              </w:rPr>
            </w:pPr>
            <w:r w:rsidRPr="006E04AA">
              <w:rPr>
                <w:rFonts w:ascii="Arial Narrow" w:hAnsi="Arial Narrow"/>
                <w:b/>
                <w:bCs/>
                <w:color w:val="000000"/>
              </w:rPr>
              <w:t>PROPIEDADES, PLANTA Y EQUIPO</w:t>
            </w:r>
          </w:p>
        </w:tc>
        <w:tc>
          <w:tcPr>
            <w:tcW w:w="2264" w:type="dxa"/>
            <w:tcBorders>
              <w:top w:val="nil"/>
              <w:left w:val="single" w:sz="4" w:space="0" w:color="A6A6A6"/>
              <w:bottom w:val="single" w:sz="4" w:space="0" w:color="A6A6A6"/>
              <w:right w:val="single" w:sz="4" w:space="0" w:color="A6A6A6"/>
            </w:tcBorders>
            <w:shd w:val="clear" w:color="auto" w:fill="auto"/>
            <w:noWrap/>
            <w:vAlign w:val="center"/>
            <w:hideMark/>
          </w:tcPr>
          <w:p w14:paraId="14C89E9B" w14:textId="77777777" w:rsidR="00344956" w:rsidRPr="006E04AA" w:rsidRDefault="00344956" w:rsidP="00841AFA">
            <w:pPr>
              <w:jc w:val="right"/>
              <w:rPr>
                <w:rFonts w:ascii="Arial Narrow" w:hAnsi="Arial Narrow"/>
                <w:b/>
                <w:bCs/>
                <w:color w:val="000000"/>
              </w:rPr>
            </w:pPr>
            <w:r w:rsidRPr="006E04AA">
              <w:rPr>
                <w:rFonts w:ascii="Arial Narrow" w:hAnsi="Arial Narrow"/>
                <w:b/>
                <w:bCs/>
                <w:color w:val="000000"/>
              </w:rPr>
              <w:t>43.542.574.66</w:t>
            </w:r>
            <w:r>
              <w:rPr>
                <w:rFonts w:ascii="Arial Narrow" w:hAnsi="Arial Narrow"/>
                <w:b/>
                <w:bCs/>
                <w:color w:val="000000"/>
              </w:rPr>
              <w:t>2</w:t>
            </w:r>
          </w:p>
        </w:tc>
        <w:tc>
          <w:tcPr>
            <w:tcW w:w="1290" w:type="dxa"/>
            <w:tcBorders>
              <w:top w:val="nil"/>
              <w:left w:val="nil"/>
              <w:bottom w:val="single" w:sz="4" w:space="0" w:color="A6A6A6"/>
              <w:right w:val="single" w:sz="4" w:space="0" w:color="A6A6A6"/>
            </w:tcBorders>
            <w:shd w:val="clear" w:color="auto" w:fill="auto"/>
            <w:noWrap/>
            <w:vAlign w:val="center"/>
            <w:hideMark/>
          </w:tcPr>
          <w:p w14:paraId="6F796743" w14:textId="77777777" w:rsidR="00344956" w:rsidRPr="006E04AA" w:rsidRDefault="00344956" w:rsidP="00641622">
            <w:pPr>
              <w:jc w:val="right"/>
              <w:rPr>
                <w:rFonts w:ascii="Arial Narrow" w:hAnsi="Arial Narrow"/>
                <w:b/>
                <w:bCs/>
                <w:color w:val="000000"/>
              </w:rPr>
            </w:pPr>
            <w:r w:rsidRPr="006E04AA">
              <w:rPr>
                <w:rFonts w:ascii="Arial Narrow" w:hAnsi="Arial Narrow"/>
                <w:b/>
                <w:bCs/>
                <w:color w:val="000000"/>
              </w:rPr>
              <w:t>66.469.836.90</w:t>
            </w:r>
            <w:r>
              <w:rPr>
                <w:rFonts w:ascii="Arial Narrow" w:hAnsi="Arial Narrow"/>
                <w:b/>
                <w:bCs/>
                <w:color w:val="000000"/>
              </w:rPr>
              <w:t>7</w:t>
            </w:r>
          </w:p>
        </w:tc>
        <w:tc>
          <w:tcPr>
            <w:tcW w:w="1405" w:type="dxa"/>
            <w:gridSpan w:val="2"/>
            <w:tcBorders>
              <w:top w:val="nil"/>
              <w:left w:val="nil"/>
              <w:bottom w:val="single" w:sz="4" w:space="0" w:color="A6A6A6"/>
              <w:right w:val="single" w:sz="4" w:space="0" w:color="A6A6A6"/>
            </w:tcBorders>
            <w:shd w:val="clear" w:color="auto" w:fill="auto"/>
            <w:noWrap/>
            <w:vAlign w:val="center"/>
            <w:hideMark/>
          </w:tcPr>
          <w:p w14:paraId="1F7B7612" w14:textId="77777777" w:rsidR="00344956" w:rsidRPr="006E04AA" w:rsidRDefault="00344956" w:rsidP="00641622">
            <w:pPr>
              <w:jc w:val="right"/>
              <w:rPr>
                <w:rFonts w:ascii="Arial Narrow" w:hAnsi="Arial Narrow"/>
                <w:b/>
                <w:bCs/>
                <w:color w:val="000000"/>
              </w:rPr>
            </w:pPr>
            <w:r w:rsidRPr="006E04AA">
              <w:rPr>
                <w:rFonts w:ascii="Arial Narrow" w:hAnsi="Arial Narrow"/>
                <w:b/>
                <w:bCs/>
                <w:color w:val="000000"/>
              </w:rPr>
              <w:t>-22.927.262.245</w:t>
            </w:r>
          </w:p>
        </w:tc>
      </w:tr>
      <w:tr w:rsidR="00841AFA" w:rsidRPr="006E04AA" w14:paraId="58D99B46" w14:textId="77777777" w:rsidTr="00841AFA">
        <w:trPr>
          <w:gridAfter w:val="1"/>
          <w:wAfter w:w="9" w:type="dxa"/>
          <w:trHeight w:val="91"/>
          <w:jc w:val="center"/>
        </w:trPr>
        <w:tc>
          <w:tcPr>
            <w:tcW w:w="937" w:type="dxa"/>
            <w:tcBorders>
              <w:top w:val="nil"/>
              <w:left w:val="single" w:sz="4" w:space="0" w:color="A6A6A6"/>
              <w:bottom w:val="single" w:sz="4" w:space="0" w:color="A6A6A6"/>
              <w:right w:val="single" w:sz="4" w:space="0" w:color="A6A6A6"/>
            </w:tcBorders>
            <w:shd w:val="clear" w:color="auto" w:fill="auto"/>
            <w:noWrap/>
            <w:vAlign w:val="center"/>
            <w:hideMark/>
          </w:tcPr>
          <w:p w14:paraId="21331AFD" w14:textId="77777777" w:rsidR="00344956" w:rsidRPr="006E04AA" w:rsidRDefault="00344956" w:rsidP="00641622">
            <w:pPr>
              <w:rPr>
                <w:rFonts w:ascii="Arial Narrow" w:hAnsi="Arial Narrow"/>
                <w:color w:val="000000"/>
              </w:rPr>
            </w:pPr>
            <w:r w:rsidRPr="006E04AA">
              <w:rPr>
                <w:rFonts w:ascii="Arial Narrow" w:hAnsi="Arial Narrow"/>
                <w:color w:val="000000"/>
              </w:rPr>
              <w:t>1.6.35</w:t>
            </w:r>
          </w:p>
        </w:tc>
        <w:tc>
          <w:tcPr>
            <w:tcW w:w="681" w:type="dxa"/>
            <w:tcBorders>
              <w:top w:val="nil"/>
              <w:left w:val="nil"/>
              <w:bottom w:val="single" w:sz="4" w:space="0" w:color="A6A6A6"/>
              <w:right w:val="nil"/>
            </w:tcBorders>
            <w:shd w:val="clear" w:color="auto" w:fill="auto"/>
            <w:noWrap/>
            <w:vAlign w:val="center"/>
            <w:hideMark/>
          </w:tcPr>
          <w:p w14:paraId="409F2484" w14:textId="77777777" w:rsidR="00344956" w:rsidRPr="006E04AA" w:rsidRDefault="00344956" w:rsidP="00641622">
            <w:pPr>
              <w:jc w:val="center"/>
              <w:rPr>
                <w:rFonts w:ascii="Arial Narrow" w:hAnsi="Arial Narrow"/>
                <w:color w:val="000000"/>
              </w:rPr>
            </w:pPr>
            <w:r w:rsidRPr="006E04AA">
              <w:rPr>
                <w:rFonts w:ascii="Arial Narrow" w:hAnsi="Arial Narrow"/>
                <w:color w:val="000000"/>
              </w:rPr>
              <w:t>Db</w:t>
            </w:r>
          </w:p>
        </w:tc>
        <w:tc>
          <w:tcPr>
            <w:tcW w:w="2917" w:type="dxa"/>
            <w:gridSpan w:val="2"/>
            <w:tcBorders>
              <w:top w:val="nil"/>
              <w:left w:val="single" w:sz="4" w:space="0" w:color="A6A6A6"/>
              <w:bottom w:val="single" w:sz="4" w:space="0" w:color="A6A6A6"/>
              <w:right w:val="nil"/>
            </w:tcBorders>
            <w:shd w:val="clear" w:color="auto" w:fill="auto"/>
            <w:vAlign w:val="center"/>
            <w:hideMark/>
          </w:tcPr>
          <w:p w14:paraId="3448B62B" w14:textId="77777777" w:rsidR="00344956" w:rsidRPr="006E04AA" w:rsidRDefault="00344956" w:rsidP="00641622">
            <w:pPr>
              <w:rPr>
                <w:rFonts w:ascii="Arial Narrow" w:hAnsi="Arial Narrow"/>
                <w:color w:val="000000"/>
              </w:rPr>
            </w:pPr>
            <w:r w:rsidRPr="006E04AA">
              <w:rPr>
                <w:rFonts w:ascii="Arial Narrow" w:hAnsi="Arial Narrow"/>
                <w:color w:val="000000"/>
              </w:rPr>
              <w:t>Bienes muebles en bodega</w:t>
            </w:r>
          </w:p>
        </w:tc>
        <w:tc>
          <w:tcPr>
            <w:tcW w:w="2264" w:type="dxa"/>
            <w:tcBorders>
              <w:top w:val="nil"/>
              <w:left w:val="single" w:sz="4" w:space="0" w:color="A6A6A6"/>
              <w:bottom w:val="single" w:sz="4" w:space="0" w:color="A6A6A6"/>
              <w:right w:val="single" w:sz="4" w:space="0" w:color="A6A6A6"/>
            </w:tcBorders>
            <w:shd w:val="clear" w:color="000000" w:fill="FFF2CC"/>
            <w:noWrap/>
            <w:vAlign w:val="center"/>
            <w:hideMark/>
          </w:tcPr>
          <w:p w14:paraId="64815DC5" w14:textId="77777777" w:rsidR="00344956" w:rsidRPr="006E04AA" w:rsidRDefault="00344956" w:rsidP="00841AFA">
            <w:pPr>
              <w:jc w:val="right"/>
              <w:rPr>
                <w:rFonts w:ascii="Arial Narrow" w:hAnsi="Arial Narrow"/>
                <w:color w:val="000000"/>
              </w:rPr>
            </w:pPr>
            <w:r w:rsidRPr="006E04AA">
              <w:rPr>
                <w:rFonts w:ascii="Arial Narrow" w:hAnsi="Arial Narrow"/>
                <w:color w:val="000000"/>
              </w:rPr>
              <w:t>6.111.526.099</w:t>
            </w:r>
          </w:p>
        </w:tc>
        <w:tc>
          <w:tcPr>
            <w:tcW w:w="1290" w:type="dxa"/>
            <w:tcBorders>
              <w:top w:val="nil"/>
              <w:left w:val="nil"/>
              <w:bottom w:val="single" w:sz="4" w:space="0" w:color="A6A6A6"/>
              <w:right w:val="single" w:sz="4" w:space="0" w:color="A6A6A6"/>
            </w:tcBorders>
            <w:shd w:val="clear" w:color="000000" w:fill="FFF2CC"/>
            <w:noWrap/>
            <w:vAlign w:val="center"/>
            <w:hideMark/>
          </w:tcPr>
          <w:p w14:paraId="51F739B7"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5.363.580.781</w:t>
            </w:r>
          </w:p>
        </w:tc>
        <w:tc>
          <w:tcPr>
            <w:tcW w:w="1405" w:type="dxa"/>
            <w:gridSpan w:val="2"/>
            <w:tcBorders>
              <w:top w:val="nil"/>
              <w:left w:val="nil"/>
              <w:bottom w:val="single" w:sz="4" w:space="0" w:color="A6A6A6"/>
              <w:right w:val="single" w:sz="4" w:space="0" w:color="A6A6A6"/>
            </w:tcBorders>
            <w:shd w:val="clear" w:color="auto" w:fill="auto"/>
            <w:noWrap/>
            <w:vAlign w:val="center"/>
            <w:hideMark/>
          </w:tcPr>
          <w:p w14:paraId="146DF195"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747.945.318</w:t>
            </w:r>
          </w:p>
        </w:tc>
      </w:tr>
      <w:tr w:rsidR="00841AFA" w:rsidRPr="006E04AA" w14:paraId="732DEB50" w14:textId="77777777" w:rsidTr="00841AFA">
        <w:trPr>
          <w:gridAfter w:val="1"/>
          <w:wAfter w:w="9" w:type="dxa"/>
          <w:trHeight w:val="300"/>
          <w:jc w:val="center"/>
        </w:trPr>
        <w:tc>
          <w:tcPr>
            <w:tcW w:w="937" w:type="dxa"/>
            <w:tcBorders>
              <w:top w:val="nil"/>
              <w:left w:val="single" w:sz="4" w:space="0" w:color="A6A6A6"/>
              <w:bottom w:val="single" w:sz="4" w:space="0" w:color="A6A6A6"/>
              <w:right w:val="single" w:sz="4" w:space="0" w:color="A6A6A6"/>
            </w:tcBorders>
            <w:shd w:val="clear" w:color="auto" w:fill="auto"/>
            <w:noWrap/>
            <w:vAlign w:val="center"/>
            <w:hideMark/>
          </w:tcPr>
          <w:p w14:paraId="2F26A479" w14:textId="77777777" w:rsidR="00344956" w:rsidRPr="006E04AA" w:rsidRDefault="00344956" w:rsidP="00641622">
            <w:pPr>
              <w:rPr>
                <w:rFonts w:ascii="Arial Narrow" w:hAnsi="Arial Narrow"/>
                <w:color w:val="000000"/>
              </w:rPr>
            </w:pPr>
            <w:r w:rsidRPr="006E04AA">
              <w:rPr>
                <w:rFonts w:ascii="Arial Narrow" w:hAnsi="Arial Narrow"/>
                <w:color w:val="000000"/>
              </w:rPr>
              <w:t>1.6.37</w:t>
            </w:r>
          </w:p>
        </w:tc>
        <w:tc>
          <w:tcPr>
            <w:tcW w:w="681" w:type="dxa"/>
            <w:tcBorders>
              <w:top w:val="nil"/>
              <w:left w:val="nil"/>
              <w:bottom w:val="single" w:sz="4" w:space="0" w:color="A6A6A6"/>
              <w:right w:val="nil"/>
            </w:tcBorders>
            <w:shd w:val="clear" w:color="auto" w:fill="auto"/>
            <w:noWrap/>
            <w:vAlign w:val="center"/>
            <w:hideMark/>
          </w:tcPr>
          <w:p w14:paraId="788079D7" w14:textId="77777777" w:rsidR="00344956" w:rsidRPr="006E04AA" w:rsidRDefault="00344956" w:rsidP="00641622">
            <w:pPr>
              <w:jc w:val="center"/>
              <w:rPr>
                <w:rFonts w:ascii="Arial Narrow" w:hAnsi="Arial Narrow"/>
                <w:color w:val="000000"/>
              </w:rPr>
            </w:pPr>
            <w:r w:rsidRPr="006E04AA">
              <w:rPr>
                <w:rFonts w:ascii="Arial Narrow" w:hAnsi="Arial Narrow"/>
                <w:color w:val="000000"/>
              </w:rPr>
              <w:t>Db</w:t>
            </w:r>
          </w:p>
        </w:tc>
        <w:tc>
          <w:tcPr>
            <w:tcW w:w="2917" w:type="dxa"/>
            <w:gridSpan w:val="2"/>
            <w:tcBorders>
              <w:top w:val="nil"/>
              <w:left w:val="single" w:sz="4" w:space="0" w:color="A6A6A6"/>
              <w:bottom w:val="single" w:sz="4" w:space="0" w:color="A6A6A6"/>
              <w:right w:val="nil"/>
            </w:tcBorders>
            <w:shd w:val="clear" w:color="auto" w:fill="auto"/>
            <w:vAlign w:val="center"/>
            <w:hideMark/>
          </w:tcPr>
          <w:p w14:paraId="73CF1CAC" w14:textId="77777777" w:rsidR="00344956" w:rsidRPr="006E04AA" w:rsidRDefault="00344956" w:rsidP="00641622">
            <w:pPr>
              <w:rPr>
                <w:rFonts w:ascii="Arial Narrow" w:hAnsi="Arial Narrow"/>
                <w:color w:val="000000"/>
              </w:rPr>
            </w:pPr>
            <w:r w:rsidRPr="006E04AA">
              <w:rPr>
                <w:rFonts w:ascii="Arial Narrow" w:hAnsi="Arial Narrow"/>
                <w:color w:val="000000"/>
              </w:rPr>
              <w:t>Propiedades, planta y equipo no explotados</w:t>
            </w:r>
          </w:p>
        </w:tc>
        <w:tc>
          <w:tcPr>
            <w:tcW w:w="2264" w:type="dxa"/>
            <w:tcBorders>
              <w:top w:val="nil"/>
              <w:left w:val="single" w:sz="4" w:space="0" w:color="A6A6A6"/>
              <w:bottom w:val="single" w:sz="4" w:space="0" w:color="A6A6A6"/>
              <w:right w:val="single" w:sz="4" w:space="0" w:color="A6A6A6"/>
            </w:tcBorders>
            <w:shd w:val="clear" w:color="000000" w:fill="FFF2CC"/>
            <w:noWrap/>
            <w:vAlign w:val="center"/>
            <w:hideMark/>
          </w:tcPr>
          <w:p w14:paraId="6B8BDE27" w14:textId="77777777" w:rsidR="00344956" w:rsidRPr="006E04AA" w:rsidRDefault="00344956" w:rsidP="00841AFA">
            <w:pPr>
              <w:jc w:val="right"/>
              <w:rPr>
                <w:rFonts w:ascii="Arial Narrow" w:hAnsi="Arial Narrow"/>
                <w:color w:val="000000"/>
              </w:rPr>
            </w:pPr>
            <w:r w:rsidRPr="006E04AA">
              <w:rPr>
                <w:rFonts w:ascii="Arial Narrow" w:hAnsi="Arial Narrow"/>
                <w:color w:val="000000"/>
              </w:rPr>
              <w:t>3.715.908.546</w:t>
            </w:r>
          </w:p>
        </w:tc>
        <w:tc>
          <w:tcPr>
            <w:tcW w:w="1290" w:type="dxa"/>
            <w:tcBorders>
              <w:top w:val="nil"/>
              <w:left w:val="nil"/>
              <w:bottom w:val="single" w:sz="4" w:space="0" w:color="A6A6A6"/>
              <w:right w:val="single" w:sz="4" w:space="0" w:color="A6A6A6"/>
            </w:tcBorders>
            <w:shd w:val="clear" w:color="000000" w:fill="FFF2CC"/>
            <w:noWrap/>
            <w:vAlign w:val="center"/>
            <w:hideMark/>
          </w:tcPr>
          <w:p w14:paraId="6FD67F1E"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7.970.913.151</w:t>
            </w:r>
          </w:p>
        </w:tc>
        <w:tc>
          <w:tcPr>
            <w:tcW w:w="1405" w:type="dxa"/>
            <w:gridSpan w:val="2"/>
            <w:tcBorders>
              <w:top w:val="nil"/>
              <w:left w:val="nil"/>
              <w:bottom w:val="single" w:sz="4" w:space="0" w:color="A6A6A6"/>
              <w:right w:val="single" w:sz="4" w:space="0" w:color="A6A6A6"/>
            </w:tcBorders>
            <w:shd w:val="clear" w:color="auto" w:fill="auto"/>
            <w:noWrap/>
            <w:vAlign w:val="center"/>
            <w:hideMark/>
          </w:tcPr>
          <w:p w14:paraId="12D792F8"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-4.255.004.605</w:t>
            </w:r>
          </w:p>
        </w:tc>
      </w:tr>
      <w:tr w:rsidR="00841AFA" w:rsidRPr="006E04AA" w14:paraId="4B3A008A" w14:textId="77777777" w:rsidTr="00841AFA">
        <w:trPr>
          <w:gridAfter w:val="1"/>
          <w:wAfter w:w="9" w:type="dxa"/>
          <w:trHeight w:val="300"/>
          <w:jc w:val="center"/>
        </w:trPr>
        <w:tc>
          <w:tcPr>
            <w:tcW w:w="937" w:type="dxa"/>
            <w:tcBorders>
              <w:top w:val="nil"/>
              <w:left w:val="single" w:sz="4" w:space="0" w:color="A6A6A6"/>
              <w:bottom w:val="single" w:sz="4" w:space="0" w:color="A6A6A6"/>
              <w:right w:val="single" w:sz="4" w:space="0" w:color="A6A6A6"/>
            </w:tcBorders>
            <w:shd w:val="clear" w:color="auto" w:fill="auto"/>
            <w:noWrap/>
            <w:vAlign w:val="center"/>
            <w:hideMark/>
          </w:tcPr>
          <w:p w14:paraId="43A9573F" w14:textId="77777777" w:rsidR="00344956" w:rsidRPr="006E04AA" w:rsidRDefault="00344956" w:rsidP="00641622">
            <w:pPr>
              <w:rPr>
                <w:rFonts w:ascii="Arial Narrow" w:hAnsi="Arial Narrow"/>
                <w:color w:val="000000"/>
              </w:rPr>
            </w:pPr>
            <w:r w:rsidRPr="006E04AA">
              <w:rPr>
                <w:rFonts w:ascii="Arial Narrow" w:hAnsi="Arial Narrow"/>
                <w:color w:val="000000"/>
              </w:rPr>
              <w:t>1.6.40</w:t>
            </w:r>
          </w:p>
        </w:tc>
        <w:tc>
          <w:tcPr>
            <w:tcW w:w="681" w:type="dxa"/>
            <w:tcBorders>
              <w:top w:val="nil"/>
              <w:left w:val="nil"/>
              <w:bottom w:val="single" w:sz="4" w:space="0" w:color="A6A6A6"/>
              <w:right w:val="nil"/>
            </w:tcBorders>
            <w:shd w:val="clear" w:color="auto" w:fill="auto"/>
            <w:noWrap/>
            <w:vAlign w:val="center"/>
            <w:hideMark/>
          </w:tcPr>
          <w:p w14:paraId="5284D70A" w14:textId="77777777" w:rsidR="00344956" w:rsidRPr="006E04AA" w:rsidRDefault="00344956" w:rsidP="00641622">
            <w:pPr>
              <w:jc w:val="center"/>
              <w:rPr>
                <w:rFonts w:ascii="Arial Narrow" w:hAnsi="Arial Narrow"/>
                <w:color w:val="000000"/>
              </w:rPr>
            </w:pPr>
            <w:r w:rsidRPr="006E04AA">
              <w:rPr>
                <w:rFonts w:ascii="Arial Narrow" w:hAnsi="Arial Narrow"/>
                <w:color w:val="000000"/>
              </w:rPr>
              <w:t>Db</w:t>
            </w:r>
          </w:p>
        </w:tc>
        <w:tc>
          <w:tcPr>
            <w:tcW w:w="2917" w:type="dxa"/>
            <w:gridSpan w:val="2"/>
            <w:tcBorders>
              <w:top w:val="nil"/>
              <w:left w:val="single" w:sz="4" w:space="0" w:color="A6A6A6"/>
              <w:bottom w:val="single" w:sz="4" w:space="0" w:color="A6A6A6"/>
              <w:right w:val="nil"/>
            </w:tcBorders>
            <w:shd w:val="clear" w:color="auto" w:fill="auto"/>
            <w:vAlign w:val="center"/>
            <w:hideMark/>
          </w:tcPr>
          <w:p w14:paraId="4D3A7B97" w14:textId="77777777" w:rsidR="00344956" w:rsidRPr="006E04AA" w:rsidRDefault="00344956" w:rsidP="00641622">
            <w:pPr>
              <w:rPr>
                <w:rFonts w:ascii="Arial Narrow" w:hAnsi="Arial Narrow"/>
                <w:color w:val="000000"/>
              </w:rPr>
            </w:pPr>
            <w:r w:rsidRPr="006E04AA">
              <w:rPr>
                <w:rFonts w:ascii="Arial Narrow" w:hAnsi="Arial Narrow"/>
                <w:color w:val="000000"/>
              </w:rPr>
              <w:t>Edificaciones</w:t>
            </w:r>
          </w:p>
        </w:tc>
        <w:tc>
          <w:tcPr>
            <w:tcW w:w="2264" w:type="dxa"/>
            <w:tcBorders>
              <w:top w:val="nil"/>
              <w:left w:val="single" w:sz="4" w:space="0" w:color="A6A6A6"/>
              <w:bottom w:val="single" w:sz="4" w:space="0" w:color="A6A6A6"/>
              <w:right w:val="single" w:sz="4" w:space="0" w:color="A6A6A6"/>
            </w:tcBorders>
            <w:shd w:val="clear" w:color="000000" w:fill="FFF2CC"/>
            <w:noWrap/>
            <w:vAlign w:val="center"/>
            <w:hideMark/>
          </w:tcPr>
          <w:p w14:paraId="57A42B57" w14:textId="77777777" w:rsidR="00344956" w:rsidRPr="006E04AA" w:rsidRDefault="00344956" w:rsidP="00841AFA">
            <w:pPr>
              <w:jc w:val="right"/>
              <w:rPr>
                <w:rFonts w:ascii="Arial Narrow" w:hAnsi="Arial Narrow"/>
                <w:color w:val="000000"/>
              </w:rPr>
            </w:pPr>
            <w:r w:rsidRPr="006E04AA">
              <w:rPr>
                <w:rFonts w:ascii="Arial Narrow" w:hAnsi="Arial Narrow"/>
                <w:color w:val="000000"/>
              </w:rPr>
              <w:t>656.484.414</w:t>
            </w:r>
          </w:p>
        </w:tc>
        <w:tc>
          <w:tcPr>
            <w:tcW w:w="1290" w:type="dxa"/>
            <w:tcBorders>
              <w:top w:val="nil"/>
              <w:left w:val="nil"/>
              <w:bottom w:val="single" w:sz="4" w:space="0" w:color="A6A6A6"/>
              <w:right w:val="single" w:sz="4" w:space="0" w:color="A6A6A6"/>
            </w:tcBorders>
            <w:shd w:val="clear" w:color="000000" w:fill="FFF2CC"/>
            <w:noWrap/>
            <w:vAlign w:val="center"/>
            <w:hideMark/>
          </w:tcPr>
          <w:p w14:paraId="501FA07D"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683.047.118</w:t>
            </w:r>
          </w:p>
        </w:tc>
        <w:tc>
          <w:tcPr>
            <w:tcW w:w="1405" w:type="dxa"/>
            <w:gridSpan w:val="2"/>
            <w:tcBorders>
              <w:top w:val="nil"/>
              <w:left w:val="nil"/>
              <w:bottom w:val="single" w:sz="4" w:space="0" w:color="A6A6A6"/>
              <w:right w:val="single" w:sz="4" w:space="0" w:color="A6A6A6"/>
            </w:tcBorders>
            <w:shd w:val="clear" w:color="auto" w:fill="auto"/>
            <w:noWrap/>
            <w:vAlign w:val="center"/>
            <w:hideMark/>
          </w:tcPr>
          <w:p w14:paraId="685CCD39"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-26.562.704</w:t>
            </w:r>
          </w:p>
        </w:tc>
      </w:tr>
      <w:tr w:rsidR="00841AFA" w:rsidRPr="006E04AA" w14:paraId="00A60C7C" w14:textId="77777777" w:rsidTr="00841AFA">
        <w:trPr>
          <w:gridAfter w:val="1"/>
          <w:wAfter w:w="9" w:type="dxa"/>
          <w:trHeight w:val="300"/>
          <w:jc w:val="center"/>
        </w:trPr>
        <w:tc>
          <w:tcPr>
            <w:tcW w:w="937" w:type="dxa"/>
            <w:tcBorders>
              <w:top w:val="nil"/>
              <w:left w:val="single" w:sz="4" w:space="0" w:color="A6A6A6"/>
              <w:bottom w:val="single" w:sz="4" w:space="0" w:color="A6A6A6"/>
              <w:right w:val="single" w:sz="4" w:space="0" w:color="A6A6A6"/>
            </w:tcBorders>
            <w:shd w:val="clear" w:color="auto" w:fill="auto"/>
            <w:noWrap/>
            <w:vAlign w:val="center"/>
            <w:hideMark/>
          </w:tcPr>
          <w:p w14:paraId="0B337924" w14:textId="77777777" w:rsidR="00344956" w:rsidRPr="006E04AA" w:rsidRDefault="00344956" w:rsidP="00641622">
            <w:pPr>
              <w:rPr>
                <w:rFonts w:ascii="Arial Narrow" w:hAnsi="Arial Narrow"/>
                <w:color w:val="000000"/>
              </w:rPr>
            </w:pPr>
            <w:r w:rsidRPr="006E04AA">
              <w:rPr>
                <w:rFonts w:ascii="Arial Narrow" w:hAnsi="Arial Narrow"/>
                <w:color w:val="000000"/>
              </w:rPr>
              <w:t>1.6.55</w:t>
            </w:r>
          </w:p>
        </w:tc>
        <w:tc>
          <w:tcPr>
            <w:tcW w:w="681" w:type="dxa"/>
            <w:tcBorders>
              <w:top w:val="nil"/>
              <w:left w:val="nil"/>
              <w:bottom w:val="single" w:sz="4" w:space="0" w:color="A6A6A6"/>
              <w:right w:val="nil"/>
            </w:tcBorders>
            <w:shd w:val="clear" w:color="auto" w:fill="auto"/>
            <w:noWrap/>
            <w:vAlign w:val="center"/>
            <w:hideMark/>
          </w:tcPr>
          <w:p w14:paraId="50BB06BC" w14:textId="77777777" w:rsidR="00344956" w:rsidRPr="006E04AA" w:rsidRDefault="00344956" w:rsidP="00641622">
            <w:pPr>
              <w:jc w:val="center"/>
              <w:rPr>
                <w:rFonts w:ascii="Arial Narrow" w:hAnsi="Arial Narrow"/>
                <w:color w:val="000000"/>
              </w:rPr>
            </w:pPr>
            <w:r w:rsidRPr="006E04AA">
              <w:rPr>
                <w:rFonts w:ascii="Arial Narrow" w:hAnsi="Arial Narrow"/>
                <w:color w:val="000000"/>
              </w:rPr>
              <w:t>Db</w:t>
            </w:r>
          </w:p>
        </w:tc>
        <w:tc>
          <w:tcPr>
            <w:tcW w:w="2917" w:type="dxa"/>
            <w:gridSpan w:val="2"/>
            <w:tcBorders>
              <w:top w:val="nil"/>
              <w:left w:val="single" w:sz="4" w:space="0" w:color="A6A6A6"/>
              <w:bottom w:val="single" w:sz="4" w:space="0" w:color="A6A6A6"/>
              <w:right w:val="nil"/>
            </w:tcBorders>
            <w:shd w:val="clear" w:color="auto" w:fill="auto"/>
            <w:vAlign w:val="center"/>
            <w:hideMark/>
          </w:tcPr>
          <w:p w14:paraId="31FE3E07" w14:textId="77777777" w:rsidR="00344956" w:rsidRPr="006E04AA" w:rsidRDefault="00344956" w:rsidP="00641622">
            <w:pPr>
              <w:rPr>
                <w:rFonts w:ascii="Arial Narrow" w:hAnsi="Arial Narrow"/>
                <w:color w:val="000000"/>
              </w:rPr>
            </w:pPr>
            <w:r w:rsidRPr="006E04AA">
              <w:rPr>
                <w:rFonts w:ascii="Arial Narrow" w:hAnsi="Arial Narrow"/>
                <w:color w:val="000000"/>
              </w:rPr>
              <w:t>Maquinaria y equipo</w:t>
            </w:r>
          </w:p>
        </w:tc>
        <w:tc>
          <w:tcPr>
            <w:tcW w:w="2264" w:type="dxa"/>
            <w:tcBorders>
              <w:top w:val="nil"/>
              <w:left w:val="single" w:sz="4" w:space="0" w:color="A6A6A6"/>
              <w:bottom w:val="single" w:sz="4" w:space="0" w:color="A6A6A6"/>
              <w:right w:val="single" w:sz="4" w:space="0" w:color="A6A6A6"/>
            </w:tcBorders>
            <w:shd w:val="clear" w:color="000000" w:fill="FFF2CC"/>
            <w:noWrap/>
            <w:vAlign w:val="center"/>
            <w:hideMark/>
          </w:tcPr>
          <w:p w14:paraId="019E6352" w14:textId="77777777" w:rsidR="00344956" w:rsidRPr="006E04AA" w:rsidRDefault="00344956" w:rsidP="00841AFA">
            <w:pPr>
              <w:jc w:val="right"/>
              <w:rPr>
                <w:rFonts w:ascii="Arial Narrow" w:hAnsi="Arial Narrow"/>
                <w:color w:val="000000"/>
              </w:rPr>
            </w:pPr>
            <w:r w:rsidRPr="006E04AA">
              <w:rPr>
                <w:rFonts w:ascii="Arial Narrow" w:hAnsi="Arial Narrow"/>
                <w:color w:val="000000"/>
              </w:rPr>
              <w:t>9.138.810.236</w:t>
            </w:r>
          </w:p>
        </w:tc>
        <w:tc>
          <w:tcPr>
            <w:tcW w:w="1290" w:type="dxa"/>
            <w:tcBorders>
              <w:top w:val="nil"/>
              <w:left w:val="nil"/>
              <w:bottom w:val="single" w:sz="4" w:space="0" w:color="A6A6A6"/>
              <w:right w:val="single" w:sz="4" w:space="0" w:color="A6A6A6"/>
            </w:tcBorders>
            <w:shd w:val="clear" w:color="000000" w:fill="FFF2CC"/>
            <w:noWrap/>
            <w:vAlign w:val="center"/>
            <w:hideMark/>
          </w:tcPr>
          <w:p w14:paraId="3454ECEC"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13.342.985.250</w:t>
            </w:r>
          </w:p>
        </w:tc>
        <w:tc>
          <w:tcPr>
            <w:tcW w:w="1405" w:type="dxa"/>
            <w:gridSpan w:val="2"/>
            <w:tcBorders>
              <w:top w:val="nil"/>
              <w:left w:val="nil"/>
              <w:bottom w:val="single" w:sz="4" w:space="0" w:color="A6A6A6"/>
              <w:right w:val="single" w:sz="4" w:space="0" w:color="A6A6A6"/>
            </w:tcBorders>
            <w:shd w:val="clear" w:color="auto" w:fill="auto"/>
            <w:noWrap/>
            <w:vAlign w:val="center"/>
            <w:hideMark/>
          </w:tcPr>
          <w:p w14:paraId="3911F30D"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-4.204.175.014</w:t>
            </w:r>
          </w:p>
        </w:tc>
      </w:tr>
      <w:tr w:rsidR="00841AFA" w:rsidRPr="006E04AA" w14:paraId="4B3CA942" w14:textId="77777777" w:rsidTr="00841AFA">
        <w:trPr>
          <w:gridAfter w:val="1"/>
          <w:wAfter w:w="9" w:type="dxa"/>
          <w:trHeight w:val="300"/>
          <w:jc w:val="center"/>
        </w:trPr>
        <w:tc>
          <w:tcPr>
            <w:tcW w:w="937" w:type="dxa"/>
            <w:tcBorders>
              <w:top w:val="nil"/>
              <w:left w:val="single" w:sz="4" w:space="0" w:color="A6A6A6"/>
              <w:bottom w:val="single" w:sz="4" w:space="0" w:color="A6A6A6"/>
              <w:right w:val="single" w:sz="4" w:space="0" w:color="A6A6A6"/>
            </w:tcBorders>
            <w:shd w:val="clear" w:color="auto" w:fill="auto"/>
            <w:noWrap/>
            <w:vAlign w:val="center"/>
            <w:hideMark/>
          </w:tcPr>
          <w:p w14:paraId="7D39A93D" w14:textId="77777777" w:rsidR="00344956" w:rsidRPr="006E04AA" w:rsidRDefault="00344956" w:rsidP="00641622">
            <w:pPr>
              <w:rPr>
                <w:rFonts w:ascii="Arial Narrow" w:hAnsi="Arial Narrow"/>
                <w:color w:val="000000"/>
              </w:rPr>
            </w:pPr>
            <w:r w:rsidRPr="006E04AA">
              <w:rPr>
                <w:rFonts w:ascii="Arial Narrow" w:hAnsi="Arial Narrow"/>
                <w:color w:val="000000"/>
              </w:rPr>
              <w:t>1.6.60</w:t>
            </w:r>
          </w:p>
        </w:tc>
        <w:tc>
          <w:tcPr>
            <w:tcW w:w="681" w:type="dxa"/>
            <w:tcBorders>
              <w:top w:val="nil"/>
              <w:left w:val="nil"/>
              <w:bottom w:val="single" w:sz="4" w:space="0" w:color="A6A6A6"/>
              <w:right w:val="nil"/>
            </w:tcBorders>
            <w:shd w:val="clear" w:color="auto" w:fill="auto"/>
            <w:noWrap/>
            <w:vAlign w:val="center"/>
            <w:hideMark/>
          </w:tcPr>
          <w:p w14:paraId="281E9235" w14:textId="77777777" w:rsidR="00344956" w:rsidRPr="006E04AA" w:rsidRDefault="00344956" w:rsidP="00641622">
            <w:pPr>
              <w:jc w:val="center"/>
              <w:rPr>
                <w:rFonts w:ascii="Arial Narrow" w:hAnsi="Arial Narrow"/>
                <w:color w:val="000000"/>
              </w:rPr>
            </w:pPr>
            <w:r w:rsidRPr="006E04AA">
              <w:rPr>
                <w:rFonts w:ascii="Arial Narrow" w:hAnsi="Arial Narrow"/>
                <w:color w:val="000000"/>
              </w:rPr>
              <w:t>Db</w:t>
            </w:r>
          </w:p>
        </w:tc>
        <w:tc>
          <w:tcPr>
            <w:tcW w:w="2917" w:type="dxa"/>
            <w:gridSpan w:val="2"/>
            <w:tcBorders>
              <w:top w:val="nil"/>
              <w:left w:val="single" w:sz="4" w:space="0" w:color="A6A6A6"/>
              <w:bottom w:val="single" w:sz="4" w:space="0" w:color="A6A6A6"/>
              <w:right w:val="nil"/>
            </w:tcBorders>
            <w:shd w:val="clear" w:color="auto" w:fill="auto"/>
            <w:vAlign w:val="center"/>
            <w:hideMark/>
          </w:tcPr>
          <w:p w14:paraId="37DBC2D0" w14:textId="77777777" w:rsidR="00344956" w:rsidRPr="006E04AA" w:rsidRDefault="00344956" w:rsidP="00641622">
            <w:pPr>
              <w:rPr>
                <w:rFonts w:ascii="Arial Narrow" w:hAnsi="Arial Narrow"/>
                <w:color w:val="000000"/>
              </w:rPr>
            </w:pPr>
            <w:r w:rsidRPr="006E04AA">
              <w:rPr>
                <w:rFonts w:ascii="Arial Narrow" w:hAnsi="Arial Narrow"/>
                <w:color w:val="000000"/>
              </w:rPr>
              <w:t>Equipo médico científico</w:t>
            </w:r>
          </w:p>
        </w:tc>
        <w:tc>
          <w:tcPr>
            <w:tcW w:w="2264" w:type="dxa"/>
            <w:tcBorders>
              <w:top w:val="nil"/>
              <w:left w:val="single" w:sz="4" w:space="0" w:color="A6A6A6"/>
              <w:bottom w:val="single" w:sz="4" w:space="0" w:color="A6A6A6"/>
              <w:right w:val="single" w:sz="4" w:space="0" w:color="A6A6A6"/>
            </w:tcBorders>
            <w:shd w:val="clear" w:color="000000" w:fill="FFF2CC"/>
            <w:noWrap/>
            <w:vAlign w:val="center"/>
            <w:hideMark/>
          </w:tcPr>
          <w:p w14:paraId="04CD6AF3" w14:textId="77777777" w:rsidR="00344956" w:rsidRPr="006E04AA" w:rsidRDefault="00344956" w:rsidP="00841AFA">
            <w:pPr>
              <w:jc w:val="right"/>
              <w:rPr>
                <w:rFonts w:ascii="Arial Narrow" w:hAnsi="Arial Narrow"/>
                <w:color w:val="000000"/>
              </w:rPr>
            </w:pPr>
            <w:r w:rsidRPr="006E04AA">
              <w:rPr>
                <w:rFonts w:ascii="Arial Narrow" w:hAnsi="Arial Narrow"/>
                <w:color w:val="000000"/>
              </w:rPr>
              <w:t>10.173.750</w:t>
            </w:r>
          </w:p>
        </w:tc>
        <w:tc>
          <w:tcPr>
            <w:tcW w:w="1290" w:type="dxa"/>
            <w:tcBorders>
              <w:top w:val="nil"/>
              <w:left w:val="nil"/>
              <w:bottom w:val="single" w:sz="4" w:space="0" w:color="A6A6A6"/>
              <w:right w:val="single" w:sz="4" w:space="0" w:color="A6A6A6"/>
            </w:tcBorders>
            <w:shd w:val="clear" w:color="000000" w:fill="FFF2CC"/>
            <w:noWrap/>
            <w:vAlign w:val="center"/>
            <w:hideMark/>
          </w:tcPr>
          <w:p w14:paraId="578CA765"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18.173.750</w:t>
            </w:r>
          </w:p>
        </w:tc>
        <w:tc>
          <w:tcPr>
            <w:tcW w:w="1405" w:type="dxa"/>
            <w:gridSpan w:val="2"/>
            <w:tcBorders>
              <w:top w:val="nil"/>
              <w:left w:val="nil"/>
              <w:bottom w:val="single" w:sz="4" w:space="0" w:color="A6A6A6"/>
              <w:right w:val="single" w:sz="4" w:space="0" w:color="A6A6A6"/>
            </w:tcBorders>
            <w:shd w:val="clear" w:color="auto" w:fill="auto"/>
            <w:noWrap/>
            <w:vAlign w:val="center"/>
            <w:hideMark/>
          </w:tcPr>
          <w:p w14:paraId="49FEB398"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-8.000.000</w:t>
            </w:r>
          </w:p>
        </w:tc>
      </w:tr>
      <w:tr w:rsidR="00841AFA" w:rsidRPr="006E04AA" w14:paraId="63E23DC6" w14:textId="77777777" w:rsidTr="00841AFA">
        <w:trPr>
          <w:gridAfter w:val="1"/>
          <w:wAfter w:w="9" w:type="dxa"/>
          <w:trHeight w:val="300"/>
          <w:jc w:val="center"/>
        </w:trPr>
        <w:tc>
          <w:tcPr>
            <w:tcW w:w="937" w:type="dxa"/>
            <w:tcBorders>
              <w:top w:val="nil"/>
              <w:left w:val="single" w:sz="4" w:space="0" w:color="A6A6A6"/>
              <w:bottom w:val="single" w:sz="4" w:space="0" w:color="A6A6A6"/>
              <w:right w:val="single" w:sz="4" w:space="0" w:color="A6A6A6"/>
            </w:tcBorders>
            <w:shd w:val="clear" w:color="auto" w:fill="auto"/>
            <w:noWrap/>
            <w:vAlign w:val="center"/>
            <w:hideMark/>
          </w:tcPr>
          <w:p w14:paraId="7136170D" w14:textId="77777777" w:rsidR="00344956" w:rsidRPr="006E04AA" w:rsidRDefault="00344956" w:rsidP="00641622">
            <w:pPr>
              <w:rPr>
                <w:rFonts w:ascii="Arial Narrow" w:hAnsi="Arial Narrow"/>
                <w:color w:val="000000"/>
              </w:rPr>
            </w:pPr>
            <w:r w:rsidRPr="006E04AA">
              <w:rPr>
                <w:rFonts w:ascii="Arial Narrow" w:hAnsi="Arial Narrow"/>
                <w:color w:val="000000"/>
              </w:rPr>
              <w:t>1.6.60</w:t>
            </w:r>
          </w:p>
        </w:tc>
        <w:tc>
          <w:tcPr>
            <w:tcW w:w="681" w:type="dxa"/>
            <w:tcBorders>
              <w:top w:val="nil"/>
              <w:left w:val="nil"/>
              <w:bottom w:val="single" w:sz="4" w:space="0" w:color="A6A6A6"/>
              <w:right w:val="nil"/>
            </w:tcBorders>
            <w:shd w:val="clear" w:color="auto" w:fill="auto"/>
            <w:noWrap/>
            <w:vAlign w:val="center"/>
            <w:hideMark/>
          </w:tcPr>
          <w:p w14:paraId="431F31E7" w14:textId="77777777" w:rsidR="00344956" w:rsidRPr="006E04AA" w:rsidRDefault="00344956" w:rsidP="00641622">
            <w:pPr>
              <w:jc w:val="center"/>
              <w:rPr>
                <w:rFonts w:ascii="Arial Narrow" w:hAnsi="Arial Narrow"/>
                <w:color w:val="000000"/>
              </w:rPr>
            </w:pPr>
            <w:r w:rsidRPr="006E04AA">
              <w:rPr>
                <w:rFonts w:ascii="Arial Narrow" w:hAnsi="Arial Narrow"/>
                <w:color w:val="000000"/>
              </w:rPr>
              <w:t>Db</w:t>
            </w:r>
          </w:p>
        </w:tc>
        <w:tc>
          <w:tcPr>
            <w:tcW w:w="2917" w:type="dxa"/>
            <w:gridSpan w:val="2"/>
            <w:tcBorders>
              <w:top w:val="nil"/>
              <w:left w:val="single" w:sz="4" w:space="0" w:color="A6A6A6"/>
              <w:bottom w:val="single" w:sz="4" w:space="0" w:color="A6A6A6"/>
              <w:right w:val="nil"/>
            </w:tcBorders>
            <w:shd w:val="clear" w:color="auto" w:fill="auto"/>
            <w:vAlign w:val="center"/>
            <w:hideMark/>
          </w:tcPr>
          <w:p w14:paraId="1ECA3F37" w14:textId="77777777" w:rsidR="00344956" w:rsidRPr="006E04AA" w:rsidRDefault="00344956" w:rsidP="00641622">
            <w:pPr>
              <w:rPr>
                <w:rFonts w:ascii="Arial Narrow" w:hAnsi="Arial Narrow"/>
                <w:color w:val="000000"/>
              </w:rPr>
            </w:pPr>
            <w:r w:rsidRPr="006E04AA">
              <w:rPr>
                <w:rFonts w:ascii="Arial Narrow" w:hAnsi="Arial Narrow"/>
                <w:color w:val="000000"/>
              </w:rPr>
              <w:t>Muebles, enseres y equipo de oficina</w:t>
            </w:r>
          </w:p>
        </w:tc>
        <w:tc>
          <w:tcPr>
            <w:tcW w:w="2264" w:type="dxa"/>
            <w:tcBorders>
              <w:top w:val="nil"/>
              <w:left w:val="single" w:sz="4" w:space="0" w:color="A6A6A6"/>
              <w:bottom w:val="single" w:sz="4" w:space="0" w:color="A6A6A6"/>
              <w:right w:val="single" w:sz="4" w:space="0" w:color="A6A6A6"/>
            </w:tcBorders>
            <w:shd w:val="clear" w:color="000000" w:fill="FFF2CC"/>
            <w:noWrap/>
            <w:vAlign w:val="center"/>
            <w:hideMark/>
          </w:tcPr>
          <w:p w14:paraId="4FE7E1B8" w14:textId="77777777" w:rsidR="00344956" w:rsidRPr="006E04AA" w:rsidRDefault="00344956" w:rsidP="00841AFA">
            <w:pPr>
              <w:jc w:val="right"/>
              <w:rPr>
                <w:rFonts w:ascii="Arial Narrow" w:hAnsi="Arial Narrow"/>
                <w:color w:val="000000"/>
              </w:rPr>
            </w:pPr>
            <w:r w:rsidRPr="006E04AA">
              <w:rPr>
                <w:rFonts w:ascii="Arial Narrow" w:hAnsi="Arial Narrow"/>
                <w:color w:val="000000"/>
              </w:rPr>
              <w:t>3.502.468.585</w:t>
            </w:r>
          </w:p>
        </w:tc>
        <w:tc>
          <w:tcPr>
            <w:tcW w:w="1290" w:type="dxa"/>
            <w:tcBorders>
              <w:top w:val="nil"/>
              <w:left w:val="nil"/>
              <w:bottom w:val="single" w:sz="4" w:space="0" w:color="A6A6A6"/>
              <w:right w:val="single" w:sz="4" w:space="0" w:color="A6A6A6"/>
            </w:tcBorders>
            <w:shd w:val="clear" w:color="000000" w:fill="FFF2CC"/>
            <w:noWrap/>
            <w:vAlign w:val="center"/>
            <w:hideMark/>
          </w:tcPr>
          <w:p w14:paraId="0DCB274A"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3.253.064.454</w:t>
            </w:r>
          </w:p>
        </w:tc>
        <w:tc>
          <w:tcPr>
            <w:tcW w:w="1405" w:type="dxa"/>
            <w:gridSpan w:val="2"/>
            <w:tcBorders>
              <w:top w:val="nil"/>
              <w:left w:val="nil"/>
              <w:bottom w:val="single" w:sz="4" w:space="0" w:color="A6A6A6"/>
              <w:right w:val="single" w:sz="4" w:space="0" w:color="A6A6A6"/>
            </w:tcBorders>
            <w:shd w:val="clear" w:color="auto" w:fill="auto"/>
            <w:noWrap/>
            <w:vAlign w:val="center"/>
            <w:hideMark/>
          </w:tcPr>
          <w:p w14:paraId="45AEF462"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249.404.131</w:t>
            </w:r>
          </w:p>
        </w:tc>
      </w:tr>
      <w:tr w:rsidR="00841AFA" w:rsidRPr="006E04AA" w14:paraId="1AFDDF49" w14:textId="77777777" w:rsidTr="00841AFA">
        <w:trPr>
          <w:gridAfter w:val="1"/>
          <w:wAfter w:w="9" w:type="dxa"/>
          <w:trHeight w:val="300"/>
          <w:jc w:val="center"/>
        </w:trPr>
        <w:tc>
          <w:tcPr>
            <w:tcW w:w="937" w:type="dxa"/>
            <w:tcBorders>
              <w:top w:val="nil"/>
              <w:left w:val="single" w:sz="4" w:space="0" w:color="A6A6A6"/>
              <w:bottom w:val="single" w:sz="4" w:space="0" w:color="A6A6A6"/>
              <w:right w:val="single" w:sz="4" w:space="0" w:color="A6A6A6"/>
            </w:tcBorders>
            <w:shd w:val="clear" w:color="auto" w:fill="auto"/>
            <w:noWrap/>
            <w:vAlign w:val="center"/>
            <w:hideMark/>
          </w:tcPr>
          <w:p w14:paraId="7968BD87" w14:textId="77777777" w:rsidR="00344956" w:rsidRPr="006E04AA" w:rsidRDefault="00344956" w:rsidP="00641622">
            <w:pPr>
              <w:rPr>
                <w:rFonts w:ascii="Arial Narrow" w:hAnsi="Arial Narrow"/>
                <w:color w:val="000000"/>
              </w:rPr>
            </w:pPr>
            <w:r w:rsidRPr="006E04AA">
              <w:rPr>
                <w:rFonts w:ascii="Arial Narrow" w:hAnsi="Arial Narrow"/>
                <w:color w:val="000000"/>
              </w:rPr>
              <w:t>1.6.70</w:t>
            </w:r>
          </w:p>
        </w:tc>
        <w:tc>
          <w:tcPr>
            <w:tcW w:w="681" w:type="dxa"/>
            <w:tcBorders>
              <w:top w:val="nil"/>
              <w:left w:val="nil"/>
              <w:bottom w:val="single" w:sz="4" w:space="0" w:color="A6A6A6"/>
              <w:right w:val="nil"/>
            </w:tcBorders>
            <w:shd w:val="clear" w:color="auto" w:fill="auto"/>
            <w:noWrap/>
            <w:vAlign w:val="center"/>
            <w:hideMark/>
          </w:tcPr>
          <w:p w14:paraId="423BD3C3" w14:textId="77777777" w:rsidR="00344956" w:rsidRPr="006E04AA" w:rsidRDefault="00344956" w:rsidP="00641622">
            <w:pPr>
              <w:jc w:val="center"/>
              <w:rPr>
                <w:rFonts w:ascii="Arial Narrow" w:hAnsi="Arial Narrow"/>
                <w:color w:val="000000"/>
              </w:rPr>
            </w:pPr>
            <w:r w:rsidRPr="006E04AA">
              <w:rPr>
                <w:rFonts w:ascii="Arial Narrow" w:hAnsi="Arial Narrow"/>
                <w:color w:val="000000"/>
              </w:rPr>
              <w:t>Db</w:t>
            </w:r>
          </w:p>
        </w:tc>
        <w:tc>
          <w:tcPr>
            <w:tcW w:w="2917" w:type="dxa"/>
            <w:gridSpan w:val="2"/>
            <w:tcBorders>
              <w:top w:val="nil"/>
              <w:left w:val="single" w:sz="4" w:space="0" w:color="A6A6A6"/>
              <w:bottom w:val="single" w:sz="4" w:space="0" w:color="A6A6A6"/>
              <w:right w:val="nil"/>
            </w:tcBorders>
            <w:shd w:val="clear" w:color="auto" w:fill="auto"/>
            <w:vAlign w:val="center"/>
            <w:hideMark/>
          </w:tcPr>
          <w:p w14:paraId="0C37B317" w14:textId="77777777" w:rsidR="00344956" w:rsidRPr="006E04AA" w:rsidRDefault="00344956" w:rsidP="00641622">
            <w:pPr>
              <w:rPr>
                <w:rFonts w:ascii="Arial Narrow" w:hAnsi="Arial Narrow"/>
                <w:color w:val="000000"/>
              </w:rPr>
            </w:pPr>
            <w:r w:rsidRPr="006E04AA">
              <w:rPr>
                <w:rFonts w:ascii="Arial Narrow" w:hAnsi="Arial Narrow"/>
                <w:color w:val="000000"/>
              </w:rPr>
              <w:t>Equipo de comunicación y computación</w:t>
            </w:r>
          </w:p>
        </w:tc>
        <w:tc>
          <w:tcPr>
            <w:tcW w:w="2264" w:type="dxa"/>
            <w:tcBorders>
              <w:top w:val="nil"/>
              <w:left w:val="single" w:sz="4" w:space="0" w:color="A6A6A6"/>
              <w:bottom w:val="single" w:sz="4" w:space="0" w:color="A6A6A6"/>
              <w:right w:val="single" w:sz="4" w:space="0" w:color="A6A6A6"/>
            </w:tcBorders>
            <w:shd w:val="clear" w:color="000000" w:fill="FFF2CC"/>
            <w:noWrap/>
            <w:vAlign w:val="center"/>
            <w:hideMark/>
          </w:tcPr>
          <w:p w14:paraId="4FDE2543" w14:textId="77777777" w:rsidR="00344956" w:rsidRPr="006E04AA" w:rsidRDefault="00344956" w:rsidP="00841AFA">
            <w:pPr>
              <w:jc w:val="right"/>
              <w:rPr>
                <w:rFonts w:ascii="Arial Narrow" w:hAnsi="Arial Narrow"/>
                <w:color w:val="000000"/>
              </w:rPr>
            </w:pPr>
            <w:r w:rsidRPr="006E04AA">
              <w:rPr>
                <w:rFonts w:ascii="Arial Narrow" w:hAnsi="Arial Narrow"/>
                <w:color w:val="000000"/>
              </w:rPr>
              <w:t>14.537.646.077</w:t>
            </w:r>
          </w:p>
        </w:tc>
        <w:tc>
          <w:tcPr>
            <w:tcW w:w="1290" w:type="dxa"/>
            <w:tcBorders>
              <w:top w:val="nil"/>
              <w:left w:val="nil"/>
              <w:bottom w:val="single" w:sz="4" w:space="0" w:color="A6A6A6"/>
              <w:right w:val="single" w:sz="4" w:space="0" w:color="A6A6A6"/>
            </w:tcBorders>
            <w:shd w:val="clear" w:color="000000" w:fill="FFF2CC"/>
            <w:noWrap/>
            <w:vAlign w:val="center"/>
            <w:hideMark/>
          </w:tcPr>
          <w:p w14:paraId="1848661E"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15.141.257.889</w:t>
            </w:r>
          </w:p>
        </w:tc>
        <w:tc>
          <w:tcPr>
            <w:tcW w:w="1405" w:type="dxa"/>
            <w:gridSpan w:val="2"/>
            <w:tcBorders>
              <w:top w:val="nil"/>
              <w:left w:val="nil"/>
              <w:bottom w:val="single" w:sz="4" w:space="0" w:color="A6A6A6"/>
              <w:right w:val="single" w:sz="4" w:space="0" w:color="A6A6A6"/>
            </w:tcBorders>
            <w:shd w:val="clear" w:color="auto" w:fill="auto"/>
            <w:noWrap/>
            <w:vAlign w:val="center"/>
            <w:hideMark/>
          </w:tcPr>
          <w:p w14:paraId="2C823A28"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-603.611.812</w:t>
            </w:r>
          </w:p>
        </w:tc>
      </w:tr>
      <w:tr w:rsidR="00841AFA" w:rsidRPr="006E04AA" w14:paraId="5BCE2978" w14:textId="77777777" w:rsidTr="00841AFA">
        <w:trPr>
          <w:gridAfter w:val="1"/>
          <w:wAfter w:w="9" w:type="dxa"/>
          <w:trHeight w:val="300"/>
          <w:jc w:val="center"/>
        </w:trPr>
        <w:tc>
          <w:tcPr>
            <w:tcW w:w="937" w:type="dxa"/>
            <w:tcBorders>
              <w:top w:val="nil"/>
              <w:left w:val="single" w:sz="4" w:space="0" w:color="A6A6A6"/>
              <w:bottom w:val="single" w:sz="4" w:space="0" w:color="A6A6A6"/>
              <w:right w:val="single" w:sz="4" w:space="0" w:color="A6A6A6"/>
            </w:tcBorders>
            <w:shd w:val="clear" w:color="auto" w:fill="auto"/>
            <w:noWrap/>
            <w:vAlign w:val="center"/>
            <w:hideMark/>
          </w:tcPr>
          <w:p w14:paraId="186BA354" w14:textId="77777777" w:rsidR="00344956" w:rsidRPr="006E04AA" w:rsidRDefault="00344956" w:rsidP="00641622">
            <w:pPr>
              <w:rPr>
                <w:rFonts w:ascii="Arial Narrow" w:hAnsi="Arial Narrow"/>
                <w:color w:val="000000"/>
              </w:rPr>
            </w:pPr>
            <w:r w:rsidRPr="006E04AA">
              <w:rPr>
                <w:rFonts w:ascii="Arial Narrow" w:hAnsi="Arial Narrow"/>
                <w:color w:val="000000"/>
              </w:rPr>
              <w:t>1.6.75</w:t>
            </w:r>
          </w:p>
        </w:tc>
        <w:tc>
          <w:tcPr>
            <w:tcW w:w="681" w:type="dxa"/>
            <w:tcBorders>
              <w:top w:val="nil"/>
              <w:left w:val="nil"/>
              <w:bottom w:val="single" w:sz="4" w:space="0" w:color="A6A6A6"/>
              <w:right w:val="nil"/>
            </w:tcBorders>
            <w:shd w:val="clear" w:color="auto" w:fill="auto"/>
            <w:noWrap/>
            <w:vAlign w:val="center"/>
            <w:hideMark/>
          </w:tcPr>
          <w:p w14:paraId="74657CA5" w14:textId="77777777" w:rsidR="00344956" w:rsidRPr="006E04AA" w:rsidRDefault="00344956" w:rsidP="00641622">
            <w:pPr>
              <w:jc w:val="center"/>
              <w:rPr>
                <w:rFonts w:ascii="Arial Narrow" w:hAnsi="Arial Narrow"/>
                <w:color w:val="000000"/>
              </w:rPr>
            </w:pPr>
            <w:r w:rsidRPr="006E04AA">
              <w:rPr>
                <w:rFonts w:ascii="Arial Narrow" w:hAnsi="Arial Narrow"/>
                <w:color w:val="000000"/>
              </w:rPr>
              <w:t>Db</w:t>
            </w:r>
          </w:p>
        </w:tc>
        <w:tc>
          <w:tcPr>
            <w:tcW w:w="2917" w:type="dxa"/>
            <w:gridSpan w:val="2"/>
            <w:tcBorders>
              <w:top w:val="nil"/>
              <w:left w:val="single" w:sz="4" w:space="0" w:color="A6A6A6"/>
              <w:bottom w:val="single" w:sz="4" w:space="0" w:color="A6A6A6"/>
              <w:right w:val="nil"/>
            </w:tcBorders>
            <w:shd w:val="clear" w:color="auto" w:fill="auto"/>
            <w:vAlign w:val="center"/>
            <w:hideMark/>
          </w:tcPr>
          <w:p w14:paraId="746BA971" w14:textId="77777777" w:rsidR="00344956" w:rsidRPr="006E04AA" w:rsidRDefault="00344956" w:rsidP="00641622">
            <w:pPr>
              <w:rPr>
                <w:rFonts w:ascii="Arial Narrow" w:hAnsi="Arial Narrow"/>
                <w:color w:val="000000"/>
              </w:rPr>
            </w:pPr>
            <w:r w:rsidRPr="006E04AA">
              <w:rPr>
                <w:rFonts w:ascii="Arial Narrow" w:hAnsi="Arial Narrow"/>
                <w:color w:val="000000"/>
              </w:rPr>
              <w:t>Equipos de transporte, tracción y elevación</w:t>
            </w:r>
          </w:p>
        </w:tc>
        <w:tc>
          <w:tcPr>
            <w:tcW w:w="2264" w:type="dxa"/>
            <w:tcBorders>
              <w:top w:val="nil"/>
              <w:left w:val="single" w:sz="4" w:space="0" w:color="A6A6A6"/>
              <w:bottom w:val="single" w:sz="4" w:space="0" w:color="A6A6A6"/>
              <w:right w:val="single" w:sz="4" w:space="0" w:color="A6A6A6"/>
            </w:tcBorders>
            <w:shd w:val="clear" w:color="000000" w:fill="FFF2CC"/>
            <w:noWrap/>
            <w:vAlign w:val="center"/>
            <w:hideMark/>
          </w:tcPr>
          <w:p w14:paraId="61505CA5" w14:textId="77777777" w:rsidR="00344956" w:rsidRPr="006E04AA" w:rsidRDefault="00344956" w:rsidP="00841AFA">
            <w:pPr>
              <w:jc w:val="right"/>
              <w:rPr>
                <w:rFonts w:ascii="Arial Narrow" w:hAnsi="Arial Narrow"/>
                <w:color w:val="000000"/>
              </w:rPr>
            </w:pPr>
            <w:r w:rsidRPr="006E04AA">
              <w:rPr>
                <w:rFonts w:ascii="Arial Narrow" w:hAnsi="Arial Narrow"/>
                <w:color w:val="000000"/>
              </w:rPr>
              <w:t>39.433.872.348</w:t>
            </w:r>
          </w:p>
        </w:tc>
        <w:tc>
          <w:tcPr>
            <w:tcW w:w="1290" w:type="dxa"/>
            <w:tcBorders>
              <w:top w:val="nil"/>
              <w:left w:val="nil"/>
              <w:bottom w:val="single" w:sz="4" w:space="0" w:color="A6A6A6"/>
              <w:right w:val="single" w:sz="4" w:space="0" w:color="A6A6A6"/>
            </w:tcBorders>
            <w:shd w:val="clear" w:color="000000" w:fill="FFF2CC"/>
            <w:noWrap/>
            <w:vAlign w:val="center"/>
            <w:hideMark/>
          </w:tcPr>
          <w:p w14:paraId="62FF04E0"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45.123.403.187</w:t>
            </w:r>
          </w:p>
        </w:tc>
        <w:tc>
          <w:tcPr>
            <w:tcW w:w="1405" w:type="dxa"/>
            <w:gridSpan w:val="2"/>
            <w:tcBorders>
              <w:top w:val="nil"/>
              <w:left w:val="nil"/>
              <w:bottom w:val="single" w:sz="4" w:space="0" w:color="A6A6A6"/>
              <w:right w:val="single" w:sz="4" w:space="0" w:color="A6A6A6"/>
            </w:tcBorders>
            <w:shd w:val="clear" w:color="auto" w:fill="auto"/>
            <w:noWrap/>
            <w:vAlign w:val="center"/>
            <w:hideMark/>
          </w:tcPr>
          <w:p w14:paraId="6C6AE488"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-5.689.530.839</w:t>
            </w:r>
          </w:p>
        </w:tc>
      </w:tr>
      <w:tr w:rsidR="00841AFA" w:rsidRPr="006E04AA" w14:paraId="4CE119C2" w14:textId="77777777" w:rsidTr="00841AFA">
        <w:trPr>
          <w:gridAfter w:val="1"/>
          <w:wAfter w:w="9" w:type="dxa"/>
          <w:trHeight w:val="300"/>
          <w:jc w:val="center"/>
        </w:trPr>
        <w:tc>
          <w:tcPr>
            <w:tcW w:w="937" w:type="dxa"/>
            <w:tcBorders>
              <w:top w:val="nil"/>
              <w:left w:val="single" w:sz="4" w:space="0" w:color="A6A6A6"/>
              <w:bottom w:val="single" w:sz="4" w:space="0" w:color="A6A6A6"/>
              <w:right w:val="single" w:sz="4" w:space="0" w:color="A6A6A6"/>
            </w:tcBorders>
            <w:shd w:val="clear" w:color="auto" w:fill="auto"/>
            <w:noWrap/>
            <w:vAlign w:val="center"/>
            <w:hideMark/>
          </w:tcPr>
          <w:p w14:paraId="0F19C85F" w14:textId="77777777" w:rsidR="00344956" w:rsidRPr="006E04AA" w:rsidRDefault="00344956" w:rsidP="00641622">
            <w:pPr>
              <w:rPr>
                <w:rFonts w:ascii="Arial Narrow" w:hAnsi="Arial Narrow"/>
                <w:color w:val="000000"/>
              </w:rPr>
            </w:pPr>
            <w:r w:rsidRPr="006E04AA">
              <w:rPr>
                <w:rFonts w:ascii="Arial Narrow" w:hAnsi="Arial Narrow"/>
                <w:color w:val="000000"/>
              </w:rPr>
              <w:t>1.6.85</w:t>
            </w:r>
          </w:p>
        </w:tc>
        <w:tc>
          <w:tcPr>
            <w:tcW w:w="681" w:type="dxa"/>
            <w:tcBorders>
              <w:top w:val="nil"/>
              <w:left w:val="nil"/>
              <w:bottom w:val="single" w:sz="4" w:space="0" w:color="A6A6A6"/>
              <w:right w:val="nil"/>
            </w:tcBorders>
            <w:shd w:val="clear" w:color="auto" w:fill="auto"/>
            <w:noWrap/>
            <w:vAlign w:val="center"/>
            <w:hideMark/>
          </w:tcPr>
          <w:p w14:paraId="6B28ADF0" w14:textId="77777777" w:rsidR="00344956" w:rsidRPr="006E04AA" w:rsidRDefault="00344956" w:rsidP="00641622">
            <w:pPr>
              <w:jc w:val="center"/>
              <w:rPr>
                <w:rFonts w:ascii="Arial Narrow" w:hAnsi="Arial Narrow"/>
                <w:color w:val="000000"/>
              </w:rPr>
            </w:pPr>
            <w:r w:rsidRPr="006E04AA">
              <w:rPr>
                <w:rFonts w:ascii="Arial Narrow" w:hAnsi="Arial Narrow"/>
                <w:color w:val="000000"/>
              </w:rPr>
              <w:t>Cr</w:t>
            </w:r>
          </w:p>
        </w:tc>
        <w:tc>
          <w:tcPr>
            <w:tcW w:w="2917" w:type="dxa"/>
            <w:gridSpan w:val="2"/>
            <w:tcBorders>
              <w:top w:val="nil"/>
              <w:left w:val="single" w:sz="4" w:space="0" w:color="A6A6A6"/>
              <w:bottom w:val="single" w:sz="4" w:space="0" w:color="A6A6A6"/>
              <w:right w:val="nil"/>
            </w:tcBorders>
            <w:shd w:val="clear" w:color="auto" w:fill="auto"/>
            <w:vAlign w:val="center"/>
            <w:hideMark/>
          </w:tcPr>
          <w:p w14:paraId="12A5D0B1" w14:textId="77777777" w:rsidR="00344956" w:rsidRPr="006E04AA" w:rsidRDefault="00344956" w:rsidP="00641622">
            <w:pPr>
              <w:rPr>
                <w:rFonts w:ascii="Arial Narrow" w:hAnsi="Arial Narrow"/>
                <w:color w:val="000000"/>
              </w:rPr>
            </w:pPr>
            <w:r w:rsidRPr="006E04AA">
              <w:rPr>
                <w:rFonts w:ascii="Arial Narrow" w:hAnsi="Arial Narrow"/>
                <w:color w:val="000000"/>
              </w:rPr>
              <w:t>Depreciación acumulada de PPE (cr)</w:t>
            </w:r>
          </w:p>
        </w:tc>
        <w:tc>
          <w:tcPr>
            <w:tcW w:w="2264" w:type="dxa"/>
            <w:tcBorders>
              <w:top w:val="nil"/>
              <w:left w:val="single" w:sz="4" w:space="0" w:color="A6A6A6"/>
              <w:bottom w:val="single" w:sz="4" w:space="0" w:color="A6A6A6"/>
              <w:right w:val="single" w:sz="4" w:space="0" w:color="A6A6A6"/>
            </w:tcBorders>
            <w:shd w:val="clear" w:color="000000" w:fill="FFF2CC"/>
            <w:noWrap/>
            <w:vAlign w:val="center"/>
            <w:hideMark/>
          </w:tcPr>
          <w:p w14:paraId="7E43DD8E" w14:textId="77777777" w:rsidR="00344956" w:rsidRPr="006E04AA" w:rsidRDefault="00344956" w:rsidP="00841AFA">
            <w:pPr>
              <w:jc w:val="right"/>
              <w:rPr>
                <w:rFonts w:ascii="Arial Narrow" w:hAnsi="Arial Narrow"/>
                <w:color w:val="000000"/>
              </w:rPr>
            </w:pPr>
            <w:r w:rsidRPr="006E04AA">
              <w:rPr>
                <w:rFonts w:ascii="Arial Narrow" w:hAnsi="Arial Narrow"/>
                <w:color w:val="000000"/>
              </w:rPr>
              <w:t>-30.670.782.582</w:t>
            </w:r>
          </w:p>
        </w:tc>
        <w:tc>
          <w:tcPr>
            <w:tcW w:w="1290" w:type="dxa"/>
            <w:tcBorders>
              <w:top w:val="nil"/>
              <w:left w:val="nil"/>
              <w:bottom w:val="single" w:sz="4" w:space="0" w:color="A6A6A6"/>
              <w:right w:val="single" w:sz="4" w:space="0" w:color="A6A6A6"/>
            </w:tcBorders>
            <w:shd w:val="clear" w:color="000000" w:fill="FFF2CC"/>
            <w:noWrap/>
            <w:vAlign w:val="center"/>
            <w:hideMark/>
          </w:tcPr>
          <w:p w14:paraId="0C9786D4"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-24.426.588.675</w:t>
            </w:r>
          </w:p>
        </w:tc>
        <w:tc>
          <w:tcPr>
            <w:tcW w:w="1405" w:type="dxa"/>
            <w:gridSpan w:val="2"/>
            <w:tcBorders>
              <w:top w:val="nil"/>
              <w:left w:val="nil"/>
              <w:bottom w:val="single" w:sz="4" w:space="0" w:color="A6A6A6"/>
              <w:right w:val="single" w:sz="4" w:space="0" w:color="A6A6A6"/>
            </w:tcBorders>
            <w:shd w:val="clear" w:color="auto" w:fill="auto"/>
            <w:noWrap/>
            <w:vAlign w:val="center"/>
            <w:hideMark/>
          </w:tcPr>
          <w:p w14:paraId="2C1C1868"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-6.244.193.907</w:t>
            </w:r>
          </w:p>
        </w:tc>
      </w:tr>
      <w:tr w:rsidR="00841AFA" w:rsidRPr="006E04AA" w14:paraId="085B5B76" w14:textId="77777777" w:rsidTr="00841AFA">
        <w:trPr>
          <w:gridAfter w:val="1"/>
          <w:wAfter w:w="9" w:type="dxa"/>
          <w:trHeight w:val="300"/>
          <w:jc w:val="center"/>
        </w:trPr>
        <w:tc>
          <w:tcPr>
            <w:tcW w:w="937" w:type="dxa"/>
            <w:tcBorders>
              <w:top w:val="nil"/>
              <w:left w:val="single" w:sz="4" w:space="0" w:color="A6A6A6"/>
              <w:bottom w:val="single" w:sz="4" w:space="0" w:color="A6A6A6"/>
              <w:right w:val="single" w:sz="4" w:space="0" w:color="A6A6A6"/>
            </w:tcBorders>
            <w:shd w:val="clear" w:color="auto" w:fill="auto"/>
            <w:noWrap/>
            <w:vAlign w:val="center"/>
            <w:hideMark/>
          </w:tcPr>
          <w:p w14:paraId="72A6085B" w14:textId="77777777" w:rsidR="00344956" w:rsidRPr="006E04AA" w:rsidRDefault="00344956" w:rsidP="00641622">
            <w:pPr>
              <w:rPr>
                <w:rFonts w:ascii="Arial Narrow" w:hAnsi="Arial Narrow"/>
                <w:color w:val="000000"/>
              </w:rPr>
            </w:pPr>
            <w:r w:rsidRPr="006E04AA">
              <w:rPr>
                <w:rFonts w:ascii="Arial Narrow" w:hAnsi="Arial Narrow"/>
                <w:color w:val="000000"/>
              </w:rPr>
              <w:t>1.6.95</w:t>
            </w:r>
          </w:p>
        </w:tc>
        <w:tc>
          <w:tcPr>
            <w:tcW w:w="681" w:type="dxa"/>
            <w:tcBorders>
              <w:top w:val="nil"/>
              <w:left w:val="nil"/>
              <w:bottom w:val="single" w:sz="4" w:space="0" w:color="A6A6A6"/>
              <w:right w:val="nil"/>
            </w:tcBorders>
            <w:shd w:val="clear" w:color="auto" w:fill="auto"/>
            <w:noWrap/>
            <w:vAlign w:val="center"/>
            <w:hideMark/>
          </w:tcPr>
          <w:p w14:paraId="669B85F0" w14:textId="77777777" w:rsidR="00344956" w:rsidRPr="006E04AA" w:rsidRDefault="00344956" w:rsidP="00641622">
            <w:pPr>
              <w:jc w:val="center"/>
              <w:rPr>
                <w:rFonts w:ascii="Arial Narrow" w:hAnsi="Arial Narrow"/>
                <w:color w:val="000000"/>
              </w:rPr>
            </w:pPr>
            <w:r w:rsidRPr="006E04AA">
              <w:rPr>
                <w:rFonts w:ascii="Arial Narrow" w:hAnsi="Arial Narrow"/>
                <w:color w:val="000000"/>
              </w:rPr>
              <w:t>Cr</w:t>
            </w:r>
          </w:p>
        </w:tc>
        <w:tc>
          <w:tcPr>
            <w:tcW w:w="2917" w:type="dxa"/>
            <w:gridSpan w:val="2"/>
            <w:tcBorders>
              <w:top w:val="nil"/>
              <w:left w:val="single" w:sz="4" w:space="0" w:color="A6A6A6"/>
              <w:bottom w:val="single" w:sz="4" w:space="0" w:color="A6A6A6"/>
              <w:right w:val="nil"/>
            </w:tcBorders>
            <w:shd w:val="clear" w:color="auto" w:fill="auto"/>
            <w:vAlign w:val="center"/>
            <w:hideMark/>
          </w:tcPr>
          <w:p w14:paraId="776E4431" w14:textId="77777777" w:rsidR="00344956" w:rsidRPr="006E04AA" w:rsidRDefault="00344956" w:rsidP="00641622">
            <w:pPr>
              <w:rPr>
                <w:rFonts w:ascii="Arial Narrow" w:hAnsi="Arial Narrow"/>
                <w:color w:val="000000"/>
              </w:rPr>
            </w:pPr>
            <w:r w:rsidRPr="006E04AA">
              <w:rPr>
                <w:rFonts w:ascii="Arial Narrow" w:hAnsi="Arial Narrow"/>
                <w:color w:val="000000"/>
              </w:rPr>
              <w:t>Deterioro acumulado de PPE (cr)</w:t>
            </w:r>
          </w:p>
        </w:tc>
        <w:tc>
          <w:tcPr>
            <w:tcW w:w="2264" w:type="dxa"/>
            <w:tcBorders>
              <w:top w:val="nil"/>
              <w:left w:val="single" w:sz="4" w:space="0" w:color="A6A6A6"/>
              <w:bottom w:val="single" w:sz="4" w:space="0" w:color="A6A6A6"/>
              <w:right w:val="single" w:sz="4" w:space="0" w:color="A6A6A6"/>
            </w:tcBorders>
            <w:shd w:val="clear" w:color="000000" w:fill="FFF2CC"/>
            <w:noWrap/>
            <w:vAlign w:val="center"/>
            <w:hideMark/>
          </w:tcPr>
          <w:p w14:paraId="5C3AFD3E" w14:textId="77777777" w:rsidR="00344956" w:rsidRPr="006E04AA" w:rsidRDefault="00344956" w:rsidP="00841AFA">
            <w:pPr>
              <w:jc w:val="right"/>
              <w:rPr>
                <w:rFonts w:ascii="Arial Narrow" w:hAnsi="Arial Narrow"/>
                <w:color w:val="000000"/>
              </w:rPr>
            </w:pPr>
            <w:r w:rsidRPr="006E04AA">
              <w:rPr>
                <w:rFonts w:ascii="Arial Narrow" w:hAnsi="Arial Narrow"/>
                <w:color w:val="000000"/>
              </w:rPr>
              <w:t>-2.893.532.813</w:t>
            </w:r>
          </w:p>
        </w:tc>
        <w:tc>
          <w:tcPr>
            <w:tcW w:w="1290" w:type="dxa"/>
            <w:tcBorders>
              <w:top w:val="nil"/>
              <w:left w:val="nil"/>
              <w:bottom w:val="single" w:sz="4" w:space="0" w:color="A6A6A6"/>
              <w:right w:val="single" w:sz="4" w:space="0" w:color="A6A6A6"/>
            </w:tcBorders>
            <w:shd w:val="clear" w:color="000000" w:fill="FFF2CC"/>
            <w:noWrap/>
            <w:vAlign w:val="center"/>
            <w:hideMark/>
          </w:tcPr>
          <w:p w14:paraId="5E120DA9"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0</w:t>
            </w:r>
          </w:p>
        </w:tc>
        <w:tc>
          <w:tcPr>
            <w:tcW w:w="1405" w:type="dxa"/>
            <w:gridSpan w:val="2"/>
            <w:tcBorders>
              <w:top w:val="nil"/>
              <w:left w:val="nil"/>
              <w:bottom w:val="single" w:sz="4" w:space="0" w:color="A6A6A6"/>
              <w:right w:val="single" w:sz="4" w:space="0" w:color="A6A6A6"/>
            </w:tcBorders>
            <w:shd w:val="clear" w:color="auto" w:fill="auto"/>
            <w:noWrap/>
            <w:vAlign w:val="center"/>
            <w:hideMark/>
          </w:tcPr>
          <w:p w14:paraId="75A2F9F0"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-2.893.532.813</w:t>
            </w:r>
          </w:p>
        </w:tc>
      </w:tr>
      <w:tr w:rsidR="00344956" w:rsidRPr="006E04AA" w14:paraId="09ADD8ED" w14:textId="77777777" w:rsidTr="00841AFA">
        <w:trPr>
          <w:gridAfter w:val="1"/>
          <w:wAfter w:w="9" w:type="dxa"/>
          <w:trHeight w:val="102"/>
          <w:jc w:val="center"/>
        </w:trPr>
        <w:tc>
          <w:tcPr>
            <w:tcW w:w="937" w:type="dxa"/>
            <w:tcBorders>
              <w:top w:val="nil"/>
              <w:left w:val="nil"/>
              <w:bottom w:val="nil"/>
              <w:right w:val="nil"/>
            </w:tcBorders>
            <w:shd w:val="clear" w:color="auto" w:fill="auto"/>
            <w:noWrap/>
            <w:vAlign w:val="center"/>
            <w:hideMark/>
          </w:tcPr>
          <w:p w14:paraId="33D0674E" w14:textId="77777777" w:rsidR="00344956" w:rsidRPr="006E04AA" w:rsidRDefault="00344956" w:rsidP="00641622">
            <w:pPr>
              <w:jc w:val="right"/>
              <w:rPr>
                <w:rFonts w:ascii="Arial Narrow" w:hAnsi="Arial Narrow"/>
                <w:color w:val="000000"/>
              </w:rPr>
            </w:pPr>
          </w:p>
        </w:tc>
        <w:tc>
          <w:tcPr>
            <w:tcW w:w="681" w:type="dxa"/>
            <w:tcBorders>
              <w:top w:val="nil"/>
              <w:left w:val="nil"/>
              <w:bottom w:val="nil"/>
              <w:right w:val="nil"/>
            </w:tcBorders>
            <w:shd w:val="clear" w:color="auto" w:fill="auto"/>
            <w:noWrap/>
            <w:vAlign w:val="center"/>
            <w:hideMark/>
          </w:tcPr>
          <w:p w14:paraId="5D17DFF8" w14:textId="77777777" w:rsidR="00344956" w:rsidRPr="006E04AA" w:rsidRDefault="00344956" w:rsidP="00641622">
            <w:pPr>
              <w:rPr>
                <w:rFonts w:ascii="Arial Narrow" w:hAnsi="Arial Narrow"/>
              </w:rPr>
            </w:pPr>
          </w:p>
        </w:tc>
        <w:tc>
          <w:tcPr>
            <w:tcW w:w="2917" w:type="dxa"/>
            <w:gridSpan w:val="2"/>
            <w:tcBorders>
              <w:top w:val="nil"/>
              <w:left w:val="nil"/>
              <w:bottom w:val="nil"/>
              <w:right w:val="nil"/>
            </w:tcBorders>
            <w:shd w:val="clear" w:color="auto" w:fill="auto"/>
            <w:vAlign w:val="center"/>
            <w:hideMark/>
          </w:tcPr>
          <w:p w14:paraId="77F8159E" w14:textId="77777777" w:rsidR="00344956" w:rsidRPr="006E04AA" w:rsidRDefault="00344956" w:rsidP="00641622">
            <w:pPr>
              <w:jc w:val="center"/>
              <w:rPr>
                <w:rFonts w:ascii="Arial Narrow" w:hAnsi="Arial Narrow"/>
              </w:rPr>
            </w:pPr>
          </w:p>
        </w:tc>
        <w:tc>
          <w:tcPr>
            <w:tcW w:w="2264" w:type="dxa"/>
            <w:tcBorders>
              <w:top w:val="nil"/>
              <w:left w:val="nil"/>
              <w:bottom w:val="nil"/>
              <w:right w:val="nil"/>
            </w:tcBorders>
            <w:shd w:val="clear" w:color="auto" w:fill="auto"/>
            <w:noWrap/>
            <w:vAlign w:val="center"/>
            <w:hideMark/>
          </w:tcPr>
          <w:p w14:paraId="03623727" w14:textId="77777777" w:rsidR="00344956" w:rsidRPr="006E04AA" w:rsidRDefault="00344956" w:rsidP="00641622">
            <w:pPr>
              <w:rPr>
                <w:rFonts w:ascii="Arial Narrow" w:hAnsi="Arial Narrow"/>
              </w:rPr>
            </w:pPr>
          </w:p>
        </w:tc>
        <w:tc>
          <w:tcPr>
            <w:tcW w:w="1290" w:type="dxa"/>
            <w:tcBorders>
              <w:top w:val="nil"/>
              <w:left w:val="nil"/>
              <w:bottom w:val="nil"/>
              <w:right w:val="nil"/>
            </w:tcBorders>
            <w:shd w:val="clear" w:color="auto" w:fill="auto"/>
            <w:noWrap/>
            <w:vAlign w:val="center"/>
            <w:hideMark/>
          </w:tcPr>
          <w:p w14:paraId="69EA843E" w14:textId="77777777" w:rsidR="00344956" w:rsidRPr="006E04AA" w:rsidRDefault="00344956" w:rsidP="00641622">
            <w:pPr>
              <w:rPr>
                <w:rFonts w:ascii="Arial Narrow" w:hAnsi="Arial Narrow"/>
              </w:rPr>
            </w:pPr>
          </w:p>
        </w:tc>
        <w:tc>
          <w:tcPr>
            <w:tcW w:w="1405" w:type="dxa"/>
            <w:gridSpan w:val="2"/>
            <w:tcBorders>
              <w:top w:val="nil"/>
              <w:left w:val="nil"/>
              <w:bottom w:val="nil"/>
              <w:right w:val="nil"/>
            </w:tcBorders>
            <w:shd w:val="clear" w:color="auto" w:fill="auto"/>
            <w:noWrap/>
            <w:vAlign w:val="center"/>
            <w:hideMark/>
          </w:tcPr>
          <w:p w14:paraId="64E03DC0" w14:textId="77777777" w:rsidR="00344956" w:rsidRPr="006E04AA" w:rsidRDefault="00344956" w:rsidP="00641622">
            <w:pPr>
              <w:rPr>
                <w:rFonts w:ascii="Arial Narrow" w:hAnsi="Arial Narrow"/>
              </w:rPr>
            </w:pPr>
          </w:p>
        </w:tc>
      </w:tr>
      <w:tr w:rsidR="00841AFA" w:rsidRPr="006E04AA" w14:paraId="3604CBB2" w14:textId="77777777" w:rsidTr="00841AFA">
        <w:trPr>
          <w:gridAfter w:val="1"/>
          <w:wAfter w:w="9" w:type="dxa"/>
          <w:trHeight w:val="102"/>
          <w:jc w:val="center"/>
        </w:trPr>
        <w:tc>
          <w:tcPr>
            <w:tcW w:w="937" w:type="dxa"/>
            <w:tcBorders>
              <w:top w:val="nil"/>
              <w:left w:val="nil"/>
              <w:bottom w:val="nil"/>
              <w:right w:val="nil"/>
            </w:tcBorders>
            <w:shd w:val="clear" w:color="000000" w:fill="000000"/>
            <w:noWrap/>
            <w:vAlign w:val="center"/>
            <w:hideMark/>
          </w:tcPr>
          <w:p w14:paraId="6D67BE55" w14:textId="77777777" w:rsidR="00344956" w:rsidRPr="006E04AA" w:rsidRDefault="00344956" w:rsidP="00641622">
            <w:pPr>
              <w:rPr>
                <w:rFonts w:ascii="Arial Narrow" w:hAnsi="Arial Narrow"/>
                <w:color w:val="000000"/>
              </w:rPr>
            </w:pPr>
            <w:r w:rsidRPr="006E04AA">
              <w:rPr>
                <w:rFonts w:ascii="Arial Narrow" w:hAnsi="Arial Narrow"/>
                <w:color w:val="000000"/>
              </w:rPr>
              <w:t> </w:t>
            </w:r>
          </w:p>
        </w:tc>
        <w:tc>
          <w:tcPr>
            <w:tcW w:w="681" w:type="dxa"/>
            <w:tcBorders>
              <w:top w:val="nil"/>
              <w:left w:val="nil"/>
              <w:bottom w:val="nil"/>
              <w:right w:val="nil"/>
            </w:tcBorders>
            <w:shd w:val="clear" w:color="000000" w:fill="000000"/>
            <w:noWrap/>
            <w:vAlign w:val="center"/>
            <w:hideMark/>
          </w:tcPr>
          <w:p w14:paraId="3FFDB299" w14:textId="77777777" w:rsidR="00344956" w:rsidRPr="006E04AA" w:rsidRDefault="00344956" w:rsidP="00641622">
            <w:pPr>
              <w:jc w:val="center"/>
              <w:rPr>
                <w:rFonts w:ascii="Arial Narrow" w:hAnsi="Arial Narrow"/>
                <w:color w:val="000000"/>
              </w:rPr>
            </w:pPr>
            <w:r w:rsidRPr="006E04AA">
              <w:rPr>
                <w:rFonts w:ascii="Arial Narrow" w:hAnsi="Arial Narrow"/>
                <w:color w:val="000000"/>
              </w:rPr>
              <w:t> </w:t>
            </w:r>
          </w:p>
        </w:tc>
        <w:tc>
          <w:tcPr>
            <w:tcW w:w="2917" w:type="dxa"/>
            <w:gridSpan w:val="2"/>
            <w:tcBorders>
              <w:top w:val="nil"/>
              <w:left w:val="nil"/>
              <w:bottom w:val="nil"/>
              <w:right w:val="nil"/>
            </w:tcBorders>
            <w:shd w:val="clear" w:color="000000" w:fill="000000"/>
            <w:vAlign w:val="center"/>
            <w:hideMark/>
          </w:tcPr>
          <w:p w14:paraId="02B96AD5" w14:textId="77777777" w:rsidR="00344956" w:rsidRPr="006E04AA" w:rsidRDefault="00344956" w:rsidP="00641622">
            <w:pPr>
              <w:rPr>
                <w:rFonts w:ascii="Arial Narrow" w:hAnsi="Arial Narrow"/>
                <w:color w:val="000000"/>
              </w:rPr>
            </w:pPr>
            <w:r w:rsidRPr="006E04AA">
              <w:rPr>
                <w:rFonts w:ascii="Arial Narrow" w:hAnsi="Arial Narrow"/>
                <w:color w:val="000000"/>
              </w:rPr>
              <w:t> </w:t>
            </w:r>
          </w:p>
        </w:tc>
        <w:tc>
          <w:tcPr>
            <w:tcW w:w="2264" w:type="dxa"/>
            <w:tcBorders>
              <w:top w:val="nil"/>
              <w:left w:val="nil"/>
              <w:bottom w:val="nil"/>
              <w:right w:val="nil"/>
            </w:tcBorders>
            <w:shd w:val="clear" w:color="000000" w:fill="000000"/>
            <w:noWrap/>
            <w:vAlign w:val="center"/>
            <w:hideMark/>
          </w:tcPr>
          <w:p w14:paraId="1E44194A" w14:textId="77777777" w:rsidR="00344956" w:rsidRPr="006E04AA" w:rsidRDefault="00344956" w:rsidP="00641622">
            <w:pPr>
              <w:rPr>
                <w:rFonts w:ascii="Arial Narrow" w:hAnsi="Arial Narrow"/>
                <w:color w:val="000000"/>
              </w:rPr>
            </w:pPr>
            <w:r w:rsidRPr="006E04AA">
              <w:rPr>
                <w:rFonts w:ascii="Arial Narrow" w:hAnsi="Arial Narrow"/>
                <w:color w:val="000000"/>
              </w:rPr>
              <w:t> </w:t>
            </w:r>
          </w:p>
        </w:tc>
        <w:tc>
          <w:tcPr>
            <w:tcW w:w="1290" w:type="dxa"/>
            <w:tcBorders>
              <w:top w:val="nil"/>
              <w:left w:val="nil"/>
              <w:bottom w:val="nil"/>
              <w:right w:val="nil"/>
            </w:tcBorders>
            <w:shd w:val="clear" w:color="000000" w:fill="000000"/>
            <w:noWrap/>
            <w:vAlign w:val="center"/>
            <w:hideMark/>
          </w:tcPr>
          <w:p w14:paraId="358AF04C" w14:textId="77777777" w:rsidR="00344956" w:rsidRPr="006E04AA" w:rsidRDefault="00344956" w:rsidP="00641622">
            <w:pPr>
              <w:rPr>
                <w:rFonts w:ascii="Arial Narrow" w:hAnsi="Arial Narrow"/>
                <w:color w:val="000000"/>
              </w:rPr>
            </w:pPr>
            <w:r w:rsidRPr="006E04AA">
              <w:rPr>
                <w:rFonts w:ascii="Arial Narrow" w:hAnsi="Arial Narrow"/>
                <w:color w:val="000000"/>
              </w:rPr>
              <w:t> </w:t>
            </w:r>
          </w:p>
        </w:tc>
        <w:tc>
          <w:tcPr>
            <w:tcW w:w="1405" w:type="dxa"/>
            <w:gridSpan w:val="2"/>
            <w:tcBorders>
              <w:top w:val="nil"/>
              <w:left w:val="nil"/>
              <w:bottom w:val="nil"/>
              <w:right w:val="nil"/>
            </w:tcBorders>
            <w:shd w:val="clear" w:color="000000" w:fill="000000"/>
            <w:noWrap/>
            <w:vAlign w:val="center"/>
            <w:hideMark/>
          </w:tcPr>
          <w:p w14:paraId="2E3157DF" w14:textId="77777777" w:rsidR="00344956" w:rsidRPr="006E04AA" w:rsidRDefault="00344956" w:rsidP="00641622">
            <w:pPr>
              <w:rPr>
                <w:rFonts w:ascii="Arial Narrow" w:hAnsi="Arial Narrow"/>
                <w:color w:val="000000"/>
              </w:rPr>
            </w:pPr>
            <w:r w:rsidRPr="006E04AA">
              <w:rPr>
                <w:rFonts w:ascii="Arial Narrow" w:hAnsi="Arial Narrow"/>
                <w:color w:val="000000"/>
              </w:rPr>
              <w:t> </w:t>
            </w:r>
          </w:p>
        </w:tc>
      </w:tr>
      <w:tr w:rsidR="00344956" w:rsidRPr="006E04AA" w14:paraId="1D7EEFC2" w14:textId="77777777" w:rsidTr="00841AFA">
        <w:trPr>
          <w:gridAfter w:val="1"/>
          <w:wAfter w:w="9" w:type="dxa"/>
          <w:trHeight w:val="102"/>
          <w:jc w:val="center"/>
        </w:trPr>
        <w:tc>
          <w:tcPr>
            <w:tcW w:w="937" w:type="dxa"/>
            <w:tcBorders>
              <w:top w:val="nil"/>
              <w:left w:val="nil"/>
              <w:bottom w:val="nil"/>
              <w:right w:val="nil"/>
            </w:tcBorders>
            <w:shd w:val="clear" w:color="auto" w:fill="auto"/>
            <w:noWrap/>
            <w:vAlign w:val="center"/>
            <w:hideMark/>
          </w:tcPr>
          <w:p w14:paraId="710742A7" w14:textId="77777777" w:rsidR="00344956" w:rsidRPr="006E04AA" w:rsidRDefault="00344956" w:rsidP="00641622">
            <w:pPr>
              <w:rPr>
                <w:rFonts w:ascii="Arial Narrow" w:hAnsi="Arial Narrow"/>
                <w:color w:val="000000"/>
              </w:rPr>
            </w:pPr>
          </w:p>
        </w:tc>
        <w:tc>
          <w:tcPr>
            <w:tcW w:w="681" w:type="dxa"/>
            <w:tcBorders>
              <w:top w:val="nil"/>
              <w:left w:val="nil"/>
              <w:bottom w:val="nil"/>
              <w:right w:val="nil"/>
            </w:tcBorders>
            <w:shd w:val="clear" w:color="auto" w:fill="auto"/>
            <w:noWrap/>
            <w:vAlign w:val="center"/>
            <w:hideMark/>
          </w:tcPr>
          <w:p w14:paraId="3E94FC73" w14:textId="77777777" w:rsidR="00344956" w:rsidRPr="006E04AA" w:rsidRDefault="00344956" w:rsidP="00641622">
            <w:pPr>
              <w:rPr>
                <w:rFonts w:ascii="Arial Narrow" w:hAnsi="Arial Narrow"/>
              </w:rPr>
            </w:pPr>
          </w:p>
        </w:tc>
        <w:tc>
          <w:tcPr>
            <w:tcW w:w="2917" w:type="dxa"/>
            <w:gridSpan w:val="2"/>
            <w:tcBorders>
              <w:top w:val="nil"/>
              <w:left w:val="nil"/>
              <w:bottom w:val="nil"/>
              <w:right w:val="nil"/>
            </w:tcBorders>
            <w:shd w:val="clear" w:color="auto" w:fill="auto"/>
            <w:vAlign w:val="center"/>
            <w:hideMark/>
          </w:tcPr>
          <w:p w14:paraId="74A5A450" w14:textId="77777777" w:rsidR="00344956" w:rsidRPr="006E04AA" w:rsidRDefault="00344956" w:rsidP="00641622">
            <w:pPr>
              <w:jc w:val="center"/>
              <w:rPr>
                <w:rFonts w:ascii="Arial Narrow" w:hAnsi="Arial Narrow"/>
              </w:rPr>
            </w:pPr>
          </w:p>
        </w:tc>
        <w:tc>
          <w:tcPr>
            <w:tcW w:w="2264" w:type="dxa"/>
            <w:tcBorders>
              <w:top w:val="nil"/>
              <w:left w:val="nil"/>
              <w:bottom w:val="nil"/>
              <w:right w:val="nil"/>
            </w:tcBorders>
            <w:shd w:val="clear" w:color="auto" w:fill="auto"/>
            <w:noWrap/>
            <w:vAlign w:val="center"/>
            <w:hideMark/>
          </w:tcPr>
          <w:p w14:paraId="119D776B" w14:textId="77777777" w:rsidR="00344956" w:rsidRPr="006E04AA" w:rsidRDefault="00344956" w:rsidP="00641622">
            <w:pPr>
              <w:rPr>
                <w:rFonts w:ascii="Arial Narrow" w:hAnsi="Arial Narrow"/>
              </w:rPr>
            </w:pPr>
          </w:p>
        </w:tc>
        <w:tc>
          <w:tcPr>
            <w:tcW w:w="1290" w:type="dxa"/>
            <w:tcBorders>
              <w:top w:val="nil"/>
              <w:left w:val="nil"/>
              <w:bottom w:val="nil"/>
              <w:right w:val="nil"/>
            </w:tcBorders>
            <w:shd w:val="clear" w:color="auto" w:fill="auto"/>
            <w:noWrap/>
            <w:vAlign w:val="center"/>
            <w:hideMark/>
          </w:tcPr>
          <w:p w14:paraId="60FAFC24" w14:textId="77777777" w:rsidR="00344956" w:rsidRPr="006E04AA" w:rsidRDefault="00344956" w:rsidP="00641622">
            <w:pPr>
              <w:rPr>
                <w:rFonts w:ascii="Arial Narrow" w:hAnsi="Arial Narrow"/>
              </w:rPr>
            </w:pPr>
          </w:p>
        </w:tc>
        <w:tc>
          <w:tcPr>
            <w:tcW w:w="1405" w:type="dxa"/>
            <w:gridSpan w:val="2"/>
            <w:tcBorders>
              <w:top w:val="nil"/>
              <w:left w:val="nil"/>
              <w:bottom w:val="nil"/>
              <w:right w:val="nil"/>
            </w:tcBorders>
            <w:shd w:val="clear" w:color="auto" w:fill="auto"/>
            <w:noWrap/>
            <w:vAlign w:val="center"/>
            <w:hideMark/>
          </w:tcPr>
          <w:p w14:paraId="17A7DABB" w14:textId="77777777" w:rsidR="00344956" w:rsidRPr="006E04AA" w:rsidRDefault="00344956" w:rsidP="00641622">
            <w:pPr>
              <w:rPr>
                <w:rFonts w:ascii="Arial Narrow" w:hAnsi="Arial Narrow"/>
              </w:rPr>
            </w:pPr>
          </w:p>
        </w:tc>
      </w:tr>
      <w:tr w:rsidR="00841AFA" w:rsidRPr="006E04AA" w14:paraId="770C11A2" w14:textId="77777777" w:rsidTr="00841AFA">
        <w:trPr>
          <w:gridAfter w:val="1"/>
          <w:wAfter w:w="9" w:type="dxa"/>
          <w:trHeight w:val="118"/>
          <w:jc w:val="center"/>
        </w:trPr>
        <w:tc>
          <w:tcPr>
            <w:tcW w:w="937"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29C0A551" w14:textId="77777777" w:rsidR="00344956" w:rsidRPr="006E04AA" w:rsidRDefault="00344956" w:rsidP="00641622">
            <w:pPr>
              <w:rPr>
                <w:rFonts w:ascii="Arial Narrow" w:hAnsi="Arial Narrow"/>
                <w:color w:val="000000"/>
              </w:rPr>
            </w:pPr>
            <w:r w:rsidRPr="006E04AA">
              <w:rPr>
                <w:rFonts w:ascii="Arial Narrow" w:hAnsi="Arial Narrow"/>
                <w:color w:val="000000"/>
              </w:rPr>
              <w:t>1.6.85.01</w:t>
            </w:r>
          </w:p>
        </w:tc>
        <w:tc>
          <w:tcPr>
            <w:tcW w:w="681" w:type="dxa"/>
            <w:tcBorders>
              <w:top w:val="single" w:sz="4" w:space="0" w:color="A6A6A6"/>
              <w:left w:val="nil"/>
              <w:bottom w:val="single" w:sz="4" w:space="0" w:color="A6A6A6"/>
              <w:right w:val="nil"/>
            </w:tcBorders>
            <w:shd w:val="clear" w:color="auto" w:fill="auto"/>
            <w:noWrap/>
            <w:vAlign w:val="center"/>
            <w:hideMark/>
          </w:tcPr>
          <w:p w14:paraId="5E92E4F9" w14:textId="77777777" w:rsidR="00344956" w:rsidRPr="006E04AA" w:rsidRDefault="00344956" w:rsidP="00641622">
            <w:pPr>
              <w:jc w:val="center"/>
              <w:rPr>
                <w:rFonts w:ascii="Arial Narrow" w:hAnsi="Arial Narrow"/>
                <w:color w:val="000000"/>
              </w:rPr>
            </w:pPr>
            <w:r w:rsidRPr="006E04AA">
              <w:rPr>
                <w:rFonts w:ascii="Arial Narrow" w:hAnsi="Arial Narrow"/>
                <w:color w:val="000000"/>
              </w:rPr>
              <w:t>Cr</w:t>
            </w:r>
          </w:p>
        </w:tc>
        <w:tc>
          <w:tcPr>
            <w:tcW w:w="2917" w:type="dxa"/>
            <w:gridSpan w:val="2"/>
            <w:tcBorders>
              <w:top w:val="single" w:sz="4" w:space="0" w:color="A6A6A6"/>
              <w:left w:val="single" w:sz="4" w:space="0" w:color="A6A6A6"/>
              <w:bottom w:val="single" w:sz="4" w:space="0" w:color="A6A6A6"/>
              <w:right w:val="nil"/>
            </w:tcBorders>
            <w:shd w:val="clear" w:color="auto" w:fill="auto"/>
            <w:vAlign w:val="center"/>
            <w:hideMark/>
          </w:tcPr>
          <w:p w14:paraId="44670869" w14:textId="77777777" w:rsidR="00344956" w:rsidRPr="006E04AA" w:rsidRDefault="00344956" w:rsidP="00641622">
            <w:pPr>
              <w:rPr>
                <w:rFonts w:ascii="Arial Narrow" w:hAnsi="Arial Narrow"/>
                <w:color w:val="000000"/>
              </w:rPr>
            </w:pPr>
            <w:r w:rsidRPr="006E04AA">
              <w:rPr>
                <w:rFonts w:ascii="Arial Narrow" w:hAnsi="Arial Narrow"/>
                <w:color w:val="000000"/>
              </w:rPr>
              <w:t>Depreciación: Edificaciones</w:t>
            </w:r>
          </w:p>
        </w:tc>
        <w:tc>
          <w:tcPr>
            <w:tcW w:w="2264" w:type="dxa"/>
            <w:tcBorders>
              <w:top w:val="single" w:sz="4" w:space="0" w:color="A6A6A6"/>
              <w:left w:val="single" w:sz="4" w:space="0" w:color="A6A6A6"/>
              <w:bottom w:val="single" w:sz="4" w:space="0" w:color="A6A6A6"/>
              <w:right w:val="single" w:sz="4" w:space="0" w:color="A6A6A6"/>
            </w:tcBorders>
            <w:shd w:val="clear" w:color="000000" w:fill="FFF2CC"/>
            <w:noWrap/>
            <w:vAlign w:val="center"/>
            <w:hideMark/>
          </w:tcPr>
          <w:p w14:paraId="3FBA89D3"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-21.093.125</w:t>
            </w:r>
          </w:p>
        </w:tc>
        <w:tc>
          <w:tcPr>
            <w:tcW w:w="1290" w:type="dxa"/>
            <w:tcBorders>
              <w:top w:val="single" w:sz="4" w:space="0" w:color="A6A6A6"/>
              <w:left w:val="nil"/>
              <w:bottom w:val="single" w:sz="4" w:space="0" w:color="A6A6A6"/>
              <w:right w:val="single" w:sz="4" w:space="0" w:color="A6A6A6"/>
            </w:tcBorders>
            <w:shd w:val="clear" w:color="000000" w:fill="FFF2CC"/>
            <w:noWrap/>
            <w:vAlign w:val="center"/>
            <w:hideMark/>
          </w:tcPr>
          <w:p w14:paraId="724629C8"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-8.160.413</w:t>
            </w:r>
          </w:p>
        </w:tc>
        <w:tc>
          <w:tcPr>
            <w:tcW w:w="1405" w:type="dxa"/>
            <w:gridSpan w:val="2"/>
            <w:tcBorders>
              <w:top w:val="single" w:sz="4" w:space="0" w:color="A6A6A6"/>
              <w:left w:val="nil"/>
              <w:bottom w:val="single" w:sz="4" w:space="0" w:color="A6A6A6"/>
              <w:right w:val="single" w:sz="4" w:space="0" w:color="A6A6A6"/>
            </w:tcBorders>
            <w:shd w:val="clear" w:color="auto" w:fill="auto"/>
            <w:noWrap/>
            <w:vAlign w:val="center"/>
            <w:hideMark/>
          </w:tcPr>
          <w:p w14:paraId="08BDDE76"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-12.932.712</w:t>
            </w:r>
          </w:p>
        </w:tc>
      </w:tr>
      <w:tr w:rsidR="00841AFA" w:rsidRPr="006E04AA" w14:paraId="04E44CE8" w14:textId="77777777" w:rsidTr="00841AFA">
        <w:trPr>
          <w:gridAfter w:val="1"/>
          <w:wAfter w:w="9" w:type="dxa"/>
          <w:trHeight w:val="235"/>
          <w:jc w:val="center"/>
        </w:trPr>
        <w:tc>
          <w:tcPr>
            <w:tcW w:w="937" w:type="dxa"/>
            <w:tcBorders>
              <w:top w:val="nil"/>
              <w:left w:val="single" w:sz="4" w:space="0" w:color="A6A6A6"/>
              <w:bottom w:val="single" w:sz="4" w:space="0" w:color="A6A6A6"/>
              <w:right w:val="single" w:sz="4" w:space="0" w:color="A6A6A6"/>
            </w:tcBorders>
            <w:shd w:val="clear" w:color="auto" w:fill="auto"/>
            <w:noWrap/>
            <w:vAlign w:val="center"/>
            <w:hideMark/>
          </w:tcPr>
          <w:p w14:paraId="250D599B" w14:textId="77777777" w:rsidR="00344956" w:rsidRPr="006E04AA" w:rsidRDefault="00344956" w:rsidP="00641622">
            <w:pPr>
              <w:rPr>
                <w:rFonts w:ascii="Arial Narrow" w:hAnsi="Arial Narrow"/>
                <w:color w:val="000000"/>
              </w:rPr>
            </w:pPr>
            <w:r w:rsidRPr="006E04AA">
              <w:rPr>
                <w:rFonts w:ascii="Arial Narrow" w:hAnsi="Arial Narrow"/>
                <w:color w:val="000000"/>
              </w:rPr>
              <w:t>1.6.85.04</w:t>
            </w:r>
          </w:p>
        </w:tc>
        <w:tc>
          <w:tcPr>
            <w:tcW w:w="681" w:type="dxa"/>
            <w:tcBorders>
              <w:top w:val="nil"/>
              <w:left w:val="nil"/>
              <w:bottom w:val="single" w:sz="4" w:space="0" w:color="A6A6A6"/>
              <w:right w:val="nil"/>
            </w:tcBorders>
            <w:shd w:val="clear" w:color="auto" w:fill="auto"/>
            <w:noWrap/>
            <w:vAlign w:val="center"/>
            <w:hideMark/>
          </w:tcPr>
          <w:p w14:paraId="0C335C90" w14:textId="77777777" w:rsidR="00344956" w:rsidRPr="006E04AA" w:rsidRDefault="00344956" w:rsidP="00641622">
            <w:pPr>
              <w:jc w:val="center"/>
              <w:rPr>
                <w:rFonts w:ascii="Arial Narrow" w:hAnsi="Arial Narrow"/>
                <w:color w:val="000000"/>
              </w:rPr>
            </w:pPr>
            <w:r w:rsidRPr="006E04AA">
              <w:rPr>
                <w:rFonts w:ascii="Arial Narrow" w:hAnsi="Arial Narrow"/>
                <w:color w:val="000000"/>
              </w:rPr>
              <w:t>Cr</w:t>
            </w:r>
          </w:p>
        </w:tc>
        <w:tc>
          <w:tcPr>
            <w:tcW w:w="2917" w:type="dxa"/>
            <w:gridSpan w:val="2"/>
            <w:tcBorders>
              <w:top w:val="nil"/>
              <w:left w:val="single" w:sz="4" w:space="0" w:color="A6A6A6"/>
              <w:bottom w:val="single" w:sz="4" w:space="0" w:color="A6A6A6"/>
              <w:right w:val="nil"/>
            </w:tcBorders>
            <w:shd w:val="clear" w:color="auto" w:fill="auto"/>
            <w:vAlign w:val="center"/>
            <w:hideMark/>
          </w:tcPr>
          <w:p w14:paraId="2972BE34" w14:textId="77777777" w:rsidR="00344956" w:rsidRPr="006E04AA" w:rsidRDefault="00344956" w:rsidP="00641622">
            <w:pPr>
              <w:rPr>
                <w:rFonts w:ascii="Arial Narrow" w:hAnsi="Arial Narrow"/>
                <w:color w:val="000000"/>
              </w:rPr>
            </w:pPr>
            <w:r w:rsidRPr="006E04AA">
              <w:rPr>
                <w:rFonts w:ascii="Arial Narrow" w:hAnsi="Arial Narrow"/>
                <w:color w:val="000000"/>
              </w:rPr>
              <w:t>Depreciación: Maquinaria y equipo</w:t>
            </w:r>
          </w:p>
        </w:tc>
        <w:tc>
          <w:tcPr>
            <w:tcW w:w="2264" w:type="dxa"/>
            <w:tcBorders>
              <w:top w:val="nil"/>
              <w:left w:val="single" w:sz="4" w:space="0" w:color="A6A6A6"/>
              <w:bottom w:val="single" w:sz="4" w:space="0" w:color="A6A6A6"/>
              <w:right w:val="single" w:sz="4" w:space="0" w:color="A6A6A6"/>
            </w:tcBorders>
            <w:shd w:val="clear" w:color="000000" w:fill="FFF2CC"/>
            <w:noWrap/>
            <w:vAlign w:val="center"/>
            <w:hideMark/>
          </w:tcPr>
          <w:p w14:paraId="31F7AC14"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-5.275.006.420</w:t>
            </w:r>
          </w:p>
        </w:tc>
        <w:tc>
          <w:tcPr>
            <w:tcW w:w="1290" w:type="dxa"/>
            <w:tcBorders>
              <w:top w:val="nil"/>
              <w:left w:val="nil"/>
              <w:bottom w:val="single" w:sz="4" w:space="0" w:color="A6A6A6"/>
              <w:right w:val="single" w:sz="4" w:space="0" w:color="A6A6A6"/>
            </w:tcBorders>
            <w:shd w:val="clear" w:color="000000" w:fill="FFF2CC"/>
            <w:noWrap/>
            <w:vAlign w:val="center"/>
            <w:hideMark/>
          </w:tcPr>
          <w:p w14:paraId="05915748"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-6.325.259.934</w:t>
            </w:r>
          </w:p>
        </w:tc>
        <w:tc>
          <w:tcPr>
            <w:tcW w:w="1405" w:type="dxa"/>
            <w:gridSpan w:val="2"/>
            <w:tcBorders>
              <w:top w:val="nil"/>
              <w:left w:val="nil"/>
              <w:bottom w:val="single" w:sz="4" w:space="0" w:color="A6A6A6"/>
              <w:right w:val="single" w:sz="4" w:space="0" w:color="A6A6A6"/>
            </w:tcBorders>
            <w:shd w:val="clear" w:color="auto" w:fill="auto"/>
            <w:noWrap/>
            <w:vAlign w:val="center"/>
            <w:hideMark/>
          </w:tcPr>
          <w:p w14:paraId="33CE1ABB"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1.050.253.514</w:t>
            </w:r>
          </w:p>
        </w:tc>
      </w:tr>
      <w:tr w:rsidR="00841AFA" w:rsidRPr="006E04AA" w14:paraId="3FEEF484" w14:textId="77777777" w:rsidTr="00841AFA">
        <w:trPr>
          <w:gridAfter w:val="1"/>
          <w:wAfter w:w="9" w:type="dxa"/>
          <w:trHeight w:val="300"/>
          <w:jc w:val="center"/>
        </w:trPr>
        <w:tc>
          <w:tcPr>
            <w:tcW w:w="937" w:type="dxa"/>
            <w:tcBorders>
              <w:top w:val="nil"/>
              <w:left w:val="single" w:sz="4" w:space="0" w:color="A6A6A6"/>
              <w:bottom w:val="single" w:sz="4" w:space="0" w:color="A6A6A6"/>
              <w:right w:val="single" w:sz="4" w:space="0" w:color="A6A6A6"/>
            </w:tcBorders>
            <w:shd w:val="clear" w:color="auto" w:fill="auto"/>
            <w:noWrap/>
            <w:vAlign w:val="center"/>
            <w:hideMark/>
          </w:tcPr>
          <w:p w14:paraId="45671302" w14:textId="77777777" w:rsidR="00344956" w:rsidRPr="006E04AA" w:rsidRDefault="00344956" w:rsidP="00641622">
            <w:pPr>
              <w:rPr>
                <w:rFonts w:ascii="Arial Narrow" w:hAnsi="Arial Narrow"/>
                <w:color w:val="000000"/>
              </w:rPr>
            </w:pPr>
            <w:r w:rsidRPr="006E04AA">
              <w:rPr>
                <w:rFonts w:ascii="Arial Narrow" w:hAnsi="Arial Narrow"/>
                <w:color w:val="000000"/>
              </w:rPr>
              <w:t>1.6.85.05</w:t>
            </w:r>
          </w:p>
        </w:tc>
        <w:tc>
          <w:tcPr>
            <w:tcW w:w="681" w:type="dxa"/>
            <w:tcBorders>
              <w:top w:val="nil"/>
              <w:left w:val="nil"/>
              <w:bottom w:val="single" w:sz="4" w:space="0" w:color="A6A6A6"/>
              <w:right w:val="nil"/>
            </w:tcBorders>
            <w:shd w:val="clear" w:color="auto" w:fill="auto"/>
            <w:noWrap/>
            <w:vAlign w:val="center"/>
            <w:hideMark/>
          </w:tcPr>
          <w:p w14:paraId="1E510C72" w14:textId="77777777" w:rsidR="00344956" w:rsidRPr="006E04AA" w:rsidRDefault="00344956" w:rsidP="00641622">
            <w:pPr>
              <w:jc w:val="center"/>
              <w:rPr>
                <w:rFonts w:ascii="Arial Narrow" w:hAnsi="Arial Narrow"/>
                <w:color w:val="000000"/>
              </w:rPr>
            </w:pPr>
            <w:r w:rsidRPr="006E04AA">
              <w:rPr>
                <w:rFonts w:ascii="Arial Narrow" w:hAnsi="Arial Narrow"/>
                <w:color w:val="000000"/>
              </w:rPr>
              <w:t>Cr</w:t>
            </w:r>
          </w:p>
        </w:tc>
        <w:tc>
          <w:tcPr>
            <w:tcW w:w="2917" w:type="dxa"/>
            <w:gridSpan w:val="2"/>
            <w:tcBorders>
              <w:top w:val="nil"/>
              <w:left w:val="single" w:sz="4" w:space="0" w:color="A6A6A6"/>
              <w:bottom w:val="single" w:sz="4" w:space="0" w:color="A6A6A6"/>
              <w:right w:val="nil"/>
            </w:tcBorders>
            <w:shd w:val="clear" w:color="auto" w:fill="auto"/>
            <w:vAlign w:val="center"/>
            <w:hideMark/>
          </w:tcPr>
          <w:p w14:paraId="2657274A" w14:textId="77777777" w:rsidR="00344956" w:rsidRPr="006E04AA" w:rsidRDefault="00344956" w:rsidP="00641622">
            <w:pPr>
              <w:rPr>
                <w:rFonts w:ascii="Arial Narrow" w:hAnsi="Arial Narrow"/>
                <w:color w:val="000000"/>
              </w:rPr>
            </w:pPr>
            <w:r w:rsidRPr="006E04AA">
              <w:rPr>
                <w:rFonts w:ascii="Arial Narrow" w:hAnsi="Arial Narrow"/>
                <w:color w:val="000000"/>
              </w:rPr>
              <w:t>Depreciación: Equipo médico y científico</w:t>
            </w:r>
          </w:p>
        </w:tc>
        <w:tc>
          <w:tcPr>
            <w:tcW w:w="2264" w:type="dxa"/>
            <w:tcBorders>
              <w:top w:val="nil"/>
              <w:left w:val="single" w:sz="4" w:space="0" w:color="A6A6A6"/>
              <w:bottom w:val="single" w:sz="4" w:space="0" w:color="A6A6A6"/>
              <w:right w:val="single" w:sz="4" w:space="0" w:color="A6A6A6"/>
            </w:tcBorders>
            <w:shd w:val="clear" w:color="000000" w:fill="FFF2CC"/>
            <w:noWrap/>
            <w:vAlign w:val="center"/>
            <w:hideMark/>
          </w:tcPr>
          <w:p w14:paraId="788B0C5C"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-10.173.750</w:t>
            </w:r>
          </w:p>
        </w:tc>
        <w:tc>
          <w:tcPr>
            <w:tcW w:w="1290" w:type="dxa"/>
            <w:tcBorders>
              <w:top w:val="nil"/>
              <w:left w:val="nil"/>
              <w:bottom w:val="single" w:sz="4" w:space="0" w:color="A6A6A6"/>
              <w:right w:val="single" w:sz="4" w:space="0" w:color="A6A6A6"/>
            </w:tcBorders>
            <w:shd w:val="clear" w:color="000000" w:fill="FFF2CC"/>
            <w:noWrap/>
            <w:vAlign w:val="center"/>
            <w:hideMark/>
          </w:tcPr>
          <w:p w14:paraId="09661465"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-10.173.750</w:t>
            </w:r>
          </w:p>
        </w:tc>
        <w:tc>
          <w:tcPr>
            <w:tcW w:w="1405" w:type="dxa"/>
            <w:gridSpan w:val="2"/>
            <w:tcBorders>
              <w:top w:val="nil"/>
              <w:left w:val="nil"/>
              <w:bottom w:val="single" w:sz="4" w:space="0" w:color="A6A6A6"/>
              <w:right w:val="single" w:sz="4" w:space="0" w:color="A6A6A6"/>
            </w:tcBorders>
            <w:shd w:val="clear" w:color="auto" w:fill="auto"/>
            <w:noWrap/>
            <w:vAlign w:val="center"/>
            <w:hideMark/>
          </w:tcPr>
          <w:p w14:paraId="2C291A9E"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0</w:t>
            </w:r>
          </w:p>
        </w:tc>
      </w:tr>
      <w:tr w:rsidR="00841AFA" w:rsidRPr="006E04AA" w14:paraId="45653475" w14:textId="77777777" w:rsidTr="00841AFA">
        <w:trPr>
          <w:gridAfter w:val="1"/>
          <w:wAfter w:w="9" w:type="dxa"/>
          <w:trHeight w:val="300"/>
          <w:jc w:val="center"/>
        </w:trPr>
        <w:tc>
          <w:tcPr>
            <w:tcW w:w="937" w:type="dxa"/>
            <w:tcBorders>
              <w:top w:val="nil"/>
              <w:left w:val="single" w:sz="4" w:space="0" w:color="A6A6A6"/>
              <w:bottom w:val="single" w:sz="4" w:space="0" w:color="A6A6A6"/>
              <w:right w:val="single" w:sz="4" w:space="0" w:color="A6A6A6"/>
            </w:tcBorders>
            <w:shd w:val="clear" w:color="auto" w:fill="auto"/>
            <w:noWrap/>
            <w:vAlign w:val="center"/>
            <w:hideMark/>
          </w:tcPr>
          <w:p w14:paraId="4D2752FB" w14:textId="77777777" w:rsidR="00344956" w:rsidRPr="006E04AA" w:rsidRDefault="00344956" w:rsidP="00641622">
            <w:pPr>
              <w:rPr>
                <w:rFonts w:ascii="Arial Narrow" w:hAnsi="Arial Narrow"/>
                <w:color w:val="000000"/>
              </w:rPr>
            </w:pPr>
            <w:r w:rsidRPr="006E04AA">
              <w:rPr>
                <w:rFonts w:ascii="Arial Narrow" w:hAnsi="Arial Narrow"/>
                <w:color w:val="000000"/>
              </w:rPr>
              <w:t>1.6.85.06</w:t>
            </w:r>
          </w:p>
        </w:tc>
        <w:tc>
          <w:tcPr>
            <w:tcW w:w="681" w:type="dxa"/>
            <w:tcBorders>
              <w:top w:val="nil"/>
              <w:left w:val="nil"/>
              <w:bottom w:val="single" w:sz="4" w:space="0" w:color="A6A6A6"/>
              <w:right w:val="nil"/>
            </w:tcBorders>
            <w:shd w:val="clear" w:color="auto" w:fill="auto"/>
            <w:noWrap/>
            <w:vAlign w:val="center"/>
            <w:hideMark/>
          </w:tcPr>
          <w:p w14:paraId="78A737A7" w14:textId="77777777" w:rsidR="00344956" w:rsidRPr="006E04AA" w:rsidRDefault="00344956" w:rsidP="00641622">
            <w:pPr>
              <w:jc w:val="center"/>
              <w:rPr>
                <w:rFonts w:ascii="Arial Narrow" w:hAnsi="Arial Narrow"/>
                <w:color w:val="000000"/>
              </w:rPr>
            </w:pPr>
            <w:r w:rsidRPr="006E04AA">
              <w:rPr>
                <w:rFonts w:ascii="Arial Narrow" w:hAnsi="Arial Narrow"/>
                <w:color w:val="000000"/>
              </w:rPr>
              <w:t>Cr</w:t>
            </w:r>
          </w:p>
        </w:tc>
        <w:tc>
          <w:tcPr>
            <w:tcW w:w="2917" w:type="dxa"/>
            <w:gridSpan w:val="2"/>
            <w:tcBorders>
              <w:top w:val="nil"/>
              <w:left w:val="single" w:sz="4" w:space="0" w:color="A6A6A6"/>
              <w:bottom w:val="single" w:sz="4" w:space="0" w:color="A6A6A6"/>
              <w:right w:val="nil"/>
            </w:tcBorders>
            <w:shd w:val="clear" w:color="auto" w:fill="auto"/>
            <w:vAlign w:val="center"/>
            <w:hideMark/>
          </w:tcPr>
          <w:p w14:paraId="420F0504" w14:textId="77777777" w:rsidR="00344956" w:rsidRPr="006E04AA" w:rsidRDefault="00344956" w:rsidP="00641622">
            <w:pPr>
              <w:rPr>
                <w:rFonts w:ascii="Arial Narrow" w:hAnsi="Arial Narrow"/>
                <w:color w:val="000000"/>
              </w:rPr>
            </w:pPr>
            <w:r w:rsidRPr="006E04AA">
              <w:rPr>
                <w:rFonts w:ascii="Arial Narrow" w:hAnsi="Arial Narrow"/>
                <w:color w:val="000000"/>
              </w:rPr>
              <w:t>Depreciación: Muebles, enseres y equipo de oficina</w:t>
            </w:r>
          </w:p>
        </w:tc>
        <w:tc>
          <w:tcPr>
            <w:tcW w:w="2264" w:type="dxa"/>
            <w:tcBorders>
              <w:top w:val="nil"/>
              <w:left w:val="single" w:sz="4" w:space="0" w:color="A6A6A6"/>
              <w:bottom w:val="single" w:sz="4" w:space="0" w:color="A6A6A6"/>
              <w:right w:val="single" w:sz="4" w:space="0" w:color="A6A6A6"/>
            </w:tcBorders>
            <w:shd w:val="clear" w:color="000000" w:fill="FFF2CC"/>
            <w:noWrap/>
            <w:vAlign w:val="center"/>
            <w:hideMark/>
          </w:tcPr>
          <w:p w14:paraId="55405453"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-2.617.086.644</w:t>
            </w:r>
          </w:p>
        </w:tc>
        <w:tc>
          <w:tcPr>
            <w:tcW w:w="1290" w:type="dxa"/>
            <w:tcBorders>
              <w:top w:val="nil"/>
              <w:left w:val="nil"/>
              <w:bottom w:val="single" w:sz="4" w:space="0" w:color="A6A6A6"/>
              <w:right w:val="single" w:sz="4" w:space="0" w:color="A6A6A6"/>
            </w:tcBorders>
            <w:shd w:val="clear" w:color="000000" w:fill="FFF2CC"/>
            <w:noWrap/>
            <w:vAlign w:val="center"/>
            <w:hideMark/>
          </w:tcPr>
          <w:p w14:paraId="1FEFE73F"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-2.490.597.182</w:t>
            </w:r>
          </w:p>
        </w:tc>
        <w:tc>
          <w:tcPr>
            <w:tcW w:w="1405" w:type="dxa"/>
            <w:gridSpan w:val="2"/>
            <w:tcBorders>
              <w:top w:val="nil"/>
              <w:left w:val="nil"/>
              <w:bottom w:val="single" w:sz="4" w:space="0" w:color="A6A6A6"/>
              <w:right w:val="single" w:sz="4" w:space="0" w:color="A6A6A6"/>
            </w:tcBorders>
            <w:shd w:val="clear" w:color="auto" w:fill="auto"/>
            <w:noWrap/>
            <w:vAlign w:val="center"/>
            <w:hideMark/>
          </w:tcPr>
          <w:p w14:paraId="51870F5D"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-126.489.462</w:t>
            </w:r>
          </w:p>
        </w:tc>
      </w:tr>
      <w:tr w:rsidR="00841AFA" w:rsidRPr="006E04AA" w14:paraId="46933631" w14:textId="77777777" w:rsidTr="00841AFA">
        <w:trPr>
          <w:gridAfter w:val="1"/>
          <w:wAfter w:w="9" w:type="dxa"/>
          <w:trHeight w:val="300"/>
          <w:jc w:val="center"/>
        </w:trPr>
        <w:tc>
          <w:tcPr>
            <w:tcW w:w="937" w:type="dxa"/>
            <w:tcBorders>
              <w:top w:val="nil"/>
              <w:left w:val="single" w:sz="4" w:space="0" w:color="A6A6A6"/>
              <w:bottom w:val="single" w:sz="4" w:space="0" w:color="A6A6A6"/>
              <w:right w:val="single" w:sz="4" w:space="0" w:color="A6A6A6"/>
            </w:tcBorders>
            <w:shd w:val="clear" w:color="auto" w:fill="auto"/>
            <w:noWrap/>
            <w:vAlign w:val="center"/>
            <w:hideMark/>
          </w:tcPr>
          <w:p w14:paraId="569A45E4" w14:textId="77777777" w:rsidR="00344956" w:rsidRPr="006E04AA" w:rsidRDefault="00344956" w:rsidP="00641622">
            <w:pPr>
              <w:rPr>
                <w:rFonts w:ascii="Arial Narrow" w:hAnsi="Arial Narrow"/>
                <w:color w:val="000000"/>
              </w:rPr>
            </w:pPr>
            <w:r w:rsidRPr="006E04AA">
              <w:rPr>
                <w:rFonts w:ascii="Arial Narrow" w:hAnsi="Arial Narrow"/>
                <w:color w:val="000000"/>
              </w:rPr>
              <w:t>1.6.85.07</w:t>
            </w:r>
          </w:p>
        </w:tc>
        <w:tc>
          <w:tcPr>
            <w:tcW w:w="681" w:type="dxa"/>
            <w:tcBorders>
              <w:top w:val="nil"/>
              <w:left w:val="nil"/>
              <w:bottom w:val="single" w:sz="4" w:space="0" w:color="A6A6A6"/>
              <w:right w:val="nil"/>
            </w:tcBorders>
            <w:shd w:val="clear" w:color="auto" w:fill="auto"/>
            <w:noWrap/>
            <w:vAlign w:val="center"/>
            <w:hideMark/>
          </w:tcPr>
          <w:p w14:paraId="7778306A" w14:textId="77777777" w:rsidR="00344956" w:rsidRPr="006E04AA" w:rsidRDefault="00344956" w:rsidP="00641622">
            <w:pPr>
              <w:jc w:val="center"/>
              <w:rPr>
                <w:rFonts w:ascii="Arial Narrow" w:hAnsi="Arial Narrow"/>
                <w:color w:val="000000"/>
              </w:rPr>
            </w:pPr>
            <w:r w:rsidRPr="006E04AA">
              <w:rPr>
                <w:rFonts w:ascii="Arial Narrow" w:hAnsi="Arial Narrow"/>
                <w:color w:val="000000"/>
              </w:rPr>
              <w:t>Cr</w:t>
            </w:r>
          </w:p>
        </w:tc>
        <w:tc>
          <w:tcPr>
            <w:tcW w:w="2917" w:type="dxa"/>
            <w:gridSpan w:val="2"/>
            <w:tcBorders>
              <w:top w:val="nil"/>
              <w:left w:val="single" w:sz="4" w:space="0" w:color="A6A6A6"/>
              <w:bottom w:val="single" w:sz="4" w:space="0" w:color="A6A6A6"/>
              <w:right w:val="nil"/>
            </w:tcBorders>
            <w:shd w:val="clear" w:color="auto" w:fill="auto"/>
            <w:vAlign w:val="center"/>
            <w:hideMark/>
          </w:tcPr>
          <w:p w14:paraId="58E6449F" w14:textId="77777777" w:rsidR="00344956" w:rsidRPr="006E04AA" w:rsidRDefault="00344956" w:rsidP="00641622">
            <w:pPr>
              <w:rPr>
                <w:rFonts w:ascii="Arial Narrow" w:hAnsi="Arial Narrow"/>
                <w:color w:val="000000"/>
              </w:rPr>
            </w:pPr>
            <w:r w:rsidRPr="006E04AA">
              <w:rPr>
                <w:rFonts w:ascii="Arial Narrow" w:hAnsi="Arial Narrow"/>
                <w:color w:val="000000"/>
              </w:rPr>
              <w:t>Depreciación de comunicación y computación</w:t>
            </w:r>
          </w:p>
        </w:tc>
        <w:tc>
          <w:tcPr>
            <w:tcW w:w="2264" w:type="dxa"/>
            <w:tcBorders>
              <w:top w:val="nil"/>
              <w:left w:val="single" w:sz="4" w:space="0" w:color="A6A6A6"/>
              <w:bottom w:val="single" w:sz="4" w:space="0" w:color="A6A6A6"/>
              <w:right w:val="single" w:sz="4" w:space="0" w:color="A6A6A6"/>
            </w:tcBorders>
            <w:shd w:val="clear" w:color="000000" w:fill="FFF2CC"/>
            <w:noWrap/>
            <w:vAlign w:val="center"/>
            <w:hideMark/>
          </w:tcPr>
          <w:p w14:paraId="14E37A2E"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-8.307.626.136</w:t>
            </w:r>
          </w:p>
        </w:tc>
        <w:tc>
          <w:tcPr>
            <w:tcW w:w="1290" w:type="dxa"/>
            <w:tcBorders>
              <w:top w:val="nil"/>
              <w:left w:val="nil"/>
              <w:bottom w:val="single" w:sz="4" w:space="0" w:color="A6A6A6"/>
              <w:right w:val="single" w:sz="4" w:space="0" w:color="A6A6A6"/>
            </w:tcBorders>
            <w:shd w:val="clear" w:color="000000" w:fill="FFF2CC"/>
            <w:noWrap/>
            <w:vAlign w:val="center"/>
            <w:hideMark/>
          </w:tcPr>
          <w:p w14:paraId="75D2F832"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-8.520.294.655</w:t>
            </w:r>
          </w:p>
        </w:tc>
        <w:tc>
          <w:tcPr>
            <w:tcW w:w="1405" w:type="dxa"/>
            <w:gridSpan w:val="2"/>
            <w:tcBorders>
              <w:top w:val="nil"/>
              <w:left w:val="nil"/>
              <w:bottom w:val="single" w:sz="4" w:space="0" w:color="A6A6A6"/>
              <w:right w:val="single" w:sz="4" w:space="0" w:color="A6A6A6"/>
            </w:tcBorders>
            <w:shd w:val="clear" w:color="auto" w:fill="auto"/>
            <w:noWrap/>
            <w:vAlign w:val="center"/>
            <w:hideMark/>
          </w:tcPr>
          <w:p w14:paraId="39888CED"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212.668.519</w:t>
            </w:r>
          </w:p>
        </w:tc>
      </w:tr>
      <w:tr w:rsidR="00841AFA" w:rsidRPr="006E04AA" w14:paraId="51D53803" w14:textId="77777777" w:rsidTr="00841AFA">
        <w:trPr>
          <w:gridAfter w:val="1"/>
          <w:wAfter w:w="9" w:type="dxa"/>
          <w:trHeight w:val="495"/>
          <w:jc w:val="center"/>
        </w:trPr>
        <w:tc>
          <w:tcPr>
            <w:tcW w:w="937" w:type="dxa"/>
            <w:tcBorders>
              <w:top w:val="nil"/>
              <w:left w:val="single" w:sz="4" w:space="0" w:color="A6A6A6"/>
              <w:bottom w:val="single" w:sz="4" w:space="0" w:color="A6A6A6"/>
              <w:right w:val="single" w:sz="4" w:space="0" w:color="A6A6A6"/>
            </w:tcBorders>
            <w:shd w:val="clear" w:color="auto" w:fill="auto"/>
            <w:noWrap/>
            <w:vAlign w:val="center"/>
            <w:hideMark/>
          </w:tcPr>
          <w:p w14:paraId="1892C454" w14:textId="77777777" w:rsidR="00344956" w:rsidRPr="006E04AA" w:rsidRDefault="00344956" w:rsidP="00641622">
            <w:pPr>
              <w:rPr>
                <w:rFonts w:ascii="Arial Narrow" w:hAnsi="Arial Narrow"/>
                <w:color w:val="000000"/>
              </w:rPr>
            </w:pPr>
            <w:r w:rsidRPr="006E04AA">
              <w:rPr>
                <w:rFonts w:ascii="Arial Narrow" w:hAnsi="Arial Narrow"/>
                <w:color w:val="000000"/>
              </w:rPr>
              <w:t>1.6.85.08</w:t>
            </w:r>
          </w:p>
        </w:tc>
        <w:tc>
          <w:tcPr>
            <w:tcW w:w="681" w:type="dxa"/>
            <w:tcBorders>
              <w:top w:val="nil"/>
              <w:left w:val="nil"/>
              <w:bottom w:val="single" w:sz="4" w:space="0" w:color="A6A6A6"/>
              <w:right w:val="nil"/>
            </w:tcBorders>
            <w:shd w:val="clear" w:color="auto" w:fill="auto"/>
            <w:noWrap/>
            <w:vAlign w:val="center"/>
            <w:hideMark/>
          </w:tcPr>
          <w:p w14:paraId="51828BC7" w14:textId="77777777" w:rsidR="00344956" w:rsidRPr="006E04AA" w:rsidRDefault="00344956" w:rsidP="00641622">
            <w:pPr>
              <w:jc w:val="center"/>
              <w:rPr>
                <w:rFonts w:ascii="Arial Narrow" w:hAnsi="Arial Narrow"/>
                <w:color w:val="000000"/>
              </w:rPr>
            </w:pPr>
            <w:r w:rsidRPr="006E04AA">
              <w:rPr>
                <w:rFonts w:ascii="Arial Narrow" w:hAnsi="Arial Narrow"/>
                <w:color w:val="000000"/>
              </w:rPr>
              <w:t>Cr</w:t>
            </w:r>
          </w:p>
        </w:tc>
        <w:tc>
          <w:tcPr>
            <w:tcW w:w="2917" w:type="dxa"/>
            <w:gridSpan w:val="2"/>
            <w:tcBorders>
              <w:top w:val="nil"/>
              <w:left w:val="single" w:sz="4" w:space="0" w:color="A6A6A6"/>
              <w:bottom w:val="single" w:sz="4" w:space="0" w:color="A6A6A6"/>
              <w:right w:val="nil"/>
            </w:tcBorders>
            <w:shd w:val="clear" w:color="auto" w:fill="auto"/>
            <w:vAlign w:val="center"/>
            <w:hideMark/>
          </w:tcPr>
          <w:p w14:paraId="18393327" w14:textId="77777777" w:rsidR="00344956" w:rsidRPr="006E04AA" w:rsidRDefault="00344956" w:rsidP="00641622">
            <w:pPr>
              <w:rPr>
                <w:rFonts w:ascii="Arial Narrow" w:hAnsi="Arial Narrow"/>
                <w:color w:val="000000"/>
              </w:rPr>
            </w:pPr>
            <w:r w:rsidRPr="006E04AA">
              <w:rPr>
                <w:rFonts w:ascii="Arial Narrow" w:hAnsi="Arial Narrow"/>
                <w:color w:val="000000"/>
              </w:rPr>
              <w:t>Depreciación de equipos de transporte, tracción y elevación</w:t>
            </w:r>
          </w:p>
        </w:tc>
        <w:tc>
          <w:tcPr>
            <w:tcW w:w="2264" w:type="dxa"/>
            <w:tcBorders>
              <w:top w:val="nil"/>
              <w:left w:val="single" w:sz="4" w:space="0" w:color="A6A6A6"/>
              <w:bottom w:val="single" w:sz="4" w:space="0" w:color="A6A6A6"/>
              <w:right w:val="single" w:sz="4" w:space="0" w:color="A6A6A6"/>
            </w:tcBorders>
            <w:shd w:val="clear" w:color="000000" w:fill="FFF2CC"/>
            <w:noWrap/>
            <w:vAlign w:val="center"/>
            <w:hideMark/>
          </w:tcPr>
          <w:p w14:paraId="656C1B2F"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-11.025.400.419</w:t>
            </w:r>
          </w:p>
        </w:tc>
        <w:tc>
          <w:tcPr>
            <w:tcW w:w="1290" w:type="dxa"/>
            <w:tcBorders>
              <w:top w:val="nil"/>
              <w:left w:val="nil"/>
              <w:bottom w:val="single" w:sz="4" w:space="0" w:color="A6A6A6"/>
              <w:right w:val="single" w:sz="4" w:space="0" w:color="A6A6A6"/>
            </w:tcBorders>
            <w:shd w:val="clear" w:color="000000" w:fill="FFF2CC"/>
            <w:noWrap/>
            <w:vAlign w:val="center"/>
            <w:hideMark/>
          </w:tcPr>
          <w:p w14:paraId="7F5BC6DE"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-7.072.102.739</w:t>
            </w:r>
          </w:p>
        </w:tc>
        <w:tc>
          <w:tcPr>
            <w:tcW w:w="1405" w:type="dxa"/>
            <w:gridSpan w:val="2"/>
            <w:tcBorders>
              <w:top w:val="nil"/>
              <w:left w:val="nil"/>
              <w:bottom w:val="single" w:sz="4" w:space="0" w:color="A6A6A6"/>
              <w:right w:val="single" w:sz="4" w:space="0" w:color="A6A6A6"/>
            </w:tcBorders>
            <w:shd w:val="clear" w:color="auto" w:fill="auto"/>
            <w:noWrap/>
            <w:vAlign w:val="center"/>
            <w:hideMark/>
          </w:tcPr>
          <w:p w14:paraId="7EE928F5"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-3.953.297.680</w:t>
            </w:r>
          </w:p>
        </w:tc>
      </w:tr>
      <w:tr w:rsidR="00841AFA" w:rsidRPr="006E04AA" w14:paraId="58E54E07" w14:textId="77777777" w:rsidTr="00841AFA">
        <w:trPr>
          <w:gridAfter w:val="1"/>
          <w:wAfter w:w="9" w:type="dxa"/>
          <w:trHeight w:val="300"/>
          <w:jc w:val="center"/>
        </w:trPr>
        <w:tc>
          <w:tcPr>
            <w:tcW w:w="937" w:type="dxa"/>
            <w:tcBorders>
              <w:top w:val="nil"/>
              <w:left w:val="single" w:sz="4" w:space="0" w:color="A6A6A6"/>
              <w:bottom w:val="single" w:sz="4" w:space="0" w:color="A6A6A6"/>
              <w:right w:val="single" w:sz="4" w:space="0" w:color="A6A6A6"/>
            </w:tcBorders>
            <w:shd w:val="clear" w:color="auto" w:fill="auto"/>
            <w:noWrap/>
            <w:vAlign w:val="center"/>
            <w:hideMark/>
          </w:tcPr>
          <w:p w14:paraId="7BD2B26A" w14:textId="77777777" w:rsidR="00344956" w:rsidRPr="006E04AA" w:rsidRDefault="00344956" w:rsidP="00641622">
            <w:pPr>
              <w:rPr>
                <w:rFonts w:ascii="Arial Narrow" w:hAnsi="Arial Narrow"/>
                <w:color w:val="000000"/>
              </w:rPr>
            </w:pPr>
            <w:r w:rsidRPr="006E04AA">
              <w:rPr>
                <w:rFonts w:ascii="Arial Narrow" w:hAnsi="Arial Narrow"/>
                <w:color w:val="000000"/>
              </w:rPr>
              <w:t>1.6.85.13</w:t>
            </w:r>
          </w:p>
        </w:tc>
        <w:tc>
          <w:tcPr>
            <w:tcW w:w="681" w:type="dxa"/>
            <w:tcBorders>
              <w:top w:val="nil"/>
              <w:left w:val="nil"/>
              <w:bottom w:val="single" w:sz="4" w:space="0" w:color="A6A6A6"/>
              <w:right w:val="nil"/>
            </w:tcBorders>
            <w:shd w:val="clear" w:color="auto" w:fill="auto"/>
            <w:noWrap/>
            <w:vAlign w:val="center"/>
            <w:hideMark/>
          </w:tcPr>
          <w:p w14:paraId="5D1378DA" w14:textId="77777777" w:rsidR="00344956" w:rsidRPr="006E04AA" w:rsidRDefault="00344956" w:rsidP="00641622">
            <w:pPr>
              <w:jc w:val="center"/>
              <w:rPr>
                <w:rFonts w:ascii="Arial Narrow" w:hAnsi="Arial Narrow"/>
                <w:color w:val="000000"/>
              </w:rPr>
            </w:pPr>
            <w:r w:rsidRPr="006E04AA">
              <w:rPr>
                <w:rFonts w:ascii="Arial Narrow" w:hAnsi="Arial Narrow"/>
                <w:color w:val="000000"/>
              </w:rPr>
              <w:t>Cr</w:t>
            </w:r>
          </w:p>
        </w:tc>
        <w:tc>
          <w:tcPr>
            <w:tcW w:w="2917" w:type="dxa"/>
            <w:gridSpan w:val="2"/>
            <w:tcBorders>
              <w:top w:val="nil"/>
              <w:left w:val="single" w:sz="4" w:space="0" w:color="A6A6A6"/>
              <w:bottom w:val="single" w:sz="4" w:space="0" w:color="A6A6A6"/>
              <w:right w:val="nil"/>
            </w:tcBorders>
            <w:shd w:val="clear" w:color="auto" w:fill="auto"/>
            <w:vAlign w:val="center"/>
            <w:hideMark/>
          </w:tcPr>
          <w:p w14:paraId="4F103636" w14:textId="77777777" w:rsidR="00344956" w:rsidRPr="006E04AA" w:rsidRDefault="00344956" w:rsidP="00641622">
            <w:pPr>
              <w:rPr>
                <w:rFonts w:ascii="Arial Narrow" w:hAnsi="Arial Narrow"/>
                <w:color w:val="000000"/>
              </w:rPr>
            </w:pPr>
            <w:r w:rsidRPr="006E04AA">
              <w:rPr>
                <w:rFonts w:ascii="Arial Narrow" w:hAnsi="Arial Narrow"/>
                <w:color w:val="000000"/>
              </w:rPr>
              <w:t>Depreciación bienes muebles en bodega</w:t>
            </w:r>
          </w:p>
        </w:tc>
        <w:tc>
          <w:tcPr>
            <w:tcW w:w="2264" w:type="dxa"/>
            <w:tcBorders>
              <w:top w:val="nil"/>
              <w:left w:val="single" w:sz="4" w:space="0" w:color="A6A6A6"/>
              <w:bottom w:val="single" w:sz="4" w:space="0" w:color="A6A6A6"/>
              <w:right w:val="single" w:sz="4" w:space="0" w:color="A6A6A6"/>
            </w:tcBorders>
            <w:shd w:val="clear" w:color="000000" w:fill="FFF2CC"/>
            <w:noWrap/>
            <w:vAlign w:val="center"/>
            <w:hideMark/>
          </w:tcPr>
          <w:p w14:paraId="3BFC887D"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-894.166.668</w:t>
            </w:r>
          </w:p>
        </w:tc>
        <w:tc>
          <w:tcPr>
            <w:tcW w:w="1290" w:type="dxa"/>
            <w:tcBorders>
              <w:top w:val="nil"/>
              <w:left w:val="nil"/>
              <w:bottom w:val="single" w:sz="4" w:space="0" w:color="A6A6A6"/>
              <w:right w:val="single" w:sz="4" w:space="0" w:color="A6A6A6"/>
            </w:tcBorders>
            <w:shd w:val="clear" w:color="000000" w:fill="FFF2CC"/>
            <w:noWrap/>
            <w:vAlign w:val="center"/>
            <w:hideMark/>
          </w:tcPr>
          <w:p w14:paraId="620CF934" w14:textId="77777777" w:rsidR="00344956" w:rsidRPr="006E04AA" w:rsidRDefault="00344956" w:rsidP="00641622">
            <w:pPr>
              <w:jc w:val="center"/>
              <w:rPr>
                <w:rFonts w:ascii="Arial Narrow" w:hAnsi="Arial Narrow"/>
                <w:color w:val="000000"/>
              </w:rPr>
            </w:pPr>
            <w:r>
              <w:rPr>
                <w:rFonts w:ascii="Arial Narrow" w:hAnsi="Arial Narrow"/>
                <w:color w:val="000000"/>
              </w:rPr>
              <w:t xml:space="preserve">                              </w:t>
            </w:r>
            <w:r w:rsidRPr="006E04AA">
              <w:rPr>
                <w:rFonts w:ascii="Arial Narrow" w:hAnsi="Arial Narrow"/>
                <w:color w:val="000000"/>
              </w:rPr>
              <w:t>0</w:t>
            </w:r>
          </w:p>
        </w:tc>
        <w:tc>
          <w:tcPr>
            <w:tcW w:w="1405" w:type="dxa"/>
            <w:gridSpan w:val="2"/>
            <w:tcBorders>
              <w:top w:val="nil"/>
              <w:left w:val="nil"/>
              <w:bottom w:val="single" w:sz="4" w:space="0" w:color="A6A6A6"/>
              <w:right w:val="single" w:sz="4" w:space="0" w:color="A6A6A6"/>
            </w:tcBorders>
            <w:shd w:val="clear" w:color="auto" w:fill="auto"/>
            <w:noWrap/>
            <w:vAlign w:val="center"/>
            <w:hideMark/>
          </w:tcPr>
          <w:p w14:paraId="26C118E8"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-894.166.668</w:t>
            </w:r>
          </w:p>
        </w:tc>
      </w:tr>
      <w:tr w:rsidR="00841AFA" w:rsidRPr="006E04AA" w14:paraId="4CD7B29F" w14:textId="77777777" w:rsidTr="00841AFA">
        <w:trPr>
          <w:gridAfter w:val="1"/>
          <w:wAfter w:w="9" w:type="dxa"/>
          <w:trHeight w:val="183"/>
          <w:jc w:val="center"/>
        </w:trPr>
        <w:tc>
          <w:tcPr>
            <w:tcW w:w="937" w:type="dxa"/>
            <w:tcBorders>
              <w:top w:val="nil"/>
              <w:left w:val="single" w:sz="4" w:space="0" w:color="A6A6A6"/>
              <w:bottom w:val="single" w:sz="4" w:space="0" w:color="A6A6A6"/>
              <w:right w:val="single" w:sz="4" w:space="0" w:color="A6A6A6"/>
            </w:tcBorders>
            <w:shd w:val="clear" w:color="auto" w:fill="auto"/>
            <w:noWrap/>
            <w:vAlign w:val="center"/>
            <w:hideMark/>
          </w:tcPr>
          <w:p w14:paraId="6FEF42E6" w14:textId="77777777" w:rsidR="00344956" w:rsidRPr="006E04AA" w:rsidRDefault="00344956" w:rsidP="00641622">
            <w:pPr>
              <w:rPr>
                <w:rFonts w:ascii="Arial Narrow" w:hAnsi="Arial Narrow"/>
                <w:color w:val="000000"/>
              </w:rPr>
            </w:pPr>
            <w:r w:rsidRPr="006E04AA">
              <w:rPr>
                <w:rFonts w:ascii="Arial Narrow" w:hAnsi="Arial Narrow"/>
                <w:color w:val="000000"/>
              </w:rPr>
              <w:t>1.6.85.15</w:t>
            </w:r>
          </w:p>
        </w:tc>
        <w:tc>
          <w:tcPr>
            <w:tcW w:w="681" w:type="dxa"/>
            <w:tcBorders>
              <w:top w:val="nil"/>
              <w:left w:val="nil"/>
              <w:bottom w:val="single" w:sz="4" w:space="0" w:color="A6A6A6"/>
              <w:right w:val="nil"/>
            </w:tcBorders>
            <w:shd w:val="clear" w:color="auto" w:fill="auto"/>
            <w:noWrap/>
            <w:vAlign w:val="center"/>
            <w:hideMark/>
          </w:tcPr>
          <w:p w14:paraId="48E66206" w14:textId="77777777" w:rsidR="00344956" w:rsidRPr="006E04AA" w:rsidRDefault="00344956" w:rsidP="00641622">
            <w:pPr>
              <w:jc w:val="center"/>
              <w:rPr>
                <w:rFonts w:ascii="Arial Narrow" w:hAnsi="Arial Narrow"/>
                <w:color w:val="000000"/>
              </w:rPr>
            </w:pPr>
            <w:r w:rsidRPr="006E04AA">
              <w:rPr>
                <w:rFonts w:ascii="Arial Narrow" w:hAnsi="Arial Narrow"/>
                <w:color w:val="000000"/>
              </w:rPr>
              <w:t>Cr</w:t>
            </w:r>
          </w:p>
        </w:tc>
        <w:tc>
          <w:tcPr>
            <w:tcW w:w="2917" w:type="dxa"/>
            <w:gridSpan w:val="2"/>
            <w:tcBorders>
              <w:top w:val="nil"/>
              <w:left w:val="single" w:sz="4" w:space="0" w:color="A6A6A6"/>
              <w:bottom w:val="single" w:sz="4" w:space="0" w:color="A6A6A6"/>
              <w:right w:val="nil"/>
            </w:tcBorders>
            <w:shd w:val="clear" w:color="auto" w:fill="auto"/>
            <w:vAlign w:val="center"/>
            <w:hideMark/>
          </w:tcPr>
          <w:p w14:paraId="494B4C62" w14:textId="77777777" w:rsidR="00344956" w:rsidRPr="006E04AA" w:rsidRDefault="00344956" w:rsidP="00641622">
            <w:pPr>
              <w:rPr>
                <w:rFonts w:ascii="Arial Narrow" w:hAnsi="Arial Narrow"/>
                <w:color w:val="000000"/>
              </w:rPr>
            </w:pPr>
            <w:r w:rsidRPr="006E04AA">
              <w:rPr>
                <w:rFonts w:ascii="Arial Narrow" w:hAnsi="Arial Narrow"/>
                <w:color w:val="000000"/>
              </w:rPr>
              <w:t>Depreciación propiedades, planta y equipo no explotados</w:t>
            </w:r>
          </w:p>
        </w:tc>
        <w:tc>
          <w:tcPr>
            <w:tcW w:w="2264" w:type="dxa"/>
            <w:tcBorders>
              <w:top w:val="nil"/>
              <w:left w:val="single" w:sz="4" w:space="0" w:color="A6A6A6"/>
              <w:bottom w:val="single" w:sz="4" w:space="0" w:color="A6A6A6"/>
              <w:right w:val="single" w:sz="4" w:space="0" w:color="A6A6A6"/>
            </w:tcBorders>
            <w:shd w:val="clear" w:color="000000" w:fill="FFF2CC"/>
            <w:noWrap/>
            <w:vAlign w:val="center"/>
            <w:hideMark/>
          </w:tcPr>
          <w:p w14:paraId="68BE1B06"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-2.520.229.418</w:t>
            </w:r>
          </w:p>
        </w:tc>
        <w:tc>
          <w:tcPr>
            <w:tcW w:w="1290" w:type="dxa"/>
            <w:tcBorders>
              <w:top w:val="nil"/>
              <w:left w:val="nil"/>
              <w:bottom w:val="single" w:sz="4" w:space="0" w:color="A6A6A6"/>
              <w:right w:val="single" w:sz="4" w:space="0" w:color="A6A6A6"/>
            </w:tcBorders>
            <w:shd w:val="clear" w:color="000000" w:fill="FFF2CC"/>
            <w:noWrap/>
            <w:vAlign w:val="center"/>
            <w:hideMark/>
          </w:tcPr>
          <w:p w14:paraId="601FA3B3" w14:textId="77777777" w:rsidR="00344956" w:rsidRPr="006E04AA" w:rsidRDefault="00344956" w:rsidP="00641622">
            <w:pPr>
              <w:jc w:val="center"/>
              <w:rPr>
                <w:rFonts w:ascii="Arial Narrow" w:hAnsi="Arial Narrow"/>
                <w:color w:val="000000"/>
              </w:rPr>
            </w:pPr>
            <w:r>
              <w:rPr>
                <w:rFonts w:ascii="Arial Narrow" w:hAnsi="Arial Narrow"/>
                <w:color w:val="000000"/>
              </w:rPr>
              <w:t xml:space="preserve">                              </w:t>
            </w:r>
            <w:r w:rsidRPr="006E04AA">
              <w:rPr>
                <w:rFonts w:ascii="Arial Narrow" w:hAnsi="Arial Narrow"/>
                <w:color w:val="000000"/>
              </w:rPr>
              <w:t>0</w:t>
            </w:r>
          </w:p>
        </w:tc>
        <w:tc>
          <w:tcPr>
            <w:tcW w:w="1405" w:type="dxa"/>
            <w:gridSpan w:val="2"/>
            <w:tcBorders>
              <w:top w:val="nil"/>
              <w:left w:val="nil"/>
              <w:bottom w:val="single" w:sz="4" w:space="0" w:color="A6A6A6"/>
              <w:right w:val="single" w:sz="4" w:space="0" w:color="A6A6A6"/>
            </w:tcBorders>
            <w:shd w:val="clear" w:color="auto" w:fill="auto"/>
            <w:noWrap/>
            <w:vAlign w:val="center"/>
            <w:hideMark/>
          </w:tcPr>
          <w:p w14:paraId="38D7E0CC"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-2.520.229.418</w:t>
            </w:r>
          </w:p>
        </w:tc>
      </w:tr>
      <w:tr w:rsidR="00841AFA" w:rsidRPr="00182883" w14:paraId="09619556" w14:textId="77777777" w:rsidTr="00841AFA">
        <w:trPr>
          <w:gridAfter w:val="1"/>
          <w:wAfter w:w="9" w:type="dxa"/>
          <w:trHeight w:val="102"/>
          <w:jc w:val="center"/>
        </w:trPr>
        <w:tc>
          <w:tcPr>
            <w:tcW w:w="937" w:type="dxa"/>
            <w:tcBorders>
              <w:top w:val="nil"/>
              <w:left w:val="nil"/>
              <w:bottom w:val="nil"/>
              <w:right w:val="nil"/>
            </w:tcBorders>
            <w:shd w:val="clear" w:color="000000" w:fill="000000"/>
            <w:noWrap/>
            <w:vAlign w:val="center"/>
            <w:hideMark/>
          </w:tcPr>
          <w:p w14:paraId="09EC66AA" w14:textId="77777777" w:rsidR="00344956" w:rsidRPr="00182883" w:rsidRDefault="00344956" w:rsidP="00641622">
            <w:pPr>
              <w:rPr>
                <w:rFonts w:ascii="Arial Narrow" w:hAnsi="Arial Narrow"/>
                <w:color w:val="00B0F0"/>
              </w:rPr>
            </w:pPr>
            <w:r w:rsidRPr="00182883">
              <w:rPr>
                <w:rFonts w:ascii="Arial Narrow" w:hAnsi="Arial Narrow"/>
                <w:color w:val="00B0F0"/>
              </w:rPr>
              <w:t> </w:t>
            </w:r>
          </w:p>
        </w:tc>
        <w:tc>
          <w:tcPr>
            <w:tcW w:w="681" w:type="dxa"/>
            <w:tcBorders>
              <w:top w:val="nil"/>
              <w:left w:val="nil"/>
              <w:bottom w:val="nil"/>
              <w:right w:val="nil"/>
            </w:tcBorders>
            <w:shd w:val="clear" w:color="000000" w:fill="000000"/>
            <w:noWrap/>
            <w:vAlign w:val="center"/>
            <w:hideMark/>
          </w:tcPr>
          <w:p w14:paraId="4D2B469F" w14:textId="77777777" w:rsidR="00344956" w:rsidRPr="00182883" w:rsidRDefault="00344956" w:rsidP="00641622">
            <w:pPr>
              <w:jc w:val="center"/>
              <w:rPr>
                <w:rFonts w:ascii="Arial Narrow" w:hAnsi="Arial Narrow"/>
                <w:color w:val="00B0F0"/>
              </w:rPr>
            </w:pPr>
            <w:r w:rsidRPr="00182883">
              <w:rPr>
                <w:rFonts w:ascii="Arial Narrow" w:hAnsi="Arial Narrow"/>
                <w:color w:val="00B0F0"/>
              </w:rPr>
              <w:t> </w:t>
            </w:r>
          </w:p>
        </w:tc>
        <w:tc>
          <w:tcPr>
            <w:tcW w:w="2917" w:type="dxa"/>
            <w:gridSpan w:val="2"/>
            <w:tcBorders>
              <w:top w:val="nil"/>
              <w:left w:val="nil"/>
              <w:bottom w:val="nil"/>
              <w:right w:val="nil"/>
            </w:tcBorders>
            <w:shd w:val="clear" w:color="000000" w:fill="000000"/>
            <w:vAlign w:val="center"/>
            <w:hideMark/>
          </w:tcPr>
          <w:p w14:paraId="10412AD0" w14:textId="77777777" w:rsidR="00344956" w:rsidRPr="00182883" w:rsidRDefault="00344956" w:rsidP="00641622">
            <w:pPr>
              <w:rPr>
                <w:rFonts w:ascii="Arial Narrow" w:hAnsi="Arial Narrow"/>
                <w:color w:val="00B0F0"/>
              </w:rPr>
            </w:pPr>
            <w:r w:rsidRPr="00182883">
              <w:rPr>
                <w:rFonts w:ascii="Arial Narrow" w:hAnsi="Arial Narrow"/>
                <w:color w:val="00B0F0"/>
              </w:rPr>
              <w:t> </w:t>
            </w:r>
          </w:p>
        </w:tc>
        <w:tc>
          <w:tcPr>
            <w:tcW w:w="2264" w:type="dxa"/>
            <w:tcBorders>
              <w:top w:val="nil"/>
              <w:left w:val="nil"/>
              <w:bottom w:val="nil"/>
              <w:right w:val="nil"/>
            </w:tcBorders>
            <w:shd w:val="clear" w:color="000000" w:fill="000000"/>
            <w:noWrap/>
            <w:vAlign w:val="center"/>
            <w:hideMark/>
          </w:tcPr>
          <w:p w14:paraId="2F143A5E" w14:textId="77777777" w:rsidR="00344956" w:rsidRPr="00182883" w:rsidRDefault="00344956" w:rsidP="00641622">
            <w:pPr>
              <w:rPr>
                <w:rFonts w:ascii="Arial Narrow" w:hAnsi="Arial Narrow"/>
                <w:color w:val="00B0F0"/>
              </w:rPr>
            </w:pPr>
            <w:r w:rsidRPr="00182883">
              <w:rPr>
                <w:rFonts w:ascii="Arial Narrow" w:hAnsi="Arial Narrow"/>
                <w:color w:val="00B0F0"/>
              </w:rPr>
              <w:t> </w:t>
            </w:r>
          </w:p>
        </w:tc>
        <w:tc>
          <w:tcPr>
            <w:tcW w:w="1290" w:type="dxa"/>
            <w:tcBorders>
              <w:top w:val="nil"/>
              <w:left w:val="nil"/>
              <w:bottom w:val="nil"/>
              <w:right w:val="nil"/>
            </w:tcBorders>
            <w:shd w:val="clear" w:color="000000" w:fill="000000"/>
            <w:noWrap/>
            <w:vAlign w:val="center"/>
            <w:hideMark/>
          </w:tcPr>
          <w:p w14:paraId="360FE298" w14:textId="77777777" w:rsidR="00344956" w:rsidRPr="00182883" w:rsidRDefault="00344956" w:rsidP="00641622">
            <w:pPr>
              <w:rPr>
                <w:rFonts w:ascii="Arial Narrow" w:hAnsi="Arial Narrow"/>
                <w:color w:val="00B0F0"/>
              </w:rPr>
            </w:pPr>
            <w:r w:rsidRPr="00182883">
              <w:rPr>
                <w:rFonts w:ascii="Arial Narrow" w:hAnsi="Arial Narrow"/>
                <w:color w:val="00B0F0"/>
              </w:rPr>
              <w:t> </w:t>
            </w:r>
          </w:p>
        </w:tc>
        <w:tc>
          <w:tcPr>
            <w:tcW w:w="1405" w:type="dxa"/>
            <w:gridSpan w:val="2"/>
            <w:tcBorders>
              <w:top w:val="nil"/>
              <w:left w:val="nil"/>
              <w:bottom w:val="nil"/>
              <w:right w:val="nil"/>
            </w:tcBorders>
            <w:shd w:val="clear" w:color="000000" w:fill="000000"/>
            <w:noWrap/>
            <w:vAlign w:val="center"/>
            <w:hideMark/>
          </w:tcPr>
          <w:p w14:paraId="1A74AEC6" w14:textId="77777777" w:rsidR="00344956" w:rsidRPr="00182883" w:rsidRDefault="00344956" w:rsidP="00641622">
            <w:pPr>
              <w:rPr>
                <w:rFonts w:ascii="Arial Narrow" w:hAnsi="Arial Narrow"/>
                <w:color w:val="00B0F0"/>
              </w:rPr>
            </w:pPr>
            <w:r w:rsidRPr="00182883">
              <w:rPr>
                <w:rFonts w:ascii="Arial Narrow" w:hAnsi="Arial Narrow"/>
                <w:color w:val="00B0F0"/>
              </w:rPr>
              <w:t> </w:t>
            </w:r>
          </w:p>
        </w:tc>
      </w:tr>
      <w:tr w:rsidR="00841AFA" w:rsidRPr="006E04AA" w14:paraId="4CFCDA03" w14:textId="77777777" w:rsidTr="00841AFA">
        <w:trPr>
          <w:gridAfter w:val="1"/>
          <w:wAfter w:w="9" w:type="dxa"/>
          <w:trHeight w:val="300"/>
          <w:jc w:val="center"/>
        </w:trPr>
        <w:tc>
          <w:tcPr>
            <w:tcW w:w="937" w:type="dxa"/>
            <w:tcBorders>
              <w:top w:val="nil"/>
              <w:left w:val="single" w:sz="4" w:space="0" w:color="A6A6A6"/>
              <w:bottom w:val="single" w:sz="4" w:space="0" w:color="auto"/>
              <w:right w:val="single" w:sz="4" w:space="0" w:color="A6A6A6"/>
            </w:tcBorders>
            <w:shd w:val="clear" w:color="auto" w:fill="auto"/>
            <w:noWrap/>
            <w:vAlign w:val="center"/>
            <w:hideMark/>
          </w:tcPr>
          <w:p w14:paraId="7FAAA894" w14:textId="77777777" w:rsidR="00344956" w:rsidRPr="006E04AA" w:rsidRDefault="00344956" w:rsidP="00641622">
            <w:pPr>
              <w:rPr>
                <w:rFonts w:ascii="Arial Narrow" w:hAnsi="Arial Narrow"/>
                <w:color w:val="000000"/>
              </w:rPr>
            </w:pPr>
            <w:r w:rsidRPr="006E04AA">
              <w:rPr>
                <w:rFonts w:ascii="Arial Narrow" w:hAnsi="Arial Narrow"/>
                <w:color w:val="000000"/>
              </w:rPr>
              <w:t>1.6.95.08</w:t>
            </w:r>
          </w:p>
        </w:tc>
        <w:tc>
          <w:tcPr>
            <w:tcW w:w="681" w:type="dxa"/>
            <w:tcBorders>
              <w:top w:val="nil"/>
              <w:left w:val="nil"/>
              <w:bottom w:val="single" w:sz="4" w:space="0" w:color="auto"/>
              <w:right w:val="nil"/>
            </w:tcBorders>
            <w:shd w:val="clear" w:color="auto" w:fill="auto"/>
            <w:noWrap/>
            <w:vAlign w:val="center"/>
            <w:hideMark/>
          </w:tcPr>
          <w:p w14:paraId="511239A4" w14:textId="77777777" w:rsidR="00344956" w:rsidRPr="006E04AA" w:rsidRDefault="00344956" w:rsidP="00641622">
            <w:pPr>
              <w:jc w:val="center"/>
              <w:rPr>
                <w:rFonts w:ascii="Arial Narrow" w:hAnsi="Arial Narrow"/>
                <w:color w:val="000000"/>
              </w:rPr>
            </w:pPr>
            <w:r w:rsidRPr="006E04AA">
              <w:rPr>
                <w:rFonts w:ascii="Arial Narrow" w:hAnsi="Arial Narrow"/>
                <w:color w:val="000000"/>
              </w:rPr>
              <w:t>Cr</w:t>
            </w:r>
          </w:p>
        </w:tc>
        <w:tc>
          <w:tcPr>
            <w:tcW w:w="2917" w:type="dxa"/>
            <w:gridSpan w:val="2"/>
            <w:tcBorders>
              <w:top w:val="nil"/>
              <w:left w:val="single" w:sz="4" w:space="0" w:color="A6A6A6"/>
              <w:bottom w:val="single" w:sz="4" w:space="0" w:color="auto"/>
              <w:right w:val="nil"/>
            </w:tcBorders>
            <w:shd w:val="clear" w:color="auto" w:fill="auto"/>
            <w:vAlign w:val="center"/>
            <w:hideMark/>
          </w:tcPr>
          <w:p w14:paraId="433A166E" w14:textId="77777777" w:rsidR="00344956" w:rsidRPr="006E04AA" w:rsidRDefault="00344956" w:rsidP="00641622">
            <w:pPr>
              <w:rPr>
                <w:rFonts w:ascii="Arial Narrow" w:hAnsi="Arial Narrow"/>
                <w:color w:val="000000"/>
              </w:rPr>
            </w:pPr>
            <w:r w:rsidRPr="006E04AA">
              <w:rPr>
                <w:rFonts w:ascii="Arial Narrow" w:hAnsi="Arial Narrow"/>
                <w:color w:val="000000"/>
              </w:rPr>
              <w:t>Deterioro: Maquinaria y equipo</w:t>
            </w:r>
          </w:p>
        </w:tc>
        <w:tc>
          <w:tcPr>
            <w:tcW w:w="2264" w:type="dxa"/>
            <w:tcBorders>
              <w:top w:val="nil"/>
              <w:left w:val="single" w:sz="4" w:space="0" w:color="A6A6A6"/>
              <w:bottom w:val="single" w:sz="4" w:space="0" w:color="auto"/>
              <w:right w:val="single" w:sz="4" w:space="0" w:color="A6A6A6"/>
            </w:tcBorders>
            <w:shd w:val="clear" w:color="000000" w:fill="FFF2CC"/>
            <w:noWrap/>
            <w:vAlign w:val="center"/>
            <w:hideMark/>
          </w:tcPr>
          <w:p w14:paraId="267B493D"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-146.295.204</w:t>
            </w:r>
          </w:p>
        </w:tc>
        <w:tc>
          <w:tcPr>
            <w:tcW w:w="1290" w:type="dxa"/>
            <w:tcBorders>
              <w:top w:val="nil"/>
              <w:left w:val="nil"/>
              <w:bottom w:val="single" w:sz="4" w:space="0" w:color="auto"/>
              <w:right w:val="single" w:sz="4" w:space="0" w:color="A6A6A6"/>
            </w:tcBorders>
            <w:shd w:val="clear" w:color="000000" w:fill="FFF2CC"/>
            <w:noWrap/>
            <w:vAlign w:val="center"/>
            <w:hideMark/>
          </w:tcPr>
          <w:p w14:paraId="62B56361" w14:textId="77777777" w:rsidR="00344956" w:rsidRPr="006E04AA" w:rsidRDefault="00344956" w:rsidP="00641622">
            <w:pPr>
              <w:jc w:val="center"/>
              <w:rPr>
                <w:rFonts w:ascii="Arial Narrow" w:hAnsi="Arial Narrow"/>
                <w:color w:val="000000"/>
              </w:rPr>
            </w:pPr>
            <w:r>
              <w:rPr>
                <w:rFonts w:ascii="Arial Narrow" w:hAnsi="Arial Narrow"/>
                <w:color w:val="000000"/>
              </w:rPr>
              <w:t xml:space="preserve">                              </w:t>
            </w:r>
            <w:r w:rsidRPr="006E04AA">
              <w:rPr>
                <w:rFonts w:ascii="Arial Narrow" w:hAnsi="Arial Narrow"/>
                <w:color w:val="000000"/>
              </w:rPr>
              <w:t>0</w:t>
            </w:r>
          </w:p>
        </w:tc>
        <w:tc>
          <w:tcPr>
            <w:tcW w:w="1405" w:type="dxa"/>
            <w:gridSpan w:val="2"/>
            <w:tcBorders>
              <w:top w:val="nil"/>
              <w:left w:val="nil"/>
              <w:bottom w:val="single" w:sz="4" w:space="0" w:color="auto"/>
              <w:right w:val="single" w:sz="4" w:space="0" w:color="A6A6A6"/>
            </w:tcBorders>
            <w:shd w:val="clear" w:color="auto" w:fill="auto"/>
            <w:noWrap/>
            <w:vAlign w:val="center"/>
            <w:hideMark/>
          </w:tcPr>
          <w:p w14:paraId="63B25F3F"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-146.295.204</w:t>
            </w:r>
          </w:p>
        </w:tc>
      </w:tr>
      <w:tr w:rsidR="00841AFA" w:rsidRPr="006E04AA" w14:paraId="6B39FACB" w14:textId="77777777" w:rsidTr="00841AFA">
        <w:trPr>
          <w:gridAfter w:val="1"/>
          <w:wAfter w:w="9" w:type="dxa"/>
          <w:trHeight w:val="311"/>
          <w:jc w:val="center"/>
        </w:trPr>
        <w:tc>
          <w:tcPr>
            <w:tcW w:w="937" w:type="dxa"/>
            <w:tcBorders>
              <w:top w:val="single" w:sz="4" w:space="0" w:color="auto"/>
              <w:left w:val="single" w:sz="4" w:space="0" w:color="A6A6A6"/>
              <w:bottom w:val="single" w:sz="4" w:space="0" w:color="A6A6A6"/>
              <w:right w:val="single" w:sz="4" w:space="0" w:color="A6A6A6"/>
            </w:tcBorders>
            <w:shd w:val="clear" w:color="auto" w:fill="auto"/>
            <w:noWrap/>
            <w:vAlign w:val="center"/>
            <w:hideMark/>
          </w:tcPr>
          <w:p w14:paraId="1B449509" w14:textId="77777777" w:rsidR="00344956" w:rsidRPr="006E04AA" w:rsidRDefault="00344956" w:rsidP="00641622">
            <w:pPr>
              <w:rPr>
                <w:rFonts w:ascii="Arial Narrow" w:hAnsi="Arial Narrow"/>
                <w:color w:val="000000"/>
              </w:rPr>
            </w:pPr>
            <w:r w:rsidRPr="006E04AA">
              <w:rPr>
                <w:rFonts w:ascii="Arial Narrow" w:hAnsi="Arial Narrow"/>
                <w:color w:val="000000"/>
              </w:rPr>
              <w:t>1.6.95.10</w:t>
            </w:r>
          </w:p>
        </w:tc>
        <w:tc>
          <w:tcPr>
            <w:tcW w:w="681" w:type="dxa"/>
            <w:tcBorders>
              <w:top w:val="single" w:sz="4" w:space="0" w:color="auto"/>
              <w:left w:val="nil"/>
              <w:bottom w:val="single" w:sz="4" w:space="0" w:color="A6A6A6"/>
              <w:right w:val="nil"/>
            </w:tcBorders>
            <w:shd w:val="clear" w:color="auto" w:fill="auto"/>
            <w:noWrap/>
            <w:vAlign w:val="center"/>
            <w:hideMark/>
          </w:tcPr>
          <w:p w14:paraId="31163BFC" w14:textId="77777777" w:rsidR="00344956" w:rsidRPr="006E04AA" w:rsidRDefault="00344956" w:rsidP="00641622">
            <w:pPr>
              <w:jc w:val="center"/>
              <w:rPr>
                <w:rFonts w:ascii="Arial Narrow" w:hAnsi="Arial Narrow"/>
                <w:color w:val="000000"/>
              </w:rPr>
            </w:pPr>
            <w:r w:rsidRPr="006E04AA">
              <w:rPr>
                <w:rFonts w:ascii="Arial Narrow" w:hAnsi="Arial Narrow"/>
                <w:color w:val="000000"/>
              </w:rPr>
              <w:t>Cr</w:t>
            </w:r>
          </w:p>
        </w:tc>
        <w:tc>
          <w:tcPr>
            <w:tcW w:w="2917" w:type="dxa"/>
            <w:gridSpan w:val="2"/>
            <w:tcBorders>
              <w:top w:val="single" w:sz="4" w:space="0" w:color="auto"/>
              <w:left w:val="single" w:sz="4" w:space="0" w:color="A6A6A6"/>
              <w:bottom w:val="single" w:sz="4" w:space="0" w:color="A6A6A6"/>
              <w:right w:val="nil"/>
            </w:tcBorders>
            <w:shd w:val="clear" w:color="auto" w:fill="auto"/>
            <w:vAlign w:val="center"/>
            <w:hideMark/>
          </w:tcPr>
          <w:p w14:paraId="3D07F17D" w14:textId="77777777" w:rsidR="00344956" w:rsidRPr="006E04AA" w:rsidRDefault="00344956" w:rsidP="00641622">
            <w:pPr>
              <w:rPr>
                <w:rFonts w:ascii="Arial Narrow" w:hAnsi="Arial Narrow"/>
                <w:color w:val="000000"/>
              </w:rPr>
            </w:pPr>
            <w:r w:rsidRPr="006E04AA">
              <w:rPr>
                <w:rFonts w:ascii="Arial Narrow" w:hAnsi="Arial Narrow"/>
                <w:color w:val="000000"/>
              </w:rPr>
              <w:t>Deterioro: Muebles, enseres y equipo de oficina</w:t>
            </w:r>
          </w:p>
        </w:tc>
        <w:tc>
          <w:tcPr>
            <w:tcW w:w="2264" w:type="dxa"/>
            <w:tcBorders>
              <w:top w:val="single" w:sz="4" w:space="0" w:color="auto"/>
              <w:left w:val="single" w:sz="4" w:space="0" w:color="A6A6A6"/>
              <w:bottom w:val="single" w:sz="4" w:space="0" w:color="A6A6A6"/>
              <w:right w:val="single" w:sz="4" w:space="0" w:color="A6A6A6"/>
            </w:tcBorders>
            <w:shd w:val="clear" w:color="000000" w:fill="FFF2CC"/>
            <w:noWrap/>
            <w:vAlign w:val="center"/>
            <w:hideMark/>
          </w:tcPr>
          <w:p w14:paraId="74C81210"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-198.773.864</w:t>
            </w:r>
          </w:p>
        </w:tc>
        <w:tc>
          <w:tcPr>
            <w:tcW w:w="1290" w:type="dxa"/>
            <w:tcBorders>
              <w:top w:val="single" w:sz="4" w:space="0" w:color="auto"/>
              <w:left w:val="nil"/>
              <w:bottom w:val="single" w:sz="4" w:space="0" w:color="A6A6A6"/>
              <w:right w:val="single" w:sz="4" w:space="0" w:color="A6A6A6"/>
            </w:tcBorders>
            <w:shd w:val="clear" w:color="000000" w:fill="FFF2CC"/>
            <w:noWrap/>
            <w:vAlign w:val="center"/>
            <w:hideMark/>
          </w:tcPr>
          <w:p w14:paraId="3A69DEDB" w14:textId="77777777" w:rsidR="00344956" w:rsidRPr="006E04AA" w:rsidRDefault="00344956" w:rsidP="00641622">
            <w:pPr>
              <w:jc w:val="center"/>
              <w:rPr>
                <w:rFonts w:ascii="Arial Narrow" w:hAnsi="Arial Narrow"/>
                <w:color w:val="000000"/>
              </w:rPr>
            </w:pPr>
            <w:r>
              <w:rPr>
                <w:rFonts w:ascii="Arial Narrow" w:hAnsi="Arial Narrow"/>
                <w:color w:val="000000"/>
              </w:rPr>
              <w:t xml:space="preserve">                              </w:t>
            </w:r>
            <w:r w:rsidRPr="006E04AA">
              <w:rPr>
                <w:rFonts w:ascii="Arial Narrow" w:hAnsi="Arial Narrow"/>
                <w:color w:val="000000"/>
              </w:rPr>
              <w:t>0</w:t>
            </w:r>
          </w:p>
        </w:tc>
        <w:tc>
          <w:tcPr>
            <w:tcW w:w="1405" w:type="dxa"/>
            <w:gridSpan w:val="2"/>
            <w:tcBorders>
              <w:top w:val="single" w:sz="4" w:space="0" w:color="auto"/>
              <w:left w:val="nil"/>
              <w:bottom w:val="single" w:sz="4" w:space="0" w:color="A6A6A6"/>
              <w:right w:val="single" w:sz="4" w:space="0" w:color="A6A6A6"/>
            </w:tcBorders>
            <w:shd w:val="clear" w:color="auto" w:fill="auto"/>
            <w:noWrap/>
            <w:vAlign w:val="center"/>
            <w:hideMark/>
          </w:tcPr>
          <w:p w14:paraId="0A9758E5"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-198.773.864</w:t>
            </w:r>
          </w:p>
        </w:tc>
      </w:tr>
      <w:tr w:rsidR="00841AFA" w:rsidRPr="006E04AA" w14:paraId="37090C43" w14:textId="77777777" w:rsidTr="00841AFA">
        <w:trPr>
          <w:gridAfter w:val="1"/>
          <w:wAfter w:w="9" w:type="dxa"/>
          <w:trHeight w:val="300"/>
          <w:jc w:val="center"/>
        </w:trPr>
        <w:tc>
          <w:tcPr>
            <w:tcW w:w="937" w:type="dxa"/>
            <w:tcBorders>
              <w:top w:val="nil"/>
              <w:left w:val="single" w:sz="4" w:space="0" w:color="A6A6A6"/>
              <w:bottom w:val="single" w:sz="4" w:space="0" w:color="A6A6A6"/>
              <w:right w:val="single" w:sz="4" w:space="0" w:color="A6A6A6"/>
            </w:tcBorders>
            <w:shd w:val="clear" w:color="auto" w:fill="auto"/>
            <w:noWrap/>
            <w:vAlign w:val="center"/>
            <w:hideMark/>
          </w:tcPr>
          <w:p w14:paraId="2A572107" w14:textId="77777777" w:rsidR="00344956" w:rsidRPr="006E04AA" w:rsidRDefault="00344956" w:rsidP="00641622">
            <w:pPr>
              <w:rPr>
                <w:rFonts w:ascii="Arial Narrow" w:hAnsi="Arial Narrow"/>
                <w:color w:val="000000"/>
              </w:rPr>
            </w:pPr>
            <w:r w:rsidRPr="006E04AA">
              <w:rPr>
                <w:rFonts w:ascii="Arial Narrow" w:hAnsi="Arial Narrow"/>
                <w:color w:val="000000"/>
              </w:rPr>
              <w:t>1.6.95.11</w:t>
            </w:r>
          </w:p>
        </w:tc>
        <w:tc>
          <w:tcPr>
            <w:tcW w:w="681" w:type="dxa"/>
            <w:tcBorders>
              <w:top w:val="nil"/>
              <w:left w:val="nil"/>
              <w:bottom w:val="single" w:sz="4" w:space="0" w:color="A6A6A6"/>
              <w:right w:val="nil"/>
            </w:tcBorders>
            <w:shd w:val="clear" w:color="auto" w:fill="auto"/>
            <w:noWrap/>
            <w:vAlign w:val="center"/>
            <w:hideMark/>
          </w:tcPr>
          <w:p w14:paraId="6B9AD6F1" w14:textId="77777777" w:rsidR="00344956" w:rsidRPr="006E04AA" w:rsidRDefault="00344956" w:rsidP="00641622">
            <w:pPr>
              <w:jc w:val="center"/>
              <w:rPr>
                <w:rFonts w:ascii="Arial Narrow" w:hAnsi="Arial Narrow"/>
                <w:color w:val="000000"/>
              </w:rPr>
            </w:pPr>
            <w:r w:rsidRPr="006E04AA">
              <w:rPr>
                <w:rFonts w:ascii="Arial Narrow" w:hAnsi="Arial Narrow"/>
                <w:color w:val="000000"/>
              </w:rPr>
              <w:t>Cr</w:t>
            </w:r>
          </w:p>
        </w:tc>
        <w:tc>
          <w:tcPr>
            <w:tcW w:w="2917" w:type="dxa"/>
            <w:gridSpan w:val="2"/>
            <w:tcBorders>
              <w:top w:val="nil"/>
              <w:left w:val="single" w:sz="4" w:space="0" w:color="A6A6A6"/>
              <w:bottom w:val="single" w:sz="4" w:space="0" w:color="A6A6A6"/>
              <w:right w:val="nil"/>
            </w:tcBorders>
            <w:shd w:val="clear" w:color="auto" w:fill="auto"/>
            <w:vAlign w:val="center"/>
            <w:hideMark/>
          </w:tcPr>
          <w:p w14:paraId="2E34CDBE" w14:textId="77777777" w:rsidR="00344956" w:rsidRPr="006E04AA" w:rsidRDefault="00344956" w:rsidP="00641622">
            <w:pPr>
              <w:rPr>
                <w:rFonts w:ascii="Arial Narrow" w:hAnsi="Arial Narrow"/>
                <w:color w:val="000000"/>
              </w:rPr>
            </w:pPr>
            <w:r w:rsidRPr="006E04AA">
              <w:rPr>
                <w:rFonts w:ascii="Arial Narrow" w:hAnsi="Arial Narrow"/>
                <w:color w:val="000000"/>
              </w:rPr>
              <w:t>Deterioro: Equipos de comunicación y computación</w:t>
            </w:r>
          </w:p>
        </w:tc>
        <w:tc>
          <w:tcPr>
            <w:tcW w:w="2264" w:type="dxa"/>
            <w:tcBorders>
              <w:top w:val="nil"/>
              <w:left w:val="single" w:sz="4" w:space="0" w:color="A6A6A6"/>
              <w:bottom w:val="single" w:sz="4" w:space="0" w:color="A6A6A6"/>
              <w:right w:val="single" w:sz="4" w:space="0" w:color="A6A6A6"/>
            </w:tcBorders>
            <w:shd w:val="clear" w:color="000000" w:fill="FFF2CC"/>
            <w:noWrap/>
            <w:vAlign w:val="center"/>
            <w:hideMark/>
          </w:tcPr>
          <w:p w14:paraId="3AC5C4F8"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-1.074.668.580</w:t>
            </w:r>
          </w:p>
        </w:tc>
        <w:tc>
          <w:tcPr>
            <w:tcW w:w="1290" w:type="dxa"/>
            <w:tcBorders>
              <w:top w:val="nil"/>
              <w:left w:val="nil"/>
              <w:bottom w:val="single" w:sz="4" w:space="0" w:color="A6A6A6"/>
              <w:right w:val="single" w:sz="4" w:space="0" w:color="A6A6A6"/>
            </w:tcBorders>
            <w:shd w:val="clear" w:color="000000" w:fill="FFF2CC"/>
            <w:noWrap/>
            <w:vAlign w:val="center"/>
            <w:hideMark/>
          </w:tcPr>
          <w:p w14:paraId="50223ADB" w14:textId="77777777" w:rsidR="00344956" w:rsidRPr="006E04AA" w:rsidRDefault="00344956" w:rsidP="00641622">
            <w:pPr>
              <w:rPr>
                <w:rFonts w:ascii="Arial Narrow" w:hAnsi="Arial Narrow"/>
                <w:color w:val="000000"/>
              </w:rPr>
            </w:pPr>
            <w:r w:rsidRPr="006E04AA">
              <w:rPr>
                <w:rFonts w:ascii="Arial Narrow" w:hAnsi="Arial Narrow"/>
                <w:color w:val="000000"/>
              </w:rPr>
              <w:t> </w:t>
            </w:r>
            <w:r>
              <w:rPr>
                <w:rFonts w:ascii="Arial Narrow" w:hAnsi="Arial Narrow"/>
                <w:color w:val="000000"/>
              </w:rPr>
              <w:t xml:space="preserve">                              0</w:t>
            </w:r>
          </w:p>
        </w:tc>
        <w:tc>
          <w:tcPr>
            <w:tcW w:w="1405" w:type="dxa"/>
            <w:gridSpan w:val="2"/>
            <w:tcBorders>
              <w:top w:val="nil"/>
              <w:left w:val="nil"/>
              <w:bottom w:val="single" w:sz="4" w:space="0" w:color="A6A6A6"/>
              <w:right w:val="single" w:sz="4" w:space="0" w:color="A6A6A6"/>
            </w:tcBorders>
            <w:shd w:val="clear" w:color="auto" w:fill="auto"/>
            <w:noWrap/>
            <w:vAlign w:val="center"/>
            <w:hideMark/>
          </w:tcPr>
          <w:p w14:paraId="4C38B874"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-1.074.668.580</w:t>
            </w:r>
          </w:p>
        </w:tc>
      </w:tr>
      <w:tr w:rsidR="00841AFA" w:rsidRPr="006E04AA" w14:paraId="354C61A8" w14:textId="77777777" w:rsidTr="00841AFA">
        <w:trPr>
          <w:gridAfter w:val="1"/>
          <w:wAfter w:w="9" w:type="dxa"/>
          <w:trHeight w:val="199"/>
          <w:jc w:val="center"/>
        </w:trPr>
        <w:tc>
          <w:tcPr>
            <w:tcW w:w="937" w:type="dxa"/>
            <w:tcBorders>
              <w:top w:val="nil"/>
              <w:left w:val="single" w:sz="4" w:space="0" w:color="A6A6A6"/>
              <w:bottom w:val="single" w:sz="4" w:space="0" w:color="A6A6A6"/>
              <w:right w:val="single" w:sz="4" w:space="0" w:color="A6A6A6"/>
            </w:tcBorders>
            <w:shd w:val="clear" w:color="auto" w:fill="auto"/>
            <w:noWrap/>
            <w:vAlign w:val="center"/>
            <w:hideMark/>
          </w:tcPr>
          <w:p w14:paraId="7128432C" w14:textId="77777777" w:rsidR="00344956" w:rsidRPr="006E04AA" w:rsidRDefault="00344956" w:rsidP="00641622">
            <w:pPr>
              <w:rPr>
                <w:rFonts w:ascii="Arial Narrow" w:hAnsi="Arial Narrow"/>
                <w:color w:val="000000"/>
              </w:rPr>
            </w:pPr>
            <w:r w:rsidRPr="006E04AA">
              <w:rPr>
                <w:rFonts w:ascii="Arial Narrow" w:hAnsi="Arial Narrow"/>
                <w:color w:val="000000"/>
              </w:rPr>
              <w:t>1.6.95.12</w:t>
            </w:r>
          </w:p>
        </w:tc>
        <w:tc>
          <w:tcPr>
            <w:tcW w:w="681" w:type="dxa"/>
            <w:tcBorders>
              <w:top w:val="nil"/>
              <w:left w:val="nil"/>
              <w:bottom w:val="single" w:sz="4" w:space="0" w:color="A6A6A6"/>
              <w:right w:val="nil"/>
            </w:tcBorders>
            <w:shd w:val="clear" w:color="auto" w:fill="auto"/>
            <w:noWrap/>
            <w:vAlign w:val="center"/>
            <w:hideMark/>
          </w:tcPr>
          <w:p w14:paraId="30A5F136" w14:textId="77777777" w:rsidR="00344956" w:rsidRPr="006E04AA" w:rsidRDefault="00344956" w:rsidP="00641622">
            <w:pPr>
              <w:jc w:val="center"/>
              <w:rPr>
                <w:rFonts w:ascii="Arial Narrow" w:hAnsi="Arial Narrow"/>
                <w:color w:val="000000"/>
              </w:rPr>
            </w:pPr>
            <w:r w:rsidRPr="006E04AA">
              <w:rPr>
                <w:rFonts w:ascii="Arial Narrow" w:hAnsi="Arial Narrow"/>
                <w:color w:val="000000"/>
              </w:rPr>
              <w:t>Cr</w:t>
            </w:r>
          </w:p>
        </w:tc>
        <w:tc>
          <w:tcPr>
            <w:tcW w:w="2917" w:type="dxa"/>
            <w:gridSpan w:val="2"/>
            <w:tcBorders>
              <w:top w:val="nil"/>
              <w:left w:val="single" w:sz="4" w:space="0" w:color="A6A6A6"/>
              <w:bottom w:val="single" w:sz="4" w:space="0" w:color="A6A6A6"/>
              <w:right w:val="nil"/>
            </w:tcBorders>
            <w:shd w:val="clear" w:color="auto" w:fill="auto"/>
            <w:vAlign w:val="center"/>
            <w:hideMark/>
          </w:tcPr>
          <w:p w14:paraId="692372C4" w14:textId="77777777" w:rsidR="00344956" w:rsidRPr="006E04AA" w:rsidRDefault="00344956" w:rsidP="00641622">
            <w:pPr>
              <w:rPr>
                <w:rFonts w:ascii="Arial Narrow" w:hAnsi="Arial Narrow"/>
                <w:color w:val="000000"/>
              </w:rPr>
            </w:pPr>
            <w:r w:rsidRPr="006E04AA">
              <w:rPr>
                <w:rFonts w:ascii="Arial Narrow" w:hAnsi="Arial Narrow"/>
                <w:color w:val="000000"/>
              </w:rPr>
              <w:t>Deterioro: Equipo de transporte, tracción y elevación</w:t>
            </w:r>
          </w:p>
        </w:tc>
        <w:tc>
          <w:tcPr>
            <w:tcW w:w="2264" w:type="dxa"/>
            <w:tcBorders>
              <w:top w:val="nil"/>
              <w:left w:val="single" w:sz="4" w:space="0" w:color="A6A6A6"/>
              <w:bottom w:val="single" w:sz="4" w:space="0" w:color="A6A6A6"/>
              <w:right w:val="single" w:sz="4" w:space="0" w:color="A6A6A6"/>
            </w:tcBorders>
            <w:shd w:val="clear" w:color="000000" w:fill="FFF2CC"/>
            <w:noWrap/>
            <w:vAlign w:val="center"/>
            <w:hideMark/>
          </w:tcPr>
          <w:p w14:paraId="0FF6B45B"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-1.473.795.163</w:t>
            </w:r>
          </w:p>
        </w:tc>
        <w:tc>
          <w:tcPr>
            <w:tcW w:w="1290" w:type="dxa"/>
            <w:tcBorders>
              <w:top w:val="nil"/>
              <w:left w:val="nil"/>
              <w:bottom w:val="single" w:sz="4" w:space="0" w:color="A6A6A6"/>
              <w:right w:val="single" w:sz="4" w:space="0" w:color="A6A6A6"/>
            </w:tcBorders>
            <w:shd w:val="clear" w:color="000000" w:fill="FFF2CC"/>
            <w:noWrap/>
            <w:vAlign w:val="center"/>
            <w:hideMark/>
          </w:tcPr>
          <w:p w14:paraId="0671B0CC" w14:textId="77777777" w:rsidR="00344956" w:rsidRPr="006E04AA" w:rsidRDefault="00344956" w:rsidP="00641622">
            <w:pPr>
              <w:jc w:val="center"/>
              <w:rPr>
                <w:rFonts w:ascii="Arial Narrow" w:hAnsi="Arial Narrow"/>
                <w:color w:val="000000"/>
              </w:rPr>
            </w:pPr>
            <w:r>
              <w:rPr>
                <w:rFonts w:ascii="Arial Narrow" w:hAnsi="Arial Narrow"/>
                <w:color w:val="000000"/>
              </w:rPr>
              <w:t xml:space="preserve">                              0</w:t>
            </w:r>
          </w:p>
        </w:tc>
        <w:tc>
          <w:tcPr>
            <w:tcW w:w="1405" w:type="dxa"/>
            <w:gridSpan w:val="2"/>
            <w:tcBorders>
              <w:top w:val="nil"/>
              <w:left w:val="nil"/>
              <w:bottom w:val="single" w:sz="4" w:space="0" w:color="A6A6A6"/>
              <w:right w:val="single" w:sz="4" w:space="0" w:color="A6A6A6"/>
            </w:tcBorders>
            <w:shd w:val="clear" w:color="auto" w:fill="auto"/>
            <w:noWrap/>
            <w:vAlign w:val="center"/>
            <w:hideMark/>
          </w:tcPr>
          <w:p w14:paraId="52983C41" w14:textId="77777777" w:rsidR="00344956" w:rsidRPr="006E04AA" w:rsidRDefault="00344956" w:rsidP="00641622">
            <w:pPr>
              <w:jc w:val="right"/>
              <w:rPr>
                <w:rFonts w:ascii="Arial Narrow" w:hAnsi="Arial Narrow"/>
                <w:color w:val="000000"/>
              </w:rPr>
            </w:pPr>
            <w:r w:rsidRPr="006E04AA">
              <w:rPr>
                <w:rFonts w:ascii="Arial Narrow" w:hAnsi="Arial Narrow"/>
                <w:color w:val="000000"/>
              </w:rPr>
              <w:t>-1.473.795.163</w:t>
            </w:r>
          </w:p>
        </w:tc>
      </w:tr>
    </w:tbl>
    <w:p w14:paraId="4E4B2DEA" w14:textId="3B3440D2" w:rsidR="00F765D0" w:rsidRPr="008806F6" w:rsidRDefault="00344956" w:rsidP="00F765D0">
      <w:pPr>
        <w:autoSpaceDE/>
        <w:autoSpaceDN/>
        <w:jc w:val="both"/>
        <w:rPr>
          <w:rFonts w:ascii="Arial Narrow" w:hAnsi="Arial Narrow"/>
          <w:b/>
          <w:spacing w:val="-2"/>
          <w:sz w:val="10"/>
          <w:szCs w:val="10"/>
          <w:lang w:val="es-CO" w:eastAsia="en-US"/>
        </w:rPr>
      </w:pPr>
      <w:r w:rsidRPr="00B85E7A">
        <w:rPr>
          <w:rFonts w:eastAsia="Calibri"/>
          <w:lang w:val="es-CO" w:eastAsia="en-US"/>
        </w:rPr>
        <w:t xml:space="preserve"> </w:t>
      </w:r>
    </w:p>
    <w:p w14:paraId="352D5994" w14:textId="0B079B2C" w:rsidR="00344956" w:rsidRPr="00B85E7A" w:rsidRDefault="00344956" w:rsidP="00344956">
      <w:pPr>
        <w:autoSpaceDE/>
        <w:autoSpaceDN/>
        <w:jc w:val="both"/>
        <w:rPr>
          <w:rFonts w:ascii="Arial Narrow" w:hAnsi="Arial Narrow"/>
          <w:b/>
          <w:spacing w:val="-2"/>
          <w:sz w:val="24"/>
          <w:szCs w:val="24"/>
          <w:lang w:val="es-CO" w:eastAsia="en-US"/>
        </w:rPr>
      </w:pPr>
      <w:r w:rsidRPr="00B85E7A">
        <w:rPr>
          <w:rFonts w:ascii="Arial Narrow" w:hAnsi="Arial Narrow"/>
          <w:b/>
          <w:spacing w:val="-2"/>
          <w:sz w:val="24"/>
          <w:szCs w:val="24"/>
          <w:lang w:val="es-CO" w:eastAsia="en-US"/>
        </w:rPr>
        <w:t>DETERIORO.</w:t>
      </w:r>
    </w:p>
    <w:p w14:paraId="27D24800" w14:textId="77777777" w:rsidR="00344956" w:rsidRPr="008806F6" w:rsidRDefault="00344956" w:rsidP="00344956">
      <w:pPr>
        <w:keepNext/>
        <w:keepLines/>
        <w:autoSpaceDE/>
        <w:autoSpaceDN/>
        <w:jc w:val="both"/>
        <w:outlineLvl w:val="0"/>
        <w:rPr>
          <w:rFonts w:ascii="Arial Narrow" w:hAnsi="Arial Narrow"/>
          <w:b/>
          <w:spacing w:val="-2"/>
          <w:sz w:val="8"/>
          <w:szCs w:val="8"/>
          <w:lang w:val="es-CO" w:eastAsia="en-US"/>
        </w:rPr>
      </w:pPr>
    </w:p>
    <w:p w14:paraId="4920FB8B" w14:textId="77777777" w:rsidR="00344956" w:rsidRPr="00B85E7A" w:rsidRDefault="00344956" w:rsidP="00344956">
      <w:pPr>
        <w:autoSpaceDE/>
        <w:autoSpaceDN/>
        <w:spacing w:line="259" w:lineRule="auto"/>
        <w:jc w:val="both"/>
        <w:rPr>
          <w:rFonts w:ascii="Arial Narrow" w:eastAsia="Calibri" w:hAnsi="Arial Narrow"/>
          <w:bCs/>
          <w:sz w:val="24"/>
          <w:szCs w:val="24"/>
          <w:lang w:val="es-CO" w:eastAsia="en-US"/>
        </w:rPr>
      </w:pPr>
      <w:r w:rsidRPr="00B85E7A">
        <w:rPr>
          <w:rFonts w:ascii="Arial Narrow" w:eastAsia="Calibri" w:hAnsi="Arial Narrow"/>
          <w:bCs/>
          <w:sz w:val="24"/>
          <w:szCs w:val="24"/>
          <w:lang w:val="es-CO" w:eastAsia="en-US"/>
        </w:rPr>
        <w:t>Para las propiedades, planta y equipo no generadores de efectivo se define el deterioro de valor como una perdida en los beneficios económicos o potencial de servicios futuros de un activo.</w:t>
      </w:r>
    </w:p>
    <w:p w14:paraId="115EF1A5" w14:textId="77777777" w:rsidR="00344956" w:rsidRPr="008806F6" w:rsidRDefault="00344956" w:rsidP="00344956">
      <w:pPr>
        <w:autoSpaceDE/>
        <w:autoSpaceDN/>
        <w:spacing w:line="259" w:lineRule="auto"/>
        <w:jc w:val="both"/>
        <w:rPr>
          <w:rFonts w:ascii="Arial Narrow" w:eastAsia="Calibri" w:hAnsi="Arial Narrow"/>
          <w:sz w:val="6"/>
          <w:szCs w:val="6"/>
          <w:lang w:val="es-CO" w:eastAsia="en-US"/>
        </w:rPr>
      </w:pPr>
    </w:p>
    <w:p w14:paraId="0268FADF" w14:textId="77777777" w:rsidR="00344956" w:rsidRPr="00B85E7A" w:rsidRDefault="00344956" w:rsidP="00344956">
      <w:pPr>
        <w:autoSpaceDE/>
        <w:autoSpaceDN/>
        <w:spacing w:line="259" w:lineRule="auto"/>
        <w:jc w:val="both"/>
        <w:rPr>
          <w:rFonts w:ascii="Arial Narrow" w:eastAsia="Calibri" w:hAnsi="Arial Narrow"/>
          <w:sz w:val="24"/>
          <w:szCs w:val="24"/>
          <w:lang w:val="es-CO" w:eastAsia="en-US"/>
        </w:rPr>
      </w:pPr>
      <w:r w:rsidRPr="00B85E7A">
        <w:rPr>
          <w:rFonts w:ascii="Arial Narrow" w:eastAsia="Calibri" w:hAnsi="Arial Narrow"/>
          <w:sz w:val="24"/>
          <w:szCs w:val="24"/>
          <w:lang w:val="es-CO" w:eastAsia="en-US"/>
        </w:rPr>
        <w:t xml:space="preserve">Para el cierre de la vigencia 2022, a las propiedades, planta y equipos, la entidad a través de la empresa Los Rosales Constructora Inmobiliaria SAS y mediante contrato No. 1457 de 2021 se efectúo valoración de sus activos, con el propósito de determinar cuales habían sufrido o no deterioro. </w:t>
      </w:r>
    </w:p>
    <w:p w14:paraId="106CEBC5" w14:textId="77777777" w:rsidR="00344956" w:rsidRPr="008806F6" w:rsidRDefault="00344956" w:rsidP="00344956">
      <w:pPr>
        <w:autoSpaceDE/>
        <w:autoSpaceDN/>
        <w:spacing w:line="259" w:lineRule="auto"/>
        <w:jc w:val="both"/>
        <w:rPr>
          <w:rFonts w:ascii="Arial Narrow" w:hAnsi="Arial Narrow"/>
          <w:sz w:val="8"/>
          <w:szCs w:val="8"/>
          <w:lang w:val="es-419" w:eastAsia="es-419"/>
        </w:rPr>
      </w:pPr>
      <w:r w:rsidRPr="008806F6">
        <w:rPr>
          <w:rFonts w:ascii="Arial Narrow" w:eastAsia="Calibri" w:hAnsi="Arial Narrow"/>
          <w:sz w:val="8"/>
          <w:szCs w:val="8"/>
          <w:lang w:val="es-CO" w:eastAsia="en-US"/>
        </w:rPr>
        <w:fldChar w:fldCharType="begin"/>
      </w:r>
      <w:r w:rsidRPr="008806F6">
        <w:rPr>
          <w:rFonts w:ascii="Arial Narrow" w:eastAsia="Calibri" w:hAnsi="Arial Narrow"/>
          <w:sz w:val="8"/>
          <w:szCs w:val="8"/>
          <w:lang w:val="es-CO" w:eastAsia="en-US"/>
        </w:rPr>
        <w:instrText xml:space="preserve"> LINK Excel.Sheet.12 "https://unproteccion-my.sharepoint.com/personal/miguel_diaz_unp_gov_co/Documents/LLEGADA%20A%20CONTABILIDAD/BALANCE%20PRESENTACION%20Y%20NOTAS/AÑO%202022/FORMATO%20PARA%20CUADRO%20DE%20NOTAS%20EN%20EXCEL%20(2).xlsx" "Hoja1!F386C2:F391C5" \a \f 4 \h  \* MERGEFORMAT </w:instrText>
      </w:r>
      <w:r w:rsidRPr="008806F6">
        <w:rPr>
          <w:rFonts w:ascii="Arial Narrow" w:eastAsia="Calibri" w:hAnsi="Arial Narrow"/>
          <w:sz w:val="8"/>
          <w:szCs w:val="8"/>
          <w:lang w:val="es-CO" w:eastAsia="en-US"/>
        </w:rPr>
        <w:fldChar w:fldCharType="separate"/>
      </w:r>
    </w:p>
    <w:p w14:paraId="3D9DA53B" w14:textId="77777777" w:rsidR="00344956" w:rsidRPr="00B85E7A" w:rsidRDefault="00344956" w:rsidP="00344956">
      <w:pPr>
        <w:autoSpaceDE/>
        <w:autoSpaceDN/>
        <w:spacing w:line="259" w:lineRule="auto"/>
        <w:jc w:val="both"/>
        <w:rPr>
          <w:rFonts w:ascii="Arial Narrow" w:eastAsiaTheme="minorHAnsi" w:hAnsi="Arial Narrow"/>
          <w:sz w:val="24"/>
          <w:szCs w:val="24"/>
          <w:lang w:val="es-CO" w:eastAsia="en-US"/>
        </w:rPr>
      </w:pPr>
      <w:r w:rsidRPr="008806F6">
        <w:rPr>
          <w:rFonts w:ascii="Arial Narrow" w:eastAsia="Calibri" w:hAnsi="Arial Narrow"/>
          <w:sz w:val="8"/>
          <w:szCs w:val="8"/>
          <w:lang w:val="es-CO" w:eastAsia="en-US"/>
        </w:rPr>
        <w:fldChar w:fldCharType="end"/>
      </w:r>
      <w:r w:rsidRPr="00B85E7A">
        <w:rPr>
          <w:rFonts w:ascii="Arial Narrow" w:eastAsiaTheme="minorHAnsi" w:hAnsi="Arial Narrow"/>
          <w:sz w:val="24"/>
          <w:szCs w:val="24"/>
          <w:lang w:val="es-CO" w:eastAsia="en-US"/>
        </w:rPr>
        <w:t>El avaluó realizado se ajustó a los parámetros del Marco Normativo para Entidades de Gobierno para de esta manera determinar el valor del deterioro. Después de hacer la verificación mediante inspección física de los activos que se pudieron ver y con el propósito de determinar su valor razonable, se tuvo en cuenta el método de valor actual de reposición o valor a nuevo el cual consiste en obtener el valor de reposición del activo mediante la investigación del mercado para elementos similares o de iguales características.</w:t>
      </w:r>
    </w:p>
    <w:p w14:paraId="63D8AFE8" w14:textId="37DAABE3" w:rsidR="00344956" w:rsidRDefault="00344956" w:rsidP="00344956">
      <w:pPr>
        <w:adjustRightInd w:val="0"/>
        <w:jc w:val="both"/>
        <w:rPr>
          <w:rFonts w:ascii="Tahoma" w:eastAsiaTheme="minorHAnsi" w:hAnsi="Tahoma" w:cs="Tahoma"/>
          <w:sz w:val="12"/>
          <w:szCs w:val="12"/>
          <w:lang w:val="es-CO" w:eastAsia="en-US"/>
        </w:rPr>
      </w:pPr>
    </w:p>
    <w:p w14:paraId="5B00F37D" w14:textId="4E89DBF3" w:rsidR="001E3A3F" w:rsidRDefault="001E3A3F" w:rsidP="00344956">
      <w:pPr>
        <w:adjustRightInd w:val="0"/>
        <w:jc w:val="both"/>
        <w:rPr>
          <w:rFonts w:ascii="Tahoma" w:eastAsiaTheme="minorHAnsi" w:hAnsi="Tahoma" w:cs="Tahoma"/>
          <w:sz w:val="12"/>
          <w:szCs w:val="12"/>
          <w:lang w:val="es-CO" w:eastAsia="en-US"/>
        </w:rPr>
      </w:pPr>
    </w:p>
    <w:p w14:paraId="19C7D571" w14:textId="49FFDB10" w:rsidR="001E3A3F" w:rsidRPr="001E3A3F" w:rsidRDefault="001E3A3F" w:rsidP="00344956">
      <w:pPr>
        <w:adjustRightInd w:val="0"/>
        <w:jc w:val="both"/>
        <w:rPr>
          <w:rFonts w:ascii="Arial Narrow" w:eastAsiaTheme="minorHAnsi" w:hAnsi="Arial Narrow" w:cs="Tahoma"/>
          <w:b/>
          <w:bCs/>
          <w:sz w:val="24"/>
          <w:szCs w:val="24"/>
          <w:lang w:val="es-CO" w:eastAsia="en-US"/>
        </w:rPr>
      </w:pPr>
      <w:r w:rsidRPr="001E3A3F">
        <w:rPr>
          <w:rFonts w:ascii="Arial Narrow" w:eastAsiaTheme="minorHAnsi" w:hAnsi="Arial Narrow" w:cs="Tahoma"/>
          <w:b/>
          <w:bCs/>
          <w:sz w:val="24"/>
          <w:szCs w:val="24"/>
          <w:lang w:val="es-CO" w:eastAsia="en-US"/>
        </w:rPr>
        <w:t>NOTA</w:t>
      </w:r>
      <w:r>
        <w:rPr>
          <w:rFonts w:ascii="Arial Narrow" w:eastAsiaTheme="minorHAnsi" w:hAnsi="Arial Narrow" w:cs="Tahoma"/>
          <w:b/>
          <w:bCs/>
          <w:sz w:val="24"/>
          <w:szCs w:val="24"/>
          <w:lang w:val="es-CO" w:eastAsia="en-US"/>
        </w:rPr>
        <w:t xml:space="preserve">: </w:t>
      </w:r>
      <w:r w:rsidR="006F66BD" w:rsidRPr="006F66BD">
        <w:rPr>
          <w:rFonts w:ascii="Arial Narrow" w:eastAsiaTheme="minorHAnsi" w:hAnsi="Arial Narrow" w:cs="Tahoma"/>
          <w:sz w:val="24"/>
          <w:szCs w:val="24"/>
          <w:lang w:val="es-CO" w:eastAsia="en-US"/>
        </w:rPr>
        <w:t>Todos</w:t>
      </w:r>
      <w:r w:rsidR="006F66BD">
        <w:rPr>
          <w:rFonts w:ascii="Arial Narrow" w:eastAsiaTheme="minorHAnsi" w:hAnsi="Arial Narrow" w:cs="Tahoma"/>
          <w:sz w:val="24"/>
          <w:szCs w:val="24"/>
          <w:lang w:val="es-CO" w:eastAsia="en-US"/>
        </w:rPr>
        <w:t xml:space="preserve"> los elementos de propiedades, plant</w:t>
      </w:r>
      <w:r w:rsidR="002D6569">
        <w:rPr>
          <w:rFonts w:ascii="Arial Narrow" w:eastAsiaTheme="minorHAnsi" w:hAnsi="Arial Narrow" w:cs="Tahoma"/>
          <w:sz w:val="24"/>
          <w:szCs w:val="24"/>
          <w:lang w:val="es-CO" w:eastAsia="en-US"/>
        </w:rPr>
        <w:t>a</w:t>
      </w:r>
      <w:r w:rsidR="006F66BD">
        <w:rPr>
          <w:rFonts w:ascii="Arial Narrow" w:eastAsiaTheme="minorHAnsi" w:hAnsi="Arial Narrow" w:cs="Tahoma"/>
          <w:sz w:val="24"/>
          <w:szCs w:val="24"/>
          <w:lang w:val="es-CO" w:eastAsia="en-US"/>
        </w:rPr>
        <w:t xml:space="preserve"> y equipo</w:t>
      </w:r>
      <w:r w:rsidR="00A27BDF">
        <w:rPr>
          <w:rFonts w:ascii="Arial Narrow" w:eastAsiaTheme="minorHAnsi" w:hAnsi="Arial Narrow" w:cs="Tahoma"/>
          <w:sz w:val="24"/>
          <w:szCs w:val="24"/>
          <w:lang w:val="es-CO" w:eastAsia="en-US"/>
        </w:rPr>
        <w:t xml:space="preserve"> e </w:t>
      </w:r>
      <w:r w:rsidR="005464A3">
        <w:rPr>
          <w:rFonts w:ascii="Arial Narrow" w:eastAsiaTheme="minorHAnsi" w:hAnsi="Arial Narrow" w:cs="Tahoma"/>
          <w:sz w:val="24"/>
          <w:szCs w:val="24"/>
          <w:lang w:val="es-CO" w:eastAsia="en-US"/>
        </w:rPr>
        <w:t>inventarios,</w:t>
      </w:r>
      <w:r w:rsidR="006F66BD">
        <w:rPr>
          <w:rFonts w:ascii="Arial Narrow" w:eastAsiaTheme="minorHAnsi" w:hAnsi="Arial Narrow" w:cs="Tahoma"/>
          <w:sz w:val="24"/>
          <w:szCs w:val="24"/>
          <w:lang w:val="es-CO" w:eastAsia="en-US"/>
        </w:rPr>
        <w:t xml:space="preserve"> se encuentran </w:t>
      </w:r>
      <w:r w:rsidR="002D6569">
        <w:rPr>
          <w:rFonts w:ascii="Arial Narrow" w:eastAsiaTheme="minorHAnsi" w:hAnsi="Arial Narrow" w:cs="Tahoma"/>
          <w:sz w:val="24"/>
          <w:szCs w:val="24"/>
          <w:lang w:val="es-CO" w:eastAsia="en-US"/>
        </w:rPr>
        <w:t xml:space="preserve">detalladamente registrados por cuentas contables en el </w:t>
      </w:r>
      <w:r w:rsidR="00A27BDF">
        <w:rPr>
          <w:rFonts w:ascii="Arial Narrow" w:eastAsiaTheme="minorHAnsi" w:hAnsi="Arial Narrow" w:cs="Tahoma"/>
          <w:sz w:val="24"/>
          <w:szCs w:val="24"/>
          <w:lang w:val="es-CO" w:eastAsia="en-US"/>
        </w:rPr>
        <w:t>sistema TNS; el SIIF Nación no cuenta con la posibilidad de regístralo unitariamente por cuenta contables</w:t>
      </w:r>
    </w:p>
    <w:p w14:paraId="0E7F480B" w14:textId="43FB8179" w:rsidR="001E3A3F" w:rsidRDefault="001E3A3F" w:rsidP="00344956">
      <w:pPr>
        <w:adjustRightInd w:val="0"/>
        <w:jc w:val="both"/>
        <w:rPr>
          <w:rFonts w:ascii="Tahoma" w:eastAsiaTheme="minorHAnsi" w:hAnsi="Tahoma" w:cs="Tahoma"/>
          <w:sz w:val="12"/>
          <w:szCs w:val="12"/>
          <w:lang w:val="es-CO" w:eastAsia="en-US"/>
        </w:rPr>
      </w:pPr>
    </w:p>
    <w:p w14:paraId="0AE15191" w14:textId="77777777" w:rsidR="00344956" w:rsidRPr="00B85E7A" w:rsidRDefault="00344956" w:rsidP="002B5BBF">
      <w:pPr>
        <w:keepNext/>
        <w:keepLines/>
        <w:numPr>
          <w:ilvl w:val="1"/>
          <w:numId w:val="4"/>
        </w:numPr>
        <w:autoSpaceDE/>
        <w:autoSpaceDN/>
        <w:spacing w:line="259" w:lineRule="auto"/>
        <w:ind w:left="567" w:hanging="567"/>
        <w:jc w:val="both"/>
        <w:outlineLvl w:val="1"/>
        <w:rPr>
          <w:rFonts w:ascii="Arial Narrow" w:hAnsi="Arial Narrow"/>
          <w:b/>
          <w:sz w:val="24"/>
          <w:szCs w:val="22"/>
          <w:lang w:val="es-CO" w:eastAsia="en-US"/>
        </w:rPr>
      </w:pPr>
      <w:r w:rsidRPr="00B85E7A">
        <w:rPr>
          <w:rFonts w:ascii="Arial Narrow" w:hAnsi="Arial Narrow"/>
          <w:b/>
          <w:sz w:val="24"/>
          <w:szCs w:val="22"/>
          <w:lang w:val="es-CO" w:eastAsia="en-US"/>
        </w:rPr>
        <w:lastRenderedPageBreak/>
        <w:t>Estimaciones.</w:t>
      </w:r>
    </w:p>
    <w:p w14:paraId="68221BDE" w14:textId="77777777" w:rsidR="00344956" w:rsidRPr="00B85E7A" w:rsidRDefault="00344956" w:rsidP="00344956">
      <w:pPr>
        <w:autoSpaceDE/>
        <w:autoSpaceDN/>
        <w:spacing w:line="259" w:lineRule="auto"/>
        <w:jc w:val="both"/>
        <w:rPr>
          <w:rFonts w:ascii="Arial Narrow" w:eastAsia="Calibri" w:hAnsi="Arial Narrow"/>
          <w:sz w:val="18"/>
          <w:szCs w:val="18"/>
          <w:lang w:val="es-CO" w:eastAsia="en-US"/>
        </w:rPr>
      </w:pPr>
      <w:r w:rsidRPr="00B85E7A">
        <w:rPr>
          <w:rFonts w:ascii="Arial Narrow" w:eastAsia="Calibri" w:hAnsi="Arial Narrow"/>
          <w:sz w:val="24"/>
          <w:szCs w:val="24"/>
          <w:lang w:val="es-CO" w:eastAsia="en-US"/>
        </w:rPr>
        <w:t>El método de depreciación empleado a los activos de la Unidad Nacional de Protección es el de línea recta, la vida útil de los activos de acuerdo con lo establecido en la política contable es:</w:t>
      </w:r>
    </w:p>
    <w:p w14:paraId="6E5D343E" w14:textId="77777777" w:rsidR="00344956" w:rsidRPr="005464A3" w:rsidRDefault="00344956" w:rsidP="00344956">
      <w:pPr>
        <w:autoSpaceDE/>
        <w:autoSpaceDN/>
        <w:spacing w:line="259" w:lineRule="auto"/>
        <w:rPr>
          <w:sz w:val="16"/>
          <w:szCs w:val="16"/>
          <w:lang w:val="es-419" w:eastAsia="es-419"/>
        </w:rPr>
      </w:pPr>
      <w:r w:rsidRPr="005464A3">
        <w:rPr>
          <w:rFonts w:eastAsia="Calibri"/>
          <w:sz w:val="16"/>
          <w:szCs w:val="16"/>
          <w:lang w:val="es-CO" w:eastAsia="en-US"/>
        </w:rPr>
        <w:fldChar w:fldCharType="begin"/>
      </w:r>
      <w:r w:rsidRPr="005464A3">
        <w:rPr>
          <w:rFonts w:eastAsia="Calibri"/>
          <w:sz w:val="16"/>
          <w:szCs w:val="16"/>
          <w:lang w:val="es-CO" w:eastAsia="en-US"/>
        </w:rPr>
        <w:instrText xml:space="preserve"> LINK Excel.Sheet.12 "https://unproteccion-my.sharepoint.com/personal/miguel_diaz_unp_gov_co/Documents/LLEGADA A CONTABILIDAD/BALANCE PRESENTACION Y NOTAS/AÑO 2021/FORMATO PARA CUADRO DE NOTAS EN EXCEL (2).xlsx" Hoja1!F86C7:F92C8 \a \f 4 \h  \* MERGEFORMAT </w:instrText>
      </w:r>
      <w:r w:rsidRPr="005464A3">
        <w:rPr>
          <w:rFonts w:eastAsia="Calibri"/>
          <w:sz w:val="16"/>
          <w:szCs w:val="16"/>
          <w:lang w:val="es-CO" w:eastAsia="en-US"/>
        </w:rPr>
        <w:fldChar w:fldCharType="separate"/>
      </w:r>
    </w:p>
    <w:tbl>
      <w:tblPr>
        <w:tblW w:w="9351" w:type="dxa"/>
        <w:tblCellMar>
          <w:left w:w="70" w:type="dxa"/>
          <w:right w:w="70" w:type="dxa"/>
        </w:tblCellMar>
        <w:tblLook w:val="04A0" w:firstRow="1" w:lastRow="0" w:firstColumn="1" w:lastColumn="0" w:noHBand="0" w:noVBand="1"/>
      </w:tblPr>
      <w:tblGrid>
        <w:gridCol w:w="6184"/>
        <w:gridCol w:w="3167"/>
      </w:tblGrid>
      <w:tr w:rsidR="00344956" w:rsidRPr="005464A3" w14:paraId="1F7A7A71" w14:textId="77777777" w:rsidTr="00841AFA">
        <w:trPr>
          <w:trHeight w:val="408"/>
        </w:trPr>
        <w:tc>
          <w:tcPr>
            <w:tcW w:w="6184" w:type="dxa"/>
            <w:tcBorders>
              <w:top w:val="single" w:sz="4" w:space="0" w:color="auto"/>
              <w:left w:val="single" w:sz="4" w:space="0" w:color="auto"/>
              <w:bottom w:val="nil"/>
              <w:right w:val="single" w:sz="4" w:space="0" w:color="auto"/>
            </w:tcBorders>
            <w:shd w:val="clear" w:color="000000" w:fill="4472C4"/>
            <w:vAlign w:val="center"/>
            <w:hideMark/>
          </w:tcPr>
          <w:p w14:paraId="08AA297C" w14:textId="77777777" w:rsidR="00344956" w:rsidRPr="005464A3" w:rsidRDefault="00344956" w:rsidP="00641622">
            <w:pPr>
              <w:autoSpaceDE/>
              <w:autoSpaceDN/>
              <w:jc w:val="center"/>
              <w:rPr>
                <w:rFonts w:ascii="Arial Narrow" w:hAnsi="Arial Narrow"/>
                <w:b/>
                <w:bCs/>
                <w:color w:val="FFFFFF"/>
                <w:lang w:val="es-419" w:eastAsia="es-419"/>
              </w:rPr>
            </w:pPr>
            <w:r w:rsidRPr="005464A3">
              <w:rPr>
                <w:rFonts w:ascii="Arial Narrow" w:hAnsi="Arial Narrow"/>
                <w:b/>
                <w:bCs/>
                <w:color w:val="FFFFFF"/>
                <w:lang w:val="es-419" w:eastAsia="es-419"/>
              </w:rPr>
              <w:t>CONCEPTO</w:t>
            </w:r>
          </w:p>
        </w:tc>
        <w:tc>
          <w:tcPr>
            <w:tcW w:w="3167" w:type="dxa"/>
            <w:tcBorders>
              <w:top w:val="single" w:sz="4" w:space="0" w:color="auto"/>
              <w:left w:val="nil"/>
              <w:bottom w:val="nil"/>
              <w:right w:val="nil"/>
            </w:tcBorders>
            <w:shd w:val="clear" w:color="000000" w:fill="4472C4"/>
            <w:vAlign w:val="center"/>
            <w:hideMark/>
          </w:tcPr>
          <w:p w14:paraId="03063060" w14:textId="77777777" w:rsidR="00344956" w:rsidRPr="005464A3" w:rsidRDefault="00344956" w:rsidP="00641622">
            <w:pPr>
              <w:autoSpaceDE/>
              <w:autoSpaceDN/>
              <w:jc w:val="center"/>
              <w:rPr>
                <w:rFonts w:ascii="Arial Narrow" w:hAnsi="Arial Narrow"/>
                <w:b/>
                <w:bCs/>
                <w:color w:val="FFFFFF"/>
                <w:lang w:val="es-419" w:eastAsia="es-419"/>
              </w:rPr>
            </w:pPr>
            <w:r w:rsidRPr="005464A3">
              <w:rPr>
                <w:rFonts w:ascii="Arial Narrow" w:hAnsi="Arial Narrow"/>
                <w:b/>
                <w:bCs/>
                <w:color w:val="FFFFFF"/>
                <w:lang w:val="es-419" w:eastAsia="es-419"/>
              </w:rPr>
              <w:t>VIDA UTIL (AÑOS)</w:t>
            </w:r>
          </w:p>
        </w:tc>
      </w:tr>
      <w:tr w:rsidR="00344956" w:rsidRPr="005464A3" w14:paraId="17C2D36B" w14:textId="77777777" w:rsidTr="00841AFA">
        <w:trPr>
          <w:trHeight w:val="219"/>
        </w:trPr>
        <w:tc>
          <w:tcPr>
            <w:tcW w:w="61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B7F0EF" w14:textId="77777777" w:rsidR="00344956" w:rsidRPr="005464A3" w:rsidRDefault="00344956" w:rsidP="00641622">
            <w:pPr>
              <w:autoSpaceDE/>
              <w:autoSpaceDN/>
              <w:rPr>
                <w:rFonts w:ascii="Arial Narrow" w:hAnsi="Arial Narrow"/>
                <w:color w:val="000000"/>
                <w:lang w:val="es-419" w:eastAsia="es-419"/>
              </w:rPr>
            </w:pPr>
            <w:r w:rsidRPr="005464A3">
              <w:rPr>
                <w:rFonts w:ascii="Arial Narrow" w:hAnsi="Arial Narrow"/>
                <w:color w:val="000000"/>
                <w:lang w:val="es-419" w:eastAsia="es-419"/>
              </w:rPr>
              <w:t>Edificaciones</w:t>
            </w:r>
          </w:p>
        </w:tc>
        <w:tc>
          <w:tcPr>
            <w:tcW w:w="3167" w:type="dxa"/>
            <w:tcBorders>
              <w:top w:val="single" w:sz="4" w:space="0" w:color="000000"/>
              <w:left w:val="nil"/>
              <w:bottom w:val="single" w:sz="4" w:space="0" w:color="000000"/>
              <w:right w:val="single" w:sz="4" w:space="0" w:color="000000"/>
            </w:tcBorders>
            <w:shd w:val="clear" w:color="000000" w:fill="FFE699"/>
            <w:vAlign w:val="center"/>
            <w:hideMark/>
          </w:tcPr>
          <w:p w14:paraId="03A2CDEE" w14:textId="77777777" w:rsidR="00344956" w:rsidRPr="005464A3" w:rsidRDefault="00344956" w:rsidP="00641622">
            <w:pPr>
              <w:autoSpaceDE/>
              <w:autoSpaceDN/>
              <w:jc w:val="center"/>
              <w:rPr>
                <w:rFonts w:ascii="Arial Narrow" w:hAnsi="Arial Narrow"/>
                <w:color w:val="000000"/>
                <w:lang w:val="es-419" w:eastAsia="es-419"/>
              </w:rPr>
            </w:pPr>
            <w:r w:rsidRPr="005464A3">
              <w:rPr>
                <w:rFonts w:ascii="Arial Narrow" w:hAnsi="Arial Narrow"/>
                <w:color w:val="000000"/>
                <w:lang w:val="es-419" w:eastAsia="es-419"/>
              </w:rPr>
              <w:t>45</w:t>
            </w:r>
          </w:p>
        </w:tc>
      </w:tr>
      <w:tr w:rsidR="00344956" w:rsidRPr="005464A3" w14:paraId="51B434C2" w14:textId="77777777" w:rsidTr="00841AFA">
        <w:trPr>
          <w:trHeight w:val="176"/>
        </w:trPr>
        <w:tc>
          <w:tcPr>
            <w:tcW w:w="6184" w:type="dxa"/>
            <w:tcBorders>
              <w:top w:val="nil"/>
              <w:left w:val="single" w:sz="4" w:space="0" w:color="000000"/>
              <w:bottom w:val="single" w:sz="4" w:space="0" w:color="000000"/>
              <w:right w:val="single" w:sz="4" w:space="0" w:color="000000"/>
            </w:tcBorders>
            <w:shd w:val="clear" w:color="auto" w:fill="auto"/>
            <w:vAlign w:val="center"/>
            <w:hideMark/>
          </w:tcPr>
          <w:p w14:paraId="28356CF0" w14:textId="77777777" w:rsidR="00344956" w:rsidRPr="005464A3" w:rsidRDefault="00344956" w:rsidP="00641622">
            <w:pPr>
              <w:autoSpaceDE/>
              <w:autoSpaceDN/>
              <w:jc w:val="both"/>
              <w:rPr>
                <w:rFonts w:ascii="Arial Narrow" w:hAnsi="Arial Narrow"/>
                <w:color w:val="000000"/>
                <w:lang w:val="es-419" w:eastAsia="es-419"/>
              </w:rPr>
            </w:pPr>
            <w:r w:rsidRPr="005464A3">
              <w:rPr>
                <w:rFonts w:ascii="Arial Narrow" w:hAnsi="Arial Narrow"/>
                <w:color w:val="000000"/>
                <w:lang w:val="es-419" w:eastAsia="es-419"/>
              </w:rPr>
              <w:t>Maquinaria y equipo</w:t>
            </w:r>
          </w:p>
        </w:tc>
        <w:tc>
          <w:tcPr>
            <w:tcW w:w="3167" w:type="dxa"/>
            <w:tcBorders>
              <w:top w:val="nil"/>
              <w:left w:val="nil"/>
              <w:bottom w:val="single" w:sz="4" w:space="0" w:color="000000"/>
              <w:right w:val="single" w:sz="4" w:space="0" w:color="000000"/>
            </w:tcBorders>
            <w:shd w:val="clear" w:color="000000" w:fill="FFE699"/>
            <w:vAlign w:val="center"/>
            <w:hideMark/>
          </w:tcPr>
          <w:p w14:paraId="24A10E74" w14:textId="77777777" w:rsidR="00344956" w:rsidRPr="005464A3" w:rsidRDefault="00344956" w:rsidP="00641622">
            <w:pPr>
              <w:autoSpaceDE/>
              <w:autoSpaceDN/>
              <w:jc w:val="center"/>
              <w:rPr>
                <w:rFonts w:ascii="Arial Narrow" w:hAnsi="Arial Narrow"/>
                <w:color w:val="000000"/>
                <w:lang w:val="es-419" w:eastAsia="es-419"/>
              </w:rPr>
            </w:pPr>
            <w:r w:rsidRPr="005464A3">
              <w:rPr>
                <w:rFonts w:ascii="Arial Narrow" w:hAnsi="Arial Narrow"/>
                <w:color w:val="000000"/>
                <w:lang w:val="es-419" w:eastAsia="es-419"/>
              </w:rPr>
              <w:t>10</w:t>
            </w:r>
          </w:p>
        </w:tc>
      </w:tr>
      <w:tr w:rsidR="00344956" w:rsidRPr="005464A3" w14:paraId="1E5DBE6D" w14:textId="77777777" w:rsidTr="00841AFA">
        <w:trPr>
          <w:trHeight w:val="195"/>
        </w:trPr>
        <w:tc>
          <w:tcPr>
            <w:tcW w:w="6184" w:type="dxa"/>
            <w:tcBorders>
              <w:top w:val="nil"/>
              <w:left w:val="single" w:sz="4" w:space="0" w:color="000000"/>
              <w:bottom w:val="single" w:sz="4" w:space="0" w:color="000000"/>
              <w:right w:val="single" w:sz="4" w:space="0" w:color="000000"/>
            </w:tcBorders>
            <w:shd w:val="clear" w:color="auto" w:fill="auto"/>
            <w:vAlign w:val="center"/>
            <w:hideMark/>
          </w:tcPr>
          <w:p w14:paraId="0958CE4C" w14:textId="77777777" w:rsidR="00344956" w:rsidRPr="005464A3" w:rsidRDefault="00344956" w:rsidP="00641622">
            <w:pPr>
              <w:autoSpaceDE/>
              <w:autoSpaceDN/>
              <w:jc w:val="both"/>
              <w:rPr>
                <w:rFonts w:ascii="Arial Narrow" w:hAnsi="Arial Narrow"/>
                <w:color w:val="000000"/>
                <w:lang w:val="es-419" w:eastAsia="es-419"/>
              </w:rPr>
            </w:pPr>
            <w:r w:rsidRPr="005464A3">
              <w:rPr>
                <w:rFonts w:ascii="Arial Narrow" w:hAnsi="Arial Narrow"/>
                <w:color w:val="000000"/>
                <w:lang w:val="es-419" w:eastAsia="es-419"/>
              </w:rPr>
              <w:t>Muebles, enseres y equipos de oficina</w:t>
            </w:r>
          </w:p>
        </w:tc>
        <w:tc>
          <w:tcPr>
            <w:tcW w:w="3167" w:type="dxa"/>
            <w:tcBorders>
              <w:top w:val="nil"/>
              <w:left w:val="nil"/>
              <w:bottom w:val="single" w:sz="4" w:space="0" w:color="000000"/>
              <w:right w:val="single" w:sz="4" w:space="0" w:color="000000"/>
            </w:tcBorders>
            <w:shd w:val="clear" w:color="000000" w:fill="FFE699"/>
            <w:vAlign w:val="center"/>
            <w:hideMark/>
          </w:tcPr>
          <w:p w14:paraId="2EEEE897" w14:textId="77777777" w:rsidR="00344956" w:rsidRPr="005464A3" w:rsidRDefault="00344956" w:rsidP="00641622">
            <w:pPr>
              <w:autoSpaceDE/>
              <w:autoSpaceDN/>
              <w:jc w:val="center"/>
              <w:rPr>
                <w:rFonts w:ascii="Arial Narrow" w:hAnsi="Arial Narrow"/>
                <w:color w:val="000000"/>
                <w:lang w:val="es-419" w:eastAsia="es-419"/>
              </w:rPr>
            </w:pPr>
            <w:r w:rsidRPr="005464A3">
              <w:rPr>
                <w:rFonts w:ascii="Arial Narrow" w:hAnsi="Arial Narrow"/>
                <w:color w:val="000000"/>
                <w:lang w:val="es-419" w:eastAsia="es-419"/>
              </w:rPr>
              <w:t>10</w:t>
            </w:r>
          </w:p>
        </w:tc>
      </w:tr>
      <w:tr w:rsidR="00344956" w:rsidRPr="005464A3" w14:paraId="42D53D85" w14:textId="77777777" w:rsidTr="00841AFA">
        <w:trPr>
          <w:trHeight w:val="228"/>
        </w:trPr>
        <w:tc>
          <w:tcPr>
            <w:tcW w:w="6184" w:type="dxa"/>
            <w:tcBorders>
              <w:top w:val="nil"/>
              <w:left w:val="single" w:sz="4" w:space="0" w:color="000000"/>
              <w:bottom w:val="single" w:sz="4" w:space="0" w:color="000000"/>
              <w:right w:val="single" w:sz="4" w:space="0" w:color="000000"/>
            </w:tcBorders>
            <w:shd w:val="clear" w:color="auto" w:fill="auto"/>
            <w:vAlign w:val="center"/>
            <w:hideMark/>
          </w:tcPr>
          <w:p w14:paraId="0D5F1FB6" w14:textId="77777777" w:rsidR="00344956" w:rsidRPr="005464A3" w:rsidRDefault="00344956" w:rsidP="00641622">
            <w:pPr>
              <w:autoSpaceDE/>
              <w:autoSpaceDN/>
              <w:jc w:val="both"/>
              <w:rPr>
                <w:rFonts w:ascii="Arial Narrow" w:hAnsi="Arial Narrow"/>
                <w:color w:val="000000"/>
                <w:lang w:val="es-419" w:eastAsia="es-419"/>
              </w:rPr>
            </w:pPr>
            <w:r w:rsidRPr="005464A3">
              <w:rPr>
                <w:rFonts w:ascii="Arial Narrow" w:hAnsi="Arial Narrow"/>
                <w:color w:val="000000"/>
                <w:lang w:val="es-419" w:eastAsia="es-419"/>
              </w:rPr>
              <w:t>Equipo de comunicación</w:t>
            </w:r>
          </w:p>
        </w:tc>
        <w:tc>
          <w:tcPr>
            <w:tcW w:w="3167" w:type="dxa"/>
            <w:tcBorders>
              <w:top w:val="nil"/>
              <w:left w:val="nil"/>
              <w:bottom w:val="single" w:sz="4" w:space="0" w:color="000000"/>
              <w:right w:val="single" w:sz="4" w:space="0" w:color="000000"/>
            </w:tcBorders>
            <w:shd w:val="clear" w:color="000000" w:fill="FFE699"/>
            <w:vAlign w:val="center"/>
            <w:hideMark/>
          </w:tcPr>
          <w:p w14:paraId="155040DE" w14:textId="77777777" w:rsidR="00344956" w:rsidRPr="005464A3" w:rsidRDefault="00344956" w:rsidP="00641622">
            <w:pPr>
              <w:autoSpaceDE/>
              <w:autoSpaceDN/>
              <w:jc w:val="center"/>
              <w:rPr>
                <w:rFonts w:ascii="Arial Narrow" w:hAnsi="Arial Narrow"/>
                <w:color w:val="000000"/>
                <w:lang w:val="es-419" w:eastAsia="es-419"/>
              </w:rPr>
            </w:pPr>
            <w:r w:rsidRPr="005464A3">
              <w:rPr>
                <w:rFonts w:ascii="Arial Narrow" w:hAnsi="Arial Narrow"/>
                <w:color w:val="000000"/>
                <w:lang w:val="es-419" w:eastAsia="es-419"/>
              </w:rPr>
              <w:t>5</w:t>
            </w:r>
          </w:p>
        </w:tc>
      </w:tr>
      <w:tr w:rsidR="00344956" w:rsidRPr="005464A3" w14:paraId="6806E2D2" w14:textId="77777777" w:rsidTr="00841AFA">
        <w:trPr>
          <w:trHeight w:val="248"/>
        </w:trPr>
        <w:tc>
          <w:tcPr>
            <w:tcW w:w="6184" w:type="dxa"/>
            <w:tcBorders>
              <w:top w:val="nil"/>
              <w:left w:val="single" w:sz="4" w:space="0" w:color="000000"/>
              <w:bottom w:val="single" w:sz="4" w:space="0" w:color="000000"/>
              <w:right w:val="single" w:sz="4" w:space="0" w:color="000000"/>
            </w:tcBorders>
            <w:shd w:val="clear" w:color="auto" w:fill="auto"/>
            <w:vAlign w:val="center"/>
            <w:hideMark/>
          </w:tcPr>
          <w:p w14:paraId="09A5EBFD" w14:textId="77777777" w:rsidR="00344956" w:rsidRPr="005464A3" w:rsidRDefault="00344956" w:rsidP="00641622">
            <w:pPr>
              <w:autoSpaceDE/>
              <w:autoSpaceDN/>
              <w:jc w:val="both"/>
              <w:rPr>
                <w:rFonts w:ascii="Arial Narrow" w:hAnsi="Arial Narrow"/>
                <w:color w:val="000000"/>
                <w:lang w:val="es-419" w:eastAsia="es-419"/>
              </w:rPr>
            </w:pPr>
            <w:r w:rsidRPr="005464A3">
              <w:rPr>
                <w:rFonts w:ascii="Arial Narrow" w:hAnsi="Arial Narrow"/>
                <w:color w:val="000000"/>
                <w:lang w:val="es-419" w:eastAsia="es-419"/>
              </w:rPr>
              <w:t>Equipo de computación</w:t>
            </w:r>
          </w:p>
        </w:tc>
        <w:tc>
          <w:tcPr>
            <w:tcW w:w="3167" w:type="dxa"/>
            <w:tcBorders>
              <w:top w:val="nil"/>
              <w:left w:val="nil"/>
              <w:bottom w:val="single" w:sz="4" w:space="0" w:color="000000"/>
              <w:right w:val="single" w:sz="4" w:space="0" w:color="000000"/>
            </w:tcBorders>
            <w:shd w:val="clear" w:color="000000" w:fill="FFE699"/>
            <w:vAlign w:val="center"/>
            <w:hideMark/>
          </w:tcPr>
          <w:p w14:paraId="3D5B0621" w14:textId="77777777" w:rsidR="00344956" w:rsidRPr="005464A3" w:rsidRDefault="00344956" w:rsidP="00641622">
            <w:pPr>
              <w:autoSpaceDE/>
              <w:autoSpaceDN/>
              <w:jc w:val="center"/>
              <w:rPr>
                <w:rFonts w:ascii="Arial Narrow" w:hAnsi="Arial Narrow"/>
                <w:color w:val="000000"/>
                <w:lang w:val="es-419" w:eastAsia="es-419"/>
              </w:rPr>
            </w:pPr>
            <w:r w:rsidRPr="005464A3">
              <w:rPr>
                <w:rFonts w:ascii="Arial Narrow" w:hAnsi="Arial Narrow"/>
                <w:color w:val="000000"/>
                <w:lang w:val="es-419" w:eastAsia="es-419"/>
              </w:rPr>
              <w:t>5</w:t>
            </w:r>
          </w:p>
        </w:tc>
      </w:tr>
      <w:tr w:rsidR="00344956" w:rsidRPr="005464A3" w14:paraId="36B58EA4" w14:textId="77777777" w:rsidTr="00841AFA">
        <w:trPr>
          <w:trHeight w:val="118"/>
        </w:trPr>
        <w:tc>
          <w:tcPr>
            <w:tcW w:w="6184" w:type="dxa"/>
            <w:tcBorders>
              <w:top w:val="nil"/>
              <w:left w:val="single" w:sz="4" w:space="0" w:color="000000"/>
              <w:bottom w:val="single" w:sz="4" w:space="0" w:color="000000"/>
              <w:right w:val="single" w:sz="4" w:space="0" w:color="000000"/>
            </w:tcBorders>
            <w:shd w:val="clear" w:color="auto" w:fill="auto"/>
            <w:vAlign w:val="center"/>
            <w:hideMark/>
          </w:tcPr>
          <w:p w14:paraId="6B389363" w14:textId="77777777" w:rsidR="00344956" w:rsidRPr="005464A3" w:rsidRDefault="00344956" w:rsidP="00641622">
            <w:pPr>
              <w:autoSpaceDE/>
              <w:autoSpaceDN/>
              <w:jc w:val="both"/>
              <w:rPr>
                <w:rFonts w:ascii="Arial Narrow" w:hAnsi="Arial Narrow"/>
                <w:color w:val="000000"/>
                <w:lang w:val="es-419" w:eastAsia="es-419"/>
              </w:rPr>
            </w:pPr>
            <w:r w:rsidRPr="005464A3">
              <w:rPr>
                <w:rFonts w:ascii="Arial Narrow" w:hAnsi="Arial Narrow"/>
                <w:color w:val="000000"/>
                <w:lang w:val="es-419" w:eastAsia="es-419"/>
              </w:rPr>
              <w:t xml:space="preserve">Equipo de transporte tracción y elevación </w:t>
            </w:r>
          </w:p>
        </w:tc>
        <w:tc>
          <w:tcPr>
            <w:tcW w:w="3167" w:type="dxa"/>
            <w:tcBorders>
              <w:top w:val="nil"/>
              <w:left w:val="nil"/>
              <w:bottom w:val="single" w:sz="4" w:space="0" w:color="000000"/>
              <w:right w:val="single" w:sz="4" w:space="0" w:color="000000"/>
            </w:tcBorders>
            <w:shd w:val="clear" w:color="000000" w:fill="FFE699"/>
            <w:vAlign w:val="center"/>
            <w:hideMark/>
          </w:tcPr>
          <w:p w14:paraId="747B3BE4" w14:textId="77777777" w:rsidR="00344956" w:rsidRPr="005464A3" w:rsidRDefault="00344956" w:rsidP="00641622">
            <w:pPr>
              <w:autoSpaceDE/>
              <w:autoSpaceDN/>
              <w:jc w:val="center"/>
              <w:rPr>
                <w:rFonts w:ascii="Arial Narrow" w:hAnsi="Arial Narrow"/>
                <w:color w:val="000000"/>
                <w:lang w:val="es-419" w:eastAsia="es-419"/>
              </w:rPr>
            </w:pPr>
            <w:r w:rsidRPr="005464A3">
              <w:rPr>
                <w:rFonts w:ascii="Arial Narrow" w:hAnsi="Arial Narrow"/>
                <w:color w:val="000000"/>
                <w:lang w:val="es-419" w:eastAsia="es-419"/>
              </w:rPr>
              <w:t>8</w:t>
            </w:r>
          </w:p>
        </w:tc>
      </w:tr>
    </w:tbl>
    <w:p w14:paraId="6E2E0A4F" w14:textId="77777777" w:rsidR="00344956" w:rsidRPr="005464A3" w:rsidRDefault="00344956" w:rsidP="00344956">
      <w:pPr>
        <w:autoSpaceDE/>
        <w:autoSpaceDN/>
        <w:spacing w:line="259" w:lineRule="auto"/>
        <w:rPr>
          <w:rFonts w:eastAsia="Calibri"/>
          <w:sz w:val="12"/>
          <w:szCs w:val="12"/>
          <w:lang w:val="es-CO" w:eastAsia="en-US"/>
        </w:rPr>
      </w:pPr>
      <w:r w:rsidRPr="005464A3">
        <w:rPr>
          <w:rFonts w:eastAsia="Calibri"/>
          <w:lang w:val="es-CO" w:eastAsia="en-US"/>
        </w:rPr>
        <w:fldChar w:fldCharType="end"/>
      </w:r>
    </w:p>
    <w:p w14:paraId="774E65A4" w14:textId="77777777" w:rsidR="00344956" w:rsidRPr="009B6690" w:rsidRDefault="00344956" w:rsidP="00344956">
      <w:pPr>
        <w:autoSpaceDE/>
        <w:autoSpaceDN/>
        <w:spacing w:line="259" w:lineRule="auto"/>
        <w:rPr>
          <w:rFonts w:ascii="Arial Narrow" w:hAnsi="Arial Narrow"/>
          <w:b/>
          <w:spacing w:val="-2"/>
          <w:sz w:val="24"/>
          <w:szCs w:val="24"/>
          <w:lang w:val="es-CO" w:eastAsia="en-US"/>
        </w:rPr>
      </w:pPr>
      <w:r w:rsidRPr="009B6690">
        <w:rPr>
          <w:rFonts w:ascii="Arial Narrow" w:hAnsi="Arial Narrow"/>
          <w:b/>
          <w:spacing w:val="-2"/>
          <w:sz w:val="24"/>
          <w:szCs w:val="24"/>
          <w:lang w:val="es-CO" w:eastAsia="en-US"/>
        </w:rPr>
        <w:t>NOTA 14. ACTIVOS INTANGIBLES.</w:t>
      </w:r>
    </w:p>
    <w:p w14:paraId="159E48FB" w14:textId="77777777" w:rsidR="00344956" w:rsidRPr="005464A3" w:rsidRDefault="00344956" w:rsidP="00344956">
      <w:pPr>
        <w:autoSpaceDE/>
        <w:autoSpaceDN/>
        <w:jc w:val="both"/>
        <w:rPr>
          <w:rFonts w:ascii="Arial Narrow" w:eastAsia="Calibri" w:hAnsi="Arial Narrow"/>
          <w:b/>
          <w:sz w:val="6"/>
          <w:szCs w:val="6"/>
          <w:lang w:val="es-CO" w:eastAsia="en-US"/>
        </w:rPr>
      </w:pPr>
    </w:p>
    <w:p w14:paraId="74627728" w14:textId="77777777" w:rsidR="00344956" w:rsidRPr="009B6690" w:rsidRDefault="00344956" w:rsidP="00344956">
      <w:pPr>
        <w:keepNext/>
        <w:keepLines/>
        <w:autoSpaceDE/>
        <w:autoSpaceDN/>
        <w:spacing w:line="259" w:lineRule="auto"/>
        <w:jc w:val="both"/>
        <w:outlineLvl w:val="1"/>
        <w:rPr>
          <w:rFonts w:ascii="Arial Narrow" w:eastAsia="Calibri" w:hAnsi="Arial Narrow"/>
          <w:b/>
          <w:sz w:val="24"/>
          <w:szCs w:val="24"/>
          <w:lang w:val="es-CO" w:eastAsia="en-US"/>
        </w:rPr>
      </w:pPr>
      <w:r w:rsidRPr="009B6690">
        <w:rPr>
          <w:rFonts w:ascii="Arial Narrow" w:hAnsi="Arial Narrow"/>
          <w:b/>
          <w:sz w:val="24"/>
          <w:szCs w:val="22"/>
          <w:lang w:val="es-CO" w:eastAsia="en-US"/>
        </w:rPr>
        <w:t>Composición.</w:t>
      </w:r>
    </w:p>
    <w:p w14:paraId="00823FA8" w14:textId="77777777" w:rsidR="00344956" w:rsidRPr="009B6690" w:rsidRDefault="00344956" w:rsidP="00344956">
      <w:pPr>
        <w:autoSpaceDE/>
        <w:autoSpaceDN/>
        <w:spacing w:line="259" w:lineRule="auto"/>
        <w:jc w:val="both"/>
        <w:rPr>
          <w:rFonts w:ascii="Arial Narrow" w:eastAsia="Calibri" w:hAnsi="Arial Narrow"/>
          <w:sz w:val="24"/>
          <w:szCs w:val="24"/>
          <w:lang w:val="es-CO" w:eastAsia="en-US"/>
        </w:rPr>
      </w:pPr>
      <w:r w:rsidRPr="009B6690">
        <w:rPr>
          <w:rFonts w:ascii="Arial Narrow" w:eastAsia="Calibri" w:hAnsi="Arial Narrow"/>
          <w:sz w:val="24"/>
          <w:szCs w:val="24"/>
          <w:lang w:val="es-CO" w:eastAsia="en-US"/>
        </w:rPr>
        <w:t>Corresponde al valor de los activos intangibles adquiridos por la Entidad representados en licencias.</w:t>
      </w:r>
    </w:p>
    <w:p w14:paraId="1FD0C8E7" w14:textId="77777777" w:rsidR="00344956" w:rsidRPr="009B6690" w:rsidRDefault="00344956" w:rsidP="00344956">
      <w:pPr>
        <w:autoSpaceDE/>
        <w:autoSpaceDN/>
        <w:spacing w:line="259" w:lineRule="auto"/>
        <w:jc w:val="both"/>
        <w:rPr>
          <w:rFonts w:ascii="Arial Narrow" w:eastAsia="Calibri" w:hAnsi="Arial Narrow"/>
          <w:sz w:val="12"/>
          <w:szCs w:val="12"/>
          <w:lang w:val="es-CO" w:eastAsia="en-US"/>
        </w:rPr>
      </w:pPr>
    </w:p>
    <w:p w14:paraId="27B81A97" w14:textId="77777777" w:rsidR="00344956" w:rsidRPr="009B6690" w:rsidRDefault="00344956" w:rsidP="00344956">
      <w:pPr>
        <w:autoSpaceDE/>
        <w:autoSpaceDN/>
        <w:jc w:val="both"/>
        <w:rPr>
          <w:rFonts w:ascii="Arial Narrow" w:eastAsia="Calibri" w:hAnsi="Arial Narrow"/>
          <w:sz w:val="24"/>
          <w:szCs w:val="24"/>
          <w:lang w:val="es-CO" w:eastAsia="en-US"/>
        </w:rPr>
      </w:pPr>
      <w:r w:rsidRPr="009B6690">
        <w:rPr>
          <w:rFonts w:ascii="Arial Narrow" w:eastAsia="Calibri" w:hAnsi="Arial Narrow"/>
          <w:sz w:val="24"/>
          <w:szCs w:val="24"/>
          <w:lang w:val="es-CO" w:eastAsia="en-US"/>
        </w:rPr>
        <w:t>Los activos intangibles de la entidad están clasificados así, y a disposición para el cumplimiento de su objeto misional y se encuentran identificados unitariamente en el Sistema Integrado TNS.</w:t>
      </w:r>
    </w:p>
    <w:p w14:paraId="5CE0DB92" w14:textId="77777777" w:rsidR="00344956" w:rsidRPr="005464A3" w:rsidRDefault="00344956" w:rsidP="00344956">
      <w:pPr>
        <w:autoSpaceDE/>
        <w:autoSpaceDN/>
        <w:jc w:val="both"/>
        <w:rPr>
          <w:rFonts w:ascii="Arial Narrow" w:eastAsia="Calibri" w:hAnsi="Arial Narrow"/>
          <w:sz w:val="16"/>
          <w:szCs w:val="16"/>
          <w:lang w:val="es-CO" w:eastAsia="en-US"/>
        </w:rPr>
      </w:pPr>
    </w:p>
    <w:p w14:paraId="395467E3" w14:textId="77777777" w:rsidR="00344956" w:rsidRPr="00E002B3" w:rsidRDefault="00344956" w:rsidP="00344956">
      <w:pPr>
        <w:autoSpaceDE/>
        <w:autoSpaceDN/>
        <w:rPr>
          <w:sz w:val="2"/>
          <w:szCs w:val="2"/>
          <w:lang w:val="es-419" w:eastAsia="es-419"/>
        </w:rPr>
      </w:pPr>
      <w:r w:rsidRPr="00E002B3">
        <w:rPr>
          <w:rFonts w:eastAsia="Calibri"/>
          <w:sz w:val="2"/>
          <w:szCs w:val="2"/>
          <w:lang w:val="es-CO" w:eastAsia="en-US"/>
        </w:rPr>
        <w:fldChar w:fldCharType="begin"/>
      </w:r>
      <w:r w:rsidRPr="00E002B3">
        <w:rPr>
          <w:rFonts w:eastAsia="Calibri"/>
          <w:sz w:val="2"/>
          <w:szCs w:val="2"/>
          <w:lang w:val="es-CO" w:eastAsia="en-US"/>
        </w:rPr>
        <w:instrText xml:space="preserve"> LINK Excel.Sheet.12 "https://unproteccion-my.sharepoint.com/personal/miguel_diaz_unp_gov_co/Documents/LLEGADA%20A%20CONTABILIDAD/BALANCE%20PRESENTACION%20Y%20NOTAS/AÑO%202022/FORMATO%20PARA%20CUADRO%20DE%20NOTAS%20EN%20EXCEL%20(2).xlsx" "Hoja1!F33C2:F36C5" \a \f 4 \h  \* MERGEFORMAT </w:instrText>
      </w:r>
      <w:r w:rsidRPr="00E002B3">
        <w:rPr>
          <w:rFonts w:eastAsia="Calibri"/>
          <w:sz w:val="2"/>
          <w:szCs w:val="2"/>
          <w:lang w:val="es-CO" w:eastAsia="en-US"/>
        </w:rPr>
        <w:fldChar w:fldCharType="separate"/>
      </w:r>
    </w:p>
    <w:p w14:paraId="76224A93" w14:textId="77777777" w:rsidR="00344956" w:rsidRPr="00E002B3" w:rsidRDefault="00344956" w:rsidP="00344956">
      <w:pPr>
        <w:autoSpaceDE/>
        <w:autoSpaceDN/>
        <w:rPr>
          <w:sz w:val="2"/>
          <w:szCs w:val="2"/>
          <w:lang w:val="es-419" w:eastAsia="es-419"/>
        </w:rPr>
      </w:pPr>
      <w:r w:rsidRPr="00E002B3">
        <w:rPr>
          <w:rFonts w:eastAsia="Calibri"/>
          <w:sz w:val="2"/>
          <w:szCs w:val="2"/>
          <w:lang w:val="es-CO" w:eastAsia="en-US"/>
        </w:rPr>
        <w:fldChar w:fldCharType="end"/>
      </w:r>
      <w:r w:rsidRPr="00E002B3">
        <w:rPr>
          <w:rFonts w:eastAsia="Calibri"/>
          <w:sz w:val="2"/>
          <w:szCs w:val="2"/>
          <w:lang w:val="es-CO" w:eastAsia="en-US"/>
        </w:rPr>
        <w:fldChar w:fldCharType="begin"/>
      </w:r>
      <w:r w:rsidRPr="00E002B3">
        <w:rPr>
          <w:rFonts w:eastAsia="Calibri"/>
          <w:sz w:val="2"/>
          <w:szCs w:val="2"/>
          <w:lang w:val="es-CO" w:eastAsia="en-US"/>
        </w:rPr>
        <w:instrText xml:space="preserve"> LINK Excel.Sheet.12 "https://unproteccion-my.sharepoint.com/personal/miguel_diaz_unp_gov_co/Documents/LLEGADA%20A%20CONTABILIDAD/BALANCE%20PRESENTACION%20Y%20NOTAS/AÑO%202022/FORMATO%20PARA%20CUADRO%20DE%20NOTAS%20EN%20EXCEL%20(2).xlsx" "Hoja1!F33C2:F36C5" \a \f 4 \h  \* MERGEFORMAT </w:instrText>
      </w:r>
      <w:r w:rsidRPr="00E002B3">
        <w:rPr>
          <w:rFonts w:eastAsia="Calibri"/>
          <w:sz w:val="2"/>
          <w:szCs w:val="2"/>
          <w:lang w:val="es-CO" w:eastAsia="en-US"/>
        </w:rPr>
        <w:fldChar w:fldCharType="separate"/>
      </w:r>
    </w:p>
    <w:p w14:paraId="1C93E4D0" w14:textId="77777777" w:rsidR="00344956" w:rsidRPr="00E7784E" w:rsidRDefault="00344956" w:rsidP="00344956">
      <w:pPr>
        <w:autoSpaceDE/>
        <w:autoSpaceDN/>
        <w:rPr>
          <w:rFonts w:eastAsia="Calibri"/>
          <w:sz w:val="2"/>
          <w:szCs w:val="2"/>
          <w:lang w:val="es-CO" w:eastAsia="en-US"/>
        </w:rPr>
      </w:pPr>
      <w:r w:rsidRPr="00E002B3">
        <w:rPr>
          <w:rFonts w:eastAsia="Calibri"/>
          <w:sz w:val="2"/>
          <w:szCs w:val="2"/>
          <w:lang w:val="es-CO" w:eastAsia="en-US"/>
        </w:rPr>
        <w:fldChar w:fldCharType="end"/>
      </w:r>
    </w:p>
    <w:tbl>
      <w:tblPr>
        <w:tblW w:w="9336" w:type="dxa"/>
        <w:jc w:val="center"/>
        <w:tblCellMar>
          <w:left w:w="70" w:type="dxa"/>
          <w:right w:w="70" w:type="dxa"/>
        </w:tblCellMar>
        <w:tblLook w:val="04A0" w:firstRow="1" w:lastRow="0" w:firstColumn="1" w:lastColumn="0" w:noHBand="0" w:noVBand="1"/>
      </w:tblPr>
      <w:tblGrid>
        <w:gridCol w:w="1051"/>
        <w:gridCol w:w="650"/>
        <w:gridCol w:w="2977"/>
        <w:gridCol w:w="1660"/>
        <w:gridCol w:w="1660"/>
        <w:gridCol w:w="1338"/>
      </w:tblGrid>
      <w:tr w:rsidR="00344956" w:rsidRPr="00CF4A07" w14:paraId="5D8540B1" w14:textId="77777777" w:rsidTr="00841AFA">
        <w:trPr>
          <w:trHeight w:val="300"/>
          <w:jc w:val="center"/>
        </w:trPr>
        <w:tc>
          <w:tcPr>
            <w:tcW w:w="4678" w:type="dxa"/>
            <w:gridSpan w:val="3"/>
            <w:tcBorders>
              <w:top w:val="single" w:sz="4" w:space="0" w:color="A6A6A6"/>
              <w:left w:val="nil"/>
              <w:bottom w:val="single" w:sz="4" w:space="0" w:color="A6A6A6"/>
              <w:right w:val="single" w:sz="4" w:space="0" w:color="A6A6A6"/>
            </w:tcBorders>
            <w:shd w:val="clear" w:color="000000" w:fill="00B0F0"/>
            <w:vAlign w:val="center"/>
            <w:hideMark/>
          </w:tcPr>
          <w:p w14:paraId="70BDB954" w14:textId="77777777" w:rsidR="00344956" w:rsidRPr="00CF4A07" w:rsidRDefault="00344956" w:rsidP="00641622">
            <w:pPr>
              <w:autoSpaceDE/>
              <w:autoSpaceDN/>
              <w:jc w:val="center"/>
              <w:rPr>
                <w:rFonts w:ascii="Arial Narrow" w:hAnsi="Arial Narrow"/>
                <w:b/>
                <w:bCs/>
                <w:color w:val="FFFFFF"/>
                <w:lang w:val="es-CO" w:eastAsia="es-CO"/>
              </w:rPr>
            </w:pPr>
            <w:r w:rsidRPr="00CF4A07">
              <w:rPr>
                <w:rFonts w:ascii="Arial Narrow" w:hAnsi="Arial Narrow"/>
                <w:b/>
                <w:bCs/>
                <w:color w:val="FFFFFF"/>
                <w:lang w:val="es-CO" w:eastAsia="es-CO"/>
              </w:rPr>
              <w:t>DESCRIPCIÓN</w:t>
            </w:r>
          </w:p>
        </w:tc>
        <w:tc>
          <w:tcPr>
            <w:tcW w:w="4658" w:type="dxa"/>
            <w:gridSpan w:val="3"/>
            <w:tcBorders>
              <w:top w:val="single" w:sz="4" w:space="0" w:color="A6A6A6"/>
              <w:left w:val="nil"/>
              <w:bottom w:val="single" w:sz="4" w:space="0" w:color="A6A6A6"/>
              <w:right w:val="nil"/>
            </w:tcBorders>
            <w:shd w:val="clear" w:color="000000" w:fill="00B0F0"/>
            <w:vAlign w:val="center"/>
            <w:hideMark/>
          </w:tcPr>
          <w:p w14:paraId="397BCD71" w14:textId="77777777" w:rsidR="00344956" w:rsidRPr="00CF4A07" w:rsidRDefault="00344956" w:rsidP="00641622">
            <w:pPr>
              <w:autoSpaceDE/>
              <w:autoSpaceDN/>
              <w:jc w:val="center"/>
              <w:rPr>
                <w:rFonts w:ascii="Arial Narrow" w:hAnsi="Arial Narrow"/>
                <w:b/>
                <w:bCs/>
                <w:color w:val="FFFFFF"/>
                <w:lang w:val="es-CO" w:eastAsia="es-CO"/>
              </w:rPr>
            </w:pPr>
            <w:r w:rsidRPr="00CF4A07">
              <w:rPr>
                <w:rFonts w:ascii="Arial Narrow" w:hAnsi="Arial Narrow"/>
                <w:b/>
                <w:bCs/>
                <w:color w:val="FFFFFF"/>
                <w:lang w:val="es-CO" w:eastAsia="es-CO"/>
              </w:rPr>
              <w:t>SALDOS</w:t>
            </w:r>
          </w:p>
        </w:tc>
      </w:tr>
      <w:tr w:rsidR="00344956" w:rsidRPr="00CF4A07" w14:paraId="6A392269" w14:textId="77777777" w:rsidTr="00841AFA">
        <w:trPr>
          <w:trHeight w:val="300"/>
          <w:jc w:val="center"/>
        </w:trPr>
        <w:tc>
          <w:tcPr>
            <w:tcW w:w="1051" w:type="dxa"/>
            <w:tcBorders>
              <w:top w:val="nil"/>
              <w:left w:val="single" w:sz="4" w:space="0" w:color="A6A6A6"/>
              <w:bottom w:val="single" w:sz="4" w:space="0" w:color="A6A6A6"/>
              <w:right w:val="single" w:sz="4" w:space="0" w:color="A6A6A6"/>
            </w:tcBorders>
            <w:shd w:val="clear" w:color="000000" w:fill="00B0F0"/>
            <w:vAlign w:val="center"/>
            <w:hideMark/>
          </w:tcPr>
          <w:p w14:paraId="5C0F9B91" w14:textId="77777777" w:rsidR="00344956" w:rsidRPr="00CF4A07" w:rsidRDefault="00344956" w:rsidP="00641622">
            <w:pPr>
              <w:autoSpaceDE/>
              <w:autoSpaceDN/>
              <w:jc w:val="center"/>
              <w:rPr>
                <w:rFonts w:ascii="Arial Narrow" w:hAnsi="Arial Narrow"/>
                <w:b/>
                <w:bCs/>
                <w:color w:val="FFFFFF"/>
                <w:lang w:val="es-CO" w:eastAsia="es-CO"/>
              </w:rPr>
            </w:pPr>
            <w:r w:rsidRPr="006E04AA">
              <w:rPr>
                <w:rFonts w:ascii="Arial Narrow" w:hAnsi="Arial Narrow"/>
                <w:b/>
                <w:bCs/>
                <w:color w:val="FFFFFF"/>
              </w:rPr>
              <w:t>CÓDIGO CONTABLE</w:t>
            </w:r>
          </w:p>
        </w:tc>
        <w:tc>
          <w:tcPr>
            <w:tcW w:w="650" w:type="dxa"/>
            <w:tcBorders>
              <w:top w:val="nil"/>
              <w:left w:val="nil"/>
              <w:bottom w:val="single" w:sz="4" w:space="0" w:color="A6A6A6"/>
              <w:right w:val="single" w:sz="4" w:space="0" w:color="A6A6A6"/>
            </w:tcBorders>
            <w:shd w:val="clear" w:color="000000" w:fill="00B0F0"/>
            <w:vAlign w:val="center"/>
            <w:hideMark/>
          </w:tcPr>
          <w:p w14:paraId="5DCFFEA3" w14:textId="77777777" w:rsidR="00344956" w:rsidRPr="00CF4A07" w:rsidRDefault="00344956" w:rsidP="00641622">
            <w:pPr>
              <w:autoSpaceDE/>
              <w:autoSpaceDN/>
              <w:jc w:val="center"/>
              <w:rPr>
                <w:rFonts w:ascii="Arial Narrow" w:hAnsi="Arial Narrow"/>
                <w:b/>
                <w:bCs/>
                <w:color w:val="FFFFFF"/>
                <w:lang w:val="es-CO" w:eastAsia="es-CO"/>
              </w:rPr>
            </w:pPr>
            <w:r w:rsidRPr="00CF4A07">
              <w:rPr>
                <w:rFonts w:ascii="Arial Narrow" w:hAnsi="Arial Narrow"/>
                <w:b/>
                <w:bCs/>
                <w:color w:val="FFFFFF"/>
                <w:lang w:val="es-CO" w:eastAsia="es-CO"/>
              </w:rPr>
              <w:t>NAT</w:t>
            </w:r>
          </w:p>
        </w:tc>
        <w:tc>
          <w:tcPr>
            <w:tcW w:w="2977" w:type="dxa"/>
            <w:tcBorders>
              <w:top w:val="nil"/>
              <w:left w:val="nil"/>
              <w:bottom w:val="single" w:sz="4" w:space="0" w:color="A6A6A6"/>
              <w:right w:val="single" w:sz="4" w:space="0" w:color="A6A6A6"/>
            </w:tcBorders>
            <w:shd w:val="clear" w:color="000000" w:fill="3366CC"/>
            <w:vAlign w:val="center"/>
            <w:hideMark/>
          </w:tcPr>
          <w:p w14:paraId="0F68A1D0" w14:textId="77777777" w:rsidR="00344956" w:rsidRPr="00CF4A07" w:rsidRDefault="00344956" w:rsidP="00641622">
            <w:pPr>
              <w:autoSpaceDE/>
              <w:autoSpaceDN/>
              <w:jc w:val="center"/>
              <w:rPr>
                <w:rFonts w:ascii="Arial Narrow" w:hAnsi="Arial Narrow"/>
                <w:b/>
                <w:bCs/>
                <w:color w:val="FFFFFF"/>
                <w:lang w:val="es-CO" w:eastAsia="es-CO"/>
              </w:rPr>
            </w:pPr>
            <w:r w:rsidRPr="00CF4A07">
              <w:rPr>
                <w:rFonts w:ascii="Arial Narrow" w:hAnsi="Arial Narrow"/>
                <w:b/>
                <w:bCs/>
                <w:color w:val="FFFFFF"/>
                <w:lang w:val="es-CO" w:eastAsia="es-CO"/>
              </w:rPr>
              <w:t>CONCEPTO</w:t>
            </w:r>
          </w:p>
        </w:tc>
        <w:tc>
          <w:tcPr>
            <w:tcW w:w="1660" w:type="dxa"/>
            <w:tcBorders>
              <w:top w:val="nil"/>
              <w:left w:val="nil"/>
              <w:bottom w:val="single" w:sz="4" w:space="0" w:color="A6A6A6"/>
              <w:right w:val="single" w:sz="4" w:space="0" w:color="A6A6A6"/>
            </w:tcBorders>
            <w:shd w:val="clear" w:color="000000" w:fill="3366CC"/>
            <w:vAlign w:val="center"/>
            <w:hideMark/>
          </w:tcPr>
          <w:p w14:paraId="3C145FEF" w14:textId="77777777" w:rsidR="00344956" w:rsidRPr="00CF4A07" w:rsidRDefault="00344956" w:rsidP="00641622">
            <w:pPr>
              <w:autoSpaceDE/>
              <w:autoSpaceDN/>
              <w:jc w:val="center"/>
              <w:rPr>
                <w:rFonts w:ascii="Arial Narrow" w:hAnsi="Arial Narrow"/>
                <w:b/>
                <w:bCs/>
                <w:color w:val="FFFFFF"/>
                <w:lang w:val="es-CO" w:eastAsia="es-CO"/>
              </w:rPr>
            </w:pPr>
            <w:r w:rsidRPr="00CF4A07">
              <w:rPr>
                <w:rFonts w:ascii="Arial Narrow" w:hAnsi="Arial Narrow"/>
                <w:b/>
                <w:bCs/>
                <w:color w:val="FFFFFF"/>
                <w:lang w:val="es-CO" w:eastAsia="es-CO"/>
              </w:rPr>
              <w:t>2022</w:t>
            </w:r>
          </w:p>
        </w:tc>
        <w:tc>
          <w:tcPr>
            <w:tcW w:w="1660" w:type="dxa"/>
            <w:tcBorders>
              <w:top w:val="nil"/>
              <w:left w:val="nil"/>
              <w:bottom w:val="single" w:sz="4" w:space="0" w:color="A6A6A6"/>
              <w:right w:val="single" w:sz="4" w:space="0" w:color="A6A6A6"/>
            </w:tcBorders>
            <w:shd w:val="clear" w:color="000000" w:fill="3366CC"/>
            <w:vAlign w:val="center"/>
            <w:hideMark/>
          </w:tcPr>
          <w:p w14:paraId="74B13694" w14:textId="77777777" w:rsidR="00344956" w:rsidRPr="00CF4A07" w:rsidRDefault="00344956" w:rsidP="00641622">
            <w:pPr>
              <w:autoSpaceDE/>
              <w:autoSpaceDN/>
              <w:jc w:val="center"/>
              <w:rPr>
                <w:rFonts w:ascii="Arial Narrow" w:hAnsi="Arial Narrow"/>
                <w:b/>
                <w:bCs/>
                <w:color w:val="FFFFFF"/>
                <w:lang w:val="es-CO" w:eastAsia="es-CO"/>
              </w:rPr>
            </w:pPr>
            <w:r w:rsidRPr="00CF4A07">
              <w:rPr>
                <w:rFonts w:ascii="Arial Narrow" w:hAnsi="Arial Narrow"/>
                <w:b/>
                <w:bCs/>
                <w:color w:val="FFFFFF"/>
                <w:lang w:val="es-CO" w:eastAsia="es-CO"/>
              </w:rPr>
              <w:t>2021</w:t>
            </w:r>
          </w:p>
        </w:tc>
        <w:tc>
          <w:tcPr>
            <w:tcW w:w="1338" w:type="dxa"/>
            <w:tcBorders>
              <w:top w:val="nil"/>
              <w:left w:val="nil"/>
              <w:bottom w:val="single" w:sz="4" w:space="0" w:color="A6A6A6"/>
              <w:right w:val="single" w:sz="4" w:space="0" w:color="A6A6A6"/>
            </w:tcBorders>
            <w:shd w:val="clear" w:color="000000" w:fill="3366CC"/>
            <w:vAlign w:val="center"/>
            <w:hideMark/>
          </w:tcPr>
          <w:p w14:paraId="4D87B50A" w14:textId="77777777" w:rsidR="00344956" w:rsidRPr="00CF4A07" w:rsidRDefault="00344956" w:rsidP="00641622">
            <w:pPr>
              <w:autoSpaceDE/>
              <w:autoSpaceDN/>
              <w:jc w:val="center"/>
              <w:rPr>
                <w:rFonts w:ascii="Arial Narrow" w:hAnsi="Arial Narrow"/>
                <w:b/>
                <w:bCs/>
                <w:color w:val="FFFFFF"/>
                <w:lang w:val="es-CO" w:eastAsia="es-CO"/>
              </w:rPr>
            </w:pPr>
            <w:r w:rsidRPr="00CF4A07">
              <w:rPr>
                <w:rFonts w:ascii="Arial Narrow" w:hAnsi="Arial Narrow"/>
                <w:b/>
                <w:bCs/>
                <w:color w:val="FFFFFF"/>
                <w:lang w:val="es-CO" w:eastAsia="es-CO"/>
              </w:rPr>
              <w:t>VARIACIÓN</w:t>
            </w:r>
          </w:p>
        </w:tc>
      </w:tr>
      <w:tr w:rsidR="00344956" w:rsidRPr="00CF4A07" w14:paraId="61C84A2E" w14:textId="77777777" w:rsidTr="00841AFA">
        <w:trPr>
          <w:trHeight w:val="285"/>
          <w:jc w:val="center"/>
        </w:trPr>
        <w:tc>
          <w:tcPr>
            <w:tcW w:w="1051" w:type="dxa"/>
            <w:tcBorders>
              <w:top w:val="nil"/>
              <w:left w:val="single" w:sz="4" w:space="0" w:color="A6A6A6"/>
              <w:bottom w:val="single" w:sz="4" w:space="0" w:color="A6A6A6"/>
              <w:right w:val="single" w:sz="4" w:space="0" w:color="A6A6A6"/>
            </w:tcBorders>
            <w:shd w:val="clear" w:color="auto" w:fill="auto"/>
            <w:noWrap/>
            <w:vAlign w:val="center"/>
            <w:hideMark/>
          </w:tcPr>
          <w:p w14:paraId="2CEA17EC" w14:textId="77777777" w:rsidR="00344956" w:rsidRPr="00CF4A07" w:rsidRDefault="00344956" w:rsidP="00641622">
            <w:pPr>
              <w:autoSpaceDE/>
              <w:autoSpaceDN/>
              <w:rPr>
                <w:rFonts w:ascii="Arial Narrow" w:hAnsi="Arial Narrow"/>
                <w:b/>
                <w:bCs/>
                <w:color w:val="000000"/>
                <w:lang w:val="es-CO" w:eastAsia="es-CO"/>
              </w:rPr>
            </w:pPr>
            <w:r w:rsidRPr="00CF4A07">
              <w:rPr>
                <w:rFonts w:ascii="Arial Narrow" w:hAnsi="Arial Narrow"/>
                <w:b/>
                <w:bCs/>
                <w:color w:val="000000"/>
                <w:lang w:val="es-CO" w:eastAsia="es-CO"/>
              </w:rPr>
              <w:t> </w:t>
            </w:r>
          </w:p>
        </w:tc>
        <w:tc>
          <w:tcPr>
            <w:tcW w:w="650" w:type="dxa"/>
            <w:tcBorders>
              <w:top w:val="nil"/>
              <w:left w:val="nil"/>
              <w:bottom w:val="single" w:sz="4" w:space="0" w:color="A6A6A6"/>
              <w:right w:val="nil"/>
            </w:tcBorders>
            <w:shd w:val="clear" w:color="auto" w:fill="auto"/>
            <w:noWrap/>
            <w:vAlign w:val="center"/>
            <w:hideMark/>
          </w:tcPr>
          <w:p w14:paraId="2BA4834A" w14:textId="77777777" w:rsidR="00344956" w:rsidRPr="00CF4A07" w:rsidRDefault="00344956" w:rsidP="00641622">
            <w:pPr>
              <w:autoSpaceDE/>
              <w:autoSpaceDN/>
              <w:jc w:val="center"/>
              <w:rPr>
                <w:rFonts w:ascii="Arial Narrow" w:hAnsi="Arial Narrow"/>
                <w:b/>
                <w:bCs/>
                <w:color w:val="000000"/>
                <w:lang w:val="es-CO" w:eastAsia="es-CO"/>
              </w:rPr>
            </w:pPr>
            <w:r w:rsidRPr="00CF4A07">
              <w:rPr>
                <w:rFonts w:ascii="Arial Narrow" w:hAnsi="Arial Narrow"/>
                <w:b/>
                <w:bCs/>
                <w:color w:val="000000"/>
                <w:lang w:val="es-CO" w:eastAsia="es-CO"/>
              </w:rPr>
              <w:t>Db</w:t>
            </w:r>
          </w:p>
        </w:tc>
        <w:tc>
          <w:tcPr>
            <w:tcW w:w="2977" w:type="dxa"/>
            <w:tcBorders>
              <w:top w:val="nil"/>
              <w:left w:val="single" w:sz="4" w:space="0" w:color="A6A6A6"/>
              <w:bottom w:val="single" w:sz="4" w:space="0" w:color="A6A6A6"/>
              <w:right w:val="nil"/>
            </w:tcBorders>
            <w:shd w:val="clear" w:color="auto" w:fill="auto"/>
            <w:vAlign w:val="center"/>
            <w:hideMark/>
          </w:tcPr>
          <w:p w14:paraId="614D7D74" w14:textId="77777777" w:rsidR="00344956" w:rsidRPr="00CF4A07" w:rsidRDefault="00344956" w:rsidP="00641622">
            <w:pPr>
              <w:autoSpaceDE/>
              <w:autoSpaceDN/>
              <w:jc w:val="center"/>
              <w:rPr>
                <w:rFonts w:ascii="Arial Narrow" w:hAnsi="Arial Narrow"/>
                <w:b/>
                <w:bCs/>
                <w:color w:val="000000"/>
                <w:lang w:val="es-CO" w:eastAsia="es-CO"/>
              </w:rPr>
            </w:pPr>
            <w:r w:rsidRPr="00CF4A07">
              <w:rPr>
                <w:rFonts w:ascii="Arial Narrow" w:hAnsi="Arial Narrow"/>
                <w:b/>
                <w:bCs/>
                <w:color w:val="000000"/>
                <w:lang w:val="es-CO" w:eastAsia="es-CO"/>
              </w:rPr>
              <w:t>ACTIVOS INTANGIBLES</w:t>
            </w:r>
          </w:p>
        </w:tc>
        <w:tc>
          <w:tcPr>
            <w:tcW w:w="1660" w:type="dxa"/>
            <w:tcBorders>
              <w:top w:val="nil"/>
              <w:left w:val="single" w:sz="4" w:space="0" w:color="A6A6A6"/>
              <w:bottom w:val="single" w:sz="4" w:space="0" w:color="A6A6A6"/>
              <w:right w:val="single" w:sz="4" w:space="0" w:color="A6A6A6"/>
            </w:tcBorders>
            <w:shd w:val="clear" w:color="auto" w:fill="auto"/>
            <w:noWrap/>
            <w:vAlign w:val="center"/>
            <w:hideMark/>
          </w:tcPr>
          <w:p w14:paraId="74D2C798" w14:textId="77777777" w:rsidR="00344956" w:rsidRPr="00CF4A07" w:rsidRDefault="00344956" w:rsidP="00641622">
            <w:pPr>
              <w:autoSpaceDE/>
              <w:autoSpaceDN/>
              <w:jc w:val="right"/>
              <w:rPr>
                <w:rFonts w:ascii="Arial Narrow" w:hAnsi="Arial Narrow"/>
                <w:b/>
                <w:bCs/>
                <w:color w:val="000000"/>
                <w:lang w:val="es-CO" w:eastAsia="es-CO"/>
              </w:rPr>
            </w:pPr>
            <w:r w:rsidRPr="00CF4A07">
              <w:rPr>
                <w:rFonts w:ascii="Arial Narrow" w:hAnsi="Arial Narrow"/>
                <w:b/>
                <w:bCs/>
                <w:color w:val="000000"/>
                <w:lang w:val="es-CO" w:eastAsia="es-CO"/>
              </w:rPr>
              <w:t>1.407.943.875</w:t>
            </w:r>
          </w:p>
        </w:tc>
        <w:tc>
          <w:tcPr>
            <w:tcW w:w="1660" w:type="dxa"/>
            <w:tcBorders>
              <w:top w:val="nil"/>
              <w:left w:val="nil"/>
              <w:bottom w:val="single" w:sz="4" w:space="0" w:color="A6A6A6"/>
              <w:right w:val="single" w:sz="4" w:space="0" w:color="A6A6A6"/>
            </w:tcBorders>
            <w:shd w:val="clear" w:color="auto" w:fill="auto"/>
            <w:noWrap/>
            <w:vAlign w:val="center"/>
            <w:hideMark/>
          </w:tcPr>
          <w:p w14:paraId="5540071B" w14:textId="77777777" w:rsidR="00344956" w:rsidRPr="00CF4A07" w:rsidRDefault="00344956" w:rsidP="00641622">
            <w:pPr>
              <w:autoSpaceDE/>
              <w:autoSpaceDN/>
              <w:jc w:val="right"/>
              <w:rPr>
                <w:rFonts w:ascii="Arial Narrow" w:hAnsi="Arial Narrow"/>
                <w:b/>
                <w:bCs/>
                <w:color w:val="000000"/>
                <w:lang w:val="es-CO" w:eastAsia="es-CO"/>
              </w:rPr>
            </w:pPr>
            <w:r w:rsidRPr="00CF4A07">
              <w:rPr>
                <w:rFonts w:ascii="Arial Narrow" w:hAnsi="Arial Narrow"/>
                <w:b/>
                <w:bCs/>
                <w:color w:val="000000"/>
                <w:lang w:val="es-CO" w:eastAsia="es-CO"/>
              </w:rPr>
              <w:t>4.385.685.564</w:t>
            </w:r>
          </w:p>
        </w:tc>
        <w:tc>
          <w:tcPr>
            <w:tcW w:w="1338" w:type="dxa"/>
            <w:tcBorders>
              <w:top w:val="nil"/>
              <w:left w:val="nil"/>
              <w:bottom w:val="single" w:sz="4" w:space="0" w:color="A6A6A6"/>
              <w:right w:val="single" w:sz="4" w:space="0" w:color="A6A6A6"/>
            </w:tcBorders>
            <w:shd w:val="clear" w:color="auto" w:fill="auto"/>
            <w:noWrap/>
            <w:vAlign w:val="center"/>
            <w:hideMark/>
          </w:tcPr>
          <w:p w14:paraId="145D7E70" w14:textId="77777777" w:rsidR="00344956" w:rsidRPr="00CF4A07" w:rsidRDefault="00344956" w:rsidP="00641622">
            <w:pPr>
              <w:autoSpaceDE/>
              <w:autoSpaceDN/>
              <w:jc w:val="right"/>
              <w:rPr>
                <w:rFonts w:ascii="Arial Narrow" w:hAnsi="Arial Narrow"/>
                <w:b/>
                <w:bCs/>
                <w:color w:val="000000"/>
                <w:lang w:val="es-CO" w:eastAsia="es-CO"/>
              </w:rPr>
            </w:pPr>
            <w:r w:rsidRPr="00CF4A07">
              <w:rPr>
                <w:rFonts w:ascii="Arial Narrow" w:hAnsi="Arial Narrow"/>
                <w:b/>
                <w:bCs/>
                <w:color w:val="000000"/>
                <w:lang w:val="es-CO" w:eastAsia="es-CO"/>
              </w:rPr>
              <w:t>-2.977.741.689</w:t>
            </w:r>
          </w:p>
        </w:tc>
      </w:tr>
      <w:tr w:rsidR="00344956" w:rsidRPr="00CF4A07" w14:paraId="5A55D79F" w14:textId="77777777" w:rsidTr="00841AFA">
        <w:trPr>
          <w:trHeight w:val="300"/>
          <w:jc w:val="center"/>
        </w:trPr>
        <w:tc>
          <w:tcPr>
            <w:tcW w:w="1051" w:type="dxa"/>
            <w:tcBorders>
              <w:top w:val="nil"/>
              <w:left w:val="single" w:sz="4" w:space="0" w:color="A6A6A6"/>
              <w:bottom w:val="single" w:sz="4" w:space="0" w:color="A6A6A6"/>
              <w:right w:val="single" w:sz="4" w:space="0" w:color="A6A6A6"/>
            </w:tcBorders>
            <w:shd w:val="clear" w:color="auto" w:fill="auto"/>
            <w:noWrap/>
            <w:vAlign w:val="center"/>
            <w:hideMark/>
          </w:tcPr>
          <w:p w14:paraId="5BD2A917" w14:textId="77777777" w:rsidR="00344956" w:rsidRPr="00CF4A07" w:rsidRDefault="00344956" w:rsidP="00641622">
            <w:pPr>
              <w:autoSpaceDE/>
              <w:autoSpaceDN/>
              <w:rPr>
                <w:rFonts w:ascii="Arial Narrow" w:hAnsi="Arial Narrow"/>
                <w:color w:val="000000"/>
                <w:lang w:val="es-CO" w:eastAsia="es-CO"/>
              </w:rPr>
            </w:pPr>
            <w:r w:rsidRPr="00CF4A07">
              <w:rPr>
                <w:rFonts w:ascii="Arial Narrow" w:hAnsi="Arial Narrow"/>
                <w:color w:val="000000"/>
                <w:lang w:val="es-CO" w:eastAsia="es-CO"/>
              </w:rPr>
              <w:t>1.9.70</w:t>
            </w:r>
          </w:p>
        </w:tc>
        <w:tc>
          <w:tcPr>
            <w:tcW w:w="650" w:type="dxa"/>
            <w:tcBorders>
              <w:top w:val="nil"/>
              <w:left w:val="nil"/>
              <w:bottom w:val="single" w:sz="4" w:space="0" w:color="A6A6A6"/>
              <w:right w:val="nil"/>
            </w:tcBorders>
            <w:shd w:val="clear" w:color="auto" w:fill="auto"/>
            <w:noWrap/>
            <w:vAlign w:val="center"/>
            <w:hideMark/>
          </w:tcPr>
          <w:p w14:paraId="3BADC427" w14:textId="77777777" w:rsidR="00344956" w:rsidRPr="00CF4A07" w:rsidRDefault="00344956" w:rsidP="00641622">
            <w:pPr>
              <w:autoSpaceDE/>
              <w:autoSpaceDN/>
              <w:jc w:val="center"/>
              <w:rPr>
                <w:rFonts w:ascii="Arial Narrow" w:hAnsi="Arial Narrow"/>
                <w:color w:val="000000"/>
                <w:lang w:val="es-CO" w:eastAsia="es-CO"/>
              </w:rPr>
            </w:pPr>
            <w:r w:rsidRPr="00CF4A07">
              <w:rPr>
                <w:rFonts w:ascii="Arial Narrow" w:hAnsi="Arial Narrow"/>
                <w:color w:val="000000"/>
                <w:lang w:val="es-CO" w:eastAsia="es-CO"/>
              </w:rPr>
              <w:t>Db</w:t>
            </w:r>
          </w:p>
        </w:tc>
        <w:tc>
          <w:tcPr>
            <w:tcW w:w="2977" w:type="dxa"/>
            <w:tcBorders>
              <w:top w:val="nil"/>
              <w:left w:val="single" w:sz="4" w:space="0" w:color="A6A6A6"/>
              <w:bottom w:val="single" w:sz="4" w:space="0" w:color="A6A6A6"/>
              <w:right w:val="nil"/>
            </w:tcBorders>
            <w:shd w:val="clear" w:color="auto" w:fill="auto"/>
            <w:vAlign w:val="center"/>
            <w:hideMark/>
          </w:tcPr>
          <w:p w14:paraId="144ADC1F" w14:textId="77777777" w:rsidR="00344956" w:rsidRPr="00CF4A07" w:rsidRDefault="00344956" w:rsidP="00641622">
            <w:pPr>
              <w:autoSpaceDE/>
              <w:autoSpaceDN/>
              <w:rPr>
                <w:rFonts w:ascii="Arial Narrow" w:hAnsi="Arial Narrow"/>
                <w:color w:val="000000"/>
                <w:lang w:val="es-CO" w:eastAsia="es-CO"/>
              </w:rPr>
            </w:pPr>
            <w:r w:rsidRPr="00CF4A07">
              <w:rPr>
                <w:rFonts w:ascii="Arial Narrow" w:hAnsi="Arial Narrow"/>
                <w:color w:val="000000"/>
                <w:lang w:val="es-CO" w:eastAsia="es-CO"/>
              </w:rPr>
              <w:t>Activos intangibles licencias</w:t>
            </w:r>
          </w:p>
        </w:tc>
        <w:tc>
          <w:tcPr>
            <w:tcW w:w="1660" w:type="dxa"/>
            <w:tcBorders>
              <w:top w:val="nil"/>
              <w:left w:val="single" w:sz="4" w:space="0" w:color="A6A6A6"/>
              <w:bottom w:val="single" w:sz="4" w:space="0" w:color="A6A6A6"/>
              <w:right w:val="single" w:sz="4" w:space="0" w:color="A6A6A6"/>
            </w:tcBorders>
            <w:shd w:val="clear" w:color="000000" w:fill="FFF2CC"/>
            <w:noWrap/>
            <w:vAlign w:val="center"/>
            <w:hideMark/>
          </w:tcPr>
          <w:p w14:paraId="16EB3D79" w14:textId="77777777" w:rsidR="00344956" w:rsidRPr="00CF4A07" w:rsidRDefault="00344956" w:rsidP="00641622">
            <w:pPr>
              <w:autoSpaceDE/>
              <w:autoSpaceDN/>
              <w:jc w:val="right"/>
              <w:rPr>
                <w:rFonts w:ascii="Arial Narrow" w:hAnsi="Arial Narrow"/>
                <w:color w:val="000000"/>
                <w:lang w:val="es-CO" w:eastAsia="es-CO"/>
              </w:rPr>
            </w:pPr>
            <w:r w:rsidRPr="00CF4A07">
              <w:rPr>
                <w:rFonts w:ascii="Arial Narrow" w:hAnsi="Arial Narrow"/>
                <w:color w:val="000000"/>
                <w:lang w:val="es-CO" w:eastAsia="es-CO"/>
              </w:rPr>
              <w:t>5.968.650.205</w:t>
            </w:r>
          </w:p>
        </w:tc>
        <w:tc>
          <w:tcPr>
            <w:tcW w:w="1660" w:type="dxa"/>
            <w:tcBorders>
              <w:top w:val="nil"/>
              <w:left w:val="nil"/>
              <w:bottom w:val="single" w:sz="4" w:space="0" w:color="A6A6A6"/>
              <w:right w:val="single" w:sz="4" w:space="0" w:color="A6A6A6"/>
            </w:tcBorders>
            <w:shd w:val="clear" w:color="000000" w:fill="FFF2CC"/>
            <w:noWrap/>
            <w:vAlign w:val="center"/>
            <w:hideMark/>
          </w:tcPr>
          <w:p w14:paraId="59A204E0" w14:textId="77777777" w:rsidR="00344956" w:rsidRPr="00CF4A07" w:rsidRDefault="00344956" w:rsidP="00641622">
            <w:pPr>
              <w:autoSpaceDE/>
              <w:autoSpaceDN/>
              <w:jc w:val="right"/>
              <w:rPr>
                <w:rFonts w:ascii="Arial Narrow" w:hAnsi="Arial Narrow"/>
                <w:color w:val="000000"/>
                <w:lang w:val="es-CO" w:eastAsia="es-CO"/>
              </w:rPr>
            </w:pPr>
            <w:r w:rsidRPr="00CF4A07">
              <w:rPr>
                <w:rFonts w:ascii="Arial Narrow" w:hAnsi="Arial Narrow"/>
                <w:color w:val="000000"/>
                <w:lang w:val="es-CO" w:eastAsia="es-CO"/>
              </w:rPr>
              <w:t>12.036.720.688</w:t>
            </w:r>
          </w:p>
        </w:tc>
        <w:tc>
          <w:tcPr>
            <w:tcW w:w="1338" w:type="dxa"/>
            <w:tcBorders>
              <w:top w:val="nil"/>
              <w:left w:val="nil"/>
              <w:bottom w:val="single" w:sz="4" w:space="0" w:color="A6A6A6"/>
              <w:right w:val="single" w:sz="4" w:space="0" w:color="A6A6A6"/>
            </w:tcBorders>
            <w:shd w:val="clear" w:color="auto" w:fill="auto"/>
            <w:noWrap/>
            <w:vAlign w:val="center"/>
            <w:hideMark/>
          </w:tcPr>
          <w:p w14:paraId="37A1EEE0" w14:textId="77777777" w:rsidR="00344956" w:rsidRPr="00CF4A07" w:rsidRDefault="00344956" w:rsidP="00641622">
            <w:pPr>
              <w:autoSpaceDE/>
              <w:autoSpaceDN/>
              <w:jc w:val="right"/>
              <w:rPr>
                <w:rFonts w:ascii="Arial Narrow" w:hAnsi="Arial Narrow"/>
                <w:color w:val="000000"/>
                <w:lang w:val="es-CO" w:eastAsia="es-CO"/>
              </w:rPr>
            </w:pPr>
            <w:r w:rsidRPr="00CF4A07">
              <w:rPr>
                <w:rFonts w:ascii="Arial Narrow" w:hAnsi="Arial Narrow"/>
                <w:color w:val="000000"/>
                <w:lang w:val="es-CO" w:eastAsia="es-CO"/>
              </w:rPr>
              <w:t>-6.068.070.483</w:t>
            </w:r>
          </w:p>
        </w:tc>
      </w:tr>
      <w:tr w:rsidR="00344956" w:rsidRPr="00CF4A07" w14:paraId="262529C3" w14:textId="77777777" w:rsidTr="00841AFA">
        <w:trPr>
          <w:trHeight w:val="448"/>
          <w:jc w:val="center"/>
        </w:trPr>
        <w:tc>
          <w:tcPr>
            <w:tcW w:w="1051" w:type="dxa"/>
            <w:tcBorders>
              <w:top w:val="nil"/>
              <w:left w:val="single" w:sz="4" w:space="0" w:color="A6A6A6"/>
              <w:bottom w:val="single" w:sz="4" w:space="0" w:color="A6A6A6"/>
              <w:right w:val="single" w:sz="4" w:space="0" w:color="A6A6A6"/>
            </w:tcBorders>
            <w:shd w:val="clear" w:color="auto" w:fill="auto"/>
            <w:noWrap/>
            <w:vAlign w:val="center"/>
            <w:hideMark/>
          </w:tcPr>
          <w:p w14:paraId="2A3DDD35" w14:textId="77777777" w:rsidR="00344956" w:rsidRPr="00CF4A07" w:rsidRDefault="00344956" w:rsidP="00641622">
            <w:pPr>
              <w:autoSpaceDE/>
              <w:autoSpaceDN/>
              <w:rPr>
                <w:rFonts w:ascii="Arial Narrow" w:hAnsi="Arial Narrow"/>
                <w:color w:val="000000"/>
                <w:lang w:val="es-CO" w:eastAsia="es-CO"/>
              </w:rPr>
            </w:pPr>
            <w:r w:rsidRPr="00CF4A07">
              <w:rPr>
                <w:rFonts w:ascii="Arial Narrow" w:hAnsi="Arial Narrow"/>
                <w:color w:val="000000"/>
                <w:lang w:val="es-CO" w:eastAsia="es-CO"/>
              </w:rPr>
              <w:t>1.9.75</w:t>
            </w:r>
          </w:p>
        </w:tc>
        <w:tc>
          <w:tcPr>
            <w:tcW w:w="650" w:type="dxa"/>
            <w:tcBorders>
              <w:top w:val="nil"/>
              <w:left w:val="nil"/>
              <w:bottom w:val="single" w:sz="4" w:space="0" w:color="A6A6A6"/>
              <w:right w:val="nil"/>
            </w:tcBorders>
            <w:shd w:val="clear" w:color="auto" w:fill="auto"/>
            <w:noWrap/>
            <w:vAlign w:val="center"/>
            <w:hideMark/>
          </w:tcPr>
          <w:p w14:paraId="225C0A0E" w14:textId="77777777" w:rsidR="00344956" w:rsidRPr="00CF4A07" w:rsidRDefault="00344956" w:rsidP="00641622">
            <w:pPr>
              <w:autoSpaceDE/>
              <w:autoSpaceDN/>
              <w:jc w:val="center"/>
              <w:rPr>
                <w:rFonts w:ascii="Arial Narrow" w:hAnsi="Arial Narrow"/>
                <w:color w:val="000000"/>
                <w:lang w:val="es-CO" w:eastAsia="es-CO"/>
              </w:rPr>
            </w:pPr>
            <w:r w:rsidRPr="00CF4A07">
              <w:rPr>
                <w:rFonts w:ascii="Arial Narrow" w:hAnsi="Arial Narrow"/>
                <w:color w:val="000000"/>
                <w:lang w:val="es-CO" w:eastAsia="es-CO"/>
              </w:rPr>
              <w:t>Cr</w:t>
            </w:r>
          </w:p>
        </w:tc>
        <w:tc>
          <w:tcPr>
            <w:tcW w:w="2977" w:type="dxa"/>
            <w:tcBorders>
              <w:top w:val="nil"/>
              <w:left w:val="single" w:sz="4" w:space="0" w:color="A6A6A6"/>
              <w:bottom w:val="single" w:sz="4" w:space="0" w:color="A6A6A6"/>
              <w:right w:val="nil"/>
            </w:tcBorders>
            <w:shd w:val="clear" w:color="auto" w:fill="auto"/>
            <w:vAlign w:val="center"/>
            <w:hideMark/>
          </w:tcPr>
          <w:p w14:paraId="3FFA7FB8" w14:textId="77777777" w:rsidR="00344956" w:rsidRPr="00CF4A07" w:rsidRDefault="00344956" w:rsidP="00641622">
            <w:pPr>
              <w:autoSpaceDE/>
              <w:autoSpaceDN/>
              <w:rPr>
                <w:rFonts w:ascii="Arial Narrow" w:hAnsi="Arial Narrow"/>
                <w:color w:val="000000"/>
                <w:lang w:val="es-CO" w:eastAsia="es-CO"/>
              </w:rPr>
            </w:pPr>
            <w:r w:rsidRPr="00CF4A07">
              <w:rPr>
                <w:rFonts w:ascii="Arial Narrow" w:hAnsi="Arial Narrow"/>
                <w:color w:val="000000"/>
                <w:lang w:val="es-CO" w:eastAsia="es-CO"/>
              </w:rPr>
              <w:t>Amortización acumulada de activos intangibles licencias(cr)</w:t>
            </w:r>
          </w:p>
        </w:tc>
        <w:tc>
          <w:tcPr>
            <w:tcW w:w="1660" w:type="dxa"/>
            <w:tcBorders>
              <w:top w:val="nil"/>
              <w:left w:val="single" w:sz="4" w:space="0" w:color="A6A6A6"/>
              <w:bottom w:val="single" w:sz="4" w:space="0" w:color="A6A6A6"/>
              <w:right w:val="single" w:sz="4" w:space="0" w:color="A6A6A6"/>
            </w:tcBorders>
            <w:shd w:val="clear" w:color="000000" w:fill="FFF2CC"/>
            <w:noWrap/>
            <w:vAlign w:val="center"/>
            <w:hideMark/>
          </w:tcPr>
          <w:p w14:paraId="08029E5F" w14:textId="77777777" w:rsidR="00344956" w:rsidRPr="00CF4A07" w:rsidRDefault="00344956" w:rsidP="00641622">
            <w:pPr>
              <w:autoSpaceDE/>
              <w:autoSpaceDN/>
              <w:jc w:val="right"/>
              <w:rPr>
                <w:rFonts w:ascii="Arial Narrow" w:hAnsi="Arial Narrow"/>
                <w:color w:val="000000"/>
                <w:lang w:val="es-CO" w:eastAsia="es-CO"/>
              </w:rPr>
            </w:pPr>
            <w:r w:rsidRPr="00CF4A07">
              <w:rPr>
                <w:rFonts w:ascii="Arial Narrow" w:hAnsi="Arial Narrow"/>
                <w:color w:val="000000"/>
                <w:lang w:val="es-CO" w:eastAsia="es-CO"/>
              </w:rPr>
              <w:t>-4.560.706.330</w:t>
            </w:r>
          </w:p>
        </w:tc>
        <w:tc>
          <w:tcPr>
            <w:tcW w:w="1660" w:type="dxa"/>
            <w:tcBorders>
              <w:top w:val="nil"/>
              <w:left w:val="nil"/>
              <w:bottom w:val="single" w:sz="4" w:space="0" w:color="A6A6A6"/>
              <w:right w:val="single" w:sz="4" w:space="0" w:color="A6A6A6"/>
            </w:tcBorders>
            <w:shd w:val="clear" w:color="000000" w:fill="FFF2CC"/>
            <w:noWrap/>
            <w:vAlign w:val="center"/>
            <w:hideMark/>
          </w:tcPr>
          <w:p w14:paraId="678264E5" w14:textId="77777777" w:rsidR="00344956" w:rsidRPr="00CF4A07" w:rsidRDefault="00344956" w:rsidP="00641622">
            <w:pPr>
              <w:autoSpaceDE/>
              <w:autoSpaceDN/>
              <w:jc w:val="right"/>
              <w:rPr>
                <w:rFonts w:ascii="Arial Narrow" w:hAnsi="Arial Narrow"/>
                <w:color w:val="000000"/>
                <w:lang w:val="es-CO" w:eastAsia="es-CO"/>
              </w:rPr>
            </w:pPr>
            <w:r w:rsidRPr="00CF4A07">
              <w:rPr>
                <w:rFonts w:ascii="Arial Narrow" w:hAnsi="Arial Narrow"/>
                <w:color w:val="000000"/>
                <w:lang w:val="es-CO" w:eastAsia="es-CO"/>
              </w:rPr>
              <w:t>-7.651.035.124</w:t>
            </w:r>
          </w:p>
        </w:tc>
        <w:tc>
          <w:tcPr>
            <w:tcW w:w="1338" w:type="dxa"/>
            <w:tcBorders>
              <w:top w:val="nil"/>
              <w:left w:val="nil"/>
              <w:bottom w:val="single" w:sz="4" w:space="0" w:color="A6A6A6"/>
              <w:right w:val="single" w:sz="4" w:space="0" w:color="A6A6A6"/>
            </w:tcBorders>
            <w:shd w:val="clear" w:color="auto" w:fill="auto"/>
            <w:noWrap/>
            <w:vAlign w:val="center"/>
            <w:hideMark/>
          </w:tcPr>
          <w:p w14:paraId="1065A2D9" w14:textId="77777777" w:rsidR="00344956" w:rsidRPr="00CF4A07" w:rsidRDefault="00344956" w:rsidP="00641622">
            <w:pPr>
              <w:autoSpaceDE/>
              <w:autoSpaceDN/>
              <w:jc w:val="right"/>
              <w:rPr>
                <w:rFonts w:ascii="Arial Narrow" w:hAnsi="Arial Narrow"/>
                <w:color w:val="000000"/>
                <w:lang w:val="es-CO" w:eastAsia="es-CO"/>
              </w:rPr>
            </w:pPr>
            <w:r w:rsidRPr="00CF4A07">
              <w:rPr>
                <w:rFonts w:ascii="Arial Narrow" w:hAnsi="Arial Narrow"/>
                <w:color w:val="000000"/>
                <w:lang w:val="es-CO" w:eastAsia="es-CO"/>
              </w:rPr>
              <w:t>3.090.328.794</w:t>
            </w:r>
          </w:p>
        </w:tc>
      </w:tr>
    </w:tbl>
    <w:p w14:paraId="7ABFE9E4" w14:textId="77777777" w:rsidR="00344956" w:rsidRDefault="00344956" w:rsidP="00344956">
      <w:pPr>
        <w:autoSpaceDE/>
        <w:autoSpaceDN/>
        <w:rPr>
          <w:rFonts w:eastAsia="Calibri"/>
          <w:sz w:val="24"/>
          <w:szCs w:val="24"/>
          <w:lang w:val="es-CO" w:eastAsia="en-US"/>
        </w:rPr>
      </w:pPr>
    </w:p>
    <w:p w14:paraId="5E9F5EC2" w14:textId="77777777" w:rsidR="00344956" w:rsidRDefault="00344956" w:rsidP="00344956">
      <w:pPr>
        <w:tabs>
          <w:tab w:val="left" w:pos="6787"/>
        </w:tabs>
        <w:autoSpaceDE/>
        <w:autoSpaceDN/>
        <w:jc w:val="center"/>
        <w:rPr>
          <w:b/>
          <w:color w:val="1F3864"/>
          <w:spacing w:val="-2"/>
          <w:sz w:val="26"/>
          <w:szCs w:val="32"/>
          <w:lang w:val="es-CO" w:eastAsia="en-US"/>
        </w:rPr>
      </w:pPr>
      <w:r w:rsidRPr="00841AFA">
        <w:rPr>
          <w:rFonts w:ascii="Arial Narrow" w:hAnsi="Arial Narrow"/>
          <w:noProof/>
          <w:sz w:val="10"/>
          <w:szCs w:val="10"/>
        </w:rPr>
        <w:drawing>
          <wp:inline distT="0" distB="0" distL="0" distR="0" wp14:anchorId="567482B8" wp14:editId="23DAE641">
            <wp:extent cx="5958004" cy="2279015"/>
            <wp:effectExtent l="0" t="0" r="5080" b="6985"/>
            <wp:docPr id="27" name="Gráfico 27">
              <a:extLst xmlns:a="http://schemas.openxmlformats.org/drawingml/2006/main">
                <a:ext uri="{FF2B5EF4-FFF2-40B4-BE49-F238E27FC236}">
                  <a16:creationId xmlns:a16="http://schemas.microsoft.com/office/drawing/2014/main" id="{65F88EFB-A23B-42C6-ABEF-B14521CBEF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AA58E3C" w14:textId="77777777" w:rsidR="00344956" w:rsidRPr="0043776A" w:rsidRDefault="00344956" w:rsidP="00344956">
      <w:pPr>
        <w:tabs>
          <w:tab w:val="left" w:pos="6787"/>
        </w:tabs>
        <w:autoSpaceDE/>
        <w:autoSpaceDN/>
        <w:jc w:val="center"/>
        <w:rPr>
          <w:rFonts w:ascii="Arial Narrow" w:hAnsi="Arial Narrow"/>
          <w:sz w:val="24"/>
          <w:szCs w:val="24"/>
          <w:lang w:val="es-419" w:eastAsia="es-419"/>
        </w:rPr>
      </w:pPr>
      <w:r w:rsidRPr="0043776A">
        <w:rPr>
          <w:rFonts w:ascii="Arial Narrow" w:hAnsi="Arial Narrow"/>
          <w:b/>
          <w:spacing w:val="-2"/>
          <w:sz w:val="24"/>
          <w:szCs w:val="24"/>
          <w:lang w:val="es-CO" w:eastAsia="en-US"/>
        </w:rPr>
        <w:lastRenderedPageBreak/>
        <w:t>PASIVO</w:t>
      </w:r>
      <w:r w:rsidRPr="0043776A">
        <w:rPr>
          <w:rFonts w:ascii="Arial Narrow" w:eastAsia="Calibri" w:hAnsi="Arial Narrow"/>
          <w:sz w:val="24"/>
          <w:szCs w:val="24"/>
          <w:lang w:val="es-CO" w:eastAsia="en-US"/>
        </w:rPr>
        <w:fldChar w:fldCharType="begin"/>
      </w:r>
      <w:r w:rsidRPr="0043776A">
        <w:rPr>
          <w:rFonts w:ascii="Arial Narrow" w:eastAsia="Calibri" w:hAnsi="Arial Narrow"/>
          <w:sz w:val="24"/>
          <w:szCs w:val="24"/>
          <w:lang w:val="es-CO" w:eastAsia="en-US"/>
        </w:rPr>
        <w:instrText xml:space="preserve"> LINK Excel.Sheet.12 "https://unproteccion-my.sharepoint.com/personal/miguel_diaz_unp_gov_co/Documents/LLEGADA%20A%20CONTABILIDAD/BALANCE%20PRESENTACION%20Y%20NOTAS/AÑO%202022/FORMATO%20PARA%20CUADRO%20DE%20NOTAS%20EN%20EXCEL%20(2).xlsx" "Hoja1!F43C2:F45C5" \a \f 4 \h  \* MERGEFORMAT </w:instrText>
      </w:r>
      <w:r w:rsidRPr="0043776A">
        <w:rPr>
          <w:rFonts w:ascii="Arial Narrow" w:eastAsia="Calibri" w:hAnsi="Arial Narrow"/>
          <w:sz w:val="24"/>
          <w:szCs w:val="24"/>
          <w:lang w:val="es-CO" w:eastAsia="en-US"/>
        </w:rPr>
        <w:fldChar w:fldCharType="separate"/>
      </w:r>
    </w:p>
    <w:p w14:paraId="7C4E610B" w14:textId="77777777" w:rsidR="00344956" w:rsidRDefault="00344956" w:rsidP="00344956">
      <w:pPr>
        <w:autoSpaceDE/>
        <w:autoSpaceDN/>
        <w:spacing w:line="259" w:lineRule="auto"/>
        <w:rPr>
          <w:rFonts w:eastAsia="Calibri"/>
          <w:sz w:val="16"/>
          <w:szCs w:val="16"/>
          <w:lang w:val="es-CO" w:eastAsia="en-US"/>
        </w:rPr>
      </w:pPr>
      <w:r w:rsidRPr="0043776A">
        <w:rPr>
          <w:rFonts w:ascii="Arial Narrow" w:eastAsia="Calibri" w:hAnsi="Arial Narrow"/>
          <w:sz w:val="24"/>
          <w:szCs w:val="24"/>
          <w:lang w:val="es-CO" w:eastAsia="en-US"/>
        </w:rPr>
        <w:fldChar w:fldCharType="end"/>
      </w:r>
    </w:p>
    <w:tbl>
      <w:tblPr>
        <w:tblW w:w="9455" w:type="dxa"/>
        <w:jc w:val="center"/>
        <w:tblCellMar>
          <w:left w:w="70" w:type="dxa"/>
          <w:right w:w="70" w:type="dxa"/>
        </w:tblCellMar>
        <w:tblLook w:val="04A0" w:firstRow="1" w:lastRow="0" w:firstColumn="1" w:lastColumn="0" w:noHBand="0" w:noVBand="1"/>
      </w:tblPr>
      <w:tblGrid>
        <w:gridCol w:w="1051"/>
        <w:gridCol w:w="920"/>
        <w:gridCol w:w="2277"/>
        <w:gridCol w:w="1840"/>
        <w:gridCol w:w="1780"/>
        <w:gridCol w:w="1587"/>
      </w:tblGrid>
      <w:tr w:rsidR="00344956" w:rsidRPr="00EB2D79" w14:paraId="7B57E3B5" w14:textId="77777777" w:rsidTr="00841AFA">
        <w:trPr>
          <w:trHeight w:val="300"/>
          <w:jc w:val="center"/>
        </w:trPr>
        <w:tc>
          <w:tcPr>
            <w:tcW w:w="4248" w:type="dxa"/>
            <w:gridSpan w:val="3"/>
            <w:tcBorders>
              <w:top w:val="single" w:sz="4" w:space="0" w:color="A6A6A6"/>
              <w:left w:val="single" w:sz="4" w:space="0" w:color="A6A6A6"/>
              <w:bottom w:val="single" w:sz="4" w:space="0" w:color="A6A6A6"/>
              <w:right w:val="single" w:sz="4" w:space="0" w:color="A6A6A6"/>
            </w:tcBorders>
            <w:shd w:val="clear" w:color="000000" w:fill="00B0F0"/>
            <w:vAlign w:val="center"/>
            <w:hideMark/>
          </w:tcPr>
          <w:p w14:paraId="65EDED9D" w14:textId="77777777" w:rsidR="00344956" w:rsidRPr="00EB2D79" w:rsidRDefault="00344956" w:rsidP="00641622">
            <w:pPr>
              <w:autoSpaceDE/>
              <w:autoSpaceDN/>
              <w:jc w:val="center"/>
              <w:rPr>
                <w:rFonts w:ascii="Arial Narrow" w:hAnsi="Arial Narrow"/>
                <w:b/>
                <w:bCs/>
                <w:color w:val="FFFFFF"/>
                <w:lang w:val="es-CO" w:eastAsia="es-CO"/>
              </w:rPr>
            </w:pPr>
            <w:r w:rsidRPr="00EB2D79">
              <w:rPr>
                <w:rFonts w:ascii="Arial Narrow" w:hAnsi="Arial Narrow"/>
                <w:b/>
                <w:bCs/>
                <w:color w:val="FFFFFF"/>
                <w:lang w:val="es-CO" w:eastAsia="es-CO"/>
              </w:rPr>
              <w:t>DESCRIPCIÓN</w:t>
            </w:r>
          </w:p>
        </w:tc>
        <w:tc>
          <w:tcPr>
            <w:tcW w:w="3620" w:type="dxa"/>
            <w:gridSpan w:val="2"/>
            <w:tcBorders>
              <w:top w:val="single" w:sz="4" w:space="0" w:color="A6A6A6"/>
              <w:left w:val="nil"/>
              <w:bottom w:val="single" w:sz="4" w:space="0" w:color="A6A6A6"/>
              <w:right w:val="single" w:sz="4" w:space="0" w:color="A6A6A6"/>
            </w:tcBorders>
            <w:shd w:val="clear" w:color="000000" w:fill="00B0F0"/>
            <w:vAlign w:val="center"/>
            <w:hideMark/>
          </w:tcPr>
          <w:p w14:paraId="73C17B5F" w14:textId="77777777" w:rsidR="00344956" w:rsidRPr="00EB2D79" w:rsidRDefault="00344956" w:rsidP="00641622">
            <w:pPr>
              <w:autoSpaceDE/>
              <w:autoSpaceDN/>
              <w:jc w:val="center"/>
              <w:rPr>
                <w:rFonts w:ascii="Arial Narrow" w:hAnsi="Arial Narrow"/>
                <w:b/>
                <w:bCs/>
                <w:color w:val="FFFFFF"/>
                <w:lang w:val="es-CO" w:eastAsia="es-CO"/>
              </w:rPr>
            </w:pPr>
            <w:r w:rsidRPr="00EB2D79">
              <w:rPr>
                <w:rFonts w:ascii="Arial Narrow" w:hAnsi="Arial Narrow"/>
                <w:b/>
                <w:bCs/>
                <w:color w:val="FFFFFF"/>
                <w:lang w:val="es-CO" w:eastAsia="es-CO"/>
              </w:rPr>
              <w:t>SALDOS A CORTES DE VIGENCIA</w:t>
            </w:r>
          </w:p>
        </w:tc>
        <w:tc>
          <w:tcPr>
            <w:tcW w:w="1587" w:type="dxa"/>
            <w:tcBorders>
              <w:top w:val="single" w:sz="4" w:space="0" w:color="A6A6A6"/>
              <w:left w:val="nil"/>
              <w:bottom w:val="single" w:sz="4" w:space="0" w:color="A6A6A6"/>
              <w:right w:val="single" w:sz="4" w:space="0" w:color="A6A6A6"/>
            </w:tcBorders>
            <w:shd w:val="clear" w:color="000000" w:fill="00B0F0"/>
            <w:vAlign w:val="center"/>
            <w:hideMark/>
          </w:tcPr>
          <w:p w14:paraId="60A6D575" w14:textId="77777777" w:rsidR="00344956" w:rsidRPr="00EB2D79" w:rsidRDefault="00344956" w:rsidP="00641622">
            <w:pPr>
              <w:autoSpaceDE/>
              <w:autoSpaceDN/>
              <w:jc w:val="center"/>
              <w:rPr>
                <w:rFonts w:ascii="Arial Narrow" w:hAnsi="Arial Narrow"/>
                <w:b/>
                <w:bCs/>
                <w:color w:val="FFFFFF"/>
                <w:lang w:val="es-CO" w:eastAsia="es-CO"/>
              </w:rPr>
            </w:pPr>
            <w:r w:rsidRPr="00EB2D79">
              <w:rPr>
                <w:rFonts w:ascii="Arial Narrow" w:hAnsi="Arial Narrow"/>
                <w:b/>
                <w:bCs/>
                <w:color w:val="FFFFFF"/>
                <w:lang w:val="es-CO" w:eastAsia="es-CO"/>
              </w:rPr>
              <w:t>VARIACIÓN</w:t>
            </w:r>
          </w:p>
        </w:tc>
      </w:tr>
      <w:tr w:rsidR="00344956" w:rsidRPr="00EB2D79" w14:paraId="16BEA3E0" w14:textId="77777777" w:rsidTr="00841AFA">
        <w:trPr>
          <w:trHeight w:val="570"/>
          <w:jc w:val="center"/>
        </w:trPr>
        <w:tc>
          <w:tcPr>
            <w:tcW w:w="1051" w:type="dxa"/>
            <w:tcBorders>
              <w:top w:val="nil"/>
              <w:left w:val="single" w:sz="4" w:space="0" w:color="A6A6A6"/>
              <w:bottom w:val="single" w:sz="4" w:space="0" w:color="A6A6A6"/>
              <w:right w:val="single" w:sz="4" w:space="0" w:color="A6A6A6"/>
            </w:tcBorders>
            <w:shd w:val="clear" w:color="000000" w:fill="00B0F0"/>
            <w:vAlign w:val="center"/>
            <w:hideMark/>
          </w:tcPr>
          <w:p w14:paraId="75C7A0C5" w14:textId="77777777" w:rsidR="00344956" w:rsidRPr="00EB2D79" w:rsidRDefault="00344956" w:rsidP="00641622">
            <w:pPr>
              <w:autoSpaceDE/>
              <w:autoSpaceDN/>
              <w:jc w:val="center"/>
              <w:rPr>
                <w:rFonts w:ascii="Arial Narrow" w:hAnsi="Arial Narrow"/>
                <w:b/>
                <w:bCs/>
                <w:color w:val="FFFFFF"/>
                <w:lang w:val="es-CO" w:eastAsia="es-CO"/>
              </w:rPr>
            </w:pPr>
            <w:r w:rsidRPr="00EB2D79">
              <w:rPr>
                <w:rFonts w:ascii="Arial Narrow" w:hAnsi="Arial Narrow"/>
                <w:b/>
                <w:bCs/>
                <w:color w:val="FFFFFF"/>
                <w:lang w:val="es-CO" w:eastAsia="es-CO"/>
              </w:rPr>
              <w:t>CÓDIGO CONTABLE</w:t>
            </w:r>
          </w:p>
        </w:tc>
        <w:tc>
          <w:tcPr>
            <w:tcW w:w="920" w:type="dxa"/>
            <w:tcBorders>
              <w:top w:val="nil"/>
              <w:left w:val="nil"/>
              <w:bottom w:val="single" w:sz="4" w:space="0" w:color="A6A6A6"/>
              <w:right w:val="single" w:sz="4" w:space="0" w:color="A6A6A6"/>
            </w:tcBorders>
            <w:shd w:val="clear" w:color="000000" w:fill="00B0F0"/>
            <w:vAlign w:val="center"/>
            <w:hideMark/>
          </w:tcPr>
          <w:p w14:paraId="066F95E3" w14:textId="77777777" w:rsidR="00344956" w:rsidRPr="00EB2D79" w:rsidRDefault="00344956" w:rsidP="00641622">
            <w:pPr>
              <w:autoSpaceDE/>
              <w:autoSpaceDN/>
              <w:jc w:val="center"/>
              <w:rPr>
                <w:rFonts w:ascii="Arial Narrow" w:hAnsi="Arial Narrow"/>
                <w:b/>
                <w:bCs/>
                <w:color w:val="FFFFFF"/>
                <w:lang w:val="es-CO" w:eastAsia="es-CO"/>
              </w:rPr>
            </w:pPr>
            <w:r w:rsidRPr="00EB2D79">
              <w:rPr>
                <w:rFonts w:ascii="Arial Narrow" w:hAnsi="Arial Narrow"/>
                <w:b/>
                <w:bCs/>
                <w:color w:val="FFFFFF"/>
                <w:lang w:val="es-CO" w:eastAsia="es-CO"/>
              </w:rPr>
              <w:t>NAT</w:t>
            </w:r>
          </w:p>
        </w:tc>
        <w:tc>
          <w:tcPr>
            <w:tcW w:w="2277" w:type="dxa"/>
            <w:tcBorders>
              <w:top w:val="nil"/>
              <w:left w:val="nil"/>
              <w:bottom w:val="single" w:sz="4" w:space="0" w:color="A6A6A6"/>
              <w:right w:val="single" w:sz="4" w:space="0" w:color="A6A6A6"/>
            </w:tcBorders>
            <w:shd w:val="clear" w:color="000000" w:fill="3366CC"/>
            <w:vAlign w:val="center"/>
            <w:hideMark/>
          </w:tcPr>
          <w:p w14:paraId="01D5E3BC" w14:textId="77777777" w:rsidR="00344956" w:rsidRPr="00EB2D79" w:rsidRDefault="00344956" w:rsidP="00641622">
            <w:pPr>
              <w:autoSpaceDE/>
              <w:autoSpaceDN/>
              <w:jc w:val="center"/>
              <w:rPr>
                <w:rFonts w:ascii="Arial Narrow" w:hAnsi="Arial Narrow"/>
                <w:b/>
                <w:bCs/>
                <w:color w:val="FFFFFF"/>
                <w:lang w:val="es-CO" w:eastAsia="es-CO"/>
              </w:rPr>
            </w:pPr>
            <w:r w:rsidRPr="00EB2D79">
              <w:rPr>
                <w:rFonts w:ascii="Arial Narrow" w:hAnsi="Arial Narrow"/>
                <w:b/>
                <w:bCs/>
                <w:color w:val="FFFFFF"/>
                <w:lang w:val="es-CO" w:eastAsia="es-CO"/>
              </w:rPr>
              <w:t>CONCEPTO</w:t>
            </w:r>
          </w:p>
        </w:tc>
        <w:tc>
          <w:tcPr>
            <w:tcW w:w="1840" w:type="dxa"/>
            <w:tcBorders>
              <w:top w:val="nil"/>
              <w:left w:val="nil"/>
              <w:bottom w:val="single" w:sz="4" w:space="0" w:color="A6A6A6"/>
              <w:right w:val="single" w:sz="4" w:space="0" w:color="A6A6A6"/>
            </w:tcBorders>
            <w:shd w:val="clear" w:color="000000" w:fill="3366CC"/>
            <w:vAlign w:val="center"/>
            <w:hideMark/>
          </w:tcPr>
          <w:p w14:paraId="058E549B" w14:textId="77777777" w:rsidR="00344956" w:rsidRPr="00EB2D79" w:rsidRDefault="00344956" w:rsidP="00641622">
            <w:pPr>
              <w:autoSpaceDE/>
              <w:autoSpaceDN/>
              <w:jc w:val="center"/>
              <w:rPr>
                <w:rFonts w:ascii="Arial Narrow" w:hAnsi="Arial Narrow"/>
                <w:b/>
                <w:bCs/>
                <w:color w:val="FFFFFF"/>
                <w:lang w:val="es-CO" w:eastAsia="es-CO"/>
              </w:rPr>
            </w:pPr>
            <w:r w:rsidRPr="00EB2D79">
              <w:rPr>
                <w:rFonts w:ascii="Arial Narrow" w:hAnsi="Arial Narrow"/>
                <w:b/>
                <w:bCs/>
                <w:color w:val="FFFFFF"/>
                <w:lang w:val="es-CO" w:eastAsia="es-CO"/>
              </w:rPr>
              <w:t xml:space="preserve">2022 </w:t>
            </w:r>
          </w:p>
        </w:tc>
        <w:tc>
          <w:tcPr>
            <w:tcW w:w="1780" w:type="dxa"/>
            <w:tcBorders>
              <w:top w:val="nil"/>
              <w:left w:val="nil"/>
              <w:bottom w:val="single" w:sz="4" w:space="0" w:color="A6A6A6"/>
              <w:right w:val="single" w:sz="4" w:space="0" w:color="A6A6A6"/>
            </w:tcBorders>
            <w:shd w:val="clear" w:color="000000" w:fill="3366CC"/>
            <w:vAlign w:val="center"/>
            <w:hideMark/>
          </w:tcPr>
          <w:p w14:paraId="40505F5B" w14:textId="77777777" w:rsidR="00344956" w:rsidRPr="00EB2D79" w:rsidRDefault="00344956" w:rsidP="00641622">
            <w:pPr>
              <w:autoSpaceDE/>
              <w:autoSpaceDN/>
              <w:jc w:val="center"/>
              <w:rPr>
                <w:rFonts w:ascii="Arial Narrow" w:hAnsi="Arial Narrow"/>
                <w:b/>
                <w:bCs/>
                <w:color w:val="FFFFFF"/>
                <w:lang w:val="es-CO" w:eastAsia="es-CO"/>
              </w:rPr>
            </w:pPr>
            <w:r w:rsidRPr="00EB2D79">
              <w:rPr>
                <w:rFonts w:ascii="Arial Narrow" w:hAnsi="Arial Narrow"/>
                <w:b/>
                <w:bCs/>
                <w:color w:val="FFFFFF"/>
                <w:lang w:val="es-CO" w:eastAsia="es-CO"/>
              </w:rPr>
              <w:t xml:space="preserve">2021 </w:t>
            </w:r>
          </w:p>
        </w:tc>
        <w:tc>
          <w:tcPr>
            <w:tcW w:w="1587" w:type="dxa"/>
            <w:tcBorders>
              <w:top w:val="nil"/>
              <w:left w:val="nil"/>
              <w:bottom w:val="single" w:sz="4" w:space="0" w:color="A6A6A6"/>
              <w:right w:val="single" w:sz="4" w:space="0" w:color="A6A6A6"/>
            </w:tcBorders>
            <w:shd w:val="clear" w:color="000000" w:fill="3366CC"/>
            <w:vAlign w:val="center"/>
            <w:hideMark/>
          </w:tcPr>
          <w:p w14:paraId="6666F47F" w14:textId="77777777" w:rsidR="00344956" w:rsidRPr="00EB2D79" w:rsidRDefault="00344956" w:rsidP="00641622">
            <w:pPr>
              <w:autoSpaceDE/>
              <w:autoSpaceDN/>
              <w:jc w:val="center"/>
              <w:rPr>
                <w:rFonts w:ascii="Arial Narrow" w:hAnsi="Arial Narrow"/>
                <w:b/>
                <w:bCs/>
                <w:color w:val="FFFFFF"/>
                <w:lang w:val="es-CO" w:eastAsia="es-CO"/>
              </w:rPr>
            </w:pPr>
            <w:r w:rsidRPr="00EB2D79">
              <w:rPr>
                <w:rFonts w:ascii="Arial Narrow" w:hAnsi="Arial Narrow"/>
                <w:b/>
                <w:bCs/>
                <w:color w:val="FFFFFF"/>
                <w:lang w:val="es-CO" w:eastAsia="es-CO"/>
              </w:rPr>
              <w:t>VALOR VARIACIÓN</w:t>
            </w:r>
          </w:p>
        </w:tc>
      </w:tr>
      <w:tr w:rsidR="00344956" w:rsidRPr="00EB2D79" w14:paraId="0757D53C" w14:textId="77777777" w:rsidTr="00841AFA">
        <w:trPr>
          <w:trHeight w:val="285"/>
          <w:jc w:val="center"/>
        </w:trPr>
        <w:tc>
          <w:tcPr>
            <w:tcW w:w="1051" w:type="dxa"/>
            <w:tcBorders>
              <w:top w:val="nil"/>
              <w:left w:val="single" w:sz="4" w:space="0" w:color="A6A6A6"/>
              <w:bottom w:val="single" w:sz="4" w:space="0" w:color="A6A6A6"/>
              <w:right w:val="single" w:sz="4" w:space="0" w:color="A6A6A6"/>
            </w:tcBorders>
            <w:shd w:val="clear" w:color="auto" w:fill="auto"/>
            <w:noWrap/>
            <w:vAlign w:val="center"/>
            <w:hideMark/>
          </w:tcPr>
          <w:p w14:paraId="2AA185E5" w14:textId="77777777" w:rsidR="00344956" w:rsidRPr="00EB2D79" w:rsidRDefault="00344956" w:rsidP="00641622">
            <w:pPr>
              <w:autoSpaceDE/>
              <w:autoSpaceDN/>
              <w:rPr>
                <w:rFonts w:ascii="Arial Narrow" w:hAnsi="Arial Narrow"/>
                <w:b/>
                <w:bCs/>
                <w:color w:val="000000"/>
                <w:lang w:val="es-CO" w:eastAsia="es-CO"/>
              </w:rPr>
            </w:pPr>
            <w:r w:rsidRPr="00EB2D79">
              <w:rPr>
                <w:rFonts w:ascii="Arial Narrow" w:hAnsi="Arial Narrow"/>
                <w:b/>
                <w:bCs/>
                <w:color w:val="000000"/>
                <w:lang w:val="es-CO" w:eastAsia="es-CO"/>
              </w:rPr>
              <w:t>2.</w:t>
            </w:r>
          </w:p>
        </w:tc>
        <w:tc>
          <w:tcPr>
            <w:tcW w:w="920" w:type="dxa"/>
            <w:tcBorders>
              <w:top w:val="nil"/>
              <w:left w:val="nil"/>
              <w:bottom w:val="single" w:sz="4" w:space="0" w:color="A6A6A6"/>
              <w:right w:val="nil"/>
            </w:tcBorders>
            <w:shd w:val="clear" w:color="auto" w:fill="auto"/>
            <w:noWrap/>
            <w:vAlign w:val="center"/>
            <w:hideMark/>
          </w:tcPr>
          <w:p w14:paraId="119A5A8A" w14:textId="77777777" w:rsidR="00344956" w:rsidRPr="00EB2D79" w:rsidRDefault="00344956" w:rsidP="00641622">
            <w:pPr>
              <w:autoSpaceDE/>
              <w:autoSpaceDN/>
              <w:jc w:val="center"/>
              <w:rPr>
                <w:rFonts w:ascii="Arial Narrow" w:hAnsi="Arial Narrow"/>
                <w:b/>
                <w:bCs/>
                <w:color w:val="000000"/>
                <w:lang w:val="es-CO" w:eastAsia="es-CO"/>
              </w:rPr>
            </w:pPr>
            <w:r w:rsidRPr="00EB2D79">
              <w:rPr>
                <w:rFonts w:ascii="Arial Narrow" w:hAnsi="Arial Narrow"/>
                <w:b/>
                <w:bCs/>
                <w:color w:val="000000"/>
                <w:lang w:val="es-CO" w:eastAsia="es-CO"/>
              </w:rPr>
              <w:t>Cr</w:t>
            </w:r>
          </w:p>
        </w:tc>
        <w:tc>
          <w:tcPr>
            <w:tcW w:w="2277" w:type="dxa"/>
            <w:tcBorders>
              <w:top w:val="nil"/>
              <w:left w:val="single" w:sz="4" w:space="0" w:color="A6A6A6"/>
              <w:bottom w:val="single" w:sz="4" w:space="0" w:color="A6A6A6"/>
              <w:right w:val="nil"/>
            </w:tcBorders>
            <w:shd w:val="clear" w:color="auto" w:fill="auto"/>
            <w:vAlign w:val="center"/>
            <w:hideMark/>
          </w:tcPr>
          <w:p w14:paraId="69902A62" w14:textId="77777777" w:rsidR="00344956" w:rsidRPr="00EB2D79" w:rsidRDefault="00344956" w:rsidP="00641622">
            <w:pPr>
              <w:autoSpaceDE/>
              <w:autoSpaceDN/>
              <w:jc w:val="center"/>
              <w:rPr>
                <w:rFonts w:ascii="Arial Narrow" w:hAnsi="Arial Narrow"/>
                <w:b/>
                <w:bCs/>
                <w:color w:val="000000"/>
                <w:lang w:val="es-CO" w:eastAsia="es-CO"/>
              </w:rPr>
            </w:pPr>
            <w:r w:rsidRPr="00EB2D79">
              <w:rPr>
                <w:rFonts w:ascii="Arial Narrow" w:hAnsi="Arial Narrow"/>
                <w:b/>
                <w:bCs/>
                <w:color w:val="000000"/>
                <w:lang w:val="es-CO" w:eastAsia="es-CO"/>
              </w:rPr>
              <w:t>TOTAL, PASIVO</w:t>
            </w:r>
          </w:p>
        </w:tc>
        <w:tc>
          <w:tcPr>
            <w:tcW w:w="1840" w:type="dxa"/>
            <w:tcBorders>
              <w:top w:val="nil"/>
              <w:left w:val="single" w:sz="4" w:space="0" w:color="A6A6A6"/>
              <w:bottom w:val="single" w:sz="4" w:space="0" w:color="A6A6A6"/>
              <w:right w:val="single" w:sz="4" w:space="0" w:color="A6A6A6"/>
            </w:tcBorders>
            <w:shd w:val="clear" w:color="auto" w:fill="auto"/>
            <w:noWrap/>
            <w:vAlign w:val="center"/>
            <w:hideMark/>
          </w:tcPr>
          <w:p w14:paraId="5AB6F207" w14:textId="77777777" w:rsidR="00344956" w:rsidRPr="00EB2D79" w:rsidRDefault="00344956" w:rsidP="00641622">
            <w:pPr>
              <w:autoSpaceDE/>
              <w:autoSpaceDN/>
              <w:jc w:val="right"/>
              <w:rPr>
                <w:rFonts w:ascii="Arial Narrow" w:hAnsi="Arial Narrow"/>
                <w:b/>
                <w:bCs/>
                <w:color w:val="000000"/>
                <w:lang w:val="es-CO" w:eastAsia="es-CO"/>
              </w:rPr>
            </w:pPr>
            <w:r w:rsidRPr="00EB2D79">
              <w:rPr>
                <w:rFonts w:ascii="Arial Narrow" w:hAnsi="Arial Narrow"/>
                <w:b/>
                <w:bCs/>
                <w:color w:val="000000"/>
                <w:lang w:val="es-CO" w:eastAsia="es-CO"/>
              </w:rPr>
              <w:t>492.291.476.774</w:t>
            </w:r>
          </w:p>
        </w:tc>
        <w:tc>
          <w:tcPr>
            <w:tcW w:w="1780" w:type="dxa"/>
            <w:tcBorders>
              <w:top w:val="nil"/>
              <w:left w:val="nil"/>
              <w:bottom w:val="single" w:sz="4" w:space="0" w:color="A6A6A6"/>
              <w:right w:val="single" w:sz="4" w:space="0" w:color="A6A6A6"/>
            </w:tcBorders>
            <w:shd w:val="clear" w:color="auto" w:fill="auto"/>
            <w:noWrap/>
            <w:vAlign w:val="center"/>
            <w:hideMark/>
          </w:tcPr>
          <w:p w14:paraId="376FDD1F" w14:textId="77777777" w:rsidR="00344956" w:rsidRPr="00EB2D79" w:rsidRDefault="00344956" w:rsidP="00641622">
            <w:pPr>
              <w:autoSpaceDE/>
              <w:autoSpaceDN/>
              <w:jc w:val="right"/>
              <w:rPr>
                <w:rFonts w:ascii="Arial Narrow" w:hAnsi="Arial Narrow"/>
                <w:b/>
                <w:bCs/>
                <w:color w:val="000000"/>
                <w:lang w:val="es-CO" w:eastAsia="es-CO"/>
              </w:rPr>
            </w:pPr>
            <w:r w:rsidRPr="00EB2D79">
              <w:rPr>
                <w:rFonts w:ascii="Arial Narrow" w:hAnsi="Arial Narrow"/>
                <w:b/>
                <w:bCs/>
                <w:color w:val="000000"/>
                <w:lang w:val="es-CO" w:eastAsia="es-CO"/>
              </w:rPr>
              <w:t>425.377.663.319</w:t>
            </w:r>
          </w:p>
        </w:tc>
        <w:tc>
          <w:tcPr>
            <w:tcW w:w="1587" w:type="dxa"/>
            <w:tcBorders>
              <w:top w:val="nil"/>
              <w:left w:val="nil"/>
              <w:bottom w:val="single" w:sz="4" w:space="0" w:color="A6A6A6"/>
              <w:right w:val="single" w:sz="4" w:space="0" w:color="A6A6A6"/>
            </w:tcBorders>
            <w:shd w:val="clear" w:color="auto" w:fill="auto"/>
            <w:noWrap/>
            <w:vAlign w:val="center"/>
            <w:hideMark/>
          </w:tcPr>
          <w:p w14:paraId="5982BB49" w14:textId="77777777" w:rsidR="00344956" w:rsidRPr="00EB2D79" w:rsidRDefault="00344956" w:rsidP="00641622">
            <w:pPr>
              <w:autoSpaceDE/>
              <w:autoSpaceDN/>
              <w:jc w:val="right"/>
              <w:rPr>
                <w:rFonts w:ascii="Arial Narrow" w:hAnsi="Arial Narrow"/>
                <w:b/>
                <w:bCs/>
                <w:color w:val="000000"/>
                <w:lang w:val="es-CO" w:eastAsia="es-CO"/>
              </w:rPr>
            </w:pPr>
            <w:r w:rsidRPr="00EB2D79">
              <w:rPr>
                <w:rFonts w:ascii="Arial Narrow" w:hAnsi="Arial Narrow"/>
                <w:b/>
                <w:bCs/>
                <w:color w:val="000000"/>
                <w:lang w:val="es-CO" w:eastAsia="es-CO"/>
              </w:rPr>
              <w:t>66.913.813.455</w:t>
            </w:r>
          </w:p>
        </w:tc>
      </w:tr>
      <w:tr w:rsidR="00344956" w:rsidRPr="00EB2D79" w14:paraId="031D0D5A" w14:textId="77777777" w:rsidTr="00841AFA">
        <w:trPr>
          <w:trHeight w:val="300"/>
          <w:jc w:val="center"/>
        </w:trPr>
        <w:tc>
          <w:tcPr>
            <w:tcW w:w="1051" w:type="dxa"/>
            <w:tcBorders>
              <w:top w:val="nil"/>
              <w:left w:val="single" w:sz="4" w:space="0" w:color="A6A6A6"/>
              <w:bottom w:val="single" w:sz="4" w:space="0" w:color="A6A6A6"/>
              <w:right w:val="single" w:sz="4" w:space="0" w:color="A6A6A6"/>
            </w:tcBorders>
            <w:shd w:val="clear" w:color="auto" w:fill="auto"/>
            <w:noWrap/>
            <w:vAlign w:val="center"/>
            <w:hideMark/>
          </w:tcPr>
          <w:p w14:paraId="4F9C1FFC" w14:textId="77777777" w:rsidR="00344956" w:rsidRPr="00EB2D79" w:rsidRDefault="00344956" w:rsidP="00641622">
            <w:pPr>
              <w:autoSpaceDE/>
              <w:autoSpaceDN/>
              <w:rPr>
                <w:rFonts w:ascii="Arial Narrow" w:hAnsi="Arial Narrow"/>
                <w:color w:val="000000"/>
                <w:lang w:val="es-CO" w:eastAsia="es-CO"/>
              </w:rPr>
            </w:pPr>
            <w:r w:rsidRPr="00EB2D79">
              <w:rPr>
                <w:rFonts w:ascii="Arial Narrow" w:hAnsi="Arial Narrow"/>
                <w:color w:val="000000"/>
                <w:lang w:val="es-CO" w:eastAsia="es-CO"/>
              </w:rPr>
              <w:t>2</w:t>
            </w:r>
          </w:p>
        </w:tc>
        <w:tc>
          <w:tcPr>
            <w:tcW w:w="920" w:type="dxa"/>
            <w:tcBorders>
              <w:top w:val="nil"/>
              <w:left w:val="nil"/>
              <w:bottom w:val="single" w:sz="4" w:space="0" w:color="A6A6A6"/>
              <w:right w:val="nil"/>
            </w:tcBorders>
            <w:shd w:val="clear" w:color="auto" w:fill="auto"/>
            <w:noWrap/>
            <w:vAlign w:val="center"/>
            <w:hideMark/>
          </w:tcPr>
          <w:p w14:paraId="3383E170" w14:textId="77777777" w:rsidR="00344956" w:rsidRPr="00EB2D79" w:rsidRDefault="00344956" w:rsidP="00641622">
            <w:pPr>
              <w:autoSpaceDE/>
              <w:autoSpaceDN/>
              <w:jc w:val="center"/>
              <w:rPr>
                <w:rFonts w:ascii="Arial Narrow" w:hAnsi="Arial Narrow"/>
                <w:color w:val="000000"/>
                <w:lang w:val="es-CO" w:eastAsia="es-CO"/>
              </w:rPr>
            </w:pPr>
            <w:r w:rsidRPr="00EB2D79">
              <w:rPr>
                <w:rFonts w:ascii="Arial Narrow" w:hAnsi="Arial Narrow"/>
                <w:color w:val="000000"/>
                <w:lang w:val="es-CO" w:eastAsia="es-CO"/>
              </w:rPr>
              <w:t>Cr</w:t>
            </w:r>
          </w:p>
        </w:tc>
        <w:tc>
          <w:tcPr>
            <w:tcW w:w="2277" w:type="dxa"/>
            <w:tcBorders>
              <w:top w:val="nil"/>
              <w:left w:val="single" w:sz="4" w:space="0" w:color="A6A6A6"/>
              <w:bottom w:val="single" w:sz="4" w:space="0" w:color="A6A6A6"/>
              <w:right w:val="nil"/>
            </w:tcBorders>
            <w:shd w:val="clear" w:color="auto" w:fill="auto"/>
            <w:vAlign w:val="center"/>
            <w:hideMark/>
          </w:tcPr>
          <w:p w14:paraId="656C45D3" w14:textId="77777777" w:rsidR="00344956" w:rsidRPr="00EB2D79" w:rsidRDefault="00344956" w:rsidP="00641622">
            <w:pPr>
              <w:autoSpaceDE/>
              <w:autoSpaceDN/>
              <w:rPr>
                <w:rFonts w:ascii="Arial Narrow" w:hAnsi="Arial Narrow"/>
                <w:color w:val="000000"/>
                <w:lang w:val="es-CO" w:eastAsia="es-CO"/>
              </w:rPr>
            </w:pPr>
            <w:r w:rsidRPr="00EB2D79">
              <w:rPr>
                <w:rFonts w:ascii="Arial Narrow" w:hAnsi="Arial Narrow"/>
                <w:color w:val="000000"/>
                <w:lang w:val="es-CO" w:eastAsia="es-CO"/>
              </w:rPr>
              <w:t xml:space="preserve">Total, pasivo </w:t>
            </w:r>
          </w:p>
        </w:tc>
        <w:tc>
          <w:tcPr>
            <w:tcW w:w="1840" w:type="dxa"/>
            <w:tcBorders>
              <w:top w:val="nil"/>
              <w:left w:val="single" w:sz="4" w:space="0" w:color="A6A6A6"/>
              <w:bottom w:val="single" w:sz="4" w:space="0" w:color="A6A6A6"/>
              <w:right w:val="single" w:sz="4" w:space="0" w:color="A6A6A6"/>
            </w:tcBorders>
            <w:shd w:val="clear" w:color="000000" w:fill="FFF2CC"/>
            <w:noWrap/>
            <w:vAlign w:val="center"/>
            <w:hideMark/>
          </w:tcPr>
          <w:p w14:paraId="05BF9C14" w14:textId="77777777" w:rsidR="00344956" w:rsidRPr="00EB2D79" w:rsidRDefault="00344956" w:rsidP="00641622">
            <w:pPr>
              <w:autoSpaceDE/>
              <w:autoSpaceDN/>
              <w:jc w:val="right"/>
              <w:rPr>
                <w:rFonts w:ascii="Arial Narrow" w:hAnsi="Arial Narrow"/>
                <w:color w:val="000000"/>
                <w:lang w:val="es-CO" w:eastAsia="es-CO"/>
              </w:rPr>
            </w:pPr>
            <w:r w:rsidRPr="00EB2D79">
              <w:rPr>
                <w:rFonts w:ascii="Arial Narrow" w:hAnsi="Arial Narrow"/>
                <w:color w:val="000000"/>
                <w:lang w:val="es-CO" w:eastAsia="es-CO"/>
              </w:rPr>
              <w:t>492.291.476.774</w:t>
            </w:r>
          </w:p>
        </w:tc>
        <w:tc>
          <w:tcPr>
            <w:tcW w:w="1780" w:type="dxa"/>
            <w:tcBorders>
              <w:top w:val="nil"/>
              <w:left w:val="nil"/>
              <w:bottom w:val="single" w:sz="4" w:space="0" w:color="A6A6A6"/>
              <w:right w:val="single" w:sz="4" w:space="0" w:color="A6A6A6"/>
            </w:tcBorders>
            <w:shd w:val="clear" w:color="000000" w:fill="FFF2CC"/>
            <w:noWrap/>
            <w:vAlign w:val="center"/>
            <w:hideMark/>
          </w:tcPr>
          <w:p w14:paraId="22D35860" w14:textId="77777777" w:rsidR="00344956" w:rsidRPr="00EB2D79" w:rsidRDefault="00344956" w:rsidP="00641622">
            <w:pPr>
              <w:autoSpaceDE/>
              <w:autoSpaceDN/>
              <w:jc w:val="right"/>
              <w:rPr>
                <w:rFonts w:ascii="Arial Narrow" w:hAnsi="Arial Narrow"/>
                <w:color w:val="000000"/>
                <w:lang w:val="es-CO" w:eastAsia="es-CO"/>
              </w:rPr>
            </w:pPr>
            <w:r w:rsidRPr="00EB2D79">
              <w:rPr>
                <w:rFonts w:ascii="Arial Narrow" w:hAnsi="Arial Narrow"/>
                <w:color w:val="000000"/>
                <w:lang w:val="es-CO" w:eastAsia="es-CO"/>
              </w:rPr>
              <w:t>425.377.663.319</w:t>
            </w:r>
          </w:p>
        </w:tc>
        <w:tc>
          <w:tcPr>
            <w:tcW w:w="1587" w:type="dxa"/>
            <w:tcBorders>
              <w:top w:val="nil"/>
              <w:left w:val="nil"/>
              <w:bottom w:val="single" w:sz="4" w:space="0" w:color="A6A6A6"/>
              <w:right w:val="single" w:sz="4" w:space="0" w:color="A6A6A6"/>
            </w:tcBorders>
            <w:shd w:val="clear" w:color="auto" w:fill="auto"/>
            <w:noWrap/>
            <w:vAlign w:val="center"/>
            <w:hideMark/>
          </w:tcPr>
          <w:p w14:paraId="20F21BB1" w14:textId="77777777" w:rsidR="00344956" w:rsidRPr="00EB2D79" w:rsidRDefault="00344956" w:rsidP="00641622">
            <w:pPr>
              <w:autoSpaceDE/>
              <w:autoSpaceDN/>
              <w:jc w:val="right"/>
              <w:rPr>
                <w:rFonts w:ascii="Arial Narrow" w:hAnsi="Arial Narrow"/>
                <w:color w:val="000000"/>
                <w:lang w:val="es-CO" w:eastAsia="es-CO"/>
              </w:rPr>
            </w:pPr>
            <w:r w:rsidRPr="00EB2D79">
              <w:rPr>
                <w:rFonts w:ascii="Arial Narrow" w:hAnsi="Arial Narrow"/>
                <w:color w:val="000000"/>
                <w:lang w:val="es-CO" w:eastAsia="es-CO"/>
              </w:rPr>
              <w:t>66.913.813.455</w:t>
            </w:r>
          </w:p>
        </w:tc>
      </w:tr>
    </w:tbl>
    <w:p w14:paraId="0C95E414" w14:textId="77777777" w:rsidR="00344956" w:rsidRDefault="00344956" w:rsidP="00344956">
      <w:pPr>
        <w:autoSpaceDE/>
        <w:autoSpaceDN/>
        <w:spacing w:line="259" w:lineRule="auto"/>
        <w:rPr>
          <w:rFonts w:eastAsia="Calibri"/>
          <w:sz w:val="16"/>
          <w:szCs w:val="16"/>
          <w:lang w:val="es-CO" w:eastAsia="en-US"/>
        </w:rPr>
      </w:pPr>
    </w:p>
    <w:p w14:paraId="6D5B9773" w14:textId="77777777" w:rsidR="00344956" w:rsidRPr="0043776A" w:rsidRDefault="00344956" w:rsidP="00344956">
      <w:pPr>
        <w:autoSpaceDE/>
        <w:autoSpaceDN/>
        <w:spacing w:line="259" w:lineRule="auto"/>
        <w:rPr>
          <w:rFonts w:ascii="Arial Narrow" w:eastAsia="Calibri" w:hAnsi="Arial Narrow"/>
          <w:b/>
          <w:bCs/>
          <w:sz w:val="12"/>
          <w:szCs w:val="12"/>
          <w:lang w:val="es-CO" w:eastAsia="en-US"/>
        </w:rPr>
      </w:pPr>
      <w:r w:rsidRPr="0043776A">
        <w:rPr>
          <w:rFonts w:ascii="Arial Narrow" w:eastAsia="Calibri" w:hAnsi="Arial Narrow"/>
          <w:b/>
          <w:bCs/>
          <w:sz w:val="12"/>
          <w:szCs w:val="12"/>
          <w:lang w:val="es-CO" w:eastAsia="en-US"/>
        </w:rPr>
        <w:t>Cuadro No.2 anexo pasivo</w:t>
      </w:r>
    </w:p>
    <w:p w14:paraId="4033A5BB" w14:textId="77777777" w:rsidR="00421AD0" w:rsidRDefault="00421AD0" w:rsidP="00344956">
      <w:pPr>
        <w:autoSpaceDE/>
        <w:autoSpaceDN/>
        <w:spacing w:line="259" w:lineRule="auto"/>
        <w:jc w:val="center"/>
        <w:rPr>
          <w:rFonts w:ascii="Arial Narrow" w:eastAsia="Calibri" w:hAnsi="Arial Narrow"/>
          <w:b/>
          <w:sz w:val="24"/>
          <w:szCs w:val="24"/>
          <w:lang w:val="es-CO" w:eastAsia="en-US"/>
        </w:rPr>
      </w:pPr>
    </w:p>
    <w:p w14:paraId="0396EC6F" w14:textId="77777777" w:rsidR="00421AD0" w:rsidRDefault="00421AD0" w:rsidP="00344956">
      <w:pPr>
        <w:autoSpaceDE/>
        <w:autoSpaceDN/>
        <w:spacing w:line="259" w:lineRule="auto"/>
        <w:jc w:val="center"/>
        <w:rPr>
          <w:rFonts w:ascii="Arial Narrow" w:eastAsia="Calibri" w:hAnsi="Arial Narrow"/>
          <w:b/>
          <w:sz w:val="24"/>
          <w:szCs w:val="24"/>
          <w:lang w:val="es-CO" w:eastAsia="en-US"/>
        </w:rPr>
      </w:pPr>
    </w:p>
    <w:p w14:paraId="6DCE12D9" w14:textId="7068E7F1" w:rsidR="00344956" w:rsidRPr="0043776A" w:rsidRDefault="00344956" w:rsidP="00344956">
      <w:pPr>
        <w:autoSpaceDE/>
        <w:autoSpaceDN/>
        <w:spacing w:line="259" w:lineRule="auto"/>
        <w:jc w:val="center"/>
        <w:rPr>
          <w:rFonts w:ascii="Arial Narrow" w:eastAsia="Calibri" w:hAnsi="Arial Narrow"/>
          <w:b/>
          <w:sz w:val="24"/>
          <w:szCs w:val="24"/>
          <w:lang w:val="es-CO" w:eastAsia="en-US"/>
        </w:rPr>
      </w:pPr>
      <w:r w:rsidRPr="0043776A">
        <w:rPr>
          <w:rFonts w:ascii="Arial Narrow" w:eastAsia="Calibri" w:hAnsi="Arial Narrow"/>
          <w:b/>
          <w:sz w:val="24"/>
          <w:szCs w:val="24"/>
          <w:lang w:val="es-CO" w:eastAsia="en-US"/>
        </w:rPr>
        <w:t>COMPORTAMIENTO DEL PASIVO DESDE EL AÑO 2018 AL 2022</w:t>
      </w:r>
    </w:p>
    <w:p w14:paraId="15B5F81C" w14:textId="77777777" w:rsidR="00344956" w:rsidRDefault="00344956" w:rsidP="00344956">
      <w:pPr>
        <w:autoSpaceDE/>
        <w:autoSpaceDN/>
        <w:spacing w:line="259" w:lineRule="auto"/>
        <w:jc w:val="center"/>
        <w:rPr>
          <w:rFonts w:eastAsia="Calibri"/>
          <w:b/>
          <w:sz w:val="22"/>
          <w:lang w:val="es-CO" w:eastAsia="en-US"/>
        </w:rPr>
      </w:pPr>
    </w:p>
    <w:tbl>
      <w:tblPr>
        <w:tblW w:w="9498" w:type="dxa"/>
        <w:tblInd w:w="-10" w:type="dxa"/>
        <w:tblCellMar>
          <w:left w:w="70" w:type="dxa"/>
          <w:right w:w="70" w:type="dxa"/>
        </w:tblCellMar>
        <w:tblLook w:val="04A0" w:firstRow="1" w:lastRow="0" w:firstColumn="1" w:lastColumn="0" w:noHBand="0" w:noVBand="1"/>
      </w:tblPr>
      <w:tblGrid>
        <w:gridCol w:w="1560"/>
        <w:gridCol w:w="2061"/>
        <w:gridCol w:w="1843"/>
        <w:gridCol w:w="1984"/>
        <w:gridCol w:w="2050"/>
      </w:tblGrid>
      <w:tr w:rsidR="00344956" w:rsidRPr="0043776A" w14:paraId="5F6F4D44" w14:textId="77777777" w:rsidTr="00841AFA">
        <w:trPr>
          <w:trHeight w:val="317"/>
        </w:trPr>
        <w:tc>
          <w:tcPr>
            <w:tcW w:w="9498" w:type="dxa"/>
            <w:gridSpan w:val="5"/>
            <w:tcBorders>
              <w:top w:val="single" w:sz="8" w:space="0" w:color="auto"/>
              <w:left w:val="single" w:sz="8" w:space="0" w:color="auto"/>
              <w:bottom w:val="single" w:sz="8" w:space="0" w:color="auto"/>
              <w:right w:val="single" w:sz="8" w:space="0" w:color="000000"/>
            </w:tcBorders>
            <w:noWrap/>
            <w:vAlign w:val="bottom"/>
            <w:hideMark/>
          </w:tcPr>
          <w:p w14:paraId="00FC0598" w14:textId="77777777" w:rsidR="00344956" w:rsidRPr="0043776A" w:rsidRDefault="00344956" w:rsidP="00641622">
            <w:pPr>
              <w:autoSpaceDE/>
              <w:autoSpaceDN/>
              <w:spacing w:line="259" w:lineRule="auto"/>
              <w:jc w:val="center"/>
              <w:rPr>
                <w:rFonts w:ascii="Arial Narrow" w:eastAsia="Calibri" w:hAnsi="Arial Narrow"/>
                <w:b/>
                <w:lang w:val="es-CO" w:eastAsia="es-CO"/>
              </w:rPr>
            </w:pPr>
            <w:bookmarkStart w:id="7" w:name="_Hlk127956730"/>
            <w:r w:rsidRPr="0043776A">
              <w:rPr>
                <w:rFonts w:ascii="Arial Narrow" w:eastAsia="Calibri" w:hAnsi="Arial Narrow"/>
                <w:b/>
                <w:lang w:val="es-CO" w:eastAsia="es-CO"/>
              </w:rPr>
              <w:t>PASIVO CORRIENTE</w:t>
            </w:r>
          </w:p>
        </w:tc>
      </w:tr>
      <w:tr w:rsidR="00344956" w:rsidRPr="0043776A" w14:paraId="020D5B1D" w14:textId="77777777" w:rsidTr="00841AFA">
        <w:trPr>
          <w:trHeight w:val="302"/>
        </w:trPr>
        <w:tc>
          <w:tcPr>
            <w:tcW w:w="1560" w:type="dxa"/>
            <w:tcBorders>
              <w:top w:val="single" w:sz="4" w:space="0" w:color="auto"/>
              <w:left w:val="single" w:sz="4" w:space="0" w:color="auto"/>
              <w:bottom w:val="single" w:sz="8" w:space="0" w:color="auto"/>
              <w:right w:val="single" w:sz="4" w:space="0" w:color="auto"/>
            </w:tcBorders>
            <w:noWrap/>
            <w:vAlign w:val="bottom"/>
            <w:hideMark/>
          </w:tcPr>
          <w:p w14:paraId="4BF41A9F" w14:textId="77777777" w:rsidR="00344956" w:rsidRPr="0043776A" w:rsidRDefault="00344956" w:rsidP="00641622">
            <w:pPr>
              <w:autoSpaceDE/>
              <w:autoSpaceDN/>
              <w:spacing w:line="259" w:lineRule="auto"/>
              <w:jc w:val="center"/>
              <w:rPr>
                <w:rFonts w:ascii="Arial Narrow" w:eastAsia="Calibri" w:hAnsi="Arial Narrow"/>
                <w:b/>
                <w:lang w:val="es-CO" w:eastAsia="es-CO"/>
              </w:rPr>
            </w:pPr>
            <w:r w:rsidRPr="0043776A">
              <w:rPr>
                <w:rFonts w:ascii="Arial Narrow" w:eastAsia="Calibri" w:hAnsi="Arial Narrow"/>
                <w:b/>
                <w:lang w:val="es-CO" w:eastAsia="es-CO"/>
              </w:rPr>
              <w:t>AÑO 2018</w:t>
            </w:r>
          </w:p>
        </w:tc>
        <w:tc>
          <w:tcPr>
            <w:tcW w:w="2061" w:type="dxa"/>
            <w:tcBorders>
              <w:top w:val="single" w:sz="4" w:space="0" w:color="auto"/>
              <w:left w:val="nil"/>
              <w:bottom w:val="single" w:sz="8" w:space="0" w:color="auto"/>
              <w:right w:val="single" w:sz="4" w:space="0" w:color="auto"/>
            </w:tcBorders>
            <w:noWrap/>
            <w:vAlign w:val="bottom"/>
            <w:hideMark/>
          </w:tcPr>
          <w:p w14:paraId="6EAE20CC" w14:textId="77777777" w:rsidR="00344956" w:rsidRPr="0043776A" w:rsidRDefault="00344956" w:rsidP="00641622">
            <w:pPr>
              <w:autoSpaceDE/>
              <w:autoSpaceDN/>
              <w:spacing w:line="259" w:lineRule="auto"/>
              <w:jc w:val="center"/>
              <w:rPr>
                <w:rFonts w:ascii="Arial Narrow" w:eastAsia="Calibri" w:hAnsi="Arial Narrow"/>
                <w:b/>
                <w:lang w:val="es-CO" w:eastAsia="es-CO"/>
              </w:rPr>
            </w:pPr>
            <w:r w:rsidRPr="0043776A">
              <w:rPr>
                <w:rFonts w:ascii="Arial Narrow" w:eastAsia="Calibri" w:hAnsi="Arial Narrow"/>
                <w:b/>
                <w:lang w:val="es-CO" w:eastAsia="es-CO"/>
              </w:rPr>
              <w:t>AÑO 2019</w:t>
            </w:r>
          </w:p>
        </w:tc>
        <w:tc>
          <w:tcPr>
            <w:tcW w:w="1843" w:type="dxa"/>
            <w:tcBorders>
              <w:top w:val="single" w:sz="4" w:space="0" w:color="auto"/>
              <w:left w:val="nil"/>
              <w:bottom w:val="single" w:sz="8" w:space="0" w:color="auto"/>
              <w:right w:val="single" w:sz="4" w:space="0" w:color="auto"/>
            </w:tcBorders>
            <w:noWrap/>
            <w:vAlign w:val="bottom"/>
            <w:hideMark/>
          </w:tcPr>
          <w:p w14:paraId="292D268D" w14:textId="77777777" w:rsidR="00344956" w:rsidRPr="0043776A" w:rsidRDefault="00344956" w:rsidP="00641622">
            <w:pPr>
              <w:autoSpaceDE/>
              <w:autoSpaceDN/>
              <w:spacing w:line="259" w:lineRule="auto"/>
              <w:jc w:val="center"/>
              <w:rPr>
                <w:rFonts w:ascii="Arial Narrow" w:eastAsia="Calibri" w:hAnsi="Arial Narrow"/>
                <w:b/>
                <w:lang w:val="es-CO" w:eastAsia="es-CO"/>
              </w:rPr>
            </w:pPr>
            <w:r w:rsidRPr="0043776A">
              <w:rPr>
                <w:rFonts w:ascii="Arial Narrow" w:eastAsia="Calibri" w:hAnsi="Arial Narrow"/>
                <w:b/>
                <w:lang w:val="es-CO" w:eastAsia="es-CO"/>
              </w:rPr>
              <w:t>AÑO 2020</w:t>
            </w:r>
          </w:p>
        </w:tc>
        <w:tc>
          <w:tcPr>
            <w:tcW w:w="1984" w:type="dxa"/>
            <w:tcBorders>
              <w:top w:val="single" w:sz="4" w:space="0" w:color="auto"/>
              <w:left w:val="nil"/>
              <w:bottom w:val="single" w:sz="8" w:space="0" w:color="auto"/>
              <w:right w:val="single" w:sz="4" w:space="0" w:color="auto"/>
            </w:tcBorders>
            <w:noWrap/>
            <w:vAlign w:val="bottom"/>
            <w:hideMark/>
          </w:tcPr>
          <w:p w14:paraId="442CAD30" w14:textId="77777777" w:rsidR="00344956" w:rsidRPr="0043776A" w:rsidRDefault="00344956" w:rsidP="00641622">
            <w:pPr>
              <w:autoSpaceDE/>
              <w:autoSpaceDN/>
              <w:spacing w:line="259" w:lineRule="auto"/>
              <w:jc w:val="center"/>
              <w:rPr>
                <w:rFonts w:ascii="Arial Narrow" w:eastAsia="Calibri" w:hAnsi="Arial Narrow"/>
                <w:b/>
                <w:lang w:val="es-CO" w:eastAsia="es-CO"/>
              </w:rPr>
            </w:pPr>
            <w:r w:rsidRPr="0043776A">
              <w:rPr>
                <w:rFonts w:ascii="Arial Narrow" w:eastAsia="Calibri" w:hAnsi="Arial Narrow"/>
                <w:b/>
                <w:lang w:val="es-CO" w:eastAsia="es-CO"/>
              </w:rPr>
              <w:t>AÑO 2021</w:t>
            </w:r>
          </w:p>
        </w:tc>
        <w:tc>
          <w:tcPr>
            <w:tcW w:w="2050" w:type="dxa"/>
            <w:tcBorders>
              <w:top w:val="single" w:sz="4" w:space="0" w:color="auto"/>
              <w:left w:val="nil"/>
              <w:bottom w:val="single" w:sz="8" w:space="0" w:color="auto"/>
              <w:right w:val="single" w:sz="4" w:space="0" w:color="auto"/>
            </w:tcBorders>
            <w:hideMark/>
          </w:tcPr>
          <w:p w14:paraId="00FCEC99" w14:textId="77777777" w:rsidR="00344956" w:rsidRPr="0043776A" w:rsidRDefault="00344956" w:rsidP="00641622">
            <w:pPr>
              <w:autoSpaceDE/>
              <w:autoSpaceDN/>
              <w:spacing w:line="259" w:lineRule="auto"/>
              <w:jc w:val="center"/>
              <w:rPr>
                <w:rFonts w:ascii="Arial Narrow" w:eastAsia="Calibri" w:hAnsi="Arial Narrow"/>
                <w:b/>
                <w:lang w:val="es-CO" w:eastAsia="es-CO"/>
              </w:rPr>
            </w:pPr>
            <w:r w:rsidRPr="0043776A">
              <w:rPr>
                <w:rFonts w:ascii="Arial Narrow" w:eastAsia="Calibri" w:hAnsi="Arial Narrow"/>
                <w:b/>
                <w:lang w:val="es-CO" w:eastAsia="es-CO"/>
              </w:rPr>
              <w:t xml:space="preserve">AÑO 2022 </w:t>
            </w:r>
            <w:r w:rsidRPr="0043776A">
              <w:rPr>
                <w:rFonts w:ascii="Arial Narrow" w:eastAsia="Calibri" w:hAnsi="Arial Narrow"/>
                <w:bCs/>
                <w:lang w:val="es-CO" w:eastAsia="es-CO"/>
              </w:rPr>
              <w:t xml:space="preserve"> </w:t>
            </w:r>
          </w:p>
        </w:tc>
      </w:tr>
      <w:tr w:rsidR="00344956" w:rsidRPr="0043776A" w14:paraId="6D68242D" w14:textId="77777777" w:rsidTr="00841AFA">
        <w:trPr>
          <w:trHeight w:val="60"/>
        </w:trPr>
        <w:tc>
          <w:tcPr>
            <w:tcW w:w="1560" w:type="dxa"/>
            <w:tcBorders>
              <w:top w:val="nil"/>
              <w:left w:val="single" w:sz="4" w:space="0" w:color="auto"/>
              <w:bottom w:val="single" w:sz="4" w:space="0" w:color="auto"/>
              <w:right w:val="single" w:sz="4" w:space="0" w:color="auto"/>
            </w:tcBorders>
            <w:noWrap/>
            <w:vAlign w:val="bottom"/>
            <w:hideMark/>
          </w:tcPr>
          <w:p w14:paraId="556D1D7C" w14:textId="77777777" w:rsidR="00344956" w:rsidRPr="0043776A" w:rsidRDefault="00344956" w:rsidP="00641622">
            <w:pPr>
              <w:autoSpaceDE/>
              <w:autoSpaceDN/>
              <w:spacing w:line="259" w:lineRule="auto"/>
              <w:jc w:val="center"/>
              <w:rPr>
                <w:rFonts w:ascii="Arial Narrow" w:eastAsia="Calibri" w:hAnsi="Arial Narrow"/>
                <w:lang w:val="es-CO" w:eastAsia="es-CO"/>
              </w:rPr>
            </w:pPr>
            <w:r w:rsidRPr="0043776A">
              <w:rPr>
                <w:rFonts w:ascii="Arial Narrow" w:eastAsia="Calibri" w:hAnsi="Arial Narrow"/>
                <w:lang w:val="es-CO" w:eastAsia="es-CO"/>
              </w:rPr>
              <w:t>147.610.63</w:t>
            </w:r>
            <w:r>
              <w:rPr>
                <w:rFonts w:ascii="Arial Narrow" w:eastAsia="Calibri" w:hAnsi="Arial Narrow"/>
                <w:lang w:val="es-CO" w:eastAsia="es-CO"/>
              </w:rPr>
              <w:t>7.795</w:t>
            </w:r>
          </w:p>
        </w:tc>
        <w:tc>
          <w:tcPr>
            <w:tcW w:w="2061" w:type="dxa"/>
            <w:tcBorders>
              <w:top w:val="nil"/>
              <w:left w:val="nil"/>
              <w:bottom w:val="single" w:sz="4" w:space="0" w:color="auto"/>
              <w:right w:val="single" w:sz="4" w:space="0" w:color="auto"/>
            </w:tcBorders>
            <w:noWrap/>
            <w:vAlign w:val="bottom"/>
            <w:hideMark/>
          </w:tcPr>
          <w:p w14:paraId="5610FAFE" w14:textId="77777777" w:rsidR="00344956" w:rsidRPr="0043776A" w:rsidRDefault="00344956" w:rsidP="00641622">
            <w:pPr>
              <w:autoSpaceDE/>
              <w:autoSpaceDN/>
              <w:spacing w:line="259" w:lineRule="auto"/>
              <w:jc w:val="center"/>
              <w:rPr>
                <w:rFonts w:ascii="Arial Narrow" w:eastAsia="Calibri" w:hAnsi="Arial Narrow"/>
                <w:lang w:val="es-CO" w:eastAsia="es-CO"/>
              </w:rPr>
            </w:pPr>
            <w:r w:rsidRPr="0043776A">
              <w:rPr>
                <w:rFonts w:ascii="Arial Narrow" w:eastAsia="Calibri" w:hAnsi="Arial Narrow"/>
                <w:lang w:val="es-CO" w:eastAsia="es-CO"/>
              </w:rPr>
              <w:t>169.928.946</w:t>
            </w:r>
            <w:r>
              <w:rPr>
                <w:rFonts w:ascii="Arial Narrow" w:eastAsia="Calibri" w:hAnsi="Arial Narrow"/>
                <w:lang w:val="es-CO" w:eastAsia="es-CO"/>
              </w:rPr>
              <w:t>.444</w:t>
            </w:r>
          </w:p>
        </w:tc>
        <w:tc>
          <w:tcPr>
            <w:tcW w:w="1843" w:type="dxa"/>
            <w:tcBorders>
              <w:top w:val="nil"/>
              <w:left w:val="nil"/>
              <w:bottom w:val="single" w:sz="4" w:space="0" w:color="auto"/>
              <w:right w:val="single" w:sz="4" w:space="0" w:color="auto"/>
            </w:tcBorders>
            <w:noWrap/>
            <w:vAlign w:val="bottom"/>
            <w:hideMark/>
          </w:tcPr>
          <w:p w14:paraId="6479C4CD" w14:textId="77777777" w:rsidR="00344956" w:rsidRPr="0043776A" w:rsidRDefault="00344956" w:rsidP="00641622">
            <w:pPr>
              <w:autoSpaceDE/>
              <w:autoSpaceDN/>
              <w:spacing w:line="259" w:lineRule="auto"/>
              <w:jc w:val="center"/>
              <w:rPr>
                <w:rFonts w:ascii="Arial Narrow" w:eastAsia="Calibri" w:hAnsi="Arial Narrow"/>
                <w:lang w:val="es-CO" w:eastAsia="es-CO"/>
              </w:rPr>
            </w:pPr>
            <w:r w:rsidRPr="0043776A">
              <w:rPr>
                <w:rFonts w:ascii="Arial Narrow" w:eastAsia="Calibri" w:hAnsi="Arial Narrow"/>
                <w:lang w:val="es-CO" w:eastAsia="es-CO"/>
              </w:rPr>
              <w:t>512.987.012</w:t>
            </w:r>
            <w:r>
              <w:rPr>
                <w:rFonts w:ascii="Arial Narrow" w:eastAsia="Calibri" w:hAnsi="Arial Narrow"/>
                <w:lang w:val="es-CO" w:eastAsia="es-CO"/>
              </w:rPr>
              <w:t>.651</w:t>
            </w:r>
          </w:p>
        </w:tc>
        <w:tc>
          <w:tcPr>
            <w:tcW w:w="1984" w:type="dxa"/>
            <w:tcBorders>
              <w:top w:val="nil"/>
              <w:left w:val="nil"/>
              <w:bottom w:val="single" w:sz="4" w:space="0" w:color="auto"/>
              <w:right w:val="single" w:sz="4" w:space="0" w:color="auto"/>
            </w:tcBorders>
            <w:noWrap/>
            <w:vAlign w:val="bottom"/>
            <w:hideMark/>
          </w:tcPr>
          <w:p w14:paraId="2E7FE735" w14:textId="77777777" w:rsidR="00344956" w:rsidRPr="0043776A" w:rsidRDefault="00344956" w:rsidP="00641622">
            <w:pPr>
              <w:autoSpaceDE/>
              <w:autoSpaceDN/>
              <w:spacing w:line="259" w:lineRule="auto"/>
              <w:jc w:val="center"/>
              <w:rPr>
                <w:rFonts w:ascii="Arial Narrow" w:eastAsia="Calibri" w:hAnsi="Arial Narrow"/>
                <w:lang w:val="es-CO" w:eastAsia="es-CO"/>
              </w:rPr>
            </w:pPr>
            <w:r w:rsidRPr="0043776A">
              <w:rPr>
                <w:rFonts w:ascii="Arial Narrow" w:eastAsia="Calibri" w:hAnsi="Arial Narrow"/>
                <w:lang w:val="es-CO" w:eastAsia="es-CO"/>
              </w:rPr>
              <w:t>425.377.663</w:t>
            </w:r>
            <w:r>
              <w:rPr>
                <w:rFonts w:ascii="Arial Narrow" w:eastAsia="Calibri" w:hAnsi="Arial Narrow"/>
                <w:lang w:val="es-CO" w:eastAsia="es-CO"/>
              </w:rPr>
              <w:t>.319</w:t>
            </w:r>
          </w:p>
        </w:tc>
        <w:tc>
          <w:tcPr>
            <w:tcW w:w="2050" w:type="dxa"/>
            <w:tcBorders>
              <w:top w:val="nil"/>
              <w:left w:val="nil"/>
              <w:bottom w:val="single" w:sz="4" w:space="0" w:color="auto"/>
              <w:right w:val="single" w:sz="4" w:space="0" w:color="auto"/>
            </w:tcBorders>
            <w:hideMark/>
          </w:tcPr>
          <w:p w14:paraId="7BD5A3F5" w14:textId="77777777" w:rsidR="00344956" w:rsidRPr="0043776A" w:rsidRDefault="00344956" w:rsidP="00641622">
            <w:pPr>
              <w:autoSpaceDE/>
              <w:autoSpaceDN/>
              <w:spacing w:line="259" w:lineRule="auto"/>
              <w:jc w:val="center"/>
              <w:rPr>
                <w:rFonts w:ascii="Arial Narrow" w:eastAsia="Calibri" w:hAnsi="Arial Narrow"/>
                <w:lang w:val="es-CO" w:eastAsia="es-CO"/>
              </w:rPr>
            </w:pPr>
            <w:r>
              <w:rPr>
                <w:rFonts w:ascii="Arial Narrow" w:eastAsia="Calibri" w:hAnsi="Arial Narrow"/>
                <w:lang w:val="es-CO" w:eastAsia="es-CO"/>
              </w:rPr>
              <w:t>492.291.476.774</w:t>
            </w:r>
          </w:p>
          <w:p w14:paraId="4DFFE7B0" w14:textId="77777777" w:rsidR="00344956" w:rsidRPr="0043776A" w:rsidRDefault="00344956" w:rsidP="00641622">
            <w:pPr>
              <w:autoSpaceDE/>
              <w:autoSpaceDN/>
              <w:spacing w:line="259" w:lineRule="auto"/>
              <w:jc w:val="center"/>
              <w:rPr>
                <w:rFonts w:ascii="Arial Narrow" w:eastAsia="Calibri" w:hAnsi="Arial Narrow"/>
                <w:lang w:val="es-CO" w:eastAsia="es-CO"/>
              </w:rPr>
            </w:pPr>
          </w:p>
        </w:tc>
      </w:tr>
    </w:tbl>
    <w:bookmarkEnd w:id="7"/>
    <w:p w14:paraId="4F40B900" w14:textId="77777777" w:rsidR="00344956" w:rsidRDefault="00344956" w:rsidP="00344956">
      <w:pPr>
        <w:autoSpaceDE/>
        <w:autoSpaceDN/>
        <w:spacing w:line="259" w:lineRule="auto"/>
        <w:jc w:val="both"/>
        <w:rPr>
          <w:rFonts w:eastAsia="Calibri"/>
          <w:sz w:val="14"/>
          <w:szCs w:val="14"/>
          <w:lang w:val="es-CO" w:eastAsia="en-US"/>
        </w:rPr>
      </w:pPr>
      <w:r>
        <w:rPr>
          <w:rFonts w:eastAsia="Calibri"/>
          <w:noProof/>
          <w:sz w:val="24"/>
          <w:szCs w:val="24"/>
          <w:lang w:val="es-CO" w:eastAsia="en-US"/>
        </w:rPr>
        <mc:AlternateContent>
          <mc:Choice Requires="wps">
            <w:drawing>
              <wp:anchor distT="0" distB="0" distL="114300" distR="114300" simplePos="0" relativeHeight="251636736" behindDoc="0" locked="0" layoutInCell="1" allowOverlap="1" wp14:anchorId="5BA8C0E0" wp14:editId="73FC37B9">
                <wp:simplePos x="0" y="0"/>
                <wp:positionH relativeFrom="column">
                  <wp:posOffset>4933950</wp:posOffset>
                </wp:positionH>
                <wp:positionV relativeFrom="paragraph">
                  <wp:posOffset>100965</wp:posOffset>
                </wp:positionV>
                <wp:extent cx="45085" cy="152400"/>
                <wp:effectExtent l="19050" t="19050" r="31115" b="19050"/>
                <wp:wrapNone/>
                <wp:docPr id="7" name="Flecha: hacia arriba 7"/>
                <wp:cNvGraphicFramePr/>
                <a:graphic xmlns:a="http://schemas.openxmlformats.org/drawingml/2006/main">
                  <a:graphicData uri="http://schemas.microsoft.com/office/word/2010/wordprocessingShape">
                    <wps:wsp>
                      <wps:cNvSpPr/>
                      <wps:spPr>
                        <a:xfrm>
                          <a:off x="0" y="0"/>
                          <a:ext cx="45085" cy="152400"/>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0D744" id="Flecha: hacia arriba 7" o:spid="_x0000_s1026" type="#_x0000_t68" style="position:absolute;margin-left:388.5pt;margin-top:7.95pt;width:3.55pt;height:1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" adj="3195" fillcolor="#4472c4" strokecolor="#2f528f" strokeweight="1pt"/>
            </w:pict>
          </mc:Fallback>
        </mc:AlternateContent>
      </w:r>
      <w:r>
        <w:rPr>
          <w:rFonts w:ascii="Arial Narrow" w:eastAsia="Calibri" w:hAnsi="Arial Narrow"/>
          <w:noProof/>
          <w:lang w:val="es-CO" w:eastAsia="en-US"/>
        </w:rPr>
        <mc:AlternateContent>
          <mc:Choice Requires="wps">
            <w:drawing>
              <wp:anchor distT="0" distB="0" distL="114300" distR="114300" simplePos="0" relativeHeight="251635712" behindDoc="0" locked="0" layoutInCell="1" allowOverlap="1" wp14:anchorId="2DF2B90E" wp14:editId="53B229DF">
                <wp:simplePos x="0" y="0"/>
                <wp:positionH relativeFrom="column">
                  <wp:posOffset>3585210</wp:posOffset>
                </wp:positionH>
                <wp:positionV relativeFrom="paragraph">
                  <wp:posOffset>82550</wp:posOffset>
                </wp:positionV>
                <wp:extent cx="47625" cy="152400"/>
                <wp:effectExtent l="19050" t="0" r="47625" b="38100"/>
                <wp:wrapNone/>
                <wp:docPr id="3" name="Flecha: hacia abajo 3"/>
                <wp:cNvGraphicFramePr/>
                <a:graphic xmlns:a="http://schemas.openxmlformats.org/drawingml/2006/main">
                  <a:graphicData uri="http://schemas.microsoft.com/office/word/2010/wordprocessingShape">
                    <wps:wsp>
                      <wps:cNvSpPr/>
                      <wps:spPr>
                        <a:xfrm>
                          <a:off x="0" y="0"/>
                          <a:ext cx="47625" cy="1524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500FC" id="Flecha: hacia abajo 3" o:spid="_x0000_s1026" type="#_x0000_t67" style="position:absolute;margin-left:282.3pt;margin-top:6.5pt;width:3.75pt;height:1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" adj="18225" fillcolor="red" strokecolor="#1f3763 [1604]" strokeweight="1pt"/>
            </w:pict>
          </mc:Fallback>
        </mc:AlternateContent>
      </w:r>
      <w:r>
        <w:rPr>
          <w:rFonts w:eastAsia="Calibri"/>
          <w:noProof/>
          <w:sz w:val="24"/>
          <w:szCs w:val="24"/>
          <w:lang w:val="es-CO" w:eastAsia="en-US"/>
        </w:rPr>
        <mc:AlternateContent>
          <mc:Choice Requires="wps">
            <w:drawing>
              <wp:anchor distT="0" distB="0" distL="114300" distR="114300" simplePos="0" relativeHeight="251634688" behindDoc="0" locked="0" layoutInCell="1" allowOverlap="1" wp14:anchorId="74FD3D67" wp14:editId="3229A01D">
                <wp:simplePos x="0" y="0"/>
                <wp:positionH relativeFrom="column">
                  <wp:posOffset>2428875</wp:posOffset>
                </wp:positionH>
                <wp:positionV relativeFrom="paragraph">
                  <wp:posOffset>72390</wp:posOffset>
                </wp:positionV>
                <wp:extent cx="45085" cy="152400"/>
                <wp:effectExtent l="19050" t="19050" r="31115" b="19050"/>
                <wp:wrapNone/>
                <wp:docPr id="2" name="Flecha: hacia arriba 2"/>
                <wp:cNvGraphicFramePr/>
                <a:graphic xmlns:a="http://schemas.openxmlformats.org/drawingml/2006/main">
                  <a:graphicData uri="http://schemas.microsoft.com/office/word/2010/wordprocessingShape">
                    <wps:wsp>
                      <wps:cNvSpPr/>
                      <wps:spPr>
                        <a:xfrm>
                          <a:off x="0" y="0"/>
                          <a:ext cx="45085" cy="152400"/>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77D4F" id="Flecha: hacia arriba 2" o:spid="_x0000_s1026" type="#_x0000_t68" style="position:absolute;margin-left:191.25pt;margin-top:5.7pt;width:3.55pt;height:1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" adj="3195" fillcolor="#4472c4" strokecolor="#2f528f" strokeweight="1pt"/>
            </w:pict>
          </mc:Fallback>
        </mc:AlternateContent>
      </w:r>
      <w:r>
        <w:rPr>
          <w:rFonts w:eastAsia="Calibri"/>
          <w:noProof/>
          <w:sz w:val="24"/>
          <w:szCs w:val="24"/>
          <w:lang w:val="es-CO" w:eastAsia="en-US"/>
        </w:rPr>
        <mc:AlternateContent>
          <mc:Choice Requires="wps">
            <w:drawing>
              <wp:anchor distT="0" distB="0" distL="114300" distR="114300" simplePos="0" relativeHeight="251633664" behindDoc="0" locked="0" layoutInCell="1" allowOverlap="1" wp14:anchorId="01F05094" wp14:editId="7B5001A6">
                <wp:simplePos x="0" y="0"/>
                <wp:positionH relativeFrom="column">
                  <wp:posOffset>1168400</wp:posOffset>
                </wp:positionH>
                <wp:positionV relativeFrom="paragraph">
                  <wp:posOffset>73025</wp:posOffset>
                </wp:positionV>
                <wp:extent cx="45719" cy="152400"/>
                <wp:effectExtent l="19050" t="19050" r="31115" b="19050"/>
                <wp:wrapNone/>
                <wp:docPr id="8" name="Flecha: hacia arriba 8"/>
                <wp:cNvGraphicFramePr/>
                <a:graphic xmlns:a="http://schemas.openxmlformats.org/drawingml/2006/main">
                  <a:graphicData uri="http://schemas.microsoft.com/office/word/2010/wordprocessingShape">
                    <wps:wsp>
                      <wps:cNvSpPr/>
                      <wps:spPr>
                        <a:xfrm>
                          <a:off x="0" y="0"/>
                          <a:ext cx="45719" cy="1524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C395F" id="Flecha: hacia arriba 8" o:spid="_x0000_s1026" type="#_x0000_t68" style="position:absolute;margin-left:92pt;margin-top:5.75pt;width:3.6pt;height:1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" adj="3240" fillcolor="#4472c4 [3204]" strokecolor="#1f3763 [1604]" strokeweight="1pt"/>
            </w:pict>
          </mc:Fallback>
        </mc:AlternateContent>
      </w:r>
    </w:p>
    <w:p w14:paraId="01060926" w14:textId="77777777" w:rsidR="00344956" w:rsidRPr="00F71907" w:rsidRDefault="00344956" w:rsidP="00344956">
      <w:pPr>
        <w:autoSpaceDE/>
        <w:autoSpaceDN/>
        <w:spacing w:line="259" w:lineRule="auto"/>
        <w:jc w:val="both"/>
        <w:rPr>
          <w:rFonts w:ascii="Arial Narrow" w:eastAsia="Calibri" w:hAnsi="Arial Narrow"/>
          <w:lang w:val="es-CO" w:eastAsia="en-US"/>
        </w:rPr>
      </w:pPr>
      <w:r w:rsidRPr="00F71907">
        <w:rPr>
          <w:rFonts w:ascii="Arial Narrow" w:eastAsia="Calibri" w:hAnsi="Arial Narrow"/>
          <w:lang w:val="es-CO" w:eastAsia="en-US"/>
        </w:rPr>
        <w:t xml:space="preserve">                                           15%</w:t>
      </w:r>
      <w:r>
        <w:rPr>
          <w:rFonts w:ascii="Arial Narrow" w:eastAsia="Calibri" w:hAnsi="Arial Narrow"/>
          <w:lang w:val="es-CO" w:eastAsia="en-US"/>
        </w:rPr>
        <w:t xml:space="preserve">                                    202%                               17%                                       16%</w:t>
      </w:r>
    </w:p>
    <w:p w14:paraId="5F99A99B" w14:textId="77777777" w:rsidR="00344956" w:rsidRDefault="00344956" w:rsidP="00344956">
      <w:pPr>
        <w:autoSpaceDE/>
        <w:autoSpaceDN/>
        <w:spacing w:line="259" w:lineRule="auto"/>
        <w:jc w:val="both"/>
        <w:rPr>
          <w:rFonts w:ascii="Arial Narrow" w:eastAsia="Calibri" w:hAnsi="Arial Narrow"/>
          <w:color w:val="000000" w:themeColor="text1"/>
          <w:lang w:val="es-CO" w:eastAsia="en-US"/>
        </w:rPr>
      </w:pPr>
      <w:r>
        <w:rPr>
          <w:rFonts w:ascii="Arial Narrow" w:eastAsia="Calibri" w:hAnsi="Arial Narrow"/>
          <w:noProof/>
          <w:color w:val="FF0000"/>
          <w:sz w:val="24"/>
          <w:szCs w:val="24"/>
          <w:lang w:val="es-CO" w:eastAsia="en-US"/>
        </w:rPr>
        <mc:AlternateContent>
          <mc:Choice Requires="wps">
            <w:drawing>
              <wp:anchor distT="0" distB="0" distL="114300" distR="114300" simplePos="0" relativeHeight="251637760" behindDoc="0" locked="0" layoutInCell="1" allowOverlap="1" wp14:anchorId="475C2CE0" wp14:editId="5B371296">
                <wp:simplePos x="0" y="0"/>
                <wp:positionH relativeFrom="column">
                  <wp:posOffset>7861</wp:posOffset>
                </wp:positionH>
                <wp:positionV relativeFrom="paragraph">
                  <wp:posOffset>61550</wp:posOffset>
                </wp:positionV>
                <wp:extent cx="5930990" cy="45719"/>
                <wp:effectExtent l="19050" t="19050" r="31750" b="31115"/>
                <wp:wrapNone/>
                <wp:docPr id="9" name="Flecha: a la izquierda y derecha 9"/>
                <wp:cNvGraphicFramePr/>
                <a:graphic xmlns:a="http://schemas.openxmlformats.org/drawingml/2006/main">
                  <a:graphicData uri="http://schemas.microsoft.com/office/word/2010/wordprocessingShape">
                    <wps:wsp>
                      <wps:cNvSpPr/>
                      <wps:spPr>
                        <a:xfrm>
                          <a:off x="0" y="0"/>
                          <a:ext cx="5930990" cy="45719"/>
                        </a:xfrm>
                        <a:prstGeom prst="leftRight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D8FA1C"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a la izquierda y derecha 9" o:spid="_x0000_s1026" type="#_x0000_t69" style="position:absolute;margin-left:.6pt;margin-top:4.85pt;width:467pt;height:3.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" adj="83" fillcolor="#00b0f0" strokecolor="#1f3763 [1604]" strokeweight="1pt"/>
            </w:pict>
          </mc:Fallback>
        </mc:AlternateContent>
      </w:r>
    </w:p>
    <w:p w14:paraId="250C7EFF" w14:textId="77777777" w:rsidR="00344956" w:rsidRPr="00AA1A01" w:rsidRDefault="00344956" w:rsidP="00344956">
      <w:pPr>
        <w:autoSpaceDE/>
        <w:autoSpaceDN/>
        <w:spacing w:line="259" w:lineRule="auto"/>
        <w:jc w:val="both"/>
        <w:rPr>
          <w:rFonts w:ascii="Arial Narrow" w:eastAsia="Calibri" w:hAnsi="Arial Narrow"/>
          <w:color w:val="000000" w:themeColor="text1"/>
          <w:lang w:val="es-CO" w:eastAsia="en-US"/>
        </w:rPr>
      </w:pPr>
      <w:r>
        <w:rPr>
          <w:rFonts w:ascii="Arial Narrow" w:eastAsia="Calibri" w:hAnsi="Arial Narrow"/>
          <w:color w:val="000000" w:themeColor="text1"/>
          <w:lang w:val="es-CO" w:eastAsia="en-US"/>
        </w:rPr>
        <w:t xml:space="preserve">                                                                                        2018 – 2022     </w:t>
      </w:r>
      <w:r w:rsidRPr="006E5B72">
        <w:rPr>
          <w:rFonts w:ascii="Arial Narrow" w:eastAsia="Calibri" w:hAnsi="Arial Narrow"/>
          <w:color w:val="000000" w:themeColor="text1"/>
          <w:sz w:val="14"/>
          <w:szCs w:val="14"/>
          <w:lang w:val="es-CO" w:eastAsia="en-US"/>
        </w:rPr>
        <w:t>incremento</w:t>
      </w:r>
      <w:r>
        <w:rPr>
          <w:rFonts w:ascii="Arial Narrow" w:eastAsia="Calibri" w:hAnsi="Arial Narrow"/>
          <w:color w:val="000000" w:themeColor="text1"/>
          <w:lang w:val="es-CO" w:eastAsia="en-US"/>
        </w:rPr>
        <w:t xml:space="preserve">     </w:t>
      </w:r>
      <w:r w:rsidRPr="00AA1A01">
        <w:rPr>
          <w:rFonts w:ascii="Arial Narrow" w:eastAsia="Calibri" w:hAnsi="Arial Narrow"/>
          <w:color w:val="000000" w:themeColor="text1"/>
          <w:lang w:val="es-CO" w:eastAsia="en-US"/>
        </w:rPr>
        <w:t>234%</w:t>
      </w:r>
      <w:r>
        <w:rPr>
          <w:rFonts w:ascii="Arial Narrow" w:eastAsia="Calibri" w:hAnsi="Arial Narrow"/>
          <w:color w:val="000000" w:themeColor="text1"/>
          <w:lang w:val="es-CO" w:eastAsia="en-US"/>
        </w:rPr>
        <w:t xml:space="preserve"> </w:t>
      </w:r>
    </w:p>
    <w:p w14:paraId="69E424F7" w14:textId="49E99F2D" w:rsidR="00841AFA" w:rsidRDefault="00841AFA" w:rsidP="00344956">
      <w:pPr>
        <w:autoSpaceDE/>
        <w:autoSpaceDN/>
        <w:spacing w:line="259" w:lineRule="auto"/>
        <w:jc w:val="both"/>
        <w:rPr>
          <w:rFonts w:ascii="Arial Narrow" w:eastAsia="Calibri" w:hAnsi="Arial Narrow"/>
          <w:sz w:val="16"/>
          <w:szCs w:val="16"/>
          <w:lang w:val="es-CO" w:eastAsia="en-US"/>
        </w:rPr>
      </w:pPr>
    </w:p>
    <w:p w14:paraId="228C551F" w14:textId="77777777" w:rsidR="00421AD0" w:rsidRPr="001274C0" w:rsidRDefault="00421AD0" w:rsidP="00344956">
      <w:pPr>
        <w:autoSpaceDE/>
        <w:autoSpaceDN/>
        <w:spacing w:line="259" w:lineRule="auto"/>
        <w:jc w:val="both"/>
        <w:rPr>
          <w:rFonts w:ascii="Arial Narrow" w:eastAsia="Calibri" w:hAnsi="Arial Narrow"/>
          <w:sz w:val="16"/>
          <w:szCs w:val="16"/>
          <w:lang w:val="es-CO" w:eastAsia="en-US"/>
        </w:rPr>
      </w:pPr>
    </w:p>
    <w:p w14:paraId="6B70B9DA" w14:textId="6AD0DE11" w:rsidR="00344956" w:rsidRPr="009B6690" w:rsidRDefault="00344956" w:rsidP="00344956">
      <w:pPr>
        <w:autoSpaceDE/>
        <w:autoSpaceDN/>
        <w:spacing w:line="259" w:lineRule="auto"/>
        <w:jc w:val="both"/>
        <w:rPr>
          <w:rFonts w:ascii="Arial Narrow" w:eastAsia="Calibri" w:hAnsi="Arial Narrow"/>
          <w:sz w:val="24"/>
          <w:szCs w:val="24"/>
          <w:lang w:val="es-CO" w:eastAsia="en-US"/>
        </w:rPr>
      </w:pPr>
      <w:r w:rsidRPr="009B6690">
        <w:rPr>
          <w:rFonts w:ascii="Arial Narrow" w:eastAsia="Calibri" w:hAnsi="Arial Narrow"/>
          <w:sz w:val="24"/>
          <w:szCs w:val="24"/>
          <w:lang w:val="es-CO" w:eastAsia="en-US"/>
        </w:rPr>
        <w:t>Para analizar el comportamiento del pasivo de la entidad que se ha venido incrementando en los últimos años, se tomó como referencia entre el 2018 y el año 2022, con la finalidad de identificar el origen del aumento o disminución.</w:t>
      </w:r>
    </w:p>
    <w:p w14:paraId="5E96C965" w14:textId="77777777" w:rsidR="00344956" w:rsidRPr="00421AD0" w:rsidRDefault="00344956" w:rsidP="00344956">
      <w:pPr>
        <w:autoSpaceDE/>
        <w:autoSpaceDN/>
        <w:spacing w:line="259" w:lineRule="auto"/>
        <w:jc w:val="both"/>
        <w:rPr>
          <w:rFonts w:ascii="Arial Narrow" w:eastAsia="Calibri" w:hAnsi="Arial Narrow"/>
          <w:sz w:val="22"/>
          <w:szCs w:val="22"/>
          <w:lang w:val="es-CO" w:eastAsia="en-US"/>
        </w:rPr>
      </w:pPr>
    </w:p>
    <w:p w14:paraId="59B9026E" w14:textId="77777777" w:rsidR="00344956" w:rsidRPr="009B6690" w:rsidRDefault="00344956" w:rsidP="00344956">
      <w:pPr>
        <w:autoSpaceDE/>
        <w:autoSpaceDN/>
        <w:spacing w:line="259" w:lineRule="auto"/>
        <w:jc w:val="both"/>
        <w:rPr>
          <w:rFonts w:ascii="Arial Narrow" w:eastAsia="Calibri" w:hAnsi="Arial Narrow"/>
          <w:sz w:val="24"/>
          <w:szCs w:val="24"/>
          <w:lang w:val="es-CO" w:eastAsia="en-US"/>
        </w:rPr>
      </w:pPr>
      <w:r w:rsidRPr="009B6690">
        <w:rPr>
          <w:rFonts w:ascii="Arial Narrow" w:eastAsia="Calibri" w:hAnsi="Arial Narrow"/>
          <w:sz w:val="24"/>
          <w:szCs w:val="24"/>
          <w:lang w:val="es-CO" w:eastAsia="en-US"/>
        </w:rPr>
        <w:t>Desde el cierre de la vigencia 2018 al 2022, alcanzó un incremento del 234</w:t>
      </w:r>
      <w:r w:rsidRPr="009B6690">
        <w:rPr>
          <w:rFonts w:ascii="Arial Narrow" w:eastAsia="Calibri" w:hAnsi="Arial Narrow"/>
          <w:b/>
          <w:bCs/>
          <w:sz w:val="24"/>
          <w:szCs w:val="24"/>
          <w:lang w:val="es-CO" w:eastAsia="en-US"/>
        </w:rPr>
        <w:t>%</w:t>
      </w:r>
      <w:r w:rsidRPr="009B6690">
        <w:rPr>
          <w:rFonts w:ascii="Arial Narrow" w:eastAsia="Calibri" w:hAnsi="Arial Narrow"/>
          <w:sz w:val="24"/>
          <w:szCs w:val="24"/>
          <w:lang w:val="es-CO" w:eastAsia="en-US"/>
        </w:rPr>
        <w:t>, lo anterior debido al aumento en las cuentas por pagar por provisiones de sentencias perdidas en primera instancia, en la contabilización de provisiones de sentencias de acuerdo con información de la oficina jurídica se tuvo en cuenta que la probabilidad de perdida, esta sobre el 70% de acuerdo con la metodología aplicada por la oficina jurídica de la entidad, establecida en la resolución No. 353 del 1 de noviembre de 2016.</w:t>
      </w:r>
    </w:p>
    <w:p w14:paraId="299F0E87" w14:textId="77777777" w:rsidR="00344956" w:rsidRPr="009B6690" w:rsidRDefault="00344956" w:rsidP="00344956">
      <w:pPr>
        <w:autoSpaceDE/>
        <w:autoSpaceDN/>
        <w:spacing w:line="259" w:lineRule="auto"/>
        <w:jc w:val="both"/>
        <w:rPr>
          <w:rFonts w:ascii="Arial Narrow" w:eastAsia="Calibri" w:hAnsi="Arial Narrow"/>
          <w:sz w:val="22"/>
          <w:szCs w:val="22"/>
          <w:lang w:val="es-CO" w:eastAsia="en-US"/>
        </w:rPr>
      </w:pPr>
    </w:p>
    <w:p w14:paraId="55FD1F58" w14:textId="77777777" w:rsidR="00344956" w:rsidRPr="009B6690" w:rsidRDefault="00344956" w:rsidP="00344956">
      <w:pPr>
        <w:autoSpaceDE/>
        <w:autoSpaceDN/>
        <w:spacing w:line="259" w:lineRule="auto"/>
        <w:jc w:val="both"/>
        <w:rPr>
          <w:rFonts w:ascii="Arial Narrow" w:eastAsia="Calibri" w:hAnsi="Arial Narrow"/>
          <w:sz w:val="24"/>
          <w:szCs w:val="24"/>
          <w:lang w:val="es-CO" w:eastAsia="en-US"/>
        </w:rPr>
      </w:pPr>
      <w:r w:rsidRPr="009B6690">
        <w:rPr>
          <w:rFonts w:ascii="Arial Narrow" w:eastAsia="Calibri" w:hAnsi="Arial Narrow"/>
          <w:sz w:val="24"/>
          <w:szCs w:val="24"/>
          <w:lang w:val="es-CO" w:eastAsia="en-US"/>
        </w:rPr>
        <w:t>De igual manera para cada cierre de vigencia dentro del pasivo quedan contabilizadas cuentas por pagar por adquisición de bienes y servicios, impuestos y retenciones entre otros.</w:t>
      </w:r>
    </w:p>
    <w:p w14:paraId="6AA845B0" w14:textId="77777777" w:rsidR="00344956" w:rsidRPr="009B6690" w:rsidRDefault="00344956" w:rsidP="00344956">
      <w:pPr>
        <w:autoSpaceDE/>
        <w:autoSpaceDN/>
        <w:spacing w:line="259" w:lineRule="auto"/>
        <w:jc w:val="both"/>
        <w:rPr>
          <w:rFonts w:ascii="Arial Narrow" w:eastAsia="Calibri" w:hAnsi="Arial Narrow"/>
          <w:sz w:val="24"/>
          <w:szCs w:val="24"/>
          <w:lang w:val="es-CO" w:eastAsia="en-US"/>
        </w:rPr>
      </w:pPr>
    </w:p>
    <w:p w14:paraId="54865F28" w14:textId="77777777" w:rsidR="00344956" w:rsidRPr="009B6690" w:rsidRDefault="00344956" w:rsidP="00344956">
      <w:pPr>
        <w:autoSpaceDE/>
        <w:autoSpaceDN/>
        <w:spacing w:line="259" w:lineRule="auto"/>
        <w:jc w:val="both"/>
        <w:rPr>
          <w:rFonts w:ascii="Arial Narrow" w:eastAsia="Calibri" w:hAnsi="Arial Narrow"/>
          <w:sz w:val="24"/>
          <w:szCs w:val="24"/>
          <w:lang w:val="es-CO" w:eastAsia="en-US"/>
        </w:rPr>
      </w:pPr>
      <w:r w:rsidRPr="009B6690">
        <w:rPr>
          <w:rFonts w:ascii="Arial Narrow" w:eastAsia="Calibri" w:hAnsi="Arial Narrow"/>
          <w:sz w:val="24"/>
          <w:szCs w:val="24"/>
          <w:lang w:val="es-CO" w:eastAsia="en-US"/>
        </w:rPr>
        <w:t>Se ilustra el comportamiento de provisiones de sentencias últimos cinco años, el cual ha sido determinante para el aumento del pasivo y que a la vez ha impactado para que el patrimonio de la entidad se presente negativo</w:t>
      </w:r>
    </w:p>
    <w:p w14:paraId="41FD62CA" w14:textId="77777777" w:rsidR="00344956" w:rsidRPr="001274C0" w:rsidRDefault="00344956" w:rsidP="00344956">
      <w:pPr>
        <w:autoSpaceDE/>
        <w:autoSpaceDN/>
        <w:spacing w:line="259" w:lineRule="auto"/>
        <w:jc w:val="both"/>
        <w:rPr>
          <w:rFonts w:ascii="Arial Narrow" w:eastAsia="Calibri" w:hAnsi="Arial Narrow"/>
          <w:lang w:val="es-CO" w:eastAsia="en-US"/>
        </w:rPr>
      </w:pPr>
    </w:p>
    <w:tbl>
      <w:tblPr>
        <w:tblW w:w="9356" w:type="dxa"/>
        <w:tblInd w:w="-10" w:type="dxa"/>
        <w:tblCellMar>
          <w:left w:w="70" w:type="dxa"/>
          <w:right w:w="70" w:type="dxa"/>
        </w:tblCellMar>
        <w:tblLook w:val="04A0" w:firstRow="1" w:lastRow="0" w:firstColumn="1" w:lastColumn="0" w:noHBand="0" w:noVBand="1"/>
      </w:tblPr>
      <w:tblGrid>
        <w:gridCol w:w="1701"/>
        <w:gridCol w:w="2061"/>
        <w:gridCol w:w="1843"/>
        <w:gridCol w:w="1984"/>
        <w:gridCol w:w="1767"/>
      </w:tblGrid>
      <w:tr w:rsidR="00344956" w:rsidRPr="0043776A" w14:paraId="5E5260A3" w14:textId="77777777" w:rsidTr="001274C0">
        <w:trPr>
          <w:trHeight w:val="317"/>
        </w:trPr>
        <w:tc>
          <w:tcPr>
            <w:tcW w:w="9356" w:type="dxa"/>
            <w:gridSpan w:val="5"/>
            <w:tcBorders>
              <w:top w:val="single" w:sz="8" w:space="0" w:color="auto"/>
              <w:left w:val="single" w:sz="8" w:space="0" w:color="auto"/>
              <w:bottom w:val="single" w:sz="8" w:space="0" w:color="auto"/>
              <w:right w:val="single" w:sz="8" w:space="0" w:color="000000"/>
            </w:tcBorders>
            <w:noWrap/>
            <w:vAlign w:val="bottom"/>
            <w:hideMark/>
          </w:tcPr>
          <w:p w14:paraId="30C3B062" w14:textId="77777777" w:rsidR="00344956" w:rsidRPr="0043776A" w:rsidRDefault="00344956" w:rsidP="00641622">
            <w:pPr>
              <w:autoSpaceDE/>
              <w:autoSpaceDN/>
              <w:spacing w:line="259" w:lineRule="auto"/>
              <w:jc w:val="center"/>
              <w:rPr>
                <w:rFonts w:ascii="Arial Narrow" w:eastAsia="Calibri" w:hAnsi="Arial Narrow"/>
                <w:b/>
                <w:lang w:val="es-CO" w:eastAsia="es-CO"/>
              </w:rPr>
            </w:pPr>
            <w:r>
              <w:rPr>
                <w:rFonts w:ascii="Arial Narrow" w:eastAsia="Calibri" w:hAnsi="Arial Narrow"/>
                <w:b/>
                <w:lang w:val="es-CO" w:eastAsia="es-CO"/>
              </w:rPr>
              <w:lastRenderedPageBreak/>
              <w:t>PROVISIONES DE SENTENCIAS</w:t>
            </w:r>
          </w:p>
        </w:tc>
      </w:tr>
      <w:tr w:rsidR="00344956" w:rsidRPr="0043776A" w14:paraId="646D4127" w14:textId="77777777" w:rsidTr="001274C0">
        <w:trPr>
          <w:trHeight w:val="302"/>
        </w:trPr>
        <w:tc>
          <w:tcPr>
            <w:tcW w:w="1701" w:type="dxa"/>
            <w:tcBorders>
              <w:top w:val="single" w:sz="4" w:space="0" w:color="auto"/>
              <w:left w:val="single" w:sz="4" w:space="0" w:color="auto"/>
              <w:bottom w:val="single" w:sz="8" w:space="0" w:color="auto"/>
              <w:right w:val="single" w:sz="4" w:space="0" w:color="auto"/>
            </w:tcBorders>
            <w:noWrap/>
            <w:vAlign w:val="bottom"/>
            <w:hideMark/>
          </w:tcPr>
          <w:p w14:paraId="19524088" w14:textId="77777777" w:rsidR="00344956" w:rsidRPr="0043776A" w:rsidRDefault="00344956" w:rsidP="00641622">
            <w:pPr>
              <w:autoSpaceDE/>
              <w:autoSpaceDN/>
              <w:spacing w:line="259" w:lineRule="auto"/>
              <w:jc w:val="center"/>
              <w:rPr>
                <w:rFonts w:ascii="Arial Narrow" w:eastAsia="Calibri" w:hAnsi="Arial Narrow"/>
                <w:b/>
                <w:lang w:val="es-CO" w:eastAsia="es-CO"/>
              </w:rPr>
            </w:pPr>
            <w:r w:rsidRPr="0043776A">
              <w:rPr>
                <w:rFonts w:ascii="Arial Narrow" w:eastAsia="Calibri" w:hAnsi="Arial Narrow"/>
                <w:b/>
                <w:lang w:val="es-CO" w:eastAsia="es-CO"/>
              </w:rPr>
              <w:t>AÑO 2018</w:t>
            </w:r>
          </w:p>
        </w:tc>
        <w:tc>
          <w:tcPr>
            <w:tcW w:w="2061" w:type="dxa"/>
            <w:tcBorders>
              <w:top w:val="single" w:sz="4" w:space="0" w:color="auto"/>
              <w:left w:val="nil"/>
              <w:bottom w:val="single" w:sz="8" w:space="0" w:color="auto"/>
              <w:right w:val="single" w:sz="4" w:space="0" w:color="auto"/>
            </w:tcBorders>
            <w:noWrap/>
            <w:vAlign w:val="bottom"/>
            <w:hideMark/>
          </w:tcPr>
          <w:p w14:paraId="038269CA" w14:textId="77777777" w:rsidR="00344956" w:rsidRPr="0043776A" w:rsidRDefault="00344956" w:rsidP="00641622">
            <w:pPr>
              <w:autoSpaceDE/>
              <w:autoSpaceDN/>
              <w:spacing w:line="259" w:lineRule="auto"/>
              <w:jc w:val="center"/>
              <w:rPr>
                <w:rFonts w:ascii="Arial Narrow" w:eastAsia="Calibri" w:hAnsi="Arial Narrow"/>
                <w:b/>
                <w:lang w:val="es-CO" w:eastAsia="es-CO"/>
              </w:rPr>
            </w:pPr>
            <w:r w:rsidRPr="0043776A">
              <w:rPr>
                <w:rFonts w:ascii="Arial Narrow" w:eastAsia="Calibri" w:hAnsi="Arial Narrow"/>
                <w:b/>
                <w:lang w:val="es-CO" w:eastAsia="es-CO"/>
              </w:rPr>
              <w:t>AÑO 2019</w:t>
            </w:r>
          </w:p>
        </w:tc>
        <w:tc>
          <w:tcPr>
            <w:tcW w:w="1843" w:type="dxa"/>
            <w:tcBorders>
              <w:top w:val="single" w:sz="4" w:space="0" w:color="auto"/>
              <w:left w:val="nil"/>
              <w:bottom w:val="single" w:sz="8" w:space="0" w:color="auto"/>
              <w:right w:val="single" w:sz="4" w:space="0" w:color="auto"/>
            </w:tcBorders>
            <w:noWrap/>
            <w:vAlign w:val="bottom"/>
            <w:hideMark/>
          </w:tcPr>
          <w:p w14:paraId="3D212FB1" w14:textId="77777777" w:rsidR="00344956" w:rsidRPr="0043776A" w:rsidRDefault="00344956" w:rsidP="00641622">
            <w:pPr>
              <w:autoSpaceDE/>
              <w:autoSpaceDN/>
              <w:spacing w:line="259" w:lineRule="auto"/>
              <w:jc w:val="center"/>
              <w:rPr>
                <w:rFonts w:ascii="Arial Narrow" w:eastAsia="Calibri" w:hAnsi="Arial Narrow"/>
                <w:b/>
                <w:lang w:val="es-CO" w:eastAsia="es-CO"/>
              </w:rPr>
            </w:pPr>
            <w:r w:rsidRPr="0043776A">
              <w:rPr>
                <w:rFonts w:ascii="Arial Narrow" w:eastAsia="Calibri" w:hAnsi="Arial Narrow"/>
                <w:b/>
                <w:lang w:val="es-CO" w:eastAsia="es-CO"/>
              </w:rPr>
              <w:t>AÑO 2020</w:t>
            </w:r>
          </w:p>
        </w:tc>
        <w:tc>
          <w:tcPr>
            <w:tcW w:w="1984" w:type="dxa"/>
            <w:tcBorders>
              <w:top w:val="single" w:sz="4" w:space="0" w:color="auto"/>
              <w:left w:val="nil"/>
              <w:bottom w:val="single" w:sz="8" w:space="0" w:color="auto"/>
              <w:right w:val="single" w:sz="4" w:space="0" w:color="auto"/>
            </w:tcBorders>
            <w:noWrap/>
            <w:vAlign w:val="bottom"/>
            <w:hideMark/>
          </w:tcPr>
          <w:p w14:paraId="3D2F73D1" w14:textId="77777777" w:rsidR="00344956" w:rsidRPr="0043776A" w:rsidRDefault="00344956" w:rsidP="00641622">
            <w:pPr>
              <w:autoSpaceDE/>
              <w:autoSpaceDN/>
              <w:spacing w:line="259" w:lineRule="auto"/>
              <w:jc w:val="center"/>
              <w:rPr>
                <w:rFonts w:ascii="Arial Narrow" w:eastAsia="Calibri" w:hAnsi="Arial Narrow"/>
                <w:b/>
                <w:lang w:val="es-CO" w:eastAsia="es-CO"/>
              </w:rPr>
            </w:pPr>
            <w:r w:rsidRPr="0043776A">
              <w:rPr>
                <w:rFonts w:ascii="Arial Narrow" w:eastAsia="Calibri" w:hAnsi="Arial Narrow"/>
                <w:b/>
                <w:lang w:val="es-CO" w:eastAsia="es-CO"/>
              </w:rPr>
              <w:t>AÑO 2021</w:t>
            </w:r>
          </w:p>
        </w:tc>
        <w:tc>
          <w:tcPr>
            <w:tcW w:w="1767" w:type="dxa"/>
            <w:tcBorders>
              <w:top w:val="single" w:sz="4" w:space="0" w:color="auto"/>
              <w:left w:val="nil"/>
              <w:bottom w:val="single" w:sz="8" w:space="0" w:color="auto"/>
              <w:right w:val="single" w:sz="4" w:space="0" w:color="auto"/>
            </w:tcBorders>
            <w:hideMark/>
          </w:tcPr>
          <w:p w14:paraId="607ADC96" w14:textId="77777777" w:rsidR="00344956" w:rsidRPr="0043776A" w:rsidRDefault="00344956" w:rsidP="00641622">
            <w:pPr>
              <w:autoSpaceDE/>
              <w:autoSpaceDN/>
              <w:spacing w:line="259" w:lineRule="auto"/>
              <w:jc w:val="center"/>
              <w:rPr>
                <w:rFonts w:ascii="Arial Narrow" w:eastAsia="Calibri" w:hAnsi="Arial Narrow"/>
                <w:b/>
                <w:lang w:val="es-CO" w:eastAsia="es-CO"/>
              </w:rPr>
            </w:pPr>
            <w:r w:rsidRPr="0043776A">
              <w:rPr>
                <w:rFonts w:ascii="Arial Narrow" w:eastAsia="Calibri" w:hAnsi="Arial Narrow"/>
                <w:b/>
                <w:lang w:val="es-CO" w:eastAsia="es-CO"/>
              </w:rPr>
              <w:t xml:space="preserve">AÑO 2022 </w:t>
            </w:r>
            <w:r w:rsidRPr="0043776A">
              <w:rPr>
                <w:rFonts w:ascii="Arial Narrow" w:eastAsia="Calibri" w:hAnsi="Arial Narrow"/>
                <w:bCs/>
                <w:lang w:val="es-CO" w:eastAsia="es-CO"/>
              </w:rPr>
              <w:t xml:space="preserve"> </w:t>
            </w:r>
          </w:p>
        </w:tc>
      </w:tr>
      <w:tr w:rsidR="00344956" w:rsidRPr="0043776A" w14:paraId="4EED1D88" w14:textId="77777777" w:rsidTr="001274C0">
        <w:trPr>
          <w:trHeight w:val="60"/>
        </w:trPr>
        <w:tc>
          <w:tcPr>
            <w:tcW w:w="1701" w:type="dxa"/>
            <w:tcBorders>
              <w:top w:val="nil"/>
              <w:left w:val="single" w:sz="4" w:space="0" w:color="auto"/>
              <w:bottom w:val="single" w:sz="4" w:space="0" w:color="auto"/>
              <w:right w:val="single" w:sz="4" w:space="0" w:color="auto"/>
            </w:tcBorders>
            <w:noWrap/>
            <w:vAlign w:val="bottom"/>
            <w:hideMark/>
          </w:tcPr>
          <w:p w14:paraId="4E696D21" w14:textId="77777777" w:rsidR="00344956" w:rsidRPr="0043776A" w:rsidRDefault="00344956" w:rsidP="00641622">
            <w:pPr>
              <w:autoSpaceDE/>
              <w:autoSpaceDN/>
              <w:spacing w:line="259" w:lineRule="auto"/>
              <w:jc w:val="center"/>
              <w:rPr>
                <w:rFonts w:ascii="Arial Narrow" w:eastAsia="Calibri" w:hAnsi="Arial Narrow"/>
                <w:lang w:val="es-CO" w:eastAsia="es-CO"/>
              </w:rPr>
            </w:pPr>
            <w:r>
              <w:rPr>
                <w:rFonts w:ascii="Arial Narrow" w:eastAsia="Calibri" w:hAnsi="Arial Narrow"/>
                <w:lang w:val="es-CO" w:eastAsia="es-CO"/>
              </w:rPr>
              <w:t>13.376.467.484</w:t>
            </w:r>
          </w:p>
        </w:tc>
        <w:tc>
          <w:tcPr>
            <w:tcW w:w="2061" w:type="dxa"/>
            <w:tcBorders>
              <w:top w:val="nil"/>
              <w:left w:val="nil"/>
              <w:bottom w:val="single" w:sz="4" w:space="0" w:color="auto"/>
              <w:right w:val="single" w:sz="4" w:space="0" w:color="auto"/>
            </w:tcBorders>
            <w:noWrap/>
            <w:vAlign w:val="bottom"/>
            <w:hideMark/>
          </w:tcPr>
          <w:p w14:paraId="3D8C5D69" w14:textId="77777777" w:rsidR="00344956" w:rsidRPr="0043776A" w:rsidRDefault="00344956" w:rsidP="00641622">
            <w:pPr>
              <w:autoSpaceDE/>
              <w:autoSpaceDN/>
              <w:spacing w:line="259" w:lineRule="auto"/>
              <w:jc w:val="center"/>
              <w:rPr>
                <w:rFonts w:ascii="Arial Narrow" w:eastAsia="Calibri" w:hAnsi="Arial Narrow"/>
                <w:lang w:val="es-CO" w:eastAsia="es-CO"/>
              </w:rPr>
            </w:pPr>
            <w:r>
              <w:rPr>
                <w:rFonts w:ascii="Arial Narrow" w:eastAsia="Calibri" w:hAnsi="Arial Narrow"/>
                <w:lang w:val="es-CO" w:eastAsia="es-CO"/>
              </w:rPr>
              <w:t>8.510.172.004</w:t>
            </w:r>
          </w:p>
        </w:tc>
        <w:tc>
          <w:tcPr>
            <w:tcW w:w="1843" w:type="dxa"/>
            <w:tcBorders>
              <w:top w:val="nil"/>
              <w:left w:val="nil"/>
              <w:bottom w:val="single" w:sz="4" w:space="0" w:color="auto"/>
              <w:right w:val="single" w:sz="4" w:space="0" w:color="auto"/>
            </w:tcBorders>
            <w:noWrap/>
            <w:vAlign w:val="bottom"/>
            <w:hideMark/>
          </w:tcPr>
          <w:p w14:paraId="4CE8577E" w14:textId="77777777" w:rsidR="00344956" w:rsidRPr="0043776A" w:rsidRDefault="00344956" w:rsidP="00641622">
            <w:pPr>
              <w:autoSpaceDE/>
              <w:autoSpaceDN/>
              <w:spacing w:line="259" w:lineRule="auto"/>
              <w:jc w:val="center"/>
              <w:rPr>
                <w:rFonts w:ascii="Arial Narrow" w:eastAsia="Calibri" w:hAnsi="Arial Narrow"/>
                <w:lang w:val="es-CO" w:eastAsia="es-CO"/>
              </w:rPr>
            </w:pPr>
            <w:r>
              <w:rPr>
                <w:rFonts w:ascii="Arial Narrow" w:eastAsia="Calibri" w:hAnsi="Arial Narrow"/>
                <w:lang w:val="es-CO" w:eastAsia="es-CO"/>
              </w:rPr>
              <w:t>299.525.557.154</w:t>
            </w:r>
          </w:p>
        </w:tc>
        <w:tc>
          <w:tcPr>
            <w:tcW w:w="1984" w:type="dxa"/>
            <w:tcBorders>
              <w:top w:val="nil"/>
              <w:left w:val="nil"/>
              <w:bottom w:val="single" w:sz="4" w:space="0" w:color="auto"/>
              <w:right w:val="single" w:sz="4" w:space="0" w:color="auto"/>
            </w:tcBorders>
            <w:noWrap/>
            <w:vAlign w:val="bottom"/>
            <w:hideMark/>
          </w:tcPr>
          <w:p w14:paraId="08714828" w14:textId="77777777" w:rsidR="00344956" w:rsidRPr="0043776A" w:rsidRDefault="00344956" w:rsidP="00641622">
            <w:pPr>
              <w:autoSpaceDE/>
              <w:autoSpaceDN/>
              <w:spacing w:line="259" w:lineRule="auto"/>
              <w:jc w:val="center"/>
              <w:rPr>
                <w:rFonts w:ascii="Arial Narrow" w:eastAsia="Calibri" w:hAnsi="Arial Narrow"/>
                <w:lang w:val="es-CO" w:eastAsia="es-CO"/>
              </w:rPr>
            </w:pPr>
            <w:r>
              <w:rPr>
                <w:rFonts w:ascii="Arial Narrow" w:eastAsia="Calibri" w:hAnsi="Arial Narrow"/>
                <w:lang w:val="es-CO" w:eastAsia="es-CO"/>
              </w:rPr>
              <w:t>201.159.041.542</w:t>
            </w:r>
          </w:p>
        </w:tc>
        <w:tc>
          <w:tcPr>
            <w:tcW w:w="1767" w:type="dxa"/>
            <w:tcBorders>
              <w:top w:val="nil"/>
              <w:left w:val="nil"/>
              <w:bottom w:val="single" w:sz="4" w:space="0" w:color="auto"/>
              <w:right w:val="single" w:sz="4" w:space="0" w:color="auto"/>
            </w:tcBorders>
            <w:hideMark/>
          </w:tcPr>
          <w:p w14:paraId="7CE9CFAA" w14:textId="77777777" w:rsidR="00344956" w:rsidRPr="0043776A" w:rsidRDefault="00344956" w:rsidP="00641622">
            <w:pPr>
              <w:autoSpaceDE/>
              <w:autoSpaceDN/>
              <w:spacing w:line="259" w:lineRule="auto"/>
              <w:jc w:val="center"/>
              <w:rPr>
                <w:rFonts w:ascii="Arial Narrow" w:eastAsia="Calibri" w:hAnsi="Arial Narrow"/>
                <w:lang w:val="es-CO" w:eastAsia="es-CO"/>
              </w:rPr>
            </w:pPr>
            <w:r>
              <w:rPr>
                <w:rFonts w:ascii="Arial Narrow" w:eastAsia="Calibri" w:hAnsi="Arial Narrow"/>
                <w:lang w:val="es-CO" w:eastAsia="es-CO"/>
              </w:rPr>
              <w:t>355.910.755.985</w:t>
            </w:r>
          </w:p>
          <w:p w14:paraId="30D0A23F" w14:textId="77777777" w:rsidR="00344956" w:rsidRPr="0043776A" w:rsidRDefault="00344956" w:rsidP="00641622">
            <w:pPr>
              <w:autoSpaceDE/>
              <w:autoSpaceDN/>
              <w:spacing w:line="259" w:lineRule="auto"/>
              <w:jc w:val="center"/>
              <w:rPr>
                <w:rFonts w:ascii="Arial Narrow" w:eastAsia="Calibri" w:hAnsi="Arial Narrow"/>
                <w:lang w:val="es-CO" w:eastAsia="es-CO"/>
              </w:rPr>
            </w:pPr>
          </w:p>
        </w:tc>
      </w:tr>
    </w:tbl>
    <w:p w14:paraId="7992D1A7" w14:textId="77777777" w:rsidR="00344956" w:rsidRDefault="00344956" w:rsidP="00344956">
      <w:pPr>
        <w:autoSpaceDE/>
        <w:autoSpaceDN/>
        <w:spacing w:line="259" w:lineRule="auto"/>
        <w:jc w:val="both"/>
        <w:rPr>
          <w:rFonts w:ascii="Arial Narrow" w:eastAsia="Calibri" w:hAnsi="Arial Narrow"/>
          <w:sz w:val="24"/>
          <w:szCs w:val="24"/>
          <w:lang w:val="es-CO" w:eastAsia="en-US"/>
        </w:rPr>
      </w:pPr>
      <w:r>
        <w:rPr>
          <w:rFonts w:eastAsia="Calibri"/>
          <w:noProof/>
          <w:sz w:val="24"/>
          <w:szCs w:val="24"/>
          <w:lang w:val="es-CO" w:eastAsia="en-US"/>
        </w:rPr>
        <mc:AlternateContent>
          <mc:Choice Requires="wps">
            <w:drawing>
              <wp:anchor distT="0" distB="0" distL="114300" distR="114300" simplePos="0" relativeHeight="251639808" behindDoc="0" locked="0" layoutInCell="1" allowOverlap="1" wp14:anchorId="470A7684" wp14:editId="77716E8E">
                <wp:simplePos x="0" y="0"/>
                <wp:positionH relativeFrom="column">
                  <wp:posOffset>1123950</wp:posOffset>
                </wp:positionH>
                <wp:positionV relativeFrom="paragraph">
                  <wp:posOffset>193675</wp:posOffset>
                </wp:positionV>
                <wp:extent cx="45085" cy="152400"/>
                <wp:effectExtent l="19050" t="19050" r="31115" b="19050"/>
                <wp:wrapNone/>
                <wp:docPr id="11" name="Flecha: hacia arriba 11"/>
                <wp:cNvGraphicFramePr/>
                <a:graphic xmlns:a="http://schemas.openxmlformats.org/drawingml/2006/main">
                  <a:graphicData uri="http://schemas.microsoft.com/office/word/2010/wordprocessingShape">
                    <wps:wsp>
                      <wps:cNvSpPr/>
                      <wps:spPr>
                        <a:xfrm>
                          <a:off x="0" y="0"/>
                          <a:ext cx="45085" cy="152400"/>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297D5" id="Flecha: hacia arriba 11" o:spid="_x0000_s1026" type="#_x0000_t68" style="position:absolute;margin-left:88.5pt;margin-top:15.25pt;width:3.55pt;height:1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" adj="3195" fillcolor="#4472c4" strokecolor="#2f528f" strokeweight="1pt"/>
            </w:pict>
          </mc:Fallback>
        </mc:AlternateContent>
      </w:r>
      <w:r>
        <w:rPr>
          <w:rFonts w:eastAsia="Calibri"/>
          <w:noProof/>
          <w:sz w:val="24"/>
          <w:szCs w:val="24"/>
          <w:lang w:val="es-CO" w:eastAsia="en-US"/>
        </w:rPr>
        <mc:AlternateContent>
          <mc:Choice Requires="wps">
            <w:drawing>
              <wp:anchor distT="0" distB="0" distL="114300" distR="114300" simplePos="0" relativeHeight="251641856" behindDoc="0" locked="0" layoutInCell="1" allowOverlap="1" wp14:anchorId="55AB3E29" wp14:editId="257C9F69">
                <wp:simplePos x="0" y="0"/>
                <wp:positionH relativeFrom="column">
                  <wp:posOffset>2362200</wp:posOffset>
                </wp:positionH>
                <wp:positionV relativeFrom="paragraph">
                  <wp:posOffset>193675</wp:posOffset>
                </wp:positionV>
                <wp:extent cx="45085" cy="152400"/>
                <wp:effectExtent l="19050" t="19050" r="31115" b="19050"/>
                <wp:wrapNone/>
                <wp:docPr id="13" name="Flecha: hacia arriba 13"/>
                <wp:cNvGraphicFramePr/>
                <a:graphic xmlns:a="http://schemas.openxmlformats.org/drawingml/2006/main">
                  <a:graphicData uri="http://schemas.microsoft.com/office/word/2010/wordprocessingShape">
                    <wps:wsp>
                      <wps:cNvSpPr/>
                      <wps:spPr>
                        <a:xfrm>
                          <a:off x="0" y="0"/>
                          <a:ext cx="45085" cy="152400"/>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745C7" id="Flecha: hacia arriba 13" o:spid="_x0000_s1026" type="#_x0000_t68" style="position:absolute;margin-left:186pt;margin-top:15.25pt;width:3.55pt;height:1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" adj="3195" fillcolor="#4472c4" strokecolor="#2f528f" strokeweight="1pt"/>
            </w:pict>
          </mc:Fallback>
        </mc:AlternateContent>
      </w:r>
      <w:r>
        <w:rPr>
          <w:rFonts w:eastAsia="Calibri"/>
          <w:noProof/>
          <w:sz w:val="24"/>
          <w:szCs w:val="24"/>
          <w:lang w:val="es-CO" w:eastAsia="en-US"/>
        </w:rPr>
        <mc:AlternateContent>
          <mc:Choice Requires="wps">
            <w:drawing>
              <wp:anchor distT="0" distB="0" distL="114300" distR="114300" simplePos="0" relativeHeight="251638784" behindDoc="0" locked="0" layoutInCell="1" allowOverlap="1" wp14:anchorId="38FC43EE" wp14:editId="40C6D18F">
                <wp:simplePos x="0" y="0"/>
                <wp:positionH relativeFrom="column">
                  <wp:posOffset>3638550</wp:posOffset>
                </wp:positionH>
                <wp:positionV relativeFrom="paragraph">
                  <wp:posOffset>189230</wp:posOffset>
                </wp:positionV>
                <wp:extent cx="45085" cy="152400"/>
                <wp:effectExtent l="19050" t="19050" r="31115" b="19050"/>
                <wp:wrapNone/>
                <wp:docPr id="10" name="Flecha: hacia arriba 10"/>
                <wp:cNvGraphicFramePr/>
                <a:graphic xmlns:a="http://schemas.openxmlformats.org/drawingml/2006/main">
                  <a:graphicData uri="http://schemas.microsoft.com/office/word/2010/wordprocessingShape">
                    <wps:wsp>
                      <wps:cNvSpPr/>
                      <wps:spPr>
                        <a:xfrm>
                          <a:off x="0" y="0"/>
                          <a:ext cx="45085" cy="152400"/>
                        </a:xfrm>
                        <a:prstGeom prst="upArrow">
                          <a:avLst/>
                        </a:prstGeom>
                        <a:solidFill>
                          <a:srgbClr val="4472C4"/>
                        </a:solidFill>
                        <a:ln w="12700" cap="flat" cmpd="sng" algn="ctr">
                          <a:solidFill>
                            <a:srgbClr val="4472C4">
                              <a:shade val="50000"/>
                            </a:srgbClr>
                          </a:solidFill>
                          <a:prstDash val="solid"/>
                          <a:miter lim="800000"/>
                        </a:ln>
                        <a:effectLst/>
                      </wps:spPr>
                      <wps:txbx>
                        <w:txbxContent>
                          <w:p w14:paraId="176B5670" w14:textId="77777777" w:rsidR="00344956" w:rsidRPr="00E95C9E" w:rsidRDefault="00344956" w:rsidP="00344956">
                            <w:pPr>
                              <w:jc w:val="center"/>
                              <w:rPr>
                                <w:lang w:val="es-ES"/>
                              </w:rPr>
                            </w:pPr>
                            <w:r>
                              <w:rPr>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FC43E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hacia arriba 10" o:spid="_x0000_s1026" type="#_x0000_t68" style="position:absolute;left:0;text-align:left;margin-left:286.5pt;margin-top:14.9pt;width:3.55pt;height:1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" adj="3195" fillcolor="#4472c4" strokecolor="#2f528f" strokeweight="1pt">
                <v:textbox>
                  <w:txbxContent>
                    <w:p w14:paraId="176B5670" w14:textId="77777777" w:rsidR="00344956" w:rsidRPr="00E95C9E" w:rsidRDefault="00344956" w:rsidP="00344956">
                      <w:pPr>
                        <w:jc w:val="center"/>
                        <w:rPr>
                          <w:lang w:val="es-ES"/>
                        </w:rPr>
                      </w:pPr>
                      <w:r>
                        <w:rPr>
                          <w:lang w:val="es-ES"/>
                        </w:rPr>
                        <w:t xml:space="preserve"> </w:t>
                      </w:r>
                    </w:p>
                  </w:txbxContent>
                </v:textbox>
              </v:shape>
            </w:pict>
          </mc:Fallback>
        </mc:AlternateContent>
      </w:r>
      <w:r>
        <w:rPr>
          <w:rFonts w:eastAsia="Calibri"/>
          <w:noProof/>
          <w:sz w:val="24"/>
          <w:szCs w:val="24"/>
          <w:lang w:val="es-CO" w:eastAsia="en-US"/>
        </w:rPr>
        <mc:AlternateContent>
          <mc:Choice Requires="wps">
            <w:drawing>
              <wp:anchor distT="0" distB="0" distL="114300" distR="114300" simplePos="0" relativeHeight="251640832" behindDoc="0" locked="0" layoutInCell="1" allowOverlap="1" wp14:anchorId="26623B75" wp14:editId="218FCF8C">
                <wp:simplePos x="0" y="0"/>
                <wp:positionH relativeFrom="column">
                  <wp:posOffset>4914900</wp:posOffset>
                </wp:positionH>
                <wp:positionV relativeFrom="paragraph">
                  <wp:posOffset>179705</wp:posOffset>
                </wp:positionV>
                <wp:extent cx="45085" cy="152400"/>
                <wp:effectExtent l="19050" t="19050" r="31115" b="19050"/>
                <wp:wrapNone/>
                <wp:docPr id="12" name="Flecha: hacia arriba 12"/>
                <wp:cNvGraphicFramePr/>
                <a:graphic xmlns:a="http://schemas.openxmlformats.org/drawingml/2006/main">
                  <a:graphicData uri="http://schemas.microsoft.com/office/word/2010/wordprocessingShape">
                    <wps:wsp>
                      <wps:cNvSpPr/>
                      <wps:spPr>
                        <a:xfrm>
                          <a:off x="0" y="0"/>
                          <a:ext cx="45085" cy="152400"/>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99F0A" id="Flecha: hacia arriba 12" o:spid="_x0000_s1026" type="#_x0000_t68" style="position:absolute;margin-left:387pt;margin-top:14.15pt;width:3.55pt;height:1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" adj="3195" fillcolor="#4472c4" strokecolor="#2f528f" strokeweight="1pt"/>
            </w:pict>
          </mc:Fallback>
        </mc:AlternateContent>
      </w:r>
    </w:p>
    <w:p w14:paraId="1081FF6A" w14:textId="77777777" w:rsidR="00344956" w:rsidRPr="00BC53E2" w:rsidRDefault="00344956" w:rsidP="00344956">
      <w:pPr>
        <w:autoSpaceDE/>
        <w:autoSpaceDN/>
        <w:spacing w:line="259" w:lineRule="auto"/>
        <w:jc w:val="both"/>
        <w:rPr>
          <w:rFonts w:ascii="Arial Narrow" w:eastAsia="Calibri" w:hAnsi="Arial Narrow"/>
          <w:lang w:val="es-CO" w:eastAsia="en-US"/>
        </w:rPr>
      </w:pPr>
      <w:r>
        <w:rPr>
          <w:rFonts w:ascii="Arial Narrow" w:eastAsia="Calibri" w:hAnsi="Arial Narrow"/>
          <w:lang w:val="es-CO" w:eastAsia="en-US"/>
        </w:rPr>
        <w:t xml:space="preserve">                                          </w:t>
      </w:r>
      <w:r w:rsidRPr="00BC53E2">
        <w:rPr>
          <w:rFonts w:ascii="Arial Narrow" w:eastAsia="Calibri" w:hAnsi="Arial Narrow"/>
          <w:lang w:val="es-CO" w:eastAsia="en-US"/>
        </w:rPr>
        <w:t>36%</w:t>
      </w:r>
      <w:r>
        <w:rPr>
          <w:rFonts w:ascii="Arial Narrow" w:eastAsia="Calibri" w:hAnsi="Arial Narrow"/>
          <w:lang w:val="es-CO" w:eastAsia="en-US"/>
        </w:rPr>
        <w:t xml:space="preserve">                                   3.420%                                32%                                     77%</w:t>
      </w:r>
    </w:p>
    <w:p w14:paraId="66302FD7" w14:textId="77777777" w:rsidR="00344956" w:rsidRDefault="00344956" w:rsidP="00344956">
      <w:pPr>
        <w:autoSpaceDE/>
        <w:autoSpaceDN/>
        <w:spacing w:line="259" w:lineRule="auto"/>
        <w:jc w:val="both"/>
        <w:rPr>
          <w:rFonts w:eastAsia="Calibri"/>
          <w:lang w:val="es-CO" w:eastAsia="en-US"/>
        </w:rPr>
      </w:pPr>
    </w:p>
    <w:p w14:paraId="61A83CFF" w14:textId="77777777" w:rsidR="00344956" w:rsidRDefault="00344956" w:rsidP="00344956">
      <w:pPr>
        <w:autoSpaceDE/>
        <w:autoSpaceDN/>
        <w:spacing w:line="259" w:lineRule="auto"/>
        <w:jc w:val="both"/>
        <w:rPr>
          <w:lang w:val="es-419" w:eastAsia="es-419"/>
        </w:rPr>
      </w:pPr>
      <w:r>
        <w:rPr>
          <w:rFonts w:ascii="Arial Narrow" w:eastAsia="Calibri" w:hAnsi="Arial Narrow"/>
          <w:noProof/>
          <w:color w:val="FF0000"/>
          <w:sz w:val="24"/>
          <w:szCs w:val="24"/>
          <w:lang w:val="es-CO" w:eastAsia="en-US"/>
        </w:rPr>
        <mc:AlternateContent>
          <mc:Choice Requires="wps">
            <w:drawing>
              <wp:anchor distT="0" distB="0" distL="114300" distR="114300" simplePos="0" relativeHeight="251642880" behindDoc="0" locked="0" layoutInCell="1" allowOverlap="1" wp14:anchorId="2519F1BF" wp14:editId="38B47A69">
                <wp:simplePos x="0" y="0"/>
                <wp:positionH relativeFrom="column">
                  <wp:posOffset>7861</wp:posOffset>
                </wp:positionH>
                <wp:positionV relativeFrom="paragraph">
                  <wp:posOffset>106581</wp:posOffset>
                </wp:positionV>
                <wp:extent cx="5879474" cy="83981"/>
                <wp:effectExtent l="19050" t="19050" r="45085" b="30480"/>
                <wp:wrapNone/>
                <wp:docPr id="16" name="Flecha: a la izquierda y derecha 16"/>
                <wp:cNvGraphicFramePr/>
                <a:graphic xmlns:a="http://schemas.openxmlformats.org/drawingml/2006/main">
                  <a:graphicData uri="http://schemas.microsoft.com/office/word/2010/wordprocessingShape">
                    <wps:wsp>
                      <wps:cNvSpPr/>
                      <wps:spPr>
                        <a:xfrm flipV="1">
                          <a:off x="0" y="0"/>
                          <a:ext cx="5879474" cy="83981"/>
                        </a:xfrm>
                        <a:prstGeom prst="leftRightArrow">
                          <a:avLst/>
                        </a:prstGeom>
                        <a:solidFill>
                          <a:srgbClr val="00B0F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DE323" id="Flecha: a la izquierda y derecha 16" o:spid="_x0000_s1026" type="#_x0000_t69" style="position:absolute;margin-left:.6pt;margin-top:8.4pt;width:462.95pt;height:6.6pt;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" adj="154" fillcolor="#00b0f0" strokecolor="#2f528f" strokeweight="1pt"/>
            </w:pict>
          </mc:Fallback>
        </mc:AlternateContent>
      </w:r>
      <w:r>
        <w:rPr>
          <w:rFonts w:eastAsia="Calibri"/>
          <w:lang w:val="es-CO" w:eastAsia="en-US"/>
        </w:rPr>
        <w:fldChar w:fldCharType="begin"/>
      </w:r>
      <w:r>
        <w:rPr>
          <w:rFonts w:eastAsia="Calibri"/>
          <w:lang w:val="es-CO" w:eastAsia="en-US"/>
        </w:rPr>
        <w:instrText xml:space="preserve"> LINK Excel.Sheet.12 "https://unproteccion-my.sharepoint.com/personal/miguel_diaz_unp_gov_co/Documents/LLEGADA%20A%20CONTABILIDAD/BALANCE%20PRESENTACION%20Y%20NOTAS/AÑO%202022/FORMATO%20PARA%20CUADRO%20DE%20NOTAS%20EN%20EXCEL%20(2).xlsx" "Hoja1!F76C2:F78C5" \a \f 4 \h  \* MERGEFORMAT </w:instrText>
      </w:r>
      <w:r>
        <w:rPr>
          <w:rFonts w:eastAsia="Calibri"/>
          <w:lang w:val="es-CO" w:eastAsia="en-US"/>
        </w:rPr>
        <w:fldChar w:fldCharType="separate"/>
      </w:r>
    </w:p>
    <w:p w14:paraId="0E38E013" w14:textId="77777777" w:rsidR="00344956" w:rsidRDefault="00344956" w:rsidP="00344956">
      <w:pPr>
        <w:autoSpaceDE/>
        <w:autoSpaceDN/>
        <w:spacing w:line="259" w:lineRule="auto"/>
        <w:jc w:val="both"/>
        <w:rPr>
          <w:rFonts w:eastAsia="Calibri"/>
          <w:sz w:val="24"/>
          <w:szCs w:val="24"/>
          <w:lang w:val="es-CO" w:eastAsia="en-US"/>
        </w:rPr>
      </w:pPr>
      <w:r>
        <w:rPr>
          <w:rFonts w:eastAsia="Calibri"/>
          <w:sz w:val="24"/>
          <w:szCs w:val="24"/>
          <w:lang w:val="es-CO" w:eastAsia="en-US"/>
        </w:rPr>
        <w:fldChar w:fldCharType="end"/>
      </w:r>
    </w:p>
    <w:p w14:paraId="36F8FFC9" w14:textId="77777777" w:rsidR="00344956" w:rsidRPr="0019675E" w:rsidRDefault="00344956" w:rsidP="00344956">
      <w:pPr>
        <w:autoSpaceDE/>
        <w:autoSpaceDN/>
        <w:spacing w:line="259" w:lineRule="auto"/>
        <w:jc w:val="both"/>
        <w:rPr>
          <w:rFonts w:ascii="Arial Narrow" w:eastAsia="Calibri" w:hAnsi="Arial Narrow"/>
          <w:lang w:val="es-CO" w:eastAsia="en-US"/>
        </w:rPr>
      </w:pPr>
      <w:r>
        <w:rPr>
          <w:rFonts w:ascii="Arial Narrow" w:eastAsia="Calibri" w:hAnsi="Arial Narrow"/>
          <w:lang w:val="es-CO" w:eastAsia="en-US"/>
        </w:rPr>
        <w:t xml:space="preserve">                                                                               2018 – 2022     </w:t>
      </w:r>
      <w:r w:rsidRPr="006E5B72">
        <w:rPr>
          <w:rFonts w:ascii="Arial Narrow" w:eastAsia="Calibri" w:hAnsi="Arial Narrow"/>
          <w:sz w:val="14"/>
          <w:szCs w:val="14"/>
          <w:lang w:val="es-CO" w:eastAsia="en-US"/>
        </w:rPr>
        <w:t>incremento</w:t>
      </w:r>
      <w:r>
        <w:rPr>
          <w:rFonts w:ascii="Arial Narrow" w:eastAsia="Calibri" w:hAnsi="Arial Narrow"/>
          <w:lang w:val="es-CO" w:eastAsia="en-US"/>
        </w:rPr>
        <w:t xml:space="preserve">       </w:t>
      </w:r>
      <w:r w:rsidRPr="0019675E">
        <w:rPr>
          <w:rFonts w:ascii="Arial Narrow" w:eastAsia="Calibri" w:hAnsi="Arial Narrow"/>
          <w:lang w:val="es-CO" w:eastAsia="en-US"/>
        </w:rPr>
        <w:t>2.561%</w:t>
      </w:r>
      <w:r>
        <w:rPr>
          <w:rFonts w:ascii="Arial Narrow" w:eastAsia="Calibri" w:hAnsi="Arial Narrow"/>
          <w:lang w:val="es-CO" w:eastAsia="en-US"/>
        </w:rPr>
        <w:t xml:space="preserve"> </w:t>
      </w:r>
    </w:p>
    <w:p w14:paraId="17AF5B04" w14:textId="77777777" w:rsidR="00421AD0" w:rsidRDefault="00421AD0" w:rsidP="00344956">
      <w:pPr>
        <w:autoSpaceDE/>
        <w:autoSpaceDN/>
        <w:spacing w:line="259" w:lineRule="auto"/>
        <w:jc w:val="both"/>
        <w:rPr>
          <w:rFonts w:ascii="Arial Narrow" w:eastAsia="Calibri" w:hAnsi="Arial Narrow"/>
          <w:sz w:val="24"/>
          <w:szCs w:val="24"/>
          <w:lang w:val="es-CO" w:eastAsia="en-US"/>
        </w:rPr>
      </w:pPr>
    </w:p>
    <w:p w14:paraId="0979956B" w14:textId="3504E419" w:rsidR="00344956" w:rsidRPr="009B6690" w:rsidRDefault="00344956" w:rsidP="00344956">
      <w:pPr>
        <w:autoSpaceDE/>
        <w:autoSpaceDN/>
        <w:spacing w:line="259" w:lineRule="auto"/>
        <w:jc w:val="both"/>
        <w:rPr>
          <w:rFonts w:ascii="Arial Narrow" w:eastAsia="Calibri" w:hAnsi="Arial Narrow"/>
          <w:sz w:val="24"/>
          <w:szCs w:val="24"/>
          <w:lang w:val="es-CO" w:eastAsia="en-US"/>
        </w:rPr>
      </w:pPr>
      <w:r w:rsidRPr="009B6690">
        <w:rPr>
          <w:rFonts w:ascii="Arial Narrow" w:eastAsia="Calibri" w:hAnsi="Arial Narrow"/>
          <w:sz w:val="24"/>
          <w:szCs w:val="24"/>
          <w:lang w:val="es-CO" w:eastAsia="en-US"/>
        </w:rPr>
        <w:t xml:space="preserve">De acuerdo con las cifras reportadas en el pasivo de la entidad, el incremento del pasivo ha incidido de manera directa en la disminución del patrimonio que la entidad ha venido presentando, como se puede observar en la ecuación patrimonial de la entidad. </w:t>
      </w:r>
    </w:p>
    <w:p w14:paraId="1865E3B8" w14:textId="77777777" w:rsidR="00344956" w:rsidRPr="009B6690" w:rsidRDefault="00344956" w:rsidP="00344956">
      <w:pPr>
        <w:autoSpaceDE/>
        <w:autoSpaceDN/>
        <w:spacing w:line="259" w:lineRule="auto"/>
        <w:jc w:val="both"/>
        <w:rPr>
          <w:rFonts w:eastAsia="Calibri"/>
          <w:sz w:val="6"/>
          <w:szCs w:val="6"/>
          <w:lang w:val="es-CO" w:eastAsia="en-US"/>
        </w:rPr>
      </w:pPr>
    </w:p>
    <w:p w14:paraId="17DDC604" w14:textId="77777777" w:rsidR="00344956" w:rsidRPr="009B6690" w:rsidRDefault="00344956" w:rsidP="00344956">
      <w:pPr>
        <w:autoSpaceDE/>
        <w:autoSpaceDN/>
        <w:spacing w:line="259" w:lineRule="auto"/>
        <w:jc w:val="both"/>
        <w:rPr>
          <w:rFonts w:eastAsia="Calibri"/>
          <w:sz w:val="6"/>
          <w:szCs w:val="6"/>
          <w:lang w:val="es-CO" w:eastAsia="en-US"/>
        </w:rPr>
      </w:pPr>
    </w:p>
    <w:p w14:paraId="32023576" w14:textId="77777777" w:rsidR="00344956" w:rsidRPr="009B6690" w:rsidRDefault="00344956" w:rsidP="00344956">
      <w:pPr>
        <w:autoSpaceDE/>
        <w:autoSpaceDN/>
        <w:spacing w:line="259" w:lineRule="auto"/>
        <w:rPr>
          <w:rFonts w:eastAsia="Calibri"/>
          <w:sz w:val="24"/>
          <w:szCs w:val="24"/>
          <w:lang w:val="es-CO" w:eastAsia="en-US"/>
        </w:rPr>
      </w:pPr>
      <w:r w:rsidRPr="009B6690">
        <w:rPr>
          <w:rFonts w:eastAsia="Calibri"/>
          <w:sz w:val="24"/>
          <w:szCs w:val="24"/>
          <w:lang w:val="es-CO" w:eastAsia="en-US"/>
        </w:rPr>
        <w:t xml:space="preserve">       Activo - Pasivo = Patrimonio         160.632.165.522 – 492.291.476.774 = - 331.659.311.252.</w:t>
      </w:r>
    </w:p>
    <w:p w14:paraId="07A43D2B" w14:textId="77777777" w:rsidR="00AD492A" w:rsidRDefault="00AD492A" w:rsidP="00344956">
      <w:pPr>
        <w:keepNext/>
        <w:keepLines/>
        <w:autoSpaceDE/>
        <w:autoSpaceDN/>
        <w:jc w:val="both"/>
        <w:outlineLvl w:val="0"/>
        <w:rPr>
          <w:rFonts w:ascii="Arial Narrow" w:hAnsi="Arial Narrow"/>
          <w:b/>
          <w:spacing w:val="-2"/>
          <w:sz w:val="24"/>
          <w:szCs w:val="24"/>
          <w:lang w:val="es-CO" w:eastAsia="en-US"/>
        </w:rPr>
      </w:pPr>
    </w:p>
    <w:p w14:paraId="6A9455B8" w14:textId="4335F27B" w:rsidR="00344956" w:rsidRPr="009B6690" w:rsidRDefault="00344956" w:rsidP="00344956">
      <w:pPr>
        <w:keepNext/>
        <w:keepLines/>
        <w:autoSpaceDE/>
        <w:autoSpaceDN/>
        <w:jc w:val="both"/>
        <w:outlineLvl w:val="0"/>
        <w:rPr>
          <w:rFonts w:ascii="Arial Narrow" w:hAnsi="Arial Narrow"/>
          <w:b/>
          <w:spacing w:val="-2"/>
          <w:sz w:val="24"/>
          <w:szCs w:val="24"/>
          <w:lang w:val="es-CO" w:eastAsia="en-US"/>
        </w:rPr>
      </w:pPr>
      <w:r w:rsidRPr="009B6690">
        <w:rPr>
          <w:rFonts w:ascii="Arial Narrow" w:hAnsi="Arial Narrow"/>
          <w:b/>
          <w:spacing w:val="-2"/>
          <w:sz w:val="24"/>
          <w:szCs w:val="24"/>
          <w:lang w:val="es-CO" w:eastAsia="en-US"/>
        </w:rPr>
        <w:t>NOTA 20. PRESTAMOS POR PAGAR.</w:t>
      </w:r>
    </w:p>
    <w:p w14:paraId="57A97372" w14:textId="77777777" w:rsidR="00344956" w:rsidRPr="009B6690" w:rsidRDefault="00344956" w:rsidP="00344956">
      <w:pPr>
        <w:autoSpaceDE/>
        <w:autoSpaceDN/>
        <w:jc w:val="both"/>
        <w:rPr>
          <w:rFonts w:ascii="Arial Narrow" w:eastAsia="Calibri" w:hAnsi="Arial Narrow"/>
          <w:b/>
          <w:sz w:val="14"/>
          <w:szCs w:val="14"/>
          <w:lang w:val="es-CO" w:eastAsia="en-US"/>
        </w:rPr>
      </w:pPr>
      <w:r w:rsidRPr="009B6690">
        <w:rPr>
          <w:rFonts w:ascii="Arial Narrow" w:eastAsia="Calibri" w:hAnsi="Arial Narrow"/>
          <w:b/>
          <w:sz w:val="24"/>
          <w:szCs w:val="24"/>
          <w:lang w:val="es-CO" w:eastAsia="en-US"/>
        </w:rPr>
        <w:tab/>
      </w:r>
    </w:p>
    <w:p w14:paraId="1ABEC312" w14:textId="77777777" w:rsidR="00344956" w:rsidRPr="009B6690" w:rsidRDefault="00344956" w:rsidP="00344956">
      <w:pPr>
        <w:keepNext/>
        <w:keepLines/>
        <w:autoSpaceDE/>
        <w:autoSpaceDN/>
        <w:spacing w:line="259" w:lineRule="auto"/>
        <w:jc w:val="both"/>
        <w:outlineLvl w:val="1"/>
        <w:rPr>
          <w:rFonts w:ascii="Arial Narrow" w:hAnsi="Arial Narrow"/>
          <w:b/>
          <w:sz w:val="24"/>
          <w:szCs w:val="22"/>
          <w:lang w:val="es-CO" w:eastAsia="en-US"/>
        </w:rPr>
      </w:pPr>
      <w:r w:rsidRPr="009B6690">
        <w:rPr>
          <w:rFonts w:ascii="Arial Narrow" w:hAnsi="Arial Narrow"/>
          <w:b/>
          <w:sz w:val="24"/>
          <w:szCs w:val="22"/>
          <w:lang w:val="es-CO" w:eastAsia="en-US"/>
        </w:rPr>
        <w:t>Composición.</w:t>
      </w:r>
    </w:p>
    <w:p w14:paraId="234E372C" w14:textId="77777777" w:rsidR="00344956" w:rsidRPr="009B6690" w:rsidRDefault="00344956" w:rsidP="00344956">
      <w:pPr>
        <w:autoSpaceDE/>
        <w:autoSpaceDN/>
        <w:rPr>
          <w:rFonts w:ascii="Arial Narrow" w:eastAsia="Calibri" w:hAnsi="Arial Narrow"/>
          <w:sz w:val="14"/>
          <w:szCs w:val="14"/>
          <w:lang w:val="es-CO" w:eastAsia="en-US"/>
        </w:rPr>
      </w:pPr>
    </w:p>
    <w:p w14:paraId="0AA75E37" w14:textId="77777777" w:rsidR="00344956" w:rsidRPr="009B6690" w:rsidRDefault="00344956" w:rsidP="00344956">
      <w:pPr>
        <w:autoSpaceDE/>
        <w:autoSpaceDN/>
        <w:jc w:val="both"/>
        <w:rPr>
          <w:rFonts w:ascii="Arial Narrow" w:eastAsia="Calibri" w:hAnsi="Arial Narrow"/>
          <w:sz w:val="24"/>
          <w:szCs w:val="24"/>
          <w:lang w:val="es-CO" w:eastAsia="en-US"/>
        </w:rPr>
      </w:pPr>
      <w:r w:rsidRPr="009B6690">
        <w:rPr>
          <w:rFonts w:ascii="Arial Narrow" w:eastAsia="Calibri" w:hAnsi="Arial Narrow"/>
          <w:sz w:val="24"/>
          <w:szCs w:val="24"/>
          <w:lang w:val="es-CO" w:eastAsia="en-US"/>
        </w:rPr>
        <w:t>Con corte al 31 de diciembre de 2022, la Unidad Nacional de Protección - UNP con el fin de dar cumplimiento a lo establecido en el Decreto 642 de 11 de mayo de 2020, modificado y adicionado por el Decreto 960 de 2021, el cual, reglamentó el artículo 53 de la Ley 1955 de 2019 – Plan Nacional de Desarrollo 2018-2022-, en lo relacionado a las gestiones que deben adelantar las entidades que hagan</w:t>
      </w:r>
      <w:r w:rsidRPr="009B6690">
        <w:rPr>
          <w:rFonts w:eastAsia="Calibri"/>
          <w:sz w:val="24"/>
          <w:szCs w:val="24"/>
          <w:lang w:val="es-CO" w:eastAsia="en-US"/>
        </w:rPr>
        <w:t xml:space="preserve"> </w:t>
      </w:r>
      <w:r w:rsidRPr="009B6690">
        <w:rPr>
          <w:rFonts w:ascii="Arial Narrow" w:eastAsia="Calibri" w:hAnsi="Arial Narrow"/>
          <w:sz w:val="24"/>
          <w:szCs w:val="24"/>
          <w:lang w:val="es-CO" w:eastAsia="en-US"/>
        </w:rPr>
        <w:t>parte del Presupuesto General de la Nación para el</w:t>
      </w:r>
      <w:r w:rsidRPr="009B6690">
        <w:rPr>
          <w:rFonts w:eastAsia="Calibri"/>
          <w:sz w:val="24"/>
          <w:szCs w:val="24"/>
          <w:lang w:val="es-CO" w:eastAsia="en-US"/>
        </w:rPr>
        <w:t xml:space="preserve"> </w:t>
      </w:r>
      <w:r w:rsidRPr="009B6690">
        <w:rPr>
          <w:rFonts w:ascii="Arial Narrow" w:eastAsia="Calibri" w:hAnsi="Arial Narrow"/>
          <w:sz w:val="24"/>
          <w:szCs w:val="24"/>
          <w:lang w:val="es-CO" w:eastAsia="en-US"/>
        </w:rPr>
        <w:t>reconocimiento como deuda pública y pago de las sentencias o conciliaciones que se encuentran en mora en su pago a la fecha de expedición de la Ley 1955 de 2019, esto es el 25 de mayo de 2019, suscribió el Acuerdo Marco de Retribución entre la entidad y el Ministerio de Hacienda y Crédito Público previo al reconocimiento como deuda pública de que trata el artículo 53 de la Ley 1955 de 2019.</w:t>
      </w:r>
    </w:p>
    <w:p w14:paraId="51D6258B" w14:textId="77777777" w:rsidR="00344956" w:rsidRPr="009B6690" w:rsidRDefault="00344956" w:rsidP="00344956">
      <w:pPr>
        <w:autoSpaceDE/>
        <w:autoSpaceDN/>
        <w:jc w:val="both"/>
        <w:rPr>
          <w:rFonts w:ascii="Arial Narrow" w:eastAsia="Calibri" w:hAnsi="Arial Narrow"/>
          <w:sz w:val="24"/>
          <w:szCs w:val="24"/>
          <w:lang w:val="es-CO" w:eastAsia="en-US"/>
        </w:rPr>
      </w:pPr>
    </w:p>
    <w:p w14:paraId="1F6B1CDD" w14:textId="77777777" w:rsidR="00344956" w:rsidRPr="009B6690" w:rsidRDefault="00344956" w:rsidP="00344956">
      <w:pPr>
        <w:autoSpaceDE/>
        <w:autoSpaceDN/>
        <w:jc w:val="both"/>
        <w:rPr>
          <w:rFonts w:ascii="Arial Narrow" w:eastAsia="Calibri" w:hAnsi="Arial Narrow"/>
          <w:sz w:val="24"/>
          <w:szCs w:val="24"/>
          <w:lang w:val="es-CO" w:eastAsia="en-US"/>
        </w:rPr>
      </w:pPr>
      <w:r w:rsidRPr="009B6690">
        <w:rPr>
          <w:rFonts w:ascii="Arial Narrow" w:eastAsia="Calibri" w:hAnsi="Arial Narrow"/>
          <w:sz w:val="24"/>
          <w:szCs w:val="24"/>
          <w:lang w:val="es-CO" w:eastAsia="en-US"/>
        </w:rPr>
        <w:t xml:space="preserve">En este sentido, mediante el aludido acuerdo, la Unidad Nacional de Protección -UNP, reconoció como obligación a su cargo y a favor de la Nación, el pago total de las sumas reconocidas como deuda pública en la(s) resolución(es) expedida(s) por el director general de Crédito Público y Tesoro Nacional en los términos del artículo 12 del Decreto 642 de 2020. </w:t>
      </w:r>
    </w:p>
    <w:p w14:paraId="6B3F1C2E" w14:textId="77777777" w:rsidR="00344956" w:rsidRPr="00B374B2" w:rsidRDefault="00344956" w:rsidP="00344956">
      <w:pPr>
        <w:autoSpaceDE/>
        <w:autoSpaceDN/>
        <w:jc w:val="both"/>
        <w:rPr>
          <w:rFonts w:ascii="Arial Narrow" w:eastAsia="Calibri" w:hAnsi="Arial Narrow"/>
          <w:color w:val="FF0000"/>
          <w:sz w:val="24"/>
          <w:szCs w:val="24"/>
          <w:lang w:val="es-CO" w:eastAsia="en-US"/>
        </w:rPr>
      </w:pPr>
    </w:p>
    <w:p w14:paraId="6F28FF01" w14:textId="77777777" w:rsidR="00344956" w:rsidRPr="009B6690" w:rsidRDefault="00344956" w:rsidP="00344956">
      <w:pPr>
        <w:autoSpaceDE/>
        <w:autoSpaceDN/>
        <w:jc w:val="both"/>
        <w:rPr>
          <w:rFonts w:ascii="Arial Narrow" w:eastAsia="Calibri" w:hAnsi="Arial Narrow"/>
          <w:sz w:val="24"/>
          <w:szCs w:val="24"/>
          <w:lang w:val="es-CO" w:eastAsia="en-US"/>
        </w:rPr>
      </w:pPr>
      <w:r w:rsidRPr="009B6690">
        <w:rPr>
          <w:rFonts w:ascii="Arial Narrow" w:eastAsia="Calibri" w:hAnsi="Arial Narrow"/>
          <w:sz w:val="24"/>
          <w:szCs w:val="24"/>
          <w:lang w:val="es-CO" w:eastAsia="en-US"/>
        </w:rPr>
        <w:t>Así las cosas, fueron asignados a la UNP por concepto de Rubro de Servicio a la Deuda para el pago de Sentencias y Conciliaciones, en cumplimiento al mencionado decreto, el valor de $ 46.202.372.628</w:t>
      </w:r>
    </w:p>
    <w:p w14:paraId="12CBB197" w14:textId="77777777" w:rsidR="00344956" w:rsidRPr="009B6690" w:rsidRDefault="00344956" w:rsidP="00344956">
      <w:pPr>
        <w:autoSpaceDE/>
        <w:autoSpaceDN/>
        <w:jc w:val="both"/>
        <w:rPr>
          <w:rFonts w:ascii="Arial Narrow" w:eastAsia="Calibri" w:hAnsi="Arial Narrow"/>
          <w:sz w:val="24"/>
          <w:szCs w:val="24"/>
          <w:lang w:val="es-CO" w:eastAsia="en-US"/>
        </w:rPr>
      </w:pPr>
    </w:p>
    <w:p w14:paraId="2B68BACF" w14:textId="77777777" w:rsidR="00344956" w:rsidRPr="009B6690" w:rsidRDefault="00344956" w:rsidP="00344956">
      <w:pPr>
        <w:autoSpaceDE/>
        <w:autoSpaceDN/>
        <w:jc w:val="both"/>
        <w:rPr>
          <w:rFonts w:ascii="Arial Narrow" w:eastAsia="Calibri" w:hAnsi="Arial Narrow"/>
          <w:sz w:val="24"/>
          <w:szCs w:val="24"/>
          <w:lang w:val="es-CO" w:eastAsia="en-US"/>
        </w:rPr>
      </w:pPr>
      <w:r w:rsidRPr="009B6690">
        <w:rPr>
          <w:rFonts w:ascii="Arial Narrow" w:eastAsia="Calibri" w:hAnsi="Arial Narrow"/>
          <w:sz w:val="24"/>
          <w:szCs w:val="24"/>
          <w:lang w:val="es-CO" w:eastAsia="en-US"/>
        </w:rPr>
        <w:t>Saldo a 31 de diciembre de 2022 por pagar.</w:t>
      </w:r>
    </w:p>
    <w:p w14:paraId="6BD35F94" w14:textId="77777777" w:rsidR="00344956" w:rsidRDefault="00344956" w:rsidP="00344956">
      <w:pPr>
        <w:autoSpaceDE/>
        <w:autoSpaceDN/>
        <w:jc w:val="both"/>
        <w:rPr>
          <w:rFonts w:ascii="Arial Narrow" w:eastAsia="Calibri" w:hAnsi="Arial Narrow"/>
          <w:color w:val="FF0000"/>
          <w:sz w:val="24"/>
          <w:szCs w:val="24"/>
          <w:lang w:val="es-CO" w:eastAsia="en-US"/>
        </w:rPr>
      </w:pPr>
    </w:p>
    <w:tbl>
      <w:tblPr>
        <w:tblW w:w="9435" w:type="dxa"/>
        <w:tblCellMar>
          <w:left w:w="70" w:type="dxa"/>
          <w:right w:w="70" w:type="dxa"/>
        </w:tblCellMar>
        <w:tblLook w:val="04A0" w:firstRow="1" w:lastRow="0" w:firstColumn="1" w:lastColumn="0" w:noHBand="0" w:noVBand="1"/>
      </w:tblPr>
      <w:tblGrid>
        <w:gridCol w:w="1051"/>
        <w:gridCol w:w="920"/>
        <w:gridCol w:w="2844"/>
        <w:gridCol w:w="1540"/>
        <w:gridCol w:w="1540"/>
        <w:gridCol w:w="1540"/>
      </w:tblGrid>
      <w:tr w:rsidR="00344956" w:rsidRPr="00D61359" w14:paraId="369102C7" w14:textId="77777777" w:rsidTr="0034404D">
        <w:trPr>
          <w:trHeight w:val="300"/>
        </w:trPr>
        <w:tc>
          <w:tcPr>
            <w:tcW w:w="4815" w:type="dxa"/>
            <w:gridSpan w:val="3"/>
            <w:tcBorders>
              <w:top w:val="single" w:sz="4" w:space="0" w:color="A6A6A6"/>
              <w:left w:val="single" w:sz="4" w:space="0" w:color="A6A6A6"/>
              <w:bottom w:val="single" w:sz="4" w:space="0" w:color="A6A6A6"/>
              <w:right w:val="single" w:sz="4" w:space="0" w:color="A6A6A6"/>
            </w:tcBorders>
            <w:shd w:val="clear" w:color="000000" w:fill="00B0F0"/>
            <w:vAlign w:val="center"/>
            <w:hideMark/>
          </w:tcPr>
          <w:p w14:paraId="27069C70" w14:textId="77777777" w:rsidR="00344956" w:rsidRPr="00D61359" w:rsidRDefault="00344956" w:rsidP="00641622">
            <w:pPr>
              <w:autoSpaceDE/>
              <w:autoSpaceDN/>
              <w:jc w:val="center"/>
              <w:rPr>
                <w:rFonts w:ascii="Arial Narrow" w:hAnsi="Arial Narrow"/>
                <w:b/>
                <w:bCs/>
                <w:color w:val="FFFFFF"/>
                <w:lang w:val="es-419" w:eastAsia="es-419"/>
              </w:rPr>
            </w:pPr>
            <w:r w:rsidRPr="00D61359">
              <w:rPr>
                <w:rFonts w:ascii="Arial Narrow" w:hAnsi="Arial Narrow"/>
                <w:b/>
                <w:bCs/>
                <w:color w:val="FFFFFF"/>
                <w:lang w:val="es-419" w:eastAsia="es-419"/>
              </w:rPr>
              <w:lastRenderedPageBreak/>
              <w:t>DESCRIPCIÓN</w:t>
            </w:r>
          </w:p>
        </w:tc>
        <w:tc>
          <w:tcPr>
            <w:tcW w:w="3080" w:type="dxa"/>
            <w:gridSpan w:val="2"/>
            <w:tcBorders>
              <w:top w:val="single" w:sz="4" w:space="0" w:color="A6A6A6"/>
              <w:left w:val="nil"/>
              <w:bottom w:val="single" w:sz="4" w:space="0" w:color="A6A6A6"/>
              <w:right w:val="single" w:sz="4" w:space="0" w:color="A6A6A6"/>
            </w:tcBorders>
            <w:shd w:val="clear" w:color="000000" w:fill="00B0F0"/>
            <w:vAlign w:val="center"/>
            <w:hideMark/>
          </w:tcPr>
          <w:p w14:paraId="43AC4F47" w14:textId="77777777" w:rsidR="00344956" w:rsidRPr="00D61359" w:rsidRDefault="00344956" w:rsidP="00641622">
            <w:pPr>
              <w:autoSpaceDE/>
              <w:autoSpaceDN/>
              <w:jc w:val="center"/>
              <w:rPr>
                <w:rFonts w:ascii="Arial Narrow" w:hAnsi="Arial Narrow"/>
                <w:b/>
                <w:bCs/>
                <w:color w:val="FFFFFF"/>
                <w:lang w:val="es-419" w:eastAsia="es-419"/>
              </w:rPr>
            </w:pPr>
            <w:r w:rsidRPr="00D61359">
              <w:rPr>
                <w:rFonts w:ascii="Arial Narrow" w:hAnsi="Arial Narrow"/>
                <w:b/>
                <w:bCs/>
                <w:color w:val="FFFFFF"/>
                <w:lang w:val="es-419" w:eastAsia="es-419"/>
              </w:rPr>
              <w:t>SALDOS A CORTES DE VIGENCIA</w:t>
            </w:r>
          </w:p>
        </w:tc>
        <w:tc>
          <w:tcPr>
            <w:tcW w:w="1540" w:type="dxa"/>
            <w:tcBorders>
              <w:top w:val="single" w:sz="4" w:space="0" w:color="A6A6A6"/>
              <w:left w:val="nil"/>
              <w:bottom w:val="single" w:sz="4" w:space="0" w:color="A6A6A6"/>
              <w:right w:val="single" w:sz="4" w:space="0" w:color="A6A6A6"/>
            </w:tcBorders>
            <w:shd w:val="clear" w:color="000000" w:fill="00B0F0"/>
            <w:vAlign w:val="center"/>
            <w:hideMark/>
          </w:tcPr>
          <w:p w14:paraId="446A216C" w14:textId="77777777" w:rsidR="00344956" w:rsidRPr="00D61359" w:rsidRDefault="00344956" w:rsidP="00641622">
            <w:pPr>
              <w:autoSpaceDE/>
              <w:autoSpaceDN/>
              <w:jc w:val="center"/>
              <w:rPr>
                <w:rFonts w:ascii="Arial Narrow" w:hAnsi="Arial Narrow"/>
                <w:b/>
                <w:bCs/>
                <w:color w:val="FFFFFF"/>
                <w:lang w:val="es-419" w:eastAsia="es-419"/>
              </w:rPr>
            </w:pPr>
            <w:r w:rsidRPr="00D61359">
              <w:rPr>
                <w:rFonts w:ascii="Arial Narrow" w:hAnsi="Arial Narrow"/>
                <w:b/>
                <w:bCs/>
                <w:color w:val="FFFFFF"/>
                <w:lang w:val="es-419" w:eastAsia="es-419"/>
              </w:rPr>
              <w:t>VARIACIÓN</w:t>
            </w:r>
          </w:p>
        </w:tc>
      </w:tr>
      <w:tr w:rsidR="00344956" w:rsidRPr="00D61359" w14:paraId="49278896" w14:textId="77777777" w:rsidTr="0034404D">
        <w:trPr>
          <w:trHeight w:val="570"/>
        </w:trPr>
        <w:tc>
          <w:tcPr>
            <w:tcW w:w="1051" w:type="dxa"/>
            <w:tcBorders>
              <w:top w:val="nil"/>
              <w:left w:val="single" w:sz="4" w:space="0" w:color="A6A6A6"/>
              <w:bottom w:val="single" w:sz="4" w:space="0" w:color="A6A6A6"/>
              <w:right w:val="single" w:sz="4" w:space="0" w:color="A6A6A6"/>
            </w:tcBorders>
            <w:shd w:val="clear" w:color="000000" w:fill="00B0F0"/>
            <w:vAlign w:val="center"/>
            <w:hideMark/>
          </w:tcPr>
          <w:p w14:paraId="74245E43" w14:textId="77777777" w:rsidR="00344956" w:rsidRPr="00D61359" w:rsidRDefault="00344956" w:rsidP="00641622">
            <w:pPr>
              <w:autoSpaceDE/>
              <w:autoSpaceDN/>
              <w:jc w:val="center"/>
              <w:rPr>
                <w:rFonts w:ascii="Arial Narrow" w:hAnsi="Arial Narrow"/>
                <w:b/>
                <w:bCs/>
                <w:color w:val="FFFFFF"/>
                <w:lang w:val="es-419" w:eastAsia="es-419"/>
              </w:rPr>
            </w:pPr>
            <w:r w:rsidRPr="00D61359">
              <w:rPr>
                <w:rFonts w:ascii="Arial Narrow" w:hAnsi="Arial Narrow"/>
                <w:b/>
                <w:bCs/>
                <w:color w:val="FFFFFF"/>
                <w:lang w:val="es-419" w:eastAsia="es-419"/>
              </w:rPr>
              <w:t>CÓDIGO CONTABLE</w:t>
            </w:r>
          </w:p>
        </w:tc>
        <w:tc>
          <w:tcPr>
            <w:tcW w:w="920" w:type="dxa"/>
            <w:tcBorders>
              <w:top w:val="nil"/>
              <w:left w:val="nil"/>
              <w:bottom w:val="single" w:sz="4" w:space="0" w:color="A6A6A6"/>
              <w:right w:val="single" w:sz="4" w:space="0" w:color="A6A6A6"/>
            </w:tcBorders>
            <w:shd w:val="clear" w:color="000000" w:fill="00B0F0"/>
            <w:vAlign w:val="center"/>
            <w:hideMark/>
          </w:tcPr>
          <w:p w14:paraId="3241259B" w14:textId="77777777" w:rsidR="00344956" w:rsidRPr="00D61359" w:rsidRDefault="00344956" w:rsidP="00641622">
            <w:pPr>
              <w:autoSpaceDE/>
              <w:autoSpaceDN/>
              <w:jc w:val="center"/>
              <w:rPr>
                <w:rFonts w:ascii="Arial Narrow" w:hAnsi="Arial Narrow"/>
                <w:b/>
                <w:bCs/>
                <w:color w:val="FFFFFF"/>
                <w:lang w:val="es-419" w:eastAsia="es-419"/>
              </w:rPr>
            </w:pPr>
            <w:r w:rsidRPr="00D61359">
              <w:rPr>
                <w:rFonts w:ascii="Arial Narrow" w:hAnsi="Arial Narrow"/>
                <w:b/>
                <w:bCs/>
                <w:color w:val="FFFFFF"/>
                <w:lang w:val="es-419" w:eastAsia="es-419"/>
              </w:rPr>
              <w:t>NAT</w:t>
            </w:r>
          </w:p>
        </w:tc>
        <w:tc>
          <w:tcPr>
            <w:tcW w:w="2844" w:type="dxa"/>
            <w:tcBorders>
              <w:top w:val="nil"/>
              <w:left w:val="nil"/>
              <w:bottom w:val="single" w:sz="4" w:space="0" w:color="A6A6A6"/>
              <w:right w:val="single" w:sz="4" w:space="0" w:color="A6A6A6"/>
            </w:tcBorders>
            <w:shd w:val="clear" w:color="000000" w:fill="3366CC"/>
            <w:vAlign w:val="center"/>
            <w:hideMark/>
          </w:tcPr>
          <w:p w14:paraId="084C6921" w14:textId="77777777" w:rsidR="00344956" w:rsidRPr="00D61359" w:rsidRDefault="00344956" w:rsidP="00641622">
            <w:pPr>
              <w:autoSpaceDE/>
              <w:autoSpaceDN/>
              <w:jc w:val="center"/>
              <w:rPr>
                <w:rFonts w:ascii="Arial Narrow" w:hAnsi="Arial Narrow"/>
                <w:b/>
                <w:bCs/>
                <w:color w:val="FFFFFF"/>
                <w:lang w:val="es-419" w:eastAsia="es-419"/>
              </w:rPr>
            </w:pPr>
            <w:r w:rsidRPr="00D61359">
              <w:rPr>
                <w:rFonts w:ascii="Arial Narrow" w:hAnsi="Arial Narrow"/>
                <w:b/>
                <w:bCs/>
                <w:color w:val="FFFFFF"/>
                <w:lang w:val="es-419" w:eastAsia="es-419"/>
              </w:rPr>
              <w:t>CONCEPTO</w:t>
            </w:r>
          </w:p>
        </w:tc>
        <w:tc>
          <w:tcPr>
            <w:tcW w:w="1540" w:type="dxa"/>
            <w:tcBorders>
              <w:top w:val="nil"/>
              <w:left w:val="nil"/>
              <w:bottom w:val="single" w:sz="4" w:space="0" w:color="A6A6A6"/>
              <w:right w:val="single" w:sz="4" w:space="0" w:color="A6A6A6"/>
            </w:tcBorders>
            <w:shd w:val="clear" w:color="000000" w:fill="3366CC"/>
            <w:vAlign w:val="center"/>
            <w:hideMark/>
          </w:tcPr>
          <w:p w14:paraId="7669C4D7" w14:textId="77777777" w:rsidR="00344956" w:rsidRPr="00D61359" w:rsidRDefault="00344956" w:rsidP="00641622">
            <w:pPr>
              <w:autoSpaceDE/>
              <w:autoSpaceDN/>
              <w:jc w:val="center"/>
              <w:rPr>
                <w:rFonts w:ascii="Arial Narrow" w:hAnsi="Arial Narrow"/>
                <w:b/>
                <w:bCs/>
                <w:color w:val="FFFFFF"/>
                <w:lang w:val="es-419" w:eastAsia="es-419"/>
              </w:rPr>
            </w:pPr>
            <w:r w:rsidRPr="00D61359">
              <w:rPr>
                <w:rFonts w:ascii="Arial Narrow" w:hAnsi="Arial Narrow"/>
                <w:b/>
                <w:bCs/>
                <w:color w:val="FFFFFF"/>
                <w:lang w:val="es-419" w:eastAsia="es-419"/>
              </w:rPr>
              <w:t xml:space="preserve">2022 </w:t>
            </w:r>
          </w:p>
        </w:tc>
        <w:tc>
          <w:tcPr>
            <w:tcW w:w="1540" w:type="dxa"/>
            <w:tcBorders>
              <w:top w:val="nil"/>
              <w:left w:val="nil"/>
              <w:bottom w:val="single" w:sz="4" w:space="0" w:color="A6A6A6"/>
              <w:right w:val="single" w:sz="4" w:space="0" w:color="A6A6A6"/>
            </w:tcBorders>
            <w:shd w:val="clear" w:color="000000" w:fill="3366CC"/>
            <w:vAlign w:val="center"/>
            <w:hideMark/>
          </w:tcPr>
          <w:p w14:paraId="52B1729A" w14:textId="77777777" w:rsidR="00344956" w:rsidRPr="00D61359" w:rsidRDefault="00344956" w:rsidP="00641622">
            <w:pPr>
              <w:autoSpaceDE/>
              <w:autoSpaceDN/>
              <w:jc w:val="center"/>
              <w:rPr>
                <w:rFonts w:ascii="Arial Narrow" w:hAnsi="Arial Narrow"/>
                <w:b/>
                <w:bCs/>
                <w:color w:val="FFFFFF"/>
                <w:lang w:val="es-419" w:eastAsia="es-419"/>
              </w:rPr>
            </w:pPr>
            <w:r w:rsidRPr="00D61359">
              <w:rPr>
                <w:rFonts w:ascii="Arial Narrow" w:hAnsi="Arial Narrow"/>
                <w:b/>
                <w:bCs/>
                <w:color w:val="FFFFFF"/>
                <w:lang w:val="es-419" w:eastAsia="es-419"/>
              </w:rPr>
              <w:t xml:space="preserve">2021 </w:t>
            </w:r>
          </w:p>
        </w:tc>
        <w:tc>
          <w:tcPr>
            <w:tcW w:w="1540" w:type="dxa"/>
            <w:tcBorders>
              <w:top w:val="nil"/>
              <w:left w:val="nil"/>
              <w:bottom w:val="single" w:sz="4" w:space="0" w:color="A6A6A6"/>
              <w:right w:val="single" w:sz="4" w:space="0" w:color="A6A6A6"/>
            </w:tcBorders>
            <w:shd w:val="clear" w:color="000000" w:fill="3366CC"/>
            <w:vAlign w:val="center"/>
            <w:hideMark/>
          </w:tcPr>
          <w:p w14:paraId="7C865994" w14:textId="77777777" w:rsidR="00344956" w:rsidRPr="00D61359" w:rsidRDefault="00344956" w:rsidP="00641622">
            <w:pPr>
              <w:autoSpaceDE/>
              <w:autoSpaceDN/>
              <w:jc w:val="center"/>
              <w:rPr>
                <w:rFonts w:ascii="Arial Narrow" w:hAnsi="Arial Narrow"/>
                <w:b/>
                <w:bCs/>
                <w:color w:val="FFFFFF"/>
                <w:lang w:val="es-419" w:eastAsia="es-419"/>
              </w:rPr>
            </w:pPr>
            <w:r w:rsidRPr="00D61359">
              <w:rPr>
                <w:rFonts w:ascii="Arial Narrow" w:hAnsi="Arial Narrow"/>
                <w:b/>
                <w:bCs/>
                <w:color w:val="FFFFFF"/>
                <w:lang w:val="es-419" w:eastAsia="es-419"/>
              </w:rPr>
              <w:t>VALOR VARIACIÓN</w:t>
            </w:r>
          </w:p>
        </w:tc>
      </w:tr>
      <w:tr w:rsidR="00344956" w:rsidRPr="00D61359" w14:paraId="33599D4B" w14:textId="77777777" w:rsidTr="0034404D">
        <w:trPr>
          <w:trHeight w:val="285"/>
        </w:trPr>
        <w:tc>
          <w:tcPr>
            <w:tcW w:w="1051" w:type="dxa"/>
            <w:tcBorders>
              <w:top w:val="nil"/>
              <w:left w:val="single" w:sz="4" w:space="0" w:color="A6A6A6"/>
              <w:bottom w:val="single" w:sz="4" w:space="0" w:color="A6A6A6"/>
              <w:right w:val="single" w:sz="4" w:space="0" w:color="A6A6A6"/>
            </w:tcBorders>
            <w:shd w:val="clear" w:color="auto" w:fill="auto"/>
            <w:noWrap/>
            <w:vAlign w:val="center"/>
            <w:hideMark/>
          </w:tcPr>
          <w:p w14:paraId="0CAFCC38" w14:textId="77777777" w:rsidR="00344956" w:rsidRPr="00D61359" w:rsidRDefault="00344956" w:rsidP="00641622">
            <w:pPr>
              <w:autoSpaceDE/>
              <w:autoSpaceDN/>
              <w:rPr>
                <w:rFonts w:ascii="Arial Narrow" w:hAnsi="Arial Narrow"/>
                <w:b/>
                <w:bCs/>
                <w:color w:val="000000"/>
                <w:lang w:val="es-419" w:eastAsia="es-419"/>
              </w:rPr>
            </w:pPr>
            <w:r w:rsidRPr="00D61359">
              <w:rPr>
                <w:rFonts w:ascii="Arial Narrow" w:hAnsi="Arial Narrow"/>
                <w:b/>
                <w:bCs/>
                <w:color w:val="000000"/>
                <w:lang w:val="es-419" w:eastAsia="es-419"/>
              </w:rPr>
              <w:t>2.3</w:t>
            </w:r>
          </w:p>
        </w:tc>
        <w:tc>
          <w:tcPr>
            <w:tcW w:w="920" w:type="dxa"/>
            <w:tcBorders>
              <w:top w:val="nil"/>
              <w:left w:val="nil"/>
              <w:bottom w:val="single" w:sz="4" w:space="0" w:color="A6A6A6"/>
              <w:right w:val="nil"/>
            </w:tcBorders>
            <w:shd w:val="clear" w:color="auto" w:fill="auto"/>
            <w:noWrap/>
            <w:vAlign w:val="center"/>
            <w:hideMark/>
          </w:tcPr>
          <w:p w14:paraId="4F3A3F22" w14:textId="77777777" w:rsidR="00344956" w:rsidRPr="00D61359" w:rsidRDefault="00344956" w:rsidP="00641622">
            <w:pPr>
              <w:autoSpaceDE/>
              <w:autoSpaceDN/>
              <w:jc w:val="center"/>
              <w:rPr>
                <w:rFonts w:ascii="Arial Narrow" w:hAnsi="Arial Narrow"/>
                <w:b/>
                <w:bCs/>
                <w:color w:val="000000"/>
                <w:lang w:val="es-419" w:eastAsia="es-419"/>
              </w:rPr>
            </w:pPr>
            <w:r w:rsidRPr="00D61359">
              <w:rPr>
                <w:rFonts w:ascii="Arial Narrow" w:hAnsi="Arial Narrow"/>
                <w:b/>
                <w:bCs/>
                <w:color w:val="000000"/>
                <w:lang w:val="es-419" w:eastAsia="es-419"/>
              </w:rPr>
              <w:t>Cr</w:t>
            </w:r>
          </w:p>
        </w:tc>
        <w:tc>
          <w:tcPr>
            <w:tcW w:w="2844" w:type="dxa"/>
            <w:tcBorders>
              <w:top w:val="nil"/>
              <w:left w:val="single" w:sz="4" w:space="0" w:color="A6A6A6"/>
              <w:bottom w:val="single" w:sz="4" w:space="0" w:color="A6A6A6"/>
              <w:right w:val="nil"/>
            </w:tcBorders>
            <w:shd w:val="clear" w:color="auto" w:fill="auto"/>
            <w:vAlign w:val="center"/>
            <w:hideMark/>
          </w:tcPr>
          <w:p w14:paraId="0894DD70" w14:textId="77777777" w:rsidR="00344956" w:rsidRPr="00D61359" w:rsidRDefault="00344956" w:rsidP="00641622">
            <w:pPr>
              <w:autoSpaceDE/>
              <w:autoSpaceDN/>
              <w:jc w:val="center"/>
              <w:rPr>
                <w:rFonts w:ascii="Arial Narrow" w:hAnsi="Arial Narrow"/>
                <w:b/>
                <w:bCs/>
                <w:color w:val="000000"/>
                <w:lang w:val="es-419" w:eastAsia="es-419"/>
              </w:rPr>
            </w:pPr>
            <w:r w:rsidRPr="00D61359">
              <w:rPr>
                <w:rFonts w:ascii="Arial Narrow" w:hAnsi="Arial Narrow"/>
                <w:b/>
                <w:bCs/>
                <w:color w:val="000000"/>
                <w:lang w:val="es-419" w:eastAsia="es-419"/>
              </w:rPr>
              <w:t>PRÉSTAMOS POR PAGAR</w:t>
            </w:r>
          </w:p>
        </w:tc>
        <w:tc>
          <w:tcPr>
            <w:tcW w:w="1540" w:type="dxa"/>
            <w:tcBorders>
              <w:top w:val="nil"/>
              <w:left w:val="single" w:sz="4" w:space="0" w:color="A6A6A6"/>
              <w:bottom w:val="single" w:sz="4" w:space="0" w:color="A6A6A6"/>
              <w:right w:val="single" w:sz="4" w:space="0" w:color="A6A6A6"/>
            </w:tcBorders>
            <w:shd w:val="clear" w:color="auto" w:fill="auto"/>
            <w:noWrap/>
            <w:vAlign w:val="center"/>
            <w:hideMark/>
          </w:tcPr>
          <w:p w14:paraId="51FFBC3F" w14:textId="77777777" w:rsidR="00344956" w:rsidRPr="00D61359" w:rsidRDefault="00344956" w:rsidP="00641622">
            <w:pPr>
              <w:autoSpaceDE/>
              <w:autoSpaceDN/>
              <w:jc w:val="right"/>
              <w:rPr>
                <w:rFonts w:ascii="Arial Narrow" w:hAnsi="Arial Narrow"/>
                <w:b/>
                <w:bCs/>
                <w:color w:val="000000"/>
                <w:lang w:val="es-419" w:eastAsia="es-419"/>
              </w:rPr>
            </w:pPr>
            <w:r>
              <w:rPr>
                <w:rFonts w:ascii="Arial Narrow" w:hAnsi="Arial Narrow"/>
                <w:b/>
                <w:bCs/>
                <w:color w:val="000000"/>
                <w:lang w:val="es-419" w:eastAsia="es-419"/>
              </w:rPr>
              <w:t>37.374.261.758</w:t>
            </w:r>
          </w:p>
        </w:tc>
        <w:tc>
          <w:tcPr>
            <w:tcW w:w="1540" w:type="dxa"/>
            <w:tcBorders>
              <w:top w:val="nil"/>
              <w:left w:val="nil"/>
              <w:bottom w:val="single" w:sz="4" w:space="0" w:color="A6A6A6"/>
              <w:right w:val="single" w:sz="4" w:space="0" w:color="A6A6A6"/>
            </w:tcBorders>
            <w:shd w:val="clear" w:color="auto" w:fill="auto"/>
            <w:noWrap/>
            <w:vAlign w:val="center"/>
            <w:hideMark/>
          </w:tcPr>
          <w:p w14:paraId="5AE59D51" w14:textId="77777777" w:rsidR="00344956" w:rsidRPr="00D61359" w:rsidRDefault="00344956" w:rsidP="00641622">
            <w:pPr>
              <w:autoSpaceDE/>
              <w:autoSpaceDN/>
              <w:jc w:val="right"/>
              <w:rPr>
                <w:rFonts w:ascii="Arial Narrow" w:hAnsi="Arial Narrow"/>
                <w:b/>
                <w:bCs/>
                <w:color w:val="000000"/>
                <w:lang w:val="es-419" w:eastAsia="es-419"/>
              </w:rPr>
            </w:pPr>
            <w:r w:rsidRPr="00D61359">
              <w:rPr>
                <w:rFonts w:ascii="Arial Narrow" w:hAnsi="Arial Narrow"/>
                <w:b/>
                <w:bCs/>
                <w:color w:val="000000"/>
                <w:lang w:val="es-419" w:eastAsia="es-419"/>
              </w:rPr>
              <w:t>0</w:t>
            </w:r>
          </w:p>
        </w:tc>
        <w:tc>
          <w:tcPr>
            <w:tcW w:w="1540" w:type="dxa"/>
            <w:tcBorders>
              <w:top w:val="nil"/>
              <w:left w:val="nil"/>
              <w:bottom w:val="single" w:sz="4" w:space="0" w:color="A6A6A6"/>
              <w:right w:val="single" w:sz="4" w:space="0" w:color="A6A6A6"/>
            </w:tcBorders>
            <w:shd w:val="clear" w:color="auto" w:fill="auto"/>
            <w:noWrap/>
            <w:vAlign w:val="center"/>
            <w:hideMark/>
          </w:tcPr>
          <w:p w14:paraId="35D123DD" w14:textId="77777777" w:rsidR="00344956" w:rsidRPr="00D61359" w:rsidRDefault="00344956" w:rsidP="00641622">
            <w:pPr>
              <w:autoSpaceDE/>
              <w:autoSpaceDN/>
              <w:jc w:val="right"/>
              <w:rPr>
                <w:rFonts w:ascii="Arial Narrow" w:hAnsi="Arial Narrow"/>
                <w:b/>
                <w:bCs/>
                <w:color w:val="000000"/>
                <w:lang w:val="es-419" w:eastAsia="es-419"/>
              </w:rPr>
            </w:pPr>
            <w:r>
              <w:rPr>
                <w:rFonts w:ascii="Arial Narrow" w:hAnsi="Arial Narrow"/>
                <w:b/>
                <w:bCs/>
                <w:color w:val="000000"/>
                <w:lang w:val="es-419" w:eastAsia="es-419"/>
              </w:rPr>
              <w:t>37.374.261.758</w:t>
            </w:r>
          </w:p>
        </w:tc>
      </w:tr>
      <w:tr w:rsidR="00344956" w:rsidRPr="00D61359" w14:paraId="24C3A756" w14:textId="77777777" w:rsidTr="0034404D">
        <w:trPr>
          <w:trHeight w:val="300"/>
        </w:trPr>
        <w:tc>
          <w:tcPr>
            <w:tcW w:w="1051" w:type="dxa"/>
            <w:tcBorders>
              <w:top w:val="nil"/>
              <w:left w:val="single" w:sz="4" w:space="0" w:color="A6A6A6"/>
              <w:bottom w:val="single" w:sz="4" w:space="0" w:color="A6A6A6"/>
              <w:right w:val="single" w:sz="4" w:space="0" w:color="A6A6A6"/>
            </w:tcBorders>
            <w:shd w:val="clear" w:color="auto" w:fill="auto"/>
            <w:noWrap/>
            <w:vAlign w:val="center"/>
            <w:hideMark/>
          </w:tcPr>
          <w:p w14:paraId="0FF40F14" w14:textId="77777777" w:rsidR="00344956" w:rsidRPr="00D61359" w:rsidRDefault="00344956" w:rsidP="00641622">
            <w:pPr>
              <w:autoSpaceDE/>
              <w:autoSpaceDN/>
              <w:rPr>
                <w:rFonts w:ascii="Arial Narrow" w:hAnsi="Arial Narrow"/>
                <w:color w:val="000000"/>
                <w:lang w:val="es-419" w:eastAsia="es-419"/>
              </w:rPr>
            </w:pPr>
            <w:r w:rsidRPr="00D61359">
              <w:rPr>
                <w:rFonts w:ascii="Arial Narrow" w:hAnsi="Arial Narrow"/>
                <w:color w:val="000000"/>
                <w:lang w:val="es-419" w:eastAsia="es-419"/>
              </w:rPr>
              <w:t>2.3.14</w:t>
            </w:r>
          </w:p>
        </w:tc>
        <w:tc>
          <w:tcPr>
            <w:tcW w:w="920" w:type="dxa"/>
            <w:tcBorders>
              <w:top w:val="nil"/>
              <w:left w:val="nil"/>
              <w:bottom w:val="single" w:sz="4" w:space="0" w:color="A6A6A6"/>
              <w:right w:val="nil"/>
            </w:tcBorders>
            <w:shd w:val="clear" w:color="auto" w:fill="auto"/>
            <w:noWrap/>
            <w:vAlign w:val="center"/>
            <w:hideMark/>
          </w:tcPr>
          <w:p w14:paraId="20F33B06" w14:textId="77777777" w:rsidR="00344956" w:rsidRPr="00D61359" w:rsidRDefault="00344956" w:rsidP="00641622">
            <w:pPr>
              <w:autoSpaceDE/>
              <w:autoSpaceDN/>
              <w:jc w:val="center"/>
              <w:rPr>
                <w:rFonts w:ascii="Arial Narrow" w:hAnsi="Arial Narrow"/>
                <w:color w:val="000000"/>
                <w:lang w:val="es-419" w:eastAsia="es-419"/>
              </w:rPr>
            </w:pPr>
            <w:r w:rsidRPr="00D61359">
              <w:rPr>
                <w:rFonts w:ascii="Arial Narrow" w:hAnsi="Arial Narrow"/>
                <w:color w:val="000000"/>
                <w:lang w:val="es-419" w:eastAsia="es-419"/>
              </w:rPr>
              <w:t>Cr</w:t>
            </w:r>
          </w:p>
        </w:tc>
        <w:tc>
          <w:tcPr>
            <w:tcW w:w="2844" w:type="dxa"/>
            <w:tcBorders>
              <w:top w:val="nil"/>
              <w:left w:val="single" w:sz="4" w:space="0" w:color="A6A6A6"/>
              <w:bottom w:val="single" w:sz="4" w:space="0" w:color="A6A6A6"/>
              <w:right w:val="nil"/>
            </w:tcBorders>
            <w:shd w:val="clear" w:color="auto" w:fill="auto"/>
            <w:vAlign w:val="center"/>
            <w:hideMark/>
          </w:tcPr>
          <w:p w14:paraId="2E2C16F8" w14:textId="77777777" w:rsidR="00344956" w:rsidRPr="00D61359" w:rsidRDefault="00344956" w:rsidP="00641622">
            <w:pPr>
              <w:autoSpaceDE/>
              <w:autoSpaceDN/>
              <w:rPr>
                <w:rFonts w:ascii="Arial Narrow" w:hAnsi="Arial Narrow"/>
                <w:color w:val="000000"/>
                <w:lang w:val="es-419" w:eastAsia="es-419"/>
              </w:rPr>
            </w:pPr>
            <w:r w:rsidRPr="00D61359">
              <w:rPr>
                <w:rFonts w:ascii="Arial Narrow" w:hAnsi="Arial Narrow"/>
                <w:color w:val="000000"/>
                <w:lang w:val="es-419" w:eastAsia="es-419"/>
              </w:rPr>
              <w:t>Financiamiento interno de largo plazo</w:t>
            </w:r>
          </w:p>
        </w:tc>
        <w:tc>
          <w:tcPr>
            <w:tcW w:w="1540" w:type="dxa"/>
            <w:tcBorders>
              <w:top w:val="nil"/>
              <w:left w:val="single" w:sz="4" w:space="0" w:color="A6A6A6"/>
              <w:bottom w:val="single" w:sz="4" w:space="0" w:color="A6A6A6"/>
              <w:right w:val="single" w:sz="4" w:space="0" w:color="A6A6A6"/>
            </w:tcBorders>
            <w:shd w:val="clear" w:color="000000" w:fill="FFF2CC"/>
            <w:noWrap/>
            <w:vAlign w:val="center"/>
            <w:hideMark/>
          </w:tcPr>
          <w:p w14:paraId="6C79EE00" w14:textId="77777777" w:rsidR="00344956" w:rsidRPr="00D61359" w:rsidRDefault="00344956" w:rsidP="00641622">
            <w:pPr>
              <w:autoSpaceDE/>
              <w:autoSpaceDN/>
              <w:jc w:val="right"/>
              <w:rPr>
                <w:rFonts w:ascii="Arial Narrow" w:hAnsi="Arial Narrow"/>
                <w:color w:val="000000"/>
                <w:lang w:val="es-419" w:eastAsia="es-419"/>
              </w:rPr>
            </w:pPr>
            <w:r w:rsidRPr="00D61359">
              <w:rPr>
                <w:rFonts w:ascii="Arial Narrow" w:hAnsi="Arial Narrow"/>
                <w:color w:val="000000"/>
                <w:lang w:val="es-419" w:eastAsia="es-419"/>
              </w:rPr>
              <w:t>37.374.261.758</w:t>
            </w:r>
          </w:p>
        </w:tc>
        <w:tc>
          <w:tcPr>
            <w:tcW w:w="1540" w:type="dxa"/>
            <w:tcBorders>
              <w:top w:val="nil"/>
              <w:left w:val="nil"/>
              <w:bottom w:val="single" w:sz="4" w:space="0" w:color="A6A6A6"/>
              <w:right w:val="single" w:sz="4" w:space="0" w:color="A6A6A6"/>
            </w:tcBorders>
            <w:shd w:val="clear" w:color="000000" w:fill="FFF2CC"/>
            <w:noWrap/>
            <w:vAlign w:val="center"/>
            <w:hideMark/>
          </w:tcPr>
          <w:p w14:paraId="1CAC61E6" w14:textId="77777777" w:rsidR="00344956" w:rsidRPr="00D61359" w:rsidRDefault="00344956" w:rsidP="00641622">
            <w:pPr>
              <w:autoSpaceDE/>
              <w:autoSpaceDN/>
              <w:jc w:val="right"/>
              <w:rPr>
                <w:rFonts w:ascii="Arial Narrow" w:hAnsi="Arial Narrow"/>
                <w:color w:val="000000"/>
                <w:lang w:val="es-419" w:eastAsia="es-419"/>
              </w:rPr>
            </w:pPr>
            <w:r w:rsidRPr="00D61359">
              <w:rPr>
                <w:rFonts w:ascii="Arial Narrow" w:hAnsi="Arial Narrow"/>
                <w:color w:val="000000"/>
                <w:lang w:val="es-419" w:eastAsia="es-419"/>
              </w:rPr>
              <w:t>0</w:t>
            </w:r>
          </w:p>
        </w:tc>
        <w:tc>
          <w:tcPr>
            <w:tcW w:w="1540" w:type="dxa"/>
            <w:tcBorders>
              <w:top w:val="nil"/>
              <w:left w:val="nil"/>
              <w:bottom w:val="single" w:sz="4" w:space="0" w:color="A6A6A6"/>
              <w:right w:val="single" w:sz="4" w:space="0" w:color="A6A6A6"/>
            </w:tcBorders>
            <w:shd w:val="clear" w:color="auto" w:fill="auto"/>
            <w:noWrap/>
            <w:vAlign w:val="center"/>
            <w:hideMark/>
          </w:tcPr>
          <w:p w14:paraId="1C347D9D" w14:textId="77777777" w:rsidR="00344956" w:rsidRPr="00D61359" w:rsidRDefault="00344956" w:rsidP="00641622">
            <w:pPr>
              <w:autoSpaceDE/>
              <w:autoSpaceDN/>
              <w:jc w:val="right"/>
              <w:rPr>
                <w:rFonts w:ascii="Arial Narrow" w:hAnsi="Arial Narrow"/>
                <w:color w:val="000000"/>
                <w:lang w:val="es-419" w:eastAsia="es-419"/>
              </w:rPr>
            </w:pPr>
            <w:r w:rsidRPr="00D61359">
              <w:rPr>
                <w:rFonts w:ascii="Arial Narrow" w:hAnsi="Arial Narrow"/>
                <w:color w:val="000000"/>
                <w:lang w:val="es-419" w:eastAsia="es-419"/>
              </w:rPr>
              <w:t>37.374.261.758</w:t>
            </w:r>
          </w:p>
        </w:tc>
      </w:tr>
    </w:tbl>
    <w:p w14:paraId="00F743AC" w14:textId="19E2AAA4" w:rsidR="00344956" w:rsidRDefault="00344956" w:rsidP="00344956">
      <w:pPr>
        <w:autoSpaceDE/>
        <w:autoSpaceDN/>
        <w:jc w:val="both"/>
        <w:rPr>
          <w:rFonts w:ascii="Arial Narrow" w:eastAsia="Calibri" w:hAnsi="Arial Narrow"/>
          <w:color w:val="FF0000"/>
          <w:sz w:val="24"/>
          <w:szCs w:val="24"/>
          <w:lang w:val="es-CO" w:eastAsia="en-US"/>
        </w:rPr>
      </w:pPr>
    </w:p>
    <w:p w14:paraId="27B91F89" w14:textId="77777777" w:rsidR="0034404D" w:rsidRPr="00B374B2" w:rsidRDefault="0034404D" w:rsidP="00344956">
      <w:pPr>
        <w:autoSpaceDE/>
        <w:autoSpaceDN/>
        <w:jc w:val="both"/>
        <w:rPr>
          <w:rFonts w:ascii="Arial Narrow" w:eastAsia="Calibri" w:hAnsi="Arial Narrow"/>
          <w:color w:val="FF0000"/>
          <w:sz w:val="24"/>
          <w:szCs w:val="24"/>
          <w:lang w:val="es-CO" w:eastAsia="en-US"/>
        </w:rPr>
      </w:pPr>
    </w:p>
    <w:p w14:paraId="28EBBE28" w14:textId="77777777" w:rsidR="00344956" w:rsidRDefault="00344956" w:rsidP="00344956">
      <w:pPr>
        <w:autoSpaceDE/>
        <w:autoSpaceDN/>
        <w:spacing w:line="259" w:lineRule="auto"/>
        <w:rPr>
          <w:rFonts w:eastAsia="Calibri"/>
          <w:sz w:val="12"/>
          <w:szCs w:val="12"/>
          <w:lang w:val="es-CO" w:eastAsia="en-US"/>
        </w:rPr>
      </w:pPr>
    </w:p>
    <w:p w14:paraId="76EABF7F" w14:textId="77777777" w:rsidR="00344956" w:rsidRPr="00441A7C" w:rsidRDefault="00344956" w:rsidP="00344956">
      <w:pPr>
        <w:autoSpaceDE/>
        <w:autoSpaceDN/>
        <w:spacing w:line="259" w:lineRule="auto"/>
        <w:rPr>
          <w:rFonts w:eastAsia="Calibri"/>
          <w:sz w:val="2"/>
          <w:szCs w:val="2"/>
          <w:lang w:val="es-CO" w:eastAsia="en-US"/>
        </w:rPr>
      </w:pPr>
    </w:p>
    <w:p w14:paraId="26C174F8" w14:textId="77777777" w:rsidR="00344956" w:rsidRPr="009B6690" w:rsidRDefault="00344956" w:rsidP="00344956">
      <w:pPr>
        <w:keepNext/>
        <w:keepLines/>
        <w:autoSpaceDE/>
        <w:autoSpaceDN/>
        <w:jc w:val="both"/>
        <w:outlineLvl w:val="0"/>
        <w:rPr>
          <w:rFonts w:ascii="Arial Narrow" w:hAnsi="Arial Narrow"/>
          <w:b/>
          <w:spacing w:val="-2"/>
          <w:sz w:val="24"/>
          <w:szCs w:val="24"/>
          <w:lang w:val="es-CO" w:eastAsia="en-US"/>
        </w:rPr>
      </w:pPr>
      <w:r w:rsidRPr="009B6690">
        <w:rPr>
          <w:rFonts w:ascii="Arial Narrow" w:hAnsi="Arial Narrow"/>
          <w:b/>
          <w:spacing w:val="-2"/>
          <w:sz w:val="24"/>
          <w:szCs w:val="24"/>
          <w:lang w:val="es-CO" w:eastAsia="en-US"/>
        </w:rPr>
        <w:t>NOTA 21. CUENTAS POR PAGAR.</w:t>
      </w:r>
    </w:p>
    <w:p w14:paraId="66B119B2" w14:textId="77777777" w:rsidR="00344956" w:rsidRPr="009B6690" w:rsidRDefault="00344956" w:rsidP="00344956">
      <w:pPr>
        <w:autoSpaceDE/>
        <w:autoSpaceDN/>
        <w:jc w:val="both"/>
        <w:rPr>
          <w:rFonts w:ascii="Arial Narrow" w:eastAsia="Calibri" w:hAnsi="Arial Narrow"/>
          <w:b/>
          <w:lang w:val="es-CO" w:eastAsia="en-US"/>
        </w:rPr>
      </w:pPr>
      <w:r w:rsidRPr="009B6690">
        <w:rPr>
          <w:rFonts w:ascii="Arial Narrow" w:eastAsia="Calibri" w:hAnsi="Arial Narrow"/>
          <w:b/>
          <w:lang w:val="es-CO" w:eastAsia="en-US"/>
        </w:rPr>
        <w:tab/>
      </w:r>
    </w:p>
    <w:p w14:paraId="3333A612" w14:textId="77777777" w:rsidR="00344956" w:rsidRPr="009B6690" w:rsidRDefault="00344956" w:rsidP="00344956">
      <w:pPr>
        <w:keepNext/>
        <w:keepLines/>
        <w:autoSpaceDE/>
        <w:autoSpaceDN/>
        <w:spacing w:line="259" w:lineRule="auto"/>
        <w:jc w:val="both"/>
        <w:outlineLvl w:val="1"/>
        <w:rPr>
          <w:rFonts w:ascii="Arial Narrow" w:hAnsi="Arial Narrow"/>
          <w:b/>
          <w:sz w:val="24"/>
          <w:szCs w:val="22"/>
          <w:lang w:val="es-CO" w:eastAsia="en-US"/>
        </w:rPr>
      </w:pPr>
      <w:r w:rsidRPr="009B6690">
        <w:rPr>
          <w:rFonts w:ascii="Arial Narrow" w:hAnsi="Arial Narrow"/>
          <w:b/>
          <w:sz w:val="24"/>
          <w:szCs w:val="22"/>
          <w:lang w:val="es-CO" w:eastAsia="en-US"/>
        </w:rPr>
        <w:t>Composición.</w:t>
      </w:r>
    </w:p>
    <w:p w14:paraId="5F76C34C" w14:textId="77777777" w:rsidR="00344956" w:rsidRPr="009B6690" w:rsidRDefault="00344956" w:rsidP="00344956">
      <w:pPr>
        <w:autoSpaceDE/>
        <w:autoSpaceDN/>
        <w:rPr>
          <w:rFonts w:ascii="Arial Narrow" w:eastAsia="Calibri" w:hAnsi="Arial Narrow"/>
          <w:sz w:val="14"/>
          <w:szCs w:val="14"/>
          <w:lang w:val="es-CO" w:eastAsia="en-US"/>
        </w:rPr>
      </w:pPr>
    </w:p>
    <w:p w14:paraId="6A2F34BE" w14:textId="77777777" w:rsidR="00344956" w:rsidRPr="009B6690" w:rsidRDefault="00344956" w:rsidP="00344956">
      <w:pPr>
        <w:autoSpaceDE/>
        <w:autoSpaceDN/>
        <w:jc w:val="both"/>
        <w:rPr>
          <w:rFonts w:ascii="Arial Narrow" w:eastAsia="Calibri" w:hAnsi="Arial Narrow"/>
          <w:sz w:val="24"/>
          <w:szCs w:val="24"/>
          <w:lang w:val="es-CO" w:eastAsia="en-US"/>
        </w:rPr>
      </w:pPr>
      <w:r w:rsidRPr="009B6690">
        <w:rPr>
          <w:rFonts w:ascii="Arial Narrow" w:eastAsia="Calibri" w:hAnsi="Arial Narrow"/>
          <w:sz w:val="24"/>
          <w:szCs w:val="24"/>
          <w:lang w:val="es-CO" w:eastAsia="en-US"/>
        </w:rPr>
        <w:t>La Unidad Nacional de Protección – UNP, reconocerá como cuentas por pagar, todas las obligaciones que surgen por operaciones de compra de bienes materiales (Inventarios), servicios recibidos, gastos incurridos y adquisición de activos fijos.</w:t>
      </w:r>
    </w:p>
    <w:p w14:paraId="300739B6" w14:textId="77777777" w:rsidR="00344956" w:rsidRPr="00107BF6" w:rsidRDefault="00344956" w:rsidP="00344956">
      <w:pPr>
        <w:autoSpaceDE/>
        <w:autoSpaceDN/>
        <w:jc w:val="both"/>
        <w:rPr>
          <w:rFonts w:ascii="Arial Narrow" w:eastAsia="Calibri" w:hAnsi="Arial Narrow"/>
          <w:color w:val="FF0000"/>
          <w:sz w:val="18"/>
          <w:szCs w:val="18"/>
          <w:highlight w:val="cyan"/>
          <w:lang w:val="es-CO" w:eastAsia="en-US"/>
        </w:rPr>
      </w:pPr>
    </w:p>
    <w:p w14:paraId="203DC90B" w14:textId="77777777" w:rsidR="00344956" w:rsidRPr="009B6690" w:rsidRDefault="00344956" w:rsidP="00344956">
      <w:pPr>
        <w:autoSpaceDE/>
        <w:autoSpaceDN/>
        <w:jc w:val="both"/>
        <w:rPr>
          <w:rFonts w:ascii="Arial Narrow" w:eastAsia="Calibri" w:hAnsi="Arial Narrow"/>
          <w:sz w:val="24"/>
          <w:szCs w:val="24"/>
          <w:lang w:val="es-CO" w:eastAsia="en-US"/>
        </w:rPr>
      </w:pPr>
      <w:r w:rsidRPr="009B6690">
        <w:rPr>
          <w:rFonts w:ascii="Arial Narrow" w:eastAsia="Calibri" w:hAnsi="Arial Narrow"/>
          <w:sz w:val="24"/>
          <w:szCs w:val="24"/>
          <w:lang w:val="es-CO" w:eastAsia="en-US"/>
        </w:rPr>
        <w:t>Se reconocerán por el valor de la transacción pactada en los contratos y convenios celebrados por la UNP en la medida en que los bienes y servicios sean recibidos a satisfacción y se hayan cumplido todos los trámites presupuestales y administrativos que acrediten el derecho de cobro del contratista o proveedor.</w:t>
      </w:r>
    </w:p>
    <w:p w14:paraId="7D56813C" w14:textId="77777777" w:rsidR="00344956" w:rsidRPr="009B6690" w:rsidRDefault="00344956" w:rsidP="00344956">
      <w:pPr>
        <w:autoSpaceDE/>
        <w:autoSpaceDN/>
        <w:jc w:val="both"/>
        <w:rPr>
          <w:rFonts w:ascii="Arial Narrow" w:eastAsia="Calibri" w:hAnsi="Arial Narrow"/>
          <w:sz w:val="24"/>
          <w:szCs w:val="24"/>
          <w:lang w:val="es-CO" w:eastAsia="en-US"/>
        </w:rPr>
      </w:pPr>
    </w:p>
    <w:p w14:paraId="7AA8DD9E" w14:textId="21DA4251" w:rsidR="00344956" w:rsidRDefault="00344956" w:rsidP="00344956">
      <w:pPr>
        <w:autoSpaceDE/>
        <w:autoSpaceDN/>
        <w:jc w:val="both"/>
        <w:rPr>
          <w:rFonts w:ascii="Arial Narrow" w:eastAsia="Calibri" w:hAnsi="Arial Narrow"/>
          <w:sz w:val="24"/>
          <w:szCs w:val="24"/>
          <w:lang w:val="es-CO" w:eastAsia="en-US"/>
        </w:rPr>
      </w:pPr>
      <w:r w:rsidRPr="009B6690">
        <w:rPr>
          <w:rFonts w:ascii="Arial Narrow" w:eastAsia="Calibri" w:hAnsi="Arial Narrow"/>
          <w:sz w:val="24"/>
          <w:szCs w:val="24"/>
          <w:lang w:val="es-CO" w:eastAsia="en-US"/>
        </w:rPr>
        <w:t>Los bienes, arrendamientos y servicios adquiridos se reconocerán por el valor facturado de conformidad con las cláusulas contractuales, los informes de supervisión y la presentación de los documentos que exija la UNP, y están clasificadas en el siguiente orden:</w:t>
      </w:r>
    </w:p>
    <w:p w14:paraId="4D2EDD0A" w14:textId="77777777" w:rsidR="0034404D" w:rsidRPr="009B6690" w:rsidRDefault="0034404D" w:rsidP="00344956">
      <w:pPr>
        <w:autoSpaceDE/>
        <w:autoSpaceDN/>
        <w:jc w:val="both"/>
        <w:rPr>
          <w:rFonts w:ascii="Arial Narrow" w:eastAsia="Calibri" w:hAnsi="Arial Narrow"/>
          <w:sz w:val="24"/>
          <w:szCs w:val="24"/>
          <w:lang w:val="es-CO" w:eastAsia="en-US"/>
        </w:rPr>
      </w:pPr>
    </w:p>
    <w:p w14:paraId="3B4AFC4C" w14:textId="77777777" w:rsidR="00344956" w:rsidRDefault="00344956" w:rsidP="00344956">
      <w:pPr>
        <w:autoSpaceDE/>
        <w:autoSpaceDN/>
        <w:jc w:val="both"/>
        <w:rPr>
          <w:rFonts w:eastAsia="Calibri"/>
          <w:lang w:val="es-CO" w:eastAsia="en-US"/>
        </w:rPr>
      </w:pPr>
    </w:p>
    <w:tbl>
      <w:tblPr>
        <w:tblW w:w="9067" w:type="dxa"/>
        <w:jc w:val="center"/>
        <w:tblCellMar>
          <w:left w:w="0" w:type="dxa"/>
          <w:right w:w="0" w:type="dxa"/>
        </w:tblCellMar>
        <w:tblLook w:val="04A0" w:firstRow="1" w:lastRow="0" w:firstColumn="1" w:lastColumn="0" w:noHBand="0" w:noVBand="1"/>
      </w:tblPr>
      <w:tblGrid>
        <w:gridCol w:w="941"/>
        <w:gridCol w:w="694"/>
        <w:gridCol w:w="2755"/>
        <w:gridCol w:w="1559"/>
        <w:gridCol w:w="1559"/>
        <w:gridCol w:w="1559"/>
      </w:tblGrid>
      <w:tr w:rsidR="00344956" w:rsidRPr="008A7482" w14:paraId="3D0BD8BF" w14:textId="77777777" w:rsidTr="0034404D">
        <w:trPr>
          <w:trHeight w:val="411"/>
          <w:jc w:val="center"/>
        </w:trPr>
        <w:tc>
          <w:tcPr>
            <w:tcW w:w="4390" w:type="dxa"/>
            <w:gridSpan w:val="3"/>
            <w:tcBorders>
              <w:top w:val="single" w:sz="4" w:space="0" w:color="A6A6A6"/>
              <w:left w:val="single" w:sz="4" w:space="0" w:color="A6A6A6"/>
              <w:bottom w:val="single" w:sz="4" w:space="0" w:color="A6A6A6"/>
              <w:right w:val="single" w:sz="4" w:space="0" w:color="A6A6A6"/>
            </w:tcBorders>
            <w:shd w:val="clear" w:color="000000" w:fill="00B0F0"/>
            <w:tcMar>
              <w:top w:w="15" w:type="dxa"/>
              <w:left w:w="15" w:type="dxa"/>
              <w:bottom w:w="0" w:type="dxa"/>
              <w:right w:w="15" w:type="dxa"/>
            </w:tcMar>
            <w:vAlign w:val="center"/>
            <w:hideMark/>
          </w:tcPr>
          <w:p w14:paraId="46BDB9DD" w14:textId="77777777" w:rsidR="00344956" w:rsidRPr="008A7482" w:rsidRDefault="00344956" w:rsidP="00641622">
            <w:pPr>
              <w:autoSpaceDE/>
              <w:autoSpaceDN/>
              <w:jc w:val="center"/>
              <w:rPr>
                <w:rFonts w:ascii="Arial Narrow" w:hAnsi="Arial Narrow"/>
                <w:b/>
                <w:bCs/>
                <w:color w:val="FFFFFF"/>
                <w:lang w:val="es-419" w:eastAsia="es-419"/>
              </w:rPr>
            </w:pPr>
            <w:r w:rsidRPr="008A7482">
              <w:rPr>
                <w:rFonts w:ascii="Arial Narrow" w:hAnsi="Arial Narrow"/>
                <w:b/>
                <w:bCs/>
                <w:color w:val="FFFFFF"/>
              </w:rPr>
              <w:t>DESCRIPCIÓN</w:t>
            </w:r>
          </w:p>
        </w:tc>
        <w:tc>
          <w:tcPr>
            <w:tcW w:w="3118" w:type="dxa"/>
            <w:gridSpan w:val="2"/>
            <w:tcBorders>
              <w:top w:val="single" w:sz="4" w:space="0" w:color="A6A6A6"/>
              <w:left w:val="nil"/>
              <w:bottom w:val="single" w:sz="4" w:space="0" w:color="A6A6A6"/>
              <w:right w:val="single" w:sz="4" w:space="0" w:color="A6A6A6"/>
            </w:tcBorders>
            <w:shd w:val="clear" w:color="000000" w:fill="00B0F0"/>
            <w:tcMar>
              <w:top w:w="15" w:type="dxa"/>
              <w:left w:w="15" w:type="dxa"/>
              <w:bottom w:w="0" w:type="dxa"/>
              <w:right w:w="15" w:type="dxa"/>
            </w:tcMar>
            <w:vAlign w:val="center"/>
            <w:hideMark/>
          </w:tcPr>
          <w:p w14:paraId="77902D59" w14:textId="77777777" w:rsidR="00344956" w:rsidRPr="008A7482" w:rsidRDefault="00344956" w:rsidP="00641622">
            <w:pPr>
              <w:jc w:val="center"/>
              <w:rPr>
                <w:rFonts w:ascii="Arial Narrow" w:hAnsi="Arial Narrow"/>
                <w:b/>
                <w:bCs/>
                <w:color w:val="FFFFFF"/>
              </w:rPr>
            </w:pPr>
            <w:r w:rsidRPr="008A7482">
              <w:rPr>
                <w:rFonts w:ascii="Arial Narrow" w:hAnsi="Arial Narrow"/>
                <w:b/>
                <w:bCs/>
                <w:color w:val="FFFFFF"/>
              </w:rPr>
              <w:t>SALDOS A CORTES DE VIGENCIA</w:t>
            </w:r>
          </w:p>
        </w:tc>
        <w:tc>
          <w:tcPr>
            <w:tcW w:w="1559" w:type="dxa"/>
            <w:tcBorders>
              <w:top w:val="single" w:sz="4" w:space="0" w:color="A6A6A6"/>
              <w:left w:val="nil"/>
              <w:bottom w:val="single" w:sz="4" w:space="0" w:color="A6A6A6"/>
              <w:right w:val="single" w:sz="4" w:space="0" w:color="A6A6A6"/>
            </w:tcBorders>
            <w:shd w:val="clear" w:color="000000" w:fill="00B0F0"/>
            <w:tcMar>
              <w:top w:w="15" w:type="dxa"/>
              <w:left w:w="15" w:type="dxa"/>
              <w:bottom w:w="0" w:type="dxa"/>
              <w:right w:w="15" w:type="dxa"/>
            </w:tcMar>
            <w:vAlign w:val="center"/>
            <w:hideMark/>
          </w:tcPr>
          <w:p w14:paraId="712895E8" w14:textId="77777777" w:rsidR="00344956" w:rsidRPr="008A7482" w:rsidRDefault="00344956" w:rsidP="00641622">
            <w:pPr>
              <w:jc w:val="center"/>
              <w:rPr>
                <w:rFonts w:ascii="Arial Narrow" w:hAnsi="Arial Narrow"/>
                <w:b/>
                <w:bCs/>
                <w:color w:val="FFFFFF"/>
              </w:rPr>
            </w:pPr>
            <w:r w:rsidRPr="008A7482">
              <w:rPr>
                <w:rFonts w:ascii="Arial Narrow" w:hAnsi="Arial Narrow"/>
                <w:b/>
                <w:bCs/>
                <w:color w:val="FFFFFF"/>
              </w:rPr>
              <w:t>VARIACIÓN</w:t>
            </w:r>
          </w:p>
        </w:tc>
      </w:tr>
      <w:tr w:rsidR="00344956" w:rsidRPr="008A7482" w14:paraId="47B38002" w14:textId="77777777" w:rsidTr="0034404D">
        <w:trPr>
          <w:trHeight w:val="570"/>
          <w:jc w:val="center"/>
        </w:trPr>
        <w:tc>
          <w:tcPr>
            <w:tcW w:w="941" w:type="dxa"/>
            <w:tcBorders>
              <w:top w:val="nil"/>
              <w:left w:val="single" w:sz="4" w:space="0" w:color="A6A6A6"/>
              <w:bottom w:val="single" w:sz="4" w:space="0" w:color="A6A6A6"/>
              <w:right w:val="single" w:sz="4" w:space="0" w:color="A6A6A6"/>
            </w:tcBorders>
            <w:shd w:val="clear" w:color="000000" w:fill="00B0F0"/>
            <w:tcMar>
              <w:top w:w="15" w:type="dxa"/>
              <w:left w:w="15" w:type="dxa"/>
              <w:bottom w:w="0" w:type="dxa"/>
              <w:right w:w="15" w:type="dxa"/>
            </w:tcMar>
            <w:vAlign w:val="center"/>
            <w:hideMark/>
          </w:tcPr>
          <w:p w14:paraId="0A86EDC8" w14:textId="77777777" w:rsidR="00344956" w:rsidRPr="008A7482" w:rsidRDefault="00344956" w:rsidP="00641622">
            <w:pPr>
              <w:jc w:val="center"/>
              <w:rPr>
                <w:rFonts w:ascii="Arial Narrow" w:hAnsi="Arial Narrow"/>
                <w:b/>
                <w:bCs/>
                <w:color w:val="FFFFFF"/>
              </w:rPr>
            </w:pPr>
            <w:r w:rsidRPr="008A7482">
              <w:rPr>
                <w:rFonts w:ascii="Arial Narrow" w:hAnsi="Arial Narrow"/>
                <w:b/>
                <w:bCs/>
                <w:color w:val="FFFFFF"/>
              </w:rPr>
              <w:t>CÓDIGO CONTABLE</w:t>
            </w:r>
          </w:p>
        </w:tc>
        <w:tc>
          <w:tcPr>
            <w:tcW w:w="694" w:type="dxa"/>
            <w:tcBorders>
              <w:top w:val="nil"/>
              <w:left w:val="nil"/>
              <w:bottom w:val="single" w:sz="4" w:space="0" w:color="A6A6A6"/>
              <w:right w:val="single" w:sz="4" w:space="0" w:color="A6A6A6"/>
            </w:tcBorders>
            <w:shd w:val="clear" w:color="000000" w:fill="00B0F0"/>
            <w:tcMar>
              <w:top w:w="15" w:type="dxa"/>
              <w:left w:w="15" w:type="dxa"/>
              <w:bottom w:w="0" w:type="dxa"/>
              <w:right w:w="15" w:type="dxa"/>
            </w:tcMar>
            <w:vAlign w:val="center"/>
            <w:hideMark/>
          </w:tcPr>
          <w:p w14:paraId="755CD5B0" w14:textId="77777777" w:rsidR="00344956" w:rsidRPr="008A7482" w:rsidRDefault="00344956" w:rsidP="00641622">
            <w:pPr>
              <w:jc w:val="center"/>
              <w:rPr>
                <w:rFonts w:ascii="Arial Narrow" w:hAnsi="Arial Narrow"/>
                <w:b/>
                <w:bCs/>
                <w:color w:val="FFFFFF"/>
              </w:rPr>
            </w:pPr>
            <w:r w:rsidRPr="008A7482">
              <w:rPr>
                <w:rFonts w:ascii="Arial Narrow" w:hAnsi="Arial Narrow"/>
                <w:b/>
                <w:bCs/>
                <w:color w:val="FFFFFF"/>
              </w:rPr>
              <w:t>NAT</w:t>
            </w:r>
          </w:p>
        </w:tc>
        <w:tc>
          <w:tcPr>
            <w:tcW w:w="2755" w:type="dxa"/>
            <w:tcBorders>
              <w:top w:val="nil"/>
              <w:left w:val="nil"/>
              <w:bottom w:val="single" w:sz="4" w:space="0" w:color="A6A6A6"/>
              <w:right w:val="single" w:sz="4" w:space="0" w:color="A6A6A6"/>
            </w:tcBorders>
            <w:shd w:val="clear" w:color="000000" w:fill="3366CC"/>
            <w:tcMar>
              <w:top w:w="15" w:type="dxa"/>
              <w:left w:w="15" w:type="dxa"/>
              <w:bottom w:w="0" w:type="dxa"/>
              <w:right w:w="15" w:type="dxa"/>
            </w:tcMar>
            <w:vAlign w:val="center"/>
            <w:hideMark/>
          </w:tcPr>
          <w:p w14:paraId="057EBE72" w14:textId="77777777" w:rsidR="00344956" w:rsidRPr="008A7482" w:rsidRDefault="00344956" w:rsidP="00641622">
            <w:pPr>
              <w:jc w:val="center"/>
              <w:rPr>
                <w:rFonts w:ascii="Arial Narrow" w:hAnsi="Arial Narrow"/>
                <w:b/>
                <w:bCs/>
                <w:color w:val="FFFFFF"/>
              </w:rPr>
            </w:pPr>
            <w:r w:rsidRPr="008A7482">
              <w:rPr>
                <w:rFonts w:ascii="Arial Narrow" w:hAnsi="Arial Narrow"/>
                <w:b/>
                <w:bCs/>
                <w:color w:val="FFFFFF"/>
              </w:rPr>
              <w:t>CONCEPTO</w:t>
            </w:r>
          </w:p>
        </w:tc>
        <w:tc>
          <w:tcPr>
            <w:tcW w:w="1559" w:type="dxa"/>
            <w:tcBorders>
              <w:top w:val="nil"/>
              <w:left w:val="nil"/>
              <w:bottom w:val="single" w:sz="4" w:space="0" w:color="A6A6A6"/>
              <w:right w:val="single" w:sz="4" w:space="0" w:color="A6A6A6"/>
            </w:tcBorders>
            <w:shd w:val="clear" w:color="000000" w:fill="3366CC"/>
            <w:tcMar>
              <w:top w:w="15" w:type="dxa"/>
              <w:left w:w="15" w:type="dxa"/>
              <w:bottom w:w="0" w:type="dxa"/>
              <w:right w:w="15" w:type="dxa"/>
            </w:tcMar>
            <w:vAlign w:val="center"/>
            <w:hideMark/>
          </w:tcPr>
          <w:p w14:paraId="6A5CD87A" w14:textId="77777777" w:rsidR="00344956" w:rsidRPr="008A7482" w:rsidRDefault="00344956" w:rsidP="00641622">
            <w:pPr>
              <w:jc w:val="center"/>
              <w:rPr>
                <w:rFonts w:ascii="Arial Narrow" w:hAnsi="Arial Narrow"/>
                <w:b/>
                <w:bCs/>
                <w:color w:val="FFFFFF"/>
              </w:rPr>
            </w:pPr>
            <w:r w:rsidRPr="008A7482">
              <w:rPr>
                <w:rFonts w:ascii="Arial Narrow" w:hAnsi="Arial Narrow"/>
                <w:b/>
                <w:bCs/>
                <w:color w:val="FFFFFF"/>
              </w:rPr>
              <w:t xml:space="preserve">2022 </w:t>
            </w:r>
          </w:p>
        </w:tc>
        <w:tc>
          <w:tcPr>
            <w:tcW w:w="1559" w:type="dxa"/>
            <w:tcBorders>
              <w:top w:val="nil"/>
              <w:left w:val="nil"/>
              <w:bottom w:val="single" w:sz="4" w:space="0" w:color="A6A6A6"/>
              <w:right w:val="single" w:sz="4" w:space="0" w:color="A6A6A6"/>
            </w:tcBorders>
            <w:shd w:val="clear" w:color="000000" w:fill="3366CC"/>
            <w:tcMar>
              <w:top w:w="15" w:type="dxa"/>
              <w:left w:w="15" w:type="dxa"/>
              <w:bottom w:w="0" w:type="dxa"/>
              <w:right w:w="15" w:type="dxa"/>
            </w:tcMar>
            <w:vAlign w:val="center"/>
            <w:hideMark/>
          </w:tcPr>
          <w:p w14:paraId="06E9C1F3" w14:textId="77777777" w:rsidR="00344956" w:rsidRPr="008A7482" w:rsidRDefault="00344956" w:rsidP="00641622">
            <w:pPr>
              <w:jc w:val="center"/>
              <w:rPr>
                <w:rFonts w:ascii="Arial Narrow" w:hAnsi="Arial Narrow"/>
                <w:b/>
                <w:bCs/>
                <w:color w:val="FFFFFF"/>
              </w:rPr>
            </w:pPr>
            <w:r w:rsidRPr="008A7482">
              <w:rPr>
                <w:rFonts w:ascii="Arial Narrow" w:hAnsi="Arial Narrow"/>
                <w:b/>
                <w:bCs/>
                <w:color w:val="FFFFFF"/>
              </w:rPr>
              <w:t xml:space="preserve">2021 </w:t>
            </w:r>
          </w:p>
        </w:tc>
        <w:tc>
          <w:tcPr>
            <w:tcW w:w="1559" w:type="dxa"/>
            <w:tcBorders>
              <w:top w:val="nil"/>
              <w:left w:val="nil"/>
              <w:bottom w:val="single" w:sz="4" w:space="0" w:color="A6A6A6"/>
              <w:right w:val="single" w:sz="4" w:space="0" w:color="A6A6A6"/>
            </w:tcBorders>
            <w:shd w:val="clear" w:color="000000" w:fill="3366CC"/>
            <w:tcMar>
              <w:top w:w="15" w:type="dxa"/>
              <w:left w:w="15" w:type="dxa"/>
              <w:bottom w:w="0" w:type="dxa"/>
              <w:right w:w="15" w:type="dxa"/>
            </w:tcMar>
            <w:vAlign w:val="center"/>
            <w:hideMark/>
          </w:tcPr>
          <w:p w14:paraId="50C243E5" w14:textId="77777777" w:rsidR="00344956" w:rsidRPr="008A7482" w:rsidRDefault="00344956" w:rsidP="00641622">
            <w:pPr>
              <w:jc w:val="center"/>
              <w:rPr>
                <w:rFonts w:ascii="Arial Narrow" w:hAnsi="Arial Narrow"/>
                <w:b/>
                <w:bCs/>
                <w:color w:val="FFFFFF"/>
              </w:rPr>
            </w:pPr>
            <w:r w:rsidRPr="008A7482">
              <w:rPr>
                <w:rFonts w:ascii="Arial Narrow" w:hAnsi="Arial Narrow"/>
                <w:b/>
                <w:bCs/>
                <w:color w:val="FFFFFF"/>
              </w:rPr>
              <w:t>VALOR VARIACIÓN</w:t>
            </w:r>
          </w:p>
        </w:tc>
      </w:tr>
      <w:tr w:rsidR="00344956" w:rsidRPr="008A7482" w14:paraId="02231324" w14:textId="77777777" w:rsidTr="0034404D">
        <w:trPr>
          <w:trHeight w:val="285"/>
          <w:jc w:val="center"/>
        </w:trPr>
        <w:tc>
          <w:tcPr>
            <w:tcW w:w="941" w:type="dxa"/>
            <w:tcBorders>
              <w:top w:val="nil"/>
              <w:left w:val="single" w:sz="4" w:space="0" w:color="A6A6A6"/>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4C42A212" w14:textId="77777777" w:rsidR="00344956" w:rsidRPr="008A7482" w:rsidRDefault="00344956" w:rsidP="00641622">
            <w:pPr>
              <w:rPr>
                <w:rFonts w:ascii="Arial Narrow" w:hAnsi="Arial Narrow"/>
                <w:b/>
                <w:bCs/>
                <w:color w:val="000000"/>
              </w:rPr>
            </w:pPr>
            <w:r w:rsidRPr="008A7482">
              <w:rPr>
                <w:rFonts w:ascii="Arial Narrow" w:hAnsi="Arial Narrow"/>
                <w:b/>
                <w:bCs/>
                <w:color w:val="000000"/>
              </w:rPr>
              <w:t>2.4</w:t>
            </w:r>
          </w:p>
        </w:tc>
        <w:tc>
          <w:tcPr>
            <w:tcW w:w="0" w:type="auto"/>
            <w:tcBorders>
              <w:top w:val="nil"/>
              <w:left w:val="nil"/>
              <w:bottom w:val="single" w:sz="4" w:space="0" w:color="A6A6A6"/>
              <w:right w:val="nil"/>
            </w:tcBorders>
            <w:shd w:val="clear" w:color="auto" w:fill="auto"/>
            <w:noWrap/>
            <w:tcMar>
              <w:top w:w="15" w:type="dxa"/>
              <w:left w:w="15" w:type="dxa"/>
              <w:bottom w:w="0" w:type="dxa"/>
              <w:right w:w="15" w:type="dxa"/>
            </w:tcMar>
            <w:vAlign w:val="center"/>
            <w:hideMark/>
          </w:tcPr>
          <w:p w14:paraId="3350621C" w14:textId="77777777" w:rsidR="00344956" w:rsidRPr="008A7482" w:rsidRDefault="00344956" w:rsidP="00641622">
            <w:pPr>
              <w:jc w:val="center"/>
              <w:rPr>
                <w:rFonts w:ascii="Arial Narrow" w:hAnsi="Arial Narrow"/>
                <w:b/>
                <w:bCs/>
                <w:color w:val="000000"/>
              </w:rPr>
            </w:pPr>
            <w:r w:rsidRPr="008A7482">
              <w:rPr>
                <w:rFonts w:ascii="Arial Narrow" w:hAnsi="Arial Narrow"/>
                <w:b/>
                <w:bCs/>
                <w:color w:val="000000"/>
              </w:rPr>
              <w:t>Cr</w:t>
            </w:r>
          </w:p>
        </w:tc>
        <w:tc>
          <w:tcPr>
            <w:tcW w:w="2755" w:type="dxa"/>
            <w:tcBorders>
              <w:top w:val="nil"/>
              <w:left w:val="single" w:sz="4" w:space="0" w:color="A6A6A6"/>
              <w:bottom w:val="single" w:sz="4" w:space="0" w:color="A6A6A6"/>
              <w:right w:val="nil"/>
            </w:tcBorders>
            <w:shd w:val="clear" w:color="auto" w:fill="auto"/>
            <w:tcMar>
              <w:top w:w="15" w:type="dxa"/>
              <w:left w:w="15" w:type="dxa"/>
              <w:bottom w:w="0" w:type="dxa"/>
              <w:right w:w="15" w:type="dxa"/>
            </w:tcMar>
            <w:vAlign w:val="center"/>
            <w:hideMark/>
          </w:tcPr>
          <w:p w14:paraId="2DD09048" w14:textId="77777777" w:rsidR="00344956" w:rsidRPr="008A7482" w:rsidRDefault="00344956" w:rsidP="00641622">
            <w:pPr>
              <w:jc w:val="center"/>
              <w:rPr>
                <w:rFonts w:ascii="Arial Narrow" w:hAnsi="Arial Narrow"/>
                <w:b/>
                <w:bCs/>
                <w:color w:val="000000"/>
              </w:rPr>
            </w:pPr>
            <w:r w:rsidRPr="008A7482">
              <w:rPr>
                <w:rFonts w:ascii="Arial Narrow" w:hAnsi="Arial Narrow"/>
                <w:b/>
                <w:bCs/>
                <w:color w:val="000000"/>
              </w:rPr>
              <w:t>CUENTAS POR PAGAR</w:t>
            </w:r>
          </w:p>
        </w:tc>
        <w:tc>
          <w:tcPr>
            <w:tcW w:w="1559" w:type="dxa"/>
            <w:tcBorders>
              <w:top w:val="nil"/>
              <w:left w:val="single" w:sz="4" w:space="0" w:color="A6A6A6"/>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353BF844" w14:textId="77777777" w:rsidR="00344956" w:rsidRPr="008A7482" w:rsidRDefault="00344956" w:rsidP="00641622">
            <w:pPr>
              <w:jc w:val="right"/>
              <w:rPr>
                <w:rFonts w:ascii="Arial Narrow" w:hAnsi="Arial Narrow"/>
                <w:b/>
                <w:bCs/>
                <w:color w:val="000000"/>
              </w:rPr>
            </w:pPr>
            <w:r w:rsidRPr="008A7482">
              <w:rPr>
                <w:rFonts w:ascii="Arial Narrow" w:hAnsi="Arial Narrow"/>
                <w:b/>
                <w:bCs/>
                <w:color w:val="000000"/>
              </w:rPr>
              <w:t>98.189.379.653</w:t>
            </w:r>
          </w:p>
        </w:tc>
        <w:tc>
          <w:tcPr>
            <w:tcW w:w="1559" w:type="dxa"/>
            <w:tcBorders>
              <w:top w:val="nil"/>
              <w:left w:val="nil"/>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58B027F0" w14:textId="77777777" w:rsidR="00344956" w:rsidRPr="008A7482" w:rsidRDefault="00344956" w:rsidP="00641622">
            <w:pPr>
              <w:jc w:val="center"/>
              <w:rPr>
                <w:rFonts w:ascii="Arial Narrow" w:hAnsi="Arial Narrow"/>
                <w:b/>
                <w:bCs/>
                <w:color w:val="000000"/>
              </w:rPr>
            </w:pPr>
            <w:r>
              <w:rPr>
                <w:rFonts w:ascii="Arial Narrow" w:hAnsi="Arial Narrow"/>
                <w:b/>
                <w:bCs/>
                <w:color w:val="000000"/>
              </w:rPr>
              <w:t>220.900.623.420</w:t>
            </w:r>
          </w:p>
        </w:tc>
        <w:tc>
          <w:tcPr>
            <w:tcW w:w="1559" w:type="dxa"/>
            <w:tcBorders>
              <w:top w:val="nil"/>
              <w:left w:val="nil"/>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78F8F6DA" w14:textId="77777777" w:rsidR="00344956" w:rsidRPr="008A7482" w:rsidRDefault="00344956" w:rsidP="00641622">
            <w:pPr>
              <w:jc w:val="center"/>
              <w:rPr>
                <w:rFonts w:ascii="Arial Narrow" w:hAnsi="Arial Narrow"/>
                <w:b/>
                <w:bCs/>
                <w:color w:val="000000"/>
              </w:rPr>
            </w:pPr>
            <w:r>
              <w:rPr>
                <w:rFonts w:ascii="Arial Narrow" w:hAnsi="Arial Narrow"/>
                <w:b/>
                <w:bCs/>
                <w:color w:val="000000"/>
              </w:rPr>
              <w:t>-122.711.243.767</w:t>
            </w:r>
          </w:p>
        </w:tc>
      </w:tr>
      <w:tr w:rsidR="00344956" w:rsidRPr="008A7482" w14:paraId="6BA34336" w14:textId="77777777" w:rsidTr="0034404D">
        <w:trPr>
          <w:trHeight w:val="300"/>
          <w:jc w:val="center"/>
        </w:trPr>
        <w:tc>
          <w:tcPr>
            <w:tcW w:w="941" w:type="dxa"/>
            <w:tcBorders>
              <w:top w:val="nil"/>
              <w:left w:val="single" w:sz="4" w:space="0" w:color="A6A6A6"/>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16A20EFE" w14:textId="77777777" w:rsidR="00344956" w:rsidRPr="008A7482" w:rsidRDefault="00344956" w:rsidP="00641622">
            <w:pPr>
              <w:rPr>
                <w:rFonts w:ascii="Arial Narrow" w:hAnsi="Arial Narrow"/>
                <w:color w:val="000000"/>
              </w:rPr>
            </w:pPr>
            <w:r w:rsidRPr="008A7482">
              <w:rPr>
                <w:rFonts w:ascii="Arial Narrow" w:hAnsi="Arial Narrow"/>
                <w:color w:val="000000"/>
              </w:rPr>
              <w:t>2.4.01</w:t>
            </w:r>
          </w:p>
        </w:tc>
        <w:tc>
          <w:tcPr>
            <w:tcW w:w="0" w:type="auto"/>
            <w:tcBorders>
              <w:top w:val="nil"/>
              <w:left w:val="nil"/>
              <w:bottom w:val="single" w:sz="4" w:space="0" w:color="A6A6A6"/>
              <w:right w:val="nil"/>
            </w:tcBorders>
            <w:shd w:val="clear" w:color="auto" w:fill="auto"/>
            <w:noWrap/>
            <w:tcMar>
              <w:top w:w="15" w:type="dxa"/>
              <w:left w:w="15" w:type="dxa"/>
              <w:bottom w:w="0" w:type="dxa"/>
              <w:right w:w="15" w:type="dxa"/>
            </w:tcMar>
            <w:vAlign w:val="center"/>
            <w:hideMark/>
          </w:tcPr>
          <w:p w14:paraId="6225E19E" w14:textId="77777777" w:rsidR="00344956" w:rsidRPr="008A7482" w:rsidRDefault="00344956" w:rsidP="00641622">
            <w:pPr>
              <w:jc w:val="center"/>
              <w:rPr>
                <w:rFonts w:ascii="Arial Narrow" w:hAnsi="Arial Narrow"/>
                <w:color w:val="000000"/>
              </w:rPr>
            </w:pPr>
            <w:r w:rsidRPr="008A7482">
              <w:rPr>
                <w:rFonts w:ascii="Arial Narrow" w:hAnsi="Arial Narrow"/>
                <w:color w:val="000000"/>
              </w:rPr>
              <w:t>Cr</w:t>
            </w:r>
          </w:p>
        </w:tc>
        <w:tc>
          <w:tcPr>
            <w:tcW w:w="2755" w:type="dxa"/>
            <w:tcBorders>
              <w:top w:val="nil"/>
              <w:left w:val="single" w:sz="4" w:space="0" w:color="A6A6A6"/>
              <w:bottom w:val="single" w:sz="4" w:space="0" w:color="A6A6A6"/>
              <w:right w:val="nil"/>
            </w:tcBorders>
            <w:shd w:val="clear" w:color="auto" w:fill="auto"/>
            <w:tcMar>
              <w:top w:w="15" w:type="dxa"/>
              <w:left w:w="15" w:type="dxa"/>
              <w:bottom w:w="0" w:type="dxa"/>
              <w:right w:w="15" w:type="dxa"/>
            </w:tcMar>
            <w:vAlign w:val="center"/>
            <w:hideMark/>
          </w:tcPr>
          <w:p w14:paraId="624D55D8" w14:textId="77777777" w:rsidR="00344956" w:rsidRPr="008A7482" w:rsidRDefault="00344956" w:rsidP="00641622">
            <w:pPr>
              <w:rPr>
                <w:rFonts w:ascii="Arial Narrow" w:hAnsi="Arial Narrow"/>
                <w:color w:val="000000"/>
              </w:rPr>
            </w:pPr>
            <w:r w:rsidRPr="008A7482">
              <w:rPr>
                <w:rFonts w:ascii="Arial Narrow" w:hAnsi="Arial Narrow"/>
                <w:color w:val="000000"/>
              </w:rPr>
              <w:t>Adquisición de bienes y servicios nacionales</w:t>
            </w:r>
          </w:p>
        </w:tc>
        <w:tc>
          <w:tcPr>
            <w:tcW w:w="1559" w:type="dxa"/>
            <w:tcBorders>
              <w:top w:val="nil"/>
              <w:left w:val="single" w:sz="4" w:space="0" w:color="A6A6A6"/>
              <w:bottom w:val="single" w:sz="4" w:space="0" w:color="A6A6A6"/>
              <w:right w:val="single" w:sz="4" w:space="0" w:color="A6A6A6"/>
            </w:tcBorders>
            <w:shd w:val="clear" w:color="000000" w:fill="FFF2CC"/>
            <w:noWrap/>
            <w:tcMar>
              <w:top w:w="15" w:type="dxa"/>
              <w:left w:w="15" w:type="dxa"/>
              <w:bottom w:w="0" w:type="dxa"/>
              <w:right w:w="15" w:type="dxa"/>
            </w:tcMar>
            <w:vAlign w:val="center"/>
            <w:hideMark/>
          </w:tcPr>
          <w:p w14:paraId="4BE32B71" w14:textId="77777777" w:rsidR="00344956" w:rsidRPr="008A7482" w:rsidRDefault="00344956" w:rsidP="00641622">
            <w:pPr>
              <w:jc w:val="right"/>
              <w:rPr>
                <w:rFonts w:ascii="Arial Narrow" w:hAnsi="Arial Narrow"/>
                <w:color w:val="000000"/>
              </w:rPr>
            </w:pPr>
            <w:r w:rsidRPr="008A7482">
              <w:rPr>
                <w:rFonts w:ascii="Arial Narrow" w:hAnsi="Arial Narrow"/>
                <w:color w:val="000000"/>
              </w:rPr>
              <w:t>8.454.070.243</w:t>
            </w:r>
          </w:p>
        </w:tc>
        <w:tc>
          <w:tcPr>
            <w:tcW w:w="1559" w:type="dxa"/>
            <w:tcBorders>
              <w:top w:val="nil"/>
              <w:left w:val="nil"/>
              <w:bottom w:val="single" w:sz="4" w:space="0" w:color="A6A6A6"/>
              <w:right w:val="single" w:sz="4" w:space="0" w:color="A6A6A6"/>
            </w:tcBorders>
            <w:shd w:val="clear" w:color="000000" w:fill="FFF2CC"/>
            <w:noWrap/>
            <w:tcMar>
              <w:top w:w="15" w:type="dxa"/>
              <w:left w:w="15" w:type="dxa"/>
              <w:bottom w:w="0" w:type="dxa"/>
              <w:right w:w="15" w:type="dxa"/>
            </w:tcMar>
            <w:vAlign w:val="center"/>
            <w:hideMark/>
          </w:tcPr>
          <w:p w14:paraId="65065E12" w14:textId="77777777" w:rsidR="00344956" w:rsidRPr="008A7482" w:rsidRDefault="00344956" w:rsidP="00641622">
            <w:pPr>
              <w:jc w:val="right"/>
              <w:rPr>
                <w:rFonts w:ascii="Arial Narrow" w:hAnsi="Arial Narrow"/>
                <w:color w:val="000000"/>
              </w:rPr>
            </w:pPr>
            <w:r w:rsidRPr="008A7482">
              <w:rPr>
                <w:rFonts w:ascii="Arial Narrow" w:hAnsi="Arial Narrow"/>
                <w:color w:val="000000"/>
              </w:rPr>
              <w:t>46.619.054.127</w:t>
            </w:r>
          </w:p>
        </w:tc>
        <w:tc>
          <w:tcPr>
            <w:tcW w:w="1559" w:type="dxa"/>
            <w:tcBorders>
              <w:top w:val="nil"/>
              <w:left w:val="nil"/>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4053D871" w14:textId="77777777" w:rsidR="00344956" w:rsidRPr="008A7482" w:rsidRDefault="00344956" w:rsidP="00641622">
            <w:pPr>
              <w:jc w:val="right"/>
              <w:rPr>
                <w:rFonts w:ascii="Arial Narrow" w:hAnsi="Arial Narrow"/>
                <w:color w:val="000000"/>
              </w:rPr>
            </w:pPr>
            <w:r w:rsidRPr="008A7482">
              <w:rPr>
                <w:rFonts w:ascii="Arial Narrow" w:hAnsi="Arial Narrow"/>
                <w:color w:val="000000"/>
              </w:rPr>
              <w:t>-38.164.983.884</w:t>
            </w:r>
          </w:p>
        </w:tc>
      </w:tr>
      <w:tr w:rsidR="00344956" w:rsidRPr="008A7482" w14:paraId="6B47E700" w14:textId="77777777" w:rsidTr="0034404D">
        <w:trPr>
          <w:trHeight w:val="212"/>
          <w:jc w:val="center"/>
        </w:trPr>
        <w:tc>
          <w:tcPr>
            <w:tcW w:w="941" w:type="dxa"/>
            <w:tcBorders>
              <w:top w:val="nil"/>
              <w:left w:val="single" w:sz="4" w:space="0" w:color="A6A6A6"/>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7156587D" w14:textId="77777777" w:rsidR="00344956" w:rsidRPr="008A7482" w:rsidRDefault="00344956" w:rsidP="00641622">
            <w:pPr>
              <w:rPr>
                <w:rFonts w:ascii="Arial Narrow" w:hAnsi="Arial Narrow"/>
                <w:color w:val="000000"/>
              </w:rPr>
            </w:pPr>
            <w:r w:rsidRPr="008A7482">
              <w:rPr>
                <w:rFonts w:ascii="Arial Narrow" w:hAnsi="Arial Narrow"/>
                <w:color w:val="000000"/>
              </w:rPr>
              <w:t>2.4.07</w:t>
            </w:r>
          </w:p>
        </w:tc>
        <w:tc>
          <w:tcPr>
            <w:tcW w:w="0" w:type="auto"/>
            <w:tcBorders>
              <w:top w:val="nil"/>
              <w:left w:val="nil"/>
              <w:bottom w:val="single" w:sz="4" w:space="0" w:color="A6A6A6"/>
              <w:right w:val="nil"/>
            </w:tcBorders>
            <w:shd w:val="clear" w:color="auto" w:fill="auto"/>
            <w:noWrap/>
            <w:tcMar>
              <w:top w:w="15" w:type="dxa"/>
              <w:left w:w="15" w:type="dxa"/>
              <w:bottom w:w="0" w:type="dxa"/>
              <w:right w:w="15" w:type="dxa"/>
            </w:tcMar>
            <w:vAlign w:val="center"/>
            <w:hideMark/>
          </w:tcPr>
          <w:p w14:paraId="188DA694" w14:textId="77777777" w:rsidR="00344956" w:rsidRPr="008A7482" w:rsidRDefault="00344956" w:rsidP="00641622">
            <w:pPr>
              <w:jc w:val="center"/>
              <w:rPr>
                <w:rFonts w:ascii="Arial Narrow" w:hAnsi="Arial Narrow"/>
                <w:color w:val="000000"/>
              </w:rPr>
            </w:pPr>
            <w:r w:rsidRPr="008A7482">
              <w:rPr>
                <w:rFonts w:ascii="Arial Narrow" w:hAnsi="Arial Narrow"/>
                <w:color w:val="000000"/>
              </w:rPr>
              <w:t>Cr</w:t>
            </w:r>
          </w:p>
        </w:tc>
        <w:tc>
          <w:tcPr>
            <w:tcW w:w="2755" w:type="dxa"/>
            <w:tcBorders>
              <w:top w:val="nil"/>
              <w:left w:val="single" w:sz="4" w:space="0" w:color="A6A6A6"/>
              <w:bottom w:val="single" w:sz="4" w:space="0" w:color="A6A6A6"/>
              <w:right w:val="nil"/>
            </w:tcBorders>
            <w:shd w:val="clear" w:color="auto" w:fill="auto"/>
            <w:tcMar>
              <w:top w:w="15" w:type="dxa"/>
              <w:left w:w="15" w:type="dxa"/>
              <w:bottom w:w="0" w:type="dxa"/>
              <w:right w:w="15" w:type="dxa"/>
            </w:tcMar>
            <w:vAlign w:val="center"/>
            <w:hideMark/>
          </w:tcPr>
          <w:p w14:paraId="0D3C364A" w14:textId="77777777" w:rsidR="00344956" w:rsidRPr="008A7482" w:rsidRDefault="00344956" w:rsidP="00641622">
            <w:pPr>
              <w:rPr>
                <w:rFonts w:ascii="Arial Narrow" w:hAnsi="Arial Narrow"/>
                <w:color w:val="000000"/>
              </w:rPr>
            </w:pPr>
            <w:r w:rsidRPr="008A7482">
              <w:rPr>
                <w:rFonts w:ascii="Arial Narrow" w:hAnsi="Arial Narrow"/>
                <w:color w:val="000000"/>
              </w:rPr>
              <w:t>Recursos a favor de terceros</w:t>
            </w:r>
          </w:p>
        </w:tc>
        <w:tc>
          <w:tcPr>
            <w:tcW w:w="1559" w:type="dxa"/>
            <w:tcBorders>
              <w:top w:val="nil"/>
              <w:left w:val="single" w:sz="4" w:space="0" w:color="A6A6A6"/>
              <w:bottom w:val="single" w:sz="4" w:space="0" w:color="A6A6A6"/>
              <w:right w:val="single" w:sz="4" w:space="0" w:color="A6A6A6"/>
            </w:tcBorders>
            <w:shd w:val="clear" w:color="000000" w:fill="FFF2CC"/>
            <w:noWrap/>
            <w:tcMar>
              <w:top w:w="15" w:type="dxa"/>
              <w:left w:w="15" w:type="dxa"/>
              <w:bottom w:w="0" w:type="dxa"/>
              <w:right w:w="15" w:type="dxa"/>
            </w:tcMar>
            <w:vAlign w:val="center"/>
            <w:hideMark/>
          </w:tcPr>
          <w:p w14:paraId="59FB630A" w14:textId="77777777" w:rsidR="00344956" w:rsidRPr="008A7482" w:rsidRDefault="00344956" w:rsidP="00641622">
            <w:pPr>
              <w:jc w:val="right"/>
              <w:rPr>
                <w:rFonts w:ascii="Arial Narrow" w:hAnsi="Arial Narrow"/>
                <w:color w:val="000000"/>
              </w:rPr>
            </w:pPr>
            <w:r w:rsidRPr="008A7482">
              <w:rPr>
                <w:rFonts w:ascii="Arial Narrow" w:hAnsi="Arial Narrow"/>
                <w:color w:val="000000"/>
              </w:rPr>
              <w:t>495.554</w:t>
            </w:r>
          </w:p>
        </w:tc>
        <w:tc>
          <w:tcPr>
            <w:tcW w:w="1559" w:type="dxa"/>
            <w:tcBorders>
              <w:top w:val="nil"/>
              <w:left w:val="nil"/>
              <w:bottom w:val="single" w:sz="4" w:space="0" w:color="A6A6A6"/>
              <w:right w:val="single" w:sz="4" w:space="0" w:color="A6A6A6"/>
            </w:tcBorders>
            <w:shd w:val="clear" w:color="000000" w:fill="FFF2CC"/>
            <w:noWrap/>
            <w:tcMar>
              <w:top w:w="15" w:type="dxa"/>
              <w:left w:w="15" w:type="dxa"/>
              <w:bottom w:w="0" w:type="dxa"/>
              <w:right w:w="15" w:type="dxa"/>
            </w:tcMar>
            <w:vAlign w:val="center"/>
            <w:hideMark/>
          </w:tcPr>
          <w:p w14:paraId="1C134C47" w14:textId="77777777" w:rsidR="00344956" w:rsidRPr="008A7482" w:rsidRDefault="00344956" w:rsidP="00641622">
            <w:pPr>
              <w:jc w:val="right"/>
              <w:rPr>
                <w:rFonts w:ascii="Arial Narrow" w:hAnsi="Arial Narrow"/>
                <w:color w:val="000000"/>
              </w:rPr>
            </w:pPr>
            <w:r w:rsidRPr="008A7482">
              <w:rPr>
                <w:rFonts w:ascii="Arial Narrow" w:hAnsi="Arial Narrow"/>
                <w:color w:val="000000"/>
              </w:rPr>
              <w:t>327.270</w:t>
            </w:r>
          </w:p>
        </w:tc>
        <w:tc>
          <w:tcPr>
            <w:tcW w:w="1559" w:type="dxa"/>
            <w:tcBorders>
              <w:top w:val="nil"/>
              <w:left w:val="nil"/>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2B620ADF" w14:textId="77777777" w:rsidR="00344956" w:rsidRPr="008A7482" w:rsidRDefault="00344956" w:rsidP="00641622">
            <w:pPr>
              <w:jc w:val="right"/>
              <w:rPr>
                <w:rFonts w:ascii="Arial Narrow" w:hAnsi="Arial Narrow"/>
                <w:color w:val="000000"/>
              </w:rPr>
            </w:pPr>
            <w:r w:rsidRPr="008A7482">
              <w:rPr>
                <w:rFonts w:ascii="Arial Narrow" w:hAnsi="Arial Narrow"/>
                <w:color w:val="000000"/>
              </w:rPr>
              <w:t>168.284</w:t>
            </w:r>
          </w:p>
        </w:tc>
      </w:tr>
      <w:tr w:rsidR="00344956" w:rsidRPr="008A7482" w14:paraId="02A3B993" w14:textId="77777777" w:rsidTr="0034404D">
        <w:trPr>
          <w:trHeight w:val="244"/>
          <w:jc w:val="center"/>
        </w:trPr>
        <w:tc>
          <w:tcPr>
            <w:tcW w:w="941" w:type="dxa"/>
            <w:tcBorders>
              <w:top w:val="nil"/>
              <w:left w:val="single" w:sz="4" w:space="0" w:color="A6A6A6"/>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4075CA9C" w14:textId="77777777" w:rsidR="00344956" w:rsidRPr="008A7482" w:rsidRDefault="00344956" w:rsidP="00641622">
            <w:pPr>
              <w:rPr>
                <w:rFonts w:ascii="Arial Narrow" w:hAnsi="Arial Narrow"/>
                <w:color w:val="000000"/>
              </w:rPr>
            </w:pPr>
            <w:r w:rsidRPr="008A7482">
              <w:rPr>
                <w:rFonts w:ascii="Arial Narrow" w:hAnsi="Arial Narrow"/>
                <w:color w:val="000000"/>
              </w:rPr>
              <w:t>2.4.24</w:t>
            </w:r>
          </w:p>
        </w:tc>
        <w:tc>
          <w:tcPr>
            <w:tcW w:w="0" w:type="auto"/>
            <w:tcBorders>
              <w:top w:val="nil"/>
              <w:left w:val="nil"/>
              <w:bottom w:val="single" w:sz="4" w:space="0" w:color="A6A6A6"/>
              <w:right w:val="nil"/>
            </w:tcBorders>
            <w:shd w:val="clear" w:color="auto" w:fill="auto"/>
            <w:noWrap/>
            <w:tcMar>
              <w:top w:w="15" w:type="dxa"/>
              <w:left w:w="15" w:type="dxa"/>
              <w:bottom w:w="0" w:type="dxa"/>
              <w:right w:w="15" w:type="dxa"/>
            </w:tcMar>
            <w:vAlign w:val="center"/>
            <w:hideMark/>
          </w:tcPr>
          <w:p w14:paraId="01EA93D3" w14:textId="77777777" w:rsidR="00344956" w:rsidRPr="008A7482" w:rsidRDefault="00344956" w:rsidP="00641622">
            <w:pPr>
              <w:jc w:val="center"/>
              <w:rPr>
                <w:rFonts w:ascii="Arial Narrow" w:hAnsi="Arial Narrow"/>
                <w:color w:val="000000"/>
              </w:rPr>
            </w:pPr>
            <w:r w:rsidRPr="008A7482">
              <w:rPr>
                <w:rFonts w:ascii="Arial Narrow" w:hAnsi="Arial Narrow"/>
                <w:color w:val="000000"/>
              </w:rPr>
              <w:t>Cr</w:t>
            </w:r>
          </w:p>
        </w:tc>
        <w:tc>
          <w:tcPr>
            <w:tcW w:w="2755" w:type="dxa"/>
            <w:tcBorders>
              <w:top w:val="nil"/>
              <w:left w:val="single" w:sz="4" w:space="0" w:color="A6A6A6"/>
              <w:bottom w:val="single" w:sz="4" w:space="0" w:color="A6A6A6"/>
              <w:right w:val="nil"/>
            </w:tcBorders>
            <w:shd w:val="clear" w:color="auto" w:fill="auto"/>
            <w:tcMar>
              <w:top w:w="15" w:type="dxa"/>
              <w:left w:w="15" w:type="dxa"/>
              <w:bottom w:w="0" w:type="dxa"/>
              <w:right w:w="15" w:type="dxa"/>
            </w:tcMar>
            <w:vAlign w:val="center"/>
            <w:hideMark/>
          </w:tcPr>
          <w:p w14:paraId="1F35AE44" w14:textId="77777777" w:rsidR="00344956" w:rsidRPr="008A7482" w:rsidRDefault="00344956" w:rsidP="00641622">
            <w:pPr>
              <w:rPr>
                <w:rFonts w:ascii="Arial Narrow" w:hAnsi="Arial Narrow"/>
                <w:color w:val="000000"/>
              </w:rPr>
            </w:pPr>
            <w:r w:rsidRPr="008A7482">
              <w:rPr>
                <w:rFonts w:ascii="Arial Narrow" w:hAnsi="Arial Narrow"/>
                <w:color w:val="000000"/>
              </w:rPr>
              <w:t>Descuentos de nómina</w:t>
            </w:r>
          </w:p>
        </w:tc>
        <w:tc>
          <w:tcPr>
            <w:tcW w:w="1559" w:type="dxa"/>
            <w:tcBorders>
              <w:top w:val="nil"/>
              <w:left w:val="single" w:sz="4" w:space="0" w:color="A6A6A6"/>
              <w:bottom w:val="single" w:sz="4" w:space="0" w:color="A6A6A6"/>
              <w:right w:val="single" w:sz="4" w:space="0" w:color="A6A6A6"/>
            </w:tcBorders>
            <w:shd w:val="clear" w:color="000000" w:fill="FFF2CC"/>
            <w:noWrap/>
            <w:tcMar>
              <w:top w:w="15" w:type="dxa"/>
              <w:left w:w="15" w:type="dxa"/>
              <w:bottom w:w="0" w:type="dxa"/>
              <w:right w:w="15" w:type="dxa"/>
            </w:tcMar>
            <w:vAlign w:val="center"/>
            <w:hideMark/>
          </w:tcPr>
          <w:p w14:paraId="696B2B6A" w14:textId="77777777" w:rsidR="00344956" w:rsidRPr="008A7482" w:rsidRDefault="00344956" w:rsidP="00641622">
            <w:pPr>
              <w:jc w:val="right"/>
              <w:rPr>
                <w:rFonts w:ascii="Arial Narrow" w:hAnsi="Arial Narrow"/>
                <w:color w:val="000000"/>
              </w:rPr>
            </w:pPr>
            <w:r w:rsidRPr="008A7482">
              <w:rPr>
                <w:rFonts w:ascii="Arial Narrow" w:hAnsi="Arial Narrow"/>
                <w:color w:val="000000"/>
              </w:rPr>
              <w:t>3.217.427.962</w:t>
            </w:r>
          </w:p>
        </w:tc>
        <w:tc>
          <w:tcPr>
            <w:tcW w:w="1559" w:type="dxa"/>
            <w:tcBorders>
              <w:top w:val="nil"/>
              <w:left w:val="nil"/>
              <w:bottom w:val="single" w:sz="4" w:space="0" w:color="A6A6A6"/>
              <w:right w:val="single" w:sz="4" w:space="0" w:color="A6A6A6"/>
            </w:tcBorders>
            <w:shd w:val="clear" w:color="000000" w:fill="FFF2CC"/>
            <w:noWrap/>
            <w:tcMar>
              <w:top w:w="15" w:type="dxa"/>
              <w:left w:w="15" w:type="dxa"/>
              <w:bottom w:w="0" w:type="dxa"/>
              <w:right w:w="15" w:type="dxa"/>
            </w:tcMar>
            <w:vAlign w:val="center"/>
            <w:hideMark/>
          </w:tcPr>
          <w:p w14:paraId="4F6D61A4" w14:textId="77777777" w:rsidR="00344956" w:rsidRPr="008A7482" w:rsidRDefault="00344956" w:rsidP="00641622">
            <w:pPr>
              <w:jc w:val="right"/>
              <w:rPr>
                <w:rFonts w:ascii="Arial Narrow" w:hAnsi="Arial Narrow"/>
                <w:color w:val="000000"/>
              </w:rPr>
            </w:pPr>
            <w:r w:rsidRPr="008A7482">
              <w:rPr>
                <w:rFonts w:ascii="Arial Narrow" w:hAnsi="Arial Narrow"/>
                <w:color w:val="000000"/>
              </w:rPr>
              <w:t>19.011.089</w:t>
            </w:r>
          </w:p>
        </w:tc>
        <w:tc>
          <w:tcPr>
            <w:tcW w:w="1559" w:type="dxa"/>
            <w:tcBorders>
              <w:top w:val="nil"/>
              <w:left w:val="nil"/>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3247AC24" w14:textId="77777777" w:rsidR="00344956" w:rsidRPr="008A7482" w:rsidRDefault="00344956" w:rsidP="00641622">
            <w:pPr>
              <w:jc w:val="right"/>
              <w:rPr>
                <w:rFonts w:ascii="Arial Narrow" w:hAnsi="Arial Narrow"/>
                <w:color w:val="000000"/>
              </w:rPr>
            </w:pPr>
            <w:r w:rsidRPr="008A7482">
              <w:rPr>
                <w:rFonts w:ascii="Arial Narrow" w:hAnsi="Arial Narrow"/>
                <w:color w:val="000000"/>
              </w:rPr>
              <w:t>3.198.416.873</w:t>
            </w:r>
          </w:p>
        </w:tc>
      </w:tr>
      <w:tr w:rsidR="00344956" w:rsidRPr="008A7482" w14:paraId="5C552559" w14:textId="77777777" w:rsidTr="0034404D">
        <w:trPr>
          <w:trHeight w:val="262"/>
          <w:jc w:val="center"/>
        </w:trPr>
        <w:tc>
          <w:tcPr>
            <w:tcW w:w="941" w:type="dxa"/>
            <w:tcBorders>
              <w:top w:val="nil"/>
              <w:left w:val="single" w:sz="4" w:space="0" w:color="A6A6A6"/>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5E12DD5F" w14:textId="77777777" w:rsidR="00344956" w:rsidRPr="008A7482" w:rsidRDefault="00344956" w:rsidP="00641622">
            <w:pPr>
              <w:rPr>
                <w:rFonts w:ascii="Arial Narrow" w:hAnsi="Arial Narrow"/>
                <w:color w:val="000000"/>
              </w:rPr>
            </w:pPr>
            <w:r w:rsidRPr="008A7482">
              <w:rPr>
                <w:rFonts w:ascii="Arial Narrow" w:hAnsi="Arial Narrow"/>
                <w:color w:val="000000"/>
              </w:rPr>
              <w:t>2.4.36</w:t>
            </w:r>
          </w:p>
        </w:tc>
        <w:tc>
          <w:tcPr>
            <w:tcW w:w="0" w:type="auto"/>
            <w:tcBorders>
              <w:top w:val="nil"/>
              <w:left w:val="nil"/>
              <w:bottom w:val="single" w:sz="4" w:space="0" w:color="A6A6A6"/>
              <w:right w:val="nil"/>
            </w:tcBorders>
            <w:shd w:val="clear" w:color="auto" w:fill="auto"/>
            <w:noWrap/>
            <w:tcMar>
              <w:top w:w="15" w:type="dxa"/>
              <w:left w:w="15" w:type="dxa"/>
              <w:bottom w:w="0" w:type="dxa"/>
              <w:right w:w="15" w:type="dxa"/>
            </w:tcMar>
            <w:vAlign w:val="center"/>
            <w:hideMark/>
          </w:tcPr>
          <w:p w14:paraId="14C35C5C" w14:textId="77777777" w:rsidR="00344956" w:rsidRPr="008A7482" w:rsidRDefault="00344956" w:rsidP="00641622">
            <w:pPr>
              <w:jc w:val="center"/>
              <w:rPr>
                <w:rFonts w:ascii="Arial Narrow" w:hAnsi="Arial Narrow"/>
                <w:color w:val="000000"/>
              </w:rPr>
            </w:pPr>
            <w:r w:rsidRPr="008A7482">
              <w:rPr>
                <w:rFonts w:ascii="Arial Narrow" w:hAnsi="Arial Narrow"/>
                <w:color w:val="000000"/>
              </w:rPr>
              <w:t>Cr</w:t>
            </w:r>
          </w:p>
        </w:tc>
        <w:tc>
          <w:tcPr>
            <w:tcW w:w="2755" w:type="dxa"/>
            <w:tcBorders>
              <w:top w:val="nil"/>
              <w:left w:val="single" w:sz="4" w:space="0" w:color="A6A6A6"/>
              <w:bottom w:val="single" w:sz="4" w:space="0" w:color="A6A6A6"/>
              <w:right w:val="nil"/>
            </w:tcBorders>
            <w:shd w:val="clear" w:color="auto" w:fill="auto"/>
            <w:tcMar>
              <w:top w:w="15" w:type="dxa"/>
              <w:left w:w="15" w:type="dxa"/>
              <w:bottom w:w="0" w:type="dxa"/>
              <w:right w:w="15" w:type="dxa"/>
            </w:tcMar>
            <w:vAlign w:val="center"/>
            <w:hideMark/>
          </w:tcPr>
          <w:p w14:paraId="25BAED8C" w14:textId="77777777" w:rsidR="00344956" w:rsidRPr="008A7482" w:rsidRDefault="00344956" w:rsidP="00641622">
            <w:pPr>
              <w:rPr>
                <w:rFonts w:ascii="Arial Narrow" w:hAnsi="Arial Narrow"/>
                <w:color w:val="000000"/>
              </w:rPr>
            </w:pPr>
            <w:r w:rsidRPr="008A7482">
              <w:rPr>
                <w:rFonts w:ascii="Arial Narrow" w:hAnsi="Arial Narrow"/>
                <w:color w:val="000000"/>
              </w:rPr>
              <w:t>Retención en la fuente e impuesto de timbre</w:t>
            </w:r>
          </w:p>
        </w:tc>
        <w:tc>
          <w:tcPr>
            <w:tcW w:w="1559" w:type="dxa"/>
            <w:tcBorders>
              <w:top w:val="nil"/>
              <w:left w:val="single" w:sz="4" w:space="0" w:color="A6A6A6"/>
              <w:bottom w:val="single" w:sz="4" w:space="0" w:color="A6A6A6"/>
              <w:right w:val="single" w:sz="4" w:space="0" w:color="A6A6A6"/>
            </w:tcBorders>
            <w:shd w:val="clear" w:color="000000" w:fill="FFF2CC"/>
            <w:noWrap/>
            <w:tcMar>
              <w:top w:w="15" w:type="dxa"/>
              <w:left w:w="15" w:type="dxa"/>
              <w:bottom w:w="0" w:type="dxa"/>
              <w:right w:w="15" w:type="dxa"/>
            </w:tcMar>
            <w:vAlign w:val="center"/>
            <w:hideMark/>
          </w:tcPr>
          <w:p w14:paraId="0F37C936" w14:textId="77777777" w:rsidR="00344956" w:rsidRPr="008A7482" w:rsidRDefault="00344956" w:rsidP="00641622">
            <w:pPr>
              <w:jc w:val="right"/>
              <w:rPr>
                <w:rFonts w:ascii="Arial Narrow" w:hAnsi="Arial Narrow"/>
                <w:color w:val="000000"/>
              </w:rPr>
            </w:pPr>
            <w:r w:rsidRPr="008A7482">
              <w:rPr>
                <w:rFonts w:ascii="Arial Narrow" w:hAnsi="Arial Narrow"/>
                <w:color w:val="000000"/>
              </w:rPr>
              <w:t>2.200.637.760</w:t>
            </w:r>
          </w:p>
        </w:tc>
        <w:tc>
          <w:tcPr>
            <w:tcW w:w="1559" w:type="dxa"/>
            <w:tcBorders>
              <w:top w:val="nil"/>
              <w:left w:val="nil"/>
              <w:bottom w:val="single" w:sz="4" w:space="0" w:color="A6A6A6"/>
              <w:right w:val="single" w:sz="4" w:space="0" w:color="A6A6A6"/>
            </w:tcBorders>
            <w:shd w:val="clear" w:color="000000" w:fill="FFF2CC"/>
            <w:noWrap/>
            <w:tcMar>
              <w:top w:w="15" w:type="dxa"/>
              <w:left w:w="15" w:type="dxa"/>
              <w:bottom w:w="0" w:type="dxa"/>
              <w:right w:w="15" w:type="dxa"/>
            </w:tcMar>
            <w:vAlign w:val="center"/>
            <w:hideMark/>
          </w:tcPr>
          <w:p w14:paraId="6A2EDCAE" w14:textId="77777777" w:rsidR="00344956" w:rsidRPr="008A7482" w:rsidRDefault="00344956" w:rsidP="00641622">
            <w:pPr>
              <w:jc w:val="right"/>
              <w:rPr>
                <w:rFonts w:ascii="Arial Narrow" w:hAnsi="Arial Narrow"/>
                <w:color w:val="000000"/>
              </w:rPr>
            </w:pPr>
            <w:r w:rsidRPr="008A7482">
              <w:rPr>
                <w:rFonts w:ascii="Arial Narrow" w:hAnsi="Arial Narrow"/>
                <w:color w:val="000000"/>
              </w:rPr>
              <w:t>2.121.569.349</w:t>
            </w:r>
          </w:p>
        </w:tc>
        <w:tc>
          <w:tcPr>
            <w:tcW w:w="1559" w:type="dxa"/>
            <w:tcBorders>
              <w:top w:val="nil"/>
              <w:left w:val="nil"/>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22D4E4AA" w14:textId="77777777" w:rsidR="00344956" w:rsidRPr="008A7482" w:rsidRDefault="00344956" w:rsidP="00641622">
            <w:pPr>
              <w:jc w:val="right"/>
              <w:rPr>
                <w:rFonts w:ascii="Arial Narrow" w:hAnsi="Arial Narrow"/>
                <w:color w:val="000000"/>
              </w:rPr>
            </w:pPr>
            <w:r w:rsidRPr="008A7482">
              <w:rPr>
                <w:rFonts w:ascii="Arial Narrow" w:hAnsi="Arial Narrow"/>
                <w:color w:val="000000"/>
              </w:rPr>
              <w:t>79.068.411</w:t>
            </w:r>
          </w:p>
        </w:tc>
      </w:tr>
      <w:tr w:rsidR="00344956" w:rsidRPr="008A7482" w14:paraId="35CE6044" w14:textId="77777777" w:rsidTr="0034404D">
        <w:trPr>
          <w:trHeight w:val="280"/>
          <w:jc w:val="center"/>
        </w:trPr>
        <w:tc>
          <w:tcPr>
            <w:tcW w:w="941" w:type="dxa"/>
            <w:tcBorders>
              <w:top w:val="nil"/>
              <w:left w:val="single" w:sz="4" w:space="0" w:color="A6A6A6"/>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4986AE22" w14:textId="77777777" w:rsidR="00344956" w:rsidRPr="008A7482" w:rsidRDefault="00344956" w:rsidP="00641622">
            <w:pPr>
              <w:rPr>
                <w:rFonts w:ascii="Arial Narrow" w:hAnsi="Arial Narrow"/>
                <w:color w:val="000000"/>
              </w:rPr>
            </w:pPr>
            <w:r w:rsidRPr="008A7482">
              <w:rPr>
                <w:rFonts w:ascii="Arial Narrow" w:hAnsi="Arial Narrow"/>
                <w:color w:val="000000"/>
              </w:rPr>
              <w:t>2.4.40</w:t>
            </w:r>
          </w:p>
        </w:tc>
        <w:tc>
          <w:tcPr>
            <w:tcW w:w="0" w:type="auto"/>
            <w:tcBorders>
              <w:top w:val="nil"/>
              <w:left w:val="nil"/>
              <w:bottom w:val="single" w:sz="4" w:space="0" w:color="A6A6A6"/>
              <w:right w:val="nil"/>
            </w:tcBorders>
            <w:shd w:val="clear" w:color="auto" w:fill="auto"/>
            <w:noWrap/>
            <w:tcMar>
              <w:top w:w="15" w:type="dxa"/>
              <w:left w:w="15" w:type="dxa"/>
              <w:bottom w:w="0" w:type="dxa"/>
              <w:right w:w="15" w:type="dxa"/>
            </w:tcMar>
            <w:vAlign w:val="center"/>
            <w:hideMark/>
          </w:tcPr>
          <w:p w14:paraId="4ED33048" w14:textId="77777777" w:rsidR="00344956" w:rsidRPr="008A7482" w:rsidRDefault="00344956" w:rsidP="00641622">
            <w:pPr>
              <w:jc w:val="center"/>
              <w:rPr>
                <w:rFonts w:ascii="Arial Narrow" w:hAnsi="Arial Narrow"/>
                <w:color w:val="000000"/>
              </w:rPr>
            </w:pPr>
            <w:r w:rsidRPr="008A7482">
              <w:rPr>
                <w:rFonts w:ascii="Arial Narrow" w:hAnsi="Arial Narrow"/>
                <w:color w:val="000000"/>
              </w:rPr>
              <w:t>Cr</w:t>
            </w:r>
          </w:p>
        </w:tc>
        <w:tc>
          <w:tcPr>
            <w:tcW w:w="2755" w:type="dxa"/>
            <w:tcBorders>
              <w:top w:val="nil"/>
              <w:left w:val="single" w:sz="4" w:space="0" w:color="A6A6A6"/>
              <w:bottom w:val="single" w:sz="4" w:space="0" w:color="A6A6A6"/>
              <w:right w:val="nil"/>
            </w:tcBorders>
            <w:shd w:val="clear" w:color="auto" w:fill="auto"/>
            <w:tcMar>
              <w:top w:w="15" w:type="dxa"/>
              <w:left w:w="15" w:type="dxa"/>
              <w:bottom w:w="0" w:type="dxa"/>
              <w:right w:w="15" w:type="dxa"/>
            </w:tcMar>
            <w:vAlign w:val="center"/>
            <w:hideMark/>
          </w:tcPr>
          <w:p w14:paraId="16F02382" w14:textId="77777777" w:rsidR="00344956" w:rsidRPr="008A7482" w:rsidRDefault="00344956" w:rsidP="00641622">
            <w:pPr>
              <w:rPr>
                <w:rFonts w:ascii="Arial Narrow" w:hAnsi="Arial Narrow"/>
                <w:color w:val="000000"/>
              </w:rPr>
            </w:pPr>
            <w:r w:rsidRPr="008A7482">
              <w:rPr>
                <w:rFonts w:ascii="Arial Narrow" w:hAnsi="Arial Narrow"/>
                <w:color w:val="000000"/>
              </w:rPr>
              <w:t>Impuesto, contribuciones y tasas</w:t>
            </w:r>
          </w:p>
        </w:tc>
        <w:tc>
          <w:tcPr>
            <w:tcW w:w="1559" w:type="dxa"/>
            <w:tcBorders>
              <w:top w:val="nil"/>
              <w:left w:val="single" w:sz="4" w:space="0" w:color="A6A6A6"/>
              <w:bottom w:val="single" w:sz="4" w:space="0" w:color="A6A6A6"/>
              <w:right w:val="single" w:sz="4" w:space="0" w:color="A6A6A6"/>
            </w:tcBorders>
            <w:shd w:val="clear" w:color="000000" w:fill="FFF2CC"/>
            <w:noWrap/>
            <w:tcMar>
              <w:top w:w="15" w:type="dxa"/>
              <w:left w:w="15" w:type="dxa"/>
              <w:bottom w:w="0" w:type="dxa"/>
              <w:right w:w="15" w:type="dxa"/>
            </w:tcMar>
            <w:vAlign w:val="center"/>
            <w:hideMark/>
          </w:tcPr>
          <w:p w14:paraId="158EF48B" w14:textId="77777777" w:rsidR="00344956" w:rsidRPr="008A7482" w:rsidRDefault="00344956" w:rsidP="00641622">
            <w:pPr>
              <w:jc w:val="right"/>
              <w:rPr>
                <w:rFonts w:ascii="Arial Narrow" w:hAnsi="Arial Narrow"/>
                <w:color w:val="000000"/>
              </w:rPr>
            </w:pPr>
            <w:r w:rsidRPr="008A7482">
              <w:rPr>
                <w:rFonts w:ascii="Arial Narrow" w:hAnsi="Arial Narrow"/>
                <w:color w:val="000000"/>
              </w:rPr>
              <w:t>465.715.238</w:t>
            </w:r>
          </w:p>
        </w:tc>
        <w:tc>
          <w:tcPr>
            <w:tcW w:w="1559" w:type="dxa"/>
            <w:tcBorders>
              <w:top w:val="nil"/>
              <w:left w:val="nil"/>
              <w:bottom w:val="single" w:sz="4" w:space="0" w:color="A6A6A6"/>
              <w:right w:val="single" w:sz="4" w:space="0" w:color="A6A6A6"/>
            </w:tcBorders>
            <w:shd w:val="clear" w:color="000000" w:fill="FFF2CC"/>
            <w:noWrap/>
            <w:tcMar>
              <w:top w:w="15" w:type="dxa"/>
              <w:left w:w="15" w:type="dxa"/>
              <w:bottom w:w="0" w:type="dxa"/>
              <w:right w:w="15" w:type="dxa"/>
            </w:tcMar>
            <w:vAlign w:val="center"/>
            <w:hideMark/>
          </w:tcPr>
          <w:p w14:paraId="28482275" w14:textId="77777777" w:rsidR="00344956" w:rsidRPr="008A7482" w:rsidRDefault="00344956" w:rsidP="00641622">
            <w:pPr>
              <w:jc w:val="right"/>
              <w:rPr>
                <w:rFonts w:ascii="Arial Narrow" w:hAnsi="Arial Narrow"/>
                <w:color w:val="000000"/>
              </w:rPr>
            </w:pPr>
            <w:r w:rsidRPr="008A7482">
              <w:rPr>
                <w:rFonts w:ascii="Arial Narrow" w:hAnsi="Arial Narrow"/>
                <w:color w:val="000000"/>
              </w:rPr>
              <w:t>200.000.000</w:t>
            </w:r>
          </w:p>
        </w:tc>
        <w:tc>
          <w:tcPr>
            <w:tcW w:w="1559" w:type="dxa"/>
            <w:tcBorders>
              <w:top w:val="nil"/>
              <w:left w:val="nil"/>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725EB18D" w14:textId="77777777" w:rsidR="00344956" w:rsidRPr="008A7482" w:rsidRDefault="00344956" w:rsidP="00641622">
            <w:pPr>
              <w:jc w:val="right"/>
              <w:rPr>
                <w:rFonts w:ascii="Arial Narrow" w:hAnsi="Arial Narrow"/>
                <w:color w:val="000000"/>
              </w:rPr>
            </w:pPr>
            <w:r w:rsidRPr="008A7482">
              <w:rPr>
                <w:rFonts w:ascii="Arial Narrow" w:hAnsi="Arial Narrow"/>
                <w:color w:val="000000"/>
              </w:rPr>
              <w:t>265.715.238</w:t>
            </w:r>
          </w:p>
        </w:tc>
      </w:tr>
      <w:tr w:rsidR="00344956" w:rsidRPr="008A7482" w14:paraId="2F0C9510" w14:textId="77777777" w:rsidTr="0034404D">
        <w:trPr>
          <w:trHeight w:val="255"/>
          <w:jc w:val="center"/>
        </w:trPr>
        <w:tc>
          <w:tcPr>
            <w:tcW w:w="941" w:type="dxa"/>
            <w:tcBorders>
              <w:top w:val="nil"/>
              <w:left w:val="single" w:sz="4" w:space="0" w:color="A6A6A6"/>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494FD5DD" w14:textId="77777777" w:rsidR="00344956" w:rsidRPr="008A7482" w:rsidRDefault="00344956" w:rsidP="00641622">
            <w:pPr>
              <w:rPr>
                <w:rFonts w:ascii="Arial Narrow" w:hAnsi="Arial Narrow"/>
                <w:color w:val="000000"/>
              </w:rPr>
            </w:pPr>
            <w:r w:rsidRPr="008A7482">
              <w:rPr>
                <w:rFonts w:ascii="Arial Narrow" w:hAnsi="Arial Narrow"/>
                <w:color w:val="000000"/>
              </w:rPr>
              <w:t>2.4.60</w:t>
            </w:r>
          </w:p>
        </w:tc>
        <w:tc>
          <w:tcPr>
            <w:tcW w:w="0" w:type="auto"/>
            <w:tcBorders>
              <w:top w:val="nil"/>
              <w:left w:val="nil"/>
              <w:bottom w:val="single" w:sz="4" w:space="0" w:color="A6A6A6"/>
              <w:right w:val="nil"/>
            </w:tcBorders>
            <w:shd w:val="clear" w:color="auto" w:fill="auto"/>
            <w:noWrap/>
            <w:tcMar>
              <w:top w:w="15" w:type="dxa"/>
              <w:left w:w="15" w:type="dxa"/>
              <w:bottom w:w="0" w:type="dxa"/>
              <w:right w:w="15" w:type="dxa"/>
            </w:tcMar>
            <w:vAlign w:val="center"/>
            <w:hideMark/>
          </w:tcPr>
          <w:p w14:paraId="16CC4BDD" w14:textId="77777777" w:rsidR="00344956" w:rsidRPr="008A7482" w:rsidRDefault="00344956" w:rsidP="00641622">
            <w:pPr>
              <w:jc w:val="center"/>
              <w:rPr>
                <w:rFonts w:ascii="Arial Narrow" w:hAnsi="Arial Narrow"/>
                <w:color w:val="000000"/>
              </w:rPr>
            </w:pPr>
            <w:r w:rsidRPr="008A7482">
              <w:rPr>
                <w:rFonts w:ascii="Arial Narrow" w:hAnsi="Arial Narrow"/>
                <w:color w:val="000000"/>
              </w:rPr>
              <w:t>Cr</w:t>
            </w:r>
          </w:p>
        </w:tc>
        <w:tc>
          <w:tcPr>
            <w:tcW w:w="2755" w:type="dxa"/>
            <w:tcBorders>
              <w:top w:val="nil"/>
              <w:left w:val="single" w:sz="4" w:space="0" w:color="A6A6A6"/>
              <w:bottom w:val="single" w:sz="4" w:space="0" w:color="A6A6A6"/>
              <w:right w:val="nil"/>
            </w:tcBorders>
            <w:shd w:val="clear" w:color="auto" w:fill="auto"/>
            <w:tcMar>
              <w:top w:w="15" w:type="dxa"/>
              <w:left w:w="15" w:type="dxa"/>
              <w:bottom w:w="0" w:type="dxa"/>
              <w:right w:w="15" w:type="dxa"/>
            </w:tcMar>
            <w:vAlign w:val="center"/>
            <w:hideMark/>
          </w:tcPr>
          <w:p w14:paraId="36872930" w14:textId="77777777" w:rsidR="00344956" w:rsidRPr="008A7482" w:rsidRDefault="00344956" w:rsidP="00641622">
            <w:pPr>
              <w:rPr>
                <w:rFonts w:ascii="Arial Narrow" w:hAnsi="Arial Narrow"/>
                <w:color w:val="000000"/>
              </w:rPr>
            </w:pPr>
            <w:r w:rsidRPr="008A7482">
              <w:rPr>
                <w:rFonts w:ascii="Arial Narrow" w:hAnsi="Arial Narrow"/>
                <w:color w:val="000000"/>
              </w:rPr>
              <w:t>Créditos judiciales</w:t>
            </w:r>
          </w:p>
        </w:tc>
        <w:tc>
          <w:tcPr>
            <w:tcW w:w="1559" w:type="dxa"/>
            <w:tcBorders>
              <w:top w:val="nil"/>
              <w:left w:val="single" w:sz="4" w:space="0" w:color="A6A6A6"/>
              <w:bottom w:val="single" w:sz="4" w:space="0" w:color="A6A6A6"/>
              <w:right w:val="single" w:sz="4" w:space="0" w:color="A6A6A6"/>
            </w:tcBorders>
            <w:shd w:val="clear" w:color="000000" w:fill="FFF2CC"/>
            <w:noWrap/>
            <w:tcMar>
              <w:top w:w="15" w:type="dxa"/>
              <w:left w:w="15" w:type="dxa"/>
              <w:bottom w:w="0" w:type="dxa"/>
              <w:right w:w="15" w:type="dxa"/>
            </w:tcMar>
            <w:vAlign w:val="center"/>
            <w:hideMark/>
          </w:tcPr>
          <w:p w14:paraId="7A43F059" w14:textId="77777777" w:rsidR="00344956" w:rsidRPr="008A7482" w:rsidRDefault="00344956" w:rsidP="00641622">
            <w:pPr>
              <w:jc w:val="right"/>
              <w:rPr>
                <w:rFonts w:ascii="Arial Narrow" w:hAnsi="Arial Narrow"/>
                <w:color w:val="000000"/>
              </w:rPr>
            </w:pPr>
            <w:r w:rsidRPr="008A7482">
              <w:rPr>
                <w:rFonts w:ascii="Arial Narrow" w:hAnsi="Arial Narrow"/>
                <w:color w:val="000000"/>
              </w:rPr>
              <w:t>17.980.185.512</w:t>
            </w:r>
          </w:p>
        </w:tc>
        <w:tc>
          <w:tcPr>
            <w:tcW w:w="1559" w:type="dxa"/>
            <w:tcBorders>
              <w:top w:val="nil"/>
              <w:left w:val="nil"/>
              <w:bottom w:val="single" w:sz="4" w:space="0" w:color="A6A6A6"/>
              <w:right w:val="single" w:sz="4" w:space="0" w:color="A6A6A6"/>
            </w:tcBorders>
            <w:shd w:val="clear" w:color="000000" w:fill="FFF2CC"/>
            <w:noWrap/>
            <w:tcMar>
              <w:top w:w="15" w:type="dxa"/>
              <w:left w:w="15" w:type="dxa"/>
              <w:bottom w:w="0" w:type="dxa"/>
              <w:right w:w="15" w:type="dxa"/>
            </w:tcMar>
            <w:vAlign w:val="center"/>
            <w:hideMark/>
          </w:tcPr>
          <w:p w14:paraId="1B688557" w14:textId="77777777" w:rsidR="00344956" w:rsidRPr="008A7482" w:rsidRDefault="00344956" w:rsidP="00641622">
            <w:pPr>
              <w:jc w:val="right"/>
              <w:rPr>
                <w:rFonts w:ascii="Arial Narrow" w:hAnsi="Arial Narrow"/>
                <w:color w:val="000000"/>
              </w:rPr>
            </w:pPr>
            <w:r w:rsidRPr="008A7482">
              <w:rPr>
                <w:rFonts w:ascii="Arial Narrow" w:hAnsi="Arial Narrow"/>
                <w:color w:val="000000"/>
              </w:rPr>
              <w:t>66.934.104.042</w:t>
            </w:r>
          </w:p>
        </w:tc>
        <w:tc>
          <w:tcPr>
            <w:tcW w:w="1559" w:type="dxa"/>
            <w:tcBorders>
              <w:top w:val="nil"/>
              <w:left w:val="nil"/>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13D00997" w14:textId="77777777" w:rsidR="00344956" w:rsidRPr="008A7482" w:rsidRDefault="00344956" w:rsidP="00641622">
            <w:pPr>
              <w:jc w:val="right"/>
              <w:rPr>
                <w:rFonts w:ascii="Arial Narrow" w:hAnsi="Arial Narrow"/>
                <w:color w:val="000000"/>
              </w:rPr>
            </w:pPr>
            <w:r w:rsidRPr="008A7482">
              <w:rPr>
                <w:rFonts w:ascii="Arial Narrow" w:hAnsi="Arial Narrow"/>
                <w:color w:val="000000"/>
              </w:rPr>
              <w:t>-48.953.918.530</w:t>
            </w:r>
          </w:p>
        </w:tc>
      </w:tr>
      <w:tr w:rsidR="00344956" w:rsidRPr="008A7482" w14:paraId="2A4F5BA2" w14:textId="77777777" w:rsidTr="0034404D">
        <w:trPr>
          <w:trHeight w:val="273"/>
          <w:jc w:val="center"/>
        </w:trPr>
        <w:tc>
          <w:tcPr>
            <w:tcW w:w="941" w:type="dxa"/>
            <w:tcBorders>
              <w:top w:val="nil"/>
              <w:left w:val="single" w:sz="4" w:space="0" w:color="A6A6A6"/>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10BF4AED" w14:textId="77777777" w:rsidR="00344956" w:rsidRPr="008A7482" w:rsidRDefault="00344956" w:rsidP="00641622">
            <w:pPr>
              <w:rPr>
                <w:rFonts w:ascii="Arial Narrow" w:hAnsi="Arial Narrow"/>
                <w:color w:val="000000"/>
              </w:rPr>
            </w:pPr>
            <w:r w:rsidRPr="008A7482">
              <w:rPr>
                <w:rFonts w:ascii="Arial Narrow" w:hAnsi="Arial Narrow"/>
                <w:color w:val="000000"/>
              </w:rPr>
              <w:t>2.4.90</w:t>
            </w:r>
          </w:p>
        </w:tc>
        <w:tc>
          <w:tcPr>
            <w:tcW w:w="0" w:type="auto"/>
            <w:tcBorders>
              <w:top w:val="nil"/>
              <w:left w:val="nil"/>
              <w:bottom w:val="single" w:sz="4" w:space="0" w:color="A6A6A6"/>
              <w:right w:val="nil"/>
            </w:tcBorders>
            <w:shd w:val="clear" w:color="auto" w:fill="auto"/>
            <w:noWrap/>
            <w:tcMar>
              <w:top w:w="15" w:type="dxa"/>
              <w:left w:w="15" w:type="dxa"/>
              <w:bottom w:w="0" w:type="dxa"/>
              <w:right w:w="15" w:type="dxa"/>
            </w:tcMar>
            <w:vAlign w:val="center"/>
            <w:hideMark/>
          </w:tcPr>
          <w:p w14:paraId="15AA1DD9" w14:textId="77777777" w:rsidR="00344956" w:rsidRPr="008A7482" w:rsidRDefault="00344956" w:rsidP="00641622">
            <w:pPr>
              <w:jc w:val="center"/>
              <w:rPr>
                <w:rFonts w:ascii="Arial Narrow" w:hAnsi="Arial Narrow"/>
                <w:color w:val="000000"/>
              </w:rPr>
            </w:pPr>
            <w:r w:rsidRPr="008A7482">
              <w:rPr>
                <w:rFonts w:ascii="Arial Narrow" w:hAnsi="Arial Narrow"/>
                <w:color w:val="000000"/>
              </w:rPr>
              <w:t>Cr</w:t>
            </w:r>
          </w:p>
        </w:tc>
        <w:tc>
          <w:tcPr>
            <w:tcW w:w="2755" w:type="dxa"/>
            <w:tcBorders>
              <w:top w:val="nil"/>
              <w:left w:val="single" w:sz="4" w:space="0" w:color="A6A6A6"/>
              <w:bottom w:val="single" w:sz="4" w:space="0" w:color="A6A6A6"/>
              <w:right w:val="nil"/>
            </w:tcBorders>
            <w:shd w:val="clear" w:color="auto" w:fill="auto"/>
            <w:tcMar>
              <w:top w:w="15" w:type="dxa"/>
              <w:left w:w="15" w:type="dxa"/>
              <w:bottom w:w="0" w:type="dxa"/>
              <w:right w:w="15" w:type="dxa"/>
            </w:tcMar>
            <w:vAlign w:val="center"/>
            <w:hideMark/>
          </w:tcPr>
          <w:p w14:paraId="3A47C6B4" w14:textId="77777777" w:rsidR="00344956" w:rsidRPr="008A7482" w:rsidRDefault="00344956" w:rsidP="00641622">
            <w:pPr>
              <w:rPr>
                <w:rFonts w:ascii="Arial Narrow" w:hAnsi="Arial Narrow"/>
                <w:color w:val="000000"/>
              </w:rPr>
            </w:pPr>
            <w:r w:rsidRPr="008A7482">
              <w:rPr>
                <w:rFonts w:ascii="Arial Narrow" w:hAnsi="Arial Narrow"/>
                <w:color w:val="000000"/>
              </w:rPr>
              <w:t>Otras cuentas por pagar</w:t>
            </w:r>
          </w:p>
        </w:tc>
        <w:tc>
          <w:tcPr>
            <w:tcW w:w="1559" w:type="dxa"/>
            <w:tcBorders>
              <w:top w:val="nil"/>
              <w:left w:val="single" w:sz="4" w:space="0" w:color="A6A6A6"/>
              <w:bottom w:val="single" w:sz="4" w:space="0" w:color="A6A6A6"/>
              <w:right w:val="single" w:sz="4" w:space="0" w:color="A6A6A6"/>
            </w:tcBorders>
            <w:shd w:val="clear" w:color="000000" w:fill="FFF2CC"/>
            <w:noWrap/>
            <w:tcMar>
              <w:top w:w="15" w:type="dxa"/>
              <w:left w:w="15" w:type="dxa"/>
              <w:bottom w:w="0" w:type="dxa"/>
              <w:right w:w="15" w:type="dxa"/>
            </w:tcMar>
            <w:vAlign w:val="center"/>
            <w:hideMark/>
          </w:tcPr>
          <w:p w14:paraId="6E9EBC0F" w14:textId="77777777" w:rsidR="00344956" w:rsidRPr="008A7482" w:rsidRDefault="00344956" w:rsidP="00641622">
            <w:pPr>
              <w:jc w:val="right"/>
              <w:rPr>
                <w:rFonts w:ascii="Arial Narrow" w:hAnsi="Arial Narrow"/>
                <w:color w:val="000000"/>
              </w:rPr>
            </w:pPr>
            <w:r w:rsidRPr="008A7482">
              <w:rPr>
                <w:rFonts w:ascii="Arial Narrow" w:hAnsi="Arial Narrow"/>
                <w:color w:val="000000"/>
              </w:rPr>
              <w:t>65.870.847.384</w:t>
            </w:r>
          </w:p>
        </w:tc>
        <w:tc>
          <w:tcPr>
            <w:tcW w:w="1559" w:type="dxa"/>
            <w:tcBorders>
              <w:top w:val="nil"/>
              <w:left w:val="nil"/>
              <w:bottom w:val="single" w:sz="4" w:space="0" w:color="A6A6A6"/>
              <w:right w:val="single" w:sz="4" w:space="0" w:color="A6A6A6"/>
            </w:tcBorders>
            <w:shd w:val="clear" w:color="000000" w:fill="FFF2CC"/>
            <w:noWrap/>
            <w:tcMar>
              <w:top w:w="15" w:type="dxa"/>
              <w:left w:w="15" w:type="dxa"/>
              <w:bottom w:w="0" w:type="dxa"/>
              <w:right w:w="15" w:type="dxa"/>
            </w:tcMar>
            <w:vAlign w:val="center"/>
            <w:hideMark/>
          </w:tcPr>
          <w:p w14:paraId="5AA16F07" w14:textId="77777777" w:rsidR="00344956" w:rsidRPr="008A7482" w:rsidRDefault="00344956" w:rsidP="00641622">
            <w:pPr>
              <w:jc w:val="right"/>
              <w:rPr>
                <w:rFonts w:ascii="Arial Narrow" w:hAnsi="Arial Narrow"/>
                <w:color w:val="000000"/>
              </w:rPr>
            </w:pPr>
            <w:r w:rsidRPr="008A7482">
              <w:rPr>
                <w:rFonts w:ascii="Arial Narrow" w:hAnsi="Arial Narrow"/>
                <w:color w:val="000000"/>
              </w:rPr>
              <w:t>105.006.557.543</w:t>
            </w:r>
          </w:p>
        </w:tc>
        <w:tc>
          <w:tcPr>
            <w:tcW w:w="1559" w:type="dxa"/>
            <w:tcBorders>
              <w:top w:val="nil"/>
              <w:left w:val="nil"/>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7E2D48D0" w14:textId="77777777" w:rsidR="00344956" w:rsidRPr="008A7482" w:rsidRDefault="00344956" w:rsidP="00641622">
            <w:pPr>
              <w:jc w:val="right"/>
              <w:rPr>
                <w:rFonts w:ascii="Arial Narrow" w:hAnsi="Arial Narrow"/>
                <w:color w:val="000000"/>
              </w:rPr>
            </w:pPr>
            <w:r w:rsidRPr="008A7482">
              <w:rPr>
                <w:rFonts w:ascii="Arial Narrow" w:hAnsi="Arial Narrow"/>
                <w:color w:val="000000"/>
              </w:rPr>
              <w:t>-39.135.710.159</w:t>
            </w:r>
          </w:p>
        </w:tc>
      </w:tr>
    </w:tbl>
    <w:p w14:paraId="417B2A4C" w14:textId="77777777" w:rsidR="00344956" w:rsidRPr="009A71A9" w:rsidRDefault="00344956" w:rsidP="00344956">
      <w:pPr>
        <w:autoSpaceDE/>
        <w:autoSpaceDN/>
        <w:jc w:val="both"/>
        <w:rPr>
          <w:sz w:val="2"/>
          <w:szCs w:val="2"/>
          <w:lang w:val="es-419" w:eastAsia="es-419"/>
        </w:rPr>
      </w:pPr>
      <w:r>
        <w:rPr>
          <w:rFonts w:eastAsia="Calibri"/>
          <w:lang w:val="es-CO" w:eastAsia="en-US"/>
        </w:rPr>
        <w:t xml:space="preserve"> </w:t>
      </w:r>
      <w:r w:rsidRPr="009A71A9">
        <w:rPr>
          <w:rFonts w:eastAsia="Calibri"/>
          <w:sz w:val="2"/>
          <w:szCs w:val="2"/>
          <w:lang w:val="es-CO" w:eastAsia="en-US"/>
        </w:rPr>
        <w:fldChar w:fldCharType="begin"/>
      </w:r>
      <w:r w:rsidRPr="009A71A9">
        <w:rPr>
          <w:rFonts w:eastAsia="Calibri"/>
          <w:sz w:val="2"/>
          <w:szCs w:val="2"/>
          <w:lang w:val="es-CO" w:eastAsia="en-US"/>
        </w:rPr>
        <w:instrText xml:space="preserve"> LINK Excel.Sheet.12 "https://unproteccion-my.sharepoint.com/personal/miguel_diaz_unp_gov_co/Documents/LLEGADA%20A%20CONTABILIDAD/BALANCE%20PRESENTACION%20Y%20NOTAS/AÑO%202022/FORMATO%20PARA%20CUADRO%20DE%20NOTAS%20EN%20EXCEL%20(2).xlsx" "Hoja1!F47C2:F56C5" \a \f 4 \h  \* MERGEFORMAT </w:instrText>
      </w:r>
      <w:r w:rsidRPr="009A71A9">
        <w:rPr>
          <w:rFonts w:eastAsia="Calibri"/>
          <w:sz w:val="2"/>
          <w:szCs w:val="2"/>
          <w:lang w:val="es-CO" w:eastAsia="en-US"/>
        </w:rPr>
        <w:fldChar w:fldCharType="separate"/>
      </w:r>
    </w:p>
    <w:p w14:paraId="2D127449" w14:textId="77777777" w:rsidR="00344956" w:rsidRDefault="00344956" w:rsidP="00344956">
      <w:pPr>
        <w:autoSpaceDE/>
        <w:autoSpaceDN/>
        <w:jc w:val="center"/>
        <w:rPr>
          <w:rFonts w:eastAsia="Calibri"/>
          <w:sz w:val="24"/>
          <w:szCs w:val="24"/>
          <w:lang w:val="es-CO" w:eastAsia="en-US"/>
        </w:rPr>
      </w:pPr>
      <w:r w:rsidRPr="009A71A9">
        <w:rPr>
          <w:rFonts w:eastAsia="Calibri"/>
          <w:sz w:val="2"/>
          <w:szCs w:val="2"/>
          <w:lang w:val="es-CO" w:eastAsia="en-US"/>
        </w:rPr>
        <w:fldChar w:fldCharType="end"/>
      </w:r>
    </w:p>
    <w:tbl>
      <w:tblPr>
        <w:tblW w:w="9732" w:type="dxa"/>
        <w:tblLayout w:type="fixed"/>
        <w:tblCellMar>
          <w:left w:w="70" w:type="dxa"/>
          <w:right w:w="70" w:type="dxa"/>
        </w:tblCellMar>
        <w:tblLook w:val="04A0" w:firstRow="1" w:lastRow="0" w:firstColumn="1" w:lastColumn="0" w:noHBand="0" w:noVBand="1"/>
      </w:tblPr>
      <w:tblGrid>
        <w:gridCol w:w="1134"/>
        <w:gridCol w:w="709"/>
        <w:gridCol w:w="5812"/>
        <w:gridCol w:w="1843"/>
        <w:gridCol w:w="234"/>
      </w:tblGrid>
      <w:tr w:rsidR="00344956" w:rsidRPr="000E1A2E" w14:paraId="5CB97569" w14:textId="77777777" w:rsidTr="0034404D">
        <w:trPr>
          <w:gridAfter w:val="1"/>
          <w:wAfter w:w="234" w:type="dxa"/>
          <w:trHeight w:val="255"/>
        </w:trPr>
        <w:tc>
          <w:tcPr>
            <w:tcW w:w="1134" w:type="dxa"/>
            <w:tcBorders>
              <w:top w:val="nil"/>
              <w:left w:val="nil"/>
              <w:bottom w:val="nil"/>
              <w:right w:val="nil"/>
            </w:tcBorders>
            <w:shd w:val="clear" w:color="000000" w:fill="FFFFFF"/>
            <w:noWrap/>
            <w:vAlign w:val="bottom"/>
            <w:hideMark/>
          </w:tcPr>
          <w:p w14:paraId="3803E3B8" w14:textId="77777777" w:rsidR="00344956" w:rsidRPr="000E1A2E" w:rsidRDefault="00344956" w:rsidP="00641622">
            <w:pPr>
              <w:autoSpaceDE/>
              <w:autoSpaceDN/>
              <w:rPr>
                <w:rFonts w:ascii="Arial Narrow" w:hAnsi="Arial Narrow" w:cs="Calibri"/>
                <w:lang w:val="es-419" w:eastAsia="es-419"/>
              </w:rPr>
            </w:pPr>
            <w:r w:rsidRPr="000E1A2E">
              <w:rPr>
                <w:rFonts w:ascii="Arial Narrow" w:hAnsi="Arial Narrow" w:cs="Calibri"/>
                <w:lang w:val="es-419" w:eastAsia="es-419"/>
              </w:rPr>
              <w:lastRenderedPageBreak/>
              <w:t>ANEXO 21.1</w:t>
            </w:r>
          </w:p>
        </w:tc>
        <w:tc>
          <w:tcPr>
            <w:tcW w:w="709" w:type="dxa"/>
            <w:tcBorders>
              <w:top w:val="nil"/>
              <w:left w:val="nil"/>
              <w:bottom w:val="nil"/>
              <w:right w:val="nil"/>
            </w:tcBorders>
            <w:shd w:val="clear" w:color="auto" w:fill="auto"/>
            <w:noWrap/>
            <w:vAlign w:val="bottom"/>
            <w:hideMark/>
          </w:tcPr>
          <w:p w14:paraId="0843E376" w14:textId="77777777" w:rsidR="00344956" w:rsidRPr="000E1A2E" w:rsidRDefault="00344956" w:rsidP="00641622">
            <w:pPr>
              <w:autoSpaceDE/>
              <w:autoSpaceDN/>
              <w:rPr>
                <w:rFonts w:ascii="Arial Narrow" w:hAnsi="Arial Narrow" w:cs="Calibri"/>
                <w:lang w:val="es-419" w:eastAsia="es-419"/>
              </w:rPr>
            </w:pPr>
          </w:p>
        </w:tc>
        <w:tc>
          <w:tcPr>
            <w:tcW w:w="5812" w:type="dxa"/>
            <w:tcBorders>
              <w:top w:val="nil"/>
              <w:left w:val="nil"/>
              <w:bottom w:val="nil"/>
              <w:right w:val="nil"/>
            </w:tcBorders>
            <w:shd w:val="clear" w:color="auto" w:fill="auto"/>
            <w:noWrap/>
            <w:vAlign w:val="bottom"/>
            <w:hideMark/>
          </w:tcPr>
          <w:p w14:paraId="2F79E2A3" w14:textId="77777777" w:rsidR="00344956" w:rsidRPr="000E1A2E" w:rsidRDefault="00344956" w:rsidP="00641622">
            <w:pPr>
              <w:autoSpaceDE/>
              <w:autoSpaceDN/>
              <w:rPr>
                <w:rFonts w:ascii="Arial Narrow" w:hAnsi="Arial Narrow"/>
                <w:lang w:val="es-419" w:eastAsia="es-419"/>
              </w:rPr>
            </w:pPr>
          </w:p>
        </w:tc>
        <w:tc>
          <w:tcPr>
            <w:tcW w:w="1843" w:type="dxa"/>
            <w:tcBorders>
              <w:top w:val="nil"/>
              <w:left w:val="nil"/>
              <w:bottom w:val="nil"/>
              <w:right w:val="nil"/>
            </w:tcBorders>
            <w:shd w:val="clear" w:color="auto" w:fill="auto"/>
            <w:noWrap/>
            <w:vAlign w:val="bottom"/>
            <w:hideMark/>
          </w:tcPr>
          <w:p w14:paraId="71F8469A" w14:textId="77777777" w:rsidR="00344956" w:rsidRPr="000E1A2E" w:rsidRDefault="00344956" w:rsidP="00641622">
            <w:pPr>
              <w:autoSpaceDE/>
              <w:autoSpaceDN/>
              <w:rPr>
                <w:rFonts w:ascii="Arial Narrow" w:hAnsi="Arial Narrow"/>
                <w:lang w:val="es-419" w:eastAsia="es-419"/>
              </w:rPr>
            </w:pPr>
          </w:p>
        </w:tc>
      </w:tr>
      <w:tr w:rsidR="00344956" w:rsidRPr="000E1A2E" w14:paraId="5E659DC3" w14:textId="77777777" w:rsidTr="0034404D">
        <w:trPr>
          <w:gridAfter w:val="1"/>
          <w:wAfter w:w="234" w:type="dxa"/>
          <w:trHeight w:val="408"/>
        </w:trPr>
        <w:tc>
          <w:tcPr>
            <w:tcW w:w="7655" w:type="dxa"/>
            <w:gridSpan w:val="3"/>
            <w:vMerge w:val="restart"/>
            <w:tcBorders>
              <w:top w:val="nil"/>
              <w:left w:val="nil"/>
              <w:bottom w:val="nil"/>
              <w:right w:val="single" w:sz="4" w:space="0" w:color="A6A6A6"/>
            </w:tcBorders>
            <w:shd w:val="clear" w:color="000000" w:fill="00B0F0"/>
            <w:vAlign w:val="center"/>
            <w:hideMark/>
          </w:tcPr>
          <w:p w14:paraId="51DA1389" w14:textId="77777777" w:rsidR="00344956" w:rsidRPr="000E1A2E" w:rsidRDefault="00344956" w:rsidP="00641622">
            <w:pPr>
              <w:autoSpaceDE/>
              <w:autoSpaceDN/>
              <w:jc w:val="center"/>
              <w:rPr>
                <w:rFonts w:ascii="Arial Narrow" w:hAnsi="Arial Narrow" w:cs="Calibri"/>
                <w:b/>
                <w:bCs/>
                <w:color w:val="FFFFFF"/>
                <w:lang w:val="es-419" w:eastAsia="es-419"/>
              </w:rPr>
            </w:pPr>
            <w:r w:rsidRPr="000E1A2E">
              <w:rPr>
                <w:rFonts w:ascii="Arial Narrow" w:hAnsi="Arial Narrow" w:cs="Calibri"/>
                <w:b/>
                <w:bCs/>
                <w:color w:val="FFFFFF"/>
                <w:lang w:val="es-419" w:eastAsia="es-419"/>
              </w:rPr>
              <w:t>DESCRIPCION</w:t>
            </w:r>
          </w:p>
        </w:tc>
        <w:tc>
          <w:tcPr>
            <w:tcW w:w="1843" w:type="dxa"/>
            <w:vMerge w:val="restart"/>
            <w:tcBorders>
              <w:top w:val="single" w:sz="4" w:space="0" w:color="A6A6A6"/>
              <w:left w:val="single" w:sz="4" w:space="0" w:color="A6A6A6"/>
              <w:bottom w:val="nil"/>
              <w:right w:val="nil"/>
            </w:tcBorders>
            <w:shd w:val="clear" w:color="000000" w:fill="00B0F0"/>
            <w:vAlign w:val="center"/>
            <w:hideMark/>
          </w:tcPr>
          <w:p w14:paraId="362C592B" w14:textId="77777777" w:rsidR="00344956" w:rsidRPr="000E1A2E" w:rsidRDefault="00344956" w:rsidP="00641622">
            <w:pPr>
              <w:autoSpaceDE/>
              <w:autoSpaceDN/>
              <w:jc w:val="center"/>
              <w:rPr>
                <w:rFonts w:ascii="Arial Narrow" w:hAnsi="Arial Narrow" w:cs="Calibri"/>
                <w:b/>
                <w:bCs/>
                <w:color w:val="FFFFFF"/>
                <w:lang w:val="es-419" w:eastAsia="es-419"/>
              </w:rPr>
            </w:pPr>
            <w:r w:rsidRPr="000E1A2E">
              <w:rPr>
                <w:rFonts w:ascii="Arial Narrow" w:hAnsi="Arial Narrow" w:cs="Calibri"/>
                <w:b/>
                <w:bCs/>
                <w:color w:val="FFFFFF"/>
                <w:lang w:val="es-419" w:eastAsia="es-419"/>
              </w:rPr>
              <w:t>SALDOS</w:t>
            </w:r>
          </w:p>
        </w:tc>
      </w:tr>
      <w:tr w:rsidR="00344956" w:rsidRPr="000E1A2E" w14:paraId="00005FB3" w14:textId="77777777" w:rsidTr="0034404D">
        <w:trPr>
          <w:trHeight w:val="70"/>
        </w:trPr>
        <w:tc>
          <w:tcPr>
            <w:tcW w:w="7655" w:type="dxa"/>
            <w:gridSpan w:val="3"/>
            <w:vMerge/>
            <w:tcBorders>
              <w:top w:val="nil"/>
              <w:left w:val="nil"/>
              <w:bottom w:val="nil"/>
              <w:right w:val="single" w:sz="4" w:space="0" w:color="A6A6A6"/>
            </w:tcBorders>
            <w:vAlign w:val="center"/>
            <w:hideMark/>
          </w:tcPr>
          <w:p w14:paraId="7B622531" w14:textId="77777777" w:rsidR="00344956" w:rsidRPr="000E1A2E" w:rsidRDefault="00344956" w:rsidP="00641622">
            <w:pPr>
              <w:autoSpaceDE/>
              <w:autoSpaceDN/>
              <w:rPr>
                <w:rFonts w:ascii="Arial Narrow" w:hAnsi="Arial Narrow" w:cs="Calibri"/>
                <w:b/>
                <w:bCs/>
                <w:color w:val="FFFFFF"/>
                <w:lang w:val="es-419" w:eastAsia="es-419"/>
              </w:rPr>
            </w:pPr>
          </w:p>
        </w:tc>
        <w:tc>
          <w:tcPr>
            <w:tcW w:w="1843" w:type="dxa"/>
            <w:vMerge/>
            <w:tcBorders>
              <w:top w:val="single" w:sz="4" w:space="0" w:color="A6A6A6"/>
              <w:left w:val="single" w:sz="4" w:space="0" w:color="A6A6A6"/>
              <w:bottom w:val="nil"/>
              <w:right w:val="nil"/>
            </w:tcBorders>
            <w:vAlign w:val="center"/>
            <w:hideMark/>
          </w:tcPr>
          <w:p w14:paraId="7F39C374" w14:textId="77777777" w:rsidR="00344956" w:rsidRPr="000E1A2E" w:rsidRDefault="00344956" w:rsidP="00641622">
            <w:pPr>
              <w:autoSpaceDE/>
              <w:autoSpaceDN/>
              <w:rPr>
                <w:rFonts w:ascii="Arial Narrow" w:hAnsi="Arial Narrow" w:cs="Calibri"/>
                <w:b/>
                <w:bCs/>
                <w:color w:val="FFFFFF"/>
                <w:lang w:val="es-419" w:eastAsia="es-419"/>
              </w:rPr>
            </w:pPr>
          </w:p>
        </w:tc>
        <w:tc>
          <w:tcPr>
            <w:tcW w:w="234" w:type="dxa"/>
            <w:tcBorders>
              <w:top w:val="nil"/>
              <w:left w:val="nil"/>
              <w:bottom w:val="nil"/>
              <w:right w:val="nil"/>
            </w:tcBorders>
            <w:shd w:val="clear" w:color="auto" w:fill="auto"/>
            <w:noWrap/>
            <w:vAlign w:val="bottom"/>
            <w:hideMark/>
          </w:tcPr>
          <w:p w14:paraId="660C46AE" w14:textId="77777777" w:rsidR="00344956" w:rsidRPr="000E1A2E" w:rsidRDefault="00344956" w:rsidP="00641622">
            <w:pPr>
              <w:autoSpaceDE/>
              <w:autoSpaceDN/>
              <w:jc w:val="center"/>
              <w:rPr>
                <w:rFonts w:ascii="Arial Narrow" w:hAnsi="Arial Narrow" w:cs="Calibri"/>
                <w:b/>
                <w:bCs/>
                <w:color w:val="FFFFFF"/>
                <w:lang w:val="es-419" w:eastAsia="es-419"/>
              </w:rPr>
            </w:pPr>
          </w:p>
        </w:tc>
      </w:tr>
      <w:tr w:rsidR="00344956" w:rsidRPr="000E1A2E" w14:paraId="2A047F30" w14:textId="77777777" w:rsidTr="0034404D">
        <w:trPr>
          <w:trHeight w:val="255"/>
        </w:trPr>
        <w:tc>
          <w:tcPr>
            <w:tcW w:w="1134" w:type="dxa"/>
            <w:tcBorders>
              <w:top w:val="single" w:sz="4" w:space="0" w:color="A6A6A6"/>
              <w:left w:val="single" w:sz="4" w:space="0" w:color="A6A6A6"/>
              <w:bottom w:val="single" w:sz="4" w:space="0" w:color="A6A6A6"/>
              <w:right w:val="single" w:sz="4" w:space="0" w:color="A6A6A6"/>
            </w:tcBorders>
            <w:shd w:val="clear" w:color="000000" w:fill="00B0F0"/>
            <w:vAlign w:val="center"/>
            <w:hideMark/>
          </w:tcPr>
          <w:p w14:paraId="29640B61" w14:textId="77777777" w:rsidR="00344956" w:rsidRPr="000E1A2E" w:rsidRDefault="00344956" w:rsidP="00641622">
            <w:pPr>
              <w:autoSpaceDE/>
              <w:autoSpaceDN/>
              <w:jc w:val="center"/>
              <w:rPr>
                <w:rFonts w:ascii="Arial Narrow" w:hAnsi="Arial Narrow" w:cs="Calibri"/>
                <w:b/>
                <w:bCs/>
                <w:color w:val="FFFFFF"/>
                <w:lang w:val="es-419" w:eastAsia="es-419"/>
              </w:rPr>
            </w:pPr>
            <w:r w:rsidRPr="00D61359">
              <w:rPr>
                <w:rFonts w:ascii="Arial Narrow" w:hAnsi="Arial Narrow"/>
                <w:b/>
                <w:bCs/>
                <w:color w:val="FFFFFF"/>
                <w:lang w:val="es-419" w:eastAsia="es-419"/>
              </w:rPr>
              <w:t>CÓDIGO CONTABLE</w:t>
            </w:r>
          </w:p>
        </w:tc>
        <w:tc>
          <w:tcPr>
            <w:tcW w:w="709" w:type="dxa"/>
            <w:tcBorders>
              <w:top w:val="single" w:sz="4" w:space="0" w:color="A6A6A6"/>
              <w:left w:val="nil"/>
              <w:bottom w:val="single" w:sz="4" w:space="0" w:color="A6A6A6"/>
              <w:right w:val="single" w:sz="4" w:space="0" w:color="A6A6A6"/>
            </w:tcBorders>
            <w:shd w:val="clear" w:color="000000" w:fill="00B0F0"/>
            <w:vAlign w:val="center"/>
            <w:hideMark/>
          </w:tcPr>
          <w:p w14:paraId="7E15484D" w14:textId="77777777" w:rsidR="00344956" w:rsidRPr="000E1A2E" w:rsidRDefault="00344956" w:rsidP="00641622">
            <w:pPr>
              <w:autoSpaceDE/>
              <w:autoSpaceDN/>
              <w:jc w:val="center"/>
              <w:rPr>
                <w:rFonts w:ascii="Arial Narrow" w:hAnsi="Arial Narrow" w:cs="Calibri"/>
                <w:b/>
                <w:bCs/>
                <w:color w:val="FFFFFF"/>
                <w:lang w:val="es-419" w:eastAsia="es-419"/>
              </w:rPr>
            </w:pPr>
            <w:r w:rsidRPr="000E1A2E">
              <w:rPr>
                <w:rFonts w:ascii="Arial Narrow" w:hAnsi="Arial Narrow" w:cs="Calibri"/>
                <w:b/>
                <w:bCs/>
                <w:color w:val="FFFFFF"/>
                <w:lang w:val="es-419" w:eastAsia="es-419"/>
              </w:rPr>
              <w:t>NAT</w:t>
            </w:r>
          </w:p>
        </w:tc>
        <w:tc>
          <w:tcPr>
            <w:tcW w:w="5812" w:type="dxa"/>
            <w:tcBorders>
              <w:top w:val="single" w:sz="4" w:space="0" w:color="A6A6A6"/>
              <w:left w:val="nil"/>
              <w:bottom w:val="single" w:sz="4" w:space="0" w:color="A6A6A6"/>
              <w:right w:val="single" w:sz="4" w:space="0" w:color="A6A6A6"/>
            </w:tcBorders>
            <w:shd w:val="clear" w:color="000000" w:fill="3366CC"/>
            <w:vAlign w:val="center"/>
            <w:hideMark/>
          </w:tcPr>
          <w:p w14:paraId="1183A537" w14:textId="77777777" w:rsidR="00344956" w:rsidRPr="000E1A2E" w:rsidRDefault="00344956" w:rsidP="00641622">
            <w:pPr>
              <w:autoSpaceDE/>
              <w:autoSpaceDN/>
              <w:jc w:val="center"/>
              <w:rPr>
                <w:rFonts w:ascii="Arial Narrow" w:hAnsi="Arial Narrow" w:cs="Calibri"/>
                <w:b/>
                <w:bCs/>
                <w:color w:val="FFFFFF"/>
                <w:lang w:val="es-419" w:eastAsia="es-419"/>
              </w:rPr>
            </w:pPr>
            <w:r w:rsidRPr="000E1A2E">
              <w:rPr>
                <w:rFonts w:ascii="Arial Narrow" w:hAnsi="Arial Narrow" w:cs="Calibri"/>
                <w:b/>
                <w:bCs/>
                <w:color w:val="FFFFFF"/>
                <w:lang w:val="es-419" w:eastAsia="es-419"/>
              </w:rPr>
              <w:t>CONCEPTO</w:t>
            </w:r>
          </w:p>
        </w:tc>
        <w:tc>
          <w:tcPr>
            <w:tcW w:w="1843" w:type="dxa"/>
            <w:tcBorders>
              <w:top w:val="single" w:sz="4" w:space="0" w:color="A6A6A6"/>
              <w:left w:val="nil"/>
              <w:bottom w:val="single" w:sz="4" w:space="0" w:color="A6A6A6"/>
              <w:right w:val="nil"/>
            </w:tcBorders>
            <w:shd w:val="clear" w:color="000000" w:fill="3366CC"/>
            <w:vAlign w:val="center"/>
            <w:hideMark/>
          </w:tcPr>
          <w:p w14:paraId="0265F08C" w14:textId="77777777" w:rsidR="00344956" w:rsidRPr="000E1A2E" w:rsidRDefault="00344956" w:rsidP="00641622">
            <w:pPr>
              <w:autoSpaceDE/>
              <w:autoSpaceDN/>
              <w:jc w:val="center"/>
              <w:rPr>
                <w:rFonts w:ascii="Arial Narrow" w:hAnsi="Arial Narrow" w:cs="Calibri"/>
                <w:b/>
                <w:bCs/>
                <w:color w:val="FFFFFF"/>
                <w:lang w:val="es-419" w:eastAsia="es-419"/>
              </w:rPr>
            </w:pPr>
            <w:r w:rsidRPr="000E1A2E">
              <w:rPr>
                <w:rFonts w:ascii="Arial Narrow" w:hAnsi="Arial Narrow" w:cs="Calibri"/>
                <w:b/>
                <w:bCs/>
                <w:color w:val="FFFFFF"/>
                <w:lang w:val="es-419" w:eastAsia="es-419"/>
              </w:rPr>
              <w:t>2.022</w:t>
            </w:r>
          </w:p>
        </w:tc>
        <w:tc>
          <w:tcPr>
            <w:tcW w:w="234" w:type="dxa"/>
            <w:vAlign w:val="center"/>
            <w:hideMark/>
          </w:tcPr>
          <w:p w14:paraId="1BC9DBDD" w14:textId="77777777" w:rsidR="00344956" w:rsidRPr="000E1A2E" w:rsidRDefault="00344956" w:rsidP="00641622">
            <w:pPr>
              <w:autoSpaceDE/>
              <w:autoSpaceDN/>
              <w:rPr>
                <w:rFonts w:ascii="Arial Narrow" w:hAnsi="Arial Narrow"/>
                <w:lang w:val="es-419" w:eastAsia="es-419"/>
              </w:rPr>
            </w:pPr>
          </w:p>
        </w:tc>
      </w:tr>
      <w:tr w:rsidR="00344956" w:rsidRPr="000E1A2E" w14:paraId="72023009" w14:textId="77777777" w:rsidTr="0034404D">
        <w:trPr>
          <w:trHeight w:val="255"/>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09900D03" w14:textId="77777777" w:rsidR="00344956" w:rsidRPr="000E1A2E" w:rsidRDefault="00344956" w:rsidP="00641622">
            <w:pPr>
              <w:autoSpaceDE/>
              <w:autoSpaceDN/>
              <w:rPr>
                <w:rFonts w:ascii="Arial Narrow" w:hAnsi="Arial Narrow" w:cs="Calibri"/>
                <w:color w:val="000000"/>
                <w:lang w:val="es-419" w:eastAsia="es-419"/>
              </w:rPr>
            </w:pPr>
            <w:r w:rsidRPr="000E1A2E">
              <w:rPr>
                <w:rFonts w:ascii="Arial Narrow" w:hAnsi="Arial Narrow" w:cs="Calibri"/>
                <w:color w:val="000000"/>
                <w:lang w:val="es-419" w:eastAsia="es-419"/>
              </w:rPr>
              <w:t>2.4.01.01</w:t>
            </w:r>
          </w:p>
        </w:tc>
        <w:tc>
          <w:tcPr>
            <w:tcW w:w="709" w:type="dxa"/>
            <w:tcBorders>
              <w:top w:val="nil"/>
              <w:left w:val="nil"/>
              <w:bottom w:val="single" w:sz="4" w:space="0" w:color="A6A6A6"/>
              <w:right w:val="single" w:sz="4" w:space="0" w:color="A6A6A6"/>
            </w:tcBorders>
            <w:shd w:val="clear" w:color="auto" w:fill="auto"/>
            <w:vAlign w:val="center"/>
            <w:hideMark/>
          </w:tcPr>
          <w:p w14:paraId="764FE4E2" w14:textId="77777777" w:rsidR="00344956" w:rsidRPr="000E1A2E" w:rsidRDefault="00344956" w:rsidP="00641622">
            <w:pPr>
              <w:autoSpaceDE/>
              <w:autoSpaceDN/>
              <w:jc w:val="center"/>
              <w:rPr>
                <w:rFonts w:ascii="Arial Narrow" w:hAnsi="Arial Narrow" w:cs="Calibri"/>
                <w:color w:val="000000"/>
                <w:lang w:val="es-419" w:eastAsia="es-419"/>
              </w:rPr>
            </w:pPr>
            <w:r w:rsidRPr="000E1A2E">
              <w:rPr>
                <w:rFonts w:ascii="Arial Narrow" w:hAnsi="Arial Narrow" w:cs="Calibri"/>
                <w:color w:val="000000"/>
                <w:lang w:val="es-419" w:eastAsia="es-419"/>
              </w:rPr>
              <w:t>Cr</w:t>
            </w:r>
          </w:p>
        </w:tc>
        <w:tc>
          <w:tcPr>
            <w:tcW w:w="5812" w:type="dxa"/>
            <w:tcBorders>
              <w:top w:val="nil"/>
              <w:left w:val="nil"/>
              <w:bottom w:val="single" w:sz="4" w:space="0" w:color="A6A6A6"/>
              <w:right w:val="single" w:sz="4" w:space="0" w:color="A6A6A6"/>
            </w:tcBorders>
            <w:shd w:val="clear" w:color="auto" w:fill="auto"/>
            <w:vAlign w:val="center"/>
            <w:hideMark/>
          </w:tcPr>
          <w:p w14:paraId="720CA62A" w14:textId="77777777" w:rsidR="00344956" w:rsidRPr="000E1A2E" w:rsidRDefault="00344956" w:rsidP="00641622">
            <w:pPr>
              <w:autoSpaceDE/>
              <w:autoSpaceDN/>
              <w:jc w:val="center"/>
              <w:rPr>
                <w:rFonts w:ascii="Arial Narrow" w:hAnsi="Arial Narrow" w:cs="Calibri"/>
                <w:b/>
                <w:bCs/>
                <w:color w:val="000000"/>
                <w:lang w:val="es-419" w:eastAsia="es-419"/>
              </w:rPr>
            </w:pPr>
            <w:r w:rsidRPr="000E1A2E">
              <w:rPr>
                <w:rFonts w:ascii="Arial Narrow" w:hAnsi="Arial Narrow" w:cs="Calibri"/>
                <w:b/>
                <w:bCs/>
                <w:color w:val="000000"/>
                <w:lang w:val="es-419" w:eastAsia="es-419"/>
              </w:rPr>
              <w:t>BIENES Y SERVICIOS</w:t>
            </w:r>
          </w:p>
        </w:tc>
        <w:tc>
          <w:tcPr>
            <w:tcW w:w="1843" w:type="dxa"/>
            <w:tcBorders>
              <w:top w:val="nil"/>
              <w:left w:val="nil"/>
              <w:bottom w:val="single" w:sz="4" w:space="0" w:color="A6A6A6"/>
              <w:right w:val="single" w:sz="4" w:space="0" w:color="A6A6A6"/>
            </w:tcBorders>
            <w:shd w:val="clear" w:color="000000" w:fill="FFF2CC"/>
            <w:noWrap/>
            <w:vAlign w:val="center"/>
            <w:hideMark/>
          </w:tcPr>
          <w:p w14:paraId="6A4F8108" w14:textId="77777777" w:rsidR="00344956" w:rsidRPr="000E1A2E" w:rsidRDefault="00344956" w:rsidP="00641622">
            <w:pPr>
              <w:autoSpaceDE/>
              <w:autoSpaceDN/>
              <w:jc w:val="right"/>
              <w:rPr>
                <w:rFonts w:ascii="Arial Narrow" w:hAnsi="Arial Narrow" w:cs="Calibri"/>
                <w:b/>
                <w:bCs/>
                <w:color w:val="000000"/>
                <w:lang w:val="es-419" w:eastAsia="es-419"/>
              </w:rPr>
            </w:pPr>
            <w:r w:rsidRPr="000E1A2E">
              <w:rPr>
                <w:rFonts w:ascii="Arial Narrow" w:hAnsi="Arial Narrow" w:cs="Calibri"/>
                <w:b/>
                <w:bCs/>
                <w:color w:val="000000"/>
                <w:lang w:val="es-419" w:eastAsia="es-419"/>
              </w:rPr>
              <w:t xml:space="preserve">7.854.315.128 </w:t>
            </w:r>
          </w:p>
        </w:tc>
        <w:tc>
          <w:tcPr>
            <w:tcW w:w="234" w:type="dxa"/>
            <w:vAlign w:val="center"/>
            <w:hideMark/>
          </w:tcPr>
          <w:p w14:paraId="0715FFC7" w14:textId="77777777" w:rsidR="00344956" w:rsidRPr="000E1A2E" w:rsidRDefault="00344956" w:rsidP="00641622">
            <w:pPr>
              <w:autoSpaceDE/>
              <w:autoSpaceDN/>
              <w:rPr>
                <w:rFonts w:ascii="Arial Narrow" w:hAnsi="Arial Narrow"/>
                <w:lang w:val="es-419" w:eastAsia="es-419"/>
              </w:rPr>
            </w:pPr>
          </w:p>
        </w:tc>
      </w:tr>
      <w:tr w:rsidR="00344956" w:rsidRPr="000E1A2E" w14:paraId="3F8C8DC4" w14:textId="77777777" w:rsidTr="0034404D">
        <w:trPr>
          <w:trHeight w:val="255"/>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58F9B2B1" w14:textId="77777777" w:rsidR="00344956" w:rsidRPr="000E1A2E" w:rsidRDefault="00344956" w:rsidP="00641622">
            <w:pPr>
              <w:autoSpaceDE/>
              <w:autoSpaceDN/>
              <w:rPr>
                <w:rFonts w:ascii="Arial Narrow" w:hAnsi="Arial Narrow" w:cs="Calibri"/>
                <w:color w:val="000000"/>
                <w:lang w:val="es-419" w:eastAsia="es-419"/>
              </w:rPr>
            </w:pPr>
            <w:r w:rsidRPr="000E1A2E">
              <w:rPr>
                <w:rFonts w:ascii="Arial Narrow" w:hAnsi="Arial Narrow" w:cs="Calibri"/>
                <w:color w:val="000000"/>
                <w:lang w:val="es-419" w:eastAsia="es-419"/>
              </w:rPr>
              <w:t>2.4.01.01</w:t>
            </w:r>
          </w:p>
        </w:tc>
        <w:tc>
          <w:tcPr>
            <w:tcW w:w="709" w:type="dxa"/>
            <w:tcBorders>
              <w:top w:val="nil"/>
              <w:left w:val="nil"/>
              <w:bottom w:val="single" w:sz="4" w:space="0" w:color="A6A6A6"/>
              <w:right w:val="single" w:sz="4" w:space="0" w:color="A6A6A6"/>
            </w:tcBorders>
            <w:shd w:val="clear" w:color="auto" w:fill="auto"/>
            <w:vAlign w:val="center"/>
            <w:hideMark/>
          </w:tcPr>
          <w:p w14:paraId="7E492004" w14:textId="77777777" w:rsidR="00344956" w:rsidRPr="000E1A2E" w:rsidRDefault="00344956" w:rsidP="00641622">
            <w:pPr>
              <w:autoSpaceDE/>
              <w:autoSpaceDN/>
              <w:jc w:val="center"/>
              <w:rPr>
                <w:rFonts w:ascii="Arial Narrow" w:hAnsi="Arial Narrow" w:cs="Calibri"/>
                <w:color w:val="000000"/>
                <w:lang w:val="es-419" w:eastAsia="es-419"/>
              </w:rPr>
            </w:pPr>
            <w:r w:rsidRPr="000E1A2E">
              <w:rPr>
                <w:rFonts w:ascii="Arial Narrow" w:hAnsi="Arial Narrow" w:cs="Calibri"/>
                <w:color w:val="000000"/>
                <w:lang w:val="es-419" w:eastAsia="es-419"/>
              </w:rPr>
              <w:t>Cr</w:t>
            </w:r>
          </w:p>
        </w:tc>
        <w:tc>
          <w:tcPr>
            <w:tcW w:w="5812" w:type="dxa"/>
            <w:tcBorders>
              <w:top w:val="nil"/>
              <w:left w:val="nil"/>
              <w:bottom w:val="single" w:sz="4" w:space="0" w:color="A6A6A6"/>
              <w:right w:val="single" w:sz="4" w:space="0" w:color="A6A6A6"/>
            </w:tcBorders>
            <w:shd w:val="clear" w:color="auto" w:fill="auto"/>
            <w:vAlign w:val="center"/>
            <w:hideMark/>
          </w:tcPr>
          <w:p w14:paraId="565E32FC" w14:textId="77777777" w:rsidR="00344956" w:rsidRPr="000E1A2E" w:rsidRDefault="00344956" w:rsidP="00641622">
            <w:pPr>
              <w:autoSpaceDE/>
              <w:autoSpaceDN/>
              <w:rPr>
                <w:rFonts w:ascii="Arial Narrow" w:hAnsi="Arial Narrow" w:cs="Calibri"/>
                <w:color w:val="000000"/>
                <w:lang w:val="es-419" w:eastAsia="es-419"/>
              </w:rPr>
            </w:pPr>
            <w:r w:rsidRPr="000E1A2E">
              <w:rPr>
                <w:rFonts w:ascii="Arial Narrow" w:hAnsi="Arial Narrow" w:cs="Calibri"/>
                <w:color w:val="000000"/>
                <w:lang w:val="es-419" w:eastAsia="es-419"/>
              </w:rPr>
              <w:t>Organización Terpel S.A.</w:t>
            </w:r>
          </w:p>
        </w:tc>
        <w:tc>
          <w:tcPr>
            <w:tcW w:w="1843" w:type="dxa"/>
            <w:tcBorders>
              <w:top w:val="nil"/>
              <w:left w:val="nil"/>
              <w:bottom w:val="single" w:sz="4" w:space="0" w:color="A6A6A6"/>
              <w:right w:val="single" w:sz="4" w:space="0" w:color="A6A6A6"/>
            </w:tcBorders>
            <w:shd w:val="clear" w:color="000000" w:fill="FFF2CC"/>
            <w:noWrap/>
            <w:vAlign w:val="center"/>
            <w:hideMark/>
          </w:tcPr>
          <w:p w14:paraId="76D6DF5C" w14:textId="77777777" w:rsidR="00344956" w:rsidRPr="000E1A2E" w:rsidRDefault="00344956" w:rsidP="00641622">
            <w:pPr>
              <w:autoSpaceDE/>
              <w:autoSpaceDN/>
              <w:jc w:val="right"/>
              <w:rPr>
                <w:rFonts w:ascii="Arial Narrow" w:hAnsi="Arial Narrow" w:cs="Calibri"/>
                <w:color w:val="000000"/>
                <w:lang w:val="es-419" w:eastAsia="es-419"/>
              </w:rPr>
            </w:pPr>
            <w:r w:rsidRPr="000E1A2E">
              <w:rPr>
                <w:rFonts w:ascii="Arial Narrow" w:hAnsi="Arial Narrow" w:cs="Calibri"/>
                <w:color w:val="000000"/>
                <w:lang w:val="es-419" w:eastAsia="es-419"/>
              </w:rPr>
              <w:t xml:space="preserve">2.523.945.162 </w:t>
            </w:r>
          </w:p>
        </w:tc>
        <w:tc>
          <w:tcPr>
            <w:tcW w:w="234" w:type="dxa"/>
            <w:vAlign w:val="center"/>
            <w:hideMark/>
          </w:tcPr>
          <w:p w14:paraId="2C43C941" w14:textId="77777777" w:rsidR="00344956" w:rsidRPr="000E1A2E" w:rsidRDefault="00344956" w:rsidP="00641622">
            <w:pPr>
              <w:autoSpaceDE/>
              <w:autoSpaceDN/>
              <w:rPr>
                <w:rFonts w:ascii="Arial Narrow" w:hAnsi="Arial Narrow"/>
                <w:lang w:val="es-419" w:eastAsia="es-419"/>
              </w:rPr>
            </w:pPr>
          </w:p>
        </w:tc>
      </w:tr>
      <w:tr w:rsidR="00344956" w:rsidRPr="000E1A2E" w14:paraId="1C0D714D" w14:textId="77777777" w:rsidTr="0034404D">
        <w:trPr>
          <w:trHeight w:val="255"/>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0E27792A" w14:textId="77777777" w:rsidR="00344956" w:rsidRPr="000E1A2E" w:rsidRDefault="00344956" w:rsidP="00641622">
            <w:pPr>
              <w:autoSpaceDE/>
              <w:autoSpaceDN/>
              <w:rPr>
                <w:rFonts w:ascii="Arial Narrow" w:hAnsi="Arial Narrow" w:cs="Calibri"/>
                <w:color w:val="000000"/>
                <w:lang w:val="es-419" w:eastAsia="es-419"/>
              </w:rPr>
            </w:pPr>
            <w:r w:rsidRPr="000E1A2E">
              <w:rPr>
                <w:rFonts w:ascii="Arial Narrow" w:hAnsi="Arial Narrow" w:cs="Calibri"/>
                <w:color w:val="000000"/>
                <w:lang w:val="es-419" w:eastAsia="es-419"/>
              </w:rPr>
              <w:t>2.4.01.01</w:t>
            </w:r>
          </w:p>
        </w:tc>
        <w:tc>
          <w:tcPr>
            <w:tcW w:w="709" w:type="dxa"/>
            <w:tcBorders>
              <w:top w:val="nil"/>
              <w:left w:val="nil"/>
              <w:bottom w:val="single" w:sz="4" w:space="0" w:color="A6A6A6"/>
              <w:right w:val="single" w:sz="4" w:space="0" w:color="A6A6A6"/>
            </w:tcBorders>
            <w:shd w:val="clear" w:color="auto" w:fill="auto"/>
            <w:vAlign w:val="center"/>
            <w:hideMark/>
          </w:tcPr>
          <w:p w14:paraId="1B5FF562" w14:textId="77777777" w:rsidR="00344956" w:rsidRPr="000E1A2E" w:rsidRDefault="00344956" w:rsidP="00641622">
            <w:pPr>
              <w:autoSpaceDE/>
              <w:autoSpaceDN/>
              <w:jc w:val="center"/>
              <w:rPr>
                <w:rFonts w:ascii="Arial Narrow" w:hAnsi="Arial Narrow" w:cs="Calibri"/>
                <w:color w:val="000000"/>
                <w:lang w:val="es-419" w:eastAsia="es-419"/>
              </w:rPr>
            </w:pPr>
            <w:r w:rsidRPr="000E1A2E">
              <w:rPr>
                <w:rFonts w:ascii="Arial Narrow" w:hAnsi="Arial Narrow" w:cs="Calibri"/>
                <w:color w:val="000000"/>
                <w:lang w:val="es-419" w:eastAsia="es-419"/>
              </w:rPr>
              <w:t>Cr</w:t>
            </w:r>
          </w:p>
        </w:tc>
        <w:tc>
          <w:tcPr>
            <w:tcW w:w="5812" w:type="dxa"/>
            <w:tcBorders>
              <w:top w:val="nil"/>
              <w:left w:val="nil"/>
              <w:bottom w:val="single" w:sz="4" w:space="0" w:color="A6A6A6"/>
              <w:right w:val="single" w:sz="4" w:space="0" w:color="A6A6A6"/>
            </w:tcBorders>
            <w:shd w:val="clear" w:color="auto" w:fill="auto"/>
            <w:vAlign w:val="center"/>
            <w:hideMark/>
          </w:tcPr>
          <w:p w14:paraId="4B558220" w14:textId="77777777" w:rsidR="00344956" w:rsidRPr="000E1A2E" w:rsidRDefault="00344956" w:rsidP="00641622">
            <w:pPr>
              <w:autoSpaceDE/>
              <w:autoSpaceDN/>
              <w:rPr>
                <w:rFonts w:ascii="Arial Narrow" w:hAnsi="Arial Narrow" w:cs="Calibri"/>
                <w:color w:val="000000"/>
                <w:lang w:val="es-419" w:eastAsia="es-419"/>
              </w:rPr>
            </w:pPr>
            <w:r w:rsidRPr="000E1A2E">
              <w:rPr>
                <w:rFonts w:ascii="Arial Narrow" w:hAnsi="Arial Narrow" w:cs="Calibri"/>
                <w:color w:val="000000"/>
                <w:lang w:val="es-419" w:eastAsia="es-419"/>
              </w:rPr>
              <w:t>Ferricentros    S.A.S</w:t>
            </w:r>
          </w:p>
        </w:tc>
        <w:tc>
          <w:tcPr>
            <w:tcW w:w="1843" w:type="dxa"/>
            <w:tcBorders>
              <w:top w:val="nil"/>
              <w:left w:val="nil"/>
              <w:bottom w:val="single" w:sz="4" w:space="0" w:color="A6A6A6"/>
              <w:right w:val="single" w:sz="4" w:space="0" w:color="A6A6A6"/>
            </w:tcBorders>
            <w:shd w:val="clear" w:color="000000" w:fill="FFF2CC"/>
            <w:noWrap/>
            <w:vAlign w:val="center"/>
            <w:hideMark/>
          </w:tcPr>
          <w:p w14:paraId="2A6DD114" w14:textId="77777777" w:rsidR="00344956" w:rsidRPr="000E1A2E" w:rsidRDefault="00344956" w:rsidP="00641622">
            <w:pPr>
              <w:autoSpaceDE/>
              <w:autoSpaceDN/>
              <w:jc w:val="right"/>
              <w:rPr>
                <w:rFonts w:ascii="Arial Narrow" w:hAnsi="Arial Narrow" w:cs="Calibri"/>
                <w:color w:val="000000"/>
                <w:lang w:val="es-419" w:eastAsia="es-419"/>
              </w:rPr>
            </w:pPr>
            <w:r w:rsidRPr="000E1A2E">
              <w:rPr>
                <w:rFonts w:ascii="Arial Narrow" w:hAnsi="Arial Narrow" w:cs="Calibri"/>
                <w:color w:val="000000"/>
                <w:lang w:val="es-419" w:eastAsia="es-419"/>
              </w:rPr>
              <w:t xml:space="preserve">749.581 </w:t>
            </w:r>
          </w:p>
        </w:tc>
        <w:tc>
          <w:tcPr>
            <w:tcW w:w="234" w:type="dxa"/>
            <w:vAlign w:val="center"/>
            <w:hideMark/>
          </w:tcPr>
          <w:p w14:paraId="51FAC2BB" w14:textId="77777777" w:rsidR="00344956" w:rsidRPr="000E1A2E" w:rsidRDefault="00344956" w:rsidP="00641622">
            <w:pPr>
              <w:autoSpaceDE/>
              <w:autoSpaceDN/>
              <w:rPr>
                <w:rFonts w:ascii="Arial Narrow" w:hAnsi="Arial Narrow"/>
                <w:lang w:val="es-419" w:eastAsia="es-419"/>
              </w:rPr>
            </w:pPr>
          </w:p>
        </w:tc>
      </w:tr>
      <w:tr w:rsidR="00344956" w:rsidRPr="000E1A2E" w14:paraId="25635D15" w14:textId="77777777" w:rsidTr="0034404D">
        <w:trPr>
          <w:trHeight w:val="255"/>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4AC069FE" w14:textId="77777777" w:rsidR="00344956" w:rsidRPr="000E1A2E" w:rsidRDefault="00344956" w:rsidP="00641622">
            <w:pPr>
              <w:autoSpaceDE/>
              <w:autoSpaceDN/>
              <w:rPr>
                <w:rFonts w:ascii="Arial Narrow" w:hAnsi="Arial Narrow" w:cs="Calibri"/>
                <w:color w:val="000000"/>
                <w:lang w:val="es-419" w:eastAsia="es-419"/>
              </w:rPr>
            </w:pPr>
            <w:r w:rsidRPr="000E1A2E">
              <w:rPr>
                <w:rFonts w:ascii="Arial Narrow" w:hAnsi="Arial Narrow" w:cs="Calibri"/>
                <w:color w:val="000000"/>
                <w:lang w:val="es-419" w:eastAsia="es-419"/>
              </w:rPr>
              <w:t>2.4.01.01</w:t>
            </w:r>
          </w:p>
        </w:tc>
        <w:tc>
          <w:tcPr>
            <w:tcW w:w="709" w:type="dxa"/>
            <w:tcBorders>
              <w:top w:val="nil"/>
              <w:left w:val="nil"/>
              <w:bottom w:val="single" w:sz="4" w:space="0" w:color="A6A6A6"/>
              <w:right w:val="single" w:sz="4" w:space="0" w:color="A6A6A6"/>
            </w:tcBorders>
            <w:shd w:val="clear" w:color="auto" w:fill="auto"/>
            <w:vAlign w:val="center"/>
            <w:hideMark/>
          </w:tcPr>
          <w:p w14:paraId="52AF1901" w14:textId="77777777" w:rsidR="00344956" w:rsidRPr="000E1A2E" w:rsidRDefault="00344956" w:rsidP="00641622">
            <w:pPr>
              <w:autoSpaceDE/>
              <w:autoSpaceDN/>
              <w:jc w:val="center"/>
              <w:rPr>
                <w:rFonts w:ascii="Arial Narrow" w:hAnsi="Arial Narrow" w:cs="Calibri"/>
                <w:color w:val="000000"/>
                <w:lang w:val="es-419" w:eastAsia="es-419"/>
              </w:rPr>
            </w:pPr>
            <w:r w:rsidRPr="000E1A2E">
              <w:rPr>
                <w:rFonts w:ascii="Arial Narrow" w:hAnsi="Arial Narrow" w:cs="Calibri"/>
                <w:color w:val="000000"/>
                <w:lang w:val="es-419" w:eastAsia="es-419"/>
              </w:rPr>
              <w:t>Cr</w:t>
            </w:r>
          </w:p>
        </w:tc>
        <w:tc>
          <w:tcPr>
            <w:tcW w:w="5812" w:type="dxa"/>
            <w:tcBorders>
              <w:top w:val="nil"/>
              <w:left w:val="nil"/>
              <w:bottom w:val="single" w:sz="4" w:space="0" w:color="A6A6A6"/>
              <w:right w:val="single" w:sz="4" w:space="0" w:color="A6A6A6"/>
            </w:tcBorders>
            <w:shd w:val="clear" w:color="auto" w:fill="auto"/>
            <w:vAlign w:val="center"/>
            <w:hideMark/>
          </w:tcPr>
          <w:p w14:paraId="225F0C23" w14:textId="77777777" w:rsidR="00344956" w:rsidRPr="000E1A2E" w:rsidRDefault="00344956" w:rsidP="00641622">
            <w:pPr>
              <w:autoSpaceDE/>
              <w:autoSpaceDN/>
              <w:rPr>
                <w:rFonts w:ascii="Arial Narrow" w:hAnsi="Arial Narrow" w:cs="Calibri"/>
                <w:color w:val="000000"/>
                <w:lang w:val="es-419" w:eastAsia="es-419"/>
              </w:rPr>
            </w:pPr>
            <w:r w:rsidRPr="000E1A2E">
              <w:rPr>
                <w:rFonts w:ascii="Arial Narrow" w:hAnsi="Arial Narrow" w:cs="Calibri"/>
                <w:color w:val="000000"/>
                <w:lang w:val="es-419" w:eastAsia="es-419"/>
              </w:rPr>
              <w:t>Panamericana Librería Y Papelería Sa</w:t>
            </w:r>
          </w:p>
        </w:tc>
        <w:tc>
          <w:tcPr>
            <w:tcW w:w="1843" w:type="dxa"/>
            <w:tcBorders>
              <w:top w:val="nil"/>
              <w:left w:val="nil"/>
              <w:bottom w:val="single" w:sz="4" w:space="0" w:color="A6A6A6"/>
              <w:right w:val="single" w:sz="4" w:space="0" w:color="A6A6A6"/>
            </w:tcBorders>
            <w:shd w:val="clear" w:color="000000" w:fill="FFF2CC"/>
            <w:noWrap/>
            <w:vAlign w:val="center"/>
            <w:hideMark/>
          </w:tcPr>
          <w:p w14:paraId="33616D36" w14:textId="77777777" w:rsidR="00344956" w:rsidRPr="000E1A2E" w:rsidRDefault="00344956" w:rsidP="00641622">
            <w:pPr>
              <w:autoSpaceDE/>
              <w:autoSpaceDN/>
              <w:jc w:val="right"/>
              <w:rPr>
                <w:rFonts w:ascii="Arial Narrow" w:hAnsi="Arial Narrow" w:cs="Calibri"/>
                <w:color w:val="000000"/>
                <w:lang w:val="es-419" w:eastAsia="es-419"/>
              </w:rPr>
            </w:pPr>
            <w:r w:rsidRPr="000E1A2E">
              <w:rPr>
                <w:rFonts w:ascii="Arial Narrow" w:hAnsi="Arial Narrow" w:cs="Calibri"/>
                <w:color w:val="000000"/>
                <w:lang w:val="es-419" w:eastAsia="es-419"/>
              </w:rPr>
              <w:t xml:space="preserve">99.968.883 </w:t>
            </w:r>
          </w:p>
        </w:tc>
        <w:tc>
          <w:tcPr>
            <w:tcW w:w="234" w:type="dxa"/>
            <w:vAlign w:val="center"/>
            <w:hideMark/>
          </w:tcPr>
          <w:p w14:paraId="3BA789EF" w14:textId="77777777" w:rsidR="00344956" w:rsidRPr="000E1A2E" w:rsidRDefault="00344956" w:rsidP="00641622">
            <w:pPr>
              <w:autoSpaceDE/>
              <w:autoSpaceDN/>
              <w:rPr>
                <w:rFonts w:ascii="Arial Narrow" w:hAnsi="Arial Narrow"/>
                <w:lang w:val="es-419" w:eastAsia="es-419"/>
              </w:rPr>
            </w:pPr>
          </w:p>
        </w:tc>
      </w:tr>
      <w:tr w:rsidR="00344956" w:rsidRPr="000E1A2E" w14:paraId="5FC739D1" w14:textId="77777777" w:rsidTr="0034404D">
        <w:trPr>
          <w:trHeight w:val="255"/>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6FF6BE80" w14:textId="77777777" w:rsidR="00344956" w:rsidRPr="000E1A2E" w:rsidRDefault="00344956" w:rsidP="00641622">
            <w:pPr>
              <w:autoSpaceDE/>
              <w:autoSpaceDN/>
              <w:rPr>
                <w:rFonts w:ascii="Arial Narrow" w:hAnsi="Arial Narrow" w:cs="Calibri"/>
                <w:color w:val="000000"/>
                <w:lang w:val="es-419" w:eastAsia="es-419"/>
              </w:rPr>
            </w:pPr>
            <w:r w:rsidRPr="000E1A2E">
              <w:rPr>
                <w:rFonts w:ascii="Arial Narrow" w:hAnsi="Arial Narrow" w:cs="Calibri"/>
                <w:color w:val="000000"/>
                <w:lang w:val="es-419" w:eastAsia="es-419"/>
              </w:rPr>
              <w:t>2.4.01.01</w:t>
            </w:r>
          </w:p>
        </w:tc>
        <w:tc>
          <w:tcPr>
            <w:tcW w:w="709" w:type="dxa"/>
            <w:tcBorders>
              <w:top w:val="nil"/>
              <w:left w:val="nil"/>
              <w:bottom w:val="single" w:sz="4" w:space="0" w:color="A6A6A6"/>
              <w:right w:val="single" w:sz="4" w:space="0" w:color="A6A6A6"/>
            </w:tcBorders>
            <w:shd w:val="clear" w:color="auto" w:fill="auto"/>
            <w:vAlign w:val="center"/>
            <w:hideMark/>
          </w:tcPr>
          <w:p w14:paraId="67F72677" w14:textId="77777777" w:rsidR="00344956" w:rsidRPr="000E1A2E" w:rsidRDefault="00344956" w:rsidP="00641622">
            <w:pPr>
              <w:autoSpaceDE/>
              <w:autoSpaceDN/>
              <w:jc w:val="center"/>
              <w:rPr>
                <w:rFonts w:ascii="Arial Narrow" w:hAnsi="Arial Narrow" w:cs="Calibri"/>
                <w:color w:val="000000"/>
                <w:lang w:val="es-419" w:eastAsia="es-419"/>
              </w:rPr>
            </w:pPr>
            <w:r w:rsidRPr="000E1A2E">
              <w:rPr>
                <w:rFonts w:ascii="Arial Narrow" w:hAnsi="Arial Narrow" w:cs="Calibri"/>
                <w:color w:val="000000"/>
                <w:lang w:val="es-419" w:eastAsia="es-419"/>
              </w:rPr>
              <w:t>Cr</w:t>
            </w:r>
          </w:p>
        </w:tc>
        <w:tc>
          <w:tcPr>
            <w:tcW w:w="5812" w:type="dxa"/>
            <w:tcBorders>
              <w:top w:val="nil"/>
              <w:left w:val="nil"/>
              <w:bottom w:val="single" w:sz="4" w:space="0" w:color="A6A6A6"/>
              <w:right w:val="single" w:sz="4" w:space="0" w:color="A6A6A6"/>
            </w:tcBorders>
            <w:shd w:val="clear" w:color="auto" w:fill="auto"/>
            <w:vAlign w:val="center"/>
            <w:hideMark/>
          </w:tcPr>
          <w:p w14:paraId="0F8B87B6" w14:textId="77777777" w:rsidR="00344956" w:rsidRPr="000E1A2E" w:rsidRDefault="00344956" w:rsidP="00641622">
            <w:pPr>
              <w:autoSpaceDE/>
              <w:autoSpaceDN/>
              <w:rPr>
                <w:rFonts w:ascii="Arial Narrow" w:hAnsi="Arial Narrow" w:cs="Calibri"/>
                <w:color w:val="000000"/>
                <w:lang w:val="es-419" w:eastAsia="es-419"/>
              </w:rPr>
            </w:pPr>
            <w:r w:rsidRPr="000E1A2E">
              <w:rPr>
                <w:rFonts w:ascii="Arial Narrow" w:hAnsi="Arial Narrow" w:cs="Calibri"/>
                <w:color w:val="000000"/>
                <w:lang w:val="es-419" w:eastAsia="es-419"/>
              </w:rPr>
              <w:t>Tecni Repuestos Industriales Ltda.</w:t>
            </w:r>
          </w:p>
        </w:tc>
        <w:tc>
          <w:tcPr>
            <w:tcW w:w="1843" w:type="dxa"/>
            <w:tcBorders>
              <w:top w:val="nil"/>
              <w:left w:val="nil"/>
              <w:bottom w:val="single" w:sz="4" w:space="0" w:color="A6A6A6"/>
              <w:right w:val="single" w:sz="4" w:space="0" w:color="A6A6A6"/>
            </w:tcBorders>
            <w:shd w:val="clear" w:color="000000" w:fill="FFF2CC"/>
            <w:noWrap/>
            <w:vAlign w:val="center"/>
            <w:hideMark/>
          </w:tcPr>
          <w:p w14:paraId="76E21AD8" w14:textId="77777777" w:rsidR="00344956" w:rsidRPr="000E1A2E" w:rsidRDefault="00344956" w:rsidP="00641622">
            <w:pPr>
              <w:autoSpaceDE/>
              <w:autoSpaceDN/>
              <w:jc w:val="right"/>
              <w:rPr>
                <w:rFonts w:ascii="Arial Narrow" w:hAnsi="Arial Narrow" w:cs="Calibri"/>
                <w:color w:val="000000"/>
                <w:lang w:val="es-419" w:eastAsia="es-419"/>
              </w:rPr>
            </w:pPr>
            <w:r w:rsidRPr="000E1A2E">
              <w:rPr>
                <w:rFonts w:ascii="Arial Narrow" w:hAnsi="Arial Narrow" w:cs="Calibri"/>
                <w:color w:val="000000"/>
                <w:lang w:val="es-419" w:eastAsia="es-419"/>
              </w:rPr>
              <w:t xml:space="preserve">279.300.000 </w:t>
            </w:r>
          </w:p>
        </w:tc>
        <w:tc>
          <w:tcPr>
            <w:tcW w:w="234" w:type="dxa"/>
            <w:vAlign w:val="center"/>
            <w:hideMark/>
          </w:tcPr>
          <w:p w14:paraId="5B2CC67B" w14:textId="77777777" w:rsidR="00344956" w:rsidRPr="000E1A2E" w:rsidRDefault="00344956" w:rsidP="00641622">
            <w:pPr>
              <w:autoSpaceDE/>
              <w:autoSpaceDN/>
              <w:rPr>
                <w:rFonts w:ascii="Arial Narrow" w:hAnsi="Arial Narrow"/>
                <w:lang w:val="es-419" w:eastAsia="es-419"/>
              </w:rPr>
            </w:pPr>
          </w:p>
        </w:tc>
      </w:tr>
      <w:tr w:rsidR="00344956" w:rsidRPr="000E1A2E" w14:paraId="290F9255" w14:textId="77777777" w:rsidTr="0034404D">
        <w:trPr>
          <w:trHeight w:val="255"/>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7901FEA8" w14:textId="77777777" w:rsidR="00344956" w:rsidRPr="000E1A2E" w:rsidRDefault="00344956" w:rsidP="00641622">
            <w:pPr>
              <w:autoSpaceDE/>
              <w:autoSpaceDN/>
              <w:rPr>
                <w:rFonts w:ascii="Arial Narrow" w:hAnsi="Arial Narrow" w:cs="Calibri"/>
                <w:color w:val="000000"/>
                <w:lang w:val="es-419" w:eastAsia="es-419"/>
              </w:rPr>
            </w:pPr>
            <w:r w:rsidRPr="000E1A2E">
              <w:rPr>
                <w:rFonts w:ascii="Arial Narrow" w:hAnsi="Arial Narrow" w:cs="Calibri"/>
                <w:color w:val="000000"/>
                <w:lang w:val="es-419" w:eastAsia="es-419"/>
              </w:rPr>
              <w:t>2.4.01.01</w:t>
            </w:r>
          </w:p>
        </w:tc>
        <w:tc>
          <w:tcPr>
            <w:tcW w:w="709" w:type="dxa"/>
            <w:tcBorders>
              <w:top w:val="nil"/>
              <w:left w:val="nil"/>
              <w:bottom w:val="single" w:sz="4" w:space="0" w:color="A6A6A6"/>
              <w:right w:val="single" w:sz="4" w:space="0" w:color="A6A6A6"/>
            </w:tcBorders>
            <w:shd w:val="clear" w:color="auto" w:fill="auto"/>
            <w:vAlign w:val="center"/>
            <w:hideMark/>
          </w:tcPr>
          <w:p w14:paraId="5C937D46" w14:textId="77777777" w:rsidR="00344956" w:rsidRPr="000E1A2E" w:rsidRDefault="00344956" w:rsidP="00641622">
            <w:pPr>
              <w:autoSpaceDE/>
              <w:autoSpaceDN/>
              <w:jc w:val="center"/>
              <w:rPr>
                <w:rFonts w:ascii="Arial Narrow" w:hAnsi="Arial Narrow" w:cs="Calibri"/>
                <w:color w:val="000000"/>
                <w:lang w:val="es-419" w:eastAsia="es-419"/>
              </w:rPr>
            </w:pPr>
            <w:r w:rsidRPr="000E1A2E">
              <w:rPr>
                <w:rFonts w:ascii="Arial Narrow" w:hAnsi="Arial Narrow" w:cs="Calibri"/>
                <w:color w:val="000000"/>
                <w:lang w:val="es-419" w:eastAsia="es-419"/>
              </w:rPr>
              <w:t>Cr</w:t>
            </w:r>
          </w:p>
        </w:tc>
        <w:tc>
          <w:tcPr>
            <w:tcW w:w="5812" w:type="dxa"/>
            <w:tcBorders>
              <w:top w:val="nil"/>
              <w:left w:val="nil"/>
              <w:bottom w:val="single" w:sz="4" w:space="0" w:color="A6A6A6"/>
              <w:right w:val="single" w:sz="4" w:space="0" w:color="A6A6A6"/>
            </w:tcBorders>
            <w:shd w:val="clear" w:color="auto" w:fill="auto"/>
            <w:vAlign w:val="center"/>
            <w:hideMark/>
          </w:tcPr>
          <w:p w14:paraId="2139C537" w14:textId="77777777" w:rsidR="00344956" w:rsidRPr="000E1A2E" w:rsidRDefault="00344956" w:rsidP="00641622">
            <w:pPr>
              <w:autoSpaceDE/>
              <w:autoSpaceDN/>
              <w:rPr>
                <w:rFonts w:ascii="Arial Narrow" w:hAnsi="Arial Narrow" w:cs="Calibri"/>
                <w:color w:val="000000"/>
                <w:lang w:val="es-419" w:eastAsia="es-419"/>
              </w:rPr>
            </w:pPr>
            <w:r w:rsidRPr="000E1A2E">
              <w:rPr>
                <w:rFonts w:ascii="Arial Narrow" w:hAnsi="Arial Narrow" w:cs="Calibri"/>
                <w:color w:val="000000"/>
                <w:lang w:val="es-419" w:eastAsia="es-419"/>
              </w:rPr>
              <w:t>Celmy Limitada</w:t>
            </w:r>
          </w:p>
        </w:tc>
        <w:tc>
          <w:tcPr>
            <w:tcW w:w="1843" w:type="dxa"/>
            <w:tcBorders>
              <w:top w:val="nil"/>
              <w:left w:val="nil"/>
              <w:bottom w:val="single" w:sz="4" w:space="0" w:color="A6A6A6"/>
              <w:right w:val="single" w:sz="4" w:space="0" w:color="A6A6A6"/>
            </w:tcBorders>
            <w:shd w:val="clear" w:color="000000" w:fill="FFF2CC"/>
            <w:noWrap/>
            <w:vAlign w:val="center"/>
            <w:hideMark/>
          </w:tcPr>
          <w:p w14:paraId="404FA034" w14:textId="77777777" w:rsidR="00344956" w:rsidRPr="000E1A2E" w:rsidRDefault="00344956" w:rsidP="00641622">
            <w:pPr>
              <w:autoSpaceDE/>
              <w:autoSpaceDN/>
              <w:jc w:val="right"/>
              <w:rPr>
                <w:rFonts w:ascii="Arial Narrow" w:hAnsi="Arial Narrow" w:cs="Calibri"/>
                <w:color w:val="000000"/>
                <w:lang w:val="es-419" w:eastAsia="es-419"/>
              </w:rPr>
            </w:pPr>
            <w:r w:rsidRPr="000E1A2E">
              <w:rPr>
                <w:rFonts w:ascii="Arial Narrow" w:hAnsi="Arial Narrow" w:cs="Calibri"/>
                <w:color w:val="000000"/>
                <w:lang w:val="es-419" w:eastAsia="es-419"/>
              </w:rPr>
              <w:t xml:space="preserve">9.823.888 </w:t>
            </w:r>
          </w:p>
        </w:tc>
        <w:tc>
          <w:tcPr>
            <w:tcW w:w="234" w:type="dxa"/>
            <w:vAlign w:val="center"/>
            <w:hideMark/>
          </w:tcPr>
          <w:p w14:paraId="49C1C0D5" w14:textId="77777777" w:rsidR="00344956" w:rsidRPr="000E1A2E" w:rsidRDefault="00344956" w:rsidP="00641622">
            <w:pPr>
              <w:autoSpaceDE/>
              <w:autoSpaceDN/>
              <w:rPr>
                <w:rFonts w:ascii="Arial Narrow" w:hAnsi="Arial Narrow"/>
                <w:lang w:val="es-419" w:eastAsia="es-419"/>
              </w:rPr>
            </w:pPr>
          </w:p>
        </w:tc>
      </w:tr>
      <w:tr w:rsidR="00344956" w:rsidRPr="000E1A2E" w14:paraId="43E1A590" w14:textId="77777777" w:rsidTr="0034404D">
        <w:trPr>
          <w:trHeight w:val="255"/>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556D9062" w14:textId="77777777" w:rsidR="00344956" w:rsidRPr="000E1A2E" w:rsidRDefault="00344956" w:rsidP="00641622">
            <w:pPr>
              <w:autoSpaceDE/>
              <w:autoSpaceDN/>
              <w:rPr>
                <w:rFonts w:ascii="Arial Narrow" w:hAnsi="Arial Narrow" w:cs="Calibri"/>
                <w:color w:val="000000"/>
                <w:lang w:val="es-419" w:eastAsia="es-419"/>
              </w:rPr>
            </w:pPr>
            <w:r w:rsidRPr="000E1A2E">
              <w:rPr>
                <w:rFonts w:ascii="Arial Narrow" w:hAnsi="Arial Narrow" w:cs="Calibri"/>
                <w:color w:val="000000"/>
                <w:lang w:val="es-419" w:eastAsia="es-419"/>
              </w:rPr>
              <w:t>2.4.01.01</w:t>
            </w:r>
          </w:p>
        </w:tc>
        <w:tc>
          <w:tcPr>
            <w:tcW w:w="709" w:type="dxa"/>
            <w:tcBorders>
              <w:top w:val="nil"/>
              <w:left w:val="nil"/>
              <w:bottom w:val="single" w:sz="4" w:space="0" w:color="A6A6A6"/>
              <w:right w:val="single" w:sz="4" w:space="0" w:color="A6A6A6"/>
            </w:tcBorders>
            <w:shd w:val="clear" w:color="auto" w:fill="auto"/>
            <w:vAlign w:val="center"/>
            <w:hideMark/>
          </w:tcPr>
          <w:p w14:paraId="6748E0B5" w14:textId="77777777" w:rsidR="00344956" w:rsidRPr="000E1A2E" w:rsidRDefault="00344956" w:rsidP="00641622">
            <w:pPr>
              <w:autoSpaceDE/>
              <w:autoSpaceDN/>
              <w:jc w:val="center"/>
              <w:rPr>
                <w:rFonts w:ascii="Arial Narrow" w:hAnsi="Arial Narrow" w:cs="Calibri"/>
                <w:color w:val="000000"/>
                <w:lang w:val="es-419" w:eastAsia="es-419"/>
              </w:rPr>
            </w:pPr>
            <w:r w:rsidRPr="000E1A2E">
              <w:rPr>
                <w:rFonts w:ascii="Arial Narrow" w:hAnsi="Arial Narrow" w:cs="Calibri"/>
                <w:color w:val="000000"/>
                <w:lang w:val="es-419" w:eastAsia="es-419"/>
              </w:rPr>
              <w:t>Cr</w:t>
            </w:r>
          </w:p>
        </w:tc>
        <w:tc>
          <w:tcPr>
            <w:tcW w:w="5812" w:type="dxa"/>
            <w:tcBorders>
              <w:top w:val="nil"/>
              <w:left w:val="nil"/>
              <w:bottom w:val="single" w:sz="4" w:space="0" w:color="A6A6A6"/>
              <w:right w:val="single" w:sz="4" w:space="0" w:color="A6A6A6"/>
            </w:tcBorders>
            <w:shd w:val="clear" w:color="auto" w:fill="auto"/>
            <w:vAlign w:val="center"/>
            <w:hideMark/>
          </w:tcPr>
          <w:p w14:paraId="71E1692D" w14:textId="77777777" w:rsidR="00344956" w:rsidRPr="000E1A2E" w:rsidRDefault="00344956" w:rsidP="00641622">
            <w:pPr>
              <w:autoSpaceDE/>
              <w:autoSpaceDN/>
              <w:rPr>
                <w:rFonts w:ascii="Arial Narrow" w:hAnsi="Arial Narrow" w:cs="Calibri"/>
                <w:color w:val="000000"/>
                <w:lang w:val="es-419" w:eastAsia="es-419"/>
              </w:rPr>
            </w:pPr>
            <w:r w:rsidRPr="000E1A2E">
              <w:rPr>
                <w:rFonts w:ascii="Arial Narrow" w:hAnsi="Arial Narrow" w:cs="Calibri"/>
                <w:color w:val="000000"/>
                <w:lang w:val="es-419" w:eastAsia="es-419"/>
              </w:rPr>
              <w:t>Veneplast Ltda</w:t>
            </w:r>
          </w:p>
        </w:tc>
        <w:tc>
          <w:tcPr>
            <w:tcW w:w="1843" w:type="dxa"/>
            <w:tcBorders>
              <w:top w:val="nil"/>
              <w:left w:val="nil"/>
              <w:bottom w:val="single" w:sz="4" w:space="0" w:color="A6A6A6"/>
              <w:right w:val="single" w:sz="4" w:space="0" w:color="A6A6A6"/>
            </w:tcBorders>
            <w:shd w:val="clear" w:color="000000" w:fill="FFF2CC"/>
            <w:noWrap/>
            <w:vAlign w:val="center"/>
            <w:hideMark/>
          </w:tcPr>
          <w:p w14:paraId="6F8CD2FD" w14:textId="77777777" w:rsidR="00344956" w:rsidRPr="000E1A2E" w:rsidRDefault="00344956" w:rsidP="00641622">
            <w:pPr>
              <w:autoSpaceDE/>
              <w:autoSpaceDN/>
              <w:jc w:val="right"/>
              <w:rPr>
                <w:rFonts w:ascii="Arial Narrow" w:hAnsi="Arial Narrow" w:cs="Calibri"/>
                <w:color w:val="000000"/>
                <w:lang w:val="es-419" w:eastAsia="es-419"/>
              </w:rPr>
            </w:pPr>
            <w:r w:rsidRPr="000E1A2E">
              <w:rPr>
                <w:rFonts w:ascii="Arial Narrow" w:hAnsi="Arial Narrow" w:cs="Calibri"/>
                <w:color w:val="000000"/>
                <w:lang w:val="es-419" w:eastAsia="es-419"/>
              </w:rPr>
              <w:t xml:space="preserve">93.622.366 </w:t>
            </w:r>
          </w:p>
        </w:tc>
        <w:tc>
          <w:tcPr>
            <w:tcW w:w="234" w:type="dxa"/>
            <w:vAlign w:val="center"/>
            <w:hideMark/>
          </w:tcPr>
          <w:p w14:paraId="088726A1" w14:textId="77777777" w:rsidR="00344956" w:rsidRPr="000E1A2E" w:rsidRDefault="00344956" w:rsidP="00641622">
            <w:pPr>
              <w:autoSpaceDE/>
              <w:autoSpaceDN/>
              <w:rPr>
                <w:rFonts w:ascii="Arial Narrow" w:hAnsi="Arial Narrow"/>
                <w:lang w:val="es-419" w:eastAsia="es-419"/>
              </w:rPr>
            </w:pPr>
          </w:p>
        </w:tc>
      </w:tr>
      <w:tr w:rsidR="00344956" w:rsidRPr="000E1A2E" w14:paraId="2DAB90EF" w14:textId="77777777" w:rsidTr="0034404D">
        <w:trPr>
          <w:trHeight w:val="255"/>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42994C32" w14:textId="77777777" w:rsidR="00344956" w:rsidRPr="000E1A2E" w:rsidRDefault="00344956" w:rsidP="00641622">
            <w:pPr>
              <w:autoSpaceDE/>
              <w:autoSpaceDN/>
              <w:rPr>
                <w:rFonts w:ascii="Arial Narrow" w:hAnsi="Arial Narrow" w:cs="Calibri"/>
                <w:color w:val="000000"/>
                <w:lang w:val="es-419" w:eastAsia="es-419"/>
              </w:rPr>
            </w:pPr>
            <w:r w:rsidRPr="000E1A2E">
              <w:rPr>
                <w:rFonts w:ascii="Arial Narrow" w:hAnsi="Arial Narrow" w:cs="Calibri"/>
                <w:color w:val="000000"/>
                <w:lang w:val="es-419" w:eastAsia="es-419"/>
              </w:rPr>
              <w:t>2.4.01.01</w:t>
            </w:r>
          </w:p>
        </w:tc>
        <w:tc>
          <w:tcPr>
            <w:tcW w:w="709" w:type="dxa"/>
            <w:tcBorders>
              <w:top w:val="nil"/>
              <w:left w:val="nil"/>
              <w:bottom w:val="single" w:sz="4" w:space="0" w:color="A6A6A6"/>
              <w:right w:val="single" w:sz="4" w:space="0" w:color="A6A6A6"/>
            </w:tcBorders>
            <w:shd w:val="clear" w:color="auto" w:fill="auto"/>
            <w:vAlign w:val="center"/>
            <w:hideMark/>
          </w:tcPr>
          <w:p w14:paraId="0E0CED90" w14:textId="77777777" w:rsidR="00344956" w:rsidRPr="000E1A2E" w:rsidRDefault="00344956" w:rsidP="00641622">
            <w:pPr>
              <w:autoSpaceDE/>
              <w:autoSpaceDN/>
              <w:jc w:val="center"/>
              <w:rPr>
                <w:rFonts w:ascii="Arial Narrow" w:hAnsi="Arial Narrow" w:cs="Calibri"/>
                <w:color w:val="000000"/>
                <w:lang w:val="es-419" w:eastAsia="es-419"/>
              </w:rPr>
            </w:pPr>
            <w:r w:rsidRPr="000E1A2E">
              <w:rPr>
                <w:rFonts w:ascii="Arial Narrow" w:hAnsi="Arial Narrow" w:cs="Calibri"/>
                <w:color w:val="000000"/>
                <w:lang w:val="es-419" w:eastAsia="es-419"/>
              </w:rPr>
              <w:t>Cr</w:t>
            </w:r>
          </w:p>
        </w:tc>
        <w:tc>
          <w:tcPr>
            <w:tcW w:w="5812" w:type="dxa"/>
            <w:tcBorders>
              <w:top w:val="nil"/>
              <w:left w:val="nil"/>
              <w:bottom w:val="single" w:sz="4" w:space="0" w:color="A6A6A6"/>
              <w:right w:val="single" w:sz="4" w:space="0" w:color="A6A6A6"/>
            </w:tcBorders>
            <w:shd w:val="clear" w:color="auto" w:fill="auto"/>
            <w:vAlign w:val="center"/>
            <w:hideMark/>
          </w:tcPr>
          <w:p w14:paraId="21026729" w14:textId="77777777" w:rsidR="00344956" w:rsidRPr="000E1A2E" w:rsidRDefault="00344956" w:rsidP="00641622">
            <w:pPr>
              <w:autoSpaceDE/>
              <w:autoSpaceDN/>
              <w:rPr>
                <w:rFonts w:ascii="Arial Narrow" w:hAnsi="Arial Narrow" w:cs="Calibri"/>
                <w:color w:val="000000"/>
                <w:lang w:val="es-419" w:eastAsia="es-419"/>
              </w:rPr>
            </w:pPr>
            <w:r w:rsidRPr="000E1A2E">
              <w:rPr>
                <w:rFonts w:ascii="Arial Narrow" w:hAnsi="Arial Narrow" w:cs="Calibri"/>
                <w:color w:val="000000"/>
                <w:lang w:val="es-419" w:eastAsia="es-419"/>
              </w:rPr>
              <w:t>Media  Agency Ltda.</w:t>
            </w:r>
          </w:p>
        </w:tc>
        <w:tc>
          <w:tcPr>
            <w:tcW w:w="1843" w:type="dxa"/>
            <w:tcBorders>
              <w:top w:val="nil"/>
              <w:left w:val="nil"/>
              <w:bottom w:val="single" w:sz="4" w:space="0" w:color="A6A6A6"/>
              <w:right w:val="single" w:sz="4" w:space="0" w:color="A6A6A6"/>
            </w:tcBorders>
            <w:shd w:val="clear" w:color="000000" w:fill="FFF2CC"/>
            <w:noWrap/>
            <w:vAlign w:val="center"/>
            <w:hideMark/>
          </w:tcPr>
          <w:p w14:paraId="743C4C0F" w14:textId="77777777" w:rsidR="00344956" w:rsidRPr="000E1A2E" w:rsidRDefault="00344956" w:rsidP="00641622">
            <w:pPr>
              <w:autoSpaceDE/>
              <w:autoSpaceDN/>
              <w:jc w:val="right"/>
              <w:rPr>
                <w:rFonts w:ascii="Arial Narrow" w:hAnsi="Arial Narrow" w:cs="Calibri"/>
                <w:color w:val="000000"/>
                <w:lang w:val="es-419" w:eastAsia="es-419"/>
              </w:rPr>
            </w:pPr>
            <w:r w:rsidRPr="000E1A2E">
              <w:rPr>
                <w:rFonts w:ascii="Arial Narrow" w:hAnsi="Arial Narrow" w:cs="Calibri"/>
                <w:color w:val="000000"/>
                <w:lang w:val="es-419" w:eastAsia="es-419"/>
              </w:rPr>
              <w:t xml:space="preserve">840.000 </w:t>
            </w:r>
          </w:p>
        </w:tc>
        <w:tc>
          <w:tcPr>
            <w:tcW w:w="234" w:type="dxa"/>
            <w:vAlign w:val="center"/>
            <w:hideMark/>
          </w:tcPr>
          <w:p w14:paraId="483ED62E" w14:textId="77777777" w:rsidR="00344956" w:rsidRPr="000E1A2E" w:rsidRDefault="00344956" w:rsidP="00641622">
            <w:pPr>
              <w:autoSpaceDE/>
              <w:autoSpaceDN/>
              <w:rPr>
                <w:rFonts w:ascii="Arial Narrow" w:hAnsi="Arial Narrow"/>
                <w:lang w:val="es-419" w:eastAsia="es-419"/>
              </w:rPr>
            </w:pPr>
          </w:p>
        </w:tc>
      </w:tr>
      <w:tr w:rsidR="00344956" w:rsidRPr="000E1A2E" w14:paraId="4E14CBE6" w14:textId="77777777" w:rsidTr="0034404D">
        <w:trPr>
          <w:trHeight w:val="337"/>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29E3DBB8" w14:textId="77777777" w:rsidR="00344956" w:rsidRPr="000E1A2E" w:rsidRDefault="00344956" w:rsidP="00641622">
            <w:pPr>
              <w:autoSpaceDE/>
              <w:autoSpaceDN/>
              <w:rPr>
                <w:rFonts w:ascii="Arial Narrow" w:hAnsi="Arial Narrow" w:cs="Calibri"/>
                <w:color w:val="000000"/>
                <w:lang w:val="es-419" w:eastAsia="es-419"/>
              </w:rPr>
            </w:pPr>
            <w:r w:rsidRPr="000E1A2E">
              <w:rPr>
                <w:rFonts w:ascii="Arial Narrow" w:hAnsi="Arial Narrow" w:cs="Calibri"/>
                <w:color w:val="000000"/>
                <w:lang w:val="es-419" w:eastAsia="es-419"/>
              </w:rPr>
              <w:t>2.4.01.01</w:t>
            </w:r>
          </w:p>
        </w:tc>
        <w:tc>
          <w:tcPr>
            <w:tcW w:w="709" w:type="dxa"/>
            <w:tcBorders>
              <w:top w:val="nil"/>
              <w:left w:val="nil"/>
              <w:bottom w:val="single" w:sz="4" w:space="0" w:color="A6A6A6"/>
              <w:right w:val="single" w:sz="4" w:space="0" w:color="A6A6A6"/>
            </w:tcBorders>
            <w:shd w:val="clear" w:color="auto" w:fill="auto"/>
            <w:vAlign w:val="center"/>
            <w:hideMark/>
          </w:tcPr>
          <w:p w14:paraId="2570F2D8" w14:textId="77777777" w:rsidR="00344956" w:rsidRPr="000E1A2E" w:rsidRDefault="00344956" w:rsidP="00641622">
            <w:pPr>
              <w:autoSpaceDE/>
              <w:autoSpaceDN/>
              <w:jc w:val="center"/>
              <w:rPr>
                <w:rFonts w:ascii="Arial Narrow" w:hAnsi="Arial Narrow" w:cs="Calibri"/>
                <w:color w:val="000000"/>
                <w:lang w:val="es-419" w:eastAsia="es-419"/>
              </w:rPr>
            </w:pPr>
            <w:r w:rsidRPr="000E1A2E">
              <w:rPr>
                <w:rFonts w:ascii="Arial Narrow" w:hAnsi="Arial Narrow" w:cs="Calibri"/>
                <w:color w:val="000000"/>
                <w:lang w:val="es-419" w:eastAsia="es-419"/>
              </w:rPr>
              <w:t>Cr</w:t>
            </w:r>
          </w:p>
        </w:tc>
        <w:tc>
          <w:tcPr>
            <w:tcW w:w="5812" w:type="dxa"/>
            <w:tcBorders>
              <w:top w:val="nil"/>
              <w:left w:val="nil"/>
              <w:bottom w:val="single" w:sz="4" w:space="0" w:color="A6A6A6"/>
              <w:right w:val="single" w:sz="4" w:space="0" w:color="A6A6A6"/>
            </w:tcBorders>
            <w:shd w:val="clear" w:color="auto" w:fill="auto"/>
            <w:vAlign w:val="center"/>
            <w:hideMark/>
          </w:tcPr>
          <w:p w14:paraId="79210981" w14:textId="77777777" w:rsidR="00344956" w:rsidRPr="000E1A2E" w:rsidRDefault="00344956" w:rsidP="00641622">
            <w:pPr>
              <w:autoSpaceDE/>
              <w:autoSpaceDN/>
              <w:rPr>
                <w:rFonts w:ascii="Arial Narrow" w:hAnsi="Arial Narrow" w:cs="Calibri"/>
                <w:color w:val="000000"/>
                <w:lang w:val="es-419" w:eastAsia="es-419"/>
              </w:rPr>
            </w:pPr>
            <w:r w:rsidRPr="000E1A2E">
              <w:rPr>
                <w:rFonts w:ascii="Arial Narrow" w:hAnsi="Arial Narrow" w:cs="Calibri"/>
                <w:color w:val="000000"/>
                <w:lang w:val="es-419" w:eastAsia="es-419"/>
              </w:rPr>
              <w:t>Organización Wiwa Yugumaiun Bunkuanarrua Tayrona</w:t>
            </w:r>
          </w:p>
        </w:tc>
        <w:tc>
          <w:tcPr>
            <w:tcW w:w="1843" w:type="dxa"/>
            <w:tcBorders>
              <w:top w:val="nil"/>
              <w:left w:val="nil"/>
              <w:bottom w:val="single" w:sz="4" w:space="0" w:color="A6A6A6"/>
              <w:right w:val="single" w:sz="4" w:space="0" w:color="A6A6A6"/>
            </w:tcBorders>
            <w:shd w:val="clear" w:color="000000" w:fill="FFF2CC"/>
            <w:noWrap/>
            <w:vAlign w:val="center"/>
            <w:hideMark/>
          </w:tcPr>
          <w:p w14:paraId="03768D2F" w14:textId="77777777" w:rsidR="00344956" w:rsidRPr="000E1A2E" w:rsidRDefault="00344956" w:rsidP="00641622">
            <w:pPr>
              <w:autoSpaceDE/>
              <w:autoSpaceDN/>
              <w:jc w:val="right"/>
              <w:rPr>
                <w:rFonts w:ascii="Arial Narrow" w:hAnsi="Arial Narrow" w:cs="Calibri"/>
                <w:color w:val="000000"/>
                <w:lang w:val="es-419" w:eastAsia="es-419"/>
              </w:rPr>
            </w:pPr>
            <w:r w:rsidRPr="000E1A2E">
              <w:rPr>
                <w:rFonts w:ascii="Arial Narrow" w:hAnsi="Arial Narrow" w:cs="Calibri"/>
                <w:color w:val="000000"/>
                <w:lang w:val="es-419" w:eastAsia="es-419"/>
              </w:rPr>
              <w:t xml:space="preserve">856.499.999 </w:t>
            </w:r>
          </w:p>
        </w:tc>
        <w:tc>
          <w:tcPr>
            <w:tcW w:w="234" w:type="dxa"/>
            <w:vAlign w:val="center"/>
            <w:hideMark/>
          </w:tcPr>
          <w:p w14:paraId="7612E62A" w14:textId="77777777" w:rsidR="00344956" w:rsidRPr="000E1A2E" w:rsidRDefault="00344956" w:rsidP="00641622">
            <w:pPr>
              <w:autoSpaceDE/>
              <w:autoSpaceDN/>
              <w:rPr>
                <w:rFonts w:ascii="Arial Narrow" w:hAnsi="Arial Narrow"/>
                <w:lang w:val="es-419" w:eastAsia="es-419"/>
              </w:rPr>
            </w:pPr>
          </w:p>
        </w:tc>
      </w:tr>
      <w:tr w:rsidR="00344956" w:rsidRPr="000E1A2E" w14:paraId="49FACEA0" w14:textId="77777777" w:rsidTr="0034404D">
        <w:trPr>
          <w:trHeight w:val="255"/>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0EDF0D1A" w14:textId="77777777" w:rsidR="00344956" w:rsidRPr="000E1A2E" w:rsidRDefault="00344956" w:rsidP="00641622">
            <w:pPr>
              <w:autoSpaceDE/>
              <w:autoSpaceDN/>
              <w:rPr>
                <w:rFonts w:ascii="Arial Narrow" w:hAnsi="Arial Narrow" w:cs="Calibri"/>
                <w:color w:val="000000"/>
                <w:lang w:val="es-419" w:eastAsia="es-419"/>
              </w:rPr>
            </w:pPr>
            <w:r w:rsidRPr="000E1A2E">
              <w:rPr>
                <w:rFonts w:ascii="Arial Narrow" w:hAnsi="Arial Narrow" w:cs="Calibri"/>
                <w:color w:val="000000"/>
                <w:lang w:val="es-419" w:eastAsia="es-419"/>
              </w:rPr>
              <w:t>2.4.01.01</w:t>
            </w:r>
          </w:p>
        </w:tc>
        <w:tc>
          <w:tcPr>
            <w:tcW w:w="709" w:type="dxa"/>
            <w:tcBorders>
              <w:top w:val="nil"/>
              <w:left w:val="nil"/>
              <w:bottom w:val="single" w:sz="4" w:space="0" w:color="A6A6A6"/>
              <w:right w:val="single" w:sz="4" w:space="0" w:color="A6A6A6"/>
            </w:tcBorders>
            <w:shd w:val="clear" w:color="auto" w:fill="auto"/>
            <w:vAlign w:val="center"/>
            <w:hideMark/>
          </w:tcPr>
          <w:p w14:paraId="1E064A0E" w14:textId="77777777" w:rsidR="00344956" w:rsidRPr="000E1A2E" w:rsidRDefault="00344956" w:rsidP="00641622">
            <w:pPr>
              <w:autoSpaceDE/>
              <w:autoSpaceDN/>
              <w:jc w:val="center"/>
              <w:rPr>
                <w:rFonts w:ascii="Arial Narrow" w:hAnsi="Arial Narrow" w:cs="Calibri"/>
                <w:color w:val="000000"/>
                <w:lang w:val="es-419" w:eastAsia="es-419"/>
              </w:rPr>
            </w:pPr>
            <w:r w:rsidRPr="000E1A2E">
              <w:rPr>
                <w:rFonts w:ascii="Arial Narrow" w:hAnsi="Arial Narrow" w:cs="Calibri"/>
                <w:color w:val="000000"/>
                <w:lang w:val="es-419" w:eastAsia="es-419"/>
              </w:rPr>
              <w:t>Cr</w:t>
            </w:r>
          </w:p>
        </w:tc>
        <w:tc>
          <w:tcPr>
            <w:tcW w:w="5812" w:type="dxa"/>
            <w:tcBorders>
              <w:top w:val="nil"/>
              <w:left w:val="nil"/>
              <w:bottom w:val="single" w:sz="4" w:space="0" w:color="A6A6A6"/>
              <w:right w:val="single" w:sz="4" w:space="0" w:color="A6A6A6"/>
            </w:tcBorders>
            <w:shd w:val="clear" w:color="auto" w:fill="auto"/>
            <w:vAlign w:val="center"/>
            <w:hideMark/>
          </w:tcPr>
          <w:p w14:paraId="7253C9FC" w14:textId="77777777" w:rsidR="00344956" w:rsidRPr="000E1A2E" w:rsidRDefault="00344956" w:rsidP="00641622">
            <w:pPr>
              <w:autoSpaceDE/>
              <w:autoSpaceDN/>
              <w:rPr>
                <w:rFonts w:ascii="Arial Narrow" w:hAnsi="Arial Narrow" w:cs="Calibri"/>
                <w:color w:val="000000"/>
                <w:lang w:val="es-419" w:eastAsia="es-419"/>
              </w:rPr>
            </w:pPr>
            <w:r w:rsidRPr="000E1A2E">
              <w:rPr>
                <w:rFonts w:ascii="Arial Narrow" w:hAnsi="Arial Narrow" w:cs="Calibri"/>
                <w:color w:val="000000"/>
                <w:lang w:val="es-419" w:eastAsia="es-419"/>
              </w:rPr>
              <w:t>Unidad Nacional De Proteccion - Unp</w:t>
            </w:r>
          </w:p>
        </w:tc>
        <w:tc>
          <w:tcPr>
            <w:tcW w:w="1843" w:type="dxa"/>
            <w:tcBorders>
              <w:top w:val="nil"/>
              <w:left w:val="nil"/>
              <w:bottom w:val="single" w:sz="4" w:space="0" w:color="A6A6A6"/>
              <w:right w:val="single" w:sz="4" w:space="0" w:color="A6A6A6"/>
            </w:tcBorders>
            <w:shd w:val="clear" w:color="000000" w:fill="FFF2CC"/>
            <w:noWrap/>
            <w:vAlign w:val="center"/>
            <w:hideMark/>
          </w:tcPr>
          <w:p w14:paraId="1378ACA7" w14:textId="77777777" w:rsidR="00344956" w:rsidRPr="000E1A2E" w:rsidRDefault="00344956" w:rsidP="00641622">
            <w:pPr>
              <w:autoSpaceDE/>
              <w:autoSpaceDN/>
              <w:jc w:val="right"/>
              <w:rPr>
                <w:rFonts w:ascii="Arial Narrow" w:hAnsi="Arial Narrow" w:cs="Calibri"/>
                <w:color w:val="000000"/>
                <w:lang w:val="es-419" w:eastAsia="es-419"/>
              </w:rPr>
            </w:pPr>
            <w:r w:rsidRPr="000E1A2E">
              <w:rPr>
                <w:rFonts w:ascii="Arial Narrow" w:hAnsi="Arial Narrow" w:cs="Calibri"/>
                <w:color w:val="000000"/>
                <w:lang w:val="es-419" w:eastAsia="es-419"/>
              </w:rPr>
              <w:t xml:space="preserve">2.516.954.010 </w:t>
            </w:r>
          </w:p>
        </w:tc>
        <w:tc>
          <w:tcPr>
            <w:tcW w:w="234" w:type="dxa"/>
            <w:vAlign w:val="center"/>
            <w:hideMark/>
          </w:tcPr>
          <w:p w14:paraId="17844FEC" w14:textId="77777777" w:rsidR="00344956" w:rsidRPr="000E1A2E" w:rsidRDefault="00344956" w:rsidP="00641622">
            <w:pPr>
              <w:autoSpaceDE/>
              <w:autoSpaceDN/>
              <w:rPr>
                <w:rFonts w:ascii="Arial Narrow" w:hAnsi="Arial Narrow"/>
                <w:lang w:val="es-419" w:eastAsia="es-419"/>
              </w:rPr>
            </w:pPr>
          </w:p>
        </w:tc>
      </w:tr>
      <w:tr w:rsidR="00344956" w:rsidRPr="000E1A2E" w14:paraId="710E66FC" w14:textId="77777777" w:rsidTr="0034404D">
        <w:trPr>
          <w:trHeight w:val="255"/>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35D5AB50" w14:textId="77777777" w:rsidR="00344956" w:rsidRPr="000E1A2E" w:rsidRDefault="00344956" w:rsidP="00641622">
            <w:pPr>
              <w:autoSpaceDE/>
              <w:autoSpaceDN/>
              <w:rPr>
                <w:rFonts w:ascii="Arial Narrow" w:hAnsi="Arial Narrow" w:cs="Calibri"/>
                <w:color w:val="000000"/>
                <w:lang w:val="es-419" w:eastAsia="es-419"/>
              </w:rPr>
            </w:pPr>
            <w:r w:rsidRPr="000E1A2E">
              <w:rPr>
                <w:rFonts w:ascii="Arial Narrow" w:hAnsi="Arial Narrow" w:cs="Calibri"/>
                <w:color w:val="000000"/>
                <w:lang w:val="es-419" w:eastAsia="es-419"/>
              </w:rPr>
              <w:t>2.4.01.01</w:t>
            </w:r>
          </w:p>
        </w:tc>
        <w:tc>
          <w:tcPr>
            <w:tcW w:w="709" w:type="dxa"/>
            <w:tcBorders>
              <w:top w:val="nil"/>
              <w:left w:val="nil"/>
              <w:bottom w:val="single" w:sz="4" w:space="0" w:color="A6A6A6"/>
              <w:right w:val="single" w:sz="4" w:space="0" w:color="A6A6A6"/>
            </w:tcBorders>
            <w:shd w:val="clear" w:color="auto" w:fill="auto"/>
            <w:vAlign w:val="center"/>
            <w:hideMark/>
          </w:tcPr>
          <w:p w14:paraId="6119F813" w14:textId="77777777" w:rsidR="00344956" w:rsidRPr="000E1A2E" w:rsidRDefault="00344956" w:rsidP="00641622">
            <w:pPr>
              <w:autoSpaceDE/>
              <w:autoSpaceDN/>
              <w:jc w:val="center"/>
              <w:rPr>
                <w:rFonts w:ascii="Arial Narrow" w:hAnsi="Arial Narrow" w:cs="Calibri"/>
                <w:color w:val="000000"/>
                <w:lang w:val="es-419" w:eastAsia="es-419"/>
              </w:rPr>
            </w:pPr>
            <w:r w:rsidRPr="000E1A2E">
              <w:rPr>
                <w:rFonts w:ascii="Arial Narrow" w:hAnsi="Arial Narrow" w:cs="Calibri"/>
                <w:color w:val="000000"/>
                <w:lang w:val="es-419" w:eastAsia="es-419"/>
              </w:rPr>
              <w:t>Cr</w:t>
            </w:r>
          </w:p>
        </w:tc>
        <w:tc>
          <w:tcPr>
            <w:tcW w:w="5812" w:type="dxa"/>
            <w:tcBorders>
              <w:top w:val="nil"/>
              <w:left w:val="nil"/>
              <w:bottom w:val="single" w:sz="4" w:space="0" w:color="A6A6A6"/>
              <w:right w:val="single" w:sz="4" w:space="0" w:color="A6A6A6"/>
            </w:tcBorders>
            <w:shd w:val="clear" w:color="auto" w:fill="auto"/>
            <w:vAlign w:val="center"/>
            <w:hideMark/>
          </w:tcPr>
          <w:p w14:paraId="3C4ECCD7" w14:textId="77777777" w:rsidR="00344956" w:rsidRPr="000E1A2E" w:rsidRDefault="00344956" w:rsidP="00641622">
            <w:pPr>
              <w:autoSpaceDE/>
              <w:autoSpaceDN/>
              <w:rPr>
                <w:rFonts w:ascii="Arial Narrow" w:hAnsi="Arial Narrow" w:cs="Calibri"/>
                <w:color w:val="000000"/>
                <w:lang w:val="es-419" w:eastAsia="es-419"/>
              </w:rPr>
            </w:pPr>
            <w:r w:rsidRPr="000E1A2E">
              <w:rPr>
                <w:rFonts w:ascii="Arial Narrow" w:hAnsi="Arial Narrow" w:cs="Calibri"/>
                <w:color w:val="000000"/>
                <w:lang w:val="es-419" w:eastAsia="es-419"/>
              </w:rPr>
              <w:t>C.I.A   Miguel Caballero Sas</w:t>
            </w:r>
          </w:p>
        </w:tc>
        <w:tc>
          <w:tcPr>
            <w:tcW w:w="1843" w:type="dxa"/>
            <w:tcBorders>
              <w:top w:val="nil"/>
              <w:left w:val="nil"/>
              <w:bottom w:val="single" w:sz="4" w:space="0" w:color="A6A6A6"/>
              <w:right w:val="single" w:sz="4" w:space="0" w:color="A6A6A6"/>
            </w:tcBorders>
            <w:shd w:val="clear" w:color="000000" w:fill="FFF2CC"/>
            <w:noWrap/>
            <w:vAlign w:val="center"/>
            <w:hideMark/>
          </w:tcPr>
          <w:p w14:paraId="36152913" w14:textId="77777777" w:rsidR="00344956" w:rsidRPr="000E1A2E" w:rsidRDefault="00344956" w:rsidP="00641622">
            <w:pPr>
              <w:autoSpaceDE/>
              <w:autoSpaceDN/>
              <w:jc w:val="right"/>
              <w:rPr>
                <w:rFonts w:ascii="Arial Narrow" w:hAnsi="Arial Narrow" w:cs="Calibri"/>
                <w:color w:val="000000"/>
                <w:lang w:val="es-419" w:eastAsia="es-419"/>
              </w:rPr>
            </w:pPr>
            <w:r w:rsidRPr="000E1A2E">
              <w:rPr>
                <w:rFonts w:ascii="Arial Narrow" w:hAnsi="Arial Narrow" w:cs="Calibri"/>
                <w:color w:val="000000"/>
                <w:lang w:val="es-419" w:eastAsia="es-419"/>
              </w:rPr>
              <w:t xml:space="preserve">700.621.292 </w:t>
            </w:r>
          </w:p>
        </w:tc>
        <w:tc>
          <w:tcPr>
            <w:tcW w:w="234" w:type="dxa"/>
            <w:vAlign w:val="center"/>
            <w:hideMark/>
          </w:tcPr>
          <w:p w14:paraId="64D596FD" w14:textId="77777777" w:rsidR="00344956" w:rsidRPr="000E1A2E" w:rsidRDefault="00344956" w:rsidP="00641622">
            <w:pPr>
              <w:autoSpaceDE/>
              <w:autoSpaceDN/>
              <w:rPr>
                <w:rFonts w:ascii="Arial Narrow" w:hAnsi="Arial Narrow"/>
                <w:lang w:val="es-419" w:eastAsia="es-419"/>
              </w:rPr>
            </w:pPr>
          </w:p>
        </w:tc>
      </w:tr>
      <w:tr w:rsidR="00344956" w:rsidRPr="000E1A2E" w14:paraId="6E4D5821" w14:textId="77777777" w:rsidTr="0034404D">
        <w:trPr>
          <w:trHeight w:val="255"/>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5091D425" w14:textId="77777777" w:rsidR="00344956" w:rsidRPr="000E1A2E" w:rsidRDefault="00344956" w:rsidP="00641622">
            <w:pPr>
              <w:autoSpaceDE/>
              <w:autoSpaceDN/>
              <w:rPr>
                <w:rFonts w:ascii="Arial Narrow" w:hAnsi="Arial Narrow" w:cs="Calibri"/>
                <w:color w:val="000000"/>
                <w:lang w:val="es-419" w:eastAsia="es-419"/>
              </w:rPr>
            </w:pPr>
            <w:r w:rsidRPr="000E1A2E">
              <w:rPr>
                <w:rFonts w:ascii="Arial Narrow" w:hAnsi="Arial Narrow" w:cs="Calibri"/>
                <w:color w:val="000000"/>
                <w:lang w:val="es-419" w:eastAsia="es-419"/>
              </w:rPr>
              <w:t>2.4.01.01</w:t>
            </w:r>
          </w:p>
        </w:tc>
        <w:tc>
          <w:tcPr>
            <w:tcW w:w="709" w:type="dxa"/>
            <w:tcBorders>
              <w:top w:val="nil"/>
              <w:left w:val="nil"/>
              <w:bottom w:val="single" w:sz="4" w:space="0" w:color="A6A6A6"/>
              <w:right w:val="single" w:sz="4" w:space="0" w:color="A6A6A6"/>
            </w:tcBorders>
            <w:shd w:val="clear" w:color="auto" w:fill="auto"/>
            <w:vAlign w:val="center"/>
            <w:hideMark/>
          </w:tcPr>
          <w:p w14:paraId="0584805D" w14:textId="77777777" w:rsidR="00344956" w:rsidRPr="000E1A2E" w:rsidRDefault="00344956" w:rsidP="00641622">
            <w:pPr>
              <w:autoSpaceDE/>
              <w:autoSpaceDN/>
              <w:jc w:val="center"/>
              <w:rPr>
                <w:rFonts w:ascii="Arial Narrow" w:hAnsi="Arial Narrow" w:cs="Calibri"/>
                <w:color w:val="000000"/>
                <w:lang w:val="es-419" w:eastAsia="es-419"/>
              </w:rPr>
            </w:pPr>
            <w:r w:rsidRPr="000E1A2E">
              <w:rPr>
                <w:rFonts w:ascii="Arial Narrow" w:hAnsi="Arial Narrow" w:cs="Calibri"/>
                <w:color w:val="000000"/>
                <w:lang w:val="es-419" w:eastAsia="es-419"/>
              </w:rPr>
              <w:t>Cr</w:t>
            </w:r>
          </w:p>
        </w:tc>
        <w:tc>
          <w:tcPr>
            <w:tcW w:w="5812" w:type="dxa"/>
            <w:tcBorders>
              <w:top w:val="nil"/>
              <w:left w:val="nil"/>
              <w:bottom w:val="single" w:sz="4" w:space="0" w:color="A6A6A6"/>
              <w:right w:val="single" w:sz="4" w:space="0" w:color="A6A6A6"/>
            </w:tcBorders>
            <w:shd w:val="clear" w:color="auto" w:fill="auto"/>
            <w:vAlign w:val="center"/>
            <w:hideMark/>
          </w:tcPr>
          <w:p w14:paraId="473D18FF" w14:textId="77777777" w:rsidR="00344956" w:rsidRPr="000E1A2E" w:rsidRDefault="00344956" w:rsidP="00641622">
            <w:pPr>
              <w:autoSpaceDE/>
              <w:autoSpaceDN/>
              <w:rPr>
                <w:rFonts w:ascii="Arial Narrow" w:hAnsi="Arial Narrow" w:cs="Calibri"/>
                <w:color w:val="000000"/>
                <w:lang w:val="es-419" w:eastAsia="es-419"/>
              </w:rPr>
            </w:pPr>
            <w:r w:rsidRPr="000E1A2E">
              <w:rPr>
                <w:rFonts w:ascii="Arial Narrow" w:hAnsi="Arial Narrow" w:cs="Calibri"/>
                <w:color w:val="000000"/>
                <w:lang w:val="es-419" w:eastAsia="es-419"/>
              </w:rPr>
              <w:t>Panitex Sociedad Por Acciones Simplificada</w:t>
            </w:r>
          </w:p>
        </w:tc>
        <w:tc>
          <w:tcPr>
            <w:tcW w:w="1843" w:type="dxa"/>
            <w:tcBorders>
              <w:top w:val="nil"/>
              <w:left w:val="nil"/>
              <w:bottom w:val="single" w:sz="4" w:space="0" w:color="A6A6A6"/>
              <w:right w:val="single" w:sz="4" w:space="0" w:color="A6A6A6"/>
            </w:tcBorders>
            <w:shd w:val="clear" w:color="000000" w:fill="FFF2CC"/>
            <w:noWrap/>
            <w:vAlign w:val="center"/>
            <w:hideMark/>
          </w:tcPr>
          <w:p w14:paraId="0DF4C4BC" w14:textId="77777777" w:rsidR="00344956" w:rsidRPr="000E1A2E" w:rsidRDefault="00344956" w:rsidP="00641622">
            <w:pPr>
              <w:autoSpaceDE/>
              <w:autoSpaceDN/>
              <w:jc w:val="right"/>
              <w:rPr>
                <w:rFonts w:ascii="Arial Narrow" w:hAnsi="Arial Narrow" w:cs="Calibri"/>
                <w:color w:val="000000"/>
                <w:lang w:val="es-419" w:eastAsia="es-419"/>
              </w:rPr>
            </w:pPr>
            <w:r w:rsidRPr="000E1A2E">
              <w:rPr>
                <w:rFonts w:ascii="Arial Narrow" w:hAnsi="Arial Narrow" w:cs="Calibri"/>
                <w:color w:val="000000"/>
                <w:lang w:val="es-419" w:eastAsia="es-419"/>
              </w:rPr>
              <w:t xml:space="preserve">129.471.438 </w:t>
            </w:r>
          </w:p>
        </w:tc>
        <w:tc>
          <w:tcPr>
            <w:tcW w:w="234" w:type="dxa"/>
            <w:vAlign w:val="center"/>
            <w:hideMark/>
          </w:tcPr>
          <w:p w14:paraId="022C0876" w14:textId="77777777" w:rsidR="00344956" w:rsidRPr="000E1A2E" w:rsidRDefault="00344956" w:rsidP="00641622">
            <w:pPr>
              <w:autoSpaceDE/>
              <w:autoSpaceDN/>
              <w:rPr>
                <w:rFonts w:ascii="Arial Narrow" w:hAnsi="Arial Narrow"/>
                <w:lang w:val="es-419" w:eastAsia="es-419"/>
              </w:rPr>
            </w:pPr>
          </w:p>
        </w:tc>
      </w:tr>
      <w:tr w:rsidR="00344956" w:rsidRPr="000E1A2E" w14:paraId="6DEC050F" w14:textId="77777777" w:rsidTr="0034404D">
        <w:trPr>
          <w:trHeight w:val="255"/>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283ACBD9" w14:textId="77777777" w:rsidR="00344956" w:rsidRPr="000E1A2E" w:rsidRDefault="00344956" w:rsidP="00641622">
            <w:pPr>
              <w:autoSpaceDE/>
              <w:autoSpaceDN/>
              <w:rPr>
                <w:rFonts w:ascii="Arial Narrow" w:hAnsi="Arial Narrow" w:cs="Calibri"/>
                <w:color w:val="000000"/>
                <w:lang w:val="es-419" w:eastAsia="es-419"/>
              </w:rPr>
            </w:pPr>
            <w:r w:rsidRPr="000E1A2E">
              <w:rPr>
                <w:rFonts w:ascii="Arial Narrow" w:hAnsi="Arial Narrow" w:cs="Calibri"/>
                <w:color w:val="000000"/>
                <w:lang w:val="es-419" w:eastAsia="es-419"/>
              </w:rPr>
              <w:t>2.4.01.01</w:t>
            </w:r>
          </w:p>
        </w:tc>
        <w:tc>
          <w:tcPr>
            <w:tcW w:w="709" w:type="dxa"/>
            <w:tcBorders>
              <w:top w:val="nil"/>
              <w:left w:val="nil"/>
              <w:bottom w:val="single" w:sz="4" w:space="0" w:color="A6A6A6"/>
              <w:right w:val="single" w:sz="4" w:space="0" w:color="A6A6A6"/>
            </w:tcBorders>
            <w:shd w:val="clear" w:color="auto" w:fill="auto"/>
            <w:vAlign w:val="center"/>
            <w:hideMark/>
          </w:tcPr>
          <w:p w14:paraId="72AB16ED" w14:textId="77777777" w:rsidR="00344956" w:rsidRPr="000E1A2E" w:rsidRDefault="00344956" w:rsidP="00641622">
            <w:pPr>
              <w:autoSpaceDE/>
              <w:autoSpaceDN/>
              <w:jc w:val="center"/>
              <w:rPr>
                <w:rFonts w:ascii="Arial Narrow" w:hAnsi="Arial Narrow" w:cs="Calibri"/>
                <w:color w:val="000000"/>
                <w:lang w:val="es-419" w:eastAsia="es-419"/>
              </w:rPr>
            </w:pPr>
            <w:r w:rsidRPr="000E1A2E">
              <w:rPr>
                <w:rFonts w:ascii="Arial Narrow" w:hAnsi="Arial Narrow" w:cs="Calibri"/>
                <w:color w:val="000000"/>
                <w:lang w:val="es-419" w:eastAsia="es-419"/>
              </w:rPr>
              <w:t>Cr</w:t>
            </w:r>
          </w:p>
        </w:tc>
        <w:tc>
          <w:tcPr>
            <w:tcW w:w="5812" w:type="dxa"/>
            <w:tcBorders>
              <w:top w:val="nil"/>
              <w:left w:val="nil"/>
              <w:bottom w:val="single" w:sz="4" w:space="0" w:color="A6A6A6"/>
              <w:right w:val="single" w:sz="4" w:space="0" w:color="A6A6A6"/>
            </w:tcBorders>
            <w:shd w:val="clear" w:color="auto" w:fill="auto"/>
            <w:vAlign w:val="center"/>
            <w:hideMark/>
          </w:tcPr>
          <w:p w14:paraId="289B6CCC" w14:textId="77777777" w:rsidR="00344956" w:rsidRPr="000E1A2E" w:rsidRDefault="00344956" w:rsidP="00641622">
            <w:pPr>
              <w:autoSpaceDE/>
              <w:autoSpaceDN/>
              <w:rPr>
                <w:rFonts w:ascii="Arial Narrow" w:hAnsi="Arial Narrow" w:cs="Calibri"/>
                <w:color w:val="000000"/>
                <w:lang w:val="es-419" w:eastAsia="es-419"/>
              </w:rPr>
            </w:pPr>
            <w:r w:rsidRPr="000E1A2E">
              <w:rPr>
                <w:rFonts w:ascii="Arial Narrow" w:hAnsi="Arial Narrow" w:cs="Calibri"/>
                <w:color w:val="000000"/>
                <w:lang w:val="es-419" w:eastAsia="es-419"/>
              </w:rPr>
              <w:t>Adsum Soluciones Tecnológicas S.A.S</w:t>
            </w:r>
          </w:p>
        </w:tc>
        <w:tc>
          <w:tcPr>
            <w:tcW w:w="1843" w:type="dxa"/>
            <w:tcBorders>
              <w:top w:val="nil"/>
              <w:left w:val="nil"/>
              <w:bottom w:val="single" w:sz="4" w:space="0" w:color="A6A6A6"/>
              <w:right w:val="single" w:sz="4" w:space="0" w:color="A6A6A6"/>
            </w:tcBorders>
            <w:shd w:val="clear" w:color="000000" w:fill="FFF2CC"/>
            <w:noWrap/>
            <w:vAlign w:val="center"/>
            <w:hideMark/>
          </w:tcPr>
          <w:p w14:paraId="6DA99AC2" w14:textId="77777777" w:rsidR="00344956" w:rsidRPr="000E1A2E" w:rsidRDefault="00344956" w:rsidP="00641622">
            <w:pPr>
              <w:autoSpaceDE/>
              <w:autoSpaceDN/>
              <w:jc w:val="right"/>
              <w:rPr>
                <w:rFonts w:ascii="Arial Narrow" w:hAnsi="Arial Narrow" w:cs="Calibri"/>
                <w:color w:val="000000"/>
                <w:lang w:val="es-419" w:eastAsia="es-419"/>
              </w:rPr>
            </w:pPr>
            <w:r w:rsidRPr="000E1A2E">
              <w:rPr>
                <w:rFonts w:ascii="Arial Narrow" w:hAnsi="Arial Narrow" w:cs="Calibri"/>
                <w:color w:val="000000"/>
                <w:lang w:val="es-419" w:eastAsia="es-419"/>
              </w:rPr>
              <w:t xml:space="preserve">543.035.459 </w:t>
            </w:r>
          </w:p>
        </w:tc>
        <w:tc>
          <w:tcPr>
            <w:tcW w:w="234" w:type="dxa"/>
            <w:vAlign w:val="center"/>
            <w:hideMark/>
          </w:tcPr>
          <w:p w14:paraId="1EA2FDB7" w14:textId="77777777" w:rsidR="00344956" w:rsidRPr="000E1A2E" w:rsidRDefault="00344956" w:rsidP="00641622">
            <w:pPr>
              <w:autoSpaceDE/>
              <w:autoSpaceDN/>
              <w:rPr>
                <w:rFonts w:ascii="Arial Narrow" w:hAnsi="Arial Narrow"/>
                <w:lang w:val="es-419" w:eastAsia="es-419"/>
              </w:rPr>
            </w:pPr>
          </w:p>
        </w:tc>
      </w:tr>
      <w:tr w:rsidR="00344956" w:rsidRPr="000E1A2E" w14:paraId="7C0772A8" w14:textId="77777777" w:rsidTr="0034404D">
        <w:trPr>
          <w:trHeight w:val="255"/>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128AF767" w14:textId="77777777" w:rsidR="00344956" w:rsidRPr="000E1A2E" w:rsidRDefault="00344956" w:rsidP="00641622">
            <w:pPr>
              <w:autoSpaceDE/>
              <w:autoSpaceDN/>
              <w:rPr>
                <w:rFonts w:ascii="Arial Narrow" w:hAnsi="Arial Narrow" w:cs="Calibri"/>
                <w:color w:val="000000"/>
                <w:lang w:val="es-419" w:eastAsia="es-419"/>
              </w:rPr>
            </w:pPr>
            <w:r w:rsidRPr="000E1A2E">
              <w:rPr>
                <w:rFonts w:ascii="Arial Narrow" w:hAnsi="Arial Narrow" w:cs="Calibri"/>
                <w:color w:val="000000"/>
                <w:lang w:val="es-419" w:eastAsia="es-419"/>
              </w:rPr>
              <w:t>2.4.01.01</w:t>
            </w:r>
          </w:p>
        </w:tc>
        <w:tc>
          <w:tcPr>
            <w:tcW w:w="709" w:type="dxa"/>
            <w:tcBorders>
              <w:top w:val="nil"/>
              <w:left w:val="nil"/>
              <w:bottom w:val="single" w:sz="4" w:space="0" w:color="A6A6A6"/>
              <w:right w:val="single" w:sz="4" w:space="0" w:color="A6A6A6"/>
            </w:tcBorders>
            <w:shd w:val="clear" w:color="auto" w:fill="auto"/>
            <w:vAlign w:val="center"/>
            <w:hideMark/>
          </w:tcPr>
          <w:p w14:paraId="7841F412" w14:textId="77777777" w:rsidR="00344956" w:rsidRPr="000E1A2E" w:rsidRDefault="00344956" w:rsidP="00641622">
            <w:pPr>
              <w:autoSpaceDE/>
              <w:autoSpaceDN/>
              <w:jc w:val="center"/>
              <w:rPr>
                <w:rFonts w:ascii="Arial Narrow" w:hAnsi="Arial Narrow" w:cs="Calibri"/>
                <w:color w:val="000000"/>
                <w:lang w:val="es-419" w:eastAsia="es-419"/>
              </w:rPr>
            </w:pPr>
            <w:r w:rsidRPr="000E1A2E">
              <w:rPr>
                <w:rFonts w:ascii="Arial Narrow" w:hAnsi="Arial Narrow" w:cs="Calibri"/>
                <w:color w:val="000000"/>
                <w:lang w:val="es-419" w:eastAsia="es-419"/>
              </w:rPr>
              <w:t>Cr</w:t>
            </w:r>
          </w:p>
        </w:tc>
        <w:tc>
          <w:tcPr>
            <w:tcW w:w="5812" w:type="dxa"/>
            <w:tcBorders>
              <w:top w:val="nil"/>
              <w:left w:val="nil"/>
              <w:bottom w:val="single" w:sz="4" w:space="0" w:color="A6A6A6"/>
              <w:right w:val="single" w:sz="4" w:space="0" w:color="A6A6A6"/>
            </w:tcBorders>
            <w:shd w:val="clear" w:color="auto" w:fill="auto"/>
            <w:vAlign w:val="center"/>
            <w:hideMark/>
          </w:tcPr>
          <w:p w14:paraId="153D4596" w14:textId="77777777" w:rsidR="00344956" w:rsidRPr="000E1A2E" w:rsidRDefault="00344956" w:rsidP="00641622">
            <w:pPr>
              <w:autoSpaceDE/>
              <w:autoSpaceDN/>
              <w:rPr>
                <w:rFonts w:ascii="Arial Narrow" w:hAnsi="Arial Narrow" w:cs="Calibri"/>
                <w:color w:val="000000"/>
                <w:lang w:val="es-419" w:eastAsia="es-419"/>
              </w:rPr>
            </w:pPr>
            <w:r w:rsidRPr="000E1A2E">
              <w:rPr>
                <w:rFonts w:ascii="Arial Narrow" w:hAnsi="Arial Narrow" w:cs="Calibri"/>
                <w:color w:val="000000"/>
                <w:lang w:val="es-419" w:eastAsia="es-419"/>
              </w:rPr>
              <w:t>Alianza Publica Para El Desarrollo Integral</w:t>
            </w:r>
          </w:p>
        </w:tc>
        <w:tc>
          <w:tcPr>
            <w:tcW w:w="1843" w:type="dxa"/>
            <w:tcBorders>
              <w:top w:val="nil"/>
              <w:left w:val="nil"/>
              <w:bottom w:val="single" w:sz="4" w:space="0" w:color="A6A6A6"/>
              <w:right w:val="single" w:sz="4" w:space="0" w:color="A6A6A6"/>
            </w:tcBorders>
            <w:shd w:val="clear" w:color="000000" w:fill="FFF2CC"/>
            <w:noWrap/>
            <w:vAlign w:val="center"/>
            <w:hideMark/>
          </w:tcPr>
          <w:p w14:paraId="6AA34675" w14:textId="77777777" w:rsidR="00344956" w:rsidRPr="000E1A2E" w:rsidRDefault="00344956" w:rsidP="00641622">
            <w:pPr>
              <w:autoSpaceDE/>
              <w:autoSpaceDN/>
              <w:jc w:val="right"/>
              <w:rPr>
                <w:rFonts w:ascii="Arial Narrow" w:hAnsi="Arial Narrow" w:cs="Calibri"/>
                <w:color w:val="000000"/>
                <w:lang w:val="es-419" w:eastAsia="es-419"/>
              </w:rPr>
            </w:pPr>
            <w:r w:rsidRPr="000E1A2E">
              <w:rPr>
                <w:rFonts w:ascii="Arial Narrow" w:hAnsi="Arial Narrow" w:cs="Calibri"/>
                <w:color w:val="000000"/>
                <w:lang w:val="es-419" w:eastAsia="es-419"/>
              </w:rPr>
              <w:t xml:space="preserve">61.040.000 </w:t>
            </w:r>
          </w:p>
        </w:tc>
        <w:tc>
          <w:tcPr>
            <w:tcW w:w="234" w:type="dxa"/>
            <w:vAlign w:val="center"/>
            <w:hideMark/>
          </w:tcPr>
          <w:p w14:paraId="14D2F4D6" w14:textId="77777777" w:rsidR="00344956" w:rsidRPr="000E1A2E" w:rsidRDefault="00344956" w:rsidP="00641622">
            <w:pPr>
              <w:autoSpaceDE/>
              <w:autoSpaceDN/>
              <w:rPr>
                <w:rFonts w:ascii="Arial Narrow" w:hAnsi="Arial Narrow"/>
                <w:lang w:val="es-419" w:eastAsia="es-419"/>
              </w:rPr>
            </w:pPr>
          </w:p>
        </w:tc>
      </w:tr>
      <w:tr w:rsidR="00344956" w:rsidRPr="000E1A2E" w14:paraId="2C58622D" w14:textId="77777777" w:rsidTr="0034404D">
        <w:trPr>
          <w:trHeight w:val="255"/>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44C68AB8" w14:textId="77777777" w:rsidR="00344956" w:rsidRPr="000E1A2E" w:rsidRDefault="00344956" w:rsidP="00641622">
            <w:pPr>
              <w:autoSpaceDE/>
              <w:autoSpaceDN/>
              <w:rPr>
                <w:rFonts w:ascii="Arial Narrow" w:hAnsi="Arial Narrow" w:cs="Calibri"/>
                <w:color w:val="000000"/>
                <w:lang w:val="es-419" w:eastAsia="es-419"/>
              </w:rPr>
            </w:pPr>
            <w:r w:rsidRPr="000E1A2E">
              <w:rPr>
                <w:rFonts w:ascii="Arial Narrow" w:hAnsi="Arial Narrow" w:cs="Calibri"/>
                <w:color w:val="000000"/>
                <w:lang w:val="es-419" w:eastAsia="es-419"/>
              </w:rPr>
              <w:t>2.4.01.01</w:t>
            </w:r>
          </w:p>
        </w:tc>
        <w:tc>
          <w:tcPr>
            <w:tcW w:w="709" w:type="dxa"/>
            <w:tcBorders>
              <w:top w:val="nil"/>
              <w:left w:val="nil"/>
              <w:bottom w:val="single" w:sz="4" w:space="0" w:color="A6A6A6"/>
              <w:right w:val="single" w:sz="4" w:space="0" w:color="A6A6A6"/>
            </w:tcBorders>
            <w:shd w:val="clear" w:color="auto" w:fill="auto"/>
            <w:vAlign w:val="center"/>
            <w:hideMark/>
          </w:tcPr>
          <w:p w14:paraId="0FC4A012" w14:textId="77777777" w:rsidR="00344956" w:rsidRPr="000E1A2E" w:rsidRDefault="00344956" w:rsidP="00641622">
            <w:pPr>
              <w:autoSpaceDE/>
              <w:autoSpaceDN/>
              <w:jc w:val="center"/>
              <w:rPr>
                <w:rFonts w:ascii="Arial Narrow" w:hAnsi="Arial Narrow" w:cs="Calibri"/>
                <w:color w:val="000000"/>
                <w:lang w:val="es-419" w:eastAsia="es-419"/>
              </w:rPr>
            </w:pPr>
            <w:r w:rsidRPr="000E1A2E">
              <w:rPr>
                <w:rFonts w:ascii="Arial Narrow" w:hAnsi="Arial Narrow" w:cs="Calibri"/>
                <w:color w:val="000000"/>
                <w:lang w:val="es-419" w:eastAsia="es-419"/>
              </w:rPr>
              <w:t>Cr</w:t>
            </w:r>
          </w:p>
        </w:tc>
        <w:tc>
          <w:tcPr>
            <w:tcW w:w="5812" w:type="dxa"/>
            <w:tcBorders>
              <w:top w:val="nil"/>
              <w:left w:val="nil"/>
              <w:bottom w:val="single" w:sz="4" w:space="0" w:color="A6A6A6"/>
              <w:right w:val="single" w:sz="4" w:space="0" w:color="A6A6A6"/>
            </w:tcBorders>
            <w:shd w:val="clear" w:color="auto" w:fill="auto"/>
            <w:vAlign w:val="center"/>
            <w:hideMark/>
          </w:tcPr>
          <w:p w14:paraId="053D833F" w14:textId="77777777" w:rsidR="00344956" w:rsidRPr="000E1A2E" w:rsidRDefault="00344956" w:rsidP="00641622">
            <w:pPr>
              <w:autoSpaceDE/>
              <w:autoSpaceDN/>
              <w:rPr>
                <w:rFonts w:ascii="Arial Narrow" w:hAnsi="Arial Narrow" w:cs="Calibri"/>
                <w:color w:val="000000"/>
                <w:lang w:val="es-419" w:eastAsia="es-419"/>
              </w:rPr>
            </w:pPr>
            <w:r w:rsidRPr="000E1A2E">
              <w:rPr>
                <w:rFonts w:ascii="Arial Narrow" w:hAnsi="Arial Narrow" w:cs="Calibri"/>
                <w:color w:val="000000"/>
                <w:lang w:val="es-419" w:eastAsia="es-419"/>
              </w:rPr>
              <w:t>Maxi muebles Jc Sas</w:t>
            </w:r>
          </w:p>
        </w:tc>
        <w:tc>
          <w:tcPr>
            <w:tcW w:w="1843" w:type="dxa"/>
            <w:tcBorders>
              <w:top w:val="nil"/>
              <w:left w:val="nil"/>
              <w:bottom w:val="single" w:sz="4" w:space="0" w:color="A6A6A6"/>
              <w:right w:val="single" w:sz="4" w:space="0" w:color="A6A6A6"/>
            </w:tcBorders>
            <w:shd w:val="clear" w:color="000000" w:fill="FFF2CC"/>
            <w:noWrap/>
            <w:vAlign w:val="center"/>
            <w:hideMark/>
          </w:tcPr>
          <w:p w14:paraId="23E0BDE9" w14:textId="77777777" w:rsidR="00344956" w:rsidRPr="000E1A2E" w:rsidRDefault="00344956" w:rsidP="00641622">
            <w:pPr>
              <w:autoSpaceDE/>
              <w:autoSpaceDN/>
              <w:jc w:val="right"/>
              <w:rPr>
                <w:rFonts w:ascii="Arial Narrow" w:hAnsi="Arial Narrow" w:cs="Calibri"/>
                <w:color w:val="000000"/>
                <w:lang w:val="es-419" w:eastAsia="es-419"/>
              </w:rPr>
            </w:pPr>
            <w:r w:rsidRPr="000E1A2E">
              <w:rPr>
                <w:rFonts w:ascii="Arial Narrow" w:hAnsi="Arial Narrow" w:cs="Calibri"/>
                <w:color w:val="000000"/>
                <w:lang w:val="es-419" w:eastAsia="es-419"/>
              </w:rPr>
              <w:t xml:space="preserve">7.053.300 </w:t>
            </w:r>
          </w:p>
        </w:tc>
        <w:tc>
          <w:tcPr>
            <w:tcW w:w="234" w:type="dxa"/>
            <w:vAlign w:val="center"/>
            <w:hideMark/>
          </w:tcPr>
          <w:p w14:paraId="7FE26C0E" w14:textId="77777777" w:rsidR="00344956" w:rsidRPr="000E1A2E" w:rsidRDefault="00344956" w:rsidP="00641622">
            <w:pPr>
              <w:autoSpaceDE/>
              <w:autoSpaceDN/>
              <w:rPr>
                <w:rFonts w:ascii="Arial Narrow" w:hAnsi="Arial Narrow"/>
                <w:lang w:val="es-419" w:eastAsia="es-419"/>
              </w:rPr>
            </w:pPr>
          </w:p>
        </w:tc>
      </w:tr>
      <w:tr w:rsidR="00344956" w:rsidRPr="000E1A2E" w14:paraId="0788D9F3" w14:textId="77777777" w:rsidTr="0034404D">
        <w:trPr>
          <w:trHeight w:val="255"/>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55BB3362" w14:textId="77777777" w:rsidR="00344956" w:rsidRPr="000E1A2E" w:rsidRDefault="00344956" w:rsidP="00641622">
            <w:pPr>
              <w:autoSpaceDE/>
              <w:autoSpaceDN/>
              <w:rPr>
                <w:rFonts w:ascii="Arial Narrow" w:hAnsi="Arial Narrow" w:cs="Calibri"/>
                <w:color w:val="000000"/>
                <w:lang w:val="es-419" w:eastAsia="es-419"/>
              </w:rPr>
            </w:pPr>
            <w:r w:rsidRPr="000E1A2E">
              <w:rPr>
                <w:rFonts w:ascii="Arial Narrow" w:hAnsi="Arial Narrow" w:cs="Calibri"/>
                <w:color w:val="000000"/>
                <w:lang w:val="es-419" w:eastAsia="es-419"/>
              </w:rPr>
              <w:t>2.4.01.01</w:t>
            </w:r>
          </w:p>
        </w:tc>
        <w:tc>
          <w:tcPr>
            <w:tcW w:w="709" w:type="dxa"/>
            <w:tcBorders>
              <w:top w:val="nil"/>
              <w:left w:val="nil"/>
              <w:bottom w:val="single" w:sz="4" w:space="0" w:color="A6A6A6"/>
              <w:right w:val="single" w:sz="4" w:space="0" w:color="A6A6A6"/>
            </w:tcBorders>
            <w:shd w:val="clear" w:color="auto" w:fill="auto"/>
            <w:vAlign w:val="center"/>
            <w:hideMark/>
          </w:tcPr>
          <w:p w14:paraId="09AF2B0B" w14:textId="77777777" w:rsidR="00344956" w:rsidRPr="000E1A2E" w:rsidRDefault="00344956" w:rsidP="00641622">
            <w:pPr>
              <w:autoSpaceDE/>
              <w:autoSpaceDN/>
              <w:jc w:val="center"/>
              <w:rPr>
                <w:rFonts w:ascii="Arial Narrow" w:hAnsi="Arial Narrow" w:cs="Calibri"/>
                <w:color w:val="000000"/>
                <w:lang w:val="es-419" w:eastAsia="es-419"/>
              </w:rPr>
            </w:pPr>
            <w:r w:rsidRPr="000E1A2E">
              <w:rPr>
                <w:rFonts w:ascii="Arial Narrow" w:hAnsi="Arial Narrow" w:cs="Calibri"/>
                <w:color w:val="000000"/>
                <w:lang w:val="es-419" w:eastAsia="es-419"/>
              </w:rPr>
              <w:t>Cr</w:t>
            </w:r>
          </w:p>
        </w:tc>
        <w:tc>
          <w:tcPr>
            <w:tcW w:w="5812" w:type="dxa"/>
            <w:tcBorders>
              <w:top w:val="nil"/>
              <w:left w:val="nil"/>
              <w:bottom w:val="single" w:sz="4" w:space="0" w:color="A6A6A6"/>
              <w:right w:val="single" w:sz="4" w:space="0" w:color="A6A6A6"/>
            </w:tcBorders>
            <w:shd w:val="clear" w:color="auto" w:fill="auto"/>
            <w:vAlign w:val="center"/>
            <w:hideMark/>
          </w:tcPr>
          <w:p w14:paraId="201302D0" w14:textId="77777777" w:rsidR="00344956" w:rsidRPr="000E1A2E" w:rsidRDefault="00344956" w:rsidP="00641622">
            <w:pPr>
              <w:autoSpaceDE/>
              <w:autoSpaceDN/>
              <w:rPr>
                <w:rFonts w:ascii="Arial Narrow" w:hAnsi="Arial Narrow" w:cs="Calibri"/>
                <w:color w:val="000000"/>
                <w:lang w:val="es-419" w:eastAsia="es-419"/>
              </w:rPr>
            </w:pPr>
            <w:r w:rsidRPr="000E1A2E">
              <w:rPr>
                <w:rFonts w:ascii="Arial Narrow" w:hAnsi="Arial Narrow" w:cs="Calibri"/>
                <w:color w:val="000000"/>
                <w:lang w:val="es-419" w:eastAsia="es-419"/>
              </w:rPr>
              <w:t>Ka J S  Sas</w:t>
            </w:r>
          </w:p>
        </w:tc>
        <w:tc>
          <w:tcPr>
            <w:tcW w:w="1843" w:type="dxa"/>
            <w:tcBorders>
              <w:top w:val="nil"/>
              <w:left w:val="nil"/>
              <w:bottom w:val="single" w:sz="4" w:space="0" w:color="A6A6A6"/>
              <w:right w:val="single" w:sz="4" w:space="0" w:color="A6A6A6"/>
            </w:tcBorders>
            <w:shd w:val="clear" w:color="000000" w:fill="FFF2CC"/>
            <w:noWrap/>
            <w:vAlign w:val="center"/>
            <w:hideMark/>
          </w:tcPr>
          <w:p w14:paraId="145FB9C9" w14:textId="77777777" w:rsidR="00344956" w:rsidRPr="000E1A2E" w:rsidRDefault="00344956" w:rsidP="00641622">
            <w:pPr>
              <w:autoSpaceDE/>
              <w:autoSpaceDN/>
              <w:jc w:val="right"/>
              <w:rPr>
                <w:rFonts w:ascii="Arial Narrow" w:hAnsi="Arial Narrow" w:cs="Calibri"/>
                <w:color w:val="000000"/>
                <w:lang w:val="es-419" w:eastAsia="es-419"/>
              </w:rPr>
            </w:pPr>
            <w:r w:rsidRPr="000E1A2E">
              <w:rPr>
                <w:rFonts w:ascii="Arial Narrow" w:hAnsi="Arial Narrow" w:cs="Calibri"/>
                <w:color w:val="000000"/>
                <w:lang w:val="es-419" w:eastAsia="es-419"/>
              </w:rPr>
              <w:t xml:space="preserve">31.389.751 </w:t>
            </w:r>
          </w:p>
        </w:tc>
        <w:tc>
          <w:tcPr>
            <w:tcW w:w="234" w:type="dxa"/>
            <w:vAlign w:val="center"/>
            <w:hideMark/>
          </w:tcPr>
          <w:p w14:paraId="37670DCA" w14:textId="77777777" w:rsidR="00344956" w:rsidRPr="000E1A2E" w:rsidRDefault="00344956" w:rsidP="00641622">
            <w:pPr>
              <w:autoSpaceDE/>
              <w:autoSpaceDN/>
              <w:rPr>
                <w:rFonts w:ascii="Arial Narrow" w:hAnsi="Arial Narrow"/>
                <w:lang w:val="es-419" w:eastAsia="es-419"/>
              </w:rPr>
            </w:pPr>
          </w:p>
        </w:tc>
      </w:tr>
    </w:tbl>
    <w:p w14:paraId="281DF168" w14:textId="77777777" w:rsidR="00344956" w:rsidRDefault="00344956" w:rsidP="00344956">
      <w:pPr>
        <w:autoSpaceDE/>
        <w:autoSpaceDN/>
        <w:jc w:val="center"/>
        <w:rPr>
          <w:rFonts w:eastAsia="Calibri"/>
          <w:sz w:val="24"/>
          <w:szCs w:val="24"/>
          <w:lang w:val="es-CO" w:eastAsia="en-US"/>
        </w:rPr>
      </w:pPr>
    </w:p>
    <w:tbl>
      <w:tblPr>
        <w:tblW w:w="9561" w:type="dxa"/>
        <w:jc w:val="center"/>
        <w:tblCellMar>
          <w:left w:w="70" w:type="dxa"/>
          <w:right w:w="70" w:type="dxa"/>
        </w:tblCellMar>
        <w:tblLook w:val="04A0" w:firstRow="1" w:lastRow="0" w:firstColumn="1" w:lastColumn="0" w:noHBand="0" w:noVBand="1"/>
      </w:tblPr>
      <w:tblGrid>
        <w:gridCol w:w="1134"/>
        <w:gridCol w:w="670"/>
        <w:gridCol w:w="5426"/>
        <w:gridCol w:w="2331"/>
      </w:tblGrid>
      <w:tr w:rsidR="00715B94" w:rsidRPr="0017637F" w14:paraId="2ECC0A50" w14:textId="77777777" w:rsidTr="00715B94">
        <w:trPr>
          <w:trHeight w:val="255"/>
          <w:jc w:val="center"/>
        </w:trPr>
        <w:tc>
          <w:tcPr>
            <w:tcW w:w="1134" w:type="dxa"/>
            <w:tcBorders>
              <w:top w:val="nil"/>
              <w:left w:val="nil"/>
              <w:bottom w:val="nil"/>
              <w:right w:val="nil"/>
            </w:tcBorders>
            <w:shd w:val="clear" w:color="000000" w:fill="FFFFFF"/>
            <w:noWrap/>
            <w:vAlign w:val="bottom"/>
            <w:hideMark/>
          </w:tcPr>
          <w:p w14:paraId="139C3161" w14:textId="3ADE3AA9" w:rsidR="00715B94" w:rsidRPr="0017637F" w:rsidRDefault="00715B94" w:rsidP="00715B94">
            <w:pPr>
              <w:autoSpaceDE/>
              <w:autoSpaceDN/>
              <w:jc w:val="right"/>
              <w:rPr>
                <w:rFonts w:ascii="Arial Narrow" w:hAnsi="Arial Narrow" w:cs="Calibri"/>
                <w:lang w:val="es-419" w:eastAsia="es-419"/>
              </w:rPr>
            </w:pPr>
            <w:r w:rsidRPr="0017637F">
              <w:rPr>
                <w:rFonts w:ascii="Arial Narrow" w:hAnsi="Arial Narrow" w:cs="Calibri"/>
                <w:lang w:val="es-419" w:eastAsia="es-419"/>
              </w:rPr>
              <w:t>ANEXO21.2</w:t>
            </w:r>
          </w:p>
        </w:tc>
        <w:tc>
          <w:tcPr>
            <w:tcW w:w="670" w:type="dxa"/>
            <w:tcBorders>
              <w:top w:val="nil"/>
              <w:left w:val="nil"/>
              <w:bottom w:val="nil"/>
              <w:right w:val="nil"/>
            </w:tcBorders>
            <w:shd w:val="clear" w:color="auto" w:fill="auto"/>
            <w:noWrap/>
            <w:vAlign w:val="bottom"/>
            <w:hideMark/>
          </w:tcPr>
          <w:p w14:paraId="6A1F1DB8" w14:textId="77777777" w:rsidR="00715B94" w:rsidRPr="0017637F" w:rsidRDefault="00715B94" w:rsidP="00715B94">
            <w:pPr>
              <w:autoSpaceDE/>
              <w:autoSpaceDN/>
              <w:jc w:val="right"/>
              <w:rPr>
                <w:rFonts w:ascii="Arial Narrow" w:hAnsi="Arial Narrow" w:cs="Calibri"/>
                <w:lang w:val="es-419" w:eastAsia="es-419"/>
              </w:rPr>
            </w:pPr>
          </w:p>
        </w:tc>
        <w:tc>
          <w:tcPr>
            <w:tcW w:w="5426" w:type="dxa"/>
            <w:tcBorders>
              <w:top w:val="nil"/>
              <w:left w:val="nil"/>
              <w:bottom w:val="nil"/>
              <w:right w:val="nil"/>
            </w:tcBorders>
            <w:shd w:val="clear" w:color="auto" w:fill="auto"/>
            <w:noWrap/>
            <w:vAlign w:val="bottom"/>
            <w:hideMark/>
          </w:tcPr>
          <w:p w14:paraId="46C4009F" w14:textId="77777777" w:rsidR="00715B94" w:rsidRPr="0017637F" w:rsidRDefault="00715B94" w:rsidP="00715B94">
            <w:pPr>
              <w:autoSpaceDE/>
              <w:autoSpaceDN/>
              <w:jc w:val="right"/>
              <w:rPr>
                <w:rFonts w:ascii="Arial Narrow" w:hAnsi="Arial Narrow"/>
                <w:lang w:val="es-419" w:eastAsia="es-419"/>
              </w:rPr>
            </w:pPr>
          </w:p>
        </w:tc>
        <w:tc>
          <w:tcPr>
            <w:tcW w:w="2331" w:type="dxa"/>
            <w:tcBorders>
              <w:top w:val="nil"/>
              <w:left w:val="nil"/>
              <w:bottom w:val="nil"/>
              <w:right w:val="nil"/>
            </w:tcBorders>
            <w:shd w:val="clear" w:color="auto" w:fill="auto"/>
            <w:noWrap/>
            <w:vAlign w:val="bottom"/>
            <w:hideMark/>
          </w:tcPr>
          <w:p w14:paraId="6858B95D" w14:textId="77777777" w:rsidR="00715B94" w:rsidRPr="0017637F" w:rsidRDefault="00715B94" w:rsidP="00715B94">
            <w:pPr>
              <w:autoSpaceDE/>
              <w:autoSpaceDN/>
              <w:jc w:val="right"/>
              <w:rPr>
                <w:rFonts w:ascii="Arial Narrow" w:hAnsi="Arial Narrow"/>
                <w:lang w:val="es-419" w:eastAsia="es-419"/>
              </w:rPr>
            </w:pPr>
          </w:p>
        </w:tc>
      </w:tr>
      <w:tr w:rsidR="00715B94" w:rsidRPr="0017637F" w14:paraId="300F1C94" w14:textId="77777777" w:rsidTr="00715B94">
        <w:trPr>
          <w:trHeight w:val="255"/>
          <w:jc w:val="center"/>
        </w:trPr>
        <w:tc>
          <w:tcPr>
            <w:tcW w:w="1134" w:type="dxa"/>
            <w:tcBorders>
              <w:top w:val="nil"/>
              <w:left w:val="nil"/>
              <w:bottom w:val="nil"/>
              <w:right w:val="nil"/>
            </w:tcBorders>
            <w:shd w:val="clear" w:color="000000" w:fill="FFFFFF"/>
            <w:noWrap/>
            <w:vAlign w:val="bottom"/>
          </w:tcPr>
          <w:p w14:paraId="0C184C7C" w14:textId="77777777" w:rsidR="00715B94" w:rsidRPr="0017637F" w:rsidRDefault="00715B94" w:rsidP="00715B94">
            <w:pPr>
              <w:autoSpaceDE/>
              <w:autoSpaceDN/>
              <w:jc w:val="right"/>
              <w:rPr>
                <w:rFonts w:ascii="Arial Narrow" w:hAnsi="Arial Narrow" w:cs="Calibri"/>
                <w:lang w:val="es-419" w:eastAsia="es-419"/>
              </w:rPr>
            </w:pPr>
          </w:p>
        </w:tc>
        <w:tc>
          <w:tcPr>
            <w:tcW w:w="670" w:type="dxa"/>
            <w:tcBorders>
              <w:top w:val="nil"/>
              <w:left w:val="nil"/>
              <w:bottom w:val="nil"/>
              <w:right w:val="nil"/>
            </w:tcBorders>
            <w:shd w:val="clear" w:color="auto" w:fill="auto"/>
            <w:noWrap/>
            <w:vAlign w:val="bottom"/>
          </w:tcPr>
          <w:p w14:paraId="1B3AEE44" w14:textId="77777777" w:rsidR="00715B94" w:rsidRPr="0017637F" w:rsidRDefault="00715B94" w:rsidP="00715B94">
            <w:pPr>
              <w:autoSpaceDE/>
              <w:autoSpaceDN/>
              <w:jc w:val="right"/>
              <w:rPr>
                <w:rFonts w:ascii="Arial Narrow" w:hAnsi="Arial Narrow" w:cs="Calibri"/>
                <w:lang w:val="es-419" w:eastAsia="es-419"/>
              </w:rPr>
            </w:pPr>
          </w:p>
        </w:tc>
        <w:tc>
          <w:tcPr>
            <w:tcW w:w="5426" w:type="dxa"/>
            <w:tcBorders>
              <w:top w:val="nil"/>
              <w:left w:val="nil"/>
              <w:bottom w:val="nil"/>
              <w:right w:val="nil"/>
            </w:tcBorders>
            <w:shd w:val="clear" w:color="auto" w:fill="auto"/>
            <w:noWrap/>
            <w:vAlign w:val="bottom"/>
          </w:tcPr>
          <w:p w14:paraId="3ED3698A" w14:textId="77777777" w:rsidR="00715B94" w:rsidRPr="0017637F" w:rsidRDefault="00715B94" w:rsidP="00715B94">
            <w:pPr>
              <w:autoSpaceDE/>
              <w:autoSpaceDN/>
              <w:jc w:val="right"/>
              <w:rPr>
                <w:rFonts w:ascii="Arial Narrow" w:hAnsi="Arial Narrow"/>
                <w:lang w:val="es-419" w:eastAsia="es-419"/>
              </w:rPr>
            </w:pPr>
          </w:p>
        </w:tc>
        <w:tc>
          <w:tcPr>
            <w:tcW w:w="2331" w:type="dxa"/>
            <w:tcBorders>
              <w:top w:val="nil"/>
              <w:left w:val="nil"/>
              <w:bottom w:val="nil"/>
              <w:right w:val="nil"/>
            </w:tcBorders>
            <w:shd w:val="clear" w:color="auto" w:fill="auto"/>
            <w:noWrap/>
            <w:vAlign w:val="bottom"/>
          </w:tcPr>
          <w:p w14:paraId="4F84ADDF" w14:textId="77777777" w:rsidR="00715B94" w:rsidRPr="0017637F" w:rsidRDefault="00715B94" w:rsidP="00715B94">
            <w:pPr>
              <w:autoSpaceDE/>
              <w:autoSpaceDN/>
              <w:jc w:val="right"/>
              <w:rPr>
                <w:rFonts w:ascii="Arial Narrow" w:hAnsi="Arial Narrow"/>
                <w:lang w:val="es-419" w:eastAsia="es-419"/>
              </w:rPr>
            </w:pPr>
          </w:p>
        </w:tc>
      </w:tr>
      <w:tr w:rsidR="00715B94" w:rsidRPr="0017637F" w14:paraId="7F77145A" w14:textId="77777777" w:rsidTr="00715B94">
        <w:trPr>
          <w:trHeight w:val="408"/>
          <w:jc w:val="center"/>
        </w:trPr>
        <w:tc>
          <w:tcPr>
            <w:tcW w:w="7230" w:type="dxa"/>
            <w:gridSpan w:val="3"/>
            <w:vMerge w:val="restart"/>
            <w:tcBorders>
              <w:top w:val="nil"/>
              <w:left w:val="nil"/>
              <w:bottom w:val="nil"/>
              <w:right w:val="single" w:sz="4" w:space="0" w:color="A6A6A6"/>
            </w:tcBorders>
            <w:shd w:val="clear" w:color="000000" w:fill="00B0F0"/>
            <w:vAlign w:val="center"/>
            <w:hideMark/>
          </w:tcPr>
          <w:p w14:paraId="64B47D9F" w14:textId="77777777" w:rsidR="00715B94" w:rsidRPr="0017637F" w:rsidRDefault="00715B94" w:rsidP="00715B94">
            <w:pPr>
              <w:autoSpaceDE/>
              <w:autoSpaceDN/>
              <w:jc w:val="right"/>
              <w:rPr>
                <w:rFonts w:ascii="Arial Narrow" w:hAnsi="Arial Narrow" w:cs="Calibri"/>
                <w:b/>
                <w:bCs/>
                <w:color w:val="FFFFFF"/>
                <w:lang w:val="es-419" w:eastAsia="es-419"/>
              </w:rPr>
            </w:pPr>
            <w:r w:rsidRPr="0017637F">
              <w:rPr>
                <w:rFonts w:ascii="Arial Narrow" w:hAnsi="Arial Narrow" w:cs="Calibri"/>
                <w:b/>
                <w:bCs/>
                <w:color w:val="FFFFFF"/>
                <w:lang w:val="es-419" w:eastAsia="es-419"/>
              </w:rPr>
              <w:t>DESCRIPCION</w:t>
            </w:r>
          </w:p>
        </w:tc>
        <w:tc>
          <w:tcPr>
            <w:tcW w:w="2331" w:type="dxa"/>
            <w:vMerge w:val="restart"/>
            <w:tcBorders>
              <w:top w:val="single" w:sz="4" w:space="0" w:color="A6A6A6"/>
              <w:left w:val="single" w:sz="4" w:space="0" w:color="A6A6A6"/>
              <w:bottom w:val="nil"/>
              <w:right w:val="nil"/>
            </w:tcBorders>
            <w:shd w:val="clear" w:color="000000" w:fill="00B0F0"/>
            <w:vAlign w:val="center"/>
            <w:hideMark/>
          </w:tcPr>
          <w:p w14:paraId="7B441F70" w14:textId="77777777" w:rsidR="00715B94" w:rsidRPr="0017637F" w:rsidRDefault="00715B94" w:rsidP="00715B94">
            <w:pPr>
              <w:autoSpaceDE/>
              <w:autoSpaceDN/>
              <w:jc w:val="right"/>
              <w:rPr>
                <w:rFonts w:ascii="Arial Narrow" w:hAnsi="Arial Narrow" w:cs="Calibri"/>
                <w:b/>
                <w:bCs/>
                <w:color w:val="FFFFFF"/>
                <w:lang w:val="es-419" w:eastAsia="es-419"/>
              </w:rPr>
            </w:pPr>
            <w:r w:rsidRPr="0017637F">
              <w:rPr>
                <w:rFonts w:ascii="Arial Narrow" w:hAnsi="Arial Narrow" w:cs="Calibri"/>
                <w:b/>
                <w:bCs/>
                <w:color w:val="FFFFFF"/>
                <w:lang w:val="es-419" w:eastAsia="es-419"/>
              </w:rPr>
              <w:t>SALDOS</w:t>
            </w:r>
          </w:p>
        </w:tc>
      </w:tr>
      <w:tr w:rsidR="00715B94" w:rsidRPr="0017637F" w14:paraId="40133A6D" w14:textId="77777777" w:rsidTr="00715B94">
        <w:trPr>
          <w:trHeight w:val="230"/>
          <w:jc w:val="center"/>
        </w:trPr>
        <w:tc>
          <w:tcPr>
            <w:tcW w:w="7230" w:type="dxa"/>
            <w:gridSpan w:val="3"/>
            <w:vMerge/>
            <w:tcBorders>
              <w:top w:val="nil"/>
              <w:left w:val="nil"/>
              <w:bottom w:val="nil"/>
              <w:right w:val="single" w:sz="4" w:space="0" w:color="A6A6A6"/>
            </w:tcBorders>
            <w:vAlign w:val="center"/>
            <w:hideMark/>
          </w:tcPr>
          <w:p w14:paraId="1654CCE4" w14:textId="77777777" w:rsidR="00715B94" w:rsidRPr="0017637F" w:rsidRDefault="00715B94" w:rsidP="00715B94">
            <w:pPr>
              <w:autoSpaceDE/>
              <w:autoSpaceDN/>
              <w:jc w:val="right"/>
              <w:rPr>
                <w:rFonts w:ascii="Arial Narrow" w:hAnsi="Arial Narrow" w:cs="Calibri"/>
                <w:b/>
                <w:bCs/>
                <w:color w:val="FFFFFF"/>
                <w:lang w:val="es-419" w:eastAsia="es-419"/>
              </w:rPr>
            </w:pPr>
          </w:p>
        </w:tc>
        <w:tc>
          <w:tcPr>
            <w:tcW w:w="2331" w:type="dxa"/>
            <w:vMerge/>
            <w:tcBorders>
              <w:top w:val="single" w:sz="4" w:space="0" w:color="A6A6A6"/>
              <w:left w:val="single" w:sz="4" w:space="0" w:color="A6A6A6"/>
              <w:bottom w:val="nil"/>
              <w:right w:val="nil"/>
            </w:tcBorders>
            <w:vAlign w:val="center"/>
            <w:hideMark/>
          </w:tcPr>
          <w:p w14:paraId="4E44F49C" w14:textId="77777777" w:rsidR="00715B94" w:rsidRPr="0017637F" w:rsidRDefault="00715B94" w:rsidP="00715B94">
            <w:pPr>
              <w:autoSpaceDE/>
              <w:autoSpaceDN/>
              <w:jc w:val="right"/>
              <w:rPr>
                <w:rFonts w:ascii="Arial Narrow" w:hAnsi="Arial Narrow" w:cs="Calibri"/>
                <w:b/>
                <w:bCs/>
                <w:color w:val="FFFFFF"/>
                <w:lang w:val="es-419" w:eastAsia="es-419"/>
              </w:rPr>
            </w:pPr>
          </w:p>
        </w:tc>
      </w:tr>
      <w:tr w:rsidR="00715B94" w:rsidRPr="006426AF" w14:paraId="162AA6B8" w14:textId="77777777" w:rsidTr="00715B94">
        <w:trPr>
          <w:trHeight w:val="255"/>
          <w:jc w:val="center"/>
        </w:trPr>
        <w:tc>
          <w:tcPr>
            <w:tcW w:w="1134" w:type="dxa"/>
            <w:tcBorders>
              <w:top w:val="single" w:sz="4" w:space="0" w:color="A6A6A6"/>
              <w:left w:val="single" w:sz="4" w:space="0" w:color="A6A6A6"/>
              <w:bottom w:val="single" w:sz="4" w:space="0" w:color="A6A6A6"/>
              <w:right w:val="single" w:sz="4" w:space="0" w:color="A6A6A6"/>
            </w:tcBorders>
            <w:shd w:val="clear" w:color="000000" w:fill="00B0F0"/>
            <w:vAlign w:val="center"/>
            <w:hideMark/>
          </w:tcPr>
          <w:p w14:paraId="3CB53FB7" w14:textId="77777777" w:rsidR="00715B94" w:rsidRPr="0017637F" w:rsidRDefault="00715B94" w:rsidP="00715B94">
            <w:pPr>
              <w:autoSpaceDE/>
              <w:autoSpaceDN/>
              <w:jc w:val="right"/>
              <w:rPr>
                <w:rFonts w:ascii="Arial Narrow" w:hAnsi="Arial Narrow" w:cs="Calibri"/>
                <w:b/>
                <w:bCs/>
                <w:color w:val="FFFFFF"/>
                <w:lang w:val="es-419" w:eastAsia="es-419"/>
              </w:rPr>
            </w:pPr>
            <w:r w:rsidRPr="00D61359">
              <w:rPr>
                <w:rFonts w:ascii="Arial Narrow" w:hAnsi="Arial Narrow"/>
                <w:b/>
                <w:bCs/>
                <w:color w:val="FFFFFF"/>
                <w:lang w:val="es-419" w:eastAsia="es-419"/>
              </w:rPr>
              <w:t>CÓDIGO CONTABLE</w:t>
            </w:r>
          </w:p>
        </w:tc>
        <w:tc>
          <w:tcPr>
            <w:tcW w:w="670" w:type="dxa"/>
            <w:tcBorders>
              <w:top w:val="single" w:sz="4" w:space="0" w:color="A6A6A6"/>
              <w:left w:val="nil"/>
              <w:bottom w:val="single" w:sz="4" w:space="0" w:color="A6A6A6"/>
              <w:right w:val="single" w:sz="4" w:space="0" w:color="A6A6A6"/>
            </w:tcBorders>
            <w:shd w:val="clear" w:color="000000" w:fill="00B0F0"/>
            <w:vAlign w:val="center"/>
            <w:hideMark/>
          </w:tcPr>
          <w:p w14:paraId="105A1A56" w14:textId="77777777" w:rsidR="00715B94" w:rsidRPr="0017637F" w:rsidRDefault="00715B94" w:rsidP="00715B94">
            <w:pPr>
              <w:autoSpaceDE/>
              <w:autoSpaceDN/>
              <w:jc w:val="right"/>
              <w:rPr>
                <w:rFonts w:ascii="Arial Narrow" w:hAnsi="Arial Narrow" w:cs="Calibri"/>
                <w:b/>
                <w:bCs/>
                <w:color w:val="FFFFFF"/>
                <w:lang w:val="es-419" w:eastAsia="es-419"/>
              </w:rPr>
            </w:pPr>
            <w:r w:rsidRPr="0017637F">
              <w:rPr>
                <w:rFonts w:ascii="Arial Narrow" w:hAnsi="Arial Narrow" w:cs="Calibri"/>
                <w:b/>
                <w:bCs/>
                <w:color w:val="FFFFFF"/>
                <w:lang w:val="es-419" w:eastAsia="es-419"/>
              </w:rPr>
              <w:t>NAT</w:t>
            </w:r>
          </w:p>
        </w:tc>
        <w:tc>
          <w:tcPr>
            <w:tcW w:w="5426" w:type="dxa"/>
            <w:tcBorders>
              <w:top w:val="single" w:sz="4" w:space="0" w:color="A6A6A6"/>
              <w:left w:val="nil"/>
              <w:bottom w:val="single" w:sz="4" w:space="0" w:color="A6A6A6"/>
              <w:right w:val="single" w:sz="4" w:space="0" w:color="A6A6A6"/>
            </w:tcBorders>
            <w:shd w:val="clear" w:color="000000" w:fill="3366CC"/>
            <w:vAlign w:val="center"/>
            <w:hideMark/>
          </w:tcPr>
          <w:p w14:paraId="6BB11A53" w14:textId="77777777" w:rsidR="00715B94" w:rsidRPr="0017637F" w:rsidRDefault="00715B94" w:rsidP="00715B94">
            <w:pPr>
              <w:autoSpaceDE/>
              <w:autoSpaceDN/>
              <w:jc w:val="right"/>
              <w:rPr>
                <w:rFonts w:ascii="Arial Narrow" w:hAnsi="Arial Narrow" w:cs="Calibri"/>
                <w:b/>
                <w:bCs/>
                <w:color w:val="FFFFFF"/>
                <w:lang w:val="es-419" w:eastAsia="es-419"/>
              </w:rPr>
            </w:pPr>
            <w:r w:rsidRPr="0017637F">
              <w:rPr>
                <w:rFonts w:ascii="Arial Narrow" w:hAnsi="Arial Narrow" w:cs="Calibri"/>
                <w:b/>
                <w:bCs/>
                <w:color w:val="FFFFFF"/>
                <w:lang w:val="es-419" w:eastAsia="es-419"/>
              </w:rPr>
              <w:t>CONCEPTO</w:t>
            </w:r>
          </w:p>
        </w:tc>
        <w:tc>
          <w:tcPr>
            <w:tcW w:w="2331" w:type="dxa"/>
            <w:tcBorders>
              <w:top w:val="single" w:sz="4" w:space="0" w:color="A6A6A6"/>
              <w:left w:val="nil"/>
              <w:bottom w:val="single" w:sz="4" w:space="0" w:color="A6A6A6"/>
              <w:right w:val="nil"/>
            </w:tcBorders>
            <w:shd w:val="clear" w:color="000000" w:fill="3366CC"/>
            <w:vAlign w:val="center"/>
            <w:hideMark/>
          </w:tcPr>
          <w:p w14:paraId="044BCE21" w14:textId="77777777" w:rsidR="00715B94" w:rsidRPr="0017637F" w:rsidRDefault="00715B94" w:rsidP="00715B94">
            <w:pPr>
              <w:autoSpaceDE/>
              <w:autoSpaceDN/>
              <w:jc w:val="right"/>
              <w:rPr>
                <w:rFonts w:ascii="Arial Narrow" w:hAnsi="Arial Narrow" w:cs="Calibri"/>
                <w:b/>
                <w:bCs/>
                <w:color w:val="FFFFFF"/>
                <w:lang w:val="es-419" w:eastAsia="es-419"/>
              </w:rPr>
            </w:pPr>
            <w:r w:rsidRPr="0017637F">
              <w:rPr>
                <w:rFonts w:ascii="Arial Narrow" w:hAnsi="Arial Narrow" w:cs="Calibri"/>
                <w:b/>
                <w:bCs/>
                <w:color w:val="FFFFFF"/>
                <w:lang w:val="es-419" w:eastAsia="es-419"/>
              </w:rPr>
              <w:t>2.022</w:t>
            </w:r>
          </w:p>
        </w:tc>
      </w:tr>
      <w:tr w:rsidR="00715B94" w:rsidRPr="0017637F" w14:paraId="7F11D791" w14:textId="77777777" w:rsidTr="00715B94">
        <w:trPr>
          <w:trHeight w:val="255"/>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7D4A9285" w14:textId="77777777" w:rsidR="00715B94" w:rsidRPr="0017637F" w:rsidRDefault="00715B94" w:rsidP="00715B94">
            <w:pPr>
              <w:autoSpaceDE/>
              <w:autoSpaceDN/>
              <w:jc w:val="right"/>
              <w:rPr>
                <w:rFonts w:ascii="Arial Narrow" w:hAnsi="Arial Narrow" w:cs="Calibri"/>
                <w:color w:val="000000"/>
                <w:lang w:val="es-419" w:eastAsia="es-419"/>
              </w:rPr>
            </w:pPr>
            <w:r w:rsidRPr="0017637F">
              <w:rPr>
                <w:rFonts w:ascii="Arial Narrow" w:hAnsi="Arial Narrow" w:cs="Calibri"/>
                <w:color w:val="000000"/>
                <w:lang w:val="es-419" w:eastAsia="es-419"/>
              </w:rPr>
              <w:t>2.4.01.02</w:t>
            </w:r>
          </w:p>
        </w:tc>
        <w:tc>
          <w:tcPr>
            <w:tcW w:w="670" w:type="dxa"/>
            <w:tcBorders>
              <w:top w:val="nil"/>
              <w:left w:val="nil"/>
              <w:bottom w:val="single" w:sz="4" w:space="0" w:color="A6A6A6"/>
              <w:right w:val="single" w:sz="4" w:space="0" w:color="A6A6A6"/>
            </w:tcBorders>
            <w:shd w:val="clear" w:color="auto" w:fill="auto"/>
            <w:vAlign w:val="center"/>
            <w:hideMark/>
          </w:tcPr>
          <w:p w14:paraId="30E3E291" w14:textId="77777777" w:rsidR="00715B94" w:rsidRPr="0017637F" w:rsidRDefault="00715B94" w:rsidP="00715B94">
            <w:pPr>
              <w:autoSpaceDE/>
              <w:autoSpaceDN/>
              <w:jc w:val="right"/>
              <w:rPr>
                <w:rFonts w:ascii="Arial Narrow" w:hAnsi="Arial Narrow" w:cs="Calibri"/>
                <w:color w:val="000000"/>
                <w:lang w:val="es-419" w:eastAsia="es-419"/>
              </w:rPr>
            </w:pPr>
            <w:r w:rsidRPr="0017637F">
              <w:rPr>
                <w:rFonts w:ascii="Arial Narrow" w:hAnsi="Arial Narrow" w:cs="Calibri"/>
                <w:color w:val="000000"/>
                <w:lang w:val="es-419" w:eastAsia="es-419"/>
              </w:rPr>
              <w:t>Cr</w:t>
            </w:r>
          </w:p>
        </w:tc>
        <w:tc>
          <w:tcPr>
            <w:tcW w:w="5426" w:type="dxa"/>
            <w:tcBorders>
              <w:top w:val="nil"/>
              <w:left w:val="nil"/>
              <w:bottom w:val="single" w:sz="4" w:space="0" w:color="A6A6A6"/>
              <w:right w:val="single" w:sz="4" w:space="0" w:color="A6A6A6"/>
            </w:tcBorders>
            <w:shd w:val="clear" w:color="auto" w:fill="auto"/>
            <w:vAlign w:val="center"/>
            <w:hideMark/>
          </w:tcPr>
          <w:p w14:paraId="31779E08" w14:textId="77777777" w:rsidR="00715B94" w:rsidRPr="0017637F" w:rsidRDefault="00715B94" w:rsidP="00715B94">
            <w:pPr>
              <w:autoSpaceDE/>
              <w:autoSpaceDN/>
              <w:jc w:val="right"/>
              <w:rPr>
                <w:rFonts w:ascii="Arial Narrow" w:hAnsi="Arial Narrow" w:cs="Calibri"/>
                <w:b/>
                <w:bCs/>
                <w:color w:val="000000"/>
                <w:lang w:val="es-419" w:eastAsia="es-419"/>
              </w:rPr>
            </w:pPr>
            <w:r w:rsidRPr="0017637F">
              <w:rPr>
                <w:rFonts w:ascii="Arial Narrow" w:hAnsi="Arial Narrow" w:cs="Calibri"/>
                <w:b/>
                <w:bCs/>
                <w:color w:val="000000"/>
                <w:lang w:val="es-419" w:eastAsia="es-419"/>
              </w:rPr>
              <w:t>PROYECTOS DE INVERSIÓN</w:t>
            </w:r>
          </w:p>
        </w:tc>
        <w:tc>
          <w:tcPr>
            <w:tcW w:w="2331" w:type="dxa"/>
            <w:tcBorders>
              <w:top w:val="nil"/>
              <w:left w:val="nil"/>
              <w:bottom w:val="single" w:sz="4" w:space="0" w:color="A6A6A6"/>
              <w:right w:val="single" w:sz="4" w:space="0" w:color="A6A6A6"/>
            </w:tcBorders>
            <w:shd w:val="clear" w:color="000000" w:fill="FFF2CC"/>
            <w:noWrap/>
            <w:vAlign w:val="center"/>
            <w:hideMark/>
          </w:tcPr>
          <w:p w14:paraId="54F66C13" w14:textId="77777777" w:rsidR="00715B94" w:rsidRPr="0017637F" w:rsidRDefault="00715B94" w:rsidP="00715B94">
            <w:pPr>
              <w:autoSpaceDE/>
              <w:autoSpaceDN/>
              <w:jc w:val="right"/>
              <w:rPr>
                <w:rFonts w:ascii="Arial Narrow" w:hAnsi="Arial Narrow" w:cs="Calibri"/>
                <w:b/>
                <w:bCs/>
                <w:color w:val="000000"/>
                <w:lang w:val="es-419" w:eastAsia="es-419"/>
              </w:rPr>
            </w:pPr>
            <w:r w:rsidRPr="0017637F">
              <w:rPr>
                <w:rFonts w:ascii="Arial Narrow" w:hAnsi="Arial Narrow" w:cs="Calibri"/>
                <w:b/>
                <w:bCs/>
                <w:color w:val="000000"/>
                <w:lang w:val="es-419" w:eastAsia="es-419"/>
              </w:rPr>
              <w:t xml:space="preserve">599.755.115 </w:t>
            </w:r>
          </w:p>
        </w:tc>
      </w:tr>
      <w:tr w:rsidR="00715B94" w:rsidRPr="0017637F" w14:paraId="3E22DDB0" w14:textId="77777777" w:rsidTr="00715B94">
        <w:trPr>
          <w:trHeight w:val="255"/>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6A87CF48" w14:textId="77777777" w:rsidR="00715B94" w:rsidRPr="0017637F" w:rsidRDefault="00715B94" w:rsidP="00715B94">
            <w:pPr>
              <w:autoSpaceDE/>
              <w:autoSpaceDN/>
              <w:jc w:val="right"/>
              <w:rPr>
                <w:rFonts w:ascii="Arial Narrow" w:hAnsi="Arial Narrow" w:cs="Calibri"/>
                <w:color w:val="000000"/>
                <w:lang w:val="es-419" w:eastAsia="es-419"/>
              </w:rPr>
            </w:pPr>
            <w:r w:rsidRPr="0017637F">
              <w:rPr>
                <w:rFonts w:ascii="Arial Narrow" w:hAnsi="Arial Narrow" w:cs="Calibri"/>
                <w:color w:val="000000"/>
                <w:lang w:val="es-419" w:eastAsia="es-419"/>
              </w:rPr>
              <w:t>2.4.01.02</w:t>
            </w:r>
          </w:p>
        </w:tc>
        <w:tc>
          <w:tcPr>
            <w:tcW w:w="670" w:type="dxa"/>
            <w:tcBorders>
              <w:top w:val="nil"/>
              <w:left w:val="nil"/>
              <w:bottom w:val="single" w:sz="4" w:space="0" w:color="A6A6A6"/>
              <w:right w:val="single" w:sz="4" w:space="0" w:color="A6A6A6"/>
            </w:tcBorders>
            <w:shd w:val="clear" w:color="auto" w:fill="auto"/>
            <w:vAlign w:val="center"/>
            <w:hideMark/>
          </w:tcPr>
          <w:p w14:paraId="7727F5DD" w14:textId="77777777" w:rsidR="00715B94" w:rsidRPr="0017637F" w:rsidRDefault="00715B94" w:rsidP="00715B94">
            <w:pPr>
              <w:autoSpaceDE/>
              <w:autoSpaceDN/>
              <w:jc w:val="right"/>
              <w:rPr>
                <w:rFonts w:ascii="Arial Narrow" w:hAnsi="Arial Narrow" w:cs="Calibri"/>
                <w:color w:val="000000"/>
                <w:lang w:val="es-419" w:eastAsia="es-419"/>
              </w:rPr>
            </w:pPr>
            <w:r w:rsidRPr="0017637F">
              <w:rPr>
                <w:rFonts w:ascii="Arial Narrow" w:hAnsi="Arial Narrow" w:cs="Calibri"/>
                <w:color w:val="000000"/>
                <w:lang w:val="es-419" w:eastAsia="es-419"/>
              </w:rPr>
              <w:t>Cr</w:t>
            </w:r>
          </w:p>
        </w:tc>
        <w:tc>
          <w:tcPr>
            <w:tcW w:w="5426" w:type="dxa"/>
            <w:tcBorders>
              <w:top w:val="nil"/>
              <w:left w:val="nil"/>
              <w:bottom w:val="single" w:sz="4" w:space="0" w:color="A6A6A6"/>
              <w:right w:val="single" w:sz="4" w:space="0" w:color="A6A6A6"/>
            </w:tcBorders>
            <w:shd w:val="clear" w:color="auto" w:fill="auto"/>
            <w:vAlign w:val="center"/>
            <w:hideMark/>
          </w:tcPr>
          <w:p w14:paraId="53101107" w14:textId="77777777" w:rsidR="00715B94" w:rsidRPr="0017637F" w:rsidRDefault="00715B94" w:rsidP="00715B94">
            <w:pPr>
              <w:autoSpaceDE/>
              <w:autoSpaceDN/>
              <w:jc w:val="right"/>
              <w:rPr>
                <w:rFonts w:ascii="Arial Narrow" w:hAnsi="Arial Narrow" w:cs="Calibri"/>
                <w:color w:val="000000"/>
                <w:lang w:val="es-419" w:eastAsia="es-419"/>
              </w:rPr>
            </w:pPr>
            <w:r w:rsidRPr="0017637F">
              <w:rPr>
                <w:rFonts w:ascii="Arial Narrow" w:hAnsi="Arial Narrow" w:cs="Calibri"/>
                <w:color w:val="000000"/>
                <w:lang w:val="es-419" w:eastAsia="es-419"/>
              </w:rPr>
              <w:t>Pensemos S.A</w:t>
            </w:r>
          </w:p>
        </w:tc>
        <w:tc>
          <w:tcPr>
            <w:tcW w:w="2331" w:type="dxa"/>
            <w:tcBorders>
              <w:top w:val="nil"/>
              <w:left w:val="nil"/>
              <w:bottom w:val="single" w:sz="4" w:space="0" w:color="A6A6A6"/>
              <w:right w:val="single" w:sz="4" w:space="0" w:color="A6A6A6"/>
            </w:tcBorders>
            <w:shd w:val="clear" w:color="000000" w:fill="FFF2CC"/>
            <w:noWrap/>
            <w:vAlign w:val="center"/>
            <w:hideMark/>
          </w:tcPr>
          <w:p w14:paraId="2A6A0932" w14:textId="77777777" w:rsidR="00715B94" w:rsidRPr="0017637F" w:rsidRDefault="00715B94" w:rsidP="00715B94">
            <w:pPr>
              <w:autoSpaceDE/>
              <w:autoSpaceDN/>
              <w:jc w:val="right"/>
              <w:rPr>
                <w:rFonts w:ascii="Arial Narrow" w:hAnsi="Arial Narrow" w:cs="Calibri"/>
                <w:color w:val="000000"/>
                <w:lang w:val="es-419" w:eastAsia="es-419"/>
              </w:rPr>
            </w:pPr>
            <w:r w:rsidRPr="0017637F">
              <w:rPr>
                <w:rFonts w:ascii="Arial Narrow" w:hAnsi="Arial Narrow" w:cs="Calibri"/>
                <w:color w:val="000000"/>
                <w:lang w:val="es-419" w:eastAsia="es-419"/>
              </w:rPr>
              <w:t xml:space="preserve">328.431.275 </w:t>
            </w:r>
          </w:p>
        </w:tc>
      </w:tr>
      <w:tr w:rsidR="00715B94" w:rsidRPr="0017637F" w14:paraId="44D3908D" w14:textId="77777777" w:rsidTr="00715B94">
        <w:trPr>
          <w:trHeight w:val="7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5A9F90F0" w14:textId="77777777" w:rsidR="00715B94" w:rsidRPr="0017637F" w:rsidRDefault="00715B94" w:rsidP="00715B94">
            <w:pPr>
              <w:autoSpaceDE/>
              <w:autoSpaceDN/>
              <w:jc w:val="right"/>
              <w:rPr>
                <w:rFonts w:ascii="Arial Narrow" w:hAnsi="Arial Narrow" w:cs="Calibri"/>
                <w:color w:val="000000"/>
                <w:lang w:val="es-419" w:eastAsia="es-419"/>
              </w:rPr>
            </w:pPr>
            <w:r w:rsidRPr="0017637F">
              <w:rPr>
                <w:rFonts w:ascii="Arial Narrow" w:hAnsi="Arial Narrow" w:cs="Calibri"/>
                <w:color w:val="000000"/>
                <w:lang w:val="es-419" w:eastAsia="es-419"/>
              </w:rPr>
              <w:t>2.4.01.02</w:t>
            </w:r>
          </w:p>
        </w:tc>
        <w:tc>
          <w:tcPr>
            <w:tcW w:w="670" w:type="dxa"/>
            <w:tcBorders>
              <w:top w:val="nil"/>
              <w:left w:val="nil"/>
              <w:bottom w:val="single" w:sz="4" w:space="0" w:color="A6A6A6"/>
              <w:right w:val="single" w:sz="4" w:space="0" w:color="A6A6A6"/>
            </w:tcBorders>
            <w:shd w:val="clear" w:color="auto" w:fill="auto"/>
            <w:vAlign w:val="center"/>
            <w:hideMark/>
          </w:tcPr>
          <w:p w14:paraId="36882586" w14:textId="77777777" w:rsidR="00715B94" w:rsidRPr="0017637F" w:rsidRDefault="00715B94" w:rsidP="00715B94">
            <w:pPr>
              <w:autoSpaceDE/>
              <w:autoSpaceDN/>
              <w:jc w:val="right"/>
              <w:rPr>
                <w:rFonts w:ascii="Arial Narrow" w:hAnsi="Arial Narrow" w:cs="Calibri"/>
                <w:color w:val="000000"/>
                <w:lang w:val="es-419" w:eastAsia="es-419"/>
              </w:rPr>
            </w:pPr>
            <w:r w:rsidRPr="0017637F">
              <w:rPr>
                <w:rFonts w:ascii="Arial Narrow" w:hAnsi="Arial Narrow" w:cs="Calibri"/>
                <w:color w:val="000000"/>
                <w:lang w:val="es-419" w:eastAsia="es-419"/>
              </w:rPr>
              <w:t>Cr</w:t>
            </w:r>
          </w:p>
        </w:tc>
        <w:tc>
          <w:tcPr>
            <w:tcW w:w="5426" w:type="dxa"/>
            <w:tcBorders>
              <w:top w:val="nil"/>
              <w:left w:val="nil"/>
              <w:bottom w:val="single" w:sz="4" w:space="0" w:color="A6A6A6"/>
              <w:right w:val="single" w:sz="4" w:space="0" w:color="A6A6A6"/>
            </w:tcBorders>
            <w:shd w:val="clear" w:color="auto" w:fill="auto"/>
            <w:vAlign w:val="center"/>
            <w:hideMark/>
          </w:tcPr>
          <w:p w14:paraId="20145375" w14:textId="77777777" w:rsidR="00715B94" w:rsidRPr="0017637F" w:rsidRDefault="00715B94" w:rsidP="00715B94">
            <w:pPr>
              <w:autoSpaceDE/>
              <w:autoSpaceDN/>
              <w:jc w:val="right"/>
              <w:rPr>
                <w:rFonts w:ascii="Arial Narrow" w:hAnsi="Arial Narrow" w:cs="Calibri"/>
                <w:color w:val="000000"/>
                <w:lang w:val="es-419" w:eastAsia="es-419"/>
              </w:rPr>
            </w:pPr>
            <w:r w:rsidRPr="0017637F">
              <w:rPr>
                <w:rFonts w:ascii="Arial Narrow" w:hAnsi="Arial Narrow" w:cs="Calibri"/>
                <w:color w:val="000000"/>
                <w:lang w:val="es-419" w:eastAsia="es-419"/>
              </w:rPr>
              <w:t xml:space="preserve">Ingenio Y </w:t>
            </w:r>
            <w:r w:rsidRPr="006426AF">
              <w:rPr>
                <w:rFonts w:ascii="Arial Narrow" w:hAnsi="Arial Narrow" w:cs="Calibri"/>
                <w:color w:val="000000"/>
                <w:lang w:val="es-419" w:eastAsia="es-419"/>
              </w:rPr>
              <w:t>Consultoría</w:t>
            </w:r>
            <w:r w:rsidRPr="0017637F">
              <w:rPr>
                <w:rFonts w:ascii="Arial Narrow" w:hAnsi="Arial Narrow" w:cs="Calibri"/>
                <w:color w:val="000000"/>
                <w:lang w:val="es-419" w:eastAsia="es-419"/>
              </w:rPr>
              <w:t xml:space="preserve"> S.A.S.</w:t>
            </w:r>
          </w:p>
        </w:tc>
        <w:tc>
          <w:tcPr>
            <w:tcW w:w="2331" w:type="dxa"/>
            <w:tcBorders>
              <w:top w:val="nil"/>
              <w:left w:val="nil"/>
              <w:bottom w:val="single" w:sz="4" w:space="0" w:color="A6A6A6"/>
              <w:right w:val="single" w:sz="4" w:space="0" w:color="A6A6A6"/>
            </w:tcBorders>
            <w:shd w:val="clear" w:color="000000" w:fill="FFF2CC"/>
            <w:noWrap/>
            <w:vAlign w:val="center"/>
            <w:hideMark/>
          </w:tcPr>
          <w:p w14:paraId="46D277CF" w14:textId="77777777" w:rsidR="00715B94" w:rsidRPr="0017637F" w:rsidRDefault="00715B94" w:rsidP="00715B94">
            <w:pPr>
              <w:autoSpaceDE/>
              <w:autoSpaceDN/>
              <w:jc w:val="right"/>
              <w:rPr>
                <w:rFonts w:ascii="Arial Narrow" w:hAnsi="Arial Narrow" w:cs="Calibri"/>
                <w:color w:val="000000"/>
                <w:lang w:val="es-419" w:eastAsia="es-419"/>
              </w:rPr>
            </w:pPr>
            <w:r w:rsidRPr="0017637F">
              <w:rPr>
                <w:rFonts w:ascii="Arial Narrow" w:hAnsi="Arial Narrow" w:cs="Calibri"/>
                <w:color w:val="000000"/>
                <w:lang w:val="es-419" w:eastAsia="es-419"/>
              </w:rPr>
              <w:t xml:space="preserve">63.900.000 </w:t>
            </w:r>
          </w:p>
        </w:tc>
      </w:tr>
      <w:tr w:rsidR="00715B94" w:rsidRPr="0017637F" w14:paraId="3F035814" w14:textId="77777777" w:rsidTr="00715B94">
        <w:trPr>
          <w:trHeight w:val="189"/>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035D5AE0" w14:textId="77777777" w:rsidR="00715B94" w:rsidRPr="0017637F" w:rsidRDefault="00715B94" w:rsidP="00715B94">
            <w:pPr>
              <w:autoSpaceDE/>
              <w:autoSpaceDN/>
              <w:jc w:val="right"/>
              <w:rPr>
                <w:rFonts w:ascii="Arial Narrow" w:hAnsi="Arial Narrow" w:cs="Calibri"/>
                <w:color w:val="000000"/>
                <w:lang w:val="es-419" w:eastAsia="es-419"/>
              </w:rPr>
            </w:pPr>
            <w:r w:rsidRPr="0017637F">
              <w:rPr>
                <w:rFonts w:ascii="Arial Narrow" w:hAnsi="Arial Narrow" w:cs="Calibri"/>
                <w:color w:val="000000"/>
                <w:lang w:val="es-419" w:eastAsia="es-419"/>
              </w:rPr>
              <w:t>2.4.01.02</w:t>
            </w:r>
          </w:p>
        </w:tc>
        <w:tc>
          <w:tcPr>
            <w:tcW w:w="670" w:type="dxa"/>
            <w:tcBorders>
              <w:top w:val="nil"/>
              <w:left w:val="nil"/>
              <w:bottom w:val="single" w:sz="4" w:space="0" w:color="A6A6A6"/>
              <w:right w:val="single" w:sz="4" w:space="0" w:color="A6A6A6"/>
            </w:tcBorders>
            <w:shd w:val="clear" w:color="auto" w:fill="auto"/>
            <w:vAlign w:val="center"/>
            <w:hideMark/>
          </w:tcPr>
          <w:p w14:paraId="2F73FB33" w14:textId="77777777" w:rsidR="00715B94" w:rsidRPr="0017637F" w:rsidRDefault="00715B94" w:rsidP="00715B94">
            <w:pPr>
              <w:autoSpaceDE/>
              <w:autoSpaceDN/>
              <w:jc w:val="right"/>
              <w:rPr>
                <w:rFonts w:ascii="Arial Narrow" w:hAnsi="Arial Narrow" w:cs="Calibri"/>
                <w:color w:val="000000"/>
                <w:lang w:val="es-419" w:eastAsia="es-419"/>
              </w:rPr>
            </w:pPr>
            <w:r w:rsidRPr="0017637F">
              <w:rPr>
                <w:rFonts w:ascii="Arial Narrow" w:hAnsi="Arial Narrow" w:cs="Calibri"/>
                <w:color w:val="000000"/>
                <w:lang w:val="es-419" w:eastAsia="es-419"/>
              </w:rPr>
              <w:t>Cr</w:t>
            </w:r>
          </w:p>
        </w:tc>
        <w:tc>
          <w:tcPr>
            <w:tcW w:w="5426" w:type="dxa"/>
            <w:tcBorders>
              <w:top w:val="nil"/>
              <w:left w:val="nil"/>
              <w:bottom w:val="single" w:sz="4" w:space="0" w:color="A6A6A6"/>
              <w:right w:val="single" w:sz="4" w:space="0" w:color="A6A6A6"/>
            </w:tcBorders>
            <w:shd w:val="clear" w:color="auto" w:fill="auto"/>
            <w:vAlign w:val="center"/>
            <w:hideMark/>
          </w:tcPr>
          <w:p w14:paraId="0F78935F" w14:textId="77777777" w:rsidR="00715B94" w:rsidRPr="0017637F" w:rsidRDefault="00715B94" w:rsidP="00715B94">
            <w:pPr>
              <w:autoSpaceDE/>
              <w:autoSpaceDN/>
              <w:jc w:val="right"/>
              <w:rPr>
                <w:rFonts w:ascii="Arial Narrow" w:hAnsi="Arial Narrow" w:cs="Calibri"/>
                <w:color w:val="000000"/>
                <w:lang w:val="es-419" w:eastAsia="es-419"/>
              </w:rPr>
            </w:pPr>
            <w:r w:rsidRPr="0017637F">
              <w:rPr>
                <w:rFonts w:ascii="Arial Narrow" w:hAnsi="Arial Narrow" w:cs="Calibri"/>
                <w:color w:val="000000"/>
                <w:lang w:val="es-419" w:eastAsia="es-419"/>
              </w:rPr>
              <w:t xml:space="preserve">Archivos Del Estado Y </w:t>
            </w:r>
            <w:r w:rsidRPr="006426AF">
              <w:rPr>
                <w:rFonts w:ascii="Arial Narrow" w:hAnsi="Arial Narrow" w:cs="Calibri"/>
                <w:color w:val="000000"/>
                <w:lang w:val="es-419" w:eastAsia="es-419"/>
              </w:rPr>
              <w:t>Tecnologías</w:t>
            </w:r>
            <w:r w:rsidRPr="0017637F">
              <w:rPr>
                <w:rFonts w:ascii="Arial Narrow" w:hAnsi="Arial Narrow" w:cs="Calibri"/>
                <w:color w:val="000000"/>
                <w:lang w:val="es-419" w:eastAsia="es-419"/>
              </w:rPr>
              <w:t xml:space="preserve"> De La Información S.A.S.</w:t>
            </w:r>
          </w:p>
        </w:tc>
        <w:tc>
          <w:tcPr>
            <w:tcW w:w="2331" w:type="dxa"/>
            <w:tcBorders>
              <w:top w:val="nil"/>
              <w:left w:val="nil"/>
              <w:bottom w:val="single" w:sz="4" w:space="0" w:color="A6A6A6"/>
              <w:right w:val="single" w:sz="4" w:space="0" w:color="A6A6A6"/>
            </w:tcBorders>
            <w:shd w:val="clear" w:color="000000" w:fill="FFF2CC"/>
            <w:noWrap/>
            <w:vAlign w:val="center"/>
            <w:hideMark/>
          </w:tcPr>
          <w:p w14:paraId="1FBA4DB3" w14:textId="77777777" w:rsidR="00715B94" w:rsidRPr="0017637F" w:rsidRDefault="00715B94" w:rsidP="00715B94">
            <w:pPr>
              <w:autoSpaceDE/>
              <w:autoSpaceDN/>
              <w:jc w:val="right"/>
              <w:rPr>
                <w:rFonts w:ascii="Arial Narrow" w:hAnsi="Arial Narrow" w:cs="Calibri"/>
                <w:color w:val="000000"/>
                <w:lang w:val="es-419" w:eastAsia="es-419"/>
              </w:rPr>
            </w:pPr>
            <w:r w:rsidRPr="0017637F">
              <w:rPr>
                <w:rFonts w:ascii="Arial Narrow" w:hAnsi="Arial Narrow" w:cs="Calibri"/>
                <w:color w:val="000000"/>
                <w:lang w:val="es-419" w:eastAsia="es-419"/>
              </w:rPr>
              <w:t xml:space="preserve">207.423.840 </w:t>
            </w:r>
          </w:p>
        </w:tc>
      </w:tr>
    </w:tbl>
    <w:p w14:paraId="7E56BD65" w14:textId="77777777" w:rsidR="00344956" w:rsidRDefault="00344956" w:rsidP="00715B94">
      <w:pPr>
        <w:autoSpaceDE/>
        <w:autoSpaceDN/>
        <w:jc w:val="right"/>
        <w:rPr>
          <w:rFonts w:eastAsia="Calibri"/>
          <w:b/>
          <w:lang w:val="es-CO" w:eastAsia="en-US"/>
        </w:rPr>
      </w:pPr>
    </w:p>
    <w:tbl>
      <w:tblPr>
        <w:tblW w:w="9618" w:type="dxa"/>
        <w:jc w:val="center"/>
        <w:tblCellMar>
          <w:left w:w="70" w:type="dxa"/>
          <w:right w:w="70" w:type="dxa"/>
        </w:tblCellMar>
        <w:tblLook w:val="04A0" w:firstRow="1" w:lastRow="0" w:firstColumn="1" w:lastColumn="0" w:noHBand="0" w:noVBand="1"/>
      </w:tblPr>
      <w:tblGrid>
        <w:gridCol w:w="1134"/>
        <w:gridCol w:w="709"/>
        <w:gridCol w:w="7"/>
        <w:gridCol w:w="5238"/>
        <w:gridCol w:w="142"/>
        <w:gridCol w:w="2242"/>
        <w:gridCol w:w="26"/>
        <w:gridCol w:w="120"/>
      </w:tblGrid>
      <w:tr w:rsidR="003C2D6C" w:rsidRPr="006426AF" w14:paraId="32E2F2D0" w14:textId="77777777" w:rsidTr="003C2D6C">
        <w:trPr>
          <w:gridAfter w:val="1"/>
          <w:wAfter w:w="120" w:type="dxa"/>
          <w:trHeight w:val="255"/>
          <w:jc w:val="center"/>
        </w:trPr>
        <w:tc>
          <w:tcPr>
            <w:tcW w:w="1134" w:type="dxa"/>
            <w:tcBorders>
              <w:top w:val="nil"/>
              <w:left w:val="nil"/>
              <w:bottom w:val="nil"/>
              <w:right w:val="nil"/>
            </w:tcBorders>
            <w:shd w:val="clear" w:color="000000" w:fill="FFFFFF"/>
            <w:noWrap/>
            <w:vAlign w:val="bottom"/>
            <w:hideMark/>
          </w:tcPr>
          <w:p w14:paraId="60ACCC7E" w14:textId="77777777" w:rsidR="003C2D6C" w:rsidRPr="006426AF" w:rsidRDefault="003C2D6C" w:rsidP="00641622">
            <w:pPr>
              <w:autoSpaceDE/>
              <w:autoSpaceDN/>
              <w:rPr>
                <w:rFonts w:ascii="Arial Narrow" w:hAnsi="Arial Narrow" w:cs="Calibri"/>
                <w:lang w:val="es-419" w:eastAsia="es-419"/>
              </w:rPr>
            </w:pPr>
            <w:r w:rsidRPr="006426AF">
              <w:rPr>
                <w:rFonts w:ascii="Arial Narrow" w:hAnsi="Arial Narrow" w:cs="Calibri"/>
                <w:lang w:val="es-419" w:eastAsia="es-419"/>
              </w:rPr>
              <w:t>ANEXO</w:t>
            </w:r>
            <w:r>
              <w:rPr>
                <w:rFonts w:ascii="Arial Narrow" w:hAnsi="Arial Narrow" w:cs="Calibri"/>
                <w:lang w:val="es-419" w:eastAsia="es-419"/>
              </w:rPr>
              <w:t xml:space="preserve"> </w:t>
            </w:r>
            <w:r w:rsidRPr="006426AF">
              <w:rPr>
                <w:rFonts w:ascii="Arial Narrow" w:hAnsi="Arial Narrow" w:cs="Calibri"/>
                <w:lang w:val="es-419" w:eastAsia="es-419"/>
              </w:rPr>
              <w:t>21.3</w:t>
            </w:r>
          </w:p>
        </w:tc>
        <w:tc>
          <w:tcPr>
            <w:tcW w:w="709" w:type="dxa"/>
            <w:tcBorders>
              <w:top w:val="nil"/>
              <w:left w:val="nil"/>
              <w:bottom w:val="nil"/>
              <w:right w:val="nil"/>
            </w:tcBorders>
            <w:shd w:val="clear" w:color="auto" w:fill="auto"/>
            <w:noWrap/>
            <w:vAlign w:val="bottom"/>
            <w:hideMark/>
          </w:tcPr>
          <w:p w14:paraId="602DE0E7" w14:textId="77777777" w:rsidR="003C2D6C" w:rsidRPr="006426AF" w:rsidRDefault="003C2D6C" w:rsidP="00641622">
            <w:pPr>
              <w:autoSpaceDE/>
              <w:autoSpaceDN/>
              <w:rPr>
                <w:rFonts w:ascii="Arial Narrow" w:hAnsi="Arial Narrow" w:cs="Calibri"/>
                <w:lang w:val="es-419" w:eastAsia="es-419"/>
              </w:rPr>
            </w:pPr>
          </w:p>
        </w:tc>
        <w:tc>
          <w:tcPr>
            <w:tcW w:w="5387" w:type="dxa"/>
            <w:gridSpan w:val="3"/>
            <w:tcBorders>
              <w:top w:val="nil"/>
              <w:left w:val="nil"/>
              <w:bottom w:val="nil"/>
              <w:right w:val="nil"/>
            </w:tcBorders>
            <w:shd w:val="clear" w:color="auto" w:fill="auto"/>
            <w:noWrap/>
            <w:vAlign w:val="bottom"/>
            <w:hideMark/>
          </w:tcPr>
          <w:p w14:paraId="5B19E3AB" w14:textId="77777777" w:rsidR="003C2D6C" w:rsidRPr="006426AF" w:rsidRDefault="003C2D6C" w:rsidP="00641622">
            <w:pPr>
              <w:autoSpaceDE/>
              <w:autoSpaceDN/>
              <w:rPr>
                <w:rFonts w:ascii="Arial Narrow" w:hAnsi="Arial Narrow"/>
                <w:lang w:val="es-419" w:eastAsia="es-419"/>
              </w:rPr>
            </w:pPr>
          </w:p>
        </w:tc>
        <w:tc>
          <w:tcPr>
            <w:tcW w:w="2268" w:type="dxa"/>
            <w:gridSpan w:val="2"/>
            <w:tcBorders>
              <w:top w:val="nil"/>
              <w:left w:val="nil"/>
              <w:bottom w:val="nil"/>
              <w:right w:val="nil"/>
            </w:tcBorders>
            <w:shd w:val="clear" w:color="auto" w:fill="auto"/>
            <w:noWrap/>
            <w:vAlign w:val="bottom"/>
            <w:hideMark/>
          </w:tcPr>
          <w:p w14:paraId="0B400A97" w14:textId="77777777" w:rsidR="003C2D6C" w:rsidRPr="006426AF" w:rsidRDefault="003C2D6C" w:rsidP="00641622">
            <w:pPr>
              <w:autoSpaceDE/>
              <w:autoSpaceDN/>
              <w:rPr>
                <w:rFonts w:ascii="Arial Narrow" w:hAnsi="Arial Narrow"/>
                <w:lang w:val="es-419" w:eastAsia="es-419"/>
              </w:rPr>
            </w:pPr>
          </w:p>
        </w:tc>
      </w:tr>
      <w:tr w:rsidR="003C2D6C" w:rsidRPr="006426AF" w14:paraId="0E1AB9BC" w14:textId="77777777" w:rsidTr="003C2D6C">
        <w:trPr>
          <w:gridAfter w:val="1"/>
          <w:wAfter w:w="120" w:type="dxa"/>
          <w:trHeight w:val="408"/>
          <w:jc w:val="center"/>
        </w:trPr>
        <w:tc>
          <w:tcPr>
            <w:tcW w:w="7230" w:type="dxa"/>
            <w:gridSpan w:val="5"/>
            <w:vMerge w:val="restart"/>
            <w:tcBorders>
              <w:top w:val="nil"/>
              <w:left w:val="nil"/>
              <w:bottom w:val="nil"/>
              <w:right w:val="single" w:sz="4" w:space="0" w:color="A6A6A6"/>
            </w:tcBorders>
            <w:shd w:val="clear" w:color="000000" w:fill="00B0F0"/>
            <w:vAlign w:val="center"/>
            <w:hideMark/>
          </w:tcPr>
          <w:p w14:paraId="4789D2A1" w14:textId="77777777" w:rsidR="003C2D6C" w:rsidRPr="006426AF" w:rsidRDefault="003C2D6C" w:rsidP="00641622">
            <w:pPr>
              <w:autoSpaceDE/>
              <w:autoSpaceDN/>
              <w:jc w:val="center"/>
              <w:rPr>
                <w:rFonts w:ascii="Arial Narrow" w:hAnsi="Arial Narrow" w:cs="Calibri"/>
                <w:b/>
                <w:bCs/>
                <w:color w:val="FFFFFF"/>
                <w:lang w:val="es-419" w:eastAsia="es-419"/>
              </w:rPr>
            </w:pPr>
            <w:r w:rsidRPr="006426AF">
              <w:rPr>
                <w:rFonts w:ascii="Arial Narrow" w:hAnsi="Arial Narrow" w:cs="Calibri"/>
                <w:b/>
                <w:bCs/>
                <w:color w:val="FFFFFF"/>
                <w:lang w:val="es-419" w:eastAsia="es-419"/>
              </w:rPr>
              <w:t>DESCRIPCION</w:t>
            </w:r>
          </w:p>
        </w:tc>
        <w:tc>
          <w:tcPr>
            <w:tcW w:w="2268" w:type="dxa"/>
            <w:gridSpan w:val="2"/>
            <w:vMerge w:val="restart"/>
            <w:tcBorders>
              <w:top w:val="single" w:sz="4" w:space="0" w:color="A6A6A6"/>
              <w:left w:val="single" w:sz="4" w:space="0" w:color="A6A6A6"/>
              <w:bottom w:val="nil"/>
              <w:right w:val="nil"/>
            </w:tcBorders>
            <w:shd w:val="clear" w:color="000000" w:fill="00B0F0"/>
            <w:vAlign w:val="center"/>
            <w:hideMark/>
          </w:tcPr>
          <w:p w14:paraId="0D6245C1" w14:textId="77777777" w:rsidR="003C2D6C" w:rsidRPr="006426AF" w:rsidRDefault="003C2D6C" w:rsidP="00641622">
            <w:pPr>
              <w:autoSpaceDE/>
              <w:autoSpaceDN/>
              <w:jc w:val="center"/>
              <w:rPr>
                <w:rFonts w:ascii="Arial Narrow" w:hAnsi="Arial Narrow" w:cs="Calibri"/>
                <w:b/>
                <w:bCs/>
                <w:color w:val="FFFFFF"/>
                <w:lang w:val="es-419" w:eastAsia="es-419"/>
              </w:rPr>
            </w:pPr>
            <w:r w:rsidRPr="006426AF">
              <w:rPr>
                <w:rFonts w:ascii="Arial Narrow" w:hAnsi="Arial Narrow" w:cs="Calibri"/>
                <w:b/>
                <w:bCs/>
                <w:color w:val="FFFFFF"/>
                <w:lang w:val="es-419" w:eastAsia="es-419"/>
              </w:rPr>
              <w:t>SALDOS</w:t>
            </w:r>
          </w:p>
        </w:tc>
      </w:tr>
      <w:tr w:rsidR="003C2D6C" w:rsidRPr="006426AF" w14:paraId="1031DDFF" w14:textId="77777777" w:rsidTr="003C2D6C">
        <w:trPr>
          <w:gridAfter w:val="1"/>
          <w:wAfter w:w="120" w:type="dxa"/>
          <w:trHeight w:val="230"/>
          <w:jc w:val="center"/>
        </w:trPr>
        <w:tc>
          <w:tcPr>
            <w:tcW w:w="7230" w:type="dxa"/>
            <w:gridSpan w:val="5"/>
            <w:vMerge/>
            <w:tcBorders>
              <w:top w:val="nil"/>
              <w:left w:val="nil"/>
              <w:bottom w:val="nil"/>
              <w:right w:val="single" w:sz="4" w:space="0" w:color="A6A6A6"/>
            </w:tcBorders>
            <w:vAlign w:val="center"/>
            <w:hideMark/>
          </w:tcPr>
          <w:p w14:paraId="325412C0" w14:textId="77777777" w:rsidR="003C2D6C" w:rsidRPr="006426AF" w:rsidRDefault="003C2D6C" w:rsidP="00641622">
            <w:pPr>
              <w:autoSpaceDE/>
              <w:autoSpaceDN/>
              <w:rPr>
                <w:rFonts w:ascii="Arial Narrow" w:hAnsi="Arial Narrow" w:cs="Calibri"/>
                <w:b/>
                <w:bCs/>
                <w:color w:val="FFFFFF"/>
                <w:lang w:val="es-419" w:eastAsia="es-419"/>
              </w:rPr>
            </w:pPr>
          </w:p>
        </w:tc>
        <w:tc>
          <w:tcPr>
            <w:tcW w:w="2268" w:type="dxa"/>
            <w:gridSpan w:val="2"/>
            <w:vMerge/>
            <w:tcBorders>
              <w:top w:val="single" w:sz="4" w:space="0" w:color="A6A6A6"/>
              <w:left w:val="single" w:sz="4" w:space="0" w:color="A6A6A6"/>
              <w:bottom w:val="nil"/>
              <w:right w:val="nil"/>
            </w:tcBorders>
            <w:vAlign w:val="center"/>
            <w:hideMark/>
          </w:tcPr>
          <w:p w14:paraId="5E602517" w14:textId="77777777" w:rsidR="003C2D6C" w:rsidRPr="006426AF" w:rsidRDefault="003C2D6C" w:rsidP="00641622">
            <w:pPr>
              <w:autoSpaceDE/>
              <w:autoSpaceDN/>
              <w:rPr>
                <w:rFonts w:ascii="Arial Narrow" w:hAnsi="Arial Narrow" w:cs="Calibri"/>
                <w:b/>
                <w:bCs/>
                <w:color w:val="FFFFFF"/>
                <w:lang w:val="es-419" w:eastAsia="es-419"/>
              </w:rPr>
            </w:pPr>
          </w:p>
        </w:tc>
      </w:tr>
      <w:tr w:rsidR="003C2D6C" w:rsidRPr="006426AF" w14:paraId="50E52C2C" w14:textId="77777777" w:rsidTr="003C2D6C">
        <w:trPr>
          <w:gridAfter w:val="1"/>
          <w:wAfter w:w="120" w:type="dxa"/>
          <w:trHeight w:val="255"/>
          <w:jc w:val="center"/>
        </w:trPr>
        <w:tc>
          <w:tcPr>
            <w:tcW w:w="1134" w:type="dxa"/>
            <w:tcBorders>
              <w:top w:val="single" w:sz="4" w:space="0" w:color="A6A6A6"/>
              <w:left w:val="single" w:sz="4" w:space="0" w:color="A6A6A6"/>
              <w:bottom w:val="single" w:sz="4" w:space="0" w:color="A6A6A6"/>
              <w:right w:val="single" w:sz="4" w:space="0" w:color="A6A6A6"/>
            </w:tcBorders>
            <w:shd w:val="clear" w:color="000000" w:fill="00B0F0"/>
            <w:vAlign w:val="center"/>
            <w:hideMark/>
          </w:tcPr>
          <w:p w14:paraId="641E3762" w14:textId="77777777" w:rsidR="003C2D6C" w:rsidRPr="006426AF" w:rsidRDefault="003C2D6C" w:rsidP="00641622">
            <w:pPr>
              <w:autoSpaceDE/>
              <w:autoSpaceDN/>
              <w:jc w:val="center"/>
              <w:rPr>
                <w:rFonts w:ascii="Arial Narrow" w:hAnsi="Arial Narrow" w:cs="Calibri"/>
                <w:b/>
                <w:bCs/>
                <w:color w:val="FFFFFF"/>
                <w:lang w:val="es-419" w:eastAsia="es-419"/>
              </w:rPr>
            </w:pPr>
            <w:r w:rsidRPr="00D61359">
              <w:rPr>
                <w:rFonts w:ascii="Arial Narrow" w:hAnsi="Arial Narrow"/>
                <w:b/>
                <w:bCs/>
                <w:color w:val="FFFFFF"/>
                <w:lang w:val="es-419" w:eastAsia="es-419"/>
              </w:rPr>
              <w:t>CÓDIGO CONTABLE</w:t>
            </w:r>
          </w:p>
        </w:tc>
        <w:tc>
          <w:tcPr>
            <w:tcW w:w="709" w:type="dxa"/>
            <w:tcBorders>
              <w:top w:val="single" w:sz="4" w:space="0" w:color="A6A6A6"/>
              <w:left w:val="nil"/>
              <w:bottom w:val="single" w:sz="4" w:space="0" w:color="A6A6A6"/>
              <w:right w:val="single" w:sz="4" w:space="0" w:color="A6A6A6"/>
            </w:tcBorders>
            <w:shd w:val="clear" w:color="000000" w:fill="00B0F0"/>
            <w:vAlign w:val="center"/>
            <w:hideMark/>
          </w:tcPr>
          <w:p w14:paraId="763F89D5" w14:textId="77777777" w:rsidR="003C2D6C" w:rsidRPr="006426AF" w:rsidRDefault="003C2D6C" w:rsidP="00641622">
            <w:pPr>
              <w:autoSpaceDE/>
              <w:autoSpaceDN/>
              <w:jc w:val="center"/>
              <w:rPr>
                <w:rFonts w:ascii="Arial Narrow" w:hAnsi="Arial Narrow" w:cs="Calibri"/>
                <w:b/>
                <w:bCs/>
                <w:color w:val="FFFFFF"/>
                <w:lang w:val="es-419" w:eastAsia="es-419"/>
              </w:rPr>
            </w:pPr>
            <w:r w:rsidRPr="006426AF">
              <w:rPr>
                <w:rFonts w:ascii="Arial Narrow" w:hAnsi="Arial Narrow" w:cs="Calibri"/>
                <w:b/>
                <w:bCs/>
                <w:color w:val="FFFFFF"/>
                <w:lang w:val="es-419" w:eastAsia="es-419"/>
              </w:rPr>
              <w:t>NAT</w:t>
            </w:r>
          </w:p>
        </w:tc>
        <w:tc>
          <w:tcPr>
            <w:tcW w:w="5387" w:type="dxa"/>
            <w:gridSpan w:val="3"/>
            <w:tcBorders>
              <w:top w:val="single" w:sz="4" w:space="0" w:color="A6A6A6"/>
              <w:left w:val="nil"/>
              <w:bottom w:val="single" w:sz="4" w:space="0" w:color="A6A6A6"/>
              <w:right w:val="single" w:sz="4" w:space="0" w:color="A6A6A6"/>
            </w:tcBorders>
            <w:shd w:val="clear" w:color="000000" w:fill="3366CC"/>
            <w:vAlign w:val="center"/>
            <w:hideMark/>
          </w:tcPr>
          <w:p w14:paraId="7E97AB68" w14:textId="77777777" w:rsidR="003C2D6C" w:rsidRPr="006426AF" w:rsidRDefault="003C2D6C" w:rsidP="00641622">
            <w:pPr>
              <w:autoSpaceDE/>
              <w:autoSpaceDN/>
              <w:jc w:val="center"/>
              <w:rPr>
                <w:rFonts w:ascii="Arial Narrow" w:hAnsi="Arial Narrow" w:cs="Calibri"/>
                <w:b/>
                <w:bCs/>
                <w:color w:val="FFFFFF"/>
                <w:lang w:val="es-419" w:eastAsia="es-419"/>
              </w:rPr>
            </w:pPr>
            <w:r w:rsidRPr="006426AF">
              <w:rPr>
                <w:rFonts w:ascii="Arial Narrow" w:hAnsi="Arial Narrow" w:cs="Calibri"/>
                <w:b/>
                <w:bCs/>
                <w:color w:val="FFFFFF"/>
                <w:lang w:val="es-419" w:eastAsia="es-419"/>
              </w:rPr>
              <w:t>CONCEPTO</w:t>
            </w:r>
          </w:p>
        </w:tc>
        <w:tc>
          <w:tcPr>
            <w:tcW w:w="2268" w:type="dxa"/>
            <w:gridSpan w:val="2"/>
            <w:tcBorders>
              <w:top w:val="single" w:sz="4" w:space="0" w:color="A6A6A6"/>
              <w:left w:val="nil"/>
              <w:bottom w:val="single" w:sz="4" w:space="0" w:color="A6A6A6"/>
              <w:right w:val="nil"/>
            </w:tcBorders>
            <w:shd w:val="clear" w:color="000000" w:fill="3366CC"/>
            <w:vAlign w:val="center"/>
            <w:hideMark/>
          </w:tcPr>
          <w:p w14:paraId="1B97BEE0" w14:textId="77777777" w:rsidR="003C2D6C" w:rsidRPr="006426AF" w:rsidRDefault="003C2D6C" w:rsidP="00641622">
            <w:pPr>
              <w:autoSpaceDE/>
              <w:autoSpaceDN/>
              <w:jc w:val="center"/>
              <w:rPr>
                <w:rFonts w:ascii="Arial Narrow" w:hAnsi="Arial Narrow" w:cs="Calibri"/>
                <w:b/>
                <w:bCs/>
                <w:color w:val="FFFFFF"/>
                <w:lang w:val="es-419" w:eastAsia="es-419"/>
              </w:rPr>
            </w:pPr>
            <w:r w:rsidRPr="006426AF">
              <w:rPr>
                <w:rFonts w:ascii="Arial Narrow" w:hAnsi="Arial Narrow" w:cs="Calibri"/>
                <w:b/>
                <w:bCs/>
                <w:color w:val="FFFFFF"/>
                <w:lang w:val="es-419" w:eastAsia="es-419"/>
              </w:rPr>
              <w:t>2.022</w:t>
            </w:r>
          </w:p>
        </w:tc>
      </w:tr>
      <w:tr w:rsidR="003C2D6C" w:rsidRPr="006426AF" w14:paraId="522B5D94" w14:textId="77777777" w:rsidTr="003C2D6C">
        <w:trPr>
          <w:gridAfter w:val="1"/>
          <w:wAfter w:w="120" w:type="dxa"/>
          <w:trHeight w:val="255"/>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02DC692F" w14:textId="77777777" w:rsidR="003C2D6C" w:rsidRPr="006426AF" w:rsidRDefault="003C2D6C" w:rsidP="00641622">
            <w:pPr>
              <w:autoSpaceDE/>
              <w:autoSpaceDN/>
              <w:rPr>
                <w:rFonts w:ascii="Arial Narrow" w:hAnsi="Arial Narrow" w:cs="Calibri"/>
                <w:color w:val="000000"/>
                <w:lang w:val="es-419" w:eastAsia="es-419"/>
              </w:rPr>
            </w:pPr>
            <w:r w:rsidRPr="006426AF">
              <w:rPr>
                <w:rFonts w:ascii="Arial Narrow" w:hAnsi="Arial Narrow" w:cs="Calibri"/>
                <w:color w:val="000000"/>
                <w:lang w:val="es-419" w:eastAsia="es-419"/>
              </w:rPr>
              <w:t>2.4.07.22</w:t>
            </w:r>
          </w:p>
        </w:tc>
        <w:tc>
          <w:tcPr>
            <w:tcW w:w="709" w:type="dxa"/>
            <w:tcBorders>
              <w:top w:val="nil"/>
              <w:left w:val="nil"/>
              <w:bottom w:val="single" w:sz="4" w:space="0" w:color="A6A6A6"/>
              <w:right w:val="single" w:sz="4" w:space="0" w:color="A6A6A6"/>
            </w:tcBorders>
            <w:shd w:val="clear" w:color="auto" w:fill="auto"/>
            <w:vAlign w:val="center"/>
            <w:hideMark/>
          </w:tcPr>
          <w:p w14:paraId="5CBBD157" w14:textId="77777777" w:rsidR="003C2D6C" w:rsidRPr="006426AF" w:rsidRDefault="003C2D6C" w:rsidP="00641622">
            <w:pPr>
              <w:autoSpaceDE/>
              <w:autoSpaceDN/>
              <w:jc w:val="center"/>
              <w:rPr>
                <w:rFonts w:ascii="Arial Narrow" w:hAnsi="Arial Narrow" w:cs="Calibri"/>
                <w:color w:val="000000"/>
                <w:lang w:val="es-419" w:eastAsia="es-419"/>
              </w:rPr>
            </w:pPr>
            <w:r w:rsidRPr="006426AF">
              <w:rPr>
                <w:rFonts w:ascii="Arial Narrow" w:hAnsi="Arial Narrow" w:cs="Calibri"/>
                <w:color w:val="000000"/>
                <w:lang w:val="es-419" w:eastAsia="es-419"/>
              </w:rPr>
              <w:t>Cr</w:t>
            </w:r>
          </w:p>
        </w:tc>
        <w:tc>
          <w:tcPr>
            <w:tcW w:w="5387" w:type="dxa"/>
            <w:gridSpan w:val="3"/>
            <w:tcBorders>
              <w:top w:val="nil"/>
              <w:left w:val="nil"/>
              <w:bottom w:val="single" w:sz="4" w:space="0" w:color="A6A6A6"/>
              <w:right w:val="single" w:sz="4" w:space="0" w:color="A6A6A6"/>
            </w:tcBorders>
            <w:shd w:val="clear" w:color="auto" w:fill="auto"/>
            <w:vAlign w:val="center"/>
            <w:hideMark/>
          </w:tcPr>
          <w:p w14:paraId="2C5AE953" w14:textId="77777777" w:rsidR="003C2D6C" w:rsidRPr="006426AF" w:rsidRDefault="003C2D6C" w:rsidP="00641622">
            <w:pPr>
              <w:autoSpaceDE/>
              <w:autoSpaceDN/>
              <w:jc w:val="center"/>
              <w:rPr>
                <w:rFonts w:ascii="Arial Narrow" w:hAnsi="Arial Narrow" w:cs="Calibri"/>
                <w:b/>
                <w:bCs/>
                <w:color w:val="000000"/>
                <w:lang w:val="es-419" w:eastAsia="es-419"/>
              </w:rPr>
            </w:pPr>
            <w:r w:rsidRPr="006426AF">
              <w:rPr>
                <w:rFonts w:ascii="Arial Narrow" w:hAnsi="Arial Narrow" w:cs="Calibri"/>
                <w:b/>
                <w:bCs/>
                <w:color w:val="000000"/>
                <w:lang w:val="es-419" w:eastAsia="es-419"/>
              </w:rPr>
              <w:t>RECURSOS A FAVOR DE TERCEROS</w:t>
            </w:r>
          </w:p>
        </w:tc>
        <w:tc>
          <w:tcPr>
            <w:tcW w:w="2268" w:type="dxa"/>
            <w:gridSpan w:val="2"/>
            <w:tcBorders>
              <w:top w:val="nil"/>
              <w:left w:val="nil"/>
              <w:bottom w:val="single" w:sz="4" w:space="0" w:color="A6A6A6"/>
              <w:right w:val="single" w:sz="4" w:space="0" w:color="A6A6A6"/>
            </w:tcBorders>
            <w:shd w:val="clear" w:color="000000" w:fill="FFF2CC"/>
            <w:noWrap/>
            <w:vAlign w:val="center"/>
            <w:hideMark/>
          </w:tcPr>
          <w:p w14:paraId="36B5E327" w14:textId="77777777" w:rsidR="003C2D6C" w:rsidRPr="006426AF" w:rsidRDefault="003C2D6C" w:rsidP="00641622">
            <w:pPr>
              <w:autoSpaceDE/>
              <w:autoSpaceDN/>
              <w:jc w:val="right"/>
              <w:rPr>
                <w:rFonts w:ascii="Arial Narrow" w:hAnsi="Arial Narrow" w:cs="Calibri"/>
                <w:b/>
                <w:bCs/>
                <w:color w:val="000000"/>
                <w:lang w:val="es-419" w:eastAsia="es-419"/>
              </w:rPr>
            </w:pPr>
            <w:r w:rsidRPr="006426AF">
              <w:rPr>
                <w:rFonts w:ascii="Arial Narrow" w:hAnsi="Arial Narrow" w:cs="Calibri"/>
                <w:b/>
                <w:bCs/>
                <w:color w:val="000000"/>
                <w:lang w:val="es-419" w:eastAsia="es-419"/>
              </w:rPr>
              <w:t xml:space="preserve">495.554 </w:t>
            </w:r>
          </w:p>
        </w:tc>
      </w:tr>
      <w:tr w:rsidR="003C2D6C" w:rsidRPr="006426AF" w14:paraId="6F7AD117" w14:textId="77777777" w:rsidTr="003C2D6C">
        <w:trPr>
          <w:gridAfter w:val="1"/>
          <w:wAfter w:w="120" w:type="dxa"/>
          <w:trHeight w:val="51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64B1D699" w14:textId="77777777" w:rsidR="003C2D6C" w:rsidRPr="006426AF" w:rsidRDefault="003C2D6C" w:rsidP="00641622">
            <w:pPr>
              <w:autoSpaceDE/>
              <w:autoSpaceDN/>
              <w:rPr>
                <w:rFonts w:ascii="Arial Narrow" w:hAnsi="Arial Narrow" w:cs="Calibri"/>
                <w:color w:val="000000"/>
                <w:lang w:val="es-419" w:eastAsia="es-419"/>
              </w:rPr>
            </w:pPr>
            <w:r w:rsidRPr="006426AF">
              <w:rPr>
                <w:rFonts w:ascii="Arial Narrow" w:hAnsi="Arial Narrow" w:cs="Calibri"/>
                <w:color w:val="000000"/>
                <w:lang w:val="es-419" w:eastAsia="es-419"/>
              </w:rPr>
              <w:t>2.4.07.22</w:t>
            </w:r>
          </w:p>
        </w:tc>
        <w:tc>
          <w:tcPr>
            <w:tcW w:w="709" w:type="dxa"/>
            <w:tcBorders>
              <w:top w:val="nil"/>
              <w:left w:val="nil"/>
              <w:bottom w:val="single" w:sz="4" w:space="0" w:color="A6A6A6"/>
              <w:right w:val="single" w:sz="4" w:space="0" w:color="A6A6A6"/>
            </w:tcBorders>
            <w:shd w:val="clear" w:color="auto" w:fill="auto"/>
            <w:vAlign w:val="center"/>
            <w:hideMark/>
          </w:tcPr>
          <w:p w14:paraId="158291A3" w14:textId="77777777" w:rsidR="003C2D6C" w:rsidRPr="006426AF" w:rsidRDefault="003C2D6C" w:rsidP="00641622">
            <w:pPr>
              <w:autoSpaceDE/>
              <w:autoSpaceDN/>
              <w:jc w:val="center"/>
              <w:rPr>
                <w:rFonts w:ascii="Arial Narrow" w:hAnsi="Arial Narrow" w:cs="Calibri"/>
                <w:color w:val="000000"/>
                <w:lang w:val="es-419" w:eastAsia="es-419"/>
              </w:rPr>
            </w:pPr>
            <w:r w:rsidRPr="006426AF">
              <w:rPr>
                <w:rFonts w:ascii="Arial Narrow" w:hAnsi="Arial Narrow" w:cs="Calibri"/>
                <w:color w:val="000000"/>
                <w:lang w:val="es-419" w:eastAsia="es-419"/>
              </w:rPr>
              <w:t>Cr</w:t>
            </w:r>
          </w:p>
        </w:tc>
        <w:tc>
          <w:tcPr>
            <w:tcW w:w="5387" w:type="dxa"/>
            <w:gridSpan w:val="3"/>
            <w:tcBorders>
              <w:top w:val="nil"/>
              <w:left w:val="nil"/>
              <w:bottom w:val="single" w:sz="4" w:space="0" w:color="A6A6A6"/>
              <w:right w:val="single" w:sz="4" w:space="0" w:color="A6A6A6"/>
            </w:tcBorders>
            <w:shd w:val="clear" w:color="auto" w:fill="auto"/>
            <w:vAlign w:val="center"/>
            <w:hideMark/>
          </w:tcPr>
          <w:p w14:paraId="4D19DCD3" w14:textId="77777777" w:rsidR="003C2D6C" w:rsidRPr="006426AF" w:rsidRDefault="003C2D6C" w:rsidP="00641622">
            <w:pPr>
              <w:autoSpaceDE/>
              <w:autoSpaceDN/>
              <w:rPr>
                <w:rFonts w:ascii="Arial Narrow" w:hAnsi="Arial Narrow" w:cs="Calibri"/>
                <w:color w:val="000000"/>
                <w:lang w:val="es-419" w:eastAsia="es-419"/>
              </w:rPr>
            </w:pPr>
            <w:r w:rsidRPr="006426AF">
              <w:rPr>
                <w:rFonts w:ascii="Arial Narrow" w:hAnsi="Arial Narrow" w:cs="Calibri"/>
                <w:color w:val="000000"/>
                <w:lang w:val="es-419" w:eastAsia="es-419"/>
              </w:rPr>
              <w:t>Retención estampilla pro-Universidad</w:t>
            </w:r>
            <w:r>
              <w:rPr>
                <w:rFonts w:ascii="Arial Narrow" w:hAnsi="Arial Narrow" w:cs="Calibri"/>
                <w:color w:val="000000"/>
                <w:lang w:val="es-419" w:eastAsia="es-419"/>
              </w:rPr>
              <w:t xml:space="preserve"> Nacional</w:t>
            </w:r>
            <w:r w:rsidRPr="006426AF">
              <w:rPr>
                <w:rFonts w:ascii="Arial Narrow" w:hAnsi="Arial Narrow" w:cs="Calibri"/>
                <w:color w:val="000000"/>
                <w:lang w:val="es-419" w:eastAsia="es-419"/>
              </w:rPr>
              <w:t xml:space="preserve"> y otras universidades estatales</w:t>
            </w:r>
          </w:p>
        </w:tc>
        <w:tc>
          <w:tcPr>
            <w:tcW w:w="2268" w:type="dxa"/>
            <w:gridSpan w:val="2"/>
            <w:tcBorders>
              <w:top w:val="nil"/>
              <w:left w:val="nil"/>
              <w:bottom w:val="single" w:sz="4" w:space="0" w:color="A6A6A6"/>
              <w:right w:val="single" w:sz="4" w:space="0" w:color="A6A6A6"/>
            </w:tcBorders>
            <w:shd w:val="clear" w:color="000000" w:fill="FFF2CC"/>
            <w:noWrap/>
            <w:vAlign w:val="center"/>
            <w:hideMark/>
          </w:tcPr>
          <w:p w14:paraId="743976D9" w14:textId="77777777" w:rsidR="003C2D6C" w:rsidRPr="006426AF" w:rsidRDefault="003C2D6C" w:rsidP="00641622">
            <w:pPr>
              <w:autoSpaceDE/>
              <w:autoSpaceDN/>
              <w:jc w:val="right"/>
              <w:rPr>
                <w:rFonts w:ascii="Arial Narrow" w:hAnsi="Arial Narrow" w:cs="Calibri"/>
                <w:color w:val="000000"/>
                <w:lang w:val="es-419" w:eastAsia="es-419"/>
              </w:rPr>
            </w:pPr>
            <w:r w:rsidRPr="006426AF">
              <w:rPr>
                <w:rFonts w:ascii="Arial Narrow" w:hAnsi="Arial Narrow" w:cs="Calibri"/>
                <w:color w:val="000000"/>
                <w:lang w:val="es-419" w:eastAsia="es-419"/>
              </w:rPr>
              <w:t xml:space="preserve">495.554 </w:t>
            </w:r>
          </w:p>
        </w:tc>
      </w:tr>
      <w:tr w:rsidR="00344956" w:rsidRPr="00297087" w14:paraId="5A8676F5" w14:textId="77777777" w:rsidTr="003C2D6C">
        <w:trPr>
          <w:gridAfter w:val="2"/>
          <w:wAfter w:w="146" w:type="dxa"/>
          <w:trHeight w:val="255"/>
          <w:jc w:val="center"/>
        </w:trPr>
        <w:tc>
          <w:tcPr>
            <w:tcW w:w="1134" w:type="dxa"/>
            <w:tcBorders>
              <w:top w:val="nil"/>
              <w:left w:val="nil"/>
              <w:bottom w:val="nil"/>
              <w:right w:val="nil"/>
            </w:tcBorders>
            <w:shd w:val="clear" w:color="000000" w:fill="FFFFFF"/>
            <w:noWrap/>
            <w:vAlign w:val="bottom"/>
            <w:hideMark/>
          </w:tcPr>
          <w:p w14:paraId="7F929302" w14:textId="77777777" w:rsidR="00344956" w:rsidRPr="00297087" w:rsidRDefault="00344956" w:rsidP="00641622">
            <w:pPr>
              <w:autoSpaceDE/>
              <w:autoSpaceDN/>
              <w:rPr>
                <w:rFonts w:ascii="Arial Narrow" w:hAnsi="Arial Narrow" w:cs="Calibri"/>
                <w:lang w:val="es-419" w:eastAsia="es-419"/>
              </w:rPr>
            </w:pPr>
            <w:r w:rsidRPr="00297087">
              <w:rPr>
                <w:rFonts w:ascii="Arial Narrow" w:hAnsi="Arial Narrow" w:cs="Calibri"/>
                <w:lang w:val="es-419" w:eastAsia="es-419"/>
              </w:rPr>
              <w:lastRenderedPageBreak/>
              <w:t>ANEXO 21.4</w:t>
            </w:r>
          </w:p>
        </w:tc>
        <w:tc>
          <w:tcPr>
            <w:tcW w:w="716" w:type="dxa"/>
            <w:gridSpan w:val="2"/>
            <w:tcBorders>
              <w:top w:val="nil"/>
              <w:left w:val="nil"/>
              <w:bottom w:val="nil"/>
              <w:right w:val="nil"/>
            </w:tcBorders>
            <w:shd w:val="clear" w:color="auto" w:fill="auto"/>
            <w:noWrap/>
            <w:vAlign w:val="bottom"/>
            <w:hideMark/>
          </w:tcPr>
          <w:p w14:paraId="351E9DAD" w14:textId="77777777" w:rsidR="00344956" w:rsidRPr="00297087" w:rsidRDefault="00344956" w:rsidP="00641622">
            <w:pPr>
              <w:autoSpaceDE/>
              <w:autoSpaceDN/>
              <w:rPr>
                <w:rFonts w:ascii="Arial Narrow" w:hAnsi="Arial Narrow" w:cs="Calibri"/>
                <w:lang w:val="es-419" w:eastAsia="es-419"/>
              </w:rPr>
            </w:pPr>
          </w:p>
        </w:tc>
        <w:tc>
          <w:tcPr>
            <w:tcW w:w="5238" w:type="dxa"/>
            <w:tcBorders>
              <w:top w:val="nil"/>
              <w:left w:val="nil"/>
              <w:bottom w:val="nil"/>
              <w:right w:val="nil"/>
            </w:tcBorders>
            <w:shd w:val="clear" w:color="auto" w:fill="auto"/>
            <w:noWrap/>
            <w:vAlign w:val="bottom"/>
            <w:hideMark/>
          </w:tcPr>
          <w:p w14:paraId="7293C9B1" w14:textId="77777777" w:rsidR="00344956" w:rsidRPr="00297087" w:rsidRDefault="00344956" w:rsidP="00641622">
            <w:pPr>
              <w:autoSpaceDE/>
              <w:autoSpaceDN/>
              <w:rPr>
                <w:rFonts w:ascii="Arial Narrow" w:hAnsi="Arial Narrow"/>
                <w:lang w:val="es-419" w:eastAsia="es-419"/>
              </w:rPr>
            </w:pPr>
          </w:p>
        </w:tc>
        <w:tc>
          <w:tcPr>
            <w:tcW w:w="2384" w:type="dxa"/>
            <w:gridSpan w:val="2"/>
            <w:tcBorders>
              <w:top w:val="nil"/>
              <w:left w:val="nil"/>
              <w:bottom w:val="nil"/>
              <w:right w:val="nil"/>
            </w:tcBorders>
            <w:shd w:val="clear" w:color="auto" w:fill="auto"/>
            <w:noWrap/>
            <w:vAlign w:val="bottom"/>
            <w:hideMark/>
          </w:tcPr>
          <w:p w14:paraId="2AAD6EF5" w14:textId="77777777" w:rsidR="00344956" w:rsidRPr="00297087" w:rsidRDefault="00344956" w:rsidP="00641622">
            <w:pPr>
              <w:autoSpaceDE/>
              <w:autoSpaceDN/>
              <w:rPr>
                <w:rFonts w:ascii="Arial Narrow" w:hAnsi="Arial Narrow"/>
                <w:lang w:val="es-419" w:eastAsia="es-419"/>
              </w:rPr>
            </w:pPr>
          </w:p>
        </w:tc>
      </w:tr>
      <w:tr w:rsidR="00344956" w:rsidRPr="00297087" w14:paraId="3CFC32E8" w14:textId="77777777" w:rsidTr="003C2D6C">
        <w:trPr>
          <w:gridAfter w:val="2"/>
          <w:wAfter w:w="146" w:type="dxa"/>
          <w:trHeight w:val="408"/>
          <w:jc w:val="center"/>
        </w:trPr>
        <w:tc>
          <w:tcPr>
            <w:tcW w:w="7088" w:type="dxa"/>
            <w:gridSpan w:val="4"/>
            <w:vMerge w:val="restart"/>
            <w:tcBorders>
              <w:top w:val="nil"/>
              <w:left w:val="nil"/>
              <w:bottom w:val="nil"/>
              <w:right w:val="single" w:sz="4" w:space="0" w:color="A6A6A6"/>
            </w:tcBorders>
            <w:shd w:val="clear" w:color="000000" w:fill="00B0F0"/>
            <w:vAlign w:val="center"/>
            <w:hideMark/>
          </w:tcPr>
          <w:p w14:paraId="738E798E" w14:textId="77777777" w:rsidR="00344956" w:rsidRPr="00297087" w:rsidRDefault="00344956" w:rsidP="00641622">
            <w:pPr>
              <w:autoSpaceDE/>
              <w:autoSpaceDN/>
              <w:jc w:val="center"/>
              <w:rPr>
                <w:rFonts w:ascii="Arial Narrow" w:hAnsi="Arial Narrow" w:cs="Calibri"/>
                <w:b/>
                <w:bCs/>
                <w:color w:val="FFFFFF"/>
                <w:lang w:val="es-419" w:eastAsia="es-419"/>
              </w:rPr>
            </w:pPr>
            <w:r w:rsidRPr="00297087">
              <w:rPr>
                <w:rFonts w:ascii="Arial Narrow" w:hAnsi="Arial Narrow" w:cs="Calibri"/>
                <w:b/>
                <w:bCs/>
                <w:color w:val="FFFFFF"/>
                <w:lang w:val="es-419" w:eastAsia="es-419"/>
              </w:rPr>
              <w:t>DESCRIPCION</w:t>
            </w:r>
          </w:p>
        </w:tc>
        <w:tc>
          <w:tcPr>
            <w:tcW w:w="2384" w:type="dxa"/>
            <w:gridSpan w:val="2"/>
            <w:vMerge w:val="restart"/>
            <w:tcBorders>
              <w:top w:val="single" w:sz="4" w:space="0" w:color="A6A6A6"/>
              <w:left w:val="single" w:sz="4" w:space="0" w:color="A6A6A6"/>
              <w:bottom w:val="nil"/>
              <w:right w:val="nil"/>
            </w:tcBorders>
            <w:shd w:val="clear" w:color="000000" w:fill="00B0F0"/>
            <w:vAlign w:val="center"/>
            <w:hideMark/>
          </w:tcPr>
          <w:p w14:paraId="3BDA33A6" w14:textId="77777777" w:rsidR="00344956" w:rsidRPr="00297087" w:rsidRDefault="00344956" w:rsidP="00641622">
            <w:pPr>
              <w:autoSpaceDE/>
              <w:autoSpaceDN/>
              <w:jc w:val="center"/>
              <w:rPr>
                <w:rFonts w:ascii="Arial Narrow" w:hAnsi="Arial Narrow" w:cs="Calibri"/>
                <w:b/>
                <w:bCs/>
                <w:color w:val="FFFFFF"/>
                <w:lang w:val="es-419" w:eastAsia="es-419"/>
              </w:rPr>
            </w:pPr>
            <w:r w:rsidRPr="00297087">
              <w:rPr>
                <w:rFonts w:ascii="Arial Narrow" w:hAnsi="Arial Narrow" w:cs="Calibri"/>
                <w:b/>
                <w:bCs/>
                <w:color w:val="FFFFFF"/>
                <w:lang w:val="es-419" w:eastAsia="es-419"/>
              </w:rPr>
              <w:t>SALDOS</w:t>
            </w:r>
          </w:p>
        </w:tc>
      </w:tr>
      <w:tr w:rsidR="00344956" w:rsidRPr="00297087" w14:paraId="2C3B88F2" w14:textId="77777777" w:rsidTr="003C2D6C">
        <w:trPr>
          <w:trHeight w:val="92"/>
          <w:jc w:val="center"/>
        </w:trPr>
        <w:tc>
          <w:tcPr>
            <w:tcW w:w="7088" w:type="dxa"/>
            <w:gridSpan w:val="4"/>
            <w:vMerge/>
            <w:tcBorders>
              <w:top w:val="nil"/>
              <w:left w:val="nil"/>
              <w:bottom w:val="nil"/>
              <w:right w:val="single" w:sz="4" w:space="0" w:color="A6A6A6"/>
            </w:tcBorders>
            <w:vAlign w:val="center"/>
            <w:hideMark/>
          </w:tcPr>
          <w:p w14:paraId="3239D2B0" w14:textId="77777777" w:rsidR="00344956" w:rsidRPr="00297087" w:rsidRDefault="00344956" w:rsidP="00641622">
            <w:pPr>
              <w:autoSpaceDE/>
              <w:autoSpaceDN/>
              <w:rPr>
                <w:rFonts w:ascii="Arial Narrow" w:hAnsi="Arial Narrow" w:cs="Calibri"/>
                <w:b/>
                <w:bCs/>
                <w:color w:val="FFFFFF"/>
                <w:lang w:val="es-419" w:eastAsia="es-419"/>
              </w:rPr>
            </w:pPr>
          </w:p>
        </w:tc>
        <w:tc>
          <w:tcPr>
            <w:tcW w:w="2384" w:type="dxa"/>
            <w:gridSpan w:val="2"/>
            <w:vMerge/>
            <w:tcBorders>
              <w:top w:val="single" w:sz="4" w:space="0" w:color="A6A6A6"/>
              <w:left w:val="single" w:sz="4" w:space="0" w:color="A6A6A6"/>
              <w:bottom w:val="nil"/>
              <w:right w:val="nil"/>
            </w:tcBorders>
            <w:vAlign w:val="center"/>
            <w:hideMark/>
          </w:tcPr>
          <w:p w14:paraId="6F546CB2" w14:textId="77777777" w:rsidR="00344956" w:rsidRPr="00297087" w:rsidRDefault="00344956" w:rsidP="00641622">
            <w:pPr>
              <w:autoSpaceDE/>
              <w:autoSpaceDN/>
              <w:rPr>
                <w:rFonts w:ascii="Arial Narrow" w:hAnsi="Arial Narrow" w:cs="Calibri"/>
                <w:b/>
                <w:bCs/>
                <w:color w:val="FFFFFF"/>
                <w:lang w:val="es-419" w:eastAsia="es-419"/>
              </w:rPr>
            </w:pPr>
          </w:p>
        </w:tc>
        <w:tc>
          <w:tcPr>
            <w:tcW w:w="146" w:type="dxa"/>
            <w:gridSpan w:val="2"/>
            <w:tcBorders>
              <w:top w:val="nil"/>
              <w:left w:val="nil"/>
              <w:bottom w:val="nil"/>
              <w:right w:val="nil"/>
            </w:tcBorders>
            <w:shd w:val="clear" w:color="auto" w:fill="auto"/>
            <w:noWrap/>
            <w:vAlign w:val="bottom"/>
            <w:hideMark/>
          </w:tcPr>
          <w:p w14:paraId="14DAE2CD" w14:textId="77777777" w:rsidR="00344956" w:rsidRPr="00297087" w:rsidRDefault="00344956" w:rsidP="00641622">
            <w:pPr>
              <w:autoSpaceDE/>
              <w:autoSpaceDN/>
              <w:jc w:val="center"/>
              <w:rPr>
                <w:rFonts w:ascii="Arial Narrow" w:hAnsi="Arial Narrow" w:cs="Calibri"/>
                <w:b/>
                <w:bCs/>
                <w:color w:val="FFFFFF"/>
                <w:lang w:val="es-419" w:eastAsia="es-419"/>
              </w:rPr>
            </w:pPr>
          </w:p>
        </w:tc>
      </w:tr>
      <w:tr w:rsidR="00344956" w:rsidRPr="00297087" w14:paraId="7DAD107A" w14:textId="77777777" w:rsidTr="003C2D6C">
        <w:trPr>
          <w:trHeight w:val="255"/>
          <w:jc w:val="center"/>
        </w:trPr>
        <w:tc>
          <w:tcPr>
            <w:tcW w:w="1134" w:type="dxa"/>
            <w:tcBorders>
              <w:top w:val="single" w:sz="4" w:space="0" w:color="A6A6A6"/>
              <w:left w:val="single" w:sz="4" w:space="0" w:color="A6A6A6"/>
              <w:bottom w:val="single" w:sz="4" w:space="0" w:color="A6A6A6"/>
              <w:right w:val="single" w:sz="4" w:space="0" w:color="A6A6A6"/>
            </w:tcBorders>
            <w:shd w:val="clear" w:color="000000" w:fill="00B0F0"/>
            <w:vAlign w:val="center"/>
            <w:hideMark/>
          </w:tcPr>
          <w:p w14:paraId="030187C8" w14:textId="77777777" w:rsidR="00344956" w:rsidRPr="00297087" w:rsidRDefault="00344956" w:rsidP="00641622">
            <w:pPr>
              <w:autoSpaceDE/>
              <w:autoSpaceDN/>
              <w:jc w:val="center"/>
              <w:rPr>
                <w:rFonts w:ascii="Arial Narrow" w:hAnsi="Arial Narrow" w:cs="Calibri"/>
                <w:b/>
                <w:bCs/>
                <w:color w:val="FFFFFF"/>
                <w:lang w:val="es-419" w:eastAsia="es-419"/>
              </w:rPr>
            </w:pPr>
            <w:r w:rsidRPr="00D61359">
              <w:rPr>
                <w:rFonts w:ascii="Arial Narrow" w:hAnsi="Arial Narrow"/>
                <w:b/>
                <w:bCs/>
                <w:color w:val="FFFFFF"/>
                <w:lang w:val="es-419" w:eastAsia="es-419"/>
              </w:rPr>
              <w:t>CÓDIGO CONTABLE</w:t>
            </w:r>
          </w:p>
        </w:tc>
        <w:tc>
          <w:tcPr>
            <w:tcW w:w="716" w:type="dxa"/>
            <w:gridSpan w:val="2"/>
            <w:tcBorders>
              <w:top w:val="single" w:sz="4" w:space="0" w:color="A6A6A6"/>
              <w:left w:val="nil"/>
              <w:bottom w:val="single" w:sz="4" w:space="0" w:color="A6A6A6"/>
              <w:right w:val="single" w:sz="4" w:space="0" w:color="A6A6A6"/>
            </w:tcBorders>
            <w:shd w:val="clear" w:color="000000" w:fill="00B0F0"/>
            <w:vAlign w:val="center"/>
            <w:hideMark/>
          </w:tcPr>
          <w:p w14:paraId="6CC2AB4A" w14:textId="77777777" w:rsidR="00344956" w:rsidRPr="00297087" w:rsidRDefault="00344956" w:rsidP="00641622">
            <w:pPr>
              <w:autoSpaceDE/>
              <w:autoSpaceDN/>
              <w:jc w:val="center"/>
              <w:rPr>
                <w:rFonts w:ascii="Arial Narrow" w:hAnsi="Arial Narrow" w:cs="Calibri"/>
                <w:b/>
                <w:bCs/>
                <w:color w:val="FFFFFF"/>
                <w:lang w:val="es-419" w:eastAsia="es-419"/>
              </w:rPr>
            </w:pPr>
            <w:r w:rsidRPr="00297087">
              <w:rPr>
                <w:rFonts w:ascii="Arial Narrow" w:hAnsi="Arial Narrow" w:cs="Calibri"/>
                <w:b/>
                <w:bCs/>
                <w:color w:val="FFFFFF"/>
                <w:lang w:val="es-419" w:eastAsia="es-419"/>
              </w:rPr>
              <w:t>NAT</w:t>
            </w:r>
          </w:p>
        </w:tc>
        <w:tc>
          <w:tcPr>
            <w:tcW w:w="5238" w:type="dxa"/>
            <w:tcBorders>
              <w:top w:val="single" w:sz="4" w:space="0" w:color="A6A6A6"/>
              <w:left w:val="nil"/>
              <w:bottom w:val="single" w:sz="4" w:space="0" w:color="A6A6A6"/>
              <w:right w:val="single" w:sz="4" w:space="0" w:color="A6A6A6"/>
            </w:tcBorders>
            <w:shd w:val="clear" w:color="000000" w:fill="3366CC"/>
            <w:vAlign w:val="center"/>
            <w:hideMark/>
          </w:tcPr>
          <w:p w14:paraId="03323977" w14:textId="77777777" w:rsidR="00344956" w:rsidRPr="00297087" w:rsidRDefault="00344956" w:rsidP="00641622">
            <w:pPr>
              <w:autoSpaceDE/>
              <w:autoSpaceDN/>
              <w:jc w:val="center"/>
              <w:rPr>
                <w:rFonts w:ascii="Arial Narrow" w:hAnsi="Arial Narrow" w:cs="Calibri"/>
                <w:b/>
                <w:bCs/>
                <w:color w:val="FFFFFF"/>
                <w:lang w:val="es-419" w:eastAsia="es-419"/>
              </w:rPr>
            </w:pPr>
            <w:r w:rsidRPr="00297087">
              <w:rPr>
                <w:rFonts w:ascii="Arial Narrow" w:hAnsi="Arial Narrow" w:cs="Calibri"/>
                <w:b/>
                <w:bCs/>
                <w:color w:val="FFFFFF"/>
                <w:lang w:val="es-419" w:eastAsia="es-419"/>
              </w:rPr>
              <w:t>CONCEPTO</w:t>
            </w:r>
          </w:p>
        </w:tc>
        <w:tc>
          <w:tcPr>
            <w:tcW w:w="2384" w:type="dxa"/>
            <w:gridSpan w:val="2"/>
            <w:tcBorders>
              <w:top w:val="single" w:sz="4" w:space="0" w:color="A6A6A6"/>
              <w:left w:val="nil"/>
              <w:bottom w:val="single" w:sz="4" w:space="0" w:color="A6A6A6"/>
              <w:right w:val="nil"/>
            </w:tcBorders>
            <w:shd w:val="clear" w:color="000000" w:fill="3366CC"/>
            <w:vAlign w:val="center"/>
            <w:hideMark/>
          </w:tcPr>
          <w:p w14:paraId="38D32CEC" w14:textId="77777777" w:rsidR="00344956" w:rsidRPr="00297087" w:rsidRDefault="00344956" w:rsidP="00641622">
            <w:pPr>
              <w:autoSpaceDE/>
              <w:autoSpaceDN/>
              <w:jc w:val="center"/>
              <w:rPr>
                <w:rFonts w:ascii="Arial Narrow" w:hAnsi="Arial Narrow" w:cs="Calibri"/>
                <w:b/>
                <w:bCs/>
                <w:color w:val="FFFFFF"/>
                <w:lang w:val="es-419" w:eastAsia="es-419"/>
              </w:rPr>
            </w:pPr>
            <w:r w:rsidRPr="00297087">
              <w:rPr>
                <w:rFonts w:ascii="Arial Narrow" w:hAnsi="Arial Narrow" w:cs="Calibri"/>
                <w:b/>
                <w:bCs/>
                <w:color w:val="FFFFFF"/>
                <w:lang w:val="es-419" w:eastAsia="es-419"/>
              </w:rPr>
              <w:t>2.022</w:t>
            </w:r>
          </w:p>
        </w:tc>
        <w:tc>
          <w:tcPr>
            <w:tcW w:w="146" w:type="dxa"/>
            <w:gridSpan w:val="2"/>
            <w:vAlign w:val="center"/>
            <w:hideMark/>
          </w:tcPr>
          <w:p w14:paraId="186F3766" w14:textId="77777777" w:rsidR="00344956" w:rsidRPr="00297087" w:rsidRDefault="00344956" w:rsidP="00641622">
            <w:pPr>
              <w:autoSpaceDE/>
              <w:autoSpaceDN/>
              <w:rPr>
                <w:rFonts w:ascii="Arial Narrow" w:hAnsi="Arial Narrow"/>
                <w:lang w:val="es-419" w:eastAsia="es-419"/>
              </w:rPr>
            </w:pPr>
          </w:p>
        </w:tc>
      </w:tr>
      <w:tr w:rsidR="00344956" w:rsidRPr="00297087" w14:paraId="06AF396D" w14:textId="77777777" w:rsidTr="003C2D6C">
        <w:trPr>
          <w:trHeight w:val="255"/>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735E2303" w14:textId="77777777" w:rsidR="00344956" w:rsidRPr="00297087" w:rsidRDefault="00344956" w:rsidP="00641622">
            <w:pPr>
              <w:autoSpaceDE/>
              <w:autoSpaceDN/>
              <w:rPr>
                <w:rFonts w:ascii="Arial Narrow" w:hAnsi="Arial Narrow" w:cs="Calibri"/>
                <w:color w:val="000000"/>
                <w:lang w:val="es-419" w:eastAsia="es-419"/>
              </w:rPr>
            </w:pPr>
            <w:r w:rsidRPr="00297087">
              <w:rPr>
                <w:rFonts w:ascii="Arial Narrow" w:hAnsi="Arial Narrow" w:cs="Calibri"/>
                <w:color w:val="000000"/>
                <w:lang w:val="es-419" w:eastAsia="es-419"/>
              </w:rPr>
              <w:t>2.4.24.</w:t>
            </w:r>
          </w:p>
        </w:tc>
        <w:tc>
          <w:tcPr>
            <w:tcW w:w="716" w:type="dxa"/>
            <w:gridSpan w:val="2"/>
            <w:tcBorders>
              <w:top w:val="nil"/>
              <w:left w:val="nil"/>
              <w:bottom w:val="single" w:sz="4" w:space="0" w:color="A6A6A6"/>
              <w:right w:val="single" w:sz="4" w:space="0" w:color="A6A6A6"/>
            </w:tcBorders>
            <w:shd w:val="clear" w:color="auto" w:fill="auto"/>
            <w:vAlign w:val="center"/>
            <w:hideMark/>
          </w:tcPr>
          <w:p w14:paraId="7D720C51" w14:textId="77777777" w:rsidR="00344956" w:rsidRPr="00297087" w:rsidRDefault="00344956" w:rsidP="00641622">
            <w:pPr>
              <w:autoSpaceDE/>
              <w:autoSpaceDN/>
              <w:jc w:val="center"/>
              <w:rPr>
                <w:rFonts w:ascii="Arial Narrow" w:hAnsi="Arial Narrow" w:cs="Calibri"/>
                <w:color w:val="000000"/>
                <w:lang w:val="es-419" w:eastAsia="es-419"/>
              </w:rPr>
            </w:pPr>
            <w:r w:rsidRPr="00297087">
              <w:rPr>
                <w:rFonts w:ascii="Arial Narrow" w:hAnsi="Arial Narrow" w:cs="Calibri"/>
                <w:color w:val="000000"/>
                <w:lang w:val="es-419" w:eastAsia="es-419"/>
              </w:rPr>
              <w:t>Cr</w:t>
            </w:r>
          </w:p>
        </w:tc>
        <w:tc>
          <w:tcPr>
            <w:tcW w:w="5238" w:type="dxa"/>
            <w:tcBorders>
              <w:top w:val="nil"/>
              <w:left w:val="nil"/>
              <w:bottom w:val="single" w:sz="4" w:space="0" w:color="A6A6A6"/>
              <w:right w:val="single" w:sz="4" w:space="0" w:color="A6A6A6"/>
            </w:tcBorders>
            <w:shd w:val="clear" w:color="auto" w:fill="auto"/>
            <w:vAlign w:val="center"/>
            <w:hideMark/>
          </w:tcPr>
          <w:p w14:paraId="1B4F84BA" w14:textId="77777777" w:rsidR="00344956" w:rsidRPr="00297087" w:rsidRDefault="00344956" w:rsidP="00641622">
            <w:pPr>
              <w:autoSpaceDE/>
              <w:autoSpaceDN/>
              <w:jc w:val="center"/>
              <w:rPr>
                <w:rFonts w:ascii="Arial Narrow" w:hAnsi="Arial Narrow" w:cs="Calibri"/>
                <w:b/>
                <w:bCs/>
                <w:color w:val="000000"/>
                <w:lang w:val="es-419" w:eastAsia="es-419"/>
              </w:rPr>
            </w:pPr>
            <w:r w:rsidRPr="00297087">
              <w:rPr>
                <w:rFonts w:ascii="Arial Narrow" w:hAnsi="Arial Narrow" w:cs="Calibri"/>
                <w:b/>
                <w:bCs/>
                <w:color w:val="000000"/>
                <w:lang w:val="es-419" w:eastAsia="es-419"/>
              </w:rPr>
              <w:t>DESCUENTOS DE NÓMINA</w:t>
            </w:r>
          </w:p>
        </w:tc>
        <w:tc>
          <w:tcPr>
            <w:tcW w:w="2384" w:type="dxa"/>
            <w:gridSpan w:val="2"/>
            <w:tcBorders>
              <w:top w:val="nil"/>
              <w:left w:val="nil"/>
              <w:bottom w:val="single" w:sz="4" w:space="0" w:color="A6A6A6"/>
              <w:right w:val="single" w:sz="4" w:space="0" w:color="A6A6A6"/>
            </w:tcBorders>
            <w:shd w:val="clear" w:color="000000" w:fill="FFF2CC"/>
            <w:noWrap/>
            <w:vAlign w:val="center"/>
            <w:hideMark/>
          </w:tcPr>
          <w:p w14:paraId="54A38C71" w14:textId="77777777" w:rsidR="00344956" w:rsidRPr="00297087" w:rsidRDefault="00344956" w:rsidP="00641622">
            <w:pPr>
              <w:autoSpaceDE/>
              <w:autoSpaceDN/>
              <w:jc w:val="right"/>
              <w:rPr>
                <w:rFonts w:ascii="Arial Narrow" w:hAnsi="Arial Narrow" w:cs="Calibri"/>
                <w:b/>
                <w:bCs/>
                <w:color w:val="000000"/>
                <w:lang w:val="es-419" w:eastAsia="es-419"/>
              </w:rPr>
            </w:pPr>
            <w:r w:rsidRPr="00297087">
              <w:rPr>
                <w:rFonts w:ascii="Arial Narrow" w:hAnsi="Arial Narrow" w:cs="Calibri"/>
                <w:b/>
                <w:bCs/>
                <w:color w:val="000000"/>
                <w:lang w:val="es-419" w:eastAsia="es-419"/>
              </w:rPr>
              <w:t xml:space="preserve">3.217.427.962 </w:t>
            </w:r>
          </w:p>
        </w:tc>
        <w:tc>
          <w:tcPr>
            <w:tcW w:w="146" w:type="dxa"/>
            <w:gridSpan w:val="2"/>
            <w:vAlign w:val="center"/>
            <w:hideMark/>
          </w:tcPr>
          <w:p w14:paraId="214F9FB9" w14:textId="77777777" w:rsidR="00344956" w:rsidRPr="00297087" w:rsidRDefault="00344956" w:rsidP="00641622">
            <w:pPr>
              <w:autoSpaceDE/>
              <w:autoSpaceDN/>
              <w:rPr>
                <w:rFonts w:ascii="Arial Narrow" w:hAnsi="Arial Narrow"/>
                <w:lang w:val="es-419" w:eastAsia="es-419"/>
              </w:rPr>
            </w:pPr>
          </w:p>
        </w:tc>
      </w:tr>
      <w:tr w:rsidR="00344956" w:rsidRPr="00297087" w14:paraId="64218B6A" w14:textId="77777777" w:rsidTr="003C2D6C">
        <w:trPr>
          <w:trHeight w:val="255"/>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0B3ACD70" w14:textId="77777777" w:rsidR="00344956" w:rsidRPr="00297087" w:rsidRDefault="00344956" w:rsidP="00641622">
            <w:pPr>
              <w:autoSpaceDE/>
              <w:autoSpaceDN/>
              <w:rPr>
                <w:rFonts w:ascii="Arial Narrow" w:hAnsi="Arial Narrow" w:cs="Calibri"/>
                <w:color w:val="000000"/>
                <w:lang w:val="es-419" w:eastAsia="es-419"/>
              </w:rPr>
            </w:pPr>
            <w:r w:rsidRPr="00297087">
              <w:rPr>
                <w:rFonts w:ascii="Arial Narrow" w:hAnsi="Arial Narrow" w:cs="Calibri"/>
                <w:color w:val="000000"/>
                <w:lang w:val="es-419" w:eastAsia="es-419"/>
              </w:rPr>
              <w:t>2.4.24.01</w:t>
            </w:r>
          </w:p>
        </w:tc>
        <w:tc>
          <w:tcPr>
            <w:tcW w:w="716" w:type="dxa"/>
            <w:gridSpan w:val="2"/>
            <w:tcBorders>
              <w:top w:val="nil"/>
              <w:left w:val="nil"/>
              <w:bottom w:val="single" w:sz="4" w:space="0" w:color="A6A6A6"/>
              <w:right w:val="single" w:sz="4" w:space="0" w:color="A6A6A6"/>
            </w:tcBorders>
            <w:shd w:val="clear" w:color="auto" w:fill="auto"/>
            <w:vAlign w:val="center"/>
            <w:hideMark/>
          </w:tcPr>
          <w:p w14:paraId="69E7F60F" w14:textId="77777777" w:rsidR="00344956" w:rsidRPr="00297087" w:rsidRDefault="00344956" w:rsidP="00641622">
            <w:pPr>
              <w:autoSpaceDE/>
              <w:autoSpaceDN/>
              <w:jc w:val="center"/>
              <w:rPr>
                <w:rFonts w:ascii="Arial Narrow" w:hAnsi="Arial Narrow" w:cs="Calibri"/>
                <w:color w:val="000000"/>
                <w:lang w:val="es-419" w:eastAsia="es-419"/>
              </w:rPr>
            </w:pPr>
            <w:r w:rsidRPr="00297087">
              <w:rPr>
                <w:rFonts w:ascii="Arial Narrow" w:hAnsi="Arial Narrow" w:cs="Calibri"/>
                <w:color w:val="000000"/>
                <w:lang w:val="es-419" w:eastAsia="es-419"/>
              </w:rPr>
              <w:t>Cr</w:t>
            </w:r>
          </w:p>
        </w:tc>
        <w:tc>
          <w:tcPr>
            <w:tcW w:w="5238" w:type="dxa"/>
            <w:tcBorders>
              <w:top w:val="nil"/>
              <w:left w:val="nil"/>
              <w:bottom w:val="single" w:sz="4" w:space="0" w:color="A6A6A6"/>
              <w:right w:val="single" w:sz="4" w:space="0" w:color="A6A6A6"/>
            </w:tcBorders>
            <w:shd w:val="clear" w:color="auto" w:fill="auto"/>
            <w:vAlign w:val="center"/>
            <w:hideMark/>
          </w:tcPr>
          <w:p w14:paraId="02D79C62" w14:textId="77777777" w:rsidR="00344956" w:rsidRPr="00297087" w:rsidRDefault="00344956" w:rsidP="00641622">
            <w:pPr>
              <w:autoSpaceDE/>
              <w:autoSpaceDN/>
              <w:rPr>
                <w:rFonts w:ascii="Arial Narrow" w:hAnsi="Arial Narrow" w:cs="Calibri"/>
                <w:color w:val="000000"/>
                <w:lang w:val="es-419" w:eastAsia="es-419"/>
              </w:rPr>
            </w:pPr>
            <w:r w:rsidRPr="00297087">
              <w:rPr>
                <w:rFonts w:ascii="Arial Narrow" w:hAnsi="Arial Narrow" w:cs="Calibri"/>
                <w:color w:val="000000"/>
                <w:lang w:val="es-419" w:eastAsia="es-419"/>
              </w:rPr>
              <w:t>Aportes a fondos pensionales</w:t>
            </w:r>
          </w:p>
        </w:tc>
        <w:tc>
          <w:tcPr>
            <w:tcW w:w="2384" w:type="dxa"/>
            <w:gridSpan w:val="2"/>
            <w:tcBorders>
              <w:top w:val="nil"/>
              <w:left w:val="nil"/>
              <w:bottom w:val="single" w:sz="4" w:space="0" w:color="A6A6A6"/>
              <w:right w:val="single" w:sz="4" w:space="0" w:color="A6A6A6"/>
            </w:tcBorders>
            <w:shd w:val="clear" w:color="000000" w:fill="FFF2CC"/>
            <w:noWrap/>
            <w:vAlign w:val="center"/>
            <w:hideMark/>
          </w:tcPr>
          <w:p w14:paraId="2497038A" w14:textId="77777777" w:rsidR="00344956" w:rsidRPr="00297087" w:rsidRDefault="00344956" w:rsidP="00641622">
            <w:pPr>
              <w:autoSpaceDE/>
              <w:autoSpaceDN/>
              <w:jc w:val="right"/>
              <w:rPr>
                <w:rFonts w:ascii="Arial Narrow" w:hAnsi="Arial Narrow" w:cs="Calibri"/>
                <w:color w:val="000000"/>
                <w:lang w:val="es-419" w:eastAsia="es-419"/>
              </w:rPr>
            </w:pPr>
            <w:r w:rsidRPr="00297087">
              <w:rPr>
                <w:rFonts w:ascii="Arial Narrow" w:hAnsi="Arial Narrow" w:cs="Calibri"/>
                <w:color w:val="000000"/>
                <w:lang w:val="es-419" w:eastAsia="es-419"/>
              </w:rPr>
              <w:t xml:space="preserve">774.500 </w:t>
            </w:r>
          </w:p>
        </w:tc>
        <w:tc>
          <w:tcPr>
            <w:tcW w:w="146" w:type="dxa"/>
            <w:gridSpan w:val="2"/>
            <w:vAlign w:val="center"/>
            <w:hideMark/>
          </w:tcPr>
          <w:p w14:paraId="506F97DB" w14:textId="77777777" w:rsidR="00344956" w:rsidRPr="00297087" w:rsidRDefault="00344956" w:rsidP="00641622">
            <w:pPr>
              <w:autoSpaceDE/>
              <w:autoSpaceDN/>
              <w:rPr>
                <w:rFonts w:ascii="Arial Narrow" w:hAnsi="Arial Narrow"/>
                <w:lang w:val="es-419" w:eastAsia="es-419"/>
              </w:rPr>
            </w:pPr>
          </w:p>
        </w:tc>
      </w:tr>
      <w:tr w:rsidR="00344956" w:rsidRPr="00297087" w14:paraId="01B8528F" w14:textId="77777777" w:rsidTr="003C2D6C">
        <w:trPr>
          <w:trHeight w:val="255"/>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75EE600F" w14:textId="77777777" w:rsidR="00344956" w:rsidRPr="00297087" w:rsidRDefault="00344956" w:rsidP="00641622">
            <w:pPr>
              <w:autoSpaceDE/>
              <w:autoSpaceDN/>
              <w:rPr>
                <w:rFonts w:ascii="Arial Narrow" w:hAnsi="Arial Narrow" w:cs="Calibri"/>
                <w:color w:val="000000"/>
                <w:lang w:val="es-419" w:eastAsia="es-419"/>
              </w:rPr>
            </w:pPr>
            <w:r w:rsidRPr="00297087">
              <w:rPr>
                <w:rFonts w:ascii="Arial Narrow" w:hAnsi="Arial Narrow" w:cs="Calibri"/>
                <w:color w:val="000000"/>
                <w:lang w:val="es-419" w:eastAsia="es-419"/>
              </w:rPr>
              <w:t>2.4.24.02</w:t>
            </w:r>
          </w:p>
        </w:tc>
        <w:tc>
          <w:tcPr>
            <w:tcW w:w="716" w:type="dxa"/>
            <w:gridSpan w:val="2"/>
            <w:tcBorders>
              <w:top w:val="nil"/>
              <w:left w:val="nil"/>
              <w:bottom w:val="single" w:sz="4" w:space="0" w:color="A6A6A6"/>
              <w:right w:val="single" w:sz="4" w:space="0" w:color="A6A6A6"/>
            </w:tcBorders>
            <w:shd w:val="clear" w:color="auto" w:fill="auto"/>
            <w:vAlign w:val="center"/>
            <w:hideMark/>
          </w:tcPr>
          <w:p w14:paraId="54E817A2" w14:textId="77777777" w:rsidR="00344956" w:rsidRPr="00297087" w:rsidRDefault="00344956" w:rsidP="00641622">
            <w:pPr>
              <w:autoSpaceDE/>
              <w:autoSpaceDN/>
              <w:jc w:val="center"/>
              <w:rPr>
                <w:rFonts w:ascii="Arial Narrow" w:hAnsi="Arial Narrow" w:cs="Calibri"/>
                <w:color w:val="000000"/>
                <w:lang w:val="es-419" w:eastAsia="es-419"/>
              </w:rPr>
            </w:pPr>
            <w:r w:rsidRPr="00297087">
              <w:rPr>
                <w:rFonts w:ascii="Arial Narrow" w:hAnsi="Arial Narrow" w:cs="Calibri"/>
                <w:color w:val="000000"/>
                <w:lang w:val="es-419" w:eastAsia="es-419"/>
              </w:rPr>
              <w:t>Cr</w:t>
            </w:r>
          </w:p>
        </w:tc>
        <w:tc>
          <w:tcPr>
            <w:tcW w:w="5238" w:type="dxa"/>
            <w:tcBorders>
              <w:top w:val="nil"/>
              <w:left w:val="nil"/>
              <w:bottom w:val="single" w:sz="4" w:space="0" w:color="A6A6A6"/>
              <w:right w:val="single" w:sz="4" w:space="0" w:color="A6A6A6"/>
            </w:tcBorders>
            <w:shd w:val="clear" w:color="auto" w:fill="auto"/>
            <w:vAlign w:val="center"/>
            <w:hideMark/>
          </w:tcPr>
          <w:p w14:paraId="66DF892D" w14:textId="77777777" w:rsidR="00344956" w:rsidRPr="00297087" w:rsidRDefault="00344956" w:rsidP="00641622">
            <w:pPr>
              <w:autoSpaceDE/>
              <w:autoSpaceDN/>
              <w:rPr>
                <w:rFonts w:ascii="Arial Narrow" w:hAnsi="Arial Narrow" w:cs="Calibri"/>
                <w:color w:val="000000"/>
                <w:lang w:val="es-419" w:eastAsia="es-419"/>
              </w:rPr>
            </w:pPr>
            <w:r w:rsidRPr="00297087">
              <w:rPr>
                <w:rFonts w:ascii="Arial Narrow" w:hAnsi="Arial Narrow" w:cs="Calibri"/>
                <w:color w:val="000000"/>
                <w:lang w:val="es-419" w:eastAsia="es-419"/>
              </w:rPr>
              <w:t>Aportes a seguridad social en salud</w:t>
            </w:r>
          </w:p>
        </w:tc>
        <w:tc>
          <w:tcPr>
            <w:tcW w:w="2384" w:type="dxa"/>
            <w:gridSpan w:val="2"/>
            <w:tcBorders>
              <w:top w:val="nil"/>
              <w:left w:val="nil"/>
              <w:bottom w:val="single" w:sz="4" w:space="0" w:color="A6A6A6"/>
              <w:right w:val="single" w:sz="4" w:space="0" w:color="A6A6A6"/>
            </w:tcBorders>
            <w:shd w:val="clear" w:color="000000" w:fill="FFF2CC"/>
            <w:noWrap/>
            <w:vAlign w:val="center"/>
            <w:hideMark/>
          </w:tcPr>
          <w:p w14:paraId="289E6FB2" w14:textId="77777777" w:rsidR="00344956" w:rsidRPr="00297087" w:rsidRDefault="00344956" w:rsidP="00641622">
            <w:pPr>
              <w:autoSpaceDE/>
              <w:autoSpaceDN/>
              <w:jc w:val="right"/>
              <w:rPr>
                <w:rFonts w:ascii="Arial Narrow" w:hAnsi="Arial Narrow" w:cs="Calibri"/>
                <w:color w:val="000000"/>
                <w:lang w:val="es-419" w:eastAsia="es-419"/>
              </w:rPr>
            </w:pPr>
            <w:r w:rsidRPr="00297087">
              <w:rPr>
                <w:rFonts w:ascii="Arial Narrow" w:hAnsi="Arial Narrow" w:cs="Calibri"/>
                <w:color w:val="000000"/>
                <w:lang w:val="es-419" w:eastAsia="es-419"/>
              </w:rPr>
              <w:t xml:space="preserve">375.800 </w:t>
            </w:r>
          </w:p>
        </w:tc>
        <w:tc>
          <w:tcPr>
            <w:tcW w:w="146" w:type="dxa"/>
            <w:gridSpan w:val="2"/>
            <w:vAlign w:val="center"/>
            <w:hideMark/>
          </w:tcPr>
          <w:p w14:paraId="612FCC2A" w14:textId="77777777" w:rsidR="00344956" w:rsidRPr="00297087" w:rsidRDefault="00344956" w:rsidP="00641622">
            <w:pPr>
              <w:autoSpaceDE/>
              <w:autoSpaceDN/>
              <w:rPr>
                <w:rFonts w:ascii="Arial Narrow" w:hAnsi="Arial Narrow"/>
                <w:lang w:val="es-419" w:eastAsia="es-419"/>
              </w:rPr>
            </w:pPr>
          </w:p>
        </w:tc>
      </w:tr>
      <w:tr w:rsidR="00344956" w:rsidRPr="00297087" w14:paraId="4419C5ED" w14:textId="77777777" w:rsidTr="003C2D6C">
        <w:trPr>
          <w:trHeight w:val="255"/>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1743EFA0" w14:textId="77777777" w:rsidR="00344956" w:rsidRPr="00297087" w:rsidRDefault="00344956" w:rsidP="00641622">
            <w:pPr>
              <w:autoSpaceDE/>
              <w:autoSpaceDN/>
              <w:rPr>
                <w:rFonts w:ascii="Arial Narrow" w:hAnsi="Arial Narrow" w:cs="Calibri"/>
                <w:color w:val="000000"/>
                <w:lang w:val="es-419" w:eastAsia="es-419"/>
              </w:rPr>
            </w:pPr>
            <w:r w:rsidRPr="00297087">
              <w:rPr>
                <w:rFonts w:ascii="Arial Narrow" w:hAnsi="Arial Narrow" w:cs="Calibri"/>
                <w:color w:val="000000"/>
                <w:lang w:val="es-419" w:eastAsia="es-419"/>
              </w:rPr>
              <w:t>2.4.24.04</w:t>
            </w:r>
          </w:p>
        </w:tc>
        <w:tc>
          <w:tcPr>
            <w:tcW w:w="716" w:type="dxa"/>
            <w:gridSpan w:val="2"/>
            <w:tcBorders>
              <w:top w:val="nil"/>
              <w:left w:val="nil"/>
              <w:bottom w:val="single" w:sz="4" w:space="0" w:color="A6A6A6"/>
              <w:right w:val="single" w:sz="4" w:space="0" w:color="A6A6A6"/>
            </w:tcBorders>
            <w:shd w:val="clear" w:color="auto" w:fill="auto"/>
            <w:vAlign w:val="center"/>
            <w:hideMark/>
          </w:tcPr>
          <w:p w14:paraId="244C7F08" w14:textId="77777777" w:rsidR="00344956" w:rsidRPr="00297087" w:rsidRDefault="00344956" w:rsidP="00641622">
            <w:pPr>
              <w:autoSpaceDE/>
              <w:autoSpaceDN/>
              <w:jc w:val="center"/>
              <w:rPr>
                <w:rFonts w:ascii="Arial Narrow" w:hAnsi="Arial Narrow" w:cs="Calibri"/>
                <w:color w:val="000000"/>
                <w:lang w:val="es-419" w:eastAsia="es-419"/>
              </w:rPr>
            </w:pPr>
            <w:r w:rsidRPr="00297087">
              <w:rPr>
                <w:rFonts w:ascii="Arial Narrow" w:hAnsi="Arial Narrow" w:cs="Calibri"/>
                <w:color w:val="000000"/>
                <w:lang w:val="es-419" w:eastAsia="es-419"/>
              </w:rPr>
              <w:t>Cr</w:t>
            </w:r>
          </w:p>
        </w:tc>
        <w:tc>
          <w:tcPr>
            <w:tcW w:w="5238" w:type="dxa"/>
            <w:tcBorders>
              <w:top w:val="nil"/>
              <w:left w:val="nil"/>
              <w:bottom w:val="single" w:sz="4" w:space="0" w:color="A6A6A6"/>
              <w:right w:val="single" w:sz="4" w:space="0" w:color="A6A6A6"/>
            </w:tcBorders>
            <w:shd w:val="clear" w:color="auto" w:fill="auto"/>
            <w:vAlign w:val="center"/>
            <w:hideMark/>
          </w:tcPr>
          <w:p w14:paraId="25B21F57" w14:textId="77777777" w:rsidR="00344956" w:rsidRPr="00297087" w:rsidRDefault="00344956" w:rsidP="00641622">
            <w:pPr>
              <w:autoSpaceDE/>
              <w:autoSpaceDN/>
              <w:rPr>
                <w:rFonts w:ascii="Arial Narrow" w:hAnsi="Arial Narrow" w:cs="Calibri"/>
                <w:color w:val="000000"/>
                <w:lang w:val="es-419" w:eastAsia="es-419"/>
              </w:rPr>
            </w:pPr>
            <w:r w:rsidRPr="00297087">
              <w:rPr>
                <w:rFonts w:ascii="Arial Narrow" w:hAnsi="Arial Narrow" w:cs="Calibri"/>
                <w:color w:val="000000"/>
                <w:lang w:val="es-419" w:eastAsia="es-419"/>
              </w:rPr>
              <w:t>Sindicatos</w:t>
            </w:r>
          </w:p>
        </w:tc>
        <w:tc>
          <w:tcPr>
            <w:tcW w:w="2384" w:type="dxa"/>
            <w:gridSpan w:val="2"/>
            <w:tcBorders>
              <w:top w:val="nil"/>
              <w:left w:val="nil"/>
              <w:bottom w:val="single" w:sz="4" w:space="0" w:color="A6A6A6"/>
              <w:right w:val="single" w:sz="4" w:space="0" w:color="A6A6A6"/>
            </w:tcBorders>
            <w:shd w:val="clear" w:color="000000" w:fill="FFF2CC"/>
            <w:noWrap/>
            <w:vAlign w:val="center"/>
            <w:hideMark/>
          </w:tcPr>
          <w:p w14:paraId="3D690062" w14:textId="77777777" w:rsidR="00344956" w:rsidRPr="00297087" w:rsidRDefault="00344956" w:rsidP="00641622">
            <w:pPr>
              <w:autoSpaceDE/>
              <w:autoSpaceDN/>
              <w:jc w:val="right"/>
              <w:rPr>
                <w:rFonts w:ascii="Arial Narrow" w:hAnsi="Arial Narrow" w:cs="Calibri"/>
                <w:color w:val="000000"/>
                <w:lang w:val="es-419" w:eastAsia="es-419"/>
              </w:rPr>
            </w:pPr>
            <w:r w:rsidRPr="00297087">
              <w:rPr>
                <w:rFonts w:ascii="Arial Narrow" w:hAnsi="Arial Narrow" w:cs="Calibri"/>
                <w:color w:val="000000"/>
                <w:lang w:val="es-419" w:eastAsia="es-419"/>
              </w:rPr>
              <w:t xml:space="preserve">23.198 </w:t>
            </w:r>
          </w:p>
        </w:tc>
        <w:tc>
          <w:tcPr>
            <w:tcW w:w="146" w:type="dxa"/>
            <w:gridSpan w:val="2"/>
            <w:vAlign w:val="center"/>
            <w:hideMark/>
          </w:tcPr>
          <w:p w14:paraId="004076CA" w14:textId="77777777" w:rsidR="00344956" w:rsidRPr="00297087" w:rsidRDefault="00344956" w:rsidP="00641622">
            <w:pPr>
              <w:autoSpaceDE/>
              <w:autoSpaceDN/>
              <w:rPr>
                <w:rFonts w:ascii="Arial Narrow" w:hAnsi="Arial Narrow"/>
                <w:lang w:val="es-419" w:eastAsia="es-419"/>
              </w:rPr>
            </w:pPr>
          </w:p>
        </w:tc>
      </w:tr>
      <w:tr w:rsidR="00344956" w:rsidRPr="00297087" w14:paraId="1187A7AC" w14:textId="77777777" w:rsidTr="003C2D6C">
        <w:trPr>
          <w:trHeight w:val="255"/>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2BCAE4D3" w14:textId="77777777" w:rsidR="00344956" w:rsidRPr="00297087" w:rsidRDefault="00344956" w:rsidP="00641622">
            <w:pPr>
              <w:autoSpaceDE/>
              <w:autoSpaceDN/>
              <w:rPr>
                <w:rFonts w:ascii="Arial Narrow" w:hAnsi="Arial Narrow" w:cs="Calibri"/>
                <w:color w:val="000000"/>
                <w:lang w:val="es-419" w:eastAsia="es-419"/>
              </w:rPr>
            </w:pPr>
            <w:r w:rsidRPr="00297087">
              <w:rPr>
                <w:rFonts w:ascii="Arial Narrow" w:hAnsi="Arial Narrow" w:cs="Calibri"/>
                <w:color w:val="000000"/>
                <w:lang w:val="es-419" w:eastAsia="es-419"/>
              </w:rPr>
              <w:t>2.4.24.07</w:t>
            </w:r>
          </w:p>
        </w:tc>
        <w:tc>
          <w:tcPr>
            <w:tcW w:w="716" w:type="dxa"/>
            <w:gridSpan w:val="2"/>
            <w:tcBorders>
              <w:top w:val="nil"/>
              <w:left w:val="nil"/>
              <w:bottom w:val="single" w:sz="4" w:space="0" w:color="A6A6A6"/>
              <w:right w:val="single" w:sz="4" w:space="0" w:color="A6A6A6"/>
            </w:tcBorders>
            <w:shd w:val="clear" w:color="auto" w:fill="auto"/>
            <w:vAlign w:val="center"/>
            <w:hideMark/>
          </w:tcPr>
          <w:p w14:paraId="21B93EB5" w14:textId="77777777" w:rsidR="00344956" w:rsidRPr="00297087" w:rsidRDefault="00344956" w:rsidP="00641622">
            <w:pPr>
              <w:autoSpaceDE/>
              <w:autoSpaceDN/>
              <w:jc w:val="center"/>
              <w:rPr>
                <w:rFonts w:ascii="Arial Narrow" w:hAnsi="Arial Narrow" w:cs="Calibri"/>
                <w:color w:val="000000"/>
                <w:lang w:val="es-419" w:eastAsia="es-419"/>
              </w:rPr>
            </w:pPr>
            <w:r w:rsidRPr="00297087">
              <w:rPr>
                <w:rFonts w:ascii="Arial Narrow" w:hAnsi="Arial Narrow" w:cs="Calibri"/>
                <w:color w:val="000000"/>
                <w:lang w:val="es-419" w:eastAsia="es-419"/>
              </w:rPr>
              <w:t>Cr</w:t>
            </w:r>
          </w:p>
        </w:tc>
        <w:tc>
          <w:tcPr>
            <w:tcW w:w="5238" w:type="dxa"/>
            <w:tcBorders>
              <w:top w:val="nil"/>
              <w:left w:val="nil"/>
              <w:bottom w:val="single" w:sz="4" w:space="0" w:color="A6A6A6"/>
              <w:right w:val="single" w:sz="4" w:space="0" w:color="A6A6A6"/>
            </w:tcBorders>
            <w:shd w:val="clear" w:color="auto" w:fill="auto"/>
            <w:vAlign w:val="center"/>
            <w:hideMark/>
          </w:tcPr>
          <w:p w14:paraId="5AA7673D" w14:textId="77777777" w:rsidR="00344956" w:rsidRPr="00297087" w:rsidRDefault="00344956" w:rsidP="00641622">
            <w:pPr>
              <w:autoSpaceDE/>
              <w:autoSpaceDN/>
              <w:rPr>
                <w:rFonts w:ascii="Arial Narrow" w:hAnsi="Arial Narrow" w:cs="Calibri"/>
                <w:color w:val="000000"/>
                <w:lang w:val="es-419" w:eastAsia="es-419"/>
              </w:rPr>
            </w:pPr>
            <w:r w:rsidRPr="00297087">
              <w:rPr>
                <w:rFonts w:ascii="Arial Narrow" w:hAnsi="Arial Narrow" w:cs="Calibri"/>
                <w:color w:val="000000"/>
                <w:lang w:val="es-419" w:eastAsia="es-419"/>
              </w:rPr>
              <w:t>Libranzas</w:t>
            </w:r>
          </w:p>
        </w:tc>
        <w:tc>
          <w:tcPr>
            <w:tcW w:w="2384" w:type="dxa"/>
            <w:gridSpan w:val="2"/>
            <w:tcBorders>
              <w:top w:val="nil"/>
              <w:left w:val="nil"/>
              <w:bottom w:val="single" w:sz="4" w:space="0" w:color="A6A6A6"/>
              <w:right w:val="single" w:sz="4" w:space="0" w:color="A6A6A6"/>
            </w:tcBorders>
            <w:shd w:val="clear" w:color="000000" w:fill="FFF2CC"/>
            <w:noWrap/>
            <w:vAlign w:val="center"/>
            <w:hideMark/>
          </w:tcPr>
          <w:p w14:paraId="633085EB" w14:textId="77777777" w:rsidR="00344956" w:rsidRPr="00297087" w:rsidRDefault="00344956" w:rsidP="00641622">
            <w:pPr>
              <w:autoSpaceDE/>
              <w:autoSpaceDN/>
              <w:jc w:val="right"/>
              <w:rPr>
                <w:rFonts w:ascii="Arial Narrow" w:hAnsi="Arial Narrow" w:cs="Calibri"/>
                <w:color w:val="000000"/>
                <w:lang w:val="es-419" w:eastAsia="es-419"/>
              </w:rPr>
            </w:pPr>
            <w:r w:rsidRPr="00297087">
              <w:rPr>
                <w:rFonts w:ascii="Arial Narrow" w:hAnsi="Arial Narrow" w:cs="Calibri"/>
                <w:color w:val="000000"/>
                <w:lang w:val="es-419" w:eastAsia="es-419"/>
              </w:rPr>
              <w:t xml:space="preserve">13.993.066 </w:t>
            </w:r>
          </w:p>
        </w:tc>
        <w:tc>
          <w:tcPr>
            <w:tcW w:w="146" w:type="dxa"/>
            <w:gridSpan w:val="2"/>
            <w:vAlign w:val="center"/>
            <w:hideMark/>
          </w:tcPr>
          <w:p w14:paraId="578E84C0" w14:textId="77777777" w:rsidR="00344956" w:rsidRPr="00297087" w:rsidRDefault="00344956" w:rsidP="00641622">
            <w:pPr>
              <w:autoSpaceDE/>
              <w:autoSpaceDN/>
              <w:rPr>
                <w:rFonts w:ascii="Arial Narrow" w:hAnsi="Arial Narrow"/>
                <w:lang w:val="es-419" w:eastAsia="es-419"/>
              </w:rPr>
            </w:pPr>
          </w:p>
        </w:tc>
      </w:tr>
      <w:tr w:rsidR="00344956" w:rsidRPr="00297087" w14:paraId="65274B62" w14:textId="77777777" w:rsidTr="003C2D6C">
        <w:trPr>
          <w:trHeight w:val="255"/>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1C3836DF" w14:textId="77777777" w:rsidR="00344956" w:rsidRPr="00297087" w:rsidRDefault="00344956" w:rsidP="00641622">
            <w:pPr>
              <w:autoSpaceDE/>
              <w:autoSpaceDN/>
              <w:rPr>
                <w:rFonts w:ascii="Arial Narrow" w:hAnsi="Arial Narrow" w:cs="Calibri"/>
                <w:color w:val="000000"/>
                <w:lang w:val="es-419" w:eastAsia="es-419"/>
              </w:rPr>
            </w:pPr>
            <w:r w:rsidRPr="00297087">
              <w:rPr>
                <w:rFonts w:ascii="Arial Narrow" w:hAnsi="Arial Narrow" w:cs="Calibri"/>
                <w:color w:val="000000"/>
                <w:lang w:val="es-419" w:eastAsia="es-419"/>
              </w:rPr>
              <w:t>2.4.24.11</w:t>
            </w:r>
          </w:p>
        </w:tc>
        <w:tc>
          <w:tcPr>
            <w:tcW w:w="716" w:type="dxa"/>
            <w:gridSpan w:val="2"/>
            <w:tcBorders>
              <w:top w:val="nil"/>
              <w:left w:val="nil"/>
              <w:bottom w:val="single" w:sz="4" w:space="0" w:color="A6A6A6"/>
              <w:right w:val="single" w:sz="4" w:space="0" w:color="A6A6A6"/>
            </w:tcBorders>
            <w:shd w:val="clear" w:color="auto" w:fill="auto"/>
            <w:vAlign w:val="center"/>
            <w:hideMark/>
          </w:tcPr>
          <w:p w14:paraId="339DC422" w14:textId="77777777" w:rsidR="00344956" w:rsidRPr="00297087" w:rsidRDefault="00344956" w:rsidP="00641622">
            <w:pPr>
              <w:autoSpaceDE/>
              <w:autoSpaceDN/>
              <w:jc w:val="center"/>
              <w:rPr>
                <w:rFonts w:ascii="Arial Narrow" w:hAnsi="Arial Narrow" w:cs="Calibri"/>
                <w:color w:val="000000"/>
                <w:lang w:val="es-419" w:eastAsia="es-419"/>
              </w:rPr>
            </w:pPr>
            <w:r w:rsidRPr="00297087">
              <w:rPr>
                <w:rFonts w:ascii="Arial Narrow" w:hAnsi="Arial Narrow" w:cs="Calibri"/>
                <w:color w:val="000000"/>
                <w:lang w:val="es-419" w:eastAsia="es-419"/>
              </w:rPr>
              <w:t>Cr</w:t>
            </w:r>
          </w:p>
        </w:tc>
        <w:tc>
          <w:tcPr>
            <w:tcW w:w="5238" w:type="dxa"/>
            <w:tcBorders>
              <w:top w:val="nil"/>
              <w:left w:val="nil"/>
              <w:bottom w:val="single" w:sz="4" w:space="0" w:color="A6A6A6"/>
              <w:right w:val="single" w:sz="4" w:space="0" w:color="A6A6A6"/>
            </w:tcBorders>
            <w:shd w:val="clear" w:color="auto" w:fill="auto"/>
            <w:vAlign w:val="center"/>
            <w:hideMark/>
          </w:tcPr>
          <w:p w14:paraId="467A0BE4" w14:textId="77777777" w:rsidR="00344956" w:rsidRPr="00297087" w:rsidRDefault="00344956" w:rsidP="00641622">
            <w:pPr>
              <w:autoSpaceDE/>
              <w:autoSpaceDN/>
              <w:rPr>
                <w:rFonts w:ascii="Arial Narrow" w:hAnsi="Arial Narrow" w:cs="Calibri"/>
                <w:color w:val="000000"/>
                <w:lang w:val="es-419" w:eastAsia="es-419"/>
              </w:rPr>
            </w:pPr>
            <w:r w:rsidRPr="00297087">
              <w:rPr>
                <w:rFonts w:ascii="Arial Narrow" w:hAnsi="Arial Narrow" w:cs="Calibri"/>
                <w:color w:val="000000"/>
                <w:lang w:val="es-419" w:eastAsia="es-419"/>
              </w:rPr>
              <w:t>Embargos judiciales</w:t>
            </w:r>
          </w:p>
        </w:tc>
        <w:tc>
          <w:tcPr>
            <w:tcW w:w="2384" w:type="dxa"/>
            <w:gridSpan w:val="2"/>
            <w:tcBorders>
              <w:top w:val="nil"/>
              <w:left w:val="nil"/>
              <w:bottom w:val="single" w:sz="4" w:space="0" w:color="A6A6A6"/>
              <w:right w:val="single" w:sz="4" w:space="0" w:color="A6A6A6"/>
            </w:tcBorders>
            <w:shd w:val="clear" w:color="000000" w:fill="FFF2CC"/>
            <w:noWrap/>
            <w:vAlign w:val="center"/>
            <w:hideMark/>
          </w:tcPr>
          <w:p w14:paraId="532704DD" w14:textId="77777777" w:rsidR="00344956" w:rsidRPr="00297087" w:rsidRDefault="00344956" w:rsidP="00641622">
            <w:pPr>
              <w:autoSpaceDE/>
              <w:autoSpaceDN/>
              <w:jc w:val="right"/>
              <w:rPr>
                <w:rFonts w:ascii="Arial Narrow" w:hAnsi="Arial Narrow" w:cs="Calibri"/>
                <w:color w:val="000000"/>
                <w:lang w:val="es-419" w:eastAsia="es-419"/>
              </w:rPr>
            </w:pPr>
            <w:r w:rsidRPr="00297087">
              <w:rPr>
                <w:rFonts w:ascii="Arial Narrow" w:hAnsi="Arial Narrow" w:cs="Calibri"/>
                <w:color w:val="000000"/>
                <w:lang w:val="es-419" w:eastAsia="es-419"/>
              </w:rPr>
              <w:t xml:space="preserve">3.200.440.200 </w:t>
            </w:r>
          </w:p>
        </w:tc>
        <w:tc>
          <w:tcPr>
            <w:tcW w:w="146" w:type="dxa"/>
            <w:gridSpan w:val="2"/>
            <w:vAlign w:val="center"/>
            <w:hideMark/>
          </w:tcPr>
          <w:p w14:paraId="1AF286BA" w14:textId="77777777" w:rsidR="00344956" w:rsidRPr="00297087" w:rsidRDefault="00344956" w:rsidP="00641622">
            <w:pPr>
              <w:autoSpaceDE/>
              <w:autoSpaceDN/>
              <w:rPr>
                <w:rFonts w:ascii="Arial Narrow" w:hAnsi="Arial Narrow"/>
                <w:lang w:val="es-419" w:eastAsia="es-419"/>
              </w:rPr>
            </w:pPr>
          </w:p>
        </w:tc>
      </w:tr>
      <w:tr w:rsidR="00344956" w:rsidRPr="00297087" w14:paraId="027D6B63" w14:textId="77777777" w:rsidTr="003C2D6C">
        <w:trPr>
          <w:trHeight w:val="255"/>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2F83E930" w14:textId="77777777" w:rsidR="00344956" w:rsidRPr="00297087" w:rsidRDefault="00344956" w:rsidP="00641622">
            <w:pPr>
              <w:autoSpaceDE/>
              <w:autoSpaceDN/>
              <w:rPr>
                <w:rFonts w:ascii="Arial Narrow" w:hAnsi="Arial Narrow" w:cs="Calibri"/>
                <w:color w:val="000000"/>
                <w:lang w:val="es-419" w:eastAsia="es-419"/>
              </w:rPr>
            </w:pPr>
            <w:r w:rsidRPr="00297087">
              <w:rPr>
                <w:rFonts w:ascii="Arial Narrow" w:hAnsi="Arial Narrow" w:cs="Calibri"/>
                <w:color w:val="000000"/>
                <w:lang w:val="es-419" w:eastAsia="es-419"/>
              </w:rPr>
              <w:t>2.4.24.90</w:t>
            </w:r>
          </w:p>
        </w:tc>
        <w:tc>
          <w:tcPr>
            <w:tcW w:w="716" w:type="dxa"/>
            <w:gridSpan w:val="2"/>
            <w:tcBorders>
              <w:top w:val="nil"/>
              <w:left w:val="nil"/>
              <w:bottom w:val="single" w:sz="4" w:space="0" w:color="A6A6A6"/>
              <w:right w:val="single" w:sz="4" w:space="0" w:color="A6A6A6"/>
            </w:tcBorders>
            <w:shd w:val="clear" w:color="auto" w:fill="auto"/>
            <w:vAlign w:val="center"/>
            <w:hideMark/>
          </w:tcPr>
          <w:p w14:paraId="72959034" w14:textId="77777777" w:rsidR="00344956" w:rsidRPr="00297087" w:rsidRDefault="00344956" w:rsidP="00641622">
            <w:pPr>
              <w:autoSpaceDE/>
              <w:autoSpaceDN/>
              <w:jc w:val="center"/>
              <w:rPr>
                <w:rFonts w:ascii="Arial Narrow" w:hAnsi="Arial Narrow" w:cs="Calibri"/>
                <w:color w:val="000000"/>
                <w:lang w:val="es-419" w:eastAsia="es-419"/>
              </w:rPr>
            </w:pPr>
            <w:r w:rsidRPr="00297087">
              <w:rPr>
                <w:rFonts w:ascii="Arial Narrow" w:hAnsi="Arial Narrow" w:cs="Calibri"/>
                <w:color w:val="000000"/>
                <w:lang w:val="es-419" w:eastAsia="es-419"/>
              </w:rPr>
              <w:t>Cr</w:t>
            </w:r>
          </w:p>
        </w:tc>
        <w:tc>
          <w:tcPr>
            <w:tcW w:w="5238" w:type="dxa"/>
            <w:tcBorders>
              <w:top w:val="nil"/>
              <w:left w:val="nil"/>
              <w:bottom w:val="single" w:sz="4" w:space="0" w:color="A6A6A6"/>
              <w:right w:val="single" w:sz="4" w:space="0" w:color="A6A6A6"/>
            </w:tcBorders>
            <w:shd w:val="clear" w:color="auto" w:fill="auto"/>
            <w:vAlign w:val="center"/>
            <w:hideMark/>
          </w:tcPr>
          <w:p w14:paraId="6ECA1CD0" w14:textId="77777777" w:rsidR="00344956" w:rsidRPr="00297087" w:rsidRDefault="00344956" w:rsidP="00641622">
            <w:pPr>
              <w:autoSpaceDE/>
              <w:autoSpaceDN/>
              <w:rPr>
                <w:rFonts w:ascii="Arial Narrow" w:hAnsi="Arial Narrow" w:cs="Calibri"/>
                <w:color w:val="000000"/>
                <w:lang w:val="es-419" w:eastAsia="es-419"/>
              </w:rPr>
            </w:pPr>
            <w:r w:rsidRPr="00297087">
              <w:rPr>
                <w:rFonts w:ascii="Arial Narrow" w:hAnsi="Arial Narrow" w:cs="Calibri"/>
                <w:color w:val="000000"/>
                <w:lang w:val="es-419" w:eastAsia="es-419"/>
              </w:rPr>
              <w:t>Otros descuentos de nomina</w:t>
            </w:r>
          </w:p>
        </w:tc>
        <w:tc>
          <w:tcPr>
            <w:tcW w:w="2384" w:type="dxa"/>
            <w:gridSpan w:val="2"/>
            <w:tcBorders>
              <w:top w:val="nil"/>
              <w:left w:val="nil"/>
              <w:bottom w:val="single" w:sz="4" w:space="0" w:color="A6A6A6"/>
              <w:right w:val="single" w:sz="4" w:space="0" w:color="A6A6A6"/>
            </w:tcBorders>
            <w:shd w:val="clear" w:color="000000" w:fill="FFF2CC"/>
            <w:noWrap/>
            <w:vAlign w:val="center"/>
            <w:hideMark/>
          </w:tcPr>
          <w:p w14:paraId="5AC05691" w14:textId="77777777" w:rsidR="00344956" w:rsidRPr="00297087" w:rsidRDefault="00344956" w:rsidP="00641622">
            <w:pPr>
              <w:autoSpaceDE/>
              <w:autoSpaceDN/>
              <w:jc w:val="right"/>
              <w:rPr>
                <w:rFonts w:ascii="Arial Narrow" w:hAnsi="Arial Narrow" w:cs="Calibri"/>
                <w:color w:val="000000"/>
                <w:lang w:val="es-419" w:eastAsia="es-419"/>
              </w:rPr>
            </w:pPr>
            <w:r w:rsidRPr="00297087">
              <w:rPr>
                <w:rFonts w:ascii="Arial Narrow" w:hAnsi="Arial Narrow" w:cs="Calibri"/>
                <w:color w:val="000000"/>
                <w:lang w:val="es-419" w:eastAsia="es-419"/>
              </w:rPr>
              <w:t xml:space="preserve">1.821.198 </w:t>
            </w:r>
          </w:p>
        </w:tc>
        <w:tc>
          <w:tcPr>
            <w:tcW w:w="146" w:type="dxa"/>
            <w:gridSpan w:val="2"/>
            <w:vAlign w:val="center"/>
            <w:hideMark/>
          </w:tcPr>
          <w:p w14:paraId="1FC5CE05" w14:textId="77777777" w:rsidR="00344956" w:rsidRPr="00297087" w:rsidRDefault="00344956" w:rsidP="00641622">
            <w:pPr>
              <w:autoSpaceDE/>
              <w:autoSpaceDN/>
              <w:rPr>
                <w:rFonts w:ascii="Arial Narrow" w:hAnsi="Arial Narrow"/>
                <w:lang w:val="es-419" w:eastAsia="es-419"/>
              </w:rPr>
            </w:pPr>
          </w:p>
        </w:tc>
      </w:tr>
    </w:tbl>
    <w:p w14:paraId="208D7914" w14:textId="08EB8DD3" w:rsidR="00344956" w:rsidRDefault="00344956" w:rsidP="00344956">
      <w:pPr>
        <w:autoSpaceDE/>
        <w:autoSpaceDN/>
        <w:jc w:val="both"/>
        <w:rPr>
          <w:rFonts w:ascii="Arial Narrow" w:eastAsia="Calibri" w:hAnsi="Arial Narrow"/>
          <w:bCs/>
          <w:sz w:val="24"/>
          <w:szCs w:val="24"/>
          <w:lang w:val="es-CO" w:eastAsia="en-US"/>
        </w:rPr>
      </w:pPr>
    </w:p>
    <w:p w14:paraId="4FAC8AAE" w14:textId="77777777" w:rsidR="003C2D6C" w:rsidRDefault="003C2D6C" w:rsidP="00344956">
      <w:pPr>
        <w:autoSpaceDE/>
        <w:autoSpaceDN/>
        <w:jc w:val="both"/>
        <w:rPr>
          <w:rFonts w:ascii="Arial Narrow" w:eastAsia="Calibri" w:hAnsi="Arial Narrow"/>
          <w:bCs/>
          <w:sz w:val="24"/>
          <w:szCs w:val="24"/>
          <w:lang w:val="es-CO" w:eastAsia="en-US"/>
        </w:rPr>
      </w:pPr>
    </w:p>
    <w:p w14:paraId="6E6AAC03" w14:textId="77777777" w:rsidR="00344956" w:rsidRPr="00006E93" w:rsidRDefault="00344956" w:rsidP="00344956">
      <w:pPr>
        <w:autoSpaceDE/>
        <w:autoSpaceDN/>
        <w:ind w:left="-142"/>
        <w:jc w:val="both"/>
        <w:rPr>
          <w:rFonts w:eastAsia="Calibri"/>
          <w:b/>
          <w:lang w:val="es-CO" w:eastAsia="en-US"/>
        </w:rPr>
      </w:pPr>
      <w:r w:rsidRPr="00006E93">
        <w:rPr>
          <w:rFonts w:ascii="Arial Narrow" w:eastAsia="Calibri" w:hAnsi="Arial Narrow"/>
          <w:bCs/>
          <w:sz w:val="24"/>
          <w:szCs w:val="24"/>
          <w:lang w:val="es-CO" w:eastAsia="en-US"/>
        </w:rPr>
        <w:t>Del saldo por pagar por concepto de embargos judiciales, la suma de $3.200.010.000 corresponde a valor descontado de las facturas UTS183 y UTS187 a la unión temporal Sevis contrato 995 de 2022, embargo ejecutado por el Juzgado 46 civil del Circuito de Bogotá, el cual se consignó por parte de la Unidad Nacional de Protección el 8 de febrero de 2023</w:t>
      </w:r>
    </w:p>
    <w:p w14:paraId="0D55E555" w14:textId="77777777" w:rsidR="00344956" w:rsidRDefault="00344956" w:rsidP="00344956">
      <w:pPr>
        <w:autoSpaceDE/>
        <w:autoSpaceDN/>
        <w:rPr>
          <w:rFonts w:eastAsia="Calibri"/>
          <w:b/>
          <w:lang w:val="es-CO" w:eastAsia="en-US"/>
        </w:rPr>
      </w:pPr>
    </w:p>
    <w:tbl>
      <w:tblPr>
        <w:tblW w:w="9694" w:type="dxa"/>
        <w:jc w:val="center"/>
        <w:tblCellMar>
          <w:left w:w="70" w:type="dxa"/>
          <w:right w:w="70" w:type="dxa"/>
        </w:tblCellMar>
        <w:tblLook w:val="04A0" w:firstRow="1" w:lastRow="0" w:firstColumn="1" w:lastColumn="0" w:noHBand="0" w:noVBand="1"/>
      </w:tblPr>
      <w:tblGrid>
        <w:gridCol w:w="1134"/>
        <w:gridCol w:w="709"/>
        <w:gridCol w:w="5245"/>
        <w:gridCol w:w="2460"/>
        <w:gridCol w:w="146"/>
      </w:tblGrid>
      <w:tr w:rsidR="00344956" w:rsidRPr="00DA3067" w14:paraId="71C35D7D" w14:textId="77777777" w:rsidTr="003C2D6C">
        <w:trPr>
          <w:gridAfter w:val="1"/>
          <w:wAfter w:w="146" w:type="dxa"/>
          <w:trHeight w:val="255"/>
          <w:jc w:val="center"/>
        </w:trPr>
        <w:tc>
          <w:tcPr>
            <w:tcW w:w="1134" w:type="dxa"/>
            <w:tcBorders>
              <w:top w:val="nil"/>
              <w:left w:val="nil"/>
              <w:bottom w:val="nil"/>
              <w:right w:val="nil"/>
            </w:tcBorders>
            <w:shd w:val="clear" w:color="000000" w:fill="FFFFFF"/>
            <w:noWrap/>
            <w:vAlign w:val="bottom"/>
            <w:hideMark/>
          </w:tcPr>
          <w:p w14:paraId="334B9345" w14:textId="77777777" w:rsidR="00344956" w:rsidRPr="00DA3067" w:rsidRDefault="00344956" w:rsidP="00641622">
            <w:pPr>
              <w:autoSpaceDE/>
              <w:autoSpaceDN/>
              <w:rPr>
                <w:rFonts w:ascii="Arial Narrow" w:hAnsi="Arial Narrow" w:cs="Calibri"/>
                <w:lang w:val="es-419" w:eastAsia="es-419"/>
              </w:rPr>
            </w:pPr>
            <w:r w:rsidRPr="00DA3067">
              <w:rPr>
                <w:rFonts w:ascii="Arial Narrow" w:hAnsi="Arial Narrow" w:cs="Calibri"/>
                <w:lang w:val="es-419" w:eastAsia="es-419"/>
              </w:rPr>
              <w:t>ANEXO 21.5</w:t>
            </w:r>
          </w:p>
        </w:tc>
        <w:tc>
          <w:tcPr>
            <w:tcW w:w="709" w:type="dxa"/>
            <w:tcBorders>
              <w:top w:val="nil"/>
              <w:left w:val="nil"/>
              <w:bottom w:val="nil"/>
              <w:right w:val="nil"/>
            </w:tcBorders>
            <w:shd w:val="clear" w:color="auto" w:fill="auto"/>
            <w:noWrap/>
            <w:vAlign w:val="bottom"/>
            <w:hideMark/>
          </w:tcPr>
          <w:p w14:paraId="755D8A0A" w14:textId="77777777" w:rsidR="00344956" w:rsidRPr="00DA3067" w:rsidRDefault="00344956" w:rsidP="00641622">
            <w:pPr>
              <w:autoSpaceDE/>
              <w:autoSpaceDN/>
              <w:rPr>
                <w:rFonts w:ascii="Arial Narrow" w:hAnsi="Arial Narrow" w:cs="Calibri"/>
                <w:lang w:val="es-419" w:eastAsia="es-419"/>
              </w:rPr>
            </w:pPr>
          </w:p>
        </w:tc>
        <w:tc>
          <w:tcPr>
            <w:tcW w:w="5245" w:type="dxa"/>
            <w:tcBorders>
              <w:top w:val="nil"/>
              <w:left w:val="nil"/>
              <w:bottom w:val="nil"/>
              <w:right w:val="nil"/>
            </w:tcBorders>
            <w:shd w:val="clear" w:color="auto" w:fill="auto"/>
            <w:noWrap/>
            <w:vAlign w:val="bottom"/>
            <w:hideMark/>
          </w:tcPr>
          <w:p w14:paraId="2085A8E1" w14:textId="77777777" w:rsidR="00344956" w:rsidRPr="00DA3067" w:rsidRDefault="00344956" w:rsidP="00641622">
            <w:pPr>
              <w:autoSpaceDE/>
              <w:autoSpaceDN/>
              <w:rPr>
                <w:rFonts w:ascii="Arial Narrow" w:hAnsi="Arial Narrow"/>
                <w:lang w:val="es-419" w:eastAsia="es-419"/>
              </w:rPr>
            </w:pPr>
          </w:p>
        </w:tc>
        <w:tc>
          <w:tcPr>
            <w:tcW w:w="2460" w:type="dxa"/>
            <w:tcBorders>
              <w:top w:val="nil"/>
              <w:left w:val="nil"/>
              <w:bottom w:val="nil"/>
              <w:right w:val="nil"/>
            </w:tcBorders>
            <w:shd w:val="clear" w:color="auto" w:fill="auto"/>
            <w:noWrap/>
            <w:vAlign w:val="bottom"/>
            <w:hideMark/>
          </w:tcPr>
          <w:p w14:paraId="42AC9455" w14:textId="77777777" w:rsidR="00344956" w:rsidRPr="00DA3067" w:rsidRDefault="00344956" w:rsidP="00641622">
            <w:pPr>
              <w:autoSpaceDE/>
              <w:autoSpaceDN/>
              <w:rPr>
                <w:rFonts w:ascii="Arial Narrow" w:hAnsi="Arial Narrow"/>
                <w:lang w:val="es-419" w:eastAsia="es-419"/>
              </w:rPr>
            </w:pPr>
          </w:p>
        </w:tc>
      </w:tr>
      <w:tr w:rsidR="00344956" w:rsidRPr="00DA3067" w14:paraId="0D9038A5" w14:textId="77777777" w:rsidTr="003C2D6C">
        <w:trPr>
          <w:gridAfter w:val="1"/>
          <w:wAfter w:w="146" w:type="dxa"/>
          <w:trHeight w:val="408"/>
          <w:jc w:val="center"/>
        </w:trPr>
        <w:tc>
          <w:tcPr>
            <w:tcW w:w="7088" w:type="dxa"/>
            <w:gridSpan w:val="3"/>
            <w:vMerge w:val="restart"/>
            <w:tcBorders>
              <w:top w:val="nil"/>
              <w:left w:val="nil"/>
              <w:bottom w:val="nil"/>
              <w:right w:val="single" w:sz="4" w:space="0" w:color="A6A6A6"/>
            </w:tcBorders>
            <w:shd w:val="clear" w:color="000000" w:fill="00B0F0"/>
            <w:vAlign w:val="center"/>
            <w:hideMark/>
          </w:tcPr>
          <w:p w14:paraId="6EE671BA" w14:textId="77777777" w:rsidR="00344956" w:rsidRPr="00DA3067" w:rsidRDefault="00344956" w:rsidP="00641622">
            <w:pPr>
              <w:autoSpaceDE/>
              <w:autoSpaceDN/>
              <w:jc w:val="center"/>
              <w:rPr>
                <w:rFonts w:ascii="Arial Narrow" w:hAnsi="Arial Narrow" w:cs="Calibri"/>
                <w:b/>
                <w:bCs/>
                <w:color w:val="FFFFFF"/>
                <w:lang w:val="es-419" w:eastAsia="es-419"/>
              </w:rPr>
            </w:pPr>
            <w:r w:rsidRPr="00DA3067">
              <w:rPr>
                <w:rFonts w:ascii="Arial Narrow" w:hAnsi="Arial Narrow" w:cs="Calibri"/>
                <w:b/>
                <w:bCs/>
                <w:color w:val="FFFFFF"/>
                <w:lang w:val="es-419" w:eastAsia="es-419"/>
              </w:rPr>
              <w:t>DESCRIPCION</w:t>
            </w:r>
          </w:p>
        </w:tc>
        <w:tc>
          <w:tcPr>
            <w:tcW w:w="2460" w:type="dxa"/>
            <w:vMerge w:val="restart"/>
            <w:tcBorders>
              <w:top w:val="single" w:sz="4" w:space="0" w:color="A6A6A6"/>
              <w:left w:val="single" w:sz="4" w:space="0" w:color="A6A6A6"/>
              <w:bottom w:val="nil"/>
              <w:right w:val="nil"/>
            </w:tcBorders>
            <w:shd w:val="clear" w:color="000000" w:fill="00B0F0"/>
            <w:vAlign w:val="center"/>
            <w:hideMark/>
          </w:tcPr>
          <w:p w14:paraId="19A5ED60" w14:textId="77777777" w:rsidR="00344956" w:rsidRPr="00DA3067" w:rsidRDefault="00344956" w:rsidP="00641622">
            <w:pPr>
              <w:autoSpaceDE/>
              <w:autoSpaceDN/>
              <w:jc w:val="center"/>
              <w:rPr>
                <w:rFonts w:ascii="Arial Narrow" w:hAnsi="Arial Narrow" w:cs="Calibri"/>
                <w:b/>
                <w:bCs/>
                <w:color w:val="FFFFFF"/>
                <w:lang w:val="es-419" w:eastAsia="es-419"/>
              </w:rPr>
            </w:pPr>
            <w:r w:rsidRPr="00DA3067">
              <w:rPr>
                <w:rFonts w:ascii="Arial Narrow" w:hAnsi="Arial Narrow" w:cs="Calibri"/>
                <w:b/>
                <w:bCs/>
                <w:color w:val="FFFFFF"/>
                <w:lang w:val="es-419" w:eastAsia="es-419"/>
              </w:rPr>
              <w:t>SALDOS</w:t>
            </w:r>
          </w:p>
        </w:tc>
      </w:tr>
      <w:tr w:rsidR="00344956" w:rsidRPr="00DA3067" w14:paraId="74435EDF" w14:textId="77777777" w:rsidTr="003C2D6C">
        <w:trPr>
          <w:trHeight w:val="184"/>
          <w:jc w:val="center"/>
        </w:trPr>
        <w:tc>
          <w:tcPr>
            <w:tcW w:w="7088" w:type="dxa"/>
            <w:gridSpan w:val="3"/>
            <w:vMerge/>
            <w:tcBorders>
              <w:top w:val="nil"/>
              <w:left w:val="nil"/>
              <w:bottom w:val="nil"/>
              <w:right w:val="single" w:sz="4" w:space="0" w:color="A6A6A6"/>
            </w:tcBorders>
            <w:vAlign w:val="center"/>
            <w:hideMark/>
          </w:tcPr>
          <w:p w14:paraId="70D9D154" w14:textId="77777777" w:rsidR="00344956" w:rsidRPr="00DA3067" w:rsidRDefault="00344956" w:rsidP="00641622">
            <w:pPr>
              <w:autoSpaceDE/>
              <w:autoSpaceDN/>
              <w:rPr>
                <w:rFonts w:ascii="Arial Narrow" w:hAnsi="Arial Narrow" w:cs="Calibri"/>
                <w:b/>
                <w:bCs/>
                <w:color w:val="FFFFFF"/>
                <w:lang w:val="es-419" w:eastAsia="es-419"/>
              </w:rPr>
            </w:pPr>
          </w:p>
        </w:tc>
        <w:tc>
          <w:tcPr>
            <w:tcW w:w="2460" w:type="dxa"/>
            <w:vMerge/>
            <w:tcBorders>
              <w:top w:val="single" w:sz="4" w:space="0" w:color="A6A6A6"/>
              <w:left w:val="single" w:sz="4" w:space="0" w:color="A6A6A6"/>
              <w:bottom w:val="nil"/>
              <w:right w:val="nil"/>
            </w:tcBorders>
            <w:vAlign w:val="center"/>
            <w:hideMark/>
          </w:tcPr>
          <w:p w14:paraId="6F4076FA" w14:textId="77777777" w:rsidR="00344956" w:rsidRPr="00DA3067" w:rsidRDefault="00344956" w:rsidP="00641622">
            <w:pPr>
              <w:autoSpaceDE/>
              <w:autoSpaceDN/>
              <w:rPr>
                <w:rFonts w:ascii="Arial Narrow" w:hAnsi="Arial Narrow" w:cs="Calibri"/>
                <w:b/>
                <w:bCs/>
                <w:color w:val="FFFFFF"/>
                <w:lang w:val="es-419" w:eastAsia="es-419"/>
              </w:rPr>
            </w:pPr>
          </w:p>
        </w:tc>
        <w:tc>
          <w:tcPr>
            <w:tcW w:w="146" w:type="dxa"/>
            <w:tcBorders>
              <w:top w:val="nil"/>
              <w:left w:val="nil"/>
              <w:bottom w:val="nil"/>
              <w:right w:val="nil"/>
            </w:tcBorders>
            <w:shd w:val="clear" w:color="auto" w:fill="auto"/>
            <w:noWrap/>
            <w:vAlign w:val="bottom"/>
            <w:hideMark/>
          </w:tcPr>
          <w:p w14:paraId="17215194" w14:textId="77777777" w:rsidR="00344956" w:rsidRPr="00DA3067" w:rsidRDefault="00344956" w:rsidP="00641622">
            <w:pPr>
              <w:autoSpaceDE/>
              <w:autoSpaceDN/>
              <w:jc w:val="center"/>
              <w:rPr>
                <w:rFonts w:ascii="Arial Narrow" w:hAnsi="Arial Narrow" w:cs="Calibri"/>
                <w:b/>
                <w:bCs/>
                <w:color w:val="FFFFFF"/>
                <w:lang w:val="es-419" w:eastAsia="es-419"/>
              </w:rPr>
            </w:pPr>
          </w:p>
        </w:tc>
      </w:tr>
      <w:tr w:rsidR="00344956" w:rsidRPr="00DA3067" w14:paraId="002F8E77" w14:textId="77777777" w:rsidTr="003C2D6C">
        <w:trPr>
          <w:trHeight w:val="255"/>
          <w:jc w:val="center"/>
        </w:trPr>
        <w:tc>
          <w:tcPr>
            <w:tcW w:w="1134" w:type="dxa"/>
            <w:tcBorders>
              <w:top w:val="single" w:sz="4" w:space="0" w:color="A6A6A6"/>
              <w:left w:val="single" w:sz="4" w:space="0" w:color="A6A6A6"/>
              <w:bottom w:val="single" w:sz="4" w:space="0" w:color="A6A6A6"/>
              <w:right w:val="single" w:sz="4" w:space="0" w:color="A6A6A6"/>
            </w:tcBorders>
            <w:shd w:val="clear" w:color="000000" w:fill="00B0F0"/>
            <w:vAlign w:val="center"/>
            <w:hideMark/>
          </w:tcPr>
          <w:p w14:paraId="579B957C" w14:textId="77777777" w:rsidR="00344956" w:rsidRPr="00DA3067" w:rsidRDefault="00344956" w:rsidP="00641622">
            <w:pPr>
              <w:autoSpaceDE/>
              <w:autoSpaceDN/>
              <w:jc w:val="center"/>
              <w:rPr>
                <w:rFonts w:ascii="Arial Narrow" w:hAnsi="Arial Narrow" w:cs="Calibri"/>
                <w:b/>
                <w:bCs/>
                <w:color w:val="FFFFFF"/>
                <w:lang w:val="es-419" w:eastAsia="es-419"/>
              </w:rPr>
            </w:pPr>
            <w:r w:rsidRPr="00D61359">
              <w:rPr>
                <w:rFonts w:ascii="Arial Narrow" w:hAnsi="Arial Narrow"/>
                <w:b/>
                <w:bCs/>
                <w:color w:val="FFFFFF"/>
                <w:lang w:val="es-419" w:eastAsia="es-419"/>
              </w:rPr>
              <w:t>CÓDIGO CONTABLE</w:t>
            </w:r>
          </w:p>
        </w:tc>
        <w:tc>
          <w:tcPr>
            <w:tcW w:w="709" w:type="dxa"/>
            <w:tcBorders>
              <w:top w:val="single" w:sz="4" w:space="0" w:color="A6A6A6"/>
              <w:left w:val="nil"/>
              <w:bottom w:val="single" w:sz="4" w:space="0" w:color="A6A6A6"/>
              <w:right w:val="single" w:sz="4" w:space="0" w:color="A6A6A6"/>
            </w:tcBorders>
            <w:shd w:val="clear" w:color="000000" w:fill="00B0F0"/>
            <w:vAlign w:val="center"/>
            <w:hideMark/>
          </w:tcPr>
          <w:p w14:paraId="06C29549" w14:textId="77777777" w:rsidR="00344956" w:rsidRPr="00DA3067" w:rsidRDefault="00344956" w:rsidP="00641622">
            <w:pPr>
              <w:autoSpaceDE/>
              <w:autoSpaceDN/>
              <w:jc w:val="center"/>
              <w:rPr>
                <w:rFonts w:ascii="Arial Narrow" w:hAnsi="Arial Narrow" w:cs="Calibri"/>
                <w:b/>
                <w:bCs/>
                <w:color w:val="FFFFFF"/>
                <w:lang w:val="es-419" w:eastAsia="es-419"/>
              </w:rPr>
            </w:pPr>
            <w:r w:rsidRPr="00DA3067">
              <w:rPr>
                <w:rFonts w:ascii="Arial Narrow" w:hAnsi="Arial Narrow" w:cs="Calibri"/>
                <w:b/>
                <w:bCs/>
                <w:color w:val="FFFFFF"/>
                <w:lang w:val="es-419" w:eastAsia="es-419"/>
              </w:rPr>
              <w:t>NAT</w:t>
            </w:r>
          </w:p>
        </w:tc>
        <w:tc>
          <w:tcPr>
            <w:tcW w:w="5245" w:type="dxa"/>
            <w:tcBorders>
              <w:top w:val="single" w:sz="4" w:space="0" w:color="A6A6A6"/>
              <w:left w:val="nil"/>
              <w:bottom w:val="single" w:sz="4" w:space="0" w:color="A6A6A6"/>
              <w:right w:val="single" w:sz="4" w:space="0" w:color="A6A6A6"/>
            </w:tcBorders>
            <w:shd w:val="clear" w:color="000000" w:fill="3366CC"/>
            <w:vAlign w:val="center"/>
            <w:hideMark/>
          </w:tcPr>
          <w:p w14:paraId="71E5BFD3" w14:textId="77777777" w:rsidR="00344956" w:rsidRPr="00DA3067" w:rsidRDefault="00344956" w:rsidP="00641622">
            <w:pPr>
              <w:autoSpaceDE/>
              <w:autoSpaceDN/>
              <w:jc w:val="center"/>
              <w:rPr>
                <w:rFonts w:ascii="Arial Narrow" w:hAnsi="Arial Narrow" w:cs="Calibri"/>
                <w:b/>
                <w:bCs/>
                <w:color w:val="FFFFFF"/>
                <w:lang w:val="es-419" w:eastAsia="es-419"/>
              </w:rPr>
            </w:pPr>
            <w:r w:rsidRPr="00DA3067">
              <w:rPr>
                <w:rFonts w:ascii="Arial Narrow" w:hAnsi="Arial Narrow" w:cs="Calibri"/>
                <w:b/>
                <w:bCs/>
                <w:color w:val="FFFFFF"/>
                <w:lang w:val="es-419" w:eastAsia="es-419"/>
              </w:rPr>
              <w:t>CONCEPTO</w:t>
            </w:r>
          </w:p>
        </w:tc>
        <w:tc>
          <w:tcPr>
            <w:tcW w:w="2460" w:type="dxa"/>
            <w:tcBorders>
              <w:top w:val="single" w:sz="4" w:space="0" w:color="A6A6A6"/>
              <w:left w:val="nil"/>
              <w:bottom w:val="single" w:sz="4" w:space="0" w:color="A6A6A6"/>
              <w:right w:val="nil"/>
            </w:tcBorders>
            <w:shd w:val="clear" w:color="000000" w:fill="3366CC"/>
            <w:vAlign w:val="center"/>
            <w:hideMark/>
          </w:tcPr>
          <w:p w14:paraId="15FCE53C" w14:textId="77777777" w:rsidR="00344956" w:rsidRPr="00DA3067" w:rsidRDefault="00344956" w:rsidP="00641622">
            <w:pPr>
              <w:autoSpaceDE/>
              <w:autoSpaceDN/>
              <w:jc w:val="center"/>
              <w:rPr>
                <w:rFonts w:ascii="Arial Narrow" w:hAnsi="Arial Narrow" w:cs="Calibri"/>
                <w:b/>
                <w:bCs/>
                <w:color w:val="FFFFFF"/>
                <w:lang w:val="es-419" w:eastAsia="es-419"/>
              </w:rPr>
            </w:pPr>
            <w:r w:rsidRPr="00DA3067">
              <w:rPr>
                <w:rFonts w:ascii="Arial Narrow" w:hAnsi="Arial Narrow" w:cs="Calibri"/>
                <w:b/>
                <w:bCs/>
                <w:color w:val="FFFFFF"/>
                <w:lang w:val="es-419" w:eastAsia="es-419"/>
              </w:rPr>
              <w:t>2.022</w:t>
            </w:r>
          </w:p>
        </w:tc>
        <w:tc>
          <w:tcPr>
            <w:tcW w:w="146" w:type="dxa"/>
            <w:vAlign w:val="center"/>
            <w:hideMark/>
          </w:tcPr>
          <w:p w14:paraId="21F2F1B6" w14:textId="77777777" w:rsidR="00344956" w:rsidRPr="00DA3067" w:rsidRDefault="00344956" w:rsidP="00641622">
            <w:pPr>
              <w:autoSpaceDE/>
              <w:autoSpaceDN/>
              <w:rPr>
                <w:rFonts w:ascii="Arial Narrow" w:hAnsi="Arial Narrow"/>
                <w:lang w:val="es-419" w:eastAsia="es-419"/>
              </w:rPr>
            </w:pPr>
          </w:p>
        </w:tc>
      </w:tr>
      <w:tr w:rsidR="00344956" w:rsidRPr="00DA3067" w14:paraId="4F89A450" w14:textId="77777777" w:rsidTr="003C2D6C">
        <w:trPr>
          <w:trHeight w:val="363"/>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3B791950" w14:textId="77777777" w:rsidR="00344956" w:rsidRPr="00DA3067" w:rsidRDefault="00344956" w:rsidP="00641622">
            <w:pPr>
              <w:autoSpaceDE/>
              <w:autoSpaceDN/>
              <w:rPr>
                <w:rFonts w:ascii="Arial Narrow" w:hAnsi="Arial Narrow" w:cs="Calibri"/>
                <w:color w:val="000000"/>
                <w:lang w:val="es-419" w:eastAsia="es-419"/>
              </w:rPr>
            </w:pPr>
            <w:r w:rsidRPr="00DA3067">
              <w:rPr>
                <w:rFonts w:ascii="Arial Narrow" w:hAnsi="Arial Narrow" w:cs="Calibri"/>
                <w:color w:val="000000"/>
                <w:lang w:val="es-419" w:eastAsia="es-419"/>
              </w:rPr>
              <w:t>2.4.36.</w:t>
            </w:r>
          </w:p>
        </w:tc>
        <w:tc>
          <w:tcPr>
            <w:tcW w:w="709" w:type="dxa"/>
            <w:tcBorders>
              <w:top w:val="nil"/>
              <w:left w:val="nil"/>
              <w:bottom w:val="single" w:sz="4" w:space="0" w:color="A6A6A6"/>
              <w:right w:val="single" w:sz="4" w:space="0" w:color="A6A6A6"/>
            </w:tcBorders>
            <w:shd w:val="clear" w:color="auto" w:fill="auto"/>
            <w:vAlign w:val="center"/>
            <w:hideMark/>
          </w:tcPr>
          <w:p w14:paraId="2FCCE0BD" w14:textId="77777777" w:rsidR="00344956" w:rsidRPr="00DA3067" w:rsidRDefault="00344956" w:rsidP="00641622">
            <w:pPr>
              <w:autoSpaceDE/>
              <w:autoSpaceDN/>
              <w:jc w:val="center"/>
              <w:rPr>
                <w:rFonts w:ascii="Arial Narrow" w:hAnsi="Arial Narrow" w:cs="Calibri"/>
                <w:color w:val="000000"/>
                <w:lang w:val="es-419" w:eastAsia="es-419"/>
              </w:rPr>
            </w:pPr>
            <w:r w:rsidRPr="00DA3067">
              <w:rPr>
                <w:rFonts w:ascii="Arial Narrow" w:hAnsi="Arial Narrow" w:cs="Calibri"/>
                <w:color w:val="000000"/>
                <w:lang w:val="es-419" w:eastAsia="es-419"/>
              </w:rPr>
              <w:t>Cr</w:t>
            </w:r>
          </w:p>
        </w:tc>
        <w:tc>
          <w:tcPr>
            <w:tcW w:w="5245" w:type="dxa"/>
            <w:tcBorders>
              <w:top w:val="nil"/>
              <w:left w:val="nil"/>
              <w:bottom w:val="single" w:sz="4" w:space="0" w:color="A6A6A6"/>
              <w:right w:val="single" w:sz="4" w:space="0" w:color="A6A6A6"/>
            </w:tcBorders>
            <w:shd w:val="clear" w:color="auto" w:fill="auto"/>
            <w:vAlign w:val="center"/>
            <w:hideMark/>
          </w:tcPr>
          <w:p w14:paraId="61D6903E" w14:textId="77777777" w:rsidR="00344956" w:rsidRPr="00DA3067" w:rsidRDefault="00344956" w:rsidP="00641622">
            <w:pPr>
              <w:autoSpaceDE/>
              <w:autoSpaceDN/>
              <w:jc w:val="center"/>
              <w:rPr>
                <w:rFonts w:ascii="Arial Narrow" w:hAnsi="Arial Narrow" w:cs="Calibri"/>
                <w:b/>
                <w:bCs/>
                <w:color w:val="000000"/>
                <w:lang w:val="es-419" w:eastAsia="es-419"/>
              </w:rPr>
            </w:pPr>
            <w:r w:rsidRPr="00DA3067">
              <w:rPr>
                <w:rFonts w:ascii="Arial Narrow" w:hAnsi="Arial Narrow" w:cs="Calibri"/>
                <w:b/>
                <w:bCs/>
                <w:color w:val="000000"/>
                <w:lang w:val="es-419" w:eastAsia="es-419"/>
              </w:rPr>
              <w:t>RETENCION EN LA FU</w:t>
            </w:r>
            <w:r>
              <w:rPr>
                <w:rFonts w:ascii="Arial Narrow" w:hAnsi="Arial Narrow" w:cs="Calibri"/>
                <w:b/>
                <w:bCs/>
                <w:color w:val="000000"/>
                <w:lang w:val="es-419" w:eastAsia="es-419"/>
              </w:rPr>
              <w:t>E</w:t>
            </w:r>
            <w:r w:rsidRPr="00DA3067">
              <w:rPr>
                <w:rFonts w:ascii="Arial Narrow" w:hAnsi="Arial Narrow" w:cs="Calibri"/>
                <w:b/>
                <w:bCs/>
                <w:color w:val="000000"/>
                <w:lang w:val="es-419" w:eastAsia="es-419"/>
              </w:rPr>
              <w:t>NTE E IMPUESTO DE TIMBRE</w:t>
            </w:r>
          </w:p>
        </w:tc>
        <w:tc>
          <w:tcPr>
            <w:tcW w:w="2460" w:type="dxa"/>
            <w:tcBorders>
              <w:top w:val="nil"/>
              <w:left w:val="nil"/>
              <w:bottom w:val="single" w:sz="4" w:space="0" w:color="A6A6A6"/>
              <w:right w:val="single" w:sz="4" w:space="0" w:color="A6A6A6"/>
            </w:tcBorders>
            <w:shd w:val="clear" w:color="000000" w:fill="FFF2CC"/>
            <w:noWrap/>
            <w:vAlign w:val="center"/>
            <w:hideMark/>
          </w:tcPr>
          <w:p w14:paraId="7F6895B4" w14:textId="77777777" w:rsidR="00344956" w:rsidRPr="00DA3067" w:rsidRDefault="00344956" w:rsidP="00641622">
            <w:pPr>
              <w:autoSpaceDE/>
              <w:autoSpaceDN/>
              <w:jc w:val="right"/>
              <w:rPr>
                <w:rFonts w:ascii="Arial Narrow" w:hAnsi="Arial Narrow" w:cs="Calibri"/>
                <w:b/>
                <w:bCs/>
                <w:color w:val="000000"/>
                <w:lang w:val="es-419" w:eastAsia="es-419"/>
              </w:rPr>
            </w:pPr>
            <w:r>
              <w:rPr>
                <w:rFonts w:ascii="Arial Narrow" w:hAnsi="Arial Narrow" w:cs="Calibri"/>
                <w:b/>
                <w:bCs/>
                <w:color w:val="000000"/>
                <w:lang w:val="es-419" w:eastAsia="es-419"/>
              </w:rPr>
              <w:t>2.200.637.760</w:t>
            </w:r>
            <w:r w:rsidRPr="00DA3067">
              <w:rPr>
                <w:rFonts w:ascii="Arial Narrow" w:hAnsi="Arial Narrow" w:cs="Calibri"/>
                <w:b/>
                <w:bCs/>
                <w:color w:val="000000"/>
                <w:lang w:val="es-419" w:eastAsia="es-419"/>
              </w:rPr>
              <w:t xml:space="preserve"> </w:t>
            </w:r>
          </w:p>
        </w:tc>
        <w:tc>
          <w:tcPr>
            <w:tcW w:w="146" w:type="dxa"/>
            <w:vAlign w:val="center"/>
            <w:hideMark/>
          </w:tcPr>
          <w:p w14:paraId="6A440BE8" w14:textId="77777777" w:rsidR="00344956" w:rsidRPr="00DA3067" w:rsidRDefault="00344956" w:rsidP="00641622">
            <w:pPr>
              <w:autoSpaceDE/>
              <w:autoSpaceDN/>
              <w:rPr>
                <w:rFonts w:ascii="Arial Narrow" w:hAnsi="Arial Narrow"/>
                <w:lang w:val="es-419" w:eastAsia="es-419"/>
              </w:rPr>
            </w:pPr>
          </w:p>
        </w:tc>
      </w:tr>
      <w:tr w:rsidR="00344956" w:rsidRPr="00DA3067" w14:paraId="401BEF4E" w14:textId="77777777" w:rsidTr="003C2D6C">
        <w:trPr>
          <w:trHeight w:val="496"/>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6E717384" w14:textId="77777777" w:rsidR="00344956" w:rsidRPr="00DA3067" w:rsidRDefault="00344956" w:rsidP="00641622">
            <w:pPr>
              <w:autoSpaceDE/>
              <w:autoSpaceDN/>
              <w:rPr>
                <w:rFonts w:ascii="Arial Narrow" w:hAnsi="Arial Narrow" w:cs="Calibri"/>
                <w:color w:val="000000"/>
                <w:lang w:val="es-419" w:eastAsia="es-419"/>
              </w:rPr>
            </w:pPr>
            <w:r w:rsidRPr="00DA3067">
              <w:rPr>
                <w:rFonts w:ascii="Arial Narrow" w:hAnsi="Arial Narrow" w:cs="Calibri"/>
                <w:color w:val="000000"/>
                <w:lang w:val="es-419" w:eastAsia="es-419"/>
              </w:rPr>
              <w:t>2.4.36.</w:t>
            </w:r>
          </w:p>
        </w:tc>
        <w:tc>
          <w:tcPr>
            <w:tcW w:w="709" w:type="dxa"/>
            <w:tcBorders>
              <w:top w:val="nil"/>
              <w:left w:val="nil"/>
              <w:bottom w:val="single" w:sz="4" w:space="0" w:color="A6A6A6"/>
              <w:right w:val="single" w:sz="4" w:space="0" w:color="A6A6A6"/>
            </w:tcBorders>
            <w:shd w:val="clear" w:color="auto" w:fill="auto"/>
            <w:vAlign w:val="center"/>
            <w:hideMark/>
          </w:tcPr>
          <w:p w14:paraId="116982B8" w14:textId="77777777" w:rsidR="00344956" w:rsidRPr="00DA3067" w:rsidRDefault="00344956" w:rsidP="00641622">
            <w:pPr>
              <w:autoSpaceDE/>
              <w:autoSpaceDN/>
              <w:jc w:val="center"/>
              <w:rPr>
                <w:rFonts w:ascii="Arial Narrow" w:hAnsi="Arial Narrow" w:cs="Calibri"/>
                <w:color w:val="000000"/>
                <w:lang w:val="es-419" w:eastAsia="es-419"/>
              </w:rPr>
            </w:pPr>
            <w:r w:rsidRPr="00DA3067">
              <w:rPr>
                <w:rFonts w:ascii="Arial Narrow" w:hAnsi="Arial Narrow" w:cs="Calibri"/>
                <w:color w:val="000000"/>
                <w:lang w:val="es-419" w:eastAsia="es-419"/>
              </w:rPr>
              <w:t>Cr</w:t>
            </w:r>
          </w:p>
        </w:tc>
        <w:tc>
          <w:tcPr>
            <w:tcW w:w="5245" w:type="dxa"/>
            <w:tcBorders>
              <w:top w:val="nil"/>
              <w:left w:val="nil"/>
              <w:bottom w:val="single" w:sz="4" w:space="0" w:color="A6A6A6"/>
              <w:right w:val="single" w:sz="4" w:space="0" w:color="A6A6A6"/>
            </w:tcBorders>
            <w:shd w:val="clear" w:color="auto" w:fill="auto"/>
            <w:vAlign w:val="center"/>
            <w:hideMark/>
          </w:tcPr>
          <w:p w14:paraId="17C898C0" w14:textId="77777777" w:rsidR="00344956" w:rsidRPr="00DA3067" w:rsidRDefault="00344956" w:rsidP="00641622">
            <w:pPr>
              <w:autoSpaceDE/>
              <w:autoSpaceDN/>
              <w:rPr>
                <w:rFonts w:ascii="Arial Narrow" w:hAnsi="Arial Narrow" w:cs="Calibri"/>
                <w:color w:val="000000"/>
                <w:lang w:val="es-419" w:eastAsia="es-419"/>
              </w:rPr>
            </w:pPr>
            <w:r w:rsidRPr="00DA3067">
              <w:rPr>
                <w:rFonts w:ascii="Arial Narrow" w:hAnsi="Arial Narrow" w:cs="Calibri"/>
                <w:color w:val="000000"/>
                <w:lang w:val="es-419" w:eastAsia="es-419"/>
              </w:rPr>
              <w:t>Dirección de impuestos y aduanas nacionales</w:t>
            </w:r>
          </w:p>
        </w:tc>
        <w:tc>
          <w:tcPr>
            <w:tcW w:w="2460" w:type="dxa"/>
            <w:tcBorders>
              <w:top w:val="nil"/>
              <w:left w:val="nil"/>
              <w:bottom w:val="single" w:sz="4" w:space="0" w:color="A6A6A6"/>
              <w:right w:val="single" w:sz="4" w:space="0" w:color="A6A6A6"/>
            </w:tcBorders>
            <w:shd w:val="clear" w:color="000000" w:fill="FFF2CC"/>
            <w:noWrap/>
            <w:vAlign w:val="center"/>
            <w:hideMark/>
          </w:tcPr>
          <w:p w14:paraId="0598B14E" w14:textId="77777777" w:rsidR="00344956" w:rsidRPr="00DA3067" w:rsidRDefault="00344956" w:rsidP="00641622">
            <w:pPr>
              <w:autoSpaceDE/>
              <w:autoSpaceDN/>
              <w:jc w:val="right"/>
              <w:rPr>
                <w:rFonts w:ascii="Arial Narrow" w:hAnsi="Arial Narrow" w:cs="Calibri"/>
                <w:color w:val="000000"/>
                <w:lang w:val="es-419" w:eastAsia="es-419"/>
              </w:rPr>
            </w:pPr>
            <w:r>
              <w:rPr>
                <w:rFonts w:ascii="Arial Narrow" w:hAnsi="Arial Narrow" w:cs="Calibri"/>
                <w:color w:val="000000"/>
                <w:lang w:val="es-419" w:eastAsia="es-419"/>
              </w:rPr>
              <w:t>2.200.637.760</w:t>
            </w:r>
            <w:r w:rsidRPr="00DA3067">
              <w:rPr>
                <w:rFonts w:ascii="Arial Narrow" w:hAnsi="Arial Narrow" w:cs="Calibri"/>
                <w:color w:val="000000"/>
                <w:lang w:val="es-419" w:eastAsia="es-419"/>
              </w:rPr>
              <w:t xml:space="preserve"> </w:t>
            </w:r>
          </w:p>
        </w:tc>
        <w:tc>
          <w:tcPr>
            <w:tcW w:w="146" w:type="dxa"/>
            <w:vAlign w:val="center"/>
            <w:hideMark/>
          </w:tcPr>
          <w:p w14:paraId="4DD6AF9D" w14:textId="77777777" w:rsidR="00344956" w:rsidRPr="00DA3067" w:rsidRDefault="00344956" w:rsidP="00641622">
            <w:pPr>
              <w:autoSpaceDE/>
              <w:autoSpaceDN/>
              <w:rPr>
                <w:rFonts w:ascii="Arial Narrow" w:hAnsi="Arial Narrow"/>
                <w:lang w:val="es-419" w:eastAsia="es-419"/>
              </w:rPr>
            </w:pPr>
          </w:p>
        </w:tc>
      </w:tr>
    </w:tbl>
    <w:p w14:paraId="0AB851F0" w14:textId="77777777" w:rsidR="00344956" w:rsidRDefault="00344956" w:rsidP="00344956">
      <w:pPr>
        <w:autoSpaceDE/>
        <w:autoSpaceDN/>
        <w:rPr>
          <w:rFonts w:eastAsia="Calibri"/>
          <w:b/>
          <w:lang w:val="es-CO" w:eastAsia="en-US"/>
        </w:rPr>
      </w:pPr>
    </w:p>
    <w:p w14:paraId="5C2C2C6B" w14:textId="77777777" w:rsidR="00344956" w:rsidRDefault="00344956" w:rsidP="00344956">
      <w:pPr>
        <w:autoSpaceDE/>
        <w:autoSpaceDN/>
        <w:rPr>
          <w:rFonts w:eastAsia="Calibri"/>
          <w:b/>
          <w:lang w:val="es-CO" w:eastAsia="en-US"/>
        </w:rPr>
      </w:pPr>
    </w:p>
    <w:tbl>
      <w:tblPr>
        <w:tblW w:w="9657" w:type="dxa"/>
        <w:jc w:val="center"/>
        <w:tblLayout w:type="fixed"/>
        <w:tblCellMar>
          <w:left w:w="70" w:type="dxa"/>
          <w:right w:w="70" w:type="dxa"/>
        </w:tblCellMar>
        <w:tblLook w:val="04A0" w:firstRow="1" w:lastRow="0" w:firstColumn="1" w:lastColumn="0" w:noHBand="0" w:noVBand="1"/>
      </w:tblPr>
      <w:tblGrid>
        <w:gridCol w:w="1134"/>
        <w:gridCol w:w="709"/>
        <w:gridCol w:w="5528"/>
        <w:gridCol w:w="2126"/>
        <w:gridCol w:w="160"/>
      </w:tblGrid>
      <w:tr w:rsidR="00344956" w:rsidRPr="00547AE5" w14:paraId="29C11A79" w14:textId="77777777" w:rsidTr="003C2D6C">
        <w:trPr>
          <w:gridAfter w:val="1"/>
          <w:wAfter w:w="160" w:type="dxa"/>
          <w:trHeight w:val="255"/>
          <w:jc w:val="center"/>
        </w:trPr>
        <w:tc>
          <w:tcPr>
            <w:tcW w:w="1134" w:type="dxa"/>
            <w:tcBorders>
              <w:top w:val="nil"/>
              <w:left w:val="nil"/>
              <w:bottom w:val="nil"/>
              <w:right w:val="nil"/>
            </w:tcBorders>
            <w:shd w:val="clear" w:color="000000" w:fill="FFFFFF"/>
            <w:noWrap/>
            <w:vAlign w:val="bottom"/>
            <w:hideMark/>
          </w:tcPr>
          <w:p w14:paraId="25B0E29C" w14:textId="77777777" w:rsidR="00344956" w:rsidRPr="00547AE5" w:rsidRDefault="00344956" w:rsidP="00641622">
            <w:pPr>
              <w:autoSpaceDE/>
              <w:autoSpaceDN/>
              <w:rPr>
                <w:rFonts w:ascii="Arial Narrow" w:hAnsi="Arial Narrow" w:cs="Calibri"/>
                <w:lang w:val="es-419" w:eastAsia="es-419"/>
              </w:rPr>
            </w:pPr>
            <w:r w:rsidRPr="00547AE5">
              <w:rPr>
                <w:rFonts w:ascii="Arial Narrow" w:hAnsi="Arial Narrow" w:cs="Calibri"/>
                <w:lang w:val="es-419" w:eastAsia="es-419"/>
              </w:rPr>
              <w:t>ANEXO 21.6</w:t>
            </w:r>
          </w:p>
        </w:tc>
        <w:tc>
          <w:tcPr>
            <w:tcW w:w="709" w:type="dxa"/>
            <w:tcBorders>
              <w:top w:val="nil"/>
              <w:left w:val="nil"/>
              <w:bottom w:val="nil"/>
              <w:right w:val="nil"/>
            </w:tcBorders>
            <w:shd w:val="clear" w:color="auto" w:fill="auto"/>
            <w:noWrap/>
            <w:vAlign w:val="bottom"/>
            <w:hideMark/>
          </w:tcPr>
          <w:p w14:paraId="0DF23711" w14:textId="77777777" w:rsidR="00344956" w:rsidRPr="00547AE5" w:rsidRDefault="00344956" w:rsidP="00641622">
            <w:pPr>
              <w:autoSpaceDE/>
              <w:autoSpaceDN/>
              <w:rPr>
                <w:rFonts w:ascii="Arial Narrow" w:hAnsi="Arial Narrow" w:cs="Calibri"/>
                <w:lang w:val="es-419" w:eastAsia="es-419"/>
              </w:rPr>
            </w:pPr>
          </w:p>
        </w:tc>
        <w:tc>
          <w:tcPr>
            <w:tcW w:w="5528" w:type="dxa"/>
            <w:tcBorders>
              <w:top w:val="nil"/>
              <w:left w:val="nil"/>
              <w:bottom w:val="nil"/>
              <w:right w:val="nil"/>
            </w:tcBorders>
            <w:shd w:val="clear" w:color="auto" w:fill="auto"/>
            <w:noWrap/>
            <w:vAlign w:val="bottom"/>
            <w:hideMark/>
          </w:tcPr>
          <w:p w14:paraId="20374A17" w14:textId="77777777" w:rsidR="00344956" w:rsidRPr="00547AE5" w:rsidRDefault="00344956" w:rsidP="00641622">
            <w:pPr>
              <w:autoSpaceDE/>
              <w:autoSpaceDN/>
              <w:rPr>
                <w:rFonts w:ascii="Arial Narrow" w:hAnsi="Arial Narrow"/>
                <w:lang w:val="es-419" w:eastAsia="es-419"/>
              </w:rPr>
            </w:pPr>
          </w:p>
        </w:tc>
        <w:tc>
          <w:tcPr>
            <w:tcW w:w="2126" w:type="dxa"/>
            <w:tcBorders>
              <w:top w:val="nil"/>
              <w:left w:val="nil"/>
              <w:bottom w:val="nil"/>
              <w:right w:val="nil"/>
            </w:tcBorders>
            <w:shd w:val="clear" w:color="auto" w:fill="auto"/>
            <w:noWrap/>
            <w:vAlign w:val="bottom"/>
            <w:hideMark/>
          </w:tcPr>
          <w:p w14:paraId="04220FB4" w14:textId="77777777" w:rsidR="00344956" w:rsidRPr="00547AE5" w:rsidRDefault="00344956" w:rsidP="00641622">
            <w:pPr>
              <w:autoSpaceDE/>
              <w:autoSpaceDN/>
              <w:rPr>
                <w:rFonts w:ascii="Arial Narrow" w:hAnsi="Arial Narrow"/>
                <w:lang w:val="es-419" w:eastAsia="es-419"/>
              </w:rPr>
            </w:pPr>
          </w:p>
        </w:tc>
      </w:tr>
      <w:tr w:rsidR="00344956" w:rsidRPr="00547AE5" w14:paraId="465BBC69" w14:textId="77777777" w:rsidTr="003C2D6C">
        <w:trPr>
          <w:gridAfter w:val="1"/>
          <w:wAfter w:w="160" w:type="dxa"/>
          <w:trHeight w:val="408"/>
          <w:jc w:val="center"/>
        </w:trPr>
        <w:tc>
          <w:tcPr>
            <w:tcW w:w="7371" w:type="dxa"/>
            <w:gridSpan w:val="3"/>
            <w:vMerge w:val="restart"/>
            <w:tcBorders>
              <w:top w:val="nil"/>
              <w:left w:val="nil"/>
              <w:bottom w:val="nil"/>
              <w:right w:val="single" w:sz="4" w:space="0" w:color="A6A6A6"/>
            </w:tcBorders>
            <w:shd w:val="clear" w:color="000000" w:fill="00B0F0"/>
            <w:vAlign w:val="center"/>
            <w:hideMark/>
          </w:tcPr>
          <w:p w14:paraId="702162A1" w14:textId="77777777" w:rsidR="00344956" w:rsidRPr="00547AE5" w:rsidRDefault="00344956" w:rsidP="00641622">
            <w:pPr>
              <w:autoSpaceDE/>
              <w:autoSpaceDN/>
              <w:jc w:val="center"/>
              <w:rPr>
                <w:rFonts w:ascii="Arial Narrow" w:hAnsi="Arial Narrow" w:cs="Calibri"/>
                <w:b/>
                <w:bCs/>
                <w:color w:val="FFFFFF"/>
                <w:lang w:val="es-419" w:eastAsia="es-419"/>
              </w:rPr>
            </w:pPr>
            <w:r w:rsidRPr="00547AE5">
              <w:rPr>
                <w:rFonts w:ascii="Arial Narrow" w:hAnsi="Arial Narrow" w:cs="Calibri"/>
                <w:b/>
                <w:bCs/>
                <w:color w:val="FFFFFF"/>
                <w:lang w:val="es-419" w:eastAsia="es-419"/>
              </w:rPr>
              <w:t>DESCRIPCION</w:t>
            </w:r>
          </w:p>
        </w:tc>
        <w:tc>
          <w:tcPr>
            <w:tcW w:w="2126" w:type="dxa"/>
            <w:vMerge w:val="restart"/>
            <w:tcBorders>
              <w:top w:val="single" w:sz="4" w:space="0" w:color="A6A6A6"/>
              <w:left w:val="single" w:sz="4" w:space="0" w:color="A6A6A6"/>
              <w:bottom w:val="nil"/>
              <w:right w:val="nil"/>
            </w:tcBorders>
            <w:shd w:val="clear" w:color="000000" w:fill="00B0F0"/>
            <w:vAlign w:val="center"/>
            <w:hideMark/>
          </w:tcPr>
          <w:p w14:paraId="4BD1B00D" w14:textId="77777777" w:rsidR="00344956" w:rsidRPr="00547AE5" w:rsidRDefault="00344956" w:rsidP="00641622">
            <w:pPr>
              <w:autoSpaceDE/>
              <w:autoSpaceDN/>
              <w:jc w:val="center"/>
              <w:rPr>
                <w:rFonts w:ascii="Arial Narrow" w:hAnsi="Arial Narrow" w:cs="Calibri"/>
                <w:b/>
                <w:bCs/>
                <w:color w:val="FFFFFF"/>
                <w:lang w:val="es-419" w:eastAsia="es-419"/>
              </w:rPr>
            </w:pPr>
            <w:r w:rsidRPr="00547AE5">
              <w:rPr>
                <w:rFonts w:ascii="Arial Narrow" w:hAnsi="Arial Narrow" w:cs="Calibri"/>
                <w:b/>
                <w:bCs/>
                <w:color w:val="FFFFFF"/>
                <w:lang w:val="es-419" w:eastAsia="es-419"/>
              </w:rPr>
              <w:t>SALDOS</w:t>
            </w:r>
          </w:p>
        </w:tc>
      </w:tr>
      <w:tr w:rsidR="00344956" w:rsidRPr="00547AE5" w14:paraId="46D581AC" w14:textId="77777777" w:rsidTr="003C2D6C">
        <w:trPr>
          <w:trHeight w:val="126"/>
          <w:jc w:val="center"/>
        </w:trPr>
        <w:tc>
          <w:tcPr>
            <w:tcW w:w="7371" w:type="dxa"/>
            <w:gridSpan w:val="3"/>
            <w:vMerge/>
            <w:tcBorders>
              <w:top w:val="nil"/>
              <w:left w:val="nil"/>
              <w:bottom w:val="nil"/>
              <w:right w:val="single" w:sz="4" w:space="0" w:color="A6A6A6"/>
            </w:tcBorders>
            <w:vAlign w:val="center"/>
            <w:hideMark/>
          </w:tcPr>
          <w:p w14:paraId="4857F23E" w14:textId="77777777" w:rsidR="00344956" w:rsidRPr="00547AE5" w:rsidRDefault="00344956" w:rsidP="00641622">
            <w:pPr>
              <w:autoSpaceDE/>
              <w:autoSpaceDN/>
              <w:rPr>
                <w:rFonts w:ascii="Arial Narrow" w:hAnsi="Arial Narrow" w:cs="Calibri"/>
                <w:b/>
                <w:bCs/>
                <w:color w:val="FFFFFF"/>
                <w:lang w:val="es-419" w:eastAsia="es-419"/>
              </w:rPr>
            </w:pPr>
          </w:p>
        </w:tc>
        <w:tc>
          <w:tcPr>
            <w:tcW w:w="2126" w:type="dxa"/>
            <w:vMerge/>
            <w:tcBorders>
              <w:top w:val="single" w:sz="4" w:space="0" w:color="A6A6A6"/>
              <w:left w:val="single" w:sz="4" w:space="0" w:color="A6A6A6"/>
              <w:bottom w:val="nil"/>
              <w:right w:val="nil"/>
            </w:tcBorders>
            <w:vAlign w:val="center"/>
            <w:hideMark/>
          </w:tcPr>
          <w:p w14:paraId="70F51627" w14:textId="77777777" w:rsidR="00344956" w:rsidRPr="00547AE5" w:rsidRDefault="00344956" w:rsidP="00641622">
            <w:pPr>
              <w:autoSpaceDE/>
              <w:autoSpaceDN/>
              <w:rPr>
                <w:rFonts w:ascii="Arial Narrow" w:hAnsi="Arial Narrow" w:cs="Calibri"/>
                <w:b/>
                <w:bCs/>
                <w:color w:val="FFFFFF"/>
                <w:lang w:val="es-419" w:eastAsia="es-419"/>
              </w:rPr>
            </w:pPr>
          </w:p>
        </w:tc>
        <w:tc>
          <w:tcPr>
            <w:tcW w:w="160" w:type="dxa"/>
            <w:tcBorders>
              <w:top w:val="nil"/>
              <w:left w:val="nil"/>
              <w:bottom w:val="nil"/>
              <w:right w:val="nil"/>
            </w:tcBorders>
            <w:shd w:val="clear" w:color="auto" w:fill="auto"/>
            <w:noWrap/>
            <w:vAlign w:val="bottom"/>
            <w:hideMark/>
          </w:tcPr>
          <w:p w14:paraId="055FCA03" w14:textId="77777777" w:rsidR="00344956" w:rsidRPr="00547AE5" w:rsidRDefault="00344956" w:rsidP="00641622">
            <w:pPr>
              <w:autoSpaceDE/>
              <w:autoSpaceDN/>
              <w:jc w:val="center"/>
              <w:rPr>
                <w:rFonts w:ascii="Arial Narrow" w:hAnsi="Arial Narrow" w:cs="Calibri"/>
                <w:b/>
                <w:bCs/>
                <w:color w:val="FFFFFF"/>
                <w:lang w:val="es-419" w:eastAsia="es-419"/>
              </w:rPr>
            </w:pPr>
          </w:p>
        </w:tc>
      </w:tr>
      <w:tr w:rsidR="00344956" w:rsidRPr="00547AE5" w14:paraId="59832058" w14:textId="77777777" w:rsidTr="003C2D6C">
        <w:trPr>
          <w:trHeight w:val="269"/>
          <w:jc w:val="center"/>
        </w:trPr>
        <w:tc>
          <w:tcPr>
            <w:tcW w:w="1134" w:type="dxa"/>
            <w:tcBorders>
              <w:top w:val="single" w:sz="4" w:space="0" w:color="A6A6A6"/>
              <w:left w:val="single" w:sz="4" w:space="0" w:color="A6A6A6"/>
              <w:bottom w:val="single" w:sz="4" w:space="0" w:color="A6A6A6"/>
              <w:right w:val="single" w:sz="4" w:space="0" w:color="A6A6A6"/>
            </w:tcBorders>
            <w:shd w:val="clear" w:color="000000" w:fill="00B0F0"/>
            <w:vAlign w:val="center"/>
            <w:hideMark/>
          </w:tcPr>
          <w:p w14:paraId="07DC8040" w14:textId="77777777" w:rsidR="00344956" w:rsidRPr="00547AE5" w:rsidRDefault="00344956" w:rsidP="00641622">
            <w:pPr>
              <w:autoSpaceDE/>
              <w:autoSpaceDN/>
              <w:jc w:val="center"/>
              <w:rPr>
                <w:rFonts w:ascii="Arial Narrow" w:hAnsi="Arial Narrow" w:cs="Calibri"/>
                <w:b/>
                <w:bCs/>
                <w:color w:val="FFFFFF"/>
                <w:lang w:val="es-419" w:eastAsia="es-419"/>
              </w:rPr>
            </w:pPr>
            <w:r w:rsidRPr="00D61359">
              <w:rPr>
                <w:rFonts w:ascii="Arial Narrow" w:hAnsi="Arial Narrow"/>
                <w:b/>
                <w:bCs/>
                <w:color w:val="FFFFFF"/>
                <w:lang w:val="es-419" w:eastAsia="es-419"/>
              </w:rPr>
              <w:t>CÓDIGO CONTABLE</w:t>
            </w:r>
          </w:p>
        </w:tc>
        <w:tc>
          <w:tcPr>
            <w:tcW w:w="709" w:type="dxa"/>
            <w:tcBorders>
              <w:top w:val="single" w:sz="4" w:space="0" w:color="A6A6A6"/>
              <w:left w:val="nil"/>
              <w:bottom w:val="single" w:sz="4" w:space="0" w:color="A6A6A6"/>
              <w:right w:val="single" w:sz="4" w:space="0" w:color="A6A6A6"/>
            </w:tcBorders>
            <w:shd w:val="clear" w:color="000000" w:fill="00B0F0"/>
            <w:vAlign w:val="center"/>
            <w:hideMark/>
          </w:tcPr>
          <w:p w14:paraId="3130C5C8" w14:textId="77777777" w:rsidR="00344956" w:rsidRPr="00547AE5" w:rsidRDefault="00344956" w:rsidP="00641622">
            <w:pPr>
              <w:autoSpaceDE/>
              <w:autoSpaceDN/>
              <w:jc w:val="center"/>
              <w:rPr>
                <w:rFonts w:ascii="Arial Narrow" w:hAnsi="Arial Narrow" w:cs="Calibri"/>
                <w:b/>
                <w:bCs/>
                <w:color w:val="FFFFFF"/>
                <w:lang w:val="es-419" w:eastAsia="es-419"/>
              </w:rPr>
            </w:pPr>
            <w:r w:rsidRPr="00547AE5">
              <w:rPr>
                <w:rFonts w:ascii="Arial Narrow" w:hAnsi="Arial Narrow" w:cs="Calibri"/>
                <w:b/>
                <w:bCs/>
                <w:color w:val="FFFFFF"/>
                <w:lang w:val="es-419" w:eastAsia="es-419"/>
              </w:rPr>
              <w:t>NAT</w:t>
            </w:r>
          </w:p>
        </w:tc>
        <w:tc>
          <w:tcPr>
            <w:tcW w:w="5528" w:type="dxa"/>
            <w:tcBorders>
              <w:top w:val="single" w:sz="4" w:space="0" w:color="A6A6A6"/>
              <w:left w:val="nil"/>
              <w:bottom w:val="single" w:sz="4" w:space="0" w:color="A6A6A6"/>
              <w:right w:val="single" w:sz="4" w:space="0" w:color="A6A6A6"/>
            </w:tcBorders>
            <w:shd w:val="clear" w:color="000000" w:fill="3366CC"/>
            <w:vAlign w:val="center"/>
            <w:hideMark/>
          </w:tcPr>
          <w:p w14:paraId="37205BC7" w14:textId="77777777" w:rsidR="00344956" w:rsidRPr="00547AE5" w:rsidRDefault="00344956" w:rsidP="00641622">
            <w:pPr>
              <w:autoSpaceDE/>
              <w:autoSpaceDN/>
              <w:jc w:val="center"/>
              <w:rPr>
                <w:rFonts w:ascii="Arial Narrow" w:hAnsi="Arial Narrow" w:cs="Calibri"/>
                <w:b/>
                <w:bCs/>
                <w:color w:val="FFFFFF"/>
                <w:lang w:val="es-419" w:eastAsia="es-419"/>
              </w:rPr>
            </w:pPr>
            <w:r w:rsidRPr="00547AE5">
              <w:rPr>
                <w:rFonts w:ascii="Arial Narrow" w:hAnsi="Arial Narrow" w:cs="Calibri"/>
                <w:b/>
                <w:bCs/>
                <w:color w:val="FFFFFF"/>
                <w:lang w:val="es-419" w:eastAsia="es-419"/>
              </w:rPr>
              <w:t>CONCEPTO</w:t>
            </w:r>
          </w:p>
        </w:tc>
        <w:tc>
          <w:tcPr>
            <w:tcW w:w="2126" w:type="dxa"/>
            <w:tcBorders>
              <w:top w:val="single" w:sz="4" w:space="0" w:color="A6A6A6"/>
              <w:left w:val="nil"/>
              <w:bottom w:val="single" w:sz="4" w:space="0" w:color="A6A6A6"/>
              <w:right w:val="nil"/>
            </w:tcBorders>
            <w:shd w:val="clear" w:color="000000" w:fill="3366CC"/>
            <w:vAlign w:val="center"/>
            <w:hideMark/>
          </w:tcPr>
          <w:p w14:paraId="6F6DBE20" w14:textId="77777777" w:rsidR="00344956" w:rsidRPr="00547AE5" w:rsidRDefault="00344956" w:rsidP="00641622">
            <w:pPr>
              <w:autoSpaceDE/>
              <w:autoSpaceDN/>
              <w:jc w:val="center"/>
              <w:rPr>
                <w:rFonts w:ascii="Arial Narrow" w:hAnsi="Arial Narrow" w:cs="Calibri"/>
                <w:b/>
                <w:bCs/>
                <w:color w:val="FFFFFF"/>
                <w:lang w:val="es-419" w:eastAsia="es-419"/>
              </w:rPr>
            </w:pPr>
            <w:r w:rsidRPr="00547AE5">
              <w:rPr>
                <w:rFonts w:ascii="Arial Narrow" w:hAnsi="Arial Narrow" w:cs="Calibri"/>
                <w:b/>
                <w:bCs/>
                <w:color w:val="FFFFFF"/>
                <w:lang w:val="es-419" w:eastAsia="es-419"/>
              </w:rPr>
              <w:t>2.022</w:t>
            </w:r>
          </w:p>
        </w:tc>
        <w:tc>
          <w:tcPr>
            <w:tcW w:w="160" w:type="dxa"/>
            <w:vAlign w:val="center"/>
            <w:hideMark/>
          </w:tcPr>
          <w:p w14:paraId="6023D3D9" w14:textId="77777777" w:rsidR="00344956" w:rsidRPr="00547AE5" w:rsidRDefault="00344956" w:rsidP="00641622">
            <w:pPr>
              <w:autoSpaceDE/>
              <w:autoSpaceDN/>
              <w:rPr>
                <w:rFonts w:ascii="Arial Narrow" w:hAnsi="Arial Narrow"/>
                <w:lang w:val="es-419" w:eastAsia="es-419"/>
              </w:rPr>
            </w:pPr>
          </w:p>
        </w:tc>
      </w:tr>
      <w:tr w:rsidR="00344956" w:rsidRPr="00547AE5" w14:paraId="09718D08" w14:textId="77777777" w:rsidTr="003C2D6C">
        <w:trPr>
          <w:trHeight w:val="51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167CBB1E" w14:textId="77777777" w:rsidR="00344956" w:rsidRPr="00547AE5" w:rsidRDefault="00344956" w:rsidP="00641622">
            <w:pPr>
              <w:autoSpaceDE/>
              <w:autoSpaceDN/>
              <w:rPr>
                <w:rFonts w:ascii="Arial Narrow" w:hAnsi="Arial Narrow" w:cs="Calibri"/>
                <w:color w:val="000000"/>
                <w:lang w:val="es-419" w:eastAsia="es-419"/>
              </w:rPr>
            </w:pPr>
            <w:r w:rsidRPr="00547AE5">
              <w:rPr>
                <w:rFonts w:ascii="Arial Narrow" w:hAnsi="Arial Narrow" w:cs="Calibri"/>
                <w:color w:val="000000"/>
                <w:lang w:val="es-419" w:eastAsia="es-419"/>
              </w:rPr>
              <w:t>2.4.40.</w:t>
            </w:r>
          </w:p>
        </w:tc>
        <w:tc>
          <w:tcPr>
            <w:tcW w:w="709" w:type="dxa"/>
            <w:tcBorders>
              <w:top w:val="nil"/>
              <w:left w:val="nil"/>
              <w:bottom w:val="single" w:sz="4" w:space="0" w:color="A6A6A6"/>
              <w:right w:val="single" w:sz="4" w:space="0" w:color="A6A6A6"/>
            </w:tcBorders>
            <w:shd w:val="clear" w:color="auto" w:fill="auto"/>
            <w:vAlign w:val="center"/>
            <w:hideMark/>
          </w:tcPr>
          <w:p w14:paraId="4A233DFF" w14:textId="77777777" w:rsidR="00344956" w:rsidRPr="00547AE5" w:rsidRDefault="00344956" w:rsidP="00641622">
            <w:pPr>
              <w:autoSpaceDE/>
              <w:autoSpaceDN/>
              <w:jc w:val="center"/>
              <w:rPr>
                <w:rFonts w:ascii="Arial Narrow" w:hAnsi="Arial Narrow" w:cs="Calibri"/>
                <w:color w:val="000000"/>
                <w:lang w:val="es-419" w:eastAsia="es-419"/>
              </w:rPr>
            </w:pPr>
            <w:r w:rsidRPr="00547AE5">
              <w:rPr>
                <w:rFonts w:ascii="Arial Narrow" w:hAnsi="Arial Narrow" w:cs="Calibri"/>
                <w:color w:val="000000"/>
                <w:lang w:val="es-419" w:eastAsia="es-419"/>
              </w:rPr>
              <w:t>Cr</w:t>
            </w:r>
          </w:p>
        </w:tc>
        <w:tc>
          <w:tcPr>
            <w:tcW w:w="5528" w:type="dxa"/>
            <w:tcBorders>
              <w:top w:val="nil"/>
              <w:left w:val="nil"/>
              <w:bottom w:val="single" w:sz="4" w:space="0" w:color="A6A6A6"/>
              <w:right w:val="single" w:sz="4" w:space="0" w:color="A6A6A6"/>
            </w:tcBorders>
            <w:shd w:val="clear" w:color="auto" w:fill="auto"/>
            <w:vAlign w:val="center"/>
            <w:hideMark/>
          </w:tcPr>
          <w:p w14:paraId="450E4025" w14:textId="77777777" w:rsidR="00344956" w:rsidRPr="00547AE5" w:rsidRDefault="00344956" w:rsidP="00641622">
            <w:pPr>
              <w:autoSpaceDE/>
              <w:autoSpaceDN/>
              <w:jc w:val="center"/>
              <w:rPr>
                <w:rFonts w:ascii="Arial Narrow" w:hAnsi="Arial Narrow" w:cs="Calibri"/>
                <w:b/>
                <w:bCs/>
                <w:color w:val="000000"/>
                <w:lang w:val="es-419" w:eastAsia="es-419"/>
              </w:rPr>
            </w:pPr>
            <w:r w:rsidRPr="00547AE5">
              <w:rPr>
                <w:rFonts w:ascii="Arial Narrow" w:hAnsi="Arial Narrow" w:cs="Calibri"/>
                <w:b/>
                <w:bCs/>
                <w:color w:val="000000"/>
                <w:lang w:val="es-419" w:eastAsia="es-419"/>
              </w:rPr>
              <w:t>IMPUESTOS, CONTRIBUCIONES Y TASAS</w:t>
            </w:r>
          </w:p>
        </w:tc>
        <w:tc>
          <w:tcPr>
            <w:tcW w:w="2126" w:type="dxa"/>
            <w:tcBorders>
              <w:top w:val="nil"/>
              <w:left w:val="nil"/>
              <w:bottom w:val="single" w:sz="4" w:space="0" w:color="A6A6A6"/>
              <w:right w:val="single" w:sz="4" w:space="0" w:color="A6A6A6"/>
            </w:tcBorders>
            <w:shd w:val="clear" w:color="000000" w:fill="FFF2CC"/>
            <w:noWrap/>
            <w:vAlign w:val="center"/>
            <w:hideMark/>
          </w:tcPr>
          <w:p w14:paraId="4EBFA37B" w14:textId="77777777" w:rsidR="00344956" w:rsidRPr="00547AE5" w:rsidRDefault="00344956" w:rsidP="00641622">
            <w:pPr>
              <w:autoSpaceDE/>
              <w:autoSpaceDN/>
              <w:jc w:val="right"/>
              <w:rPr>
                <w:rFonts w:ascii="Arial Narrow" w:hAnsi="Arial Narrow" w:cs="Calibri"/>
                <w:b/>
                <w:bCs/>
                <w:color w:val="000000"/>
                <w:lang w:val="es-419" w:eastAsia="es-419"/>
              </w:rPr>
            </w:pPr>
            <w:r w:rsidRPr="00547AE5">
              <w:rPr>
                <w:rFonts w:ascii="Arial Narrow" w:hAnsi="Arial Narrow" w:cs="Calibri"/>
                <w:b/>
                <w:bCs/>
                <w:color w:val="000000"/>
                <w:lang w:val="es-419" w:eastAsia="es-419"/>
              </w:rPr>
              <w:t xml:space="preserve">465.715.238 </w:t>
            </w:r>
          </w:p>
        </w:tc>
        <w:tc>
          <w:tcPr>
            <w:tcW w:w="160" w:type="dxa"/>
            <w:vAlign w:val="center"/>
            <w:hideMark/>
          </w:tcPr>
          <w:p w14:paraId="28EF8FEF" w14:textId="77777777" w:rsidR="00344956" w:rsidRPr="00547AE5" w:rsidRDefault="00344956" w:rsidP="00641622">
            <w:pPr>
              <w:autoSpaceDE/>
              <w:autoSpaceDN/>
              <w:rPr>
                <w:rFonts w:ascii="Arial Narrow" w:hAnsi="Arial Narrow"/>
                <w:lang w:val="es-419" w:eastAsia="es-419"/>
              </w:rPr>
            </w:pPr>
          </w:p>
        </w:tc>
      </w:tr>
      <w:tr w:rsidR="00344956" w:rsidRPr="00547AE5" w14:paraId="69E5BF56" w14:textId="77777777" w:rsidTr="003C2D6C">
        <w:trPr>
          <w:trHeight w:val="338"/>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643C3123" w14:textId="77777777" w:rsidR="00344956" w:rsidRPr="00547AE5" w:rsidRDefault="00344956" w:rsidP="00641622">
            <w:pPr>
              <w:autoSpaceDE/>
              <w:autoSpaceDN/>
              <w:rPr>
                <w:rFonts w:ascii="Arial Narrow" w:hAnsi="Arial Narrow" w:cs="Calibri"/>
                <w:color w:val="000000"/>
                <w:lang w:val="es-419" w:eastAsia="es-419"/>
              </w:rPr>
            </w:pPr>
            <w:r w:rsidRPr="00547AE5">
              <w:rPr>
                <w:rFonts w:ascii="Arial Narrow" w:hAnsi="Arial Narrow" w:cs="Calibri"/>
                <w:color w:val="000000"/>
                <w:lang w:val="es-419" w:eastAsia="es-419"/>
              </w:rPr>
              <w:t>2.4.40.03</w:t>
            </w:r>
          </w:p>
        </w:tc>
        <w:tc>
          <w:tcPr>
            <w:tcW w:w="709" w:type="dxa"/>
            <w:tcBorders>
              <w:top w:val="nil"/>
              <w:left w:val="nil"/>
              <w:bottom w:val="single" w:sz="4" w:space="0" w:color="A6A6A6"/>
              <w:right w:val="single" w:sz="4" w:space="0" w:color="A6A6A6"/>
            </w:tcBorders>
            <w:shd w:val="clear" w:color="auto" w:fill="auto"/>
            <w:vAlign w:val="center"/>
            <w:hideMark/>
          </w:tcPr>
          <w:p w14:paraId="7436059F" w14:textId="77777777" w:rsidR="00344956" w:rsidRPr="00547AE5" w:rsidRDefault="00344956" w:rsidP="00641622">
            <w:pPr>
              <w:autoSpaceDE/>
              <w:autoSpaceDN/>
              <w:jc w:val="center"/>
              <w:rPr>
                <w:rFonts w:ascii="Arial Narrow" w:hAnsi="Arial Narrow" w:cs="Calibri"/>
                <w:color w:val="000000"/>
                <w:lang w:val="es-419" w:eastAsia="es-419"/>
              </w:rPr>
            </w:pPr>
            <w:r w:rsidRPr="00547AE5">
              <w:rPr>
                <w:rFonts w:ascii="Arial Narrow" w:hAnsi="Arial Narrow" w:cs="Calibri"/>
                <w:color w:val="000000"/>
                <w:lang w:val="es-419" w:eastAsia="es-419"/>
              </w:rPr>
              <w:t>Cr</w:t>
            </w:r>
          </w:p>
        </w:tc>
        <w:tc>
          <w:tcPr>
            <w:tcW w:w="5528" w:type="dxa"/>
            <w:tcBorders>
              <w:top w:val="nil"/>
              <w:left w:val="nil"/>
              <w:bottom w:val="single" w:sz="4" w:space="0" w:color="A6A6A6"/>
              <w:right w:val="single" w:sz="4" w:space="0" w:color="A6A6A6"/>
            </w:tcBorders>
            <w:shd w:val="clear" w:color="auto" w:fill="auto"/>
            <w:vAlign w:val="center"/>
            <w:hideMark/>
          </w:tcPr>
          <w:p w14:paraId="578292E8" w14:textId="77777777" w:rsidR="00344956" w:rsidRPr="00547AE5" w:rsidRDefault="00344956" w:rsidP="00641622">
            <w:pPr>
              <w:autoSpaceDE/>
              <w:autoSpaceDN/>
              <w:rPr>
                <w:rFonts w:ascii="Arial Narrow" w:hAnsi="Arial Narrow" w:cs="Calibri"/>
                <w:color w:val="000000"/>
                <w:lang w:val="es-419" w:eastAsia="es-419"/>
              </w:rPr>
            </w:pPr>
            <w:r w:rsidRPr="00547AE5">
              <w:rPr>
                <w:rFonts w:ascii="Arial Narrow" w:hAnsi="Arial Narrow" w:cs="Calibri"/>
                <w:color w:val="000000"/>
                <w:lang w:val="es-419" w:eastAsia="es-419"/>
              </w:rPr>
              <w:t>Impuesto predial unificado - Municipio de Cali</w:t>
            </w:r>
          </w:p>
        </w:tc>
        <w:tc>
          <w:tcPr>
            <w:tcW w:w="2126" w:type="dxa"/>
            <w:tcBorders>
              <w:top w:val="nil"/>
              <w:left w:val="nil"/>
              <w:bottom w:val="single" w:sz="4" w:space="0" w:color="A6A6A6"/>
              <w:right w:val="single" w:sz="4" w:space="0" w:color="A6A6A6"/>
            </w:tcBorders>
            <w:shd w:val="clear" w:color="000000" w:fill="FFF2CC"/>
            <w:noWrap/>
            <w:vAlign w:val="center"/>
            <w:hideMark/>
          </w:tcPr>
          <w:p w14:paraId="474AA8B8" w14:textId="77777777" w:rsidR="00344956" w:rsidRPr="00547AE5" w:rsidRDefault="00344956" w:rsidP="00641622">
            <w:pPr>
              <w:autoSpaceDE/>
              <w:autoSpaceDN/>
              <w:jc w:val="right"/>
              <w:rPr>
                <w:rFonts w:ascii="Arial Narrow" w:hAnsi="Arial Narrow" w:cs="Calibri"/>
                <w:color w:val="000000"/>
                <w:lang w:val="es-419" w:eastAsia="es-419"/>
              </w:rPr>
            </w:pPr>
            <w:r w:rsidRPr="00547AE5">
              <w:rPr>
                <w:rFonts w:ascii="Arial Narrow" w:hAnsi="Arial Narrow" w:cs="Calibri"/>
                <w:color w:val="000000"/>
                <w:lang w:val="es-419" w:eastAsia="es-419"/>
              </w:rPr>
              <w:t xml:space="preserve">15.047.238 </w:t>
            </w:r>
          </w:p>
        </w:tc>
        <w:tc>
          <w:tcPr>
            <w:tcW w:w="160" w:type="dxa"/>
            <w:vAlign w:val="center"/>
            <w:hideMark/>
          </w:tcPr>
          <w:p w14:paraId="16377DE7" w14:textId="77777777" w:rsidR="00344956" w:rsidRPr="00547AE5" w:rsidRDefault="00344956" w:rsidP="00641622">
            <w:pPr>
              <w:autoSpaceDE/>
              <w:autoSpaceDN/>
              <w:rPr>
                <w:rFonts w:ascii="Arial Narrow" w:hAnsi="Arial Narrow"/>
                <w:lang w:val="es-419" w:eastAsia="es-419"/>
              </w:rPr>
            </w:pPr>
          </w:p>
        </w:tc>
      </w:tr>
      <w:tr w:rsidR="00344956" w:rsidRPr="00547AE5" w14:paraId="3886D64E" w14:textId="77777777" w:rsidTr="003C2D6C">
        <w:trPr>
          <w:trHeight w:val="704"/>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2DEA3DD4" w14:textId="77777777" w:rsidR="00344956" w:rsidRPr="00547AE5" w:rsidRDefault="00344956" w:rsidP="00641622">
            <w:pPr>
              <w:autoSpaceDE/>
              <w:autoSpaceDN/>
              <w:rPr>
                <w:rFonts w:ascii="Arial Narrow" w:hAnsi="Arial Narrow" w:cs="Calibri"/>
                <w:color w:val="000000"/>
                <w:lang w:val="es-419" w:eastAsia="es-419"/>
              </w:rPr>
            </w:pPr>
            <w:r w:rsidRPr="00547AE5">
              <w:rPr>
                <w:rFonts w:ascii="Arial Narrow" w:hAnsi="Arial Narrow" w:cs="Calibri"/>
                <w:color w:val="000000"/>
                <w:lang w:val="es-419" w:eastAsia="es-419"/>
              </w:rPr>
              <w:t>2.4.40.04</w:t>
            </w:r>
          </w:p>
        </w:tc>
        <w:tc>
          <w:tcPr>
            <w:tcW w:w="709" w:type="dxa"/>
            <w:tcBorders>
              <w:top w:val="nil"/>
              <w:left w:val="nil"/>
              <w:bottom w:val="single" w:sz="4" w:space="0" w:color="A6A6A6"/>
              <w:right w:val="single" w:sz="4" w:space="0" w:color="A6A6A6"/>
            </w:tcBorders>
            <w:shd w:val="clear" w:color="auto" w:fill="auto"/>
            <w:vAlign w:val="center"/>
            <w:hideMark/>
          </w:tcPr>
          <w:p w14:paraId="0E52C3F6" w14:textId="77777777" w:rsidR="00344956" w:rsidRPr="00547AE5" w:rsidRDefault="00344956" w:rsidP="00641622">
            <w:pPr>
              <w:autoSpaceDE/>
              <w:autoSpaceDN/>
              <w:jc w:val="center"/>
              <w:rPr>
                <w:rFonts w:ascii="Arial Narrow" w:hAnsi="Arial Narrow" w:cs="Calibri"/>
                <w:color w:val="000000"/>
                <w:lang w:val="es-419" w:eastAsia="es-419"/>
              </w:rPr>
            </w:pPr>
            <w:r w:rsidRPr="00547AE5">
              <w:rPr>
                <w:rFonts w:ascii="Arial Narrow" w:hAnsi="Arial Narrow" w:cs="Calibri"/>
                <w:color w:val="000000"/>
                <w:lang w:val="es-419" w:eastAsia="es-419"/>
              </w:rPr>
              <w:t>Cr</w:t>
            </w:r>
          </w:p>
        </w:tc>
        <w:tc>
          <w:tcPr>
            <w:tcW w:w="5528" w:type="dxa"/>
            <w:tcBorders>
              <w:top w:val="nil"/>
              <w:left w:val="nil"/>
              <w:bottom w:val="single" w:sz="4" w:space="0" w:color="A6A6A6"/>
              <w:right w:val="single" w:sz="4" w:space="0" w:color="A6A6A6"/>
            </w:tcBorders>
            <w:shd w:val="clear" w:color="auto" w:fill="auto"/>
            <w:vAlign w:val="center"/>
            <w:hideMark/>
          </w:tcPr>
          <w:p w14:paraId="183474F5" w14:textId="77777777" w:rsidR="00344956" w:rsidRPr="00547AE5" w:rsidRDefault="00344956" w:rsidP="00641622">
            <w:pPr>
              <w:autoSpaceDE/>
              <w:autoSpaceDN/>
              <w:rPr>
                <w:rFonts w:ascii="Arial Narrow" w:hAnsi="Arial Narrow" w:cs="Calibri"/>
                <w:color w:val="000000"/>
                <w:lang w:val="es-419" w:eastAsia="es-419"/>
              </w:rPr>
            </w:pPr>
            <w:r w:rsidRPr="00547AE5">
              <w:rPr>
                <w:rFonts w:ascii="Arial Narrow" w:hAnsi="Arial Narrow" w:cs="Calibri"/>
                <w:color w:val="000000"/>
                <w:lang w:val="es-419" w:eastAsia="es-419"/>
              </w:rPr>
              <w:t xml:space="preserve">Impuesto de industria y comercio - </w:t>
            </w:r>
            <w:r>
              <w:rPr>
                <w:rFonts w:ascii="Arial Narrow" w:hAnsi="Arial Narrow" w:cs="Calibri"/>
                <w:color w:val="000000"/>
                <w:lang w:val="es-419" w:eastAsia="es-419"/>
              </w:rPr>
              <w:t>S</w:t>
            </w:r>
            <w:r w:rsidRPr="00547AE5">
              <w:rPr>
                <w:rFonts w:ascii="Arial Narrow" w:hAnsi="Arial Narrow" w:cs="Calibri"/>
                <w:color w:val="000000"/>
                <w:lang w:val="es-419" w:eastAsia="es-419"/>
              </w:rPr>
              <w:t>ecretar</w:t>
            </w:r>
            <w:r>
              <w:rPr>
                <w:rFonts w:ascii="Arial Narrow" w:hAnsi="Arial Narrow" w:cs="Calibri"/>
                <w:color w:val="000000"/>
                <w:lang w:val="es-419" w:eastAsia="es-419"/>
              </w:rPr>
              <w:t>í</w:t>
            </w:r>
            <w:r w:rsidRPr="00547AE5">
              <w:rPr>
                <w:rFonts w:ascii="Arial Narrow" w:hAnsi="Arial Narrow" w:cs="Calibri"/>
                <w:color w:val="000000"/>
                <w:lang w:val="es-419" w:eastAsia="es-419"/>
              </w:rPr>
              <w:t>a Distrital de Bogota periodo noviembre - diciembre de 2022</w:t>
            </w:r>
          </w:p>
        </w:tc>
        <w:tc>
          <w:tcPr>
            <w:tcW w:w="2126" w:type="dxa"/>
            <w:tcBorders>
              <w:top w:val="nil"/>
              <w:left w:val="nil"/>
              <w:bottom w:val="single" w:sz="4" w:space="0" w:color="A6A6A6"/>
              <w:right w:val="single" w:sz="4" w:space="0" w:color="A6A6A6"/>
            </w:tcBorders>
            <w:shd w:val="clear" w:color="000000" w:fill="FFF2CC"/>
            <w:noWrap/>
            <w:vAlign w:val="center"/>
            <w:hideMark/>
          </w:tcPr>
          <w:p w14:paraId="2F77A483" w14:textId="77777777" w:rsidR="00344956" w:rsidRPr="00547AE5" w:rsidRDefault="00344956" w:rsidP="00641622">
            <w:pPr>
              <w:autoSpaceDE/>
              <w:autoSpaceDN/>
              <w:jc w:val="right"/>
              <w:rPr>
                <w:rFonts w:ascii="Arial Narrow" w:hAnsi="Arial Narrow" w:cs="Calibri"/>
                <w:color w:val="000000"/>
                <w:lang w:val="es-419" w:eastAsia="es-419"/>
              </w:rPr>
            </w:pPr>
            <w:r w:rsidRPr="00547AE5">
              <w:rPr>
                <w:rFonts w:ascii="Arial Narrow" w:hAnsi="Arial Narrow" w:cs="Calibri"/>
                <w:color w:val="000000"/>
                <w:lang w:val="es-419" w:eastAsia="es-419"/>
              </w:rPr>
              <w:t xml:space="preserve">450.668.000 </w:t>
            </w:r>
          </w:p>
        </w:tc>
        <w:tc>
          <w:tcPr>
            <w:tcW w:w="160" w:type="dxa"/>
            <w:vAlign w:val="center"/>
            <w:hideMark/>
          </w:tcPr>
          <w:p w14:paraId="1BEEF056" w14:textId="77777777" w:rsidR="00344956" w:rsidRPr="00547AE5" w:rsidRDefault="00344956" w:rsidP="00641622">
            <w:pPr>
              <w:autoSpaceDE/>
              <w:autoSpaceDN/>
              <w:rPr>
                <w:rFonts w:ascii="Arial Narrow" w:hAnsi="Arial Narrow"/>
                <w:lang w:val="es-419" w:eastAsia="es-419"/>
              </w:rPr>
            </w:pPr>
          </w:p>
        </w:tc>
      </w:tr>
    </w:tbl>
    <w:p w14:paraId="27D8379E" w14:textId="55A6DA07" w:rsidR="00344956" w:rsidRDefault="00344956" w:rsidP="00344956">
      <w:pPr>
        <w:autoSpaceDE/>
        <w:autoSpaceDN/>
        <w:rPr>
          <w:rFonts w:eastAsia="Calibri"/>
          <w:b/>
          <w:lang w:val="es-CO" w:eastAsia="en-US"/>
        </w:rPr>
      </w:pPr>
    </w:p>
    <w:tbl>
      <w:tblPr>
        <w:tblW w:w="9554" w:type="dxa"/>
        <w:jc w:val="center"/>
        <w:tblCellMar>
          <w:left w:w="70" w:type="dxa"/>
          <w:right w:w="70" w:type="dxa"/>
        </w:tblCellMar>
        <w:tblLook w:val="04A0" w:firstRow="1" w:lastRow="0" w:firstColumn="1" w:lastColumn="0" w:noHBand="0" w:noVBand="1"/>
      </w:tblPr>
      <w:tblGrid>
        <w:gridCol w:w="1134"/>
        <w:gridCol w:w="709"/>
        <w:gridCol w:w="5103"/>
        <w:gridCol w:w="2462"/>
        <w:gridCol w:w="146"/>
      </w:tblGrid>
      <w:tr w:rsidR="00344956" w:rsidRPr="003921DC" w14:paraId="10E61058" w14:textId="77777777" w:rsidTr="003C2D6C">
        <w:trPr>
          <w:gridAfter w:val="1"/>
          <w:wAfter w:w="146" w:type="dxa"/>
          <w:trHeight w:val="300"/>
          <w:jc w:val="center"/>
        </w:trPr>
        <w:tc>
          <w:tcPr>
            <w:tcW w:w="1134" w:type="dxa"/>
            <w:tcBorders>
              <w:top w:val="nil"/>
              <w:left w:val="nil"/>
              <w:bottom w:val="nil"/>
              <w:right w:val="nil"/>
            </w:tcBorders>
            <w:shd w:val="clear" w:color="000000" w:fill="FFFFFF"/>
            <w:noWrap/>
            <w:vAlign w:val="bottom"/>
            <w:hideMark/>
          </w:tcPr>
          <w:p w14:paraId="2CDA749A" w14:textId="77777777" w:rsidR="00344956" w:rsidRPr="003921DC" w:rsidRDefault="00344956" w:rsidP="00641622">
            <w:pPr>
              <w:autoSpaceDE/>
              <w:autoSpaceDN/>
              <w:rPr>
                <w:rFonts w:ascii="Arial Narrow" w:hAnsi="Arial Narrow" w:cs="Calibri"/>
                <w:lang w:val="es-419" w:eastAsia="es-419"/>
              </w:rPr>
            </w:pPr>
            <w:r w:rsidRPr="003921DC">
              <w:rPr>
                <w:rFonts w:ascii="Arial Narrow" w:hAnsi="Arial Narrow" w:cs="Calibri"/>
                <w:lang w:val="es-419" w:eastAsia="es-419"/>
              </w:rPr>
              <w:lastRenderedPageBreak/>
              <w:t>ANEXO 21.7</w:t>
            </w:r>
          </w:p>
        </w:tc>
        <w:tc>
          <w:tcPr>
            <w:tcW w:w="709" w:type="dxa"/>
            <w:tcBorders>
              <w:top w:val="nil"/>
              <w:left w:val="nil"/>
              <w:bottom w:val="nil"/>
              <w:right w:val="nil"/>
            </w:tcBorders>
            <w:shd w:val="clear" w:color="auto" w:fill="auto"/>
            <w:noWrap/>
            <w:vAlign w:val="bottom"/>
            <w:hideMark/>
          </w:tcPr>
          <w:p w14:paraId="53B8075E" w14:textId="77777777" w:rsidR="00344956" w:rsidRPr="003921DC" w:rsidRDefault="00344956" w:rsidP="00641622">
            <w:pPr>
              <w:autoSpaceDE/>
              <w:autoSpaceDN/>
              <w:rPr>
                <w:rFonts w:ascii="Arial Narrow" w:hAnsi="Arial Narrow" w:cs="Calibri"/>
                <w:lang w:val="es-419" w:eastAsia="es-419"/>
              </w:rPr>
            </w:pPr>
          </w:p>
        </w:tc>
        <w:tc>
          <w:tcPr>
            <w:tcW w:w="5103" w:type="dxa"/>
            <w:tcBorders>
              <w:top w:val="nil"/>
              <w:left w:val="nil"/>
              <w:bottom w:val="nil"/>
              <w:right w:val="nil"/>
            </w:tcBorders>
            <w:shd w:val="clear" w:color="auto" w:fill="auto"/>
            <w:noWrap/>
            <w:vAlign w:val="bottom"/>
            <w:hideMark/>
          </w:tcPr>
          <w:p w14:paraId="55FF8FAB" w14:textId="77777777" w:rsidR="00344956" w:rsidRPr="003921DC" w:rsidRDefault="00344956" w:rsidP="00641622">
            <w:pPr>
              <w:autoSpaceDE/>
              <w:autoSpaceDN/>
              <w:rPr>
                <w:lang w:val="es-419" w:eastAsia="es-419"/>
              </w:rPr>
            </w:pPr>
          </w:p>
        </w:tc>
        <w:tc>
          <w:tcPr>
            <w:tcW w:w="2462" w:type="dxa"/>
            <w:tcBorders>
              <w:top w:val="nil"/>
              <w:left w:val="nil"/>
              <w:bottom w:val="nil"/>
              <w:right w:val="nil"/>
            </w:tcBorders>
            <w:shd w:val="clear" w:color="auto" w:fill="auto"/>
            <w:noWrap/>
            <w:vAlign w:val="bottom"/>
            <w:hideMark/>
          </w:tcPr>
          <w:p w14:paraId="483769E3" w14:textId="77777777" w:rsidR="00344956" w:rsidRPr="003921DC" w:rsidRDefault="00344956" w:rsidP="00641622">
            <w:pPr>
              <w:autoSpaceDE/>
              <w:autoSpaceDN/>
              <w:rPr>
                <w:lang w:val="es-419" w:eastAsia="es-419"/>
              </w:rPr>
            </w:pPr>
          </w:p>
        </w:tc>
      </w:tr>
      <w:tr w:rsidR="00344956" w:rsidRPr="003921DC" w14:paraId="7C68BF67" w14:textId="77777777" w:rsidTr="003C2D6C">
        <w:trPr>
          <w:gridAfter w:val="1"/>
          <w:wAfter w:w="146" w:type="dxa"/>
          <w:trHeight w:val="408"/>
          <w:jc w:val="center"/>
        </w:trPr>
        <w:tc>
          <w:tcPr>
            <w:tcW w:w="6946" w:type="dxa"/>
            <w:gridSpan w:val="3"/>
            <w:vMerge w:val="restart"/>
            <w:tcBorders>
              <w:top w:val="nil"/>
              <w:left w:val="nil"/>
              <w:bottom w:val="nil"/>
              <w:right w:val="single" w:sz="4" w:space="0" w:color="A6A6A6"/>
            </w:tcBorders>
            <w:shd w:val="clear" w:color="000000" w:fill="00B0F0"/>
            <w:vAlign w:val="center"/>
            <w:hideMark/>
          </w:tcPr>
          <w:p w14:paraId="650DC281" w14:textId="77777777" w:rsidR="00344956" w:rsidRPr="003921DC" w:rsidRDefault="00344956" w:rsidP="00641622">
            <w:pPr>
              <w:autoSpaceDE/>
              <w:autoSpaceDN/>
              <w:jc w:val="center"/>
              <w:rPr>
                <w:rFonts w:ascii="Arial Narrow" w:hAnsi="Arial Narrow" w:cs="Calibri"/>
                <w:b/>
                <w:bCs/>
                <w:color w:val="FFFFFF"/>
                <w:lang w:val="es-419" w:eastAsia="es-419"/>
              </w:rPr>
            </w:pPr>
            <w:r w:rsidRPr="003921DC">
              <w:rPr>
                <w:rFonts w:ascii="Arial Narrow" w:hAnsi="Arial Narrow" w:cs="Calibri"/>
                <w:b/>
                <w:bCs/>
                <w:color w:val="FFFFFF"/>
                <w:lang w:val="es-419" w:eastAsia="es-419"/>
              </w:rPr>
              <w:t>DESCRIPCION</w:t>
            </w:r>
          </w:p>
        </w:tc>
        <w:tc>
          <w:tcPr>
            <w:tcW w:w="2462" w:type="dxa"/>
            <w:vMerge w:val="restart"/>
            <w:tcBorders>
              <w:top w:val="single" w:sz="4" w:space="0" w:color="A6A6A6"/>
              <w:left w:val="single" w:sz="4" w:space="0" w:color="A6A6A6"/>
              <w:bottom w:val="nil"/>
              <w:right w:val="nil"/>
            </w:tcBorders>
            <w:shd w:val="clear" w:color="000000" w:fill="00B0F0"/>
            <w:vAlign w:val="center"/>
            <w:hideMark/>
          </w:tcPr>
          <w:p w14:paraId="5BEBB417" w14:textId="77777777" w:rsidR="00344956" w:rsidRPr="003921DC" w:rsidRDefault="00344956" w:rsidP="00641622">
            <w:pPr>
              <w:autoSpaceDE/>
              <w:autoSpaceDN/>
              <w:jc w:val="center"/>
              <w:rPr>
                <w:rFonts w:ascii="Arial Narrow" w:hAnsi="Arial Narrow" w:cs="Calibri"/>
                <w:b/>
                <w:bCs/>
                <w:color w:val="FFFFFF"/>
                <w:lang w:val="es-419" w:eastAsia="es-419"/>
              </w:rPr>
            </w:pPr>
            <w:r w:rsidRPr="003921DC">
              <w:rPr>
                <w:rFonts w:ascii="Arial Narrow" w:hAnsi="Arial Narrow" w:cs="Calibri"/>
                <w:b/>
                <w:bCs/>
                <w:color w:val="FFFFFF"/>
                <w:lang w:val="es-419" w:eastAsia="es-419"/>
              </w:rPr>
              <w:t>SALDOS</w:t>
            </w:r>
          </w:p>
        </w:tc>
      </w:tr>
      <w:tr w:rsidR="00344956" w:rsidRPr="003921DC" w14:paraId="4FC17750" w14:textId="77777777" w:rsidTr="003C2D6C">
        <w:trPr>
          <w:trHeight w:val="70"/>
          <w:jc w:val="center"/>
        </w:trPr>
        <w:tc>
          <w:tcPr>
            <w:tcW w:w="6946" w:type="dxa"/>
            <w:gridSpan w:val="3"/>
            <w:vMerge/>
            <w:tcBorders>
              <w:top w:val="nil"/>
              <w:left w:val="nil"/>
              <w:bottom w:val="nil"/>
              <w:right w:val="single" w:sz="4" w:space="0" w:color="A6A6A6"/>
            </w:tcBorders>
            <w:vAlign w:val="center"/>
            <w:hideMark/>
          </w:tcPr>
          <w:p w14:paraId="5983C595" w14:textId="77777777" w:rsidR="00344956" w:rsidRPr="003921DC" w:rsidRDefault="00344956" w:rsidP="00641622">
            <w:pPr>
              <w:autoSpaceDE/>
              <w:autoSpaceDN/>
              <w:rPr>
                <w:rFonts w:ascii="Arial Narrow" w:hAnsi="Arial Narrow" w:cs="Calibri"/>
                <w:b/>
                <w:bCs/>
                <w:color w:val="FFFFFF"/>
                <w:lang w:val="es-419" w:eastAsia="es-419"/>
              </w:rPr>
            </w:pPr>
          </w:p>
        </w:tc>
        <w:tc>
          <w:tcPr>
            <w:tcW w:w="2462" w:type="dxa"/>
            <w:vMerge/>
            <w:tcBorders>
              <w:top w:val="single" w:sz="4" w:space="0" w:color="A6A6A6"/>
              <w:left w:val="single" w:sz="4" w:space="0" w:color="A6A6A6"/>
              <w:bottom w:val="nil"/>
              <w:right w:val="nil"/>
            </w:tcBorders>
            <w:vAlign w:val="center"/>
            <w:hideMark/>
          </w:tcPr>
          <w:p w14:paraId="2F3FC603" w14:textId="77777777" w:rsidR="00344956" w:rsidRPr="003921DC" w:rsidRDefault="00344956" w:rsidP="00641622">
            <w:pPr>
              <w:autoSpaceDE/>
              <w:autoSpaceDN/>
              <w:rPr>
                <w:rFonts w:ascii="Arial Narrow" w:hAnsi="Arial Narrow" w:cs="Calibri"/>
                <w:b/>
                <w:bCs/>
                <w:color w:val="FFFFFF"/>
                <w:lang w:val="es-419" w:eastAsia="es-419"/>
              </w:rPr>
            </w:pPr>
          </w:p>
        </w:tc>
        <w:tc>
          <w:tcPr>
            <w:tcW w:w="146" w:type="dxa"/>
            <w:tcBorders>
              <w:top w:val="nil"/>
              <w:left w:val="nil"/>
              <w:bottom w:val="nil"/>
              <w:right w:val="nil"/>
            </w:tcBorders>
            <w:shd w:val="clear" w:color="auto" w:fill="auto"/>
            <w:noWrap/>
            <w:vAlign w:val="bottom"/>
            <w:hideMark/>
          </w:tcPr>
          <w:p w14:paraId="3C9C359C" w14:textId="77777777" w:rsidR="00344956" w:rsidRPr="003921DC" w:rsidRDefault="00344956" w:rsidP="00641622">
            <w:pPr>
              <w:autoSpaceDE/>
              <w:autoSpaceDN/>
              <w:jc w:val="center"/>
              <w:rPr>
                <w:rFonts w:ascii="Arial Narrow" w:hAnsi="Arial Narrow" w:cs="Calibri"/>
                <w:b/>
                <w:bCs/>
                <w:color w:val="FFFFFF"/>
                <w:lang w:val="es-419" w:eastAsia="es-419"/>
              </w:rPr>
            </w:pPr>
          </w:p>
        </w:tc>
      </w:tr>
      <w:tr w:rsidR="00344956" w:rsidRPr="003921DC" w14:paraId="4C977F63" w14:textId="77777777" w:rsidTr="003C2D6C">
        <w:trPr>
          <w:trHeight w:val="300"/>
          <w:jc w:val="center"/>
        </w:trPr>
        <w:tc>
          <w:tcPr>
            <w:tcW w:w="1134" w:type="dxa"/>
            <w:tcBorders>
              <w:top w:val="single" w:sz="4" w:space="0" w:color="A6A6A6"/>
              <w:left w:val="single" w:sz="4" w:space="0" w:color="A6A6A6"/>
              <w:bottom w:val="single" w:sz="4" w:space="0" w:color="A6A6A6"/>
              <w:right w:val="single" w:sz="4" w:space="0" w:color="A6A6A6"/>
            </w:tcBorders>
            <w:shd w:val="clear" w:color="000000" w:fill="00B0F0"/>
            <w:vAlign w:val="center"/>
            <w:hideMark/>
          </w:tcPr>
          <w:p w14:paraId="4C0B2981" w14:textId="77777777" w:rsidR="00344956" w:rsidRPr="003921DC" w:rsidRDefault="00344956" w:rsidP="00641622">
            <w:pPr>
              <w:autoSpaceDE/>
              <w:autoSpaceDN/>
              <w:jc w:val="center"/>
              <w:rPr>
                <w:rFonts w:ascii="Arial Narrow" w:hAnsi="Arial Narrow" w:cs="Calibri"/>
                <w:b/>
                <w:bCs/>
                <w:color w:val="FFFFFF"/>
                <w:lang w:val="es-419" w:eastAsia="es-419"/>
              </w:rPr>
            </w:pPr>
            <w:r w:rsidRPr="00D61359">
              <w:rPr>
                <w:rFonts w:ascii="Arial Narrow" w:hAnsi="Arial Narrow"/>
                <w:b/>
                <w:bCs/>
                <w:color w:val="FFFFFF"/>
                <w:lang w:val="es-419" w:eastAsia="es-419"/>
              </w:rPr>
              <w:t>CÓDIGO CONTABLE</w:t>
            </w:r>
          </w:p>
        </w:tc>
        <w:tc>
          <w:tcPr>
            <w:tcW w:w="709" w:type="dxa"/>
            <w:tcBorders>
              <w:top w:val="single" w:sz="4" w:space="0" w:color="A6A6A6"/>
              <w:left w:val="nil"/>
              <w:bottom w:val="single" w:sz="4" w:space="0" w:color="A6A6A6"/>
              <w:right w:val="single" w:sz="4" w:space="0" w:color="A6A6A6"/>
            </w:tcBorders>
            <w:shd w:val="clear" w:color="000000" w:fill="00B0F0"/>
            <w:vAlign w:val="center"/>
            <w:hideMark/>
          </w:tcPr>
          <w:p w14:paraId="634413DA" w14:textId="77777777" w:rsidR="00344956" w:rsidRPr="003921DC" w:rsidRDefault="00344956" w:rsidP="00641622">
            <w:pPr>
              <w:autoSpaceDE/>
              <w:autoSpaceDN/>
              <w:jc w:val="center"/>
              <w:rPr>
                <w:rFonts w:ascii="Arial Narrow" w:hAnsi="Arial Narrow" w:cs="Calibri"/>
                <w:b/>
                <w:bCs/>
                <w:color w:val="FFFFFF"/>
                <w:lang w:val="es-419" w:eastAsia="es-419"/>
              </w:rPr>
            </w:pPr>
            <w:r w:rsidRPr="003921DC">
              <w:rPr>
                <w:rFonts w:ascii="Arial Narrow" w:hAnsi="Arial Narrow" w:cs="Calibri"/>
                <w:b/>
                <w:bCs/>
                <w:color w:val="FFFFFF"/>
                <w:lang w:val="es-419" w:eastAsia="es-419"/>
              </w:rPr>
              <w:t>NAT</w:t>
            </w:r>
          </w:p>
        </w:tc>
        <w:tc>
          <w:tcPr>
            <w:tcW w:w="5103" w:type="dxa"/>
            <w:tcBorders>
              <w:top w:val="single" w:sz="4" w:space="0" w:color="A6A6A6"/>
              <w:left w:val="nil"/>
              <w:bottom w:val="single" w:sz="4" w:space="0" w:color="A6A6A6"/>
              <w:right w:val="single" w:sz="4" w:space="0" w:color="A6A6A6"/>
            </w:tcBorders>
            <w:shd w:val="clear" w:color="000000" w:fill="3366CC"/>
            <w:vAlign w:val="center"/>
            <w:hideMark/>
          </w:tcPr>
          <w:p w14:paraId="45BA71CE" w14:textId="77777777" w:rsidR="00344956" w:rsidRPr="003921DC" w:rsidRDefault="00344956" w:rsidP="00641622">
            <w:pPr>
              <w:autoSpaceDE/>
              <w:autoSpaceDN/>
              <w:jc w:val="center"/>
              <w:rPr>
                <w:rFonts w:ascii="Arial Narrow" w:hAnsi="Arial Narrow" w:cs="Calibri"/>
                <w:b/>
                <w:bCs/>
                <w:color w:val="FFFFFF"/>
                <w:lang w:val="es-419" w:eastAsia="es-419"/>
              </w:rPr>
            </w:pPr>
            <w:r w:rsidRPr="003921DC">
              <w:rPr>
                <w:rFonts w:ascii="Arial Narrow" w:hAnsi="Arial Narrow" w:cs="Calibri"/>
                <w:b/>
                <w:bCs/>
                <w:color w:val="FFFFFF"/>
                <w:lang w:val="es-419" w:eastAsia="es-419"/>
              </w:rPr>
              <w:t>CONCEPTO</w:t>
            </w:r>
          </w:p>
        </w:tc>
        <w:tc>
          <w:tcPr>
            <w:tcW w:w="2462" w:type="dxa"/>
            <w:tcBorders>
              <w:top w:val="single" w:sz="4" w:space="0" w:color="A6A6A6"/>
              <w:left w:val="nil"/>
              <w:bottom w:val="single" w:sz="4" w:space="0" w:color="A6A6A6"/>
              <w:right w:val="nil"/>
            </w:tcBorders>
            <w:shd w:val="clear" w:color="000000" w:fill="3366CC"/>
            <w:vAlign w:val="center"/>
            <w:hideMark/>
          </w:tcPr>
          <w:p w14:paraId="1CACBCFC" w14:textId="77777777" w:rsidR="00344956" w:rsidRPr="003921DC" w:rsidRDefault="00344956" w:rsidP="00641622">
            <w:pPr>
              <w:autoSpaceDE/>
              <w:autoSpaceDN/>
              <w:jc w:val="center"/>
              <w:rPr>
                <w:rFonts w:ascii="Arial Narrow" w:hAnsi="Arial Narrow" w:cs="Calibri"/>
                <w:b/>
                <w:bCs/>
                <w:color w:val="FFFFFF"/>
                <w:lang w:val="es-419" w:eastAsia="es-419"/>
              </w:rPr>
            </w:pPr>
            <w:r w:rsidRPr="003921DC">
              <w:rPr>
                <w:rFonts w:ascii="Arial Narrow" w:hAnsi="Arial Narrow" w:cs="Calibri"/>
                <w:b/>
                <w:bCs/>
                <w:color w:val="FFFFFF"/>
                <w:lang w:val="es-419" w:eastAsia="es-419"/>
              </w:rPr>
              <w:t>2.022</w:t>
            </w:r>
          </w:p>
        </w:tc>
        <w:tc>
          <w:tcPr>
            <w:tcW w:w="146" w:type="dxa"/>
            <w:vAlign w:val="center"/>
            <w:hideMark/>
          </w:tcPr>
          <w:p w14:paraId="29DADE86" w14:textId="77777777" w:rsidR="00344956" w:rsidRPr="003921DC" w:rsidRDefault="00344956" w:rsidP="00641622">
            <w:pPr>
              <w:autoSpaceDE/>
              <w:autoSpaceDN/>
              <w:rPr>
                <w:lang w:val="es-419" w:eastAsia="es-419"/>
              </w:rPr>
            </w:pPr>
          </w:p>
        </w:tc>
      </w:tr>
      <w:tr w:rsidR="00344956" w:rsidRPr="003921DC" w14:paraId="62D63DE1"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6AFEE875" w14:textId="77777777" w:rsidR="00344956" w:rsidRPr="003921DC" w:rsidRDefault="00344956" w:rsidP="00641622">
            <w:pPr>
              <w:autoSpaceDE/>
              <w:autoSpaceDN/>
              <w:rPr>
                <w:rFonts w:ascii="Arial Narrow" w:hAnsi="Arial Narrow" w:cs="Calibri"/>
                <w:b/>
                <w:bCs/>
                <w:color w:val="000000"/>
                <w:lang w:val="es-419" w:eastAsia="es-419"/>
              </w:rPr>
            </w:pPr>
            <w:r w:rsidRPr="003921DC">
              <w:rPr>
                <w:rFonts w:ascii="Arial Narrow" w:hAnsi="Arial Narrow" w:cs="Calibri"/>
                <w:b/>
                <w:bCs/>
                <w:color w:val="000000"/>
                <w:lang w:val="es-419" w:eastAsia="es-419"/>
              </w:rPr>
              <w:t>2.4.60</w:t>
            </w:r>
          </w:p>
        </w:tc>
        <w:tc>
          <w:tcPr>
            <w:tcW w:w="709" w:type="dxa"/>
            <w:tcBorders>
              <w:top w:val="nil"/>
              <w:left w:val="nil"/>
              <w:bottom w:val="single" w:sz="4" w:space="0" w:color="A6A6A6"/>
              <w:right w:val="single" w:sz="4" w:space="0" w:color="A6A6A6"/>
            </w:tcBorders>
            <w:shd w:val="clear" w:color="auto" w:fill="auto"/>
            <w:vAlign w:val="center"/>
            <w:hideMark/>
          </w:tcPr>
          <w:p w14:paraId="5028B522"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44B9B118"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CRÉDITOS JUDICIALES - SENTENCIAS</w:t>
            </w:r>
          </w:p>
        </w:tc>
        <w:tc>
          <w:tcPr>
            <w:tcW w:w="2462" w:type="dxa"/>
            <w:tcBorders>
              <w:top w:val="nil"/>
              <w:left w:val="nil"/>
              <w:bottom w:val="single" w:sz="4" w:space="0" w:color="A6A6A6"/>
              <w:right w:val="single" w:sz="4" w:space="0" w:color="A6A6A6"/>
            </w:tcBorders>
            <w:shd w:val="clear" w:color="000000" w:fill="FFF2CC"/>
            <w:noWrap/>
            <w:vAlign w:val="center"/>
            <w:hideMark/>
          </w:tcPr>
          <w:p w14:paraId="22CBB419" w14:textId="77777777" w:rsidR="00344956" w:rsidRPr="003921DC" w:rsidRDefault="00344956" w:rsidP="00641622">
            <w:pPr>
              <w:autoSpaceDE/>
              <w:autoSpaceDN/>
              <w:jc w:val="right"/>
              <w:rPr>
                <w:rFonts w:ascii="Arial Narrow" w:hAnsi="Arial Narrow" w:cs="Calibri"/>
                <w:b/>
                <w:bCs/>
                <w:color w:val="000000"/>
                <w:lang w:val="es-419" w:eastAsia="es-419"/>
              </w:rPr>
            </w:pPr>
            <w:r w:rsidRPr="003921DC">
              <w:rPr>
                <w:rFonts w:ascii="Arial Narrow" w:hAnsi="Arial Narrow" w:cs="Calibri"/>
                <w:b/>
                <w:bCs/>
                <w:color w:val="000000"/>
                <w:lang w:val="es-419" w:eastAsia="es-419"/>
              </w:rPr>
              <w:t xml:space="preserve">17.980.185.512 </w:t>
            </w:r>
          </w:p>
        </w:tc>
        <w:tc>
          <w:tcPr>
            <w:tcW w:w="146" w:type="dxa"/>
            <w:vAlign w:val="center"/>
            <w:hideMark/>
          </w:tcPr>
          <w:p w14:paraId="7BC8D668" w14:textId="77777777" w:rsidR="00344956" w:rsidRPr="003921DC" w:rsidRDefault="00344956" w:rsidP="00641622">
            <w:pPr>
              <w:autoSpaceDE/>
              <w:autoSpaceDN/>
              <w:rPr>
                <w:lang w:val="es-419" w:eastAsia="es-419"/>
              </w:rPr>
            </w:pPr>
          </w:p>
        </w:tc>
      </w:tr>
      <w:tr w:rsidR="00344956" w:rsidRPr="003921DC" w14:paraId="14008E4B" w14:textId="77777777" w:rsidTr="003C2D6C">
        <w:trPr>
          <w:trHeight w:val="178"/>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5010C25F"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2DFD83FD"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71BD53B4"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Caja De Compensación Familiar Compensar</w:t>
            </w:r>
          </w:p>
        </w:tc>
        <w:tc>
          <w:tcPr>
            <w:tcW w:w="2462" w:type="dxa"/>
            <w:tcBorders>
              <w:top w:val="nil"/>
              <w:left w:val="nil"/>
              <w:bottom w:val="single" w:sz="4" w:space="0" w:color="A6A6A6"/>
              <w:right w:val="single" w:sz="4" w:space="0" w:color="A6A6A6"/>
            </w:tcBorders>
            <w:shd w:val="clear" w:color="000000" w:fill="FFF2CC"/>
            <w:noWrap/>
            <w:vAlign w:val="center"/>
            <w:hideMark/>
          </w:tcPr>
          <w:p w14:paraId="07411595"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186.342.762 </w:t>
            </w:r>
          </w:p>
        </w:tc>
        <w:tc>
          <w:tcPr>
            <w:tcW w:w="146" w:type="dxa"/>
            <w:vAlign w:val="center"/>
            <w:hideMark/>
          </w:tcPr>
          <w:p w14:paraId="66E5ABE6" w14:textId="77777777" w:rsidR="00344956" w:rsidRPr="003921DC" w:rsidRDefault="00344956" w:rsidP="00641622">
            <w:pPr>
              <w:autoSpaceDE/>
              <w:autoSpaceDN/>
              <w:rPr>
                <w:lang w:val="es-419" w:eastAsia="es-419"/>
              </w:rPr>
            </w:pPr>
          </w:p>
        </w:tc>
      </w:tr>
      <w:tr w:rsidR="00344956" w:rsidRPr="003921DC" w14:paraId="31008FBD"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745F90C2"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1141678D"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152E567B"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 xml:space="preserve">Salud Total Entidad Promotora De Salud </w:t>
            </w:r>
          </w:p>
        </w:tc>
        <w:tc>
          <w:tcPr>
            <w:tcW w:w="2462" w:type="dxa"/>
            <w:tcBorders>
              <w:top w:val="nil"/>
              <w:left w:val="nil"/>
              <w:bottom w:val="single" w:sz="4" w:space="0" w:color="A6A6A6"/>
              <w:right w:val="single" w:sz="4" w:space="0" w:color="A6A6A6"/>
            </w:tcBorders>
            <w:shd w:val="clear" w:color="000000" w:fill="FFF2CC"/>
            <w:noWrap/>
            <w:vAlign w:val="center"/>
            <w:hideMark/>
          </w:tcPr>
          <w:p w14:paraId="2DB86063"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38.807.835 </w:t>
            </w:r>
          </w:p>
        </w:tc>
        <w:tc>
          <w:tcPr>
            <w:tcW w:w="146" w:type="dxa"/>
            <w:vAlign w:val="center"/>
            <w:hideMark/>
          </w:tcPr>
          <w:p w14:paraId="1556762E" w14:textId="77777777" w:rsidR="00344956" w:rsidRPr="003921DC" w:rsidRDefault="00344956" w:rsidP="00641622">
            <w:pPr>
              <w:autoSpaceDE/>
              <w:autoSpaceDN/>
              <w:rPr>
                <w:lang w:val="es-419" w:eastAsia="es-419"/>
              </w:rPr>
            </w:pPr>
          </w:p>
        </w:tc>
      </w:tr>
      <w:tr w:rsidR="00344956" w:rsidRPr="003921DC" w14:paraId="75122801" w14:textId="77777777" w:rsidTr="003C2D6C">
        <w:trPr>
          <w:trHeight w:val="272"/>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7D971501"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280DD547"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35BBDFD5"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Entidad Promotora De Salud Sanitas S A S</w:t>
            </w:r>
          </w:p>
        </w:tc>
        <w:tc>
          <w:tcPr>
            <w:tcW w:w="2462" w:type="dxa"/>
            <w:tcBorders>
              <w:top w:val="nil"/>
              <w:left w:val="nil"/>
              <w:bottom w:val="single" w:sz="4" w:space="0" w:color="A6A6A6"/>
              <w:right w:val="single" w:sz="4" w:space="0" w:color="A6A6A6"/>
            </w:tcBorders>
            <w:shd w:val="clear" w:color="000000" w:fill="FFF2CC"/>
            <w:noWrap/>
            <w:vAlign w:val="center"/>
            <w:hideMark/>
          </w:tcPr>
          <w:p w14:paraId="0386BC75"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92.800.771 </w:t>
            </w:r>
          </w:p>
        </w:tc>
        <w:tc>
          <w:tcPr>
            <w:tcW w:w="146" w:type="dxa"/>
            <w:vAlign w:val="center"/>
            <w:hideMark/>
          </w:tcPr>
          <w:p w14:paraId="62F89251" w14:textId="77777777" w:rsidR="00344956" w:rsidRPr="003921DC" w:rsidRDefault="00344956" w:rsidP="00641622">
            <w:pPr>
              <w:autoSpaceDE/>
              <w:autoSpaceDN/>
              <w:rPr>
                <w:lang w:val="es-419" w:eastAsia="es-419"/>
              </w:rPr>
            </w:pPr>
          </w:p>
        </w:tc>
      </w:tr>
      <w:tr w:rsidR="00344956" w:rsidRPr="003921DC" w14:paraId="57DDD8C0" w14:textId="77777777" w:rsidTr="003C2D6C">
        <w:trPr>
          <w:trHeight w:val="247"/>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5495B4DC"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0E483790"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03884869"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 xml:space="preserve">Entidad Promotora De Salud Famisanar S A S </w:t>
            </w:r>
          </w:p>
        </w:tc>
        <w:tc>
          <w:tcPr>
            <w:tcW w:w="2462" w:type="dxa"/>
            <w:tcBorders>
              <w:top w:val="nil"/>
              <w:left w:val="nil"/>
              <w:bottom w:val="single" w:sz="4" w:space="0" w:color="A6A6A6"/>
              <w:right w:val="single" w:sz="4" w:space="0" w:color="A6A6A6"/>
            </w:tcBorders>
            <w:shd w:val="clear" w:color="000000" w:fill="FFF2CC"/>
            <w:noWrap/>
            <w:vAlign w:val="center"/>
            <w:hideMark/>
          </w:tcPr>
          <w:p w14:paraId="1E4EA75C"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8.279.432 </w:t>
            </w:r>
          </w:p>
        </w:tc>
        <w:tc>
          <w:tcPr>
            <w:tcW w:w="146" w:type="dxa"/>
            <w:vAlign w:val="center"/>
            <w:hideMark/>
          </w:tcPr>
          <w:p w14:paraId="4A772546" w14:textId="77777777" w:rsidR="00344956" w:rsidRPr="003921DC" w:rsidRDefault="00344956" w:rsidP="00641622">
            <w:pPr>
              <w:autoSpaceDE/>
              <w:autoSpaceDN/>
              <w:rPr>
                <w:lang w:val="es-419" w:eastAsia="es-419"/>
              </w:rPr>
            </w:pPr>
          </w:p>
        </w:tc>
      </w:tr>
      <w:tr w:rsidR="00344956" w:rsidRPr="003921DC" w14:paraId="442E193E"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74D13449"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18CFBC00"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746BF9A1"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Nueva Empresa Promotora De Salud S.A.</w:t>
            </w:r>
          </w:p>
        </w:tc>
        <w:tc>
          <w:tcPr>
            <w:tcW w:w="2462" w:type="dxa"/>
            <w:tcBorders>
              <w:top w:val="nil"/>
              <w:left w:val="nil"/>
              <w:bottom w:val="single" w:sz="4" w:space="0" w:color="A6A6A6"/>
              <w:right w:val="single" w:sz="4" w:space="0" w:color="A6A6A6"/>
            </w:tcBorders>
            <w:shd w:val="clear" w:color="000000" w:fill="FFF2CC"/>
            <w:noWrap/>
            <w:vAlign w:val="center"/>
            <w:hideMark/>
          </w:tcPr>
          <w:p w14:paraId="6D548714"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4.800.962 </w:t>
            </w:r>
          </w:p>
        </w:tc>
        <w:tc>
          <w:tcPr>
            <w:tcW w:w="146" w:type="dxa"/>
            <w:vAlign w:val="center"/>
            <w:hideMark/>
          </w:tcPr>
          <w:p w14:paraId="5ECEF231" w14:textId="77777777" w:rsidR="00344956" w:rsidRPr="003921DC" w:rsidRDefault="00344956" w:rsidP="00641622">
            <w:pPr>
              <w:autoSpaceDE/>
              <w:autoSpaceDN/>
              <w:rPr>
                <w:lang w:val="es-419" w:eastAsia="es-419"/>
              </w:rPr>
            </w:pPr>
          </w:p>
        </w:tc>
      </w:tr>
      <w:tr w:rsidR="00344956" w:rsidRPr="003921DC" w14:paraId="7464F651" w14:textId="77777777" w:rsidTr="003C2D6C">
        <w:trPr>
          <w:trHeight w:val="244"/>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378B3864"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72FF1823"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3F4DDF51"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Sanitas Sas</w:t>
            </w:r>
          </w:p>
        </w:tc>
        <w:tc>
          <w:tcPr>
            <w:tcW w:w="2462" w:type="dxa"/>
            <w:tcBorders>
              <w:top w:val="nil"/>
              <w:left w:val="nil"/>
              <w:bottom w:val="single" w:sz="4" w:space="0" w:color="A6A6A6"/>
              <w:right w:val="single" w:sz="4" w:space="0" w:color="A6A6A6"/>
            </w:tcBorders>
            <w:shd w:val="clear" w:color="000000" w:fill="FFF2CC"/>
            <w:noWrap/>
            <w:vAlign w:val="center"/>
            <w:hideMark/>
          </w:tcPr>
          <w:p w14:paraId="297CEFC8"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2.950.391 </w:t>
            </w:r>
          </w:p>
        </w:tc>
        <w:tc>
          <w:tcPr>
            <w:tcW w:w="146" w:type="dxa"/>
            <w:vAlign w:val="center"/>
            <w:hideMark/>
          </w:tcPr>
          <w:p w14:paraId="39079ED4" w14:textId="77777777" w:rsidR="00344956" w:rsidRPr="003921DC" w:rsidRDefault="00344956" w:rsidP="00641622">
            <w:pPr>
              <w:autoSpaceDE/>
              <w:autoSpaceDN/>
              <w:rPr>
                <w:lang w:val="es-419" w:eastAsia="es-419"/>
              </w:rPr>
            </w:pPr>
          </w:p>
        </w:tc>
      </w:tr>
      <w:tr w:rsidR="00344956" w:rsidRPr="003921DC" w14:paraId="61AFD3AA" w14:textId="77777777" w:rsidTr="003C2D6C">
        <w:trPr>
          <w:trHeight w:val="248"/>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604A7051"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22C3CD09"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4C9DA48A" w14:textId="77777777" w:rsidR="00344956" w:rsidRPr="003921DC" w:rsidRDefault="00344956" w:rsidP="00641622">
            <w:pPr>
              <w:autoSpaceDE/>
              <w:autoSpaceDN/>
              <w:rPr>
                <w:rFonts w:ascii="Arial Narrow" w:hAnsi="Arial Narrow" w:cs="Calibri"/>
                <w:color w:val="000000"/>
                <w:lang w:val="es-419" w:eastAsia="es-419"/>
              </w:rPr>
            </w:pPr>
            <w:r>
              <w:rPr>
                <w:rFonts w:ascii="Arial Narrow" w:hAnsi="Arial Narrow" w:cs="Calibri"/>
                <w:color w:val="000000"/>
                <w:lang w:val="es-419" w:eastAsia="es-419"/>
              </w:rPr>
              <w:t>EPS</w:t>
            </w:r>
            <w:r w:rsidRPr="003921DC">
              <w:rPr>
                <w:rFonts w:ascii="Arial Narrow" w:hAnsi="Arial Narrow" w:cs="Calibri"/>
                <w:color w:val="000000"/>
                <w:lang w:val="es-419" w:eastAsia="es-419"/>
              </w:rPr>
              <w:t xml:space="preserve"> Suramericana S. A</w:t>
            </w:r>
          </w:p>
        </w:tc>
        <w:tc>
          <w:tcPr>
            <w:tcW w:w="2462" w:type="dxa"/>
            <w:tcBorders>
              <w:top w:val="nil"/>
              <w:left w:val="nil"/>
              <w:bottom w:val="single" w:sz="4" w:space="0" w:color="A6A6A6"/>
              <w:right w:val="single" w:sz="4" w:space="0" w:color="A6A6A6"/>
            </w:tcBorders>
            <w:shd w:val="clear" w:color="000000" w:fill="FFF2CC"/>
            <w:noWrap/>
            <w:vAlign w:val="center"/>
            <w:hideMark/>
          </w:tcPr>
          <w:p w14:paraId="56BE2CE8"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26.443.070 </w:t>
            </w:r>
          </w:p>
        </w:tc>
        <w:tc>
          <w:tcPr>
            <w:tcW w:w="146" w:type="dxa"/>
            <w:vAlign w:val="center"/>
            <w:hideMark/>
          </w:tcPr>
          <w:p w14:paraId="58CD93E6" w14:textId="77777777" w:rsidR="00344956" w:rsidRPr="003921DC" w:rsidRDefault="00344956" w:rsidP="00641622">
            <w:pPr>
              <w:autoSpaceDE/>
              <w:autoSpaceDN/>
              <w:rPr>
                <w:lang w:val="es-419" w:eastAsia="es-419"/>
              </w:rPr>
            </w:pPr>
          </w:p>
        </w:tc>
      </w:tr>
      <w:tr w:rsidR="00344956" w:rsidRPr="003921DC" w14:paraId="45CB3234" w14:textId="77777777" w:rsidTr="003C2D6C">
        <w:trPr>
          <w:trHeight w:val="261"/>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31581D4A"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1C687561"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6E6BC761"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Fondos De Pensiones Y Cesantías Porvenir S A</w:t>
            </w:r>
          </w:p>
        </w:tc>
        <w:tc>
          <w:tcPr>
            <w:tcW w:w="2462" w:type="dxa"/>
            <w:tcBorders>
              <w:top w:val="nil"/>
              <w:left w:val="nil"/>
              <w:bottom w:val="single" w:sz="4" w:space="0" w:color="A6A6A6"/>
              <w:right w:val="single" w:sz="4" w:space="0" w:color="A6A6A6"/>
            </w:tcBorders>
            <w:shd w:val="clear" w:color="000000" w:fill="FFF2CC"/>
            <w:noWrap/>
            <w:vAlign w:val="center"/>
            <w:hideMark/>
          </w:tcPr>
          <w:p w14:paraId="37CCB678"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251.349.700 </w:t>
            </w:r>
          </w:p>
        </w:tc>
        <w:tc>
          <w:tcPr>
            <w:tcW w:w="146" w:type="dxa"/>
            <w:vAlign w:val="center"/>
            <w:hideMark/>
          </w:tcPr>
          <w:p w14:paraId="4380F887" w14:textId="77777777" w:rsidR="00344956" w:rsidRPr="003921DC" w:rsidRDefault="00344956" w:rsidP="00641622">
            <w:pPr>
              <w:autoSpaceDE/>
              <w:autoSpaceDN/>
              <w:rPr>
                <w:lang w:val="es-419" w:eastAsia="es-419"/>
              </w:rPr>
            </w:pPr>
          </w:p>
        </w:tc>
      </w:tr>
      <w:tr w:rsidR="00344956" w:rsidRPr="003921DC" w14:paraId="1D53151A" w14:textId="77777777" w:rsidTr="003C2D6C">
        <w:trPr>
          <w:trHeight w:val="17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1F51C298"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1EA3028F"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6EA5EA68"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Colfondos S.A. Pensiones Y Cesantías</w:t>
            </w:r>
          </w:p>
        </w:tc>
        <w:tc>
          <w:tcPr>
            <w:tcW w:w="2462" w:type="dxa"/>
            <w:tcBorders>
              <w:top w:val="nil"/>
              <w:left w:val="nil"/>
              <w:bottom w:val="single" w:sz="4" w:space="0" w:color="A6A6A6"/>
              <w:right w:val="single" w:sz="4" w:space="0" w:color="A6A6A6"/>
            </w:tcBorders>
            <w:shd w:val="clear" w:color="000000" w:fill="FFF2CC"/>
            <w:noWrap/>
            <w:vAlign w:val="center"/>
            <w:hideMark/>
          </w:tcPr>
          <w:p w14:paraId="6E1E9C67"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6.346.255 </w:t>
            </w:r>
          </w:p>
        </w:tc>
        <w:tc>
          <w:tcPr>
            <w:tcW w:w="146" w:type="dxa"/>
            <w:vAlign w:val="center"/>
            <w:hideMark/>
          </w:tcPr>
          <w:p w14:paraId="276308BD" w14:textId="77777777" w:rsidR="00344956" w:rsidRPr="003921DC" w:rsidRDefault="00344956" w:rsidP="00641622">
            <w:pPr>
              <w:autoSpaceDE/>
              <w:autoSpaceDN/>
              <w:rPr>
                <w:lang w:val="es-419" w:eastAsia="es-419"/>
              </w:rPr>
            </w:pPr>
          </w:p>
        </w:tc>
      </w:tr>
      <w:tr w:rsidR="00344956" w:rsidRPr="003921DC" w14:paraId="08BE09FC" w14:textId="77777777" w:rsidTr="003C2D6C">
        <w:trPr>
          <w:trHeight w:val="274"/>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175D4324"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6FE5747F"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50B323B9"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Cooperativa Multiactiva De Desarrollo Integral Coosalud</w:t>
            </w:r>
          </w:p>
        </w:tc>
        <w:tc>
          <w:tcPr>
            <w:tcW w:w="2462" w:type="dxa"/>
            <w:tcBorders>
              <w:top w:val="nil"/>
              <w:left w:val="nil"/>
              <w:bottom w:val="single" w:sz="4" w:space="0" w:color="A6A6A6"/>
              <w:right w:val="single" w:sz="4" w:space="0" w:color="A6A6A6"/>
            </w:tcBorders>
            <w:shd w:val="clear" w:color="000000" w:fill="FFF2CC"/>
            <w:noWrap/>
            <w:vAlign w:val="center"/>
            <w:hideMark/>
          </w:tcPr>
          <w:p w14:paraId="036E4627"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7.063.021 </w:t>
            </w:r>
          </w:p>
        </w:tc>
        <w:tc>
          <w:tcPr>
            <w:tcW w:w="146" w:type="dxa"/>
            <w:vAlign w:val="center"/>
            <w:hideMark/>
          </w:tcPr>
          <w:p w14:paraId="388606C2" w14:textId="77777777" w:rsidR="00344956" w:rsidRPr="003921DC" w:rsidRDefault="00344956" w:rsidP="00641622">
            <w:pPr>
              <w:autoSpaceDE/>
              <w:autoSpaceDN/>
              <w:rPr>
                <w:lang w:val="es-419" w:eastAsia="es-419"/>
              </w:rPr>
            </w:pPr>
          </w:p>
        </w:tc>
      </w:tr>
      <w:tr w:rsidR="00344956" w:rsidRPr="003921DC" w14:paraId="677B18AF" w14:textId="77777777" w:rsidTr="003C2D6C">
        <w:trPr>
          <w:trHeight w:val="315"/>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7D91C34A"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5BFDD74E"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3439BB0E"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 xml:space="preserve">Cruz Blanca Entidad Promotora De Salud S.A. </w:t>
            </w:r>
          </w:p>
        </w:tc>
        <w:tc>
          <w:tcPr>
            <w:tcW w:w="2462" w:type="dxa"/>
            <w:tcBorders>
              <w:top w:val="nil"/>
              <w:left w:val="nil"/>
              <w:bottom w:val="single" w:sz="4" w:space="0" w:color="A6A6A6"/>
              <w:right w:val="single" w:sz="4" w:space="0" w:color="A6A6A6"/>
            </w:tcBorders>
            <w:shd w:val="clear" w:color="000000" w:fill="FFF2CC"/>
            <w:noWrap/>
            <w:vAlign w:val="center"/>
            <w:hideMark/>
          </w:tcPr>
          <w:p w14:paraId="25C9DB42"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16.260.378 </w:t>
            </w:r>
          </w:p>
        </w:tc>
        <w:tc>
          <w:tcPr>
            <w:tcW w:w="146" w:type="dxa"/>
            <w:vAlign w:val="center"/>
            <w:hideMark/>
          </w:tcPr>
          <w:p w14:paraId="4BED3E47" w14:textId="77777777" w:rsidR="00344956" w:rsidRPr="003921DC" w:rsidRDefault="00344956" w:rsidP="00641622">
            <w:pPr>
              <w:autoSpaceDE/>
              <w:autoSpaceDN/>
              <w:rPr>
                <w:lang w:val="es-419" w:eastAsia="es-419"/>
              </w:rPr>
            </w:pPr>
          </w:p>
        </w:tc>
      </w:tr>
      <w:tr w:rsidR="00344956" w:rsidRPr="003921DC" w14:paraId="55538EDF" w14:textId="77777777" w:rsidTr="003C2D6C">
        <w:trPr>
          <w:trHeight w:val="136"/>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786EEB2E"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52413C58"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2BB4E6E5"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Fondo De Pensiones Horizonte</w:t>
            </w:r>
          </w:p>
        </w:tc>
        <w:tc>
          <w:tcPr>
            <w:tcW w:w="2462" w:type="dxa"/>
            <w:tcBorders>
              <w:top w:val="nil"/>
              <w:left w:val="nil"/>
              <w:bottom w:val="single" w:sz="4" w:space="0" w:color="A6A6A6"/>
              <w:right w:val="single" w:sz="4" w:space="0" w:color="A6A6A6"/>
            </w:tcBorders>
            <w:shd w:val="clear" w:color="000000" w:fill="FFF2CC"/>
            <w:noWrap/>
            <w:vAlign w:val="center"/>
            <w:hideMark/>
          </w:tcPr>
          <w:p w14:paraId="560A9A62"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6.923.466 </w:t>
            </w:r>
          </w:p>
        </w:tc>
        <w:tc>
          <w:tcPr>
            <w:tcW w:w="146" w:type="dxa"/>
            <w:vAlign w:val="center"/>
            <w:hideMark/>
          </w:tcPr>
          <w:p w14:paraId="6FD18E78" w14:textId="77777777" w:rsidR="00344956" w:rsidRPr="003921DC" w:rsidRDefault="00344956" w:rsidP="00641622">
            <w:pPr>
              <w:autoSpaceDE/>
              <w:autoSpaceDN/>
              <w:rPr>
                <w:lang w:val="es-419" w:eastAsia="es-419"/>
              </w:rPr>
            </w:pPr>
          </w:p>
        </w:tc>
      </w:tr>
      <w:tr w:rsidR="00344956" w:rsidRPr="003921DC" w14:paraId="3AE6DC32" w14:textId="77777777" w:rsidTr="003C2D6C">
        <w:trPr>
          <w:trHeight w:val="309"/>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019CF5D4"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7D8F804E"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053A3CAF"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Fondo De Pensiones Obligatorias Colfondos Moderado</w:t>
            </w:r>
          </w:p>
        </w:tc>
        <w:tc>
          <w:tcPr>
            <w:tcW w:w="2462" w:type="dxa"/>
            <w:tcBorders>
              <w:top w:val="nil"/>
              <w:left w:val="nil"/>
              <w:bottom w:val="single" w:sz="4" w:space="0" w:color="A6A6A6"/>
              <w:right w:val="single" w:sz="4" w:space="0" w:color="A6A6A6"/>
            </w:tcBorders>
            <w:shd w:val="clear" w:color="000000" w:fill="FFF2CC"/>
            <w:noWrap/>
            <w:vAlign w:val="center"/>
            <w:hideMark/>
          </w:tcPr>
          <w:p w14:paraId="2636A678"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28.408.788 </w:t>
            </w:r>
          </w:p>
        </w:tc>
        <w:tc>
          <w:tcPr>
            <w:tcW w:w="146" w:type="dxa"/>
            <w:vAlign w:val="center"/>
            <w:hideMark/>
          </w:tcPr>
          <w:p w14:paraId="199D1978" w14:textId="77777777" w:rsidR="00344956" w:rsidRPr="003921DC" w:rsidRDefault="00344956" w:rsidP="00641622">
            <w:pPr>
              <w:autoSpaceDE/>
              <w:autoSpaceDN/>
              <w:rPr>
                <w:lang w:val="es-419" w:eastAsia="es-419"/>
              </w:rPr>
            </w:pPr>
          </w:p>
        </w:tc>
      </w:tr>
      <w:tr w:rsidR="00344956" w:rsidRPr="003921DC" w14:paraId="711E7FBC" w14:textId="77777777" w:rsidTr="003C2D6C">
        <w:trPr>
          <w:trHeight w:val="286"/>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459A4E91"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4BC4F9CD"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5EB0013E"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Fondo De Pensiones Proteccion</w:t>
            </w:r>
          </w:p>
        </w:tc>
        <w:tc>
          <w:tcPr>
            <w:tcW w:w="2462" w:type="dxa"/>
            <w:tcBorders>
              <w:top w:val="nil"/>
              <w:left w:val="nil"/>
              <w:bottom w:val="single" w:sz="4" w:space="0" w:color="A6A6A6"/>
              <w:right w:val="single" w:sz="4" w:space="0" w:color="A6A6A6"/>
            </w:tcBorders>
            <w:shd w:val="clear" w:color="000000" w:fill="FFF2CC"/>
            <w:noWrap/>
            <w:vAlign w:val="center"/>
            <w:hideMark/>
          </w:tcPr>
          <w:p w14:paraId="212C8436"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51.622.253 </w:t>
            </w:r>
          </w:p>
        </w:tc>
        <w:tc>
          <w:tcPr>
            <w:tcW w:w="146" w:type="dxa"/>
            <w:vAlign w:val="center"/>
            <w:hideMark/>
          </w:tcPr>
          <w:p w14:paraId="43D8D98B" w14:textId="77777777" w:rsidR="00344956" w:rsidRPr="003921DC" w:rsidRDefault="00344956" w:rsidP="00641622">
            <w:pPr>
              <w:autoSpaceDE/>
              <w:autoSpaceDN/>
              <w:rPr>
                <w:lang w:val="es-419" w:eastAsia="es-419"/>
              </w:rPr>
            </w:pPr>
          </w:p>
        </w:tc>
      </w:tr>
      <w:tr w:rsidR="00344956" w:rsidRPr="003921DC" w14:paraId="3F8F62F8" w14:textId="77777777" w:rsidTr="003C2D6C">
        <w:trPr>
          <w:trHeight w:val="262"/>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3A17521F"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2BB64ECC"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0BF9B24B"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Deivid Yoan Peñaloza Rusinque</w:t>
            </w:r>
          </w:p>
        </w:tc>
        <w:tc>
          <w:tcPr>
            <w:tcW w:w="2462" w:type="dxa"/>
            <w:tcBorders>
              <w:top w:val="nil"/>
              <w:left w:val="nil"/>
              <w:bottom w:val="single" w:sz="4" w:space="0" w:color="A6A6A6"/>
              <w:right w:val="single" w:sz="4" w:space="0" w:color="A6A6A6"/>
            </w:tcBorders>
            <w:shd w:val="clear" w:color="000000" w:fill="FFF2CC"/>
            <w:noWrap/>
            <w:vAlign w:val="center"/>
            <w:hideMark/>
          </w:tcPr>
          <w:p w14:paraId="053993FB"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23.860.773 </w:t>
            </w:r>
          </w:p>
        </w:tc>
        <w:tc>
          <w:tcPr>
            <w:tcW w:w="146" w:type="dxa"/>
            <w:vAlign w:val="center"/>
            <w:hideMark/>
          </w:tcPr>
          <w:p w14:paraId="0CEEC886" w14:textId="77777777" w:rsidR="00344956" w:rsidRPr="003921DC" w:rsidRDefault="00344956" w:rsidP="00641622">
            <w:pPr>
              <w:autoSpaceDE/>
              <w:autoSpaceDN/>
              <w:rPr>
                <w:lang w:val="es-419" w:eastAsia="es-419"/>
              </w:rPr>
            </w:pPr>
          </w:p>
        </w:tc>
      </w:tr>
      <w:tr w:rsidR="00344956" w:rsidRPr="003921DC" w14:paraId="75C5B12B"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7AD496F6"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48B05786"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301A88C5"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Carlos Mauricio Piedrahita Bustos</w:t>
            </w:r>
          </w:p>
        </w:tc>
        <w:tc>
          <w:tcPr>
            <w:tcW w:w="2462" w:type="dxa"/>
            <w:tcBorders>
              <w:top w:val="nil"/>
              <w:left w:val="nil"/>
              <w:bottom w:val="single" w:sz="4" w:space="0" w:color="A6A6A6"/>
              <w:right w:val="single" w:sz="4" w:space="0" w:color="A6A6A6"/>
            </w:tcBorders>
            <w:shd w:val="clear" w:color="000000" w:fill="FFF2CC"/>
            <w:noWrap/>
            <w:vAlign w:val="center"/>
            <w:hideMark/>
          </w:tcPr>
          <w:p w14:paraId="04FDC649"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216.782.193 </w:t>
            </w:r>
          </w:p>
        </w:tc>
        <w:tc>
          <w:tcPr>
            <w:tcW w:w="146" w:type="dxa"/>
            <w:vAlign w:val="center"/>
            <w:hideMark/>
          </w:tcPr>
          <w:p w14:paraId="16AC9465" w14:textId="77777777" w:rsidR="00344956" w:rsidRPr="003921DC" w:rsidRDefault="00344956" w:rsidP="00641622">
            <w:pPr>
              <w:autoSpaceDE/>
              <w:autoSpaceDN/>
              <w:rPr>
                <w:lang w:val="es-419" w:eastAsia="es-419"/>
              </w:rPr>
            </w:pPr>
          </w:p>
        </w:tc>
      </w:tr>
      <w:tr w:rsidR="00344956" w:rsidRPr="003921DC" w14:paraId="363C4D3C" w14:textId="77777777" w:rsidTr="003C2D6C">
        <w:trPr>
          <w:trHeight w:val="214"/>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3C2AAD97"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4C525425"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0D72E490"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Horacio Puerta Barrera</w:t>
            </w:r>
          </w:p>
        </w:tc>
        <w:tc>
          <w:tcPr>
            <w:tcW w:w="2462" w:type="dxa"/>
            <w:tcBorders>
              <w:top w:val="nil"/>
              <w:left w:val="nil"/>
              <w:bottom w:val="single" w:sz="4" w:space="0" w:color="A6A6A6"/>
              <w:right w:val="single" w:sz="4" w:space="0" w:color="A6A6A6"/>
            </w:tcBorders>
            <w:shd w:val="clear" w:color="000000" w:fill="FFF2CC"/>
            <w:noWrap/>
            <w:vAlign w:val="center"/>
            <w:hideMark/>
          </w:tcPr>
          <w:p w14:paraId="0BB728FB"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149.570.866 </w:t>
            </w:r>
          </w:p>
        </w:tc>
        <w:tc>
          <w:tcPr>
            <w:tcW w:w="146" w:type="dxa"/>
            <w:vAlign w:val="center"/>
            <w:hideMark/>
          </w:tcPr>
          <w:p w14:paraId="0CABCF4C" w14:textId="77777777" w:rsidR="00344956" w:rsidRPr="003921DC" w:rsidRDefault="00344956" w:rsidP="00641622">
            <w:pPr>
              <w:autoSpaceDE/>
              <w:autoSpaceDN/>
              <w:rPr>
                <w:lang w:val="es-419" w:eastAsia="es-419"/>
              </w:rPr>
            </w:pPr>
          </w:p>
        </w:tc>
      </w:tr>
      <w:tr w:rsidR="00344956" w:rsidRPr="003921DC" w14:paraId="2ABDAAE2" w14:textId="77777777" w:rsidTr="003C2D6C">
        <w:trPr>
          <w:trHeight w:val="189"/>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426BBA3C"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39D4558E"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21E3068C"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Ricardo Reinoso Diaz</w:t>
            </w:r>
          </w:p>
        </w:tc>
        <w:tc>
          <w:tcPr>
            <w:tcW w:w="2462" w:type="dxa"/>
            <w:tcBorders>
              <w:top w:val="nil"/>
              <w:left w:val="nil"/>
              <w:bottom w:val="single" w:sz="4" w:space="0" w:color="A6A6A6"/>
              <w:right w:val="single" w:sz="4" w:space="0" w:color="A6A6A6"/>
            </w:tcBorders>
            <w:shd w:val="clear" w:color="000000" w:fill="FFF2CC"/>
            <w:noWrap/>
            <w:vAlign w:val="center"/>
            <w:hideMark/>
          </w:tcPr>
          <w:p w14:paraId="1D7EFA29"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121.314.629 </w:t>
            </w:r>
          </w:p>
        </w:tc>
        <w:tc>
          <w:tcPr>
            <w:tcW w:w="146" w:type="dxa"/>
            <w:vAlign w:val="center"/>
            <w:hideMark/>
          </w:tcPr>
          <w:p w14:paraId="2B4FAD72" w14:textId="77777777" w:rsidR="00344956" w:rsidRPr="003921DC" w:rsidRDefault="00344956" w:rsidP="00641622">
            <w:pPr>
              <w:autoSpaceDE/>
              <w:autoSpaceDN/>
              <w:rPr>
                <w:lang w:val="es-419" w:eastAsia="es-419"/>
              </w:rPr>
            </w:pPr>
          </w:p>
        </w:tc>
      </w:tr>
      <w:tr w:rsidR="00344956" w:rsidRPr="003921DC" w14:paraId="691209FD" w14:textId="77777777" w:rsidTr="003C2D6C">
        <w:trPr>
          <w:trHeight w:val="152"/>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495169FB"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535B9FC5"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7D0D1D62"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Jonthan Gamboa Garcia</w:t>
            </w:r>
          </w:p>
        </w:tc>
        <w:tc>
          <w:tcPr>
            <w:tcW w:w="2462" w:type="dxa"/>
            <w:tcBorders>
              <w:top w:val="nil"/>
              <w:left w:val="nil"/>
              <w:bottom w:val="single" w:sz="4" w:space="0" w:color="A6A6A6"/>
              <w:right w:val="single" w:sz="4" w:space="0" w:color="A6A6A6"/>
            </w:tcBorders>
            <w:shd w:val="clear" w:color="000000" w:fill="FFF2CC"/>
            <w:noWrap/>
            <w:vAlign w:val="center"/>
            <w:hideMark/>
          </w:tcPr>
          <w:p w14:paraId="7B2D2A1D"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49.697.177 </w:t>
            </w:r>
          </w:p>
        </w:tc>
        <w:tc>
          <w:tcPr>
            <w:tcW w:w="146" w:type="dxa"/>
            <w:vAlign w:val="center"/>
            <w:hideMark/>
          </w:tcPr>
          <w:p w14:paraId="0EB5A1EF" w14:textId="77777777" w:rsidR="00344956" w:rsidRPr="003921DC" w:rsidRDefault="00344956" w:rsidP="00641622">
            <w:pPr>
              <w:autoSpaceDE/>
              <w:autoSpaceDN/>
              <w:rPr>
                <w:lang w:val="es-419" w:eastAsia="es-419"/>
              </w:rPr>
            </w:pPr>
          </w:p>
        </w:tc>
      </w:tr>
      <w:tr w:rsidR="00344956" w:rsidRPr="003921DC" w14:paraId="61581AE2"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741629A4"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114866A7"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2196C1B4"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Jhion Jairo Arango Rodriguez</w:t>
            </w:r>
          </w:p>
        </w:tc>
        <w:tc>
          <w:tcPr>
            <w:tcW w:w="2462" w:type="dxa"/>
            <w:tcBorders>
              <w:top w:val="nil"/>
              <w:left w:val="nil"/>
              <w:bottom w:val="single" w:sz="4" w:space="0" w:color="A6A6A6"/>
              <w:right w:val="single" w:sz="4" w:space="0" w:color="A6A6A6"/>
            </w:tcBorders>
            <w:shd w:val="clear" w:color="000000" w:fill="FFF2CC"/>
            <w:noWrap/>
            <w:vAlign w:val="center"/>
            <w:hideMark/>
          </w:tcPr>
          <w:p w14:paraId="2F91D03D"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402.501.032 </w:t>
            </w:r>
          </w:p>
        </w:tc>
        <w:tc>
          <w:tcPr>
            <w:tcW w:w="146" w:type="dxa"/>
            <w:vAlign w:val="center"/>
            <w:hideMark/>
          </w:tcPr>
          <w:p w14:paraId="07EE7055" w14:textId="77777777" w:rsidR="00344956" w:rsidRPr="003921DC" w:rsidRDefault="00344956" w:rsidP="00641622">
            <w:pPr>
              <w:autoSpaceDE/>
              <w:autoSpaceDN/>
              <w:rPr>
                <w:lang w:val="es-419" w:eastAsia="es-419"/>
              </w:rPr>
            </w:pPr>
          </w:p>
        </w:tc>
      </w:tr>
      <w:tr w:rsidR="00344956" w:rsidRPr="003921DC" w14:paraId="021455F0"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0C0C3E2D"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4CB9F14E"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146B1694"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Andres  Barrios Gonzalez</w:t>
            </w:r>
          </w:p>
        </w:tc>
        <w:tc>
          <w:tcPr>
            <w:tcW w:w="2462" w:type="dxa"/>
            <w:tcBorders>
              <w:top w:val="nil"/>
              <w:left w:val="nil"/>
              <w:bottom w:val="single" w:sz="4" w:space="0" w:color="A6A6A6"/>
              <w:right w:val="single" w:sz="4" w:space="0" w:color="A6A6A6"/>
            </w:tcBorders>
            <w:shd w:val="clear" w:color="000000" w:fill="FFF2CC"/>
            <w:noWrap/>
            <w:vAlign w:val="center"/>
            <w:hideMark/>
          </w:tcPr>
          <w:p w14:paraId="6B4DEC0D"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206.658.591 </w:t>
            </w:r>
          </w:p>
        </w:tc>
        <w:tc>
          <w:tcPr>
            <w:tcW w:w="146" w:type="dxa"/>
            <w:vAlign w:val="center"/>
            <w:hideMark/>
          </w:tcPr>
          <w:p w14:paraId="2765A915" w14:textId="77777777" w:rsidR="00344956" w:rsidRPr="003921DC" w:rsidRDefault="00344956" w:rsidP="00641622">
            <w:pPr>
              <w:autoSpaceDE/>
              <w:autoSpaceDN/>
              <w:rPr>
                <w:lang w:val="es-419" w:eastAsia="es-419"/>
              </w:rPr>
            </w:pPr>
          </w:p>
        </w:tc>
      </w:tr>
      <w:tr w:rsidR="00344956" w:rsidRPr="003921DC" w14:paraId="7294E83F"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61317A5A"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422FC84E"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3E24419C"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Oscar Ivan Bello Cansino</w:t>
            </w:r>
          </w:p>
        </w:tc>
        <w:tc>
          <w:tcPr>
            <w:tcW w:w="2462" w:type="dxa"/>
            <w:tcBorders>
              <w:top w:val="nil"/>
              <w:left w:val="nil"/>
              <w:bottom w:val="single" w:sz="4" w:space="0" w:color="A6A6A6"/>
              <w:right w:val="single" w:sz="4" w:space="0" w:color="A6A6A6"/>
            </w:tcBorders>
            <w:shd w:val="clear" w:color="000000" w:fill="FFF2CC"/>
            <w:noWrap/>
            <w:vAlign w:val="center"/>
            <w:hideMark/>
          </w:tcPr>
          <w:p w14:paraId="0FF5DF62"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104.591.716 </w:t>
            </w:r>
          </w:p>
        </w:tc>
        <w:tc>
          <w:tcPr>
            <w:tcW w:w="146" w:type="dxa"/>
            <w:vAlign w:val="center"/>
            <w:hideMark/>
          </w:tcPr>
          <w:p w14:paraId="668760AE" w14:textId="77777777" w:rsidR="00344956" w:rsidRPr="003921DC" w:rsidRDefault="00344956" w:rsidP="00641622">
            <w:pPr>
              <w:autoSpaceDE/>
              <w:autoSpaceDN/>
              <w:rPr>
                <w:lang w:val="es-419" w:eastAsia="es-419"/>
              </w:rPr>
            </w:pPr>
          </w:p>
        </w:tc>
      </w:tr>
      <w:tr w:rsidR="00344956" w:rsidRPr="003921DC" w14:paraId="33C3EDF4"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559EAE73"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43974B77"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1E36FE55"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Marlio  Cáceres Molano</w:t>
            </w:r>
          </w:p>
        </w:tc>
        <w:tc>
          <w:tcPr>
            <w:tcW w:w="2462" w:type="dxa"/>
            <w:tcBorders>
              <w:top w:val="nil"/>
              <w:left w:val="nil"/>
              <w:bottom w:val="single" w:sz="4" w:space="0" w:color="A6A6A6"/>
              <w:right w:val="single" w:sz="4" w:space="0" w:color="A6A6A6"/>
            </w:tcBorders>
            <w:shd w:val="clear" w:color="000000" w:fill="FFF2CC"/>
            <w:noWrap/>
            <w:vAlign w:val="center"/>
            <w:hideMark/>
          </w:tcPr>
          <w:p w14:paraId="3EC7BE26"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114.337.815 </w:t>
            </w:r>
          </w:p>
        </w:tc>
        <w:tc>
          <w:tcPr>
            <w:tcW w:w="146" w:type="dxa"/>
            <w:vAlign w:val="center"/>
            <w:hideMark/>
          </w:tcPr>
          <w:p w14:paraId="0FD68549" w14:textId="77777777" w:rsidR="00344956" w:rsidRPr="003921DC" w:rsidRDefault="00344956" w:rsidP="00641622">
            <w:pPr>
              <w:autoSpaceDE/>
              <w:autoSpaceDN/>
              <w:rPr>
                <w:lang w:val="es-419" w:eastAsia="es-419"/>
              </w:rPr>
            </w:pPr>
          </w:p>
        </w:tc>
      </w:tr>
      <w:tr w:rsidR="00344956" w:rsidRPr="003921DC" w14:paraId="2D7450B9"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7E8C7876"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6DF64A5D"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1C8FC999"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Willian Fernando Caicedo Calderon</w:t>
            </w:r>
          </w:p>
        </w:tc>
        <w:tc>
          <w:tcPr>
            <w:tcW w:w="2462" w:type="dxa"/>
            <w:tcBorders>
              <w:top w:val="nil"/>
              <w:left w:val="nil"/>
              <w:bottom w:val="single" w:sz="4" w:space="0" w:color="A6A6A6"/>
              <w:right w:val="single" w:sz="4" w:space="0" w:color="A6A6A6"/>
            </w:tcBorders>
            <w:shd w:val="clear" w:color="000000" w:fill="FFF2CC"/>
            <w:noWrap/>
            <w:vAlign w:val="center"/>
            <w:hideMark/>
          </w:tcPr>
          <w:p w14:paraId="5335B724"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267.416.421 </w:t>
            </w:r>
          </w:p>
        </w:tc>
        <w:tc>
          <w:tcPr>
            <w:tcW w:w="146" w:type="dxa"/>
            <w:vAlign w:val="center"/>
            <w:hideMark/>
          </w:tcPr>
          <w:p w14:paraId="4EBFC1A2" w14:textId="77777777" w:rsidR="00344956" w:rsidRPr="003921DC" w:rsidRDefault="00344956" w:rsidP="00641622">
            <w:pPr>
              <w:autoSpaceDE/>
              <w:autoSpaceDN/>
              <w:rPr>
                <w:lang w:val="es-419" w:eastAsia="es-419"/>
              </w:rPr>
            </w:pPr>
          </w:p>
        </w:tc>
      </w:tr>
      <w:tr w:rsidR="00344956" w:rsidRPr="003921DC" w14:paraId="45DB65A2"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6249A01F"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3D90BA13"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743F4B8F"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Jorge Enrique Cruz Cruz</w:t>
            </w:r>
          </w:p>
        </w:tc>
        <w:tc>
          <w:tcPr>
            <w:tcW w:w="2462" w:type="dxa"/>
            <w:tcBorders>
              <w:top w:val="nil"/>
              <w:left w:val="nil"/>
              <w:bottom w:val="single" w:sz="4" w:space="0" w:color="A6A6A6"/>
              <w:right w:val="single" w:sz="4" w:space="0" w:color="A6A6A6"/>
            </w:tcBorders>
            <w:shd w:val="clear" w:color="000000" w:fill="FFF2CC"/>
            <w:noWrap/>
            <w:vAlign w:val="center"/>
            <w:hideMark/>
          </w:tcPr>
          <w:p w14:paraId="3B4292ED"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25.420.112 </w:t>
            </w:r>
          </w:p>
        </w:tc>
        <w:tc>
          <w:tcPr>
            <w:tcW w:w="146" w:type="dxa"/>
            <w:vAlign w:val="center"/>
            <w:hideMark/>
          </w:tcPr>
          <w:p w14:paraId="040B702F" w14:textId="77777777" w:rsidR="00344956" w:rsidRPr="003921DC" w:rsidRDefault="00344956" w:rsidP="00641622">
            <w:pPr>
              <w:autoSpaceDE/>
              <w:autoSpaceDN/>
              <w:rPr>
                <w:lang w:val="es-419" w:eastAsia="es-419"/>
              </w:rPr>
            </w:pPr>
          </w:p>
        </w:tc>
      </w:tr>
      <w:tr w:rsidR="00344956" w:rsidRPr="003921DC" w14:paraId="5CAF11A2"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0CD6D84A"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29343998"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53924439"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Fredy Hernan Cuervo Vaca</w:t>
            </w:r>
          </w:p>
        </w:tc>
        <w:tc>
          <w:tcPr>
            <w:tcW w:w="2462" w:type="dxa"/>
            <w:tcBorders>
              <w:top w:val="nil"/>
              <w:left w:val="nil"/>
              <w:bottom w:val="single" w:sz="4" w:space="0" w:color="A6A6A6"/>
              <w:right w:val="single" w:sz="4" w:space="0" w:color="A6A6A6"/>
            </w:tcBorders>
            <w:shd w:val="clear" w:color="000000" w:fill="FFF2CC"/>
            <w:noWrap/>
            <w:vAlign w:val="center"/>
            <w:hideMark/>
          </w:tcPr>
          <w:p w14:paraId="2D502DE7"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190.174.892 </w:t>
            </w:r>
          </w:p>
        </w:tc>
        <w:tc>
          <w:tcPr>
            <w:tcW w:w="146" w:type="dxa"/>
            <w:vAlign w:val="center"/>
            <w:hideMark/>
          </w:tcPr>
          <w:p w14:paraId="77FDBFAC" w14:textId="77777777" w:rsidR="00344956" w:rsidRPr="003921DC" w:rsidRDefault="00344956" w:rsidP="00641622">
            <w:pPr>
              <w:autoSpaceDE/>
              <w:autoSpaceDN/>
              <w:rPr>
                <w:lang w:val="es-419" w:eastAsia="es-419"/>
              </w:rPr>
            </w:pPr>
          </w:p>
        </w:tc>
      </w:tr>
      <w:tr w:rsidR="00344956" w:rsidRPr="003921DC" w14:paraId="2F04AEAB"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43446046"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312E30E7"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5416CEBB"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Jairo Luis De Moya Rodriguez</w:t>
            </w:r>
          </w:p>
        </w:tc>
        <w:tc>
          <w:tcPr>
            <w:tcW w:w="2462" w:type="dxa"/>
            <w:tcBorders>
              <w:top w:val="nil"/>
              <w:left w:val="nil"/>
              <w:bottom w:val="single" w:sz="4" w:space="0" w:color="A6A6A6"/>
              <w:right w:val="single" w:sz="4" w:space="0" w:color="A6A6A6"/>
            </w:tcBorders>
            <w:shd w:val="clear" w:color="000000" w:fill="FFF2CC"/>
            <w:noWrap/>
            <w:vAlign w:val="center"/>
            <w:hideMark/>
          </w:tcPr>
          <w:p w14:paraId="0A05BA59"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185.835.587 </w:t>
            </w:r>
          </w:p>
        </w:tc>
        <w:tc>
          <w:tcPr>
            <w:tcW w:w="146" w:type="dxa"/>
            <w:vAlign w:val="center"/>
            <w:hideMark/>
          </w:tcPr>
          <w:p w14:paraId="18CA96B7" w14:textId="77777777" w:rsidR="00344956" w:rsidRPr="003921DC" w:rsidRDefault="00344956" w:rsidP="00641622">
            <w:pPr>
              <w:autoSpaceDE/>
              <w:autoSpaceDN/>
              <w:rPr>
                <w:lang w:val="es-419" w:eastAsia="es-419"/>
              </w:rPr>
            </w:pPr>
          </w:p>
        </w:tc>
      </w:tr>
      <w:tr w:rsidR="00344956" w:rsidRPr="003921DC" w14:paraId="06F9E79E"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61AD94D6"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5B33B0DB"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6914969A"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Andres Dario Moreno Lopez</w:t>
            </w:r>
          </w:p>
        </w:tc>
        <w:tc>
          <w:tcPr>
            <w:tcW w:w="2462" w:type="dxa"/>
            <w:tcBorders>
              <w:top w:val="nil"/>
              <w:left w:val="nil"/>
              <w:bottom w:val="single" w:sz="4" w:space="0" w:color="A6A6A6"/>
              <w:right w:val="single" w:sz="4" w:space="0" w:color="A6A6A6"/>
            </w:tcBorders>
            <w:shd w:val="clear" w:color="000000" w:fill="FFF2CC"/>
            <w:noWrap/>
            <w:vAlign w:val="center"/>
            <w:hideMark/>
          </w:tcPr>
          <w:p w14:paraId="55E27201"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105.112.502 </w:t>
            </w:r>
          </w:p>
        </w:tc>
        <w:tc>
          <w:tcPr>
            <w:tcW w:w="146" w:type="dxa"/>
            <w:vAlign w:val="center"/>
            <w:hideMark/>
          </w:tcPr>
          <w:p w14:paraId="6B3C64F4" w14:textId="77777777" w:rsidR="00344956" w:rsidRPr="003921DC" w:rsidRDefault="00344956" w:rsidP="00641622">
            <w:pPr>
              <w:autoSpaceDE/>
              <w:autoSpaceDN/>
              <w:rPr>
                <w:lang w:val="es-419" w:eastAsia="es-419"/>
              </w:rPr>
            </w:pPr>
          </w:p>
        </w:tc>
      </w:tr>
      <w:tr w:rsidR="00344956" w:rsidRPr="003921DC" w14:paraId="3261A70E"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3C375F5B"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3352006C"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6BE70B52"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Victor Alfonso Jimenez Domínguez</w:t>
            </w:r>
          </w:p>
        </w:tc>
        <w:tc>
          <w:tcPr>
            <w:tcW w:w="2462" w:type="dxa"/>
            <w:tcBorders>
              <w:top w:val="nil"/>
              <w:left w:val="nil"/>
              <w:bottom w:val="single" w:sz="4" w:space="0" w:color="A6A6A6"/>
              <w:right w:val="single" w:sz="4" w:space="0" w:color="A6A6A6"/>
            </w:tcBorders>
            <w:shd w:val="clear" w:color="000000" w:fill="FFF2CC"/>
            <w:noWrap/>
            <w:vAlign w:val="center"/>
            <w:hideMark/>
          </w:tcPr>
          <w:p w14:paraId="19AA2BB2"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226.071.428 </w:t>
            </w:r>
          </w:p>
        </w:tc>
        <w:tc>
          <w:tcPr>
            <w:tcW w:w="146" w:type="dxa"/>
            <w:vAlign w:val="center"/>
            <w:hideMark/>
          </w:tcPr>
          <w:p w14:paraId="305B1C83" w14:textId="77777777" w:rsidR="00344956" w:rsidRPr="003921DC" w:rsidRDefault="00344956" w:rsidP="00641622">
            <w:pPr>
              <w:autoSpaceDE/>
              <w:autoSpaceDN/>
              <w:rPr>
                <w:lang w:val="es-419" w:eastAsia="es-419"/>
              </w:rPr>
            </w:pPr>
          </w:p>
        </w:tc>
      </w:tr>
      <w:tr w:rsidR="00344956" w:rsidRPr="003921DC" w14:paraId="2C240138"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67529947"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66CF26C9"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340FDFBC"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Pedro Antonio Garzón Cabezas</w:t>
            </w:r>
          </w:p>
        </w:tc>
        <w:tc>
          <w:tcPr>
            <w:tcW w:w="2462" w:type="dxa"/>
            <w:tcBorders>
              <w:top w:val="nil"/>
              <w:left w:val="nil"/>
              <w:bottom w:val="single" w:sz="4" w:space="0" w:color="A6A6A6"/>
              <w:right w:val="single" w:sz="4" w:space="0" w:color="A6A6A6"/>
            </w:tcBorders>
            <w:shd w:val="clear" w:color="000000" w:fill="FFF2CC"/>
            <w:noWrap/>
            <w:vAlign w:val="center"/>
            <w:hideMark/>
          </w:tcPr>
          <w:p w14:paraId="60070CA8"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251.983.359 </w:t>
            </w:r>
          </w:p>
        </w:tc>
        <w:tc>
          <w:tcPr>
            <w:tcW w:w="146" w:type="dxa"/>
            <w:vAlign w:val="center"/>
            <w:hideMark/>
          </w:tcPr>
          <w:p w14:paraId="097D6F50" w14:textId="77777777" w:rsidR="00344956" w:rsidRPr="003921DC" w:rsidRDefault="00344956" w:rsidP="00641622">
            <w:pPr>
              <w:autoSpaceDE/>
              <w:autoSpaceDN/>
              <w:rPr>
                <w:lang w:val="es-419" w:eastAsia="es-419"/>
              </w:rPr>
            </w:pPr>
          </w:p>
        </w:tc>
      </w:tr>
      <w:tr w:rsidR="00344956" w:rsidRPr="003921DC" w14:paraId="2BFEDC6A"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7C4F7ACF"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1027639E"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52256729"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José Libardo Diaz Bohorquez</w:t>
            </w:r>
          </w:p>
        </w:tc>
        <w:tc>
          <w:tcPr>
            <w:tcW w:w="2462" w:type="dxa"/>
            <w:tcBorders>
              <w:top w:val="nil"/>
              <w:left w:val="nil"/>
              <w:bottom w:val="single" w:sz="4" w:space="0" w:color="A6A6A6"/>
              <w:right w:val="single" w:sz="4" w:space="0" w:color="A6A6A6"/>
            </w:tcBorders>
            <w:shd w:val="clear" w:color="000000" w:fill="FFF2CC"/>
            <w:noWrap/>
            <w:vAlign w:val="center"/>
            <w:hideMark/>
          </w:tcPr>
          <w:p w14:paraId="7FF363A9"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67.572.345 </w:t>
            </w:r>
          </w:p>
        </w:tc>
        <w:tc>
          <w:tcPr>
            <w:tcW w:w="146" w:type="dxa"/>
            <w:vAlign w:val="center"/>
            <w:hideMark/>
          </w:tcPr>
          <w:p w14:paraId="37434D72" w14:textId="77777777" w:rsidR="00344956" w:rsidRPr="003921DC" w:rsidRDefault="00344956" w:rsidP="00641622">
            <w:pPr>
              <w:autoSpaceDE/>
              <w:autoSpaceDN/>
              <w:rPr>
                <w:lang w:val="es-419" w:eastAsia="es-419"/>
              </w:rPr>
            </w:pPr>
          </w:p>
        </w:tc>
      </w:tr>
      <w:tr w:rsidR="00344956" w:rsidRPr="003921DC" w14:paraId="16AF3E65" w14:textId="77777777" w:rsidTr="002A0D15">
        <w:trPr>
          <w:trHeight w:val="300"/>
          <w:jc w:val="center"/>
        </w:trPr>
        <w:tc>
          <w:tcPr>
            <w:tcW w:w="1134" w:type="dxa"/>
            <w:tcBorders>
              <w:top w:val="nil"/>
              <w:left w:val="single" w:sz="4" w:space="0" w:color="A6A6A6"/>
              <w:bottom w:val="single" w:sz="4" w:space="0" w:color="auto"/>
              <w:right w:val="single" w:sz="4" w:space="0" w:color="A6A6A6"/>
            </w:tcBorders>
            <w:shd w:val="clear" w:color="auto" w:fill="auto"/>
            <w:vAlign w:val="center"/>
            <w:hideMark/>
          </w:tcPr>
          <w:p w14:paraId="6B5AABB7"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uto"/>
              <w:right w:val="single" w:sz="4" w:space="0" w:color="A6A6A6"/>
            </w:tcBorders>
            <w:shd w:val="clear" w:color="auto" w:fill="auto"/>
            <w:vAlign w:val="center"/>
            <w:hideMark/>
          </w:tcPr>
          <w:p w14:paraId="107A8A30"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uto"/>
              <w:right w:val="single" w:sz="4" w:space="0" w:color="A6A6A6"/>
            </w:tcBorders>
            <w:shd w:val="clear" w:color="auto" w:fill="auto"/>
            <w:vAlign w:val="center"/>
            <w:hideMark/>
          </w:tcPr>
          <w:p w14:paraId="48140CE8"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Juan José Castellanos Bernal</w:t>
            </w:r>
          </w:p>
        </w:tc>
        <w:tc>
          <w:tcPr>
            <w:tcW w:w="2462" w:type="dxa"/>
            <w:tcBorders>
              <w:top w:val="nil"/>
              <w:left w:val="nil"/>
              <w:bottom w:val="single" w:sz="4" w:space="0" w:color="auto"/>
              <w:right w:val="single" w:sz="4" w:space="0" w:color="A6A6A6"/>
            </w:tcBorders>
            <w:shd w:val="clear" w:color="000000" w:fill="FFF2CC"/>
            <w:noWrap/>
            <w:vAlign w:val="center"/>
            <w:hideMark/>
          </w:tcPr>
          <w:p w14:paraId="44400655"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71.849.572 </w:t>
            </w:r>
          </w:p>
        </w:tc>
        <w:tc>
          <w:tcPr>
            <w:tcW w:w="146" w:type="dxa"/>
            <w:vAlign w:val="center"/>
            <w:hideMark/>
          </w:tcPr>
          <w:p w14:paraId="673FD3DA" w14:textId="77777777" w:rsidR="00344956" w:rsidRPr="003921DC" w:rsidRDefault="00344956" w:rsidP="00641622">
            <w:pPr>
              <w:autoSpaceDE/>
              <w:autoSpaceDN/>
              <w:rPr>
                <w:lang w:val="es-419" w:eastAsia="es-419"/>
              </w:rPr>
            </w:pPr>
          </w:p>
        </w:tc>
      </w:tr>
      <w:tr w:rsidR="00344956" w:rsidRPr="003921DC" w14:paraId="0E3E966F" w14:textId="77777777" w:rsidTr="002A0D15">
        <w:trPr>
          <w:trHeight w:val="300"/>
          <w:jc w:val="center"/>
        </w:trPr>
        <w:tc>
          <w:tcPr>
            <w:tcW w:w="1134" w:type="dxa"/>
            <w:tcBorders>
              <w:top w:val="single" w:sz="4" w:space="0" w:color="auto"/>
              <w:left w:val="single" w:sz="4" w:space="0" w:color="A6A6A6"/>
              <w:bottom w:val="single" w:sz="4" w:space="0" w:color="A6A6A6"/>
              <w:right w:val="single" w:sz="4" w:space="0" w:color="A6A6A6"/>
            </w:tcBorders>
            <w:shd w:val="clear" w:color="auto" w:fill="auto"/>
            <w:vAlign w:val="center"/>
            <w:hideMark/>
          </w:tcPr>
          <w:p w14:paraId="5BF96741"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lastRenderedPageBreak/>
              <w:t>2.4.60.02</w:t>
            </w:r>
          </w:p>
        </w:tc>
        <w:tc>
          <w:tcPr>
            <w:tcW w:w="709" w:type="dxa"/>
            <w:tcBorders>
              <w:top w:val="single" w:sz="4" w:space="0" w:color="auto"/>
              <w:left w:val="nil"/>
              <w:bottom w:val="single" w:sz="4" w:space="0" w:color="A6A6A6"/>
              <w:right w:val="single" w:sz="4" w:space="0" w:color="A6A6A6"/>
            </w:tcBorders>
            <w:shd w:val="clear" w:color="auto" w:fill="auto"/>
            <w:vAlign w:val="center"/>
            <w:hideMark/>
          </w:tcPr>
          <w:p w14:paraId="09FB1C28"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single" w:sz="4" w:space="0" w:color="auto"/>
              <w:left w:val="nil"/>
              <w:bottom w:val="single" w:sz="4" w:space="0" w:color="A6A6A6"/>
              <w:right w:val="single" w:sz="4" w:space="0" w:color="A6A6A6"/>
            </w:tcBorders>
            <w:shd w:val="clear" w:color="auto" w:fill="auto"/>
            <w:vAlign w:val="center"/>
            <w:hideMark/>
          </w:tcPr>
          <w:p w14:paraId="0173E175"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 xml:space="preserve">Camilo Andrés López </w:t>
            </w:r>
          </w:p>
        </w:tc>
        <w:tc>
          <w:tcPr>
            <w:tcW w:w="2462" w:type="dxa"/>
            <w:tcBorders>
              <w:top w:val="single" w:sz="4" w:space="0" w:color="auto"/>
              <w:left w:val="nil"/>
              <w:bottom w:val="single" w:sz="4" w:space="0" w:color="A6A6A6"/>
              <w:right w:val="single" w:sz="4" w:space="0" w:color="A6A6A6"/>
            </w:tcBorders>
            <w:shd w:val="clear" w:color="000000" w:fill="FFF2CC"/>
            <w:noWrap/>
            <w:vAlign w:val="center"/>
            <w:hideMark/>
          </w:tcPr>
          <w:p w14:paraId="559CFE73"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95.418.597 </w:t>
            </w:r>
          </w:p>
        </w:tc>
        <w:tc>
          <w:tcPr>
            <w:tcW w:w="146" w:type="dxa"/>
            <w:vAlign w:val="center"/>
            <w:hideMark/>
          </w:tcPr>
          <w:p w14:paraId="02DA5D6B" w14:textId="77777777" w:rsidR="00344956" w:rsidRPr="003921DC" w:rsidRDefault="00344956" w:rsidP="00641622">
            <w:pPr>
              <w:autoSpaceDE/>
              <w:autoSpaceDN/>
              <w:rPr>
                <w:lang w:val="es-419" w:eastAsia="es-419"/>
              </w:rPr>
            </w:pPr>
          </w:p>
        </w:tc>
      </w:tr>
      <w:tr w:rsidR="00344956" w:rsidRPr="003921DC" w14:paraId="20E6872E"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121DDB86"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1E7B5AD4"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7D5844DD"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Jimmy Gerardo Lopez Ortiz</w:t>
            </w:r>
          </w:p>
        </w:tc>
        <w:tc>
          <w:tcPr>
            <w:tcW w:w="2462" w:type="dxa"/>
            <w:tcBorders>
              <w:top w:val="nil"/>
              <w:left w:val="nil"/>
              <w:bottom w:val="single" w:sz="4" w:space="0" w:color="A6A6A6"/>
              <w:right w:val="single" w:sz="4" w:space="0" w:color="A6A6A6"/>
            </w:tcBorders>
            <w:shd w:val="clear" w:color="000000" w:fill="FFF2CC"/>
            <w:noWrap/>
            <w:vAlign w:val="center"/>
            <w:hideMark/>
          </w:tcPr>
          <w:p w14:paraId="3E56C7EC"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89.926.570 </w:t>
            </w:r>
          </w:p>
        </w:tc>
        <w:tc>
          <w:tcPr>
            <w:tcW w:w="146" w:type="dxa"/>
            <w:vAlign w:val="center"/>
            <w:hideMark/>
          </w:tcPr>
          <w:p w14:paraId="22408978" w14:textId="77777777" w:rsidR="00344956" w:rsidRPr="003921DC" w:rsidRDefault="00344956" w:rsidP="00641622">
            <w:pPr>
              <w:autoSpaceDE/>
              <w:autoSpaceDN/>
              <w:rPr>
                <w:lang w:val="es-419" w:eastAsia="es-419"/>
              </w:rPr>
            </w:pPr>
          </w:p>
        </w:tc>
      </w:tr>
      <w:tr w:rsidR="00344956" w:rsidRPr="003921DC" w14:paraId="5FA86563"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46DCA73C"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1A087321"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513573A8"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Ferney Ernesto Riveros Orjuela</w:t>
            </w:r>
          </w:p>
        </w:tc>
        <w:tc>
          <w:tcPr>
            <w:tcW w:w="2462" w:type="dxa"/>
            <w:tcBorders>
              <w:top w:val="nil"/>
              <w:left w:val="nil"/>
              <w:bottom w:val="single" w:sz="4" w:space="0" w:color="A6A6A6"/>
              <w:right w:val="single" w:sz="4" w:space="0" w:color="A6A6A6"/>
            </w:tcBorders>
            <w:shd w:val="clear" w:color="000000" w:fill="FFF2CC"/>
            <w:noWrap/>
            <w:vAlign w:val="center"/>
            <w:hideMark/>
          </w:tcPr>
          <w:p w14:paraId="0AA2D67E"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225.504.252 </w:t>
            </w:r>
          </w:p>
        </w:tc>
        <w:tc>
          <w:tcPr>
            <w:tcW w:w="146" w:type="dxa"/>
            <w:vAlign w:val="center"/>
            <w:hideMark/>
          </w:tcPr>
          <w:p w14:paraId="240B46D0" w14:textId="77777777" w:rsidR="00344956" w:rsidRPr="003921DC" w:rsidRDefault="00344956" w:rsidP="00641622">
            <w:pPr>
              <w:autoSpaceDE/>
              <w:autoSpaceDN/>
              <w:rPr>
                <w:lang w:val="es-419" w:eastAsia="es-419"/>
              </w:rPr>
            </w:pPr>
          </w:p>
        </w:tc>
      </w:tr>
      <w:tr w:rsidR="00344956" w:rsidRPr="003921DC" w14:paraId="0164A080"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5A468046"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5DB3DA30"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57C65EB2"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Bonifacio Medina Valencia</w:t>
            </w:r>
          </w:p>
        </w:tc>
        <w:tc>
          <w:tcPr>
            <w:tcW w:w="2462" w:type="dxa"/>
            <w:tcBorders>
              <w:top w:val="nil"/>
              <w:left w:val="nil"/>
              <w:bottom w:val="single" w:sz="4" w:space="0" w:color="A6A6A6"/>
              <w:right w:val="single" w:sz="4" w:space="0" w:color="A6A6A6"/>
            </w:tcBorders>
            <w:shd w:val="clear" w:color="000000" w:fill="FFF2CC"/>
            <w:noWrap/>
            <w:vAlign w:val="center"/>
            <w:hideMark/>
          </w:tcPr>
          <w:p w14:paraId="702BA4C8"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67.660.943 </w:t>
            </w:r>
          </w:p>
        </w:tc>
        <w:tc>
          <w:tcPr>
            <w:tcW w:w="146" w:type="dxa"/>
            <w:vAlign w:val="center"/>
            <w:hideMark/>
          </w:tcPr>
          <w:p w14:paraId="555D8FDB" w14:textId="77777777" w:rsidR="00344956" w:rsidRPr="003921DC" w:rsidRDefault="00344956" w:rsidP="00641622">
            <w:pPr>
              <w:autoSpaceDE/>
              <w:autoSpaceDN/>
              <w:rPr>
                <w:lang w:val="es-419" w:eastAsia="es-419"/>
              </w:rPr>
            </w:pPr>
          </w:p>
        </w:tc>
      </w:tr>
      <w:tr w:rsidR="00344956" w:rsidRPr="003921DC" w14:paraId="0A01B09B"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0C6DFD1C"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7293CDE6"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2B4ED4C6"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Rodolfo Vargas López</w:t>
            </w:r>
          </w:p>
        </w:tc>
        <w:tc>
          <w:tcPr>
            <w:tcW w:w="2462" w:type="dxa"/>
            <w:tcBorders>
              <w:top w:val="nil"/>
              <w:left w:val="nil"/>
              <w:bottom w:val="single" w:sz="4" w:space="0" w:color="A6A6A6"/>
              <w:right w:val="single" w:sz="4" w:space="0" w:color="A6A6A6"/>
            </w:tcBorders>
            <w:shd w:val="clear" w:color="000000" w:fill="FFF2CC"/>
            <w:noWrap/>
            <w:vAlign w:val="center"/>
            <w:hideMark/>
          </w:tcPr>
          <w:p w14:paraId="0A45747E"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50.000.000 </w:t>
            </w:r>
          </w:p>
        </w:tc>
        <w:tc>
          <w:tcPr>
            <w:tcW w:w="146" w:type="dxa"/>
            <w:vAlign w:val="center"/>
            <w:hideMark/>
          </w:tcPr>
          <w:p w14:paraId="2592C0F8" w14:textId="77777777" w:rsidR="00344956" w:rsidRPr="003921DC" w:rsidRDefault="00344956" w:rsidP="00641622">
            <w:pPr>
              <w:autoSpaceDE/>
              <w:autoSpaceDN/>
              <w:rPr>
                <w:lang w:val="es-419" w:eastAsia="es-419"/>
              </w:rPr>
            </w:pPr>
          </w:p>
        </w:tc>
      </w:tr>
      <w:tr w:rsidR="00344956" w:rsidRPr="003921DC" w14:paraId="4CBF02F0"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7DE0DADC"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36391EBC"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485CF307"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Hernán Dario Perez Pedraza</w:t>
            </w:r>
          </w:p>
        </w:tc>
        <w:tc>
          <w:tcPr>
            <w:tcW w:w="2462" w:type="dxa"/>
            <w:tcBorders>
              <w:top w:val="nil"/>
              <w:left w:val="nil"/>
              <w:bottom w:val="single" w:sz="4" w:space="0" w:color="A6A6A6"/>
              <w:right w:val="single" w:sz="4" w:space="0" w:color="A6A6A6"/>
            </w:tcBorders>
            <w:shd w:val="clear" w:color="000000" w:fill="FFF2CC"/>
            <w:noWrap/>
            <w:vAlign w:val="center"/>
            <w:hideMark/>
          </w:tcPr>
          <w:p w14:paraId="30E4407D"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74.301.401 </w:t>
            </w:r>
          </w:p>
        </w:tc>
        <w:tc>
          <w:tcPr>
            <w:tcW w:w="146" w:type="dxa"/>
            <w:vAlign w:val="center"/>
            <w:hideMark/>
          </w:tcPr>
          <w:p w14:paraId="3F8AD94C" w14:textId="77777777" w:rsidR="00344956" w:rsidRPr="003921DC" w:rsidRDefault="00344956" w:rsidP="00641622">
            <w:pPr>
              <w:autoSpaceDE/>
              <w:autoSpaceDN/>
              <w:rPr>
                <w:lang w:val="es-419" w:eastAsia="es-419"/>
              </w:rPr>
            </w:pPr>
          </w:p>
        </w:tc>
      </w:tr>
      <w:tr w:rsidR="00344956" w:rsidRPr="003921DC" w14:paraId="1F9870B3"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56E09238"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005650CE"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0A6695E1"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Gustavo Lopez Vaca</w:t>
            </w:r>
          </w:p>
        </w:tc>
        <w:tc>
          <w:tcPr>
            <w:tcW w:w="2462" w:type="dxa"/>
            <w:tcBorders>
              <w:top w:val="nil"/>
              <w:left w:val="nil"/>
              <w:bottom w:val="single" w:sz="4" w:space="0" w:color="A6A6A6"/>
              <w:right w:val="single" w:sz="4" w:space="0" w:color="A6A6A6"/>
            </w:tcBorders>
            <w:shd w:val="clear" w:color="000000" w:fill="FFF2CC"/>
            <w:noWrap/>
            <w:vAlign w:val="center"/>
            <w:hideMark/>
          </w:tcPr>
          <w:p w14:paraId="1C907E35"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11.247.617 </w:t>
            </w:r>
          </w:p>
        </w:tc>
        <w:tc>
          <w:tcPr>
            <w:tcW w:w="146" w:type="dxa"/>
            <w:vAlign w:val="center"/>
            <w:hideMark/>
          </w:tcPr>
          <w:p w14:paraId="6E467236" w14:textId="77777777" w:rsidR="00344956" w:rsidRPr="003921DC" w:rsidRDefault="00344956" w:rsidP="00641622">
            <w:pPr>
              <w:autoSpaceDE/>
              <w:autoSpaceDN/>
              <w:rPr>
                <w:lang w:val="es-419" w:eastAsia="es-419"/>
              </w:rPr>
            </w:pPr>
          </w:p>
        </w:tc>
      </w:tr>
      <w:tr w:rsidR="00344956" w:rsidRPr="003921DC" w14:paraId="05E036E6"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362854A0"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4443508C"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6575DD34"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Hugo Alberto Soler Sánchez</w:t>
            </w:r>
          </w:p>
        </w:tc>
        <w:tc>
          <w:tcPr>
            <w:tcW w:w="2462" w:type="dxa"/>
            <w:tcBorders>
              <w:top w:val="nil"/>
              <w:left w:val="nil"/>
              <w:bottom w:val="single" w:sz="4" w:space="0" w:color="A6A6A6"/>
              <w:right w:val="single" w:sz="4" w:space="0" w:color="A6A6A6"/>
            </w:tcBorders>
            <w:shd w:val="clear" w:color="000000" w:fill="FFF2CC"/>
            <w:noWrap/>
            <w:vAlign w:val="center"/>
            <w:hideMark/>
          </w:tcPr>
          <w:p w14:paraId="75B405A1"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254.034.728 </w:t>
            </w:r>
          </w:p>
        </w:tc>
        <w:tc>
          <w:tcPr>
            <w:tcW w:w="146" w:type="dxa"/>
            <w:vAlign w:val="center"/>
            <w:hideMark/>
          </w:tcPr>
          <w:p w14:paraId="1648E75A" w14:textId="77777777" w:rsidR="00344956" w:rsidRPr="003921DC" w:rsidRDefault="00344956" w:rsidP="00641622">
            <w:pPr>
              <w:autoSpaceDE/>
              <w:autoSpaceDN/>
              <w:rPr>
                <w:lang w:val="es-419" w:eastAsia="es-419"/>
              </w:rPr>
            </w:pPr>
          </w:p>
        </w:tc>
      </w:tr>
      <w:tr w:rsidR="00344956" w:rsidRPr="003921DC" w14:paraId="66A328B1"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05A6C8CF"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6A7269F7"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42580E7C"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Richard Alexander Morales Olaya</w:t>
            </w:r>
          </w:p>
        </w:tc>
        <w:tc>
          <w:tcPr>
            <w:tcW w:w="2462" w:type="dxa"/>
            <w:tcBorders>
              <w:top w:val="nil"/>
              <w:left w:val="nil"/>
              <w:bottom w:val="single" w:sz="4" w:space="0" w:color="A6A6A6"/>
              <w:right w:val="single" w:sz="4" w:space="0" w:color="A6A6A6"/>
            </w:tcBorders>
            <w:shd w:val="clear" w:color="000000" w:fill="FFF2CC"/>
            <w:noWrap/>
            <w:vAlign w:val="center"/>
            <w:hideMark/>
          </w:tcPr>
          <w:p w14:paraId="47307826"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4.206.412 </w:t>
            </w:r>
          </w:p>
        </w:tc>
        <w:tc>
          <w:tcPr>
            <w:tcW w:w="146" w:type="dxa"/>
            <w:vAlign w:val="center"/>
            <w:hideMark/>
          </w:tcPr>
          <w:p w14:paraId="297E2020" w14:textId="77777777" w:rsidR="00344956" w:rsidRPr="003921DC" w:rsidRDefault="00344956" w:rsidP="00641622">
            <w:pPr>
              <w:autoSpaceDE/>
              <w:autoSpaceDN/>
              <w:rPr>
                <w:lang w:val="es-419" w:eastAsia="es-419"/>
              </w:rPr>
            </w:pPr>
          </w:p>
        </w:tc>
      </w:tr>
      <w:tr w:rsidR="00344956" w:rsidRPr="003921DC" w14:paraId="25E8458F"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1C5CE991"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33791C4B"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483F4110"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Julio Andres Chimbi Antonio</w:t>
            </w:r>
          </w:p>
        </w:tc>
        <w:tc>
          <w:tcPr>
            <w:tcW w:w="2462" w:type="dxa"/>
            <w:tcBorders>
              <w:top w:val="nil"/>
              <w:left w:val="nil"/>
              <w:bottom w:val="single" w:sz="4" w:space="0" w:color="A6A6A6"/>
              <w:right w:val="single" w:sz="4" w:space="0" w:color="A6A6A6"/>
            </w:tcBorders>
            <w:shd w:val="clear" w:color="000000" w:fill="FFF2CC"/>
            <w:noWrap/>
            <w:vAlign w:val="center"/>
            <w:hideMark/>
          </w:tcPr>
          <w:p w14:paraId="3DAFD828"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130.369.750 </w:t>
            </w:r>
          </w:p>
        </w:tc>
        <w:tc>
          <w:tcPr>
            <w:tcW w:w="146" w:type="dxa"/>
            <w:vAlign w:val="center"/>
            <w:hideMark/>
          </w:tcPr>
          <w:p w14:paraId="1E044C1A" w14:textId="77777777" w:rsidR="00344956" w:rsidRPr="003921DC" w:rsidRDefault="00344956" w:rsidP="00641622">
            <w:pPr>
              <w:autoSpaceDE/>
              <w:autoSpaceDN/>
              <w:rPr>
                <w:lang w:val="es-419" w:eastAsia="es-419"/>
              </w:rPr>
            </w:pPr>
          </w:p>
        </w:tc>
      </w:tr>
      <w:tr w:rsidR="00344956" w:rsidRPr="003921DC" w14:paraId="551A9595"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5AC136B2"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415C29E6"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07C0313A"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Julián Román Oviedo</w:t>
            </w:r>
          </w:p>
        </w:tc>
        <w:tc>
          <w:tcPr>
            <w:tcW w:w="2462" w:type="dxa"/>
            <w:tcBorders>
              <w:top w:val="nil"/>
              <w:left w:val="nil"/>
              <w:bottom w:val="single" w:sz="4" w:space="0" w:color="A6A6A6"/>
              <w:right w:val="single" w:sz="4" w:space="0" w:color="A6A6A6"/>
            </w:tcBorders>
            <w:shd w:val="clear" w:color="000000" w:fill="FFF2CC"/>
            <w:noWrap/>
            <w:vAlign w:val="center"/>
            <w:hideMark/>
          </w:tcPr>
          <w:p w14:paraId="732D3B49"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221.647.380 </w:t>
            </w:r>
          </w:p>
        </w:tc>
        <w:tc>
          <w:tcPr>
            <w:tcW w:w="146" w:type="dxa"/>
            <w:vAlign w:val="center"/>
            <w:hideMark/>
          </w:tcPr>
          <w:p w14:paraId="294848B8" w14:textId="77777777" w:rsidR="00344956" w:rsidRPr="003921DC" w:rsidRDefault="00344956" w:rsidP="00641622">
            <w:pPr>
              <w:autoSpaceDE/>
              <w:autoSpaceDN/>
              <w:rPr>
                <w:lang w:val="es-419" w:eastAsia="es-419"/>
              </w:rPr>
            </w:pPr>
          </w:p>
        </w:tc>
      </w:tr>
      <w:tr w:rsidR="00344956" w:rsidRPr="003921DC" w14:paraId="0F6A0F78"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77E94DB1"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4C5673F7"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2BAB9D87"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German Eduardo Cruz Ballesteros</w:t>
            </w:r>
          </w:p>
        </w:tc>
        <w:tc>
          <w:tcPr>
            <w:tcW w:w="2462" w:type="dxa"/>
            <w:tcBorders>
              <w:top w:val="nil"/>
              <w:left w:val="nil"/>
              <w:bottom w:val="single" w:sz="4" w:space="0" w:color="A6A6A6"/>
              <w:right w:val="single" w:sz="4" w:space="0" w:color="A6A6A6"/>
            </w:tcBorders>
            <w:shd w:val="clear" w:color="000000" w:fill="FFF2CC"/>
            <w:noWrap/>
            <w:vAlign w:val="center"/>
            <w:hideMark/>
          </w:tcPr>
          <w:p w14:paraId="71C712DD"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67.792.500 </w:t>
            </w:r>
          </w:p>
        </w:tc>
        <w:tc>
          <w:tcPr>
            <w:tcW w:w="146" w:type="dxa"/>
            <w:vAlign w:val="center"/>
            <w:hideMark/>
          </w:tcPr>
          <w:p w14:paraId="7D2BABC8" w14:textId="77777777" w:rsidR="00344956" w:rsidRPr="003921DC" w:rsidRDefault="00344956" w:rsidP="00641622">
            <w:pPr>
              <w:autoSpaceDE/>
              <w:autoSpaceDN/>
              <w:rPr>
                <w:lang w:val="es-419" w:eastAsia="es-419"/>
              </w:rPr>
            </w:pPr>
          </w:p>
        </w:tc>
      </w:tr>
      <w:tr w:rsidR="00344956" w:rsidRPr="003921DC" w14:paraId="0BCEAE7D"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72E03326"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1E1740BA"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7D1AE639"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Diego Armando Villamizar Suarez</w:t>
            </w:r>
          </w:p>
        </w:tc>
        <w:tc>
          <w:tcPr>
            <w:tcW w:w="2462" w:type="dxa"/>
            <w:tcBorders>
              <w:top w:val="nil"/>
              <w:left w:val="nil"/>
              <w:bottom w:val="single" w:sz="4" w:space="0" w:color="A6A6A6"/>
              <w:right w:val="single" w:sz="4" w:space="0" w:color="A6A6A6"/>
            </w:tcBorders>
            <w:shd w:val="clear" w:color="000000" w:fill="FFF2CC"/>
            <w:noWrap/>
            <w:vAlign w:val="center"/>
            <w:hideMark/>
          </w:tcPr>
          <w:p w14:paraId="0BFF23ED"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189.838.610 </w:t>
            </w:r>
          </w:p>
        </w:tc>
        <w:tc>
          <w:tcPr>
            <w:tcW w:w="146" w:type="dxa"/>
            <w:vAlign w:val="center"/>
            <w:hideMark/>
          </w:tcPr>
          <w:p w14:paraId="56120174" w14:textId="77777777" w:rsidR="00344956" w:rsidRPr="003921DC" w:rsidRDefault="00344956" w:rsidP="00641622">
            <w:pPr>
              <w:autoSpaceDE/>
              <w:autoSpaceDN/>
              <w:rPr>
                <w:lang w:val="es-419" w:eastAsia="es-419"/>
              </w:rPr>
            </w:pPr>
          </w:p>
        </w:tc>
      </w:tr>
      <w:tr w:rsidR="00344956" w:rsidRPr="003921DC" w14:paraId="29F6552A"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1308A1BE"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4D31AF91"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06293AB3"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Nestor Fabian Afanador Camacho</w:t>
            </w:r>
          </w:p>
        </w:tc>
        <w:tc>
          <w:tcPr>
            <w:tcW w:w="2462" w:type="dxa"/>
            <w:tcBorders>
              <w:top w:val="nil"/>
              <w:left w:val="nil"/>
              <w:bottom w:val="single" w:sz="4" w:space="0" w:color="A6A6A6"/>
              <w:right w:val="single" w:sz="4" w:space="0" w:color="A6A6A6"/>
            </w:tcBorders>
            <w:shd w:val="clear" w:color="000000" w:fill="FFF2CC"/>
            <w:noWrap/>
            <w:vAlign w:val="center"/>
            <w:hideMark/>
          </w:tcPr>
          <w:p w14:paraId="76BDA384"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91.846.030 </w:t>
            </w:r>
          </w:p>
        </w:tc>
        <w:tc>
          <w:tcPr>
            <w:tcW w:w="146" w:type="dxa"/>
            <w:vAlign w:val="center"/>
            <w:hideMark/>
          </w:tcPr>
          <w:p w14:paraId="6436EB86" w14:textId="77777777" w:rsidR="00344956" w:rsidRPr="003921DC" w:rsidRDefault="00344956" w:rsidP="00641622">
            <w:pPr>
              <w:autoSpaceDE/>
              <w:autoSpaceDN/>
              <w:rPr>
                <w:lang w:val="es-419" w:eastAsia="es-419"/>
              </w:rPr>
            </w:pPr>
          </w:p>
        </w:tc>
      </w:tr>
      <w:tr w:rsidR="00344956" w:rsidRPr="003921DC" w14:paraId="0CC70DC6"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6A2DEBCB"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7EBBCC25"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05939BE2"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Javier Alfonso Mateus Espitia</w:t>
            </w:r>
          </w:p>
        </w:tc>
        <w:tc>
          <w:tcPr>
            <w:tcW w:w="2462" w:type="dxa"/>
            <w:tcBorders>
              <w:top w:val="nil"/>
              <w:left w:val="nil"/>
              <w:bottom w:val="single" w:sz="4" w:space="0" w:color="A6A6A6"/>
              <w:right w:val="single" w:sz="4" w:space="0" w:color="A6A6A6"/>
            </w:tcBorders>
            <w:shd w:val="clear" w:color="000000" w:fill="FFF2CC"/>
            <w:noWrap/>
            <w:vAlign w:val="center"/>
            <w:hideMark/>
          </w:tcPr>
          <w:p w14:paraId="0ACFEB12"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91.851.248 </w:t>
            </w:r>
          </w:p>
        </w:tc>
        <w:tc>
          <w:tcPr>
            <w:tcW w:w="146" w:type="dxa"/>
            <w:vAlign w:val="center"/>
            <w:hideMark/>
          </w:tcPr>
          <w:p w14:paraId="6579CD54" w14:textId="77777777" w:rsidR="00344956" w:rsidRPr="003921DC" w:rsidRDefault="00344956" w:rsidP="00641622">
            <w:pPr>
              <w:autoSpaceDE/>
              <w:autoSpaceDN/>
              <w:rPr>
                <w:lang w:val="es-419" w:eastAsia="es-419"/>
              </w:rPr>
            </w:pPr>
          </w:p>
        </w:tc>
      </w:tr>
      <w:tr w:rsidR="00344956" w:rsidRPr="003921DC" w14:paraId="4F1260FB"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4B681AE1"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73DBFB2F"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594024EC"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Edwin Leonardo Bernal Rivera</w:t>
            </w:r>
          </w:p>
        </w:tc>
        <w:tc>
          <w:tcPr>
            <w:tcW w:w="2462" w:type="dxa"/>
            <w:tcBorders>
              <w:top w:val="nil"/>
              <w:left w:val="nil"/>
              <w:bottom w:val="single" w:sz="4" w:space="0" w:color="A6A6A6"/>
              <w:right w:val="single" w:sz="4" w:space="0" w:color="A6A6A6"/>
            </w:tcBorders>
            <w:shd w:val="clear" w:color="000000" w:fill="FFF2CC"/>
            <w:noWrap/>
            <w:vAlign w:val="center"/>
            <w:hideMark/>
          </w:tcPr>
          <w:p w14:paraId="0CD54C7A"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113.649.575 </w:t>
            </w:r>
          </w:p>
        </w:tc>
        <w:tc>
          <w:tcPr>
            <w:tcW w:w="146" w:type="dxa"/>
            <w:vAlign w:val="center"/>
            <w:hideMark/>
          </w:tcPr>
          <w:p w14:paraId="6DE39685" w14:textId="77777777" w:rsidR="00344956" w:rsidRPr="003921DC" w:rsidRDefault="00344956" w:rsidP="00641622">
            <w:pPr>
              <w:autoSpaceDE/>
              <w:autoSpaceDN/>
              <w:rPr>
                <w:lang w:val="es-419" w:eastAsia="es-419"/>
              </w:rPr>
            </w:pPr>
          </w:p>
        </w:tc>
      </w:tr>
      <w:tr w:rsidR="00344956" w:rsidRPr="003921DC" w14:paraId="77CF5C5A"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0F1F4FFC"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3F4C1F02"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664E6CDC"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Cesar Augusto Villalba Rodriguez</w:t>
            </w:r>
          </w:p>
        </w:tc>
        <w:tc>
          <w:tcPr>
            <w:tcW w:w="2462" w:type="dxa"/>
            <w:tcBorders>
              <w:top w:val="nil"/>
              <w:left w:val="nil"/>
              <w:bottom w:val="single" w:sz="4" w:space="0" w:color="A6A6A6"/>
              <w:right w:val="single" w:sz="4" w:space="0" w:color="A6A6A6"/>
            </w:tcBorders>
            <w:shd w:val="clear" w:color="000000" w:fill="FFF2CC"/>
            <w:noWrap/>
            <w:vAlign w:val="center"/>
            <w:hideMark/>
          </w:tcPr>
          <w:p w14:paraId="69B32BA8"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285.966.727 </w:t>
            </w:r>
          </w:p>
        </w:tc>
        <w:tc>
          <w:tcPr>
            <w:tcW w:w="146" w:type="dxa"/>
            <w:vAlign w:val="center"/>
            <w:hideMark/>
          </w:tcPr>
          <w:p w14:paraId="199EAFEA" w14:textId="77777777" w:rsidR="00344956" w:rsidRPr="003921DC" w:rsidRDefault="00344956" w:rsidP="00641622">
            <w:pPr>
              <w:autoSpaceDE/>
              <w:autoSpaceDN/>
              <w:rPr>
                <w:lang w:val="es-419" w:eastAsia="es-419"/>
              </w:rPr>
            </w:pPr>
          </w:p>
        </w:tc>
      </w:tr>
      <w:tr w:rsidR="00344956" w:rsidRPr="003921DC" w14:paraId="607BD4A2"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6916D94F"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2C9BAC34"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6B2A0E12"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Nelson Giovanni Quitian Ciro</w:t>
            </w:r>
          </w:p>
        </w:tc>
        <w:tc>
          <w:tcPr>
            <w:tcW w:w="2462" w:type="dxa"/>
            <w:tcBorders>
              <w:top w:val="nil"/>
              <w:left w:val="nil"/>
              <w:bottom w:val="single" w:sz="4" w:space="0" w:color="A6A6A6"/>
              <w:right w:val="single" w:sz="4" w:space="0" w:color="A6A6A6"/>
            </w:tcBorders>
            <w:shd w:val="clear" w:color="000000" w:fill="FFF2CC"/>
            <w:noWrap/>
            <w:vAlign w:val="center"/>
            <w:hideMark/>
          </w:tcPr>
          <w:p w14:paraId="476AB7CF"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153.198.916 </w:t>
            </w:r>
          </w:p>
        </w:tc>
        <w:tc>
          <w:tcPr>
            <w:tcW w:w="146" w:type="dxa"/>
            <w:vAlign w:val="center"/>
            <w:hideMark/>
          </w:tcPr>
          <w:p w14:paraId="641A4FFF" w14:textId="77777777" w:rsidR="00344956" w:rsidRPr="003921DC" w:rsidRDefault="00344956" w:rsidP="00641622">
            <w:pPr>
              <w:autoSpaceDE/>
              <w:autoSpaceDN/>
              <w:rPr>
                <w:lang w:val="es-419" w:eastAsia="es-419"/>
              </w:rPr>
            </w:pPr>
          </w:p>
        </w:tc>
      </w:tr>
      <w:tr w:rsidR="00344956" w:rsidRPr="003921DC" w14:paraId="06AE2289"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09993361"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5554D2A0"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32211B6B"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Hector Eduardo Gonzalez Cubillos</w:t>
            </w:r>
          </w:p>
        </w:tc>
        <w:tc>
          <w:tcPr>
            <w:tcW w:w="2462" w:type="dxa"/>
            <w:tcBorders>
              <w:top w:val="nil"/>
              <w:left w:val="nil"/>
              <w:bottom w:val="single" w:sz="4" w:space="0" w:color="A6A6A6"/>
              <w:right w:val="single" w:sz="4" w:space="0" w:color="A6A6A6"/>
            </w:tcBorders>
            <w:shd w:val="clear" w:color="000000" w:fill="FFF2CC"/>
            <w:noWrap/>
            <w:vAlign w:val="center"/>
            <w:hideMark/>
          </w:tcPr>
          <w:p w14:paraId="3B25A2CD"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45.000.000 </w:t>
            </w:r>
          </w:p>
        </w:tc>
        <w:tc>
          <w:tcPr>
            <w:tcW w:w="146" w:type="dxa"/>
            <w:vAlign w:val="center"/>
            <w:hideMark/>
          </w:tcPr>
          <w:p w14:paraId="2DE35E87" w14:textId="77777777" w:rsidR="00344956" w:rsidRPr="003921DC" w:rsidRDefault="00344956" w:rsidP="00641622">
            <w:pPr>
              <w:autoSpaceDE/>
              <w:autoSpaceDN/>
              <w:rPr>
                <w:lang w:val="es-419" w:eastAsia="es-419"/>
              </w:rPr>
            </w:pPr>
          </w:p>
        </w:tc>
      </w:tr>
      <w:tr w:rsidR="00344956" w:rsidRPr="003921DC" w14:paraId="50C0761E"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616F8BCD"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0F5333DB"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05F9201E"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Jaime Teodoro Oliveros Garzon</w:t>
            </w:r>
          </w:p>
        </w:tc>
        <w:tc>
          <w:tcPr>
            <w:tcW w:w="2462" w:type="dxa"/>
            <w:tcBorders>
              <w:top w:val="nil"/>
              <w:left w:val="nil"/>
              <w:bottom w:val="single" w:sz="4" w:space="0" w:color="A6A6A6"/>
              <w:right w:val="single" w:sz="4" w:space="0" w:color="A6A6A6"/>
            </w:tcBorders>
            <w:shd w:val="clear" w:color="000000" w:fill="FFF2CC"/>
            <w:noWrap/>
            <w:vAlign w:val="center"/>
            <w:hideMark/>
          </w:tcPr>
          <w:p w14:paraId="4151E448"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30.855.006 </w:t>
            </w:r>
          </w:p>
        </w:tc>
        <w:tc>
          <w:tcPr>
            <w:tcW w:w="146" w:type="dxa"/>
            <w:vAlign w:val="center"/>
            <w:hideMark/>
          </w:tcPr>
          <w:p w14:paraId="7DAF7FA2" w14:textId="77777777" w:rsidR="00344956" w:rsidRPr="003921DC" w:rsidRDefault="00344956" w:rsidP="00641622">
            <w:pPr>
              <w:autoSpaceDE/>
              <w:autoSpaceDN/>
              <w:rPr>
                <w:lang w:val="es-419" w:eastAsia="es-419"/>
              </w:rPr>
            </w:pPr>
          </w:p>
        </w:tc>
      </w:tr>
      <w:tr w:rsidR="00344956" w:rsidRPr="003921DC" w14:paraId="3EC2B7BA"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028037F1"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0BEEC044"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6152AE85"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Nelson Enrique Garcia Domínguez</w:t>
            </w:r>
          </w:p>
        </w:tc>
        <w:tc>
          <w:tcPr>
            <w:tcW w:w="2462" w:type="dxa"/>
            <w:tcBorders>
              <w:top w:val="nil"/>
              <w:left w:val="nil"/>
              <w:bottom w:val="single" w:sz="4" w:space="0" w:color="A6A6A6"/>
              <w:right w:val="single" w:sz="4" w:space="0" w:color="A6A6A6"/>
            </w:tcBorders>
            <w:shd w:val="clear" w:color="000000" w:fill="FFF2CC"/>
            <w:noWrap/>
            <w:vAlign w:val="center"/>
            <w:hideMark/>
          </w:tcPr>
          <w:p w14:paraId="3BFE0F88"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251.912.515 </w:t>
            </w:r>
          </w:p>
        </w:tc>
        <w:tc>
          <w:tcPr>
            <w:tcW w:w="146" w:type="dxa"/>
            <w:vAlign w:val="center"/>
            <w:hideMark/>
          </w:tcPr>
          <w:p w14:paraId="1CA69C31" w14:textId="77777777" w:rsidR="00344956" w:rsidRPr="003921DC" w:rsidRDefault="00344956" w:rsidP="00641622">
            <w:pPr>
              <w:autoSpaceDE/>
              <w:autoSpaceDN/>
              <w:rPr>
                <w:lang w:val="es-419" w:eastAsia="es-419"/>
              </w:rPr>
            </w:pPr>
          </w:p>
        </w:tc>
      </w:tr>
      <w:tr w:rsidR="00344956" w:rsidRPr="003921DC" w14:paraId="30201F1B"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4F0F2FB0"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14A559F8"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26792935"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John Alexander Aya Delgadillo</w:t>
            </w:r>
          </w:p>
        </w:tc>
        <w:tc>
          <w:tcPr>
            <w:tcW w:w="2462" w:type="dxa"/>
            <w:tcBorders>
              <w:top w:val="nil"/>
              <w:left w:val="nil"/>
              <w:bottom w:val="single" w:sz="4" w:space="0" w:color="A6A6A6"/>
              <w:right w:val="single" w:sz="4" w:space="0" w:color="A6A6A6"/>
            </w:tcBorders>
            <w:shd w:val="clear" w:color="000000" w:fill="FFF2CC"/>
            <w:noWrap/>
            <w:vAlign w:val="center"/>
            <w:hideMark/>
          </w:tcPr>
          <w:p w14:paraId="112E8CE1"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17.250.000 </w:t>
            </w:r>
          </w:p>
        </w:tc>
        <w:tc>
          <w:tcPr>
            <w:tcW w:w="146" w:type="dxa"/>
            <w:vAlign w:val="center"/>
            <w:hideMark/>
          </w:tcPr>
          <w:p w14:paraId="41DF572D" w14:textId="77777777" w:rsidR="00344956" w:rsidRPr="003921DC" w:rsidRDefault="00344956" w:rsidP="00641622">
            <w:pPr>
              <w:autoSpaceDE/>
              <w:autoSpaceDN/>
              <w:rPr>
                <w:lang w:val="es-419" w:eastAsia="es-419"/>
              </w:rPr>
            </w:pPr>
          </w:p>
        </w:tc>
      </w:tr>
      <w:tr w:rsidR="00344956" w:rsidRPr="003921DC" w14:paraId="06C8BE7D"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5B562CC4"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140052DE"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6B77C532"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Jose Mauricio Cardona Perdomo</w:t>
            </w:r>
          </w:p>
        </w:tc>
        <w:tc>
          <w:tcPr>
            <w:tcW w:w="2462" w:type="dxa"/>
            <w:tcBorders>
              <w:top w:val="nil"/>
              <w:left w:val="nil"/>
              <w:bottom w:val="single" w:sz="4" w:space="0" w:color="A6A6A6"/>
              <w:right w:val="single" w:sz="4" w:space="0" w:color="A6A6A6"/>
            </w:tcBorders>
            <w:shd w:val="clear" w:color="000000" w:fill="FFF2CC"/>
            <w:noWrap/>
            <w:vAlign w:val="center"/>
            <w:hideMark/>
          </w:tcPr>
          <w:p w14:paraId="6CD4F1FE"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99.171.980 </w:t>
            </w:r>
          </w:p>
        </w:tc>
        <w:tc>
          <w:tcPr>
            <w:tcW w:w="146" w:type="dxa"/>
            <w:vAlign w:val="center"/>
            <w:hideMark/>
          </w:tcPr>
          <w:p w14:paraId="40548D97" w14:textId="77777777" w:rsidR="00344956" w:rsidRPr="003921DC" w:rsidRDefault="00344956" w:rsidP="00641622">
            <w:pPr>
              <w:autoSpaceDE/>
              <w:autoSpaceDN/>
              <w:rPr>
                <w:lang w:val="es-419" w:eastAsia="es-419"/>
              </w:rPr>
            </w:pPr>
          </w:p>
        </w:tc>
      </w:tr>
      <w:tr w:rsidR="00344956" w:rsidRPr="003921DC" w14:paraId="56934ADF" w14:textId="77777777" w:rsidTr="003C2D6C">
        <w:trPr>
          <w:trHeight w:val="283"/>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5E4072B6"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697D9DE3"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131EEB47"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Administradora De Fondos De Pensiones Y Cesantía Proteccion S.A.</w:t>
            </w:r>
          </w:p>
        </w:tc>
        <w:tc>
          <w:tcPr>
            <w:tcW w:w="2462" w:type="dxa"/>
            <w:tcBorders>
              <w:top w:val="nil"/>
              <w:left w:val="nil"/>
              <w:bottom w:val="single" w:sz="4" w:space="0" w:color="A6A6A6"/>
              <w:right w:val="single" w:sz="4" w:space="0" w:color="A6A6A6"/>
            </w:tcBorders>
            <w:shd w:val="clear" w:color="000000" w:fill="FFF2CC"/>
            <w:noWrap/>
            <w:vAlign w:val="center"/>
            <w:hideMark/>
          </w:tcPr>
          <w:p w14:paraId="2434C628"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76.039.847 </w:t>
            </w:r>
          </w:p>
        </w:tc>
        <w:tc>
          <w:tcPr>
            <w:tcW w:w="146" w:type="dxa"/>
            <w:vAlign w:val="center"/>
            <w:hideMark/>
          </w:tcPr>
          <w:p w14:paraId="17A2AB53" w14:textId="77777777" w:rsidR="00344956" w:rsidRPr="003921DC" w:rsidRDefault="00344956" w:rsidP="00641622">
            <w:pPr>
              <w:autoSpaceDE/>
              <w:autoSpaceDN/>
              <w:rPr>
                <w:lang w:val="es-419" w:eastAsia="es-419"/>
              </w:rPr>
            </w:pPr>
          </w:p>
        </w:tc>
      </w:tr>
      <w:tr w:rsidR="00344956" w:rsidRPr="003921DC" w14:paraId="1638FAE8" w14:textId="77777777" w:rsidTr="003C2D6C">
        <w:trPr>
          <w:trHeight w:val="287"/>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6BAC1DEF"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45053A42"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7498C71F"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Mario Alfonso Useche Torres</w:t>
            </w:r>
          </w:p>
        </w:tc>
        <w:tc>
          <w:tcPr>
            <w:tcW w:w="2462" w:type="dxa"/>
            <w:tcBorders>
              <w:top w:val="nil"/>
              <w:left w:val="nil"/>
              <w:bottom w:val="single" w:sz="4" w:space="0" w:color="A6A6A6"/>
              <w:right w:val="single" w:sz="4" w:space="0" w:color="A6A6A6"/>
            </w:tcBorders>
            <w:shd w:val="clear" w:color="000000" w:fill="FFF2CC"/>
            <w:noWrap/>
            <w:vAlign w:val="center"/>
            <w:hideMark/>
          </w:tcPr>
          <w:p w14:paraId="241BE59A"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167.385.368 </w:t>
            </w:r>
          </w:p>
        </w:tc>
        <w:tc>
          <w:tcPr>
            <w:tcW w:w="146" w:type="dxa"/>
            <w:vAlign w:val="center"/>
            <w:hideMark/>
          </w:tcPr>
          <w:p w14:paraId="5D4409CE" w14:textId="77777777" w:rsidR="00344956" w:rsidRPr="003921DC" w:rsidRDefault="00344956" w:rsidP="00641622">
            <w:pPr>
              <w:autoSpaceDE/>
              <w:autoSpaceDN/>
              <w:rPr>
                <w:lang w:val="es-419" w:eastAsia="es-419"/>
              </w:rPr>
            </w:pPr>
          </w:p>
        </w:tc>
      </w:tr>
      <w:tr w:rsidR="00344956" w:rsidRPr="003921DC" w14:paraId="0261AF6D"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22FE4C4F"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10C224C1"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0308C07B"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Gustavo Alonso Marin Patiño</w:t>
            </w:r>
          </w:p>
        </w:tc>
        <w:tc>
          <w:tcPr>
            <w:tcW w:w="2462" w:type="dxa"/>
            <w:tcBorders>
              <w:top w:val="nil"/>
              <w:left w:val="nil"/>
              <w:bottom w:val="single" w:sz="4" w:space="0" w:color="A6A6A6"/>
              <w:right w:val="single" w:sz="4" w:space="0" w:color="A6A6A6"/>
            </w:tcBorders>
            <w:shd w:val="clear" w:color="000000" w:fill="FFF2CC"/>
            <w:noWrap/>
            <w:vAlign w:val="center"/>
            <w:hideMark/>
          </w:tcPr>
          <w:p w14:paraId="01CCE34A"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285.240.320 </w:t>
            </w:r>
          </w:p>
        </w:tc>
        <w:tc>
          <w:tcPr>
            <w:tcW w:w="146" w:type="dxa"/>
            <w:vAlign w:val="center"/>
            <w:hideMark/>
          </w:tcPr>
          <w:p w14:paraId="2C382EA1" w14:textId="77777777" w:rsidR="00344956" w:rsidRPr="003921DC" w:rsidRDefault="00344956" w:rsidP="00641622">
            <w:pPr>
              <w:autoSpaceDE/>
              <w:autoSpaceDN/>
              <w:rPr>
                <w:lang w:val="es-419" w:eastAsia="es-419"/>
              </w:rPr>
            </w:pPr>
          </w:p>
        </w:tc>
      </w:tr>
      <w:tr w:rsidR="00344956" w:rsidRPr="003921DC" w14:paraId="5C8C344A"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7893ABBB"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54301B8C"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549DA8F1"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Omar Arlex Osorio Atehortúa</w:t>
            </w:r>
          </w:p>
        </w:tc>
        <w:tc>
          <w:tcPr>
            <w:tcW w:w="2462" w:type="dxa"/>
            <w:tcBorders>
              <w:top w:val="nil"/>
              <w:left w:val="nil"/>
              <w:bottom w:val="single" w:sz="4" w:space="0" w:color="A6A6A6"/>
              <w:right w:val="single" w:sz="4" w:space="0" w:color="A6A6A6"/>
            </w:tcBorders>
            <w:shd w:val="clear" w:color="000000" w:fill="FFF2CC"/>
            <w:noWrap/>
            <w:vAlign w:val="center"/>
            <w:hideMark/>
          </w:tcPr>
          <w:p w14:paraId="3F6712A6"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86.250.000 </w:t>
            </w:r>
          </w:p>
        </w:tc>
        <w:tc>
          <w:tcPr>
            <w:tcW w:w="146" w:type="dxa"/>
            <w:vAlign w:val="center"/>
            <w:hideMark/>
          </w:tcPr>
          <w:p w14:paraId="70432FC3" w14:textId="77777777" w:rsidR="00344956" w:rsidRPr="003921DC" w:rsidRDefault="00344956" w:rsidP="00641622">
            <w:pPr>
              <w:autoSpaceDE/>
              <w:autoSpaceDN/>
              <w:rPr>
                <w:lang w:val="es-419" w:eastAsia="es-419"/>
              </w:rPr>
            </w:pPr>
          </w:p>
        </w:tc>
      </w:tr>
      <w:tr w:rsidR="00344956" w:rsidRPr="003921DC" w14:paraId="0F676411"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09BEDCD1"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7A2A00E9"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3871D352"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Jhon Fredy Vélez Cano</w:t>
            </w:r>
          </w:p>
        </w:tc>
        <w:tc>
          <w:tcPr>
            <w:tcW w:w="2462" w:type="dxa"/>
            <w:tcBorders>
              <w:top w:val="nil"/>
              <w:left w:val="nil"/>
              <w:bottom w:val="single" w:sz="4" w:space="0" w:color="A6A6A6"/>
              <w:right w:val="single" w:sz="4" w:space="0" w:color="A6A6A6"/>
            </w:tcBorders>
            <w:shd w:val="clear" w:color="000000" w:fill="FFF2CC"/>
            <w:noWrap/>
            <w:vAlign w:val="center"/>
            <w:hideMark/>
          </w:tcPr>
          <w:p w14:paraId="01C4C131"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85.280.153 </w:t>
            </w:r>
          </w:p>
        </w:tc>
        <w:tc>
          <w:tcPr>
            <w:tcW w:w="146" w:type="dxa"/>
            <w:vAlign w:val="center"/>
            <w:hideMark/>
          </w:tcPr>
          <w:p w14:paraId="74342474" w14:textId="77777777" w:rsidR="00344956" w:rsidRPr="003921DC" w:rsidRDefault="00344956" w:rsidP="00641622">
            <w:pPr>
              <w:autoSpaceDE/>
              <w:autoSpaceDN/>
              <w:rPr>
                <w:lang w:val="es-419" w:eastAsia="es-419"/>
              </w:rPr>
            </w:pPr>
          </w:p>
        </w:tc>
      </w:tr>
      <w:tr w:rsidR="00344956" w:rsidRPr="003921DC" w14:paraId="5BA82D6D"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0C769634"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3C6CFAF1"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3BE3D647"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Angel De Jesus Castrillón Arango</w:t>
            </w:r>
          </w:p>
        </w:tc>
        <w:tc>
          <w:tcPr>
            <w:tcW w:w="2462" w:type="dxa"/>
            <w:tcBorders>
              <w:top w:val="nil"/>
              <w:left w:val="nil"/>
              <w:bottom w:val="single" w:sz="4" w:space="0" w:color="A6A6A6"/>
              <w:right w:val="single" w:sz="4" w:space="0" w:color="A6A6A6"/>
            </w:tcBorders>
            <w:shd w:val="clear" w:color="000000" w:fill="FFF2CC"/>
            <w:noWrap/>
            <w:vAlign w:val="center"/>
            <w:hideMark/>
          </w:tcPr>
          <w:p w14:paraId="2EA03CC2"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103.144.639 </w:t>
            </w:r>
          </w:p>
        </w:tc>
        <w:tc>
          <w:tcPr>
            <w:tcW w:w="146" w:type="dxa"/>
            <w:vAlign w:val="center"/>
            <w:hideMark/>
          </w:tcPr>
          <w:p w14:paraId="5447A595" w14:textId="77777777" w:rsidR="00344956" w:rsidRPr="003921DC" w:rsidRDefault="00344956" w:rsidP="00641622">
            <w:pPr>
              <w:autoSpaceDE/>
              <w:autoSpaceDN/>
              <w:rPr>
                <w:lang w:val="es-419" w:eastAsia="es-419"/>
              </w:rPr>
            </w:pPr>
          </w:p>
        </w:tc>
      </w:tr>
      <w:tr w:rsidR="00344956" w:rsidRPr="003921DC" w14:paraId="3D56E492"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5DE3A8CE"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01CFCA7F"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1B980D95"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Alexander Clavijo Quintero</w:t>
            </w:r>
          </w:p>
        </w:tc>
        <w:tc>
          <w:tcPr>
            <w:tcW w:w="2462" w:type="dxa"/>
            <w:tcBorders>
              <w:top w:val="nil"/>
              <w:left w:val="nil"/>
              <w:bottom w:val="single" w:sz="4" w:space="0" w:color="A6A6A6"/>
              <w:right w:val="single" w:sz="4" w:space="0" w:color="A6A6A6"/>
            </w:tcBorders>
            <w:shd w:val="clear" w:color="000000" w:fill="FFF2CC"/>
            <w:noWrap/>
            <w:vAlign w:val="center"/>
            <w:hideMark/>
          </w:tcPr>
          <w:p w14:paraId="334DBD63"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354.339.739 </w:t>
            </w:r>
          </w:p>
        </w:tc>
        <w:tc>
          <w:tcPr>
            <w:tcW w:w="146" w:type="dxa"/>
            <w:vAlign w:val="center"/>
            <w:hideMark/>
          </w:tcPr>
          <w:p w14:paraId="4867488B" w14:textId="77777777" w:rsidR="00344956" w:rsidRPr="003921DC" w:rsidRDefault="00344956" w:rsidP="00641622">
            <w:pPr>
              <w:autoSpaceDE/>
              <w:autoSpaceDN/>
              <w:rPr>
                <w:lang w:val="es-419" w:eastAsia="es-419"/>
              </w:rPr>
            </w:pPr>
          </w:p>
        </w:tc>
      </w:tr>
      <w:tr w:rsidR="00344956" w:rsidRPr="003921DC" w14:paraId="738873FD"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498B9A58"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0BACEBA0"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03D821CF"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Jorge Enrique Gutierrez Espinosa</w:t>
            </w:r>
          </w:p>
        </w:tc>
        <w:tc>
          <w:tcPr>
            <w:tcW w:w="2462" w:type="dxa"/>
            <w:tcBorders>
              <w:top w:val="nil"/>
              <w:left w:val="nil"/>
              <w:bottom w:val="single" w:sz="4" w:space="0" w:color="A6A6A6"/>
              <w:right w:val="single" w:sz="4" w:space="0" w:color="A6A6A6"/>
            </w:tcBorders>
            <w:shd w:val="clear" w:color="000000" w:fill="FFF2CC"/>
            <w:noWrap/>
            <w:vAlign w:val="center"/>
            <w:hideMark/>
          </w:tcPr>
          <w:p w14:paraId="1595BD05"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78.124.200 </w:t>
            </w:r>
          </w:p>
        </w:tc>
        <w:tc>
          <w:tcPr>
            <w:tcW w:w="146" w:type="dxa"/>
            <w:vAlign w:val="center"/>
            <w:hideMark/>
          </w:tcPr>
          <w:p w14:paraId="2C8132D9" w14:textId="77777777" w:rsidR="00344956" w:rsidRPr="003921DC" w:rsidRDefault="00344956" w:rsidP="00641622">
            <w:pPr>
              <w:autoSpaceDE/>
              <w:autoSpaceDN/>
              <w:rPr>
                <w:lang w:val="es-419" w:eastAsia="es-419"/>
              </w:rPr>
            </w:pPr>
          </w:p>
        </w:tc>
      </w:tr>
      <w:tr w:rsidR="00344956" w:rsidRPr="003921DC" w14:paraId="4F72A526"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54D6A3D9"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4958AE3F"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6A218EBC"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Carlos Alberto Ibarguen Valoy</w:t>
            </w:r>
          </w:p>
        </w:tc>
        <w:tc>
          <w:tcPr>
            <w:tcW w:w="2462" w:type="dxa"/>
            <w:tcBorders>
              <w:top w:val="nil"/>
              <w:left w:val="nil"/>
              <w:bottom w:val="single" w:sz="4" w:space="0" w:color="A6A6A6"/>
              <w:right w:val="single" w:sz="4" w:space="0" w:color="A6A6A6"/>
            </w:tcBorders>
            <w:shd w:val="clear" w:color="000000" w:fill="FFF2CC"/>
            <w:noWrap/>
            <w:vAlign w:val="center"/>
            <w:hideMark/>
          </w:tcPr>
          <w:p w14:paraId="246DB90F"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28.402.700 </w:t>
            </w:r>
          </w:p>
        </w:tc>
        <w:tc>
          <w:tcPr>
            <w:tcW w:w="146" w:type="dxa"/>
            <w:vAlign w:val="center"/>
            <w:hideMark/>
          </w:tcPr>
          <w:p w14:paraId="20614A78" w14:textId="77777777" w:rsidR="00344956" w:rsidRPr="003921DC" w:rsidRDefault="00344956" w:rsidP="00641622">
            <w:pPr>
              <w:autoSpaceDE/>
              <w:autoSpaceDN/>
              <w:rPr>
                <w:lang w:val="es-419" w:eastAsia="es-419"/>
              </w:rPr>
            </w:pPr>
          </w:p>
        </w:tc>
      </w:tr>
      <w:tr w:rsidR="00344956" w:rsidRPr="003921DC" w14:paraId="17414C9A"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7C368E8C"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540798B4"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427A175E"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 xml:space="preserve">William Rodolfo Rengifo </w:t>
            </w:r>
          </w:p>
        </w:tc>
        <w:tc>
          <w:tcPr>
            <w:tcW w:w="2462" w:type="dxa"/>
            <w:tcBorders>
              <w:top w:val="nil"/>
              <w:left w:val="nil"/>
              <w:bottom w:val="single" w:sz="4" w:space="0" w:color="A6A6A6"/>
              <w:right w:val="single" w:sz="4" w:space="0" w:color="A6A6A6"/>
            </w:tcBorders>
            <w:shd w:val="clear" w:color="000000" w:fill="FFF2CC"/>
            <w:noWrap/>
            <w:vAlign w:val="center"/>
            <w:hideMark/>
          </w:tcPr>
          <w:p w14:paraId="60DF5327"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121.150.151 </w:t>
            </w:r>
          </w:p>
        </w:tc>
        <w:tc>
          <w:tcPr>
            <w:tcW w:w="146" w:type="dxa"/>
            <w:vAlign w:val="center"/>
            <w:hideMark/>
          </w:tcPr>
          <w:p w14:paraId="7285EF7C" w14:textId="77777777" w:rsidR="00344956" w:rsidRPr="003921DC" w:rsidRDefault="00344956" w:rsidP="00641622">
            <w:pPr>
              <w:autoSpaceDE/>
              <w:autoSpaceDN/>
              <w:rPr>
                <w:lang w:val="es-419" w:eastAsia="es-419"/>
              </w:rPr>
            </w:pPr>
          </w:p>
        </w:tc>
      </w:tr>
      <w:tr w:rsidR="00344956" w:rsidRPr="003921DC" w14:paraId="55570D13" w14:textId="77777777" w:rsidTr="002A0D15">
        <w:trPr>
          <w:trHeight w:val="300"/>
          <w:jc w:val="center"/>
        </w:trPr>
        <w:tc>
          <w:tcPr>
            <w:tcW w:w="1134" w:type="dxa"/>
            <w:tcBorders>
              <w:top w:val="nil"/>
              <w:left w:val="single" w:sz="4" w:space="0" w:color="A6A6A6"/>
              <w:bottom w:val="single" w:sz="4" w:space="0" w:color="auto"/>
              <w:right w:val="single" w:sz="4" w:space="0" w:color="A6A6A6"/>
            </w:tcBorders>
            <w:shd w:val="clear" w:color="auto" w:fill="auto"/>
            <w:vAlign w:val="center"/>
            <w:hideMark/>
          </w:tcPr>
          <w:p w14:paraId="3F2480CB"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uto"/>
              <w:right w:val="single" w:sz="4" w:space="0" w:color="A6A6A6"/>
            </w:tcBorders>
            <w:shd w:val="clear" w:color="auto" w:fill="auto"/>
            <w:vAlign w:val="center"/>
            <w:hideMark/>
          </w:tcPr>
          <w:p w14:paraId="766DC535"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uto"/>
              <w:right w:val="single" w:sz="4" w:space="0" w:color="A6A6A6"/>
            </w:tcBorders>
            <w:shd w:val="clear" w:color="auto" w:fill="auto"/>
            <w:vAlign w:val="center"/>
            <w:hideMark/>
          </w:tcPr>
          <w:p w14:paraId="6C337DCF"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John Harold Jaramillo Cotrina</w:t>
            </w:r>
          </w:p>
        </w:tc>
        <w:tc>
          <w:tcPr>
            <w:tcW w:w="2462" w:type="dxa"/>
            <w:tcBorders>
              <w:top w:val="nil"/>
              <w:left w:val="nil"/>
              <w:bottom w:val="single" w:sz="4" w:space="0" w:color="auto"/>
              <w:right w:val="single" w:sz="4" w:space="0" w:color="A6A6A6"/>
            </w:tcBorders>
            <w:shd w:val="clear" w:color="000000" w:fill="FFF2CC"/>
            <w:noWrap/>
            <w:vAlign w:val="center"/>
            <w:hideMark/>
          </w:tcPr>
          <w:p w14:paraId="0E6E5C46"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13.050.000 </w:t>
            </w:r>
          </w:p>
        </w:tc>
        <w:tc>
          <w:tcPr>
            <w:tcW w:w="146" w:type="dxa"/>
            <w:vAlign w:val="center"/>
            <w:hideMark/>
          </w:tcPr>
          <w:p w14:paraId="3AD69676" w14:textId="77777777" w:rsidR="00344956" w:rsidRPr="003921DC" w:rsidRDefault="00344956" w:rsidP="00641622">
            <w:pPr>
              <w:autoSpaceDE/>
              <w:autoSpaceDN/>
              <w:rPr>
                <w:lang w:val="es-419" w:eastAsia="es-419"/>
              </w:rPr>
            </w:pPr>
          </w:p>
        </w:tc>
      </w:tr>
      <w:tr w:rsidR="00344956" w:rsidRPr="003921DC" w14:paraId="4CB28D0D" w14:textId="77777777" w:rsidTr="002A0D15">
        <w:trPr>
          <w:trHeight w:val="300"/>
          <w:jc w:val="center"/>
        </w:trPr>
        <w:tc>
          <w:tcPr>
            <w:tcW w:w="1134" w:type="dxa"/>
            <w:tcBorders>
              <w:top w:val="single" w:sz="4" w:space="0" w:color="auto"/>
              <w:left w:val="single" w:sz="4" w:space="0" w:color="A6A6A6"/>
              <w:bottom w:val="single" w:sz="4" w:space="0" w:color="A6A6A6"/>
              <w:right w:val="single" w:sz="4" w:space="0" w:color="A6A6A6"/>
            </w:tcBorders>
            <w:shd w:val="clear" w:color="auto" w:fill="auto"/>
            <w:vAlign w:val="center"/>
            <w:hideMark/>
          </w:tcPr>
          <w:p w14:paraId="079D7470"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lastRenderedPageBreak/>
              <w:t>2.4.60.02</w:t>
            </w:r>
          </w:p>
        </w:tc>
        <w:tc>
          <w:tcPr>
            <w:tcW w:w="709" w:type="dxa"/>
            <w:tcBorders>
              <w:top w:val="single" w:sz="4" w:space="0" w:color="auto"/>
              <w:left w:val="nil"/>
              <w:bottom w:val="single" w:sz="4" w:space="0" w:color="A6A6A6"/>
              <w:right w:val="single" w:sz="4" w:space="0" w:color="A6A6A6"/>
            </w:tcBorders>
            <w:shd w:val="clear" w:color="auto" w:fill="auto"/>
            <w:vAlign w:val="center"/>
            <w:hideMark/>
          </w:tcPr>
          <w:p w14:paraId="3E889AB2"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single" w:sz="4" w:space="0" w:color="auto"/>
              <w:left w:val="nil"/>
              <w:bottom w:val="single" w:sz="4" w:space="0" w:color="A6A6A6"/>
              <w:right w:val="single" w:sz="4" w:space="0" w:color="A6A6A6"/>
            </w:tcBorders>
            <w:shd w:val="clear" w:color="auto" w:fill="auto"/>
            <w:vAlign w:val="center"/>
            <w:hideMark/>
          </w:tcPr>
          <w:p w14:paraId="19A36660"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Yefferson Andres Lenis Bolaños</w:t>
            </w:r>
          </w:p>
        </w:tc>
        <w:tc>
          <w:tcPr>
            <w:tcW w:w="2462" w:type="dxa"/>
            <w:tcBorders>
              <w:top w:val="single" w:sz="4" w:space="0" w:color="auto"/>
              <w:left w:val="nil"/>
              <w:bottom w:val="single" w:sz="4" w:space="0" w:color="A6A6A6"/>
              <w:right w:val="single" w:sz="4" w:space="0" w:color="A6A6A6"/>
            </w:tcBorders>
            <w:shd w:val="clear" w:color="000000" w:fill="FFF2CC"/>
            <w:noWrap/>
            <w:vAlign w:val="center"/>
            <w:hideMark/>
          </w:tcPr>
          <w:p w14:paraId="2C9B1DD5"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10.626.371 </w:t>
            </w:r>
          </w:p>
        </w:tc>
        <w:tc>
          <w:tcPr>
            <w:tcW w:w="146" w:type="dxa"/>
            <w:vAlign w:val="center"/>
            <w:hideMark/>
          </w:tcPr>
          <w:p w14:paraId="55D44D9E" w14:textId="77777777" w:rsidR="00344956" w:rsidRPr="003921DC" w:rsidRDefault="00344956" w:rsidP="00641622">
            <w:pPr>
              <w:autoSpaceDE/>
              <w:autoSpaceDN/>
              <w:rPr>
                <w:lang w:val="es-419" w:eastAsia="es-419"/>
              </w:rPr>
            </w:pPr>
          </w:p>
        </w:tc>
      </w:tr>
      <w:tr w:rsidR="00344956" w:rsidRPr="003921DC" w14:paraId="2400789E"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78D9FFB7"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5E340112"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0C19F778"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Jhon Jairo Muñoz Lopez</w:t>
            </w:r>
          </w:p>
        </w:tc>
        <w:tc>
          <w:tcPr>
            <w:tcW w:w="2462" w:type="dxa"/>
            <w:tcBorders>
              <w:top w:val="nil"/>
              <w:left w:val="nil"/>
              <w:bottom w:val="single" w:sz="4" w:space="0" w:color="A6A6A6"/>
              <w:right w:val="single" w:sz="4" w:space="0" w:color="A6A6A6"/>
            </w:tcBorders>
            <w:shd w:val="clear" w:color="000000" w:fill="FFF2CC"/>
            <w:noWrap/>
            <w:vAlign w:val="center"/>
            <w:hideMark/>
          </w:tcPr>
          <w:p w14:paraId="5B376798"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51.750.000 </w:t>
            </w:r>
          </w:p>
        </w:tc>
        <w:tc>
          <w:tcPr>
            <w:tcW w:w="146" w:type="dxa"/>
            <w:vAlign w:val="center"/>
            <w:hideMark/>
          </w:tcPr>
          <w:p w14:paraId="778E2A7A" w14:textId="77777777" w:rsidR="00344956" w:rsidRPr="003921DC" w:rsidRDefault="00344956" w:rsidP="00641622">
            <w:pPr>
              <w:autoSpaceDE/>
              <w:autoSpaceDN/>
              <w:rPr>
                <w:lang w:val="es-419" w:eastAsia="es-419"/>
              </w:rPr>
            </w:pPr>
          </w:p>
        </w:tc>
      </w:tr>
      <w:tr w:rsidR="00344956" w:rsidRPr="003921DC" w14:paraId="77AC0A6A"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41200743"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04C36238"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569BBFC1"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Henry Martinez Girón</w:t>
            </w:r>
          </w:p>
        </w:tc>
        <w:tc>
          <w:tcPr>
            <w:tcW w:w="2462" w:type="dxa"/>
            <w:tcBorders>
              <w:top w:val="nil"/>
              <w:left w:val="nil"/>
              <w:bottom w:val="single" w:sz="4" w:space="0" w:color="A6A6A6"/>
              <w:right w:val="single" w:sz="4" w:space="0" w:color="A6A6A6"/>
            </w:tcBorders>
            <w:shd w:val="clear" w:color="000000" w:fill="FFF2CC"/>
            <w:noWrap/>
            <w:vAlign w:val="center"/>
            <w:hideMark/>
          </w:tcPr>
          <w:p w14:paraId="30183EE8"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38.123.963 </w:t>
            </w:r>
          </w:p>
        </w:tc>
        <w:tc>
          <w:tcPr>
            <w:tcW w:w="146" w:type="dxa"/>
            <w:vAlign w:val="center"/>
            <w:hideMark/>
          </w:tcPr>
          <w:p w14:paraId="2D32246C" w14:textId="77777777" w:rsidR="00344956" w:rsidRPr="003921DC" w:rsidRDefault="00344956" w:rsidP="00641622">
            <w:pPr>
              <w:autoSpaceDE/>
              <w:autoSpaceDN/>
              <w:rPr>
                <w:lang w:val="es-419" w:eastAsia="es-419"/>
              </w:rPr>
            </w:pPr>
          </w:p>
        </w:tc>
      </w:tr>
      <w:tr w:rsidR="00344956" w:rsidRPr="003921DC" w14:paraId="41924003"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1E1873C7"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2B1E6918"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48B2825A"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Jorge Edilberto Mora Poveda</w:t>
            </w:r>
          </w:p>
        </w:tc>
        <w:tc>
          <w:tcPr>
            <w:tcW w:w="2462" w:type="dxa"/>
            <w:tcBorders>
              <w:top w:val="nil"/>
              <w:left w:val="nil"/>
              <w:bottom w:val="single" w:sz="4" w:space="0" w:color="A6A6A6"/>
              <w:right w:val="single" w:sz="4" w:space="0" w:color="A6A6A6"/>
            </w:tcBorders>
            <w:shd w:val="clear" w:color="000000" w:fill="FFF2CC"/>
            <w:noWrap/>
            <w:vAlign w:val="center"/>
            <w:hideMark/>
          </w:tcPr>
          <w:p w14:paraId="033F9F39"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40.136.136 </w:t>
            </w:r>
          </w:p>
        </w:tc>
        <w:tc>
          <w:tcPr>
            <w:tcW w:w="146" w:type="dxa"/>
            <w:vAlign w:val="center"/>
            <w:hideMark/>
          </w:tcPr>
          <w:p w14:paraId="3ACC1018" w14:textId="77777777" w:rsidR="00344956" w:rsidRPr="003921DC" w:rsidRDefault="00344956" w:rsidP="00641622">
            <w:pPr>
              <w:autoSpaceDE/>
              <w:autoSpaceDN/>
              <w:rPr>
                <w:lang w:val="es-419" w:eastAsia="es-419"/>
              </w:rPr>
            </w:pPr>
          </w:p>
        </w:tc>
      </w:tr>
      <w:tr w:rsidR="00344956" w:rsidRPr="003921DC" w14:paraId="6B5B6F3C"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22AE9506"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1E97CA2B"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403395EF"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Elkin Ojeda Fernandez</w:t>
            </w:r>
          </w:p>
        </w:tc>
        <w:tc>
          <w:tcPr>
            <w:tcW w:w="2462" w:type="dxa"/>
            <w:tcBorders>
              <w:top w:val="nil"/>
              <w:left w:val="nil"/>
              <w:bottom w:val="single" w:sz="4" w:space="0" w:color="A6A6A6"/>
              <w:right w:val="single" w:sz="4" w:space="0" w:color="A6A6A6"/>
            </w:tcBorders>
            <w:shd w:val="clear" w:color="000000" w:fill="FFF2CC"/>
            <w:noWrap/>
            <w:vAlign w:val="center"/>
            <w:hideMark/>
          </w:tcPr>
          <w:p w14:paraId="160BC226"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200.766.702 </w:t>
            </w:r>
          </w:p>
        </w:tc>
        <w:tc>
          <w:tcPr>
            <w:tcW w:w="146" w:type="dxa"/>
            <w:vAlign w:val="center"/>
            <w:hideMark/>
          </w:tcPr>
          <w:p w14:paraId="5C23FADA" w14:textId="77777777" w:rsidR="00344956" w:rsidRPr="003921DC" w:rsidRDefault="00344956" w:rsidP="00641622">
            <w:pPr>
              <w:autoSpaceDE/>
              <w:autoSpaceDN/>
              <w:rPr>
                <w:lang w:val="es-419" w:eastAsia="es-419"/>
              </w:rPr>
            </w:pPr>
          </w:p>
        </w:tc>
      </w:tr>
      <w:tr w:rsidR="00344956" w:rsidRPr="003921DC" w14:paraId="13F22163"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2DC73C2C"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4F5C22B3"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1CAC0825"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Ronald Ramos Villareal</w:t>
            </w:r>
          </w:p>
        </w:tc>
        <w:tc>
          <w:tcPr>
            <w:tcW w:w="2462" w:type="dxa"/>
            <w:tcBorders>
              <w:top w:val="nil"/>
              <w:left w:val="nil"/>
              <w:bottom w:val="single" w:sz="4" w:space="0" w:color="A6A6A6"/>
              <w:right w:val="single" w:sz="4" w:space="0" w:color="A6A6A6"/>
            </w:tcBorders>
            <w:shd w:val="clear" w:color="000000" w:fill="FFF2CC"/>
            <w:noWrap/>
            <w:vAlign w:val="center"/>
            <w:hideMark/>
          </w:tcPr>
          <w:p w14:paraId="0EC12220"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22.377.777 </w:t>
            </w:r>
          </w:p>
        </w:tc>
        <w:tc>
          <w:tcPr>
            <w:tcW w:w="146" w:type="dxa"/>
            <w:vAlign w:val="center"/>
            <w:hideMark/>
          </w:tcPr>
          <w:p w14:paraId="2246DF52" w14:textId="77777777" w:rsidR="00344956" w:rsidRPr="003921DC" w:rsidRDefault="00344956" w:rsidP="00641622">
            <w:pPr>
              <w:autoSpaceDE/>
              <w:autoSpaceDN/>
              <w:rPr>
                <w:lang w:val="es-419" w:eastAsia="es-419"/>
              </w:rPr>
            </w:pPr>
          </w:p>
        </w:tc>
      </w:tr>
      <w:tr w:rsidR="00344956" w:rsidRPr="003921DC" w14:paraId="13D41329"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4AF78936"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1557C9F1"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63EAD68D"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Hector Fabian Ruiz Castro</w:t>
            </w:r>
          </w:p>
        </w:tc>
        <w:tc>
          <w:tcPr>
            <w:tcW w:w="2462" w:type="dxa"/>
            <w:tcBorders>
              <w:top w:val="nil"/>
              <w:left w:val="nil"/>
              <w:bottom w:val="single" w:sz="4" w:space="0" w:color="A6A6A6"/>
              <w:right w:val="single" w:sz="4" w:space="0" w:color="A6A6A6"/>
            </w:tcBorders>
            <w:shd w:val="clear" w:color="000000" w:fill="FFF2CC"/>
            <w:noWrap/>
            <w:vAlign w:val="center"/>
            <w:hideMark/>
          </w:tcPr>
          <w:p w14:paraId="4335BB4F"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13.078.268 </w:t>
            </w:r>
          </w:p>
        </w:tc>
        <w:tc>
          <w:tcPr>
            <w:tcW w:w="146" w:type="dxa"/>
            <w:vAlign w:val="center"/>
            <w:hideMark/>
          </w:tcPr>
          <w:p w14:paraId="7F5FA89A" w14:textId="77777777" w:rsidR="00344956" w:rsidRPr="003921DC" w:rsidRDefault="00344956" w:rsidP="00641622">
            <w:pPr>
              <w:autoSpaceDE/>
              <w:autoSpaceDN/>
              <w:rPr>
                <w:lang w:val="es-419" w:eastAsia="es-419"/>
              </w:rPr>
            </w:pPr>
          </w:p>
        </w:tc>
      </w:tr>
      <w:tr w:rsidR="00344956" w:rsidRPr="003921DC" w14:paraId="70D2D853"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49EFBF12"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0D81F1B4"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4D2249E7"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German Valencia Gomez</w:t>
            </w:r>
          </w:p>
        </w:tc>
        <w:tc>
          <w:tcPr>
            <w:tcW w:w="2462" w:type="dxa"/>
            <w:tcBorders>
              <w:top w:val="nil"/>
              <w:left w:val="nil"/>
              <w:bottom w:val="single" w:sz="4" w:space="0" w:color="A6A6A6"/>
              <w:right w:val="single" w:sz="4" w:space="0" w:color="A6A6A6"/>
            </w:tcBorders>
            <w:shd w:val="clear" w:color="000000" w:fill="FFF2CC"/>
            <w:noWrap/>
            <w:vAlign w:val="center"/>
            <w:hideMark/>
          </w:tcPr>
          <w:p w14:paraId="3779EFA5"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393.079.420 </w:t>
            </w:r>
          </w:p>
        </w:tc>
        <w:tc>
          <w:tcPr>
            <w:tcW w:w="146" w:type="dxa"/>
            <w:vAlign w:val="center"/>
            <w:hideMark/>
          </w:tcPr>
          <w:p w14:paraId="5BEB66C7" w14:textId="77777777" w:rsidR="00344956" w:rsidRPr="003921DC" w:rsidRDefault="00344956" w:rsidP="00641622">
            <w:pPr>
              <w:autoSpaceDE/>
              <w:autoSpaceDN/>
              <w:rPr>
                <w:lang w:val="es-419" w:eastAsia="es-419"/>
              </w:rPr>
            </w:pPr>
          </w:p>
        </w:tc>
      </w:tr>
      <w:tr w:rsidR="00344956" w:rsidRPr="003921DC" w14:paraId="7B982B2E"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63C1E7E7"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20EA7D95"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5EE08FD9"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Hector Fabio Idárraga Franco</w:t>
            </w:r>
          </w:p>
        </w:tc>
        <w:tc>
          <w:tcPr>
            <w:tcW w:w="2462" w:type="dxa"/>
            <w:tcBorders>
              <w:top w:val="nil"/>
              <w:left w:val="nil"/>
              <w:bottom w:val="single" w:sz="4" w:space="0" w:color="A6A6A6"/>
              <w:right w:val="single" w:sz="4" w:space="0" w:color="A6A6A6"/>
            </w:tcBorders>
            <w:shd w:val="clear" w:color="000000" w:fill="FFF2CC"/>
            <w:noWrap/>
            <w:vAlign w:val="center"/>
            <w:hideMark/>
          </w:tcPr>
          <w:p w14:paraId="67FB660D"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247.743.731 </w:t>
            </w:r>
          </w:p>
        </w:tc>
        <w:tc>
          <w:tcPr>
            <w:tcW w:w="146" w:type="dxa"/>
            <w:vAlign w:val="center"/>
            <w:hideMark/>
          </w:tcPr>
          <w:p w14:paraId="3286E1FB" w14:textId="77777777" w:rsidR="00344956" w:rsidRPr="003921DC" w:rsidRDefault="00344956" w:rsidP="00641622">
            <w:pPr>
              <w:autoSpaceDE/>
              <w:autoSpaceDN/>
              <w:rPr>
                <w:lang w:val="es-419" w:eastAsia="es-419"/>
              </w:rPr>
            </w:pPr>
          </w:p>
        </w:tc>
      </w:tr>
      <w:tr w:rsidR="00344956" w:rsidRPr="003921DC" w14:paraId="7B826A9A"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17BD6B1D"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58C3047C"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4C8FF7CA"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Henry Alberto Núñez Duque</w:t>
            </w:r>
          </w:p>
        </w:tc>
        <w:tc>
          <w:tcPr>
            <w:tcW w:w="2462" w:type="dxa"/>
            <w:tcBorders>
              <w:top w:val="nil"/>
              <w:left w:val="nil"/>
              <w:bottom w:val="single" w:sz="4" w:space="0" w:color="A6A6A6"/>
              <w:right w:val="single" w:sz="4" w:space="0" w:color="A6A6A6"/>
            </w:tcBorders>
            <w:shd w:val="clear" w:color="000000" w:fill="FFF2CC"/>
            <w:noWrap/>
            <w:vAlign w:val="center"/>
            <w:hideMark/>
          </w:tcPr>
          <w:p w14:paraId="4A21EC0E"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44.121.277 </w:t>
            </w:r>
          </w:p>
        </w:tc>
        <w:tc>
          <w:tcPr>
            <w:tcW w:w="146" w:type="dxa"/>
            <w:vAlign w:val="center"/>
            <w:hideMark/>
          </w:tcPr>
          <w:p w14:paraId="1269AF9A" w14:textId="77777777" w:rsidR="00344956" w:rsidRPr="003921DC" w:rsidRDefault="00344956" w:rsidP="00641622">
            <w:pPr>
              <w:autoSpaceDE/>
              <w:autoSpaceDN/>
              <w:rPr>
                <w:lang w:val="es-419" w:eastAsia="es-419"/>
              </w:rPr>
            </w:pPr>
          </w:p>
        </w:tc>
      </w:tr>
      <w:tr w:rsidR="00344956" w:rsidRPr="003921DC" w14:paraId="15E84CD7"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554096F9"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29ECA035"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75CACB3F"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Cesar Eugenio Garcia Castro</w:t>
            </w:r>
          </w:p>
        </w:tc>
        <w:tc>
          <w:tcPr>
            <w:tcW w:w="2462" w:type="dxa"/>
            <w:tcBorders>
              <w:top w:val="nil"/>
              <w:left w:val="nil"/>
              <w:bottom w:val="single" w:sz="4" w:space="0" w:color="A6A6A6"/>
              <w:right w:val="single" w:sz="4" w:space="0" w:color="A6A6A6"/>
            </w:tcBorders>
            <w:shd w:val="clear" w:color="000000" w:fill="FFF2CC"/>
            <w:noWrap/>
            <w:vAlign w:val="center"/>
            <w:hideMark/>
          </w:tcPr>
          <w:p w14:paraId="7FE4205A"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15.275.997 </w:t>
            </w:r>
          </w:p>
        </w:tc>
        <w:tc>
          <w:tcPr>
            <w:tcW w:w="146" w:type="dxa"/>
            <w:vAlign w:val="center"/>
            <w:hideMark/>
          </w:tcPr>
          <w:p w14:paraId="6DBA0F42" w14:textId="77777777" w:rsidR="00344956" w:rsidRPr="003921DC" w:rsidRDefault="00344956" w:rsidP="00641622">
            <w:pPr>
              <w:autoSpaceDE/>
              <w:autoSpaceDN/>
              <w:rPr>
                <w:lang w:val="es-419" w:eastAsia="es-419"/>
              </w:rPr>
            </w:pPr>
          </w:p>
        </w:tc>
      </w:tr>
      <w:tr w:rsidR="00344956" w:rsidRPr="003921DC" w14:paraId="787B5911"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0BD8A34F"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10FDC0F4"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71E00D68"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James De Jesus Conrado Salcedo</w:t>
            </w:r>
          </w:p>
        </w:tc>
        <w:tc>
          <w:tcPr>
            <w:tcW w:w="2462" w:type="dxa"/>
            <w:tcBorders>
              <w:top w:val="nil"/>
              <w:left w:val="nil"/>
              <w:bottom w:val="single" w:sz="4" w:space="0" w:color="A6A6A6"/>
              <w:right w:val="single" w:sz="4" w:space="0" w:color="A6A6A6"/>
            </w:tcBorders>
            <w:shd w:val="clear" w:color="000000" w:fill="FFF2CC"/>
            <w:noWrap/>
            <w:vAlign w:val="center"/>
            <w:hideMark/>
          </w:tcPr>
          <w:p w14:paraId="3B6F3489"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9.251.990 </w:t>
            </w:r>
          </w:p>
        </w:tc>
        <w:tc>
          <w:tcPr>
            <w:tcW w:w="146" w:type="dxa"/>
            <w:vAlign w:val="center"/>
            <w:hideMark/>
          </w:tcPr>
          <w:p w14:paraId="343F3906" w14:textId="77777777" w:rsidR="00344956" w:rsidRPr="003921DC" w:rsidRDefault="00344956" w:rsidP="00641622">
            <w:pPr>
              <w:autoSpaceDE/>
              <w:autoSpaceDN/>
              <w:rPr>
                <w:lang w:val="es-419" w:eastAsia="es-419"/>
              </w:rPr>
            </w:pPr>
          </w:p>
        </w:tc>
      </w:tr>
      <w:tr w:rsidR="00344956" w:rsidRPr="003921DC" w14:paraId="37F3637E"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2F14E2BA"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4F4AD5A8"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04F370F1"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Victor Hugo Hincapié Fajardo</w:t>
            </w:r>
          </w:p>
        </w:tc>
        <w:tc>
          <w:tcPr>
            <w:tcW w:w="2462" w:type="dxa"/>
            <w:tcBorders>
              <w:top w:val="nil"/>
              <w:left w:val="nil"/>
              <w:bottom w:val="single" w:sz="4" w:space="0" w:color="A6A6A6"/>
              <w:right w:val="single" w:sz="4" w:space="0" w:color="A6A6A6"/>
            </w:tcBorders>
            <w:shd w:val="clear" w:color="000000" w:fill="FFF2CC"/>
            <w:noWrap/>
            <w:vAlign w:val="center"/>
            <w:hideMark/>
          </w:tcPr>
          <w:p w14:paraId="0A40780A"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6.171.329 </w:t>
            </w:r>
          </w:p>
        </w:tc>
        <w:tc>
          <w:tcPr>
            <w:tcW w:w="146" w:type="dxa"/>
            <w:vAlign w:val="center"/>
            <w:hideMark/>
          </w:tcPr>
          <w:p w14:paraId="6649CABB" w14:textId="77777777" w:rsidR="00344956" w:rsidRPr="003921DC" w:rsidRDefault="00344956" w:rsidP="00641622">
            <w:pPr>
              <w:autoSpaceDE/>
              <w:autoSpaceDN/>
              <w:rPr>
                <w:lang w:val="es-419" w:eastAsia="es-419"/>
              </w:rPr>
            </w:pPr>
          </w:p>
        </w:tc>
      </w:tr>
      <w:tr w:rsidR="00344956" w:rsidRPr="003921DC" w14:paraId="165D1A17"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0F3CA068"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23E28223"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43A72FB6"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Jonny Manuel Herrera Riquett</w:t>
            </w:r>
          </w:p>
        </w:tc>
        <w:tc>
          <w:tcPr>
            <w:tcW w:w="2462" w:type="dxa"/>
            <w:tcBorders>
              <w:top w:val="nil"/>
              <w:left w:val="nil"/>
              <w:bottom w:val="single" w:sz="4" w:space="0" w:color="A6A6A6"/>
              <w:right w:val="single" w:sz="4" w:space="0" w:color="A6A6A6"/>
            </w:tcBorders>
            <w:shd w:val="clear" w:color="000000" w:fill="FFF2CC"/>
            <w:noWrap/>
            <w:vAlign w:val="center"/>
            <w:hideMark/>
          </w:tcPr>
          <w:p w14:paraId="7FDE3F64"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41.450.032 </w:t>
            </w:r>
          </w:p>
        </w:tc>
        <w:tc>
          <w:tcPr>
            <w:tcW w:w="146" w:type="dxa"/>
            <w:vAlign w:val="center"/>
            <w:hideMark/>
          </w:tcPr>
          <w:p w14:paraId="0C32DD36" w14:textId="77777777" w:rsidR="00344956" w:rsidRPr="003921DC" w:rsidRDefault="00344956" w:rsidP="00641622">
            <w:pPr>
              <w:autoSpaceDE/>
              <w:autoSpaceDN/>
              <w:rPr>
                <w:lang w:val="es-419" w:eastAsia="es-419"/>
              </w:rPr>
            </w:pPr>
          </w:p>
        </w:tc>
      </w:tr>
      <w:tr w:rsidR="00344956" w:rsidRPr="003921DC" w14:paraId="02318AF3"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0CBEA40C"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08A822F9"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3552704B"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Einer Luis Cardenas Rodriguez</w:t>
            </w:r>
          </w:p>
        </w:tc>
        <w:tc>
          <w:tcPr>
            <w:tcW w:w="2462" w:type="dxa"/>
            <w:tcBorders>
              <w:top w:val="nil"/>
              <w:left w:val="nil"/>
              <w:bottom w:val="single" w:sz="4" w:space="0" w:color="A6A6A6"/>
              <w:right w:val="single" w:sz="4" w:space="0" w:color="A6A6A6"/>
            </w:tcBorders>
            <w:shd w:val="clear" w:color="000000" w:fill="FFF2CC"/>
            <w:noWrap/>
            <w:vAlign w:val="center"/>
            <w:hideMark/>
          </w:tcPr>
          <w:p w14:paraId="36AAABD0"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50.000.000 </w:t>
            </w:r>
          </w:p>
        </w:tc>
        <w:tc>
          <w:tcPr>
            <w:tcW w:w="146" w:type="dxa"/>
            <w:vAlign w:val="center"/>
            <w:hideMark/>
          </w:tcPr>
          <w:p w14:paraId="4C8E17BD" w14:textId="77777777" w:rsidR="00344956" w:rsidRPr="003921DC" w:rsidRDefault="00344956" w:rsidP="00641622">
            <w:pPr>
              <w:autoSpaceDE/>
              <w:autoSpaceDN/>
              <w:rPr>
                <w:lang w:val="es-419" w:eastAsia="es-419"/>
              </w:rPr>
            </w:pPr>
          </w:p>
        </w:tc>
      </w:tr>
      <w:tr w:rsidR="00344956" w:rsidRPr="003921DC" w14:paraId="187FF91A"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41AC4539"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08E8775A"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5937616E"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 xml:space="preserve">Juan Manuel Perdomo </w:t>
            </w:r>
          </w:p>
        </w:tc>
        <w:tc>
          <w:tcPr>
            <w:tcW w:w="2462" w:type="dxa"/>
            <w:tcBorders>
              <w:top w:val="nil"/>
              <w:left w:val="nil"/>
              <w:bottom w:val="single" w:sz="4" w:space="0" w:color="A6A6A6"/>
              <w:right w:val="single" w:sz="4" w:space="0" w:color="A6A6A6"/>
            </w:tcBorders>
            <w:shd w:val="clear" w:color="000000" w:fill="FFF2CC"/>
            <w:noWrap/>
            <w:vAlign w:val="center"/>
            <w:hideMark/>
          </w:tcPr>
          <w:p w14:paraId="3CA19978"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166.152.049 </w:t>
            </w:r>
          </w:p>
        </w:tc>
        <w:tc>
          <w:tcPr>
            <w:tcW w:w="146" w:type="dxa"/>
            <w:vAlign w:val="center"/>
            <w:hideMark/>
          </w:tcPr>
          <w:p w14:paraId="1E8968A3" w14:textId="77777777" w:rsidR="00344956" w:rsidRPr="003921DC" w:rsidRDefault="00344956" w:rsidP="00641622">
            <w:pPr>
              <w:autoSpaceDE/>
              <w:autoSpaceDN/>
              <w:rPr>
                <w:lang w:val="es-419" w:eastAsia="es-419"/>
              </w:rPr>
            </w:pPr>
          </w:p>
        </w:tc>
      </w:tr>
      <w:tr w:rsidR="00344956" w:rsidRPr="003921DC" w14:paraId="202B3CA1"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008423A8"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685882E6"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26A2AB77"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Jaime Hernan Moreno Jaramillo</w:t>
            </w:r>
          </w:p>
        </w:tc>
        <w:tc>
          <w:tcPr>
            <w:tcW w:w="2462" w:type="dxa"/>
            <w:tcBorders>
              <w:top w:val="nil"/>
              <w:left w:val="nil"/>
              <w:bottom w:val="single" w:sz="4" w:space="0" w:color="A6A6A6"/>
              <w:right w:val="single" w:sz="4" w:space="0" w:color="A6A6A6"/>
            </w:tcBorders>
            <w:shd w:val="clear" w:color="000000" w:fill="FFF2CC"/>
            <w:noWrap/>
            <w:vAlign w:val="center"/>
            <w:hideMark/>
          </w:tcPr>
          <w:p w14:paraId="4998C77A"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128.715.165 </w:t>
            </w:r>
          </w:p>
        </w:tc>
        <w:tc>
          <w:tcPr>
            <w:tcW w:w="146" w:type="dxa"/>
            <w:vAlign w:val="center"/>
            <w:hideMark/>
          </w:tcPr>
          <w:p w14:paraId="05296598" w14:textId="77777777" w:rsidR="00344956" w:rsidRPr="003921DC" w:rsidRDefault="00344956" w:rsidP="00641622">
            <w:pPr>
              <w:autoSpaceDE/>
              <w:autoSpaceDN/>
              <w:rPr>
                <w:lang w:val="es-419" w:eastAsia="es-419"/>
              </w:rPr>
            </w:pPr>
          </w:p>
        </w:tc>
      </w:tr>
      <w:tr w:rsidR="00344956" w:rsidRPr="003921DC" w14:paraId="17596F69"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35C1C01C"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64F3C0EB"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763CF3E6"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Jesus Edilmo Solarte Castillo</w:t>
            </w:r>
          </w:p>
        </w:tc>
        <w:tc>
          <w:tcPr>
            <w:tcW w:w="2462" w:type="dxa"/>
            <w:tcBorders>
              <w:top w:val="nil"/>
              <w:left w:val="nil"/>
              <w:bottom w:val="single" w:sz="4" w:space="0" w:color="A6A6A6"/>
              <w:right w:val="single" w:sz="4" w:space="0" w:color="A6A6A6"/>
            </w:tcBorders>
            <w:shd w:val="clear" w:color="000000" w:fill="FFF2CC"/>
            <w:noWrap/>
            <w:vAlign w:val="center"/>
            <w:hideMark/>
          </w:tcPr>
          <w:p w14:paraId="1B65BA6A"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183.383.991 </w:t>
            </w:r>
          </w:p>
        </w:tc>
        <w:tc>
          <w:tcPr>
            <w:tcW w:w="146" w:type="dxa"/>
            <w:vAlign w:val="center"/>
            <w:hideMark/>
          </w:tcPr>
          <w:p w14:paraId="28AD31BA" w14:textId="77777777" w:rsidR="00344956" w:rsidRPr="003921DC" w:rsidRDefault="00344956" w:rsidP="00641622">
            <w:pPr>
              <w:autoSpaceDE/>
              <w:autoSpaceDN/>
              <w:rPr>
                <w:lang w:val="es-419" w:eastAsia="es-419"/>
              </w:rPr>
            </w:pPr>
          </w:p>
        </w:tc>
      </w:tr>
      <w:tr w:rsidR="00344956" w:rsidRPr="003921DC" w14:paraId="17710915"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5D13C385"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5A409DE1"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7BF5B566"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Alexander Consuegra Payares</w:t>
            </w:r>
          </w:p>
        </w:tc>
        <w:tc>
          <w:tcPr>
            <w:tcW w:w="2462" w:type="dxa"/>
            <w:tcBorders>
              <w:top w:val="nil"/>
              <w:left w:val="nil"/>
              <w:bottom w:val="single" w:sz="4" w:space="0" w:color="A6A6A6"/>
              <w:right w:val="single" w:sz="4" w:space="0" w:color="A6A6A6"/>
            </w:tcBorders>
            <w:shd w:val="clear" w:color="000000" w:fill="FFF2CC"/>
            <w:noWrap/>
            <w:vAlign w:val="center"/>
            <w:hideMark/>
          </w:tcPr>
          <w:p w14:paraId="1C3D0324"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3.217.825 </w:t>
            </w:r>
          </w:p>
        </w:tc>
        <w:tc>
          <w:tcPr>
            <w:tcW w:w="146" w:type="dxa"/>
            <w:vAlign w:val="center"/>
            <w:hideMark/>
          </w:tcPr>
          <w:p w14:paraId="6BAE43EF" w14:textId="77777777" w:rsidR="00344956" w:rsidRPr="003921DC" w:rsidRDefault="00344956" w:rsidP="00641622">
            <w:pPr>
              <w:autoSpaceDE/>
              <w:autoSpaceDN/>
              <w:rPr>
                <w:lang w:val="es-419" w:eastAsia="es-419"/>
              </w:rPr>
            </w:pPr>
          </w:p>
        </w:tc>
      </w:tr>
      <w:tr w:rsidR="00344956" w:rsidRPr="003921DC" w14:paraId="465B26F4"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66763BC6"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60E01044"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0EDCEBC7"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Julio Cesar Carrillo Salazar</w:t>
            </w:r>
          </w:p>
        </w:tc>
        <w:tc>
          <w:tcPr>
            <w:tcW w:w="2462" w:type="dxa"/>
            <w:tcBorders>
              <w:top w:val="nil"/>
              <w:left w:val="nil"/>
              <w:bottom w:val="single" w:sz="4" w:space="0" w:color="A6A6A6"/>
              <w:right w:val="single" w:sz="4" w:space="0" w:color="A6A6A6"/>
            </w:tcBorders>
            <w:shd w:val="clear" w:color="000000" w:fill="FFF2CC"/>
            <w:noWrap/>
            <w:vAlign w:val="center"/>
            <w:hideMark/>
          </w:tcPr>
          <w:p w14:paraId="4C4DFA6C"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6.900.000 </w:t>
            </w:r>
          </w:p>
        </w:tc>
        <w:tc>
          <w:tcPr>
            <w:tcW w:w="146" w:type="dxa"/>
            <w:vAlign w:val="center"/>
            <w:hideMark/>
          </w:tcPr>
          <w:p w14:paraId="668CE5DC" w14:textId="77777777" w:rsidR="00344956" w:rsidRPr="003921DC" w:rsidRDefault="00344956" w:rsidP="00641622">
            <w:pPr>
              <w:autoSpaceDE/>
              <w:autoSpaceDN/>
              <w:rPr>
                <w:lang w:val="es-419" w:eastAsia="es-419"/>
              </w:rPr>
            </w:pPr>
          </w:p>
        </w:tc>
      </w:tr>
      <w:tr w:rsidR="00344956" w:rsidRPr="003921DC" w14:paraId="087007A3" w14:textId="77777777" w:rsidTr="003C2D6C">
        <w:trPr>
          <w:trHeight w:val="362"/>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31F2260C"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31AA782C"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73D0F358"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 xml:space="preserve">Administradora Colombiana De Pensiones Colpensiones  </w:t>
            </w:r>
          </w:p>
        </w:tc>
        <w:tc>
          <w:tcPr>
            <w:tcW w:w="2462" w:type="dxa"/>
            <w:tcBorders>
              <w:top w:val="nil"/>
              <w:left w:val="nil"/>
              <w:bottom w:val="single" w:sz="4" w:space="0" w:color="A6A6A6"/>
              <w:right w:val="single" w:sz="4" w:space="0" w:color="A6A6A6"/>
            </w:tcBorders>
            <w:shd w:val="clear" w:color="000000" w:fill="FFF2CC"/>
            <w:noWrap/>
            <w:vAlign w:val="center"/>
            <w:hideMark/>
          </w:tcPr>
          <w:p w14:paraId="32145C20"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1.401.014.089 </w:t>
            </w:r>
          </w:p>
        </w:tc>
        <w:tc>
          <w:tcPr>
            <w:tcW w:w="146" w:type="dxa"/>
            <w:vAlign w:val="center"/>
            <w:hideMark/>
          </w:tcPr>
          <w:p w14:paraId="521EF37E" w14:textId="77777777" w:rsidR="00344956" w:rsidRPr="003921DC" w:rsidRDefault="00344956" w:rsidP="00641622">
            <w:pPr>
              <w:autoSpaceDE/>
              <w:autoSpaceDN/>
              <w:rPr>
                <w:lang w:val="es-419" w:eastAsia="es-419"/>
              </w:rPr>
            </w:pPr>
          </w:p>
        </w:tc>
      </w:tr>
      <w:tr w:rsidR="00344956" w:rsidRPr="003921DC" w14:paraId="2EE223ED"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4CE1AA0B"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084539D2"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62C7EE40"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Hernan Alonso Castañeda Graciano</w:t>
            </w:r>
          </w:p>
        </w:tc>
        <w:tc>
          <w:tcPr>
            <w:tcW w:w="2462" w:type="dxa"/>
            <w:tcBorders>
              <w:top w:val="nil"/>
              <w:left w:val="nil"/>
              <w:bottom w:val="single" w:sz="4" w:space="0" w:color="A6A6A6"/>
              <w:right w:val="single" w:sz="4" w:space="0" w:color="A6A6A6"/>
            </w:tcBorders>
            <w:shd w:val="clear" w:color="000000" w:fill="FFF2CC"/>
            <w:noWrap/>
            <w:vAlign w:val="center"/>
            <w:hideMark/>
          </w:tcPr>
          <w:p w14:paraId="2B0BF999"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149.967.359 </w:t>
            </w:r>
          </w:p>
        </w:tc>
        <w:tc>
          <w:tcPr>
            <w:tcW w:w="146" w:type="dxa"/>
            <w:vAlign w:val="center"/>
            <w:hideMark/>
          </w:tcPr>
          <w:p w14:paraId="05732F16" w14:textId="77777777" w:rsidR="00344956" w:rsidRPr="003921DC" w:rsidRDefault="00344956" w:rsidP="00641622">
            <w:pPr>
              <w:autoSpaceDE/>
              <w:autoSpaceDN/>
              <w:rPr>
                <w:lang w:val="es-419" w:eastAsia="es-419"/>
              </w:rPr>
            </w:pPr>
          </w:p>
        </w:tc>
      </w:tr>
      <w:tr w:rsidR="00344956" w:rsidRPr="003921DC" w14:paraId="2D2339F4"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34891922"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0A96059F"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38625730"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 xml:space="preserve">Luis Hernando Bello </w:t>
            </w:r>
          </w:p>
        </w:tc>
        <w:tc>
          <w:tcPr>
            <w:tcW w:w="2462" w:type="dxa"/>
            <w:tcBorders>
              <w:top w:val="nil"/>
              <w:left w:val="nil"/>
              <w:bottom w:val="single" w:sz="4" w:space="0" w:color="A6A6A6"/>
              <w:right w:val="single" w:sz="4" w:space="0" w:color="A6A6A6"/>
            </w:tcBorders>
            <w:shd w:val="clear" w:color="000000" w:fill="FFF2CC"/>
            <w:noWrap/>
            <w:vAlign w:val="center"/>
            <w:hideMark/>
          </w:tcPr>
          <w:p w14:paraId="2FB7AFA5"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250.000.000 </w:t>
            </w:r>
          </w:p>
        </w:tc>
        <w:tc>
          <w:tcPr>
            <w:tcW w:w="146" w:type="dxa"/>
            <w:vAlign w:val="center"/>
            <w:hideMark/>
          </w:tcPr>
          <w:p w14:paraId="34DA134D" w14:textId="77777777" w:rsidR="00344956" w:rsidRPr="003921DC" w:rsidRDefault="00344956" w:rsidP="00641622">
            <w:pPr>
              <w:autoSpaceDE/>
              <w:autoSpaceDN/>
              <w:rPr>
                <w:lang w:val="es-419" w:eastAsia="es-419"/>
              </w:rPr>
            </w:pPr>
          </w:p>
        </w:tc>
      </w:tr>
      <w:tr w:rsidR="00344956" w:rsidRPr="003921DC" w14:paraId="31E173CE"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3B731C55"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4A12C8C9"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4DADB40A"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 xml:space="preserve">Roger Nieto </w:t>
            </w:r>
          </w:p>
        </w:tc>
        <w:tc>
          <w:tcPr>
            <w:tcW w:w="2462" w:type="dxa"/>
            <w:tcBorders>
              <w:top w:val="nil"/>
              <w:left w:val="nil"/>
              <w:bottom w:val="single" w:sz="4" w:space="0" w:color="A6A6A6"/>
              <w:right w:val="single" w:sz="4" w:space="0" w:color="A6A6A6"/>
            </w:tcBorders>
            <w:shd w:val="clear" w:color="000000" w:fill="FFF2CC"/>
            <w:noWrap/>
            <w:vAlign w:val="center"/>
            <w:hideMark/>
          </w:tcPr>
          <w:p w14:paraId="1BE0C87D"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54.900.656 </w:t>
            </w:r>
          </w:p>
        </w:tc>
        <w:tc>
          <w:tcPr>
            <w:tcW w:w="146" w:type="dxa"/>
            <w:vAlign w:val="center"/>
            <w:hideMark/>
          </w:tcPr>
          <w:p w14:paraId="1978299F" w14:textId="77777777" w:rsidR="00344956" w:rsidRPr="003921DC" w:rsidRDefault="00344956" w:rsidP="00641622">
            <w:pPr>
              <w:autoSpaceDE/>
              <w:autoSpaceDN/>
              <w:rPr>
                <w:lang w:val="es-419" w:eastAsia="es-419"/>
              </w:rPr>
            </w:pPr>
          </w:p>
        </w:tc>
      </w:tr>
      <w:tr w:rsidR="00344956" w:rsidRPr="003921DC" w14:paraId="19A8F9CE"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312484C5"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610658B9"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4B86A545"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Eybar Libardo Lozada Vanegas</w:t>
            </w:r>
          </w:p>
        </w:tc>
        <w:tc>
          <w:tcPr>
            <w:tcW w:w="2462" w:type="dxa"/>
            <w:tcBorders>
              <w:top w:val="nil"/>
              <w:left w:val="nil"/>
              <w:bottom w:val="single" w:sz="4" w:space="0" w:color="A6A6A6"/>
              <w:right w:val="single" w:sz="4" w:space="0" w:color="A6A6A6"/>
            </w:tcBorders>
            <w:shd w:val="clear" w:color="000000" w:fill="FFF2CC"/>
            <w:noWrap/>
            <w:vAlign w:val="center"/>
            <w:hideMark/>
          </w:tcPr>
          <w:p w14:paraId="077F2FC5"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128.439.895 </w:t>
            </w:r>
          </w:p>
        </w:tc>
        <w:tc>
          <w:tcPr>
            <w:tcW w:w="146" w:type="dxa"/>
            <w:vAlign w:val="center"/>
            <w:hideMark/>
          </w:tcPr>
          <w:p w14:paraId="35585B07" w14:textId="77777777" w:rsidR="00344956" w:rsidRPr="003921DC" w:rsidRDefault="00344956" w:rsidP="00641622">
            <w:pPr>
              <w:autoSpaceDE/>
              <w:autoSpaceDN/>
              <w:rPr>
                <w:lang w:val="es-419" w:eastAsia="es-419"/>
              </w:rPr>
            </w:pPr>
          </w:p>
        </w:tc>
      </w:tr>
      <w:tr w:rsidR="00344956" w:rsidRPr="003921DC" w14:paraId="24D8C43C"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02841AA6"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20FEF85F"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708B127A"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Juan Amadeo Rodriguez Murcia</w:t>
            </w:r>
          </w:p>
        </w:tc>
        <w:tc>
          <w:tcPr>
            <w:tcW w:w="2462" w:type="dxa"/>
            <w:tcBorders>
              <w:top w:val="nil"/>
              <w:left w:val="nil"/>
              <w:bottom w:val="single" w:sz="4" w:space="0" w:color="A6A6A6"/>
              <w:right w:val="single" w:sz="4" w:space="0" w:color="A6A6A6"/>
            </w:tcBorders>
            <w:shd w:val="clear" w:color="000000" w:fill="FFF2CC"/>
            <w:noWrap/>
            <w:vAlign w:val="center"/>
            <w:hideMark/>
          </w:tcPr>
          <w:p w14:paraId="2250CB7B"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30.288.191 </w:t>
            </w:r>
          </w:p>
        </w:tc>
        <w:tc>
          <w:tcPr>
            <w:tcW w:w="146" w:type="dxa"/>
            <w:vAlign w:val="center"/>
            <w:hideMark/>
          </w:tcPr>
          <w:p w14:paraId="109AFC96" w14:textId="77777777" w:rsidR="00344956" w:rsidRPr="003921DC" w:rsidRDefault="00344956" w:rsidP="00641622">
            <w:pPr>
              <w:autoSpaceDE/>
              <w:autoSpaceDN/>
              <w:rPr>
                <w:lang w:val="es-419" w:eastAsia="es-419"/>
              </w:rPr>
            </w:pPr>
          </w:p>
        </w:tc>
      </w:tr>
      <w:tr w:rsidR="00344956" w:rsidRPr="003921DC" w14:paraId="780986B2"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2AECFF0D"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6101539D"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0AF1893A"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Anderson Harvey Cuellar Perdomo</w:t>
            </w:r>
          </w:p>
        </w:tc>
        <w:tc>
          <w:tcPr>
            <w:tcW w:w="2462" w:type="dxa"/>
            <w:tcBorders>
              <w:top w:val="nil"/>
              <w:left w:val="nil"/>
              <w:bottom w:val="single" w:sz="4" w:space="0" w:color="A6A6A6"/>
              <w:right w:val="single" w:sz="4" w:space="0" w:color="A6A6A6"/>
            </w:tcBorders>
            <w:shd w:val="clear" w:color="000000" w:fill="FFF2CC"/>
            <w:noWrap/>
            <w:vAlign w:val="center"/>
            <w:hideMark/>
          </w:tcPr>
          <w:p w14:paraId="6F2A2BB7"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9.041.946 </w:t>
            </w:r>
          </w:p>
        </w:tc>
        <w:tc>
          <w:tcPr>
            <w:tcW w:w="146" w:type="dxa"/>
            <w:vAlign w:val="center"/>
            <w:hideMark/>
          </w:tcPr>
          <w:p w14:paraId="3FDC0DC8" w14:textId="77777777" w:rsidR="00344956" w:rsidRPr="003921DC" w:rsidRDefault="00344956" w:rsidP="00641622">
            <w:pPr>
              <w:autoSpaceDE/>
              <w:autoSpaceDN/>
              <w:rPr>
                <w:lang w:val="es-419" w:eastAsia="es-419"/>
              </w:rPr>
            </w:pPr>
          </w:p>
        </w:tc>
      </w:tr>
      <w:tr w:rsidR="00344956" w:rsidRPr="003921DC" w14:paraId="1B257C81"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20816116"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1E765DBD"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3DF6DFD8"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Luis Hermes Ninco Aguirre</w:t>
            </w:r>
          </w:p>
        </w:tc>
        <w:tc>
          <w:tcPr>
            <w:tcW w:w="2462" w:type="dxa"/>
            <w:tcBorders>
              <w:top w:val="nil"/>
              <w:left w:val="nil"/>
              <w:bottom w:val="single" w:sz="4" w:space="0" w:color="A6A6A6"/>
              <w:right w:val="single" w:sz="4" w:space="0" w:color="A6A6A6"/>
            </w:tcBorders>
            <w:shd w:val="clear" w:color="000000" w:fill="FFF2CC"/>
            <w:noWrap/>
            <w:vAlign w:val="center"/>
            <w:hideMark/>
          </w:tcPr>
          <w:p w14:paraId="42F6468C"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6.361.901 </w:t>
            </w:r>
          </w:p>
        </w:tc>
        <w:tc>
          <w:tcPr>
            <w:tcW w:w="146" w:type="dxa"/>
            <w:vAlign w:val="center"/>
            <w:hideMark/>
          </w:tcPr>
          <w:p w14:paraId="7CFD43F8" w14:textId="77777777" w:rsidR="00344956" w:rsidRPr="003921DC" w:rsidRDefault="00344956" w:rsidP="00641622">
            <w:pPr>
              <w:autoSpaceDE/>
              <w:autoSpaceDN/>
              <w:rPr>
                <w:lang w:val="es-419" w:eastAsia="es-419"/>
              </w:rPr>
            </w:pPr>
          </w:p>
        </w:tc>
      </w:tr>
      <w:tr w:rsidR="00344956" w:rsidRPr="003921DC" w14:paraId="0B3CA1B1"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08261AA3"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38D8946A"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67C27EFF"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Víctor Julio Durán Criado</w:t>
            </w:r>
          </w:p>
        </w:tc>
        <w:tc>
          <w:tcPr>
            <w:tcW w:w="2462" w:type="dxa"/>
            <w:tcBorders>
              <w:top w:val="nil"/>
              <w:left w:val="nil"/>
              <w:bottom w:val="single" w:sz="4" w:space="0" w:color="A6A6A6"/>
              <w:right w:val="single" w:sz="4" w:space="0" w:color="A6A6A6"/>
            </w:tcBorders>
            <w:shd w:val="clear" w:color="000000" w:fill="FFF2CC"/>
            <w:noWrap/>
            <w:vAlign w:val="center"/>
            <w:hideMark/>
          </w:tcPr>
          <w:p w14:paraId="2B8EEA55"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5.988.559 </w:t>
            </w:r>
          </w:p>
        </w:tc>
        <w:tc>
          <w:tcPr>
            <w:tcW w:w="146" w:type="dxa"/>
            <w:vAlign w:val="center"/>
            <w:hideMark/>
          </w:tcPr>
          <w:p w14:paraId="24C095B9" w14:textId="77777777" w:rsidR="00344956" w:rsidRPr="003921DC" w:rsidRDefault="00344956" w:rsidP="00641622">
            <w:pPr>
              <w:autoSpaceDE/>
              <w:autoSpaceDN/>
              <w:rPr>
                <w:lang w:val="es-419" w:eastAsia="es-419"/>
              </w:rPr>
            </w:pPr>
          </w:p>
        </w:tc>
      </w:tr>
      <w:tr w:rsidR="00344956" w:rsidRPr="003921DC" w14:paraId="682243C9"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3013C1B8"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00FB6F16"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48E15E28"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Janette Fernandez Maya</w:t>
            </w:r>
          </w:p>
        </w:tc>
        <w:tc>
          <w:tcPr>
            <w:tcW w:w="2462" w:type="dxa"/>
            <w:tcBorders>
              <w:top w:val="nil"/>
              <w:left w:val="nil"/>
              <w:bottom w:val="single" w:sz="4" w:space="0" w:color="A6A6A6"/>
              <w:right w:val="single" w:sz="4" w:space="0" w:color="A6A6A6"/>
            </w:tcBorders>
            <w:shd w:val="clear" w:color="000000" w:fill="FFF2CC"/>
            <w:noWrap/>
            <w:vAlign w:val="center"/>
            <w:hideMark/>
          </w:tcPr>
          <w:p w14:paraId="08E60318"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346.733.473 </w:t>
            </w:r>
          </w:p>
        </w:tc>
        <w:tc>
          <w:tcPr>
            <w:tcW w:w="146" w:type="dxa"/>
            <w:vAlign w:val="center"/>
            <w:hideMark/>
          </w:tcPr>
          <w:p w14:paraId="7B11777F" w14:textId="77777777" w:rsidR="00344956" w:rsidRPr="003921DC" w:rsidRDefault="00344956" w:rsidP="00641622">
            <w:pPr>
              <w:autoSpaceDE/>
              <w:autoSpaceDN/>
              <w:rPr>
                <w:lang w:val="es-419" w:eastAsia="es-419"/>
              </w:rPr>
            </w:pPr>
          </w:p>
        </w:tc>
      </w:tr>
      <w:tr w:rsidR="00344956" w:rsidRPr="003921DC" w14:paraId="173E7978"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058F7195"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6B050265"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3A39CF68"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Hernando David Montero Pacheco</w:t>
            </w:r>
          </w:p>
        </w:tc>
        <w:tc>
          <w:tcPr>
            <w:tcW w:w="2462" w:type="dxa"/>
            <w:tcBorders>
              <w:top w:val="nil"/>
              <w:left w:val="nil"/>
              <w:bottom w:val="single" w:sz="4" w:space="0" w:color="A6A6A6"/>
              <w:right w:val="single" w:sz="4" w:space="0" w:color="A6A6A6"/>
            </w:tcBorders>
            <w:shd w:val="clear" w:color="000000" w:fill="FFF2CC"/>
            <w:noWrap/>
            <w:vAlign w:val="center"/>
            <w:hideMark/>
          </w:tcPr>
          <w:p w14:paraId="56D6A637"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26.135.613 </w:t>
            </w:r>
          </w:p>
        </w:tc>
        <w:tc>
          <w:tcPr>
            <w:tcW w:w="146" w:type="dxa"/>
            <w:vAlign w:val="center"/>
            <w:hideMark/>
          </w:tcPr>
          <w:p w14:paraId="03B3793B" w14:textId="77777777" w:rsidR="00344956" w:rsidRPr="003921DC" w:rsidRDefault="00344956" w:rsidP="00641622">
            <w:pPr>
              <w:autoSpaceDE/>
              <w:autoSpaceDN/>
              <w:rPr>
                <w:lang w:val="es-419" w:eastAsia="es-419"/>
              </w:rPr>
            </w:pPr>
          </w:p>
        </w:tc>
      </w:tr>
      <w:tr w:rsidR="00344956" w:rsidRPr="003921DC" w14:paraId="7FEF48B6"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52C6AA70"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2A856D38"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5BBBD1B6"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Ximena Andrea Gamboa Bohorquez</w:t>
            </w:r>
          </w:p>
        </w:tc>
        <w:tc>
          <w:tcPr>
            <w:tcW w:w="2462" w:type="dxa"/>
            <w:tcBorders>
              <w:top w:val="nil"/>
              <w:left w:val="nil"/>
              <w:bottom w:val="single" w:sz="4" w:space="0" w:color="A6A6A6"/>
              <w:right w:val="single" w:sz="4" w:space="0" w:color="A6A6A6"/>
            </w:tcBorders>
            <w:shd w:val="clear" w:color="000000" w:fill="FFF2CC"/>
            <w:noWrap/>
            <w:vAlign w:val="center"/>
            <w:hideMark/>
          </w:tcPr>
          <w:p w14:paraId="4F692130"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45.540.000 </w:t>
            </w:r>
          </w:p>
        </w:tc>
        <w:tc>
          <w:tcPr>
            <w:tcW w:w="146" w:type="dxa"/>
            <w:vAlign w:val="center"/>
            <w:hideMark/>
          </w:tcPr>
          <w:p w14:paraId="0F2B01C3" w14:textId="77777777" w:rsidR="00344956" w:rsidRPr="003921DC" w:rsidRDefault="00344956" w:rsidP="00641622">
            <w:pPr>
              <w:autoSpaceDE/>
              <w:autoSpaceDN/>
              <w:rPr>
                <w:lang w:val="es-419" w:eastAsia="es-419"/>
              </w:rPr>
            </w:pPr>
          </w:p>
        </w:tc>
      </w:tr>
      <w:tr w:rsidR="00344956" w:rsidRPr="003921DC" w14:paraId="6D73AEA8"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19C57B23"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48119B7F"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6687304D"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Rodrigo Correa Camacho</w:t>
            </w:r>
          </w:p>
        </w:tc>
        <w:tc>
          <w:tcPr>
            <w:tcW w:w="2462" w:type="dxa"/>
            <w:tcBorders>
              <w:top w:val="nil"/>
              <w:left w:val="nil"/>
              <w:bottom w:val="single" w:sz="4" w:space="0" w:color="A6A6A6"/>
              <w:right w:val="single" w:sz="4" w:space="0" w:color="A6A6A6"/>
            </w:tcBorders>
            <w:shd w:val="clear" w:color="000000" w:fill="FFF2CC"/>
            <w:noWrap/>
            <w:vAlign w:val="center"/>
            <w:hideMark/>
          </w:tcPr>
          <w:p w14:paraId="6B54D9A7"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6.361.901 </w:t>
            </w:r>
          </w:p>
        </w:tc>
        <w:tc>
          <w:tcPr>
            <w:tcW w:w="146" w:type="dxa"/>
            <w:vAlign w:val="center"/>
            <w:hideMark/>
          </w:tcPr>
          <w:p w14:paraId="312EDA26" w14:textId="77777777" w:rsidR="00344956" w:rsidRPr="003921DC" w:rsidRDefault="00344956" w:rsidP="00641622">
            <w:pPr>
              <w:autoSpaceDE/>
              <w:autoSpaceDN/>
              <w:rPr>
                <w:lang w:val="es-419" w:eastAsia="es-419"/>
              </w:rPr>
            </w:pPr>
          </w:p>
        </w:tc>
      </w:tr>
      <w:tr w:rsidR="00344956" w:rsidRPr="003921DC" w14:paraId="4DFB2D34" w14:textId="77777777" w:rsidTr="002A0D15">
        <w:trPr>
          <w:trHeight w:val="300"/>
          <w:jc w:val="center"/>
        </w:trPr>
        <w:tc>
          <w:tcPr>
            <w:tcW w:w="1134" w:type="dxa"/>
            <w:tcBorders>
              <w:top w:val="nil"/>
              <w:left w:val="single" w:sz="4" w:space="0" w:color="A6A6A6"/>
              <w:bottom w:val="single" w:sz="4" w:space="0" w:color="auto"/>
              <w:right w:val="single" w:sz="4" w:space="0" w:color="A6A6A6"/>
            </w:tcBorders>
            <w:shd w:val="clear" w:color="auto" w:fill="auto"/>
            <w:vAlign w:val="center"/>
            <w:hideMark/>
          </w:tcPr>
          <w:p w14:paraId="0A004E7B"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uto"/>
              <w:right w:val="single" w:sz="4" w:space="0" w:color="A6A6A6"/>
            </w:tcBorders>
            <w:shd w:val="clear" w:color="auto" w:fill="auto"/>
            <w:vAlign w:val="center"/>
            <w:hideMark/>
          </w:tcPr>
          <w:p w14:paraId="48CF8A71"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uto"/>
              <w:right w:val="single" w:sz="4" w:space="0" w:color="A6A6A6"/>
            </w:tcBorders>
            <w:shd w:val="clear" w:color="auto" w:fill="auto"/>
            <w:vAlign w:val="center"/>
            <w:hideMark/>
          </w:tcPr>
          <w:p w14:paraId="5CFEEF02"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 xml:space="preserve">Pedro Jose Saavedra </w:t>
            </w:r>
          </w:p>
        </w:tc>
        <w:tc>
          <w:tcPr>
            <w:tcW w:w="2462" w:type="dxa"/>
            <w:tcBorders>
              <w:top w:val="nil"/>
              <w:left w:val="nil"/>
              <w:bottom w:val="single" w:sz="4" w:space="0" w:color="auto"/>
              <w:right w:val="single" w:sz="4" w:space="0" w:color="A6A6A6"/>
            </w:tcBorders>
            <w:shd w:val="clear" w:color="000000" w:fill="FFF2CC"/>
            <w:noWrap/>
            <w:vAlign w:val="center"/>
            <w:hideMark/>
          </w:tcPr>
          <w:p w14:paraId="3B241763"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5.542.350 </w:t>
            </w:r>
          </w:p>
        </w:tc>
        <w:tc>
          <w:tcPr>
            <w:tcW w:w="146" w:type="dxa"/>
            <w:vAlign w:val="center"/>
            <w:hideMark/>
          </w:tcPr>
          <w:p w14:paraId="72A20DE0" w14:textId="77777777" w:rsidR="00344956" w:rsidRPr="003921DC" w:rsidRDefault="00344956" w:rsidP="00641622">
            <w:pPr>
              <w:autoSpaceDE/>
              <w:autoSpaceDN/>
              <w:rPr>
                <w:lang w:val="es-419" w:eastAsia="es-419"/>
              </w:rPr>
            </w:pPr>
          </w:p>
        </w:tc>
      </w:tr>
      <w:tr w:rsidR="00344956" w:rsidRPr="003921DC" w14:paraId="7579970E" w14:textId="77777777" w:rsidTr="002A0D15">
        <w:trPr>
          <w:trHeight w:val="300"/>
          <w:jc w:val="center"/>
        </w:trPr>
        <w:tc>
          <w:tcPr>
            <w:tcW w:w="1134" w:type="dxa"/>
            <w:tcBorders>
              <w:top w:val="single" w:sz="4" w:space="0" w:color="auto"/>
              <w:left w:val="single" w:sz="4" w:space="0" w:color="A6A6A6"/>
              <w:bottom w:val="single" w:sz="4" w:space="0" w:color="A6A6A6"/>
              <w:right w:val="single" w:sz="4" w:space="0" w:color="A6A6A6"/>
            </w:tcBorders>
            <w:shd w:val="clear" w:color="auto" w:fill="auto"/>
            <w:vAlign w:val="center"/>
            <w:hideMark/>
          </w:tcPr>
          <w:p w14:paraId="38021435"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lastRenderedPageBreak/>
              <w:t>2.4.60.02</w:t>
            </w:r>
          </w:p>
        </w:tc>
        <w:tc>
          <w:tcPr>
            <w:tcW w:w="709" w:type="dxa"/>
            <w:tcBorders>
              <w:top w:val="single" w:sz="4" w:space="0" w:color="auto"/>
              <w:left w:val="nil"/>
              <w:bottom w:val="single" w:sz="4" w:space="0" w:color="A6A6A6"/>
              <w:right w:val="single" w:sz="4" w:space="0" w:color="A6A6A6"/>
            </w:tcBorders>
            <w:shd w:val="clear" w:color="auto" w:fill="auto"/>
            <w:vAlign w:val="center"/>
            <w:hideMark/>
          </w:tcPr>
          <w:p w14:paraId="42CE19CF"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single" w:sz="4" w:space="0" w:color="auto"/>
              <w:left w:val="nil"/>
              <w:bottom w:val="single" w:sz="4" w:space="0" w:color="A6A6A6"/>
              <w:right w:val="single" w:sz="4" w:space="0" w:color="A6A6A6"/>
            </w:tcBorders>
            <w:shd w:val="clear" w:color="auto" w:fill="auto"/>
            <w:vAlign w:val="center"/>
            <w:hideMark/>
          </w:tcPr>
          <w:p w14:paraId="77C0EAE5"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Manuel Alfredo Duque Perez</w:t>
            </w:r>
          </w:p>
        </w:tc>
        <w:tc>
          <w:tcPr>
            <w:tcW w:w="2462" w:type="dxa"/>
            <w:tcBorders>
              <w:top w:val="single" w:sz="4" w:space="0" w:color="auto"/>
              <w:left w:val="nil"/>
              <w:bottom w:val="single" w:sz="4" w:space="0" w:color="A6A6A6"/>
              <w:right w:val="single" w:sz="4" w:space="0" w:color="A6A6A6"/>
            </w:tcBorders>
            <w:shd w:val="clear" w:color="000000" w:fill="FFF2CC"/>
            <w:noWrap/>
            <w:vAlign w:val="center"/>
            <w:hideMark/>
          </w:tcPr>
          <w:p w14:paraId="3F004515"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27.517.660 </w:t>
            </w:r>
          </w:p>
        </w:tc>
        <w:tc>
          <w:tcPr>
            <w:tcW w:w="146" w:type="dxa"/>
            <w:vAlign w:val="center"/>
            <w:hideMark/>
          </w:tcPr>
          <w:p w14:paraId="08671411" w14:textId="77777777" w:rsidR="00344956" w:rsidRPr="003921DC" w:rsidRDefault="00344956" w:rsidP="00641622">
            <w:pPr>
              <w:autoSpaceDE/>
              <w:autoSpaceDN/>
              <w:rPr>
                <w:lang w:val="es-419" w:eastAsia="es-419"/>
              </w:rPr>
            </w:pPr>
          </w:p>
        </w:tc>
      </w:tr>
      <w:tr w:rsidR="00344956" w:rsidRPr="003921DC" w14:paraId="660AD313"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54A4EDD8"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564557C0"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3D444A40"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Donis Elena Gutierrez Machado</w:t>
            </w:r>
          </w:p>
        </w:tc>
        <w:tc>
          <w:tcPr>
            <w:tcW w:w="2462" w:type="dxa"/>
            <w:tcBorders>
              <w:top w:val="nil"/>
              <w:left w:val="nil"/>
              <w:bottom w:val="single" w:sz="4" w:space="0" w:color="A6A6A6"/>
              <w:right w:val="single" w:sz="4" w:space="0" w:color="A6A6A6"/>
            </w:tcBorders>
            <w:shd w:val="clear" w:color="000000" w:fill="FFF2CC"/>
            <w:noWrap/>
            <w:vAlign w:val="center"/>
            <w:hideMark/>
          </w:tcPr>
          <w:p w14:paraId="7FE1497F"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250.000.000 </w:t>
            </w:r>
          </w:p>
        </w:tc>
        <w:tc>
          <w:tcPr>
            <w:tcW w:w="146" w:type="dxa"/>
            <w:vAlign w:val="center"/>
            <w:hideMark/>
          </w:tcPr>
          <w:p w14:paraId="00CD7B96" w14:textId="77777777" w:rsidR="00344956" w:rsidRPr="003921DC" w:rsidRDefault="00344956" w:rsidP="00641622">
            <w:pPr>
              <w:autoSpaceDE/>
              <w:autoSpaceDN/>
              <w:rPr>
                <w:lang w:val="es-419" w:eastAsia="es-419"/>
              </w:rPr>
            </w:pPr>
          </w:p>
        </w:tc>
      </w:tr>
      <w:tr w:rsidR="00344956" w:rsidRPr="003921DC" w14:paraId="62B1BF88"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485078D6"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5238957D"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5FCBBDE4"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Oscar Alfredo Bohorquez Centeno</w:t>
            </w:r>
          </w:p>
        </w:tc>
        <w:tc>
          <w:tcPr>
            <w:tcW w:w="2462" w:type="dxa"/>
            <w:tcBorders>
              <w:top w:val="nil"/>
              <w:left w:val="nil"/>
              <w:bottom w:val="single" w:sz="4" w:space="0" w:color="A6A6A6"/>
              <w:right w:val="single" w:sz="4" w:space="0" w:color="A6A6A6"/>
            </w:tcBorders>
            <w:shd w:val="clear" w:color="000000" w:fill="FFF2CC"/>
            <w:noWrap/>
            <w:vAlign w:val="center"/>
            <w:hideMark/>
          </w:tcPr>
          <w:p w14:paraId="2640B9BC"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1.598.620 </w:t>
            </w:r>
          </w:p>
        </w:tc>
        <w:tc>
          <w:tcPr>
            <w:tcW w:w="146" w:type="dxa"/>
            <w:vAlign w:val="center"/>
            <w:hideMark/>
          </w:tcPr>
          <w:p w14:paraId="1C2215F9" w14:textId="77777777" w:rsidR="00344956" w:rsidRPr="003921DC" w:rsidRDefault="00344956" w:rsidP="00641622">
            <w:pPr>
              <w:autoSpaceDE/>
              <w:autoSpaceDN/>
              <w:rPr>
                <w:lang w:val="es-419" w:eastAsia="es-419"/>
              </w:rPr>
            </w:pPr>
          </w:p>
        </w:tc>
      </w:tr>
      <w:tr w:rsidR="00344956" w:rsidRPr="003921DC" w14:paraId="771FCA6A"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580DA896"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1F0956B7"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44506440"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 xml:space="preserve">Javier Mauricio Gutierrez </w:t>
            </w:r>
          </w:p>
        </w:tc>
        <w:tc>
          <w:tcPr>
            <w:tcW w:w="2462" w:type="dxa"/>
            <w:tcBorders>
              <w:top w:val="nil"/>
              <w:left w:val="nil"/>
              <w:bottom w:val="single" w:sz="4" w:space="0" w:color="A6A6A6"/>
              <w:right w:val="single" w:sz="4" w:space="0" w:color="A6A6A6"/>
            </w:tcBorders>
            <w:shd w:val="clear" w:color="000000" w:fill="FFF2CC"/>
            <w:noWrap/>
            <w:vAlign w:val="center"/>
            <w:hideMark/>
          </w:tcPr>
          <w:p w14:paraId="5B22C6D0"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37.179.046 </w:t>
            </w:r>
          </w:p>
        </w:tc>
        <w:tc>
          <w:tcPr>
            <w:tcW w:w="146" w:type="dxa"/>
            <w:vAlign w:val="center"/>
            <w:hideMark/>
          </w:tcPr>
          <w:p w14:paraId="6031F20D" w14:textId="77777777" w:rsidR="00344956" w:rsidRPr="003921DC" w:rsidRDefault="00344956" w:rsidP="00641622">
            <w:pPr>
              <w:autoSpaceDE/>
              <w:autoSpaceDN/>
              <w:rPr>
                <w:lang w:val="es-419" w:eastAsia="es-419"/>
              </w:rPr>
            </w:pPr>
          </w:p>
        </w:tc>
      </w:tr>
      <w:tr w:rsidR="00344956" w:rsidRPr="003921DC" w14:paraId="76B97063"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19A541B7"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73D6D109"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131E3205"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Angel Alfredo Barrera Guerra</w:t>
            </w:r>
          </w:p>
        </w:tc>
        <w:tc>
          <w:tcPr>
            <w:tcW w:w="2462" w:type="dxa"/>
            <w:tcBorders>
              <w:top w:val="nil"/>
              <w:left w:val="nil"/>
              <w:bottom w:val="single" w:sz="4" w:space="0" w:color="A6A6A6"/>
              <w:right w:val="single" w:sz="4" w:space="0" w:color="A6A6A6"/>
            </w:tcBorders>
            <w:shd w:val="clear" w:color="000000" w:fill="FFF2CC"/>
            <w:noWrap/>
            <w:vAlign w:val="center"/>
            <w:hideMark/>
          </w:tcPr>
          <w:p w14:paraId="0871A517"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719.037 </w:t>
            </w:r>
          </w:p>
        </w:tc>
        <w:tc>
          <w:tcPr>
            <w:tcW w:w="146" w:type="dxa"/>
            <w:vAlign w:val="center"/>
            <w:hideMark/>
          </w:tcPr>
          <w:p w14:paraId="0AD70A79" w14:textId="77777777" w:rsidR="00344956" w:rsidRPr="003921DC" w:rsidRDefault="00344956" w:rsidP="00641622">
            <w:pPr>
              <w:autoSpaceDE/>
              <w:autoSpaceDN/>
              <w:rPr>
                <w:lang w:val="es-419" w:eastAsia="es-419"/>
              </w:rPr>
            </w:pPr>
          </w:p>
        </w:tc>
      </w:tr>
      <w:tr w:rsidR="00344956" w:rsidRPr="003921DC" w14:paraId="44093370"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43197B27"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4396644E"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7B92D5B4"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Pablo Antonio Vargas Pineda</w:t>
            </w:r>
          </w:p>
        </w:tc>
        <w:tc>
          <w:tcPr>
            <w:tcW w:w="2462" w:type="dxa"/>
            <w:tcBorders>
              <w:top w:val="nil"/>
              <w:left w:val="nil"/>
              <w:bottom w:val="single" w:sz="4" w:space="0" w:color="A6A6A6"/>
              <w:right w:val="single" w:sz="4" w:space="0" w:color="A6A6A6"/>
            </w:tcBorders>
            <w:shd w:val="clear" w:color="000000" w:fill="FFF2CC"/>
            <w:noWrap/>
            <w:vAlign w:val="center"/>
            <w:hideMark/>
          </w:tcPr>
          <w:p w14:paraId="4B1D64A2"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43.369.285 </w:t>
            </w:r>
          </w:p>
        </w:tc>
        <w:tc>
          <w:tcPr>
            <w:tcW w:w="146" w:type="dxa"/>
            <w:vAlign w:val="center"/>
            <w:hideMark/>
          </w:tcPr>
          <w:p w14:paraId="41AA79A3" w14:textId="77777777" w:rsidR="00344956" w:rsidRPr="003921DC" w:rsidRDefault="00344956" w:rsidP="00641622">
            <w:pPr>
              <w:autoSpaceDE/>
              <w:autoSpaceDN/>
              <w:rPr>
                <w:lang w:val="es-419" w:eastAsia="es-419"/>
              </w:rPr>
            </w:pPr>
          </w:p>
        </w:tc>
      </w:tr>
      <w:tr w:rsidR="00344956" w:rsidRPr="003921DC" w14:paraId="6278F3D9"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300725A2"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1D3B7871"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0D88508F"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Fondo De Pensiones Obligatorias Protección</w:t>
            </w:r>
          </w:p>
        </w:tc>
        <w:tc>
          <w:tcPr>
            <w:tcW w:w="2462" w:type="dxa"/>
            <w:tcBorders>
              <w:top w:val="nil"/>
              <w:left w:val="nil"/>
              <w:bottom w:val="single" w:sz="4" w:space="0" w:color="A6A6A6"/>
              <w:right w:val="single" w:sz="4" w:space="0" w:color="A6A6A6"/>
            </w:tcBorders>
            <w:shd w:val="clear" w:color="000000" w:fill="FFF2CC"/>
            <w:noWrap/>
            <w:vAlign w:val="center"/>
            <w:hideMark/>
          </w:tcPr>
          <w:p w14:paraId="418738B1"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15.455.072 </w:t>
            </w:r>
          </w:p>
        </w:tc>
        <w:tc>
          <w:tcPr>
            <w:tcW w:w="146" w:type="dxa"/>
            <w:vAlign w:val="center"/>
            <w:hideMark/>
          </w:tcPr>
          <w:p w14:paraId="7B96C7B9" w14:textId="77777777" w:rsidR="00344956" w:rsidRPr="003921DC" w:rsidRDefault="00344956" w:rsidP="00641622">
            <w:pPr>
              <w:autoSpaceDE/>
              <w:autoSpaceDN/>
              <w:rPr>
                <w:lang w:val="es-419" w:eastAsia="es-419"/>
              </w:rPr>
            </w:pPr>
          </w:p>
        </w:tc>
      </w:tr>
      <w:tr w:rsidR="00344956" w:rsidRPr="003921DC" w14:paraId="63A96A2D"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552FBE8C"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23ADDE39"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6032F09F"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Estanislao Ariza Suarez</w:t>
            </w:r>
          </w:p>
        </w:tc>
        <w:tc>
          <w:tcPr>
            <w:tcW w:w="2462" w:type="dxa"/>
            <w:tcBorders>
              <w:top w:val="nil"/>
              <w:left w:val="nil"/>
              <w:bottom w:val="single" w:sz="4" w:space="0" w:color="A6A6A6"/>
              <w:right w:val="single" w:sz="4" w:space="0" w:color="A6A6A6"/>
            </w:tcBorders>
            <w:shd w:val="clear" w:color="000000" w:fill="FFF2CC"/>
            <w:noWrap/>
            <w:vAlign w:val="center"/>
            <w:hideMark/>
          </w:tcPr>
          <w:p w14:paraId="1D45DB48"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76.244.247 </w:t>
            </w:r>
          </w:p>
        </w:tc>
        <w:tc>
          <w:tcPr>
            <w:tcW w:w="146" w:type="dxa"/>
            <w:vAlign w:val="center"/>
            <w:hideMark/>
          </w:tcPr>
          <w:p w14:paraId="1BFA12A1" w14:textId="77777777" w:rsidR="00344956" w:rsidRPr="003921DC" w:rsidRDefault="00344956" w:rsidP="00641622">
            <w:pPr>
              <w:autoSpaceDE/>
              <w:autoSpaceDN/>
              <w:rPr>
                <w:lang w:val="es-419" w:eastAsia="es-419"/>
              </w:rPr>
            </w:pPr>
          </w:p>
        </w:tc>
      </w:tr>
      <w:tr w:rsidR="00344956" w:rsidRPr="003921DC" w14:paraId="073F3E8C" w14:textId="77777777" w:rsidTr="003C2D6C">
        <w:trPr>
          <w:trHeight w:val="276"/>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755B2952"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454D1AFC"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3A111A7A"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Administradora Colombiana De Pensiones Colpensiones</w:t>
            </w:r>
          </w:p>
        </w:tc>
        <w:tc>
          <w:tcPr>
            <w:tcW w:w="2462" w:type="dxa"/>
            <w:tcBorders>
              <w:top w:val="nil"/>
              <w:left w:val="nil"/>
              <w:bottom w:val="single" w:sz="4" w:space="0" w:color="A6A6A6"/>
              <w:right w:val="single" w:sz="4" w:space="0" w:color="A6A6A6"/>
            </w:tcBorders>
            <w:shd w:val="clear" w:color="000000" w:fill="FFF2CC"/>
            <w:noWrap/>
            <w:vAlign w:val="center"/>
            <w:hideMark/>
          </w:tcPr>
          <w:p w14:paraId="3D31877F"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802.675 </w:t>
            </w:r>
          </w:p>
        </w:tc>
        <w:tc>
          <w:tcPr>
            <w:tcW w:w="146" w:type="dxa"/>
            <w:vAlign w:val="center"/>
            <w:hideMark/>
          </w:tcPr>
          <w:p w14:paraId="3027F06C" w14:textId="77777777" w:rsidR="00344956" w:rsidRPr="003921DC" w:rsidRDefault="00344956" w:rsidP="00641622">
            <w:pPr>
              <w:autoSpaceDE/>
              <w:autoSpaceDN/>
              <w:rPr>
                <w:lang w:val="es-419" w:eastAsia="es-419"/>
              </w:rPr>
            </w:pPr>
          </w:p>
        </w:tc>
      </w:tr>
      <w:tr w:rsidR="00344956" w:rsidRPr="003921DC" w14:paraId="2328D661"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204F3623"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19DC95D0"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3E6C0FC6"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Paulo Cesar Romero Tafur</w:t>
            </w:r>
          </w:p>
        </w:tc>
        <w:tc>
          <w:tcPr>
            <w:tcW w:w="2462" w:type="dxa"/>
            <w:tcBorders>
              <w:top w:val="nil"/>
              <w:left w:val="nil"/>
              <w:bottom w:val="single" w:sz="4" w:space="0" w:color="A6A6A6"/>
              <w:right w:val="single" w:sz="4" w:space="0" w:color="A6A6A6"/>
            </w:tcBorders>
            <w:shd w:val="clear" w:color="000000" w:fill="FFF2CC"/>
            <w:noWrap/>
            <w:vAlign w:val="center"/>
            <w:hideMark/>
          </w:tcPr>
          <w:p w14:paraId="52A5F625"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11.500.000 </w:t>
            </w:r>
          </w:p>
        </w:tc>
        <w:tc>
          <w:tcPr>
            <w:tcW w:w="146" w:type="dxa"/>
            <w:vAlign w:val="center"/>
            <w:hideMark/>
          </w:tcPr>
          <w:p w14:paraId="43E0D3C4" w14:textId="77777777" w:rsidR="00344956" w:rsidRPr="003921DC" w:rsidRDefault="00344956" w:rsidP="00641622">
            <w:pPr>
              <w:autoSpaceDE/>
              <w:autoSpaceDN/>
              <w:rPr>
                <w:lang w:val="es-419" w:eastAsia="es-419"/>
              </w:rPr>
            </w:pPr>
          </w:p>
        </w:tc>
      </w:tr>
      <w:tr w:rsidR="00344956" w:rsidRPr="003921DC" w14:paraId="63654F3B"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70B50859"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6C0E389D"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789EC9A8"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 xml:space="preserve">Javier Alirio Muñoz </w:t>
            </w:r>
          </w:p>
        </w:tc>
        <w:tc>
          <w:tcPr>
            <w:tcW w:w="2462" w:type="dxa"/>
            <w:tcBorders>
              <w:top w:val="nil"/>
              <w:left w:val="nil"/>
              <w:bottom w:val="single" w:sz="4" w:space="0" w:color="A6A6A6"/>
              <w:right w:val="single" w:sz="4" w:space="0" w:color="A6A6A6"/>
            </w:tcBorders>
            <w:shd w:val="clear" w:color="000000" w:fill="FFF2CC"/>
            <w:noWrap/>
            <w:vAlign w:val="center"/>
            <w:hideMark/>
          </w:tcPr>
          <w:p w14:paraId="7EAB1E26"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64.920.933 </w:t>
            </w:r>
          </w:p>
        </w:tc>
        <w:tc>
          <w:tcPr>
            <w:tcW w:w="146" w:type="dxa"/>
            <w:vAlign w:val="center"/>
            <w:hideMark/>
          </w:tcPr>
          <w:p w14:paraId="05B09C35" w14:textId="77777777" w:rsidR="00344956" w:rsidRPr="003921DC" w:rsidRDefault="00344956" w:rsidP="00641622">
            <w:pPr>
              <w:autoSpaceDE/>
              <w:autoSpaceDN/>
              <w:rPr>
                <w:lang w:val="es-419" w:eastAsia="es-419"/>
              </w:rPr>
            </w:pPr>
          </w:p>
        </w:tc>
      </w:tr>
      <w:tr w:rsidR="00344956" w:rsidRPr="003921DC" w14:paraId="09DAB74B"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409D6A31"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71FFB8E2"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7A64A332"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Sandra Patricia Guevara Castro</w:t>
            </w:r>
          </w:p>
        </w:tc>
        <w:tc>
          <w:tcPr>
            <w:tcW w:w="2462" w:type="dxa"/>
            <w:tcBorders>
              <w:top w:val="nil"/>
              <w:left w:val="nil"/>
              <w:bottom w:val="single" w:sz="4" w:space="0" w:color="A6A6A6"/>
              <w:right w:val="single" w:sz="4" w:space="0" w:color="A6A6A6"/>
            </w:tcBorders>
            <w:shd w:val="clear" w:color="000000" w:fill="FFF2CC"/>
            <w:noWrap/>
            <w:vAlign w:val="center"/>
            <w:hideMark/>
          </w:tcPr>
          <w:p w14:paraId="01D5A0FD"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1.078.725.658 </w:t>
            </w:r>
          </w:p>
        </w:tc>
        <w:tc>
          <w:tcPr>
            <w:tcW w:w="146" w:type="dxa"/>
            <w:vAlign w:val="center"/>
            <w:hideMark/>
          </w:tcPr>
          <w:p w14:paraId="7B8DCC12" w14:textId="77777777" w:rsidR="00344956" w:rsidRPr="003921DC" w:rsidRDefault="00344956" w:rsidP="00641622">
            <w:pPr>
              <w:autoSpaceDE/>
              <w:autoSpaceDN/>
              <w:rPr>
                <w:lang w:val="es-419" w:eastAsia="es-419"/>
              </w:rPr>
            </w:pPr>
          </w:p>
        </w:tc>
      </w:tr>
      <w:tr w:rsidR="00344956" w:rsidRPr="003921DC" w14:paraId="5990E761"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26B68041"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42630672"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6BFB0C2B"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Maritza Rodriguez Gomez</w:t>
            </w:r>
          </w:p>
        </w:tc>
        <w:tc>
          <w:tcPr>
            <w:tcW w:w="2462" w:type="dxa"/>
            <w:tcBorders>
              <w:top w:val="nil"/>
              <w:left w:val="nil"/>
              <w:bottom w:val="single" w:sz="4" w:space="0" w:color="A6A6A6"/>
              <w:right w:val="single" w:sz="4" w:space="0" w:color="A6A6A6"/>
            </w:tcBorders>
            <w:shd w:val="clear" w:color="000000" w:fill="FFF2CC"/>
            <w:noWrap/>
            <w:vAlign w:val="center"/>
            <w:hideMark/>
          </w:tcPr>
          <w:p w14:paraId="190EB5C6"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3.861.618 </w:t>
            </w:r>
          </w:p>
        </w:tc>
        <w:tc>
          <w:tcPr>
            <w:tcW w:w="146" w:type="dxa"/>
            <w:vAlign w:val="center"/>
            <w:hideMark/>
          </w:tcPr>
          <w:p w14:paraId="646032FC" w14:textId="77777777" w:rsidR="00344956" w:rsidRPr="003921DC" w:rsidRDefault="00344956" w:rsidP="00641622">
            <w:pPr>
              <w:autoSpaceDE/>
              <w:autoSpaceDN/>
              <w:rPr>
                <w:lang w:val="es-419" w:eastAsia="es-419"/>
              </w:rPr>
            </w:pPr>
          </w:p>
        </w:tc>
      </w:tr>
      <w:tr w:rsidR="00344956" w:rsidRPr="003921DC" w14:paraId="530272F1"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27095B6B"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2D04CFEB"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2CA93F1E"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Jhonny Javier Guerrero Montilla</w:t>
            </w:r>
          </w:p>
        </w:tc>
        <w:tc>
          <w:tcPr>
            <w:tcW w:w="2462" w:type="dxa"/>
            <w:tcBorders>
              <w:top w:val="nil"/>
              <w:left w:val="nil"/>
              <w:bottom w:val="single" w:sz="4" w:space="0" w:color="A6A6A6"/>
              <w:right w:val="single" w:sz="4" w:space="0" w:color="A6A6A6"/>
            </w:tcBorders>
            <w:shd w:val="clear" w:color="000000" w:fill="FFF2CC"/>
            <w:noWrap/>
            <w:vAlign w:val="center"/>
            <w:hideMark/>
          </w:tcPr>
          <w:p w14:paraId="73E72615"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223.285.508 </w:t>
            </w:r>
          </w:p>
        </w:tc>
        <w:tc>
          <w:tcPr>
            <w:tcW w:w="146" w:type="dxa"/>
            <w:vAlign w:val="center"/>
            <w:hideMark/>
          </w:tcPr>
          <w:p w14:paraId="05ACD8B6" w14:textId="77777777" w:rsidR="00344956" w:rsidRPr="003921DC" w:rsidRDefault="00344956" w:rsidP="00641622">
            <w:pPr>
              <w:autoSpaceDE/>
              <w:autoSpaceDN/>
              <w:rPr>
                <w:lang w:val="es-419" w:eastAsia="es-419"/>
              </w:rPr>
            </w:pPr>
          </w:p>
        </w:tc>
      </w:tr>
      <w:tr w:rsidR="00344956" w:rsidRPr="003921DC" w14:paraId="0EC922DF"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20006391"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49F86740"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599DD738"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Hector Fabian Bedoya Gutierrez</w:t>
            </w:r>
          </w:p>
        </w:tc>
        <w:tc>
          <w:tcPr>
            <w:tcW w:w="2462" w:type="dxa"/>
            <w:tcBorders>
              <w:top w:val="nil"/>
              <w:left w:val="nil"/>
              <w:bottom w:val="single" w:sz="4" w:space="0" w:color="A6A6A6"/>
              <w:right w:val="single" w:sz="4" w:space="0" w:color="A6A6A6"/>
            </w:tcBorders>
            <w:shd w:val="clear" w:color="000000" w:fill="FFF2CC"/>
            <w:noWrap/>
            <w:vAlign w:val="center"/>
            <w:hideMark/>
          </w:tcPr>
          <w:p w14:paraId="17565870"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33.837.265 </w:t>
            </w:r>
          </w:p>
        </w:tc>
        <w:tc>
          <w:tcPr>
            <w:tcW w:w="146" w:type="dxa"/>
            <w:vAlign w:val="center"/>
            <w:hideMark/>
          </w:tcPr>
          <w:p w14:paraId="668B730A" w14:textId="77777777" w:rsidR="00344956" w:rsidRPr="003921DC" w:rsidRDefault="00344956" w:rsidP="00641622">
            <w:pPr>
              <w:autoSpaceDE/>
              <w:autoSpaceDN/>
              <w:rPr>
                <w:lang w:val="es-419" w:eastAsia="es-419"/>
              </w:rPr>
            </w:pPr>
          </w:p>
        </w:tc>
      </w:tr>
      <w:tr w:rsidR="00344956" w:rsidRPr="003921DC" w14:paraId="354E8901"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554B8F7D"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4ECC9D61"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1ABE6C74"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Hermes Luis Martinez Dueñas</w:t>
            </w:r>
          </w:p>
        </w:tc>
        <w:tc>
          <w:tcPr>
            <w:tcW w:w="2462" w:type="dxa"/>
            <w:tcBorders>
              <w:top w:val="nil"/>
              <w:left w:val="nil"/>
              <w:bottom w:val="single" w:sz="4" w:space="0" w:color="A6A6A6"/>
              <w:right w:val="single" w:sz="4" w:space="0" w:color="A6A6A6"/>
            </w:tcBorders>
            <w:shd w:val="clear" w:color="000000" w:fill="FFF2CC"/>
            <w:noWrap/>
            <w:vAlign w:val="center"/>
            <w:hideMark/>
          </w:tcPr>
          <w:p w14:paraId="16536C4B"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31.362.405 </w:t>
            </w:r>
          </w:p>
        </w:tc>
        <w:tc>
          <w:tcPr>
            <w:tcW w:w="146" w:type="dxa"/>
            <w:vAlign w:val="center"/>
            <w:hideMark/>
          </w:tcPr>
          <w:p w14:paraId="196E3E08" w14:textId="77777777" w:rsidR="00344956" w:rsidRPr="003921DC" w:rsidRDefault="00344956" w:rsidP="00641622">
            <w:pPr>
              <w:autoSpaceDE/>
              <w:autoSpaceDN/>
              <w:rPr>
                <w:lang w:val="es-419" w:eastAsia="es-419"/>
              </w:rPr>
            </w:pPr>
          </w:p>
        </w:tc>
      </w:tr>
      <w:tr w:rsidR="00344956" w:rsidRPr="003921DC" w14:paraId="286ED8B1"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20EACBE0"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6A9C020D"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7E0796F8"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Hector Perdomo Gaviria</w:t>
            </w:r>
          </w:p>
        </w:tc>
        <w:tc>
          <w:tcPr>
            <w:tcW w:w="2462" w:type="dxa"/>
            <w:tcBorders>
              <w:top w:val="nil"/>
              <w:left w:val="nil"/>
              <w:bottom w:val="single" w:sz="4" w:space="0" w:color="A6A6A6"/>
              <w:right w:val="single" w:sz="4" w:space="0" w:color="A6A6A6"/>
            </w:tcBorders>
            <w:shd w:val="clear" w:color="000000" w:fill="FFF2CC"/>
            <w:noWrap/>
            <w:vAlign w:val="center"/>
            <w:hideMark/>
          </w:tcPr>
          <w:p w14:paraId="043797AA"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1.173.120.000 </w:t>
            </w:r>
          </w:p>
        </w:tc>
        <w:tc>
          <w:tcPr>
            <w:tcW w:w="146" w:type="dxa"/>
            <w:vAlign w:val="center"/>
            <w:hideMark/>
          </w:tcPr>
          <w:p w14:paraId="63C21A11" w14:textId="77777777" w:rsidR="00344956" w:rsidRPr="003921DC" w:rsidRDefault="00344956" w:rsidP="00641622">
            <w:pPr>
              <w:autoSpaceDE/>
              <w:autoSpaceDN/>
              <w:rPr>
                <w:lang w:val="es-419" w:eastAsia="es-419"/>
              </w:rPr>
            </w:pPr>
          </w:p>
        </w:tc>
      </w:tr>
      <w:tr w:rsidR="00344956" w:rsidRPr="003921DC" w14:paraId="6BF82206"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3F7BC1F6"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09CCD509"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12156582"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William Enrique Chávez Márquez</w:t>
            </w:r>
          </w:p>
        </w:tc>
        <w:tc>
          <w:tcPr>
            <w:tcW w:w="2462" w:type="dxa"/>
            <w:tcBorders>
              <w:top w:val="nil"/>
              <w:left w:val="nil"/>
              <w:bottom w:val="single" w:sz="4" w:space="0" w:color="A6A6A6"/>
              <w:right w:val="single" w:sz="4" w:space="0" w:color="A6A6A6"/>
            </w:tcBorders>
            <w:shd w:val="clear" w:color="000000" w:fill="FFF2CC"/>
            <w:noWrap/>
            <w:vAlign w:val="center"/>
            <w:hideMark/>
          </w:tcPr>
          <w:p w14:paraId="59E3D848"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53.560.000 </w:t>
            </w:r>
          </w:p>
        </w:tc>
        <w:tc>
          <w:tcPr>
            <w:tcW w:w="146" w:type="dxa"/>
            <w:vAlign w:val="center"/>
            <w:hideMark/>
          </w:tcPr>
          <w:p w14:paraId="14ED3ADE" w14:textId="77777777" w:rsidR="00344956" w:rsidRPr="003921DC" w:rsidRDefault="00344956" w:rsidP="00641622">
            <w:pPr>
              <w:autoSpaceDE/>
              <w:autoSpaceDN/>
              <w:rPr>
                <w:lang w:val="es-419" w:eastAsia="es-419"/>
              </w:rPr>
            </w:pPr>
          </w:p>
        </w:tc>
      </w:tr>
      <w:tr w:rsidR="00344956" w:rsidRPr="003921DC" w14:paraId="67624E02"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293E360B"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52AC1332"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2E693EC8"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Roberto Feder Ramos Mercado</w:t>
            </w:r>
          </w:p>
        </w:tc>
        <w:tc>
          <w:tcPr>
            <w:tcW w:w="2462" w:type="dxa"/>
            <w:tcBorders>
              <w:top w:val="nil"/>
              <w:left w:val="nil"/>
              <w:bottom w:val="single" w:sz="4" w:space="0" w:color="A6A6A6"/>
              <w:right w:val="single" w:sz="4" w:space="0" w:color="A6A6A6"/>
            </w:tcBorders>
            <w:shd w:val="clear" w:color="000000" w:fill="FFF2CC"/>
            <w:noWrap/>
            <w:vAlign w:val="center"/>
            <w:hideMark/>
          </w:tcPr>
          <w:p w14:paraId="169A3B6D"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4.748.892 </w:t>
            </w:r>
          </w:p>
        </w:tc>
        <w:tc>
          <w:tcPr>
            <w:tcW w:w="146" w:type="dxa"/>
            <w:vAlign w:val="center"/>
            <w:hideMark/>
          </w:tcPr>
          <w:p w14:paraId="35E683FD" w14:textId="77777777" w:rsidR="00344956" w:rsidRPr="003921DC" w:rsidRDefault="00344956" w:rsidP="00641622">
            <w:pPr>
              <w:autoSpaceDE/>
              <w:autoSpaceDN/>
              <w:rPr>
                <w:lang w:val="es-419" w:eastAsia="es-419"/>
              </w:rPr>
            </w:pPr>
          </w:p>
        </w:tc>
      </w:tr>
      <w:tr w:rsidR="00344956" w:rsidRPr="003921DC" w14:paraId="18224ABE"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41579F68"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598B3C36"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4D91BEE1"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Norman Quintero Arciniegas</w:t>
            </w:r>
          </w:p>
        </w:tc>
        <w:tc>
          <w:tcPr>
            <w:tcW w:w="2462" w:type="dxa"/>
            <w:tcBorders>
              <w:top w:val="nil"/>
              <w:left w:val="nil"/>
              <w:bottom w:val="single" w:sz="4" w:space="0" w:color="A6A6A6"/>
              <w:right w:val="single" w:sz="4" w:space="0" w:color="A6A6A6"/>
            </w:tcBorders>
            <w:shd w:val="clear" w:color="000000" w:fill="FFF2CC"/>
            <w:noWrap/>
            <w:vAlign w:val="center"/>
            <w:hideMark/>
          </w:tcPr>
          <w:p w14:paraId="6B54A0B7"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44.499.591 </w:t>
            </w:r>
          </w:p>
        </w:tc>
        <w:tc>
          <w:tcPr>
            <w:tcW w:w="146" w:type="dxa"/>
            <w:vAlign w:val="center"/>
            <w:hideMark/>
          </w:tcPr>
          <w:p w14:paraId="28A68AA9" w14:textId="77777777" w:rsidR="00344956" w:rsidRPr="003921DC" w:rsidRDefault="00344956" w:rsidP="00641622">
            <w:pPr>
              <w:autoSpaceDE/>
              <w:autoSpaceDN/>
              <w:rPr>
                <w:lang w:val="es-419" w:eastAsia="es-419"/>
              </w:rPr>
            </w:pPr>
          </w:p>
        </w:tc>
      </w:tr>
      <w:tr w:rsidR="00344956" w:rsidRPr="003921DC" w14:paraId="0C28CC0B"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769A0A3A"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0E873D8C"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7550DBAE"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Unión Temporal Group 43</w:t>
            </w:r>
          </w:p>
        </w:tc>
        <w:tc>
          <w:tcPr>
            <w:tcW w:w="2462" w:type="dxa"/>
            <w:tcBorders>
              <w:top w:val="nil"/>
              <w:left w:val="nil"/>
              <w:bottom w:val="single" w:sz="4" w:space="0" w:color="A6A6A6"/>
              <w:right w:val="single" w:sz="4" w:space="0" w:color="A6A6A6"/>
            </w:tcBorders>
            <w:shd w:val="clear" w:color="000000" w:fill="FFF2CC"/>
            <w:noWrap/>
            <w:vAlign w:val="center"/>
            <w:hideMark/>
          </w:tcPr>
          <w:p w14:paraId="3A08886A"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834.615.862 </w:t>
            </w:r>
          </w:p>
        </w:tc>
        <w:tc>
          <w:tcPr>
            <w:tcW w:w="146" w:type="dxa"/>
            <w:vAlign w:val="center"/>
            <w:hideMark/>
          </w:tcPr>
          <w:p w14:paraId="74661B0E" w14:textId="77777777" w:rsidR="00344956" w:rsidRPr="003921DC" w:rsidRDefault="00344956" w:rsidP="00641622">
            <w:pPr>
              <w:autoSpaceDE/>
              <w:autoSpaceDN/>
              <w:rPr>
                <w:lang w:val="es-419" w:eastAsia="es-419"/>
              </w:rPr>
            </w:pPr>
          </w:p>
        </w:tc>
      </w:tr>
      <w:tr w:rsidR="00344956" w:rsidRPr="003921DC" w14:paraId="7C86ACD0"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14288177"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70FB5FEF"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769C4C61"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Alejandro  Gonzalez Tamayo</w:t>
            </w:r>
          </w:p>
        </w:tc>
        <w:tc>
          <w:tcPr>
            <w:tcW w:w="2462" w:type="dxa"/>
            <w:tcBorders>
              <w:top w:val="nil"/>
              <w:left w:val="nil"/>
              <w:bottom w:val="single" w:sz="4" w:space="0" w:color="A6A6A6"/>
              <w:right w:val="single" w:sz="4" w:space="0" w:color="A6A6A6"/>
            </w:tcBorders>
            <w:shd w:val="clear" w:color="000000" w:fill="FFF2CC"/>
            <w:noWrap/>
            <w:vAlign w:val="center"/>
            <w:hideMark/>
          </w:tcPr>
          <w:p w14:paraId="652B2F7B"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28.803.385 </w:t>
            </w:r>
          </w:p>
        </w:tc>
        <w:tc>
          <w:tcPr>
            <w:tcW w:w="146" w:type="dxa"/>
            <w:vAlign w:val="center"/>
            <w:hideMark/>
          </w:tcPr>
          <w:p w14:paraId="44C96078" w14:textId="77777777" w:rsidR="00344956" w:rsidRPr="003921DC" w:rsidRDefault="00344956" w:rsidP="00641622">
            <w:pPr>
              <w:autoSpaceDE/>
              <w:autoSpaceDN/>
              <w:rPr>
                <w:lang w:val="es-419" w:eastAsia="es-419"/>
              </w:rPr>
            </w:pPr>
          </w:p>
        </w:tc>
      </w:tr>
      <w:tr w:rsidR="00344956" w:rsidRPr="003921DC" w14:paraId="3B5E75B1"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55A0A3DE"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0EBB62AE"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45C55752"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Marco Fabian Clavijo Amaya</w:t>
            </w:r>
          </w:p>
        </w:tc>
        <w:tc>
          <w:tcPr>
            <w:tcW w:w="2462" w:type="dxa"/>
            <w:tcBorders>
              <w:top w:val="nil"/>
              <w:left w:val="nil"/>
              <w:bottom w:val="single" w:sz="4" w:space="0" w:color="A6A6A6"/>
              <w:right w:val="single" w:sz="4" w:space="0" w:color="A6A6A6"/>
            </w:tcBorders>
            <w:shd w:val="clear" w:color="000000" w:fill="FFF2CC"/>
            <w:noWrap/>
            <w:vAlign w:val="center"/>
            <w:hideMark/>
          </w:tcPr>
          <w:p w14:paraId="3EB3C1C7"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4.424.032 </w:t>
            </w:r>
          </w:p>
        </w:tc>
        <w:tc>
          <w:tcPr>
            <w:tcW w:w="146" w:type="dxa"/>
            <w:vAlign w:val="center"/>
            <w:hideMark/>
          </w:tcPr>
          <w:p w14:paraId="111DB2BB" w14:textId="77777777" w:rsidR="00344956" w:rsidRPr="003921DC" w:rsidRDefault="00344956" w:rsidP="00641622">
            <w:pPr>
              <w:autoSpaceDE/>
              <w:autoSpaceDN/>
              <w:rPr>
                <w:lang w:val="es-419" w:eastAsia="es-419"/>
              </w:rPr>
            </w:pPr>
          </w:p>
        </w:tc>
      </w:tr>
      <w:tr w:rsidR="00344956" w:rsidRPr="003921DC" w14:paraId="4A243330"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31D5E543"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75C90CA2"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3CF6A620"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Jaminson Hugo Paredes Mora</w:t>
            </w:r>
          </w:p>
        </w:tc>
        <w:tc>
          <w:tcPr>
            <w:tcW w:w="2462" w:type="dxa"/>
            <w:tcBorders>
              <w:top w:val="nil"/>
              <w:left w:val="nil"/>
              <w:bottom w:val="single" w:sz="4" w:space="0" w:color="A6A6A6"/>
              <w:right w:val="single" w:sz="4" w:space="0" w:color="A6A6A6"/>
            </w:tcBorders>
            <w:shd w:val="clear" w:color="000000" w:fill="FFF2CC"/>
            <w:noWrap/>
            <w:vAlign w:val="center"/>
            <w:hideMark/>
          </w:tcPr>
          <w:p w14:paraId="5D4FFC74"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5.884.684 </w:t>
            </w:r>
          </w:p>
        </w:tc>
        <w:tc>
          <w:tcPr>
            <w:tcW w:w="146" w:type="dxa"/>
            <w:vAlign w:val="center"/>
            <w:hideMark/>
          </w:tcPr>
          <w:p w14:paraId="6094DE62" w14:textId="77777777" w:rsidR="00344956" w:rsidRPr="003921DC" w:rsidRDefault="00344956" w:rsidP="00641622">
            <w:pPr>
              <w:autoSpaceDE/>
              <w:autoSpaceDN/>
              <w:rPr>
                <w:lang w:val="es-419" w:eastAsia="es-419"/>
              </w:rPr>
            </w:pPr>
          </w:p>
        </w:tc>
      </w:tr>
      <w:tr w:rsidR="00344956" w:rsidRPr="003921DC" w14:paraId="0BAA0202" w14:textId="77777777" w:rsidTr="003C2D6C">
        <w:trPr>
          <w:trHeight w:val="277"/>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69CC8D41"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6753E821"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18FD1AF3"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Empresa Promotora De Salud Ecoopsos Eps S.A.S.</w:t>
            </w:r>
          </w:p>
        </w:tc>
        <w:tc>
          <w:tcPr>
            <w:tcW w:w="2462" w:type="dxa"/>
            <w:tcBorders>
              <w:top w:val="nil"/>
              <w:left w:val="nil"/>
              <w:bottom w:val="single" w:sz="4" w:space="0" w:color="A6A6A6"/>
              <w:right w:val="single" w:sz="4" w:space="0" w:color="A6A6A6"/>
            </w:tcBorders>
            <w:shd w:val="clear" w:color="000000" w:fill="FFF2CC"/>
            <w:noWrap/>
            <w:vAlign w:val="center"/>
            <w:hideMark/>
          </w:tcPr>
          <w:p w14:paraId="40FF9167"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17.287.247 </w:t>
            </w:r>
          </w:p>
        </w:tc>
        <w:tc>
          <w:tcPr>
            <w:tcW w:w="146" w:type="dxa"/>
            <w:vAlign w:val="center"/>
            <w:hideMark/>
          </w:tcPr>
          <w:p w14:paraId="2779EDF1" w14:textId="77777777" w:rsidR="00344956" w:rsidRPr="003921DC" w:rsidRDefault="00344956" w:rsidP="00641622">
            <w:pPr>
              <w:autoSpaceDE/>
              <w:autoSpaceDN/>
              <w:rPr>
                <w:lang w:val="es-419" w:eastAsia="es-419"/>
              </w:rPr>
            </w:pPr>
          </w:p>
        </w:tc>
      </w:tr>
      <w:tr w:rsidR="00344956" w:rsidRPr="003921DC" w14:paraId="6123C45B" w14:textId="77777777" w:rsidTr="003C2D6C">
        <w:trPr>
          <w:trHeight w:val="282"/>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141BB6D5"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0641D463"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267D86A0"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Wilson Jose Linares Rodriguez</w:t>
            </w:r>
          </w:p>
        </w:tc>
        <w:tc>
          <w:tcPr>
            <w:tcW w:w="2462" w:type="dxa"/>
            <w:tcBorders>
              <w:top w:val="nil"/>
              <w:left w:val="nil"/>
              <w:bottom w:val="single" w:sz="4" w:space="0" w:color="A6A6A6"/>
              <w:right w:val="single" w:sz="4" w:space="0" w:color="A6A6A6"/>
            </w:tcBorders>
            <w:shd w:val="clear" w:color="000000" w:fill="FFF2CC"/>
            <w:noWrap/>
            <w:vAlign w:val="center"/>
            <w:hideMark/>
          </w:tcPr>
          <w:p w14:paraId="38A2657E"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22.241.727 </w:t>
            </w:r>
          </w:p>
        </w:tc>
        <w:tc>
          <w:tcPr>
            <w:tcW w:w="146" w:type="dxa"/>
            <w:vAlign w:val="center"/>
            <w:hideMark/>
          </w:tcPr>
          <w:p w14:paraId="491C638C" w14:textId="77777777" w:rsidR="00344956" w:rsidRPr="003921DC" w:rsidRDefault="00344956" w:rsidP="00641622">
            <w:pPr>
              <w:autoSpaceDE/>
              <w:autoSpaceDN/>
              <w:rPr>
                <w:lang w:val="es-419" w:eastAsia="es-419"/>
              </w:rPr>
            </w:pPr>
          </w:p>
        </w:tc>
      </w:tr>
      <w:tr w:rsidR="00344956" w:rsidRPr="003921DC" w14:paraId="17E0CD98" w14:textId="77777777" w:rsidTr="003C2D6C">
        <w:trPr>
          <w:trHeight w:val="257"/>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3430B060"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4AEB1A22"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38565A3A"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Duvan Hernando Palacios Guzman</w:t>
            </w:r>
          </w:p>
        </w:tc>
        <w:tc>
          <w:tcPr>
            <w:tcW w:w="2462" w:type="dxa"/>
            <w:tcBorders>
              <w:top w:val="nil"/>
              <w:left w:val="nil"/>
              <w:bottom w:val="single" w:sz="4" w:space="0" w:color="A6A6A6"/>
              <w:right w:val="single" w:sz="4" w:space="0" w:color="A6A6A6"/>
            </w:tcBorders>
            <w:shd w:val="clear" w:color="000000" w:fill="FFF2CC"/>
            <w:noWrap/>
            <w:vAlign w:val="center"/>
            <w:hideMark/>
          </w:tcPr>
          <w:p w14:paraId="63D02EAC"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123.013.395 </w:t>
            </w:r>
          </w:p>
        </w:tc>
        <w:tc>
          <w:tcPr>
            <w:tcW w:w="146" w:type="dxa"/>
            <w:vAlign w:val="center"/>
            <w:hideMark/>
          </w:tcPr>
          <w:p w14:paraId="449B60E3" w14:textId="77777777" w:rsidR="00344956" w:rsidRPr="003921DC" w:rsidRDefault="00344956" w:rsidP="00641622">
            <w:pPr>
              <w:autoSpaceDE/>
              <w:autoSpaceDN/>
              <w:rPr>
                <w:lang w:val="es-419" w:eastAsia="es-419"/>
              </w:rPr>
            </w:pPr>
          </w:p>
        </w:tc>
      </w:tr>
      <w:tr w:rsidR="00344956" w:rsidRPr="003921DC" w14:paraId="36741D5F" w14:textId="77777777" w:rsidTr="003C2D6C">
        <w:trPr>
          <w:trHeight w:val="276"/>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263BEDA1"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6417EFCF"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0557CC7E"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Jhon Nilson Blanco Julio</w:t>
            </w:r>
          </w:p>
        </w:tc>
        <w:tc>
          <w:tcPr>
            <w:tcW w:w="2462" w:type="dxa"/>
            <w:tcBorders>
              <w:top w:val="nil"/>
              <w:left w:val="nil"/>
              <w:bottom w:val="single" w:sz="4" w:space="0" w:color="A6A6A6"/>
              <w:right w:val="single" w:sz="4" w:space="0" w:color="A6A6A6"/>
            </w:tcBorders>
            <w:shd w:val="clear" w:color="000000" w:fill="FFF2CC"/>
            <w:noWrap/>
            <w:vAlign w:val="center"/>
            <w:hideMark/>
          </w:tcPr>
          <w:p w14:paraId="144CADA8"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27.131.945 </w:t>
            </w:r>
          </w:p>
        </w:tc>
        <w:tc>
          <w:tcPr>
            <w:tcW w:w="146" w:type="dxa"/>
            <w:vAlign w:val="center"/>
            <w:hideMark/>
          </w:tcPr>
          <w:p w14:paraId="5CAEBC21" w14:textId="77777777" w:rsidR="00344956" w:rsidRPr="003921DC" w:rsidRDefault="00344956" w:rsidP="00641622">
            <w:pPr>
              <w:autoSpaceDE/>
              <w:autoSpaceDN/>
              <w:rPr>
                <w:lang w:val="es-419" w:eastAsia="es-419"/>
              </w:rPr>
            </w:pPr>
          </w:p>
        </w:tc>
      </w:tr>
      <w:tr w:rsidR="00344956" w:rsidRPr="003921DC" w14:paraId="35A92761"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1F97A81F"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1819623D"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20DA81BF"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Jesus Maria Silva Gaitán</w:t>
            </w:r>
          </w:p>
        </w:tc>
        <w:tc>
          <w:tcPr>
            <w:tcW w:w="2462" w:type="dxa"/>
            <w:tcBorders>
              <w:top w:val="nil"/>
              <w:left w:val="nil"/>
              <w:bottom w:val="single" w:sz="4" w:space="0" w:color="A6A6A6"/>
              <w:right w:val="single" w:sz="4" w:space="0" w:color="A6A6A6"/>
            </w:tcBorders>
            <w:shd w:val="clear" w:color="000000" w:fill="FFF2CC"/>
            <w:noWrap/>
            <w:vAlign w:val="center"/>
            <w:hideMark/>
          </w:tcPr>
          <w:p w14:paraId="79B05014"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143.004.537 </w:t>
            </w:r>
          </w:p>
        </w:tc>
        <w:tc>
          <w:tcPr>
            <w:tcW w:w="146" w:type="dxa"/>
            <w:vAlign w:val="center"/>
            <w:hideMark/>
          </w:tcPr>
          <w:p w14:paraId="7BFD0B58" w14:textId="77777777" w:rsidR="00344956" w:rsidRPr="003921DC" w:rsidRDefault="00344956" w:rsidP="00641622">
            <w:pPr>
              <w:autoSpaceDE/>
              <w:autoSpaceDN/>
              <w:rPr>
                <w:lang w:val="es-419" w:eastAsia="es-419"/>
              </w:rPr>
            </w:pPr>
          </w:p>
        </w:tc>
      </w:tr>
      <w:tr w:rsidR="00344956" w:rsidRPr="003921DC" w14:paraId="39809676"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35588A2F"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20B9EDAA"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17DF5C44"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Luis Fernando Morales Morales</w:t>
            </w:r>
          </w:p>
        </w:tc>
        <w:tc>
          <w:tcPr>
            <w:tcW w:w="2462" w:type="dxa"/>
            <w:tcBorders>
              <w:top w:val="nil"/>
              <w:left w:val="nil"/>
              <w:bottom w:val="single" w:sz="4" w:space="0" w:color="A6A6A6"/>
              <w:right w:val="single" w:sz="4" w:space="0" w:color="A6A6A6"/>
            </w:tcBorders>
            <w:shd w:val="clear" w:color="000000" w:fill="FFF2CC"/>
            <w:noWrap/>
            <w:vAlign w:val="center"/>
            <w:hideMark/>
          </w:tcPr>
          <w:p w14:paraId="6EE35772"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83.650.226 </w:t>
            </w:r>
          </w:p>
        </w:tc>
        <w:tc>
          <w:tcPr>
            <w:tcW w:w="146" w:type="dxa"/>
            <w:vAlign w:val="center"/>
            <w:hideMark/>
          </w:tcPr>
          <w:p w14:paraId="229E99D7" w14:textId="77777777" w:rsidR="00344956" w:rsidRPr="003921DC" w:rsidRDefault="00344956" w:rsidP="00641622">
            <w:pPr>
              <w:autoSpaceDE/>
              <w:autoSpaceDN/>
              <w:rPr>
                <w:lang w:val="es-419" w:eastAsia="es-419"/>
              </w:rPr>
            </w:pPr>
          </w:p>
        </w:tc>
      </w:tr>
      <w:tr w:rsidR="00344956" w:rsidRPr="003921DC" w14:paraId="1EECD3E6"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1519000A"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7B234AEF"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13FEA1B9"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Manuel Alfonso Valdez Ortiz</w:t>
            </w:r>
          </w:p>
        </w:tc>
        <w:tc>
          <w:tcPr>
            <w:tcW w:w="2462" w:type="dxa"/>
            <w:tcBorders>
              <w:top w:val="nil"/>
              <w:left w:val="nil"/>
              <w:bottom w:val="single" w:sz="4" w:space="0" w:color="A6A6A6"/>
              <w:right w:val="single" w:sz="4" w:space="0" w:color="A6A6A6"/>
            </w:tcBorders>
            <w:shd w:val="clear" w:color="000000" w:fill="FFF2CC"/>
            <w:noWrap/>
            <w:vAlign w:val="center"/>
            <w:hideMark/>
          </w:tcPr>
          <w:p w14:paraId="2A8EE317"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15.372.490 </w:t>
            </w:r>
          </w:p>
        </w:tc>
        <w:tc>
          <w:tcPr>
            <w:tcW w:w="146" w:type="dxa"/>
            <w:vAlign w:val="center"/>
            <w:hideMark/>
          </w:tcPr>
          <w:p w14:paraId="46AABBA0" w14:textId="77777777" w:rsidR="00344956" w:rsidRPr="003921DC" w:rsidRDefault="00344956" w:rsidP="00641622">
            <w:pPr>
              <w:autoSpaceDE/>
              <w:autoSpaceDN/>
              <w:rPr>
                <w:lang w:val="es-419" w:eastAsia="es-419"/>
              </w:rPr>
            </w:pPr>
          </w:p>
        </w:tc>
      </w:tr>
      <w:tr w:rsidR="00344956" w:rsidRPr="003921DC" w14:paraId="594BB58D"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7E89F22C"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0D1C771A"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1811D054"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Juan Carlos Monroy Acosta</w:t>
            </w:r>
          </w:p>
        </w:tc>
        <w:tc>
          <w:tcPr>
            <w:tcW w:w="2462" w:type="dxa"/>
            <w:tcBorders>
              <w:top w:val="nil"/>
              <w:left w:val="nil"/>
              <w:bottom w:val="single" w:sz="4" w:space="0" w:color="A6A6A6"/>
              <w:right w:val="single" w:sz="4" w:space="0" w:color="A6A6A6"/>
            </w:tcBorders>
            <w:shd w:val="clear" w:color="000000" w:fill="FFF2CC"/>
            <w:noWrap/>
            <w:vAlign w:val="center"/>
            <w:hideMark/>
          </w:tcPr>
          <w:p w14:paraId="7E71DC9C"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11.556.452 </w:t>
            </w:r>
          </w:p>
        </w:tc>
        <w:tc>
          <w:tcPr>
            <w:tcW w:w="146" w:type="dxa"/>
            <w:vAlign w:val="center"/>
            <w:hideMark/>
          </w:tcPr>
          <w:p w14:paraId="7129526B" w14:textId="77777777" w:rsidR="00344956" w:rsidRPr="003921DC" w:rsidRDefault="00344956" w:rsidP="00641622">
            <w:pPr>
              <w:autoSpaceDE/>
              <w:autoSpaceDN/>
              <w:rPr>
                <w:lang w:val="es-419" w:eastAsia="es-419"/>
              </w:rPr>
            </w:pPr>
          </w:p>
        </w:tc>
      </w:tr>
      <w:tr w:rsidR="00344956" w:rsidRPr="003921DC" w14:paraId="270F9B27"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4880C49A"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0F0334BF"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090B2CFA"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Edinson Lozano Marin</w:t>
            </w:r>
          </w:p>
        </w:tc>
        <w:tc>
          <w:tcPr>
            <w:tcW w:w="2462" w:type="dxa"/>
            <w:tcBorders>
              <w:top w:val="nil"/>
              <w:left w:val="nil"/>
              <w:bottom w:val="single" w:sz="4" w:space="0" w:color="A6A6A6"/>
              <w:right w:val="single" w:sz="4" w:space="0" w:color="A6A6A6"/>
            </w:tcBorders>
            <w:shd w:val="clear" w:color="000000" w:fill="FFF2CC"/>
            <w:noWrap/>
            <w:vAlign w:val="center"/>
            <w:hideMark/>
          </w:tcPr>
          <w:p w14:paraId="0CC91F08"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2.763.963 </w:t>
            </w:r>
          </w:p>
        </w:tc>
        <w:tc>
          <w:tcPr>
            <w:tcW w:w="146" w:type="dxa"/>
            <w:vAlign w:val="center"/>
            <w:hideMark/>
          </w:tcPr>
          <w:p w14:paraId="1AB82FD4" w14:textId="77777777" w:rsidR="00344956" w:rsidRPr="003921DC" w:rsidRDefault="00344956" w:rsidP="00641622">
            <w:pPr>
              <w:autoSpaceDE/>
              <w:autoSpaceDN/>
              <w:rPr>
                <w:lang w:val="es-419" w:eastAsia="es-419"/>
              </w:rPr>
            </w:pPr>
          </w:p>
        </w:tc>
      </w:tr>
      <w:tr w:rsidR="00344956" w:rsidRPr="003921DC" w14:paraId="7A14E7D4" w14:textId="77777777" w:rsidTr="003C2D6C">
        <w:trPr>
          <w:trHeight w:val="317"/>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1CBFF76B"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0B838BF5"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509CDF70"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Jaime  Alvis Barón</w:t>
            </w:r>
          </w:p>
        </w:tc>
        <w:tc>
          <w:tcPr>
            <w:tcW w:w="2462" w:type="dxa"/>
            <w:tcBorders>
              <w:top w:val="nil"/>
              <w:left w:val="nil"/>
              <w:bottom w:val="single" w:sz="4" w:space="0" w:color="A6A6A6"/>
              <w:right w:val="single" w:sz="4" w:space="0" w:color="A6A6A6"/>
            </w:tcBorders>
            <w:shd w:val="clear" w:color="000000" w:fill="FFF2CC"/>
            <w:noWrap/>
            <w:vAlign w:val="center"/>
            <w:hideMark/>
          </w:tcPr>
          <w:p w14:paraId="2D34B6B0"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172.500.000 </w:t>
            </w:r>
          </w:p>
        </w:tc>
        <w:tc>
          <w:tcPr>
            <w:tcW w:w="146" w:type="dxa"/>
            <w:vAlign w:val="center"/>
            <w:hideMark/>
          </w:tcPr>
          <w:p w14:paraId="5A514019" w14:textId="77777777" w:rsidR="00344956" w:rsidRPr="003921DC" w:rsidRDefault="00344956" w:rsidP="00641622">
            <w:pPr>
              <w:autoSpaceDE/>
              <w:autoSpaceDN/>
              <w:rPr>
                <w:lang w:val="es-419" w:eastAsia="es-419"/>
              </w:rPr>
            </w:pPr>
          </w:p>
        </w:tc>
      </w:tr>
      <w:tr w:rsidR="00344956" w:rsidRPr="003921DC" w14:paraId="7E7D0D57" w14:textId="77777777" w:rsidTr="002A0D15">
        <w:trPr>
          <w:trHeight w:val="300"/>
          <w:jc w:val="center"/>
        </w:trPr>
        <w:tc>
          <w:tcPr>
            <w:tcW w:w="1134" w:type="dxa"/>
            <w:tcBorders>
              <w:top w:val="nil"/>
              <w:left w:val="single" w:sz="4" w:space="0" w:color="A6A6A6"/>
              <w:bottom w:val="single" w:sz="4" w:space="0" w:color="auto"/>
              <w:right w:val="single" w:sz="4" w:space="0" w:color="A6A6A6"/>
            </w:tcBorders>
            <w:shd w:val="clear" w:color="auto" w:fill="auto"/>
            <w:vAlign w:val="center"/>
            <w:hideMark/>
          </w:tcPr>
          <w:p w14:paraId="0F0EADAC"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uto"/>
              <w:right w:val="single" w:sz="4" w:space="0" w:color="A6A6A6"/>
            </w:tcBorders>
            <w:shd w:val="clear" w:color="auto" w:fill="auto"/>
            <w:vAlign w:val="center"/>
            <w:hideMark/>
          </w:tcPr>
          <w:p w14:paraId="41296A7D"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uto"/>
              <w:right w:val="single" w:sz="4" w:space="0" w:color="A6A6A6"/>
            </w:tcBorders>
            <w:shd w:val="clear" w:color="auto" w:fill="auto"/>
            <w:vAlign w:val="center"/>
            <w:hideMark/>
          </w:tcPr>
          <w:p w14:paraId="6CE7106E"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Yeison Fernando Silva Perdomo</w:t>
            </w:r>
          </w:p>
        </w:tc>
        <w:tc>
          <w:tcPr>
            <w:tcW w:w="2462" w:type="dxa"/>
            <w:tcBorders>
              <w:top w:val="nil"/>
              <w:left w:val="nil"/>
              <w:bottom w:val="single" w:sz="4" w:space="0" w:color="auto"/>
              <w:right w:val="single" w:sz="4" w:space="0" w:color="A6A6A6"/>
            </w:tcBorders>
            <w:shd w:val="clear" w:color="000000" w:fill="FFF2CC"/>
            <w:noWrap/>
            <w:vAlign w:val="center"/>
            <w:hideMark/>
          </w:tcPr>
          <w:p w14:paraId="776E2FB0"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30.263.043 </w:t>
            </w:r>
          </w:p>
        </w:tc>
        <w:tc>
          <w:tcPr>
            <w:tcW w:w="146" w:type="dxa"/>
            <w:vAlign w:val="center"/>
            <w:hideMark/>
          </w:tcPr>
          <w:p w14:paraId="59286A26" w14:textId="77777777" w:rsidR="00344956" w:rsidRPr="003921DC" w:rsidRDefault="00344956" w:rsidP="00641622">
            <w:pPr>
              <w:autoSpaceDE/>
              <w:autoSpaceDN/>
              <w:rPr>
                <w:lang w:val="es-419" w:eastAsia="es-419"/>
              </w:rPr>
            </w:pPr>
          </w:p>
        </w:tc>
      </w:tr>
      <w:tr w:rsidR="00344956" w:rsidRPr="003921DC" w14:paraId="54C9FB6C" w14:textId="77777777" w:rsidTr="002A0D15">
        <w:trPr>
          <w:trHeight w:val="300"/>
          <w:jc w:val="center"/>
        </w:trPr>
        <w:tc>
          <w:tcPr>
            <w:tcW w:w="1134" w:type="dxa"/>
            <w:tcBorders>
              <w:top w:val="single" w:sz="4" w:space="0" w:color="auto"/>
              <w:left w:val="single" w:sz="4" w:space="0" w:color="A6A6A6"/>
              <w:bottom w:val="single" w:sz="4" w:space="0" w:color="A6A6A6"/>
              <w:right w:val="single" w:sz="4" w:space="0" w:color="A6A6A6"/>
            </w:tcBorders>
            <w:shd w:val="clear" w:color="auto" w:fill="auto"/>
            <w:vAlign w:val="center"/>
            <w:hideMark/>
          </w:tcPr>
          <w:p w14:paraId="1E75C522"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lastRenderedPageBreak/>
              <w:t>2.4.60.02</w:t>
            </w:r>
          </w:p>
        </w:tc>
        <w:tc>
          <w:tcPr>
            <w:tcW w:w="709" w:type="dxa"/>
            <w:tcBorders>
              <w:top w:val="single" w:sz="4" w:space="0" w:color="auto"/>
              <w:left w:val="nil"/>
              <w:bottom w:val="single" w:sz="4" w:space="0" w:color="A6A6A6"/>
              <w:right w:val="single" w:sz="4" w:space="0" w:color="A6A6A6"/>
            </w:tcBorders>
            <w:shd w:val="clear" w:color="auto" w:fill="auto"/>
            <w:vAlign w:val="center"/>
            <w:hideMark/>
          </w:tcPr>
          <w:p w14:paraId="27186D03"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single" w:sz="4" w:space="0" w:color="auto"/>
              <w:left w:val="nil"/>
              <w:bottom w:val="single" w:sz="4" w:space="0" w:color="A6A6A6"/>
              <w:right w:val="single" w:sz="4" w:space="0" w:color="A6A6A6"/>
            </w:tcBorders>
            <w:shd w:val="clear" w:color="auto" w:fill="auto"/>
            <w:vAlign w:val="center"/>
            <w:hideMark/>
          </w:tcPr>
          <w:p w14:paraId="6F1AE6C0"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Luis Alberto Rojas Mora</w:t>
            </w:r>
          </w:p>
        </w:tc>
        <w:tc>
          <w:tcPr>
            <w:tcW w:w="2462" w:type="dxa"/>
            <w:tcBorders>
              <w:top w:val="single" w:sz="4" w:space="0" w:color="auto"/>
              <w:left w:val="nil"/>
              <w:bottom w:val="single" w:sz="4" w:space="0" w:color="A6A6A6"/>
              <w:right w:val="single" w:sz="4" w:space="0" w:color="A6A6A6"/>
            </w:tcBorders>
            <w:shd w:val="clear" w:color="000000" w:fill="FFF2CC"/>
            <w:noWrap/>
            <w:vAlign w:val="center"/>
            <w:hideMark/>
          </w:tcPr>
          <w:p w14:paraId="76134BB5"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83.924.371 </w:t>
            </w:r>
          </w:p>
        </w:tc>
        <w:tc>
          <w:tcPr>
            <w:tcW w:w="146" w:type="dxa"/>
            <w:vAlign w:val="center"/>
            <w:hideMark/>
          </w:tcPr>
          <w:p w14:paraId="5D4C579D" w14:textId="77777777" w:rsidR="00344956" w:rsidRPr="003921DC" w:rsidRDefault="00344956" w:rsidP="00641622">
            <w:pPr>
              <w:autoSpaceDE/>
              <w:autoSpaceDN/>
              <w:rPr>
                <w:lang w:val="es-419" w:eastAsia="es-419"/>
              </w:rPr>
            </w:pPr>
          </w:p>
        </w:tc>
      </w:tr>
      <w:tr w:rsidR="00344956" w:rsidRPr="003921DC" w14:paraId="09162033"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63BF52D2"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3DD93468"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50BC45C2"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Luis Fabian Sierra Gutierrez</w:t>
            </w:r>
          </w:p>
        </w:tc>
        <w:tc>
          <w:tcPr>
            <w:tcW w:w="2462" w:type="dxa"/>
            <w:tcBorders>
              <w:top w:val="nil"/>
              <w:left w:val="nil"/>
              <w:bottom w:val="single" w:sz="4" w:space="0" w:color="A6A6A6"/>
              <w:right w:val="single" w:sz="4" w:space="0" w:color="A6A6A6"/>
            </w:tcBorders>
            <w:shd w:val="clear" w:color="000000" w:fill="FFF2CC"/>
            <w:noWrap/>
            <w:vAlign w:val="center"/>
            <w:hideMark/>
          </w:tcPr>
          <w:p w14:paraId="61CD045B"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101.090.188 </w:t>
            </w:r>
          </w:p>
        </w:tc>
        <w:tc>
          <w:tcPr>
            <w:tcW w:w="146" w:type="dxa"/>
            <w:vAlign w:val="center"/>
            <w:hideMark/>
          </w:tcPr>
          <w:p w14:paraId="112D11F2" w14:textId="77777777" w:rsidR="00344956" w:rsidRPr="003921DC" w:rsidRDefault="00344956" w:rsidP="00641622">
            <w:pPr>
              <w:autoSpaceDE/>
              <w:autoSpaceDN/>
              <w:rPr>
                <w:lang w:val="es-419" w:eastAsia="es-419"/>
              </w:rPr>
            </w:pPr>
          </w:p>
        </w:tc>
      </w:tr>
      <w:tr w:rsidR="00344956" w:rsidRPr="003921DC" w14:paraId="37F7CD5D"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30DDE93E"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4C49C983"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45C48633"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Jose Luis Barrios Matos</w:t>
            </w:r>
          </w:p>
        </w:tc>
        <w:tc>
          <w:tcPr>
            <w:tcW w:w="2462" w:type="dxa"/>
            <w:tcBorders>
              <w:top w:val="nil"/>
              <w:left w:val="nil"/>
              <w:bottom w:val="single" w:sz="4" w:space="0" w:color="A6A6A6"/>
              <w:right w:val="single" w:sz="4" w:space="0" w:color="A6A6A6"/>
            </w:tcBorders>
            <w:shd w:val="clear" w:color="000000" w:fill="FFF2CC"/>
            <w:noWrap/>
            <w:vAlign w:val="center"/>
            <w:hideMark/>
          </w:tcPr>
          <w:p w14:paraId="1F5D23AD"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13.367.383 </w:t>
            </w:r>
          </w:p>
        </w:tc>
        <w:tc>
          <w:tcPr>
            <w:tcW w:w="146" w:type="dxa"/>
            <w:vAlign w:val="center"/>
            <w:hideMark/>
          </w:tcPr>
          <w:p w14:paraId="532E72D2" w14:textId="77777777" w:rsidR="00344956" w:rsidRPr="003921DC" w:rsidRDefault="00344956" w:rsidP="00641622">
            <w:pPr>
              <w:autoSpaceDE/>
              <w:autoSpaceDN/>
              <w:rPr>
                <w:lang w:val="es-419" w:eastAsia="es-419"/>
              </w:rPr>
            </w:pPr>
          </w:p>
        </w:tc>
      </w:tr>
      <w:tr w:rsidR="00344956" w:rsidRPr="003921DC" w14:paraId="09A8DAFF"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388E31EA"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421DC2A3"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0AC0BEE2"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 xml:space="preserve">Norberto Ramos Claros </w:t>
            </w:r>
          </w:p>
        </w:tc>
        <w:tc>
          <w:tcPr>
            <w:tcW w:w="2462" w:type="dxa"/>
            <w:tcBorders>
              <w:top w:val="nil"/>
              <w:left w:val="nil"/>
              <w:bottom w:val="single" w:sz="4" w:space="0" w:color="A6A6A6"/>
              <w:right w:val="single" w:sz="4" w:space="0" w:color="A6A6A6"/>
            </w:tcBorders>
            <w:shd w:val="clear" w:color="000000" w:fill="FFF2CC"/>
            <w:noWrap/>
            <w:vAlign w:val="center"/>
            <w:hideMark/>
          </w:tcPr>
          <w:p w14:paraId="1F67AB83"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278.737.764 </w:t>
            </w:r>
          </w:p>
        </w:tc>
        <w:tc>
          <w:tcPr>
            <w:tcW w:w="146" w:type="dxa"/>
            <w:vAlign w:val="center"/>
            <w:hideMark/>
          </w:tcPr>
          <w:p w14:paraId="672B7809" w14:textId="77777777" w:rsidR="00344956" w:rsidRPr="003921DC" w:rsidRDefault="00344956" w:rsidP="00641622">
            <w:pPr>
              <w:autoSpaceDE/>
              <w:autoSpaceDN/>
              <w:rPr>
                <w:lang w:val="es-419" w:eastAsia="es-419"/>
              </w:rPr>
            </w:pPr>
          </w:p>
        </w:tc>
      </w:tr>
      <w:tr w:rsidR="00344956" w:rsidRPr="003921DC" w14:paraId="0510BEE1"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2DE6276E"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718362AD"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586D7E22"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Jorge Luis Betancourt Sepulveda</w:t>
            </w:r>
          </w:p>
        </w:tc>
        <w:tc>
          <w:tcPr>
            <w:tcW w:w="2462" w:type="dxa"/>
            <w:tcBorders>
              <w:top w:val="nil"/>
              <w:left w:val="nil"/>
              <w:bottom w:val="single" w:sz="4" w:space="0" w:color="A6A6A6"/>
              <w:right w:val="single" w:sz="4" w:space="0" w:color="A6A6A6"/>
            </w:tcBorders>
            <w:shd w:val="clear" w:color="000000" w:fill="FFF2CC"/>
            <w:noWrap/>
            <w:vAlign w:val="center"/>
            <w:hideMark/>
          </w:tcPr>
          <w:p w14:paraId="7B8CBEC8"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34.361.000 </w:t>
            </w:r>
          </w:p>
        </w:tc>
        <w:tc>
          <w:tcPr>
            <w:tcW w:w="146" w:type="dxa"/>
            <w:vAlign w:val="center"/>
            <w:hideMark/>
          </w:tcPr>
          <w:p w14:paraId="617FF617" w14:textId="77777777" w:rsidR="00344956" w:rsidRPr="003921DC" w:rsidRDefault="00344956" w:rsidP="00641622">
            <w:pPr>
              <w:autoSpaceDE/>
              <w:autoSpaceDN/>
              <w:rPr>
                <w:lang w:val="es-419" w:eastAsia="es-419"/>
              </w:rPr>
            </w:pPr>
          </w:p>
        </w:tc>
      </w:tr>
      <w:tr w:rsidR="00344956" w:rsidRPr="003921DC" w14:paraId="1CA82BDB"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6E776E24"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76C941F4"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21F4169E"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Victor Andres Lopera Velandia</w:t>
            </w:r>
          </w:p>
        </w:tc>
        <w:tc>
          <w:tcPr>
            <w:tcW w:w="2462" w:type="dxa"/>
            <w:tcBorders>
              <w:top w:val="nil"/>
              <w:left w:val="nil"/>
              <w:bottom w:val="single" w:sz="4" w:space="0" w:color="A6A6A6"/>
              <w:right w:val="single" w:sz="4" w:space="0" w:color="A6A6A6"/>
            </w:tcBorders>
            <w:shd w:val="clear" w:color="000000" w:fill="FFF2CC"/>
            <w:noWrap/>
            <w:vAlign w:val="center"/>
            <w:hideMark/>
          </w:tcPr>
          <w:p w14:paraId="2C14714F"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71.052.973 </w:t>
            </w:r>
          </w:p>
        </w:tc>
        <w:tc>
          <w:tcPr>
            <w:tcW w:w="146" w:type="dxa"/>
            <w:vAlign w:val="center"/>
            <w:hideMark/>
          </w:tcPr>
          <w:p w14:paraId="274BA93C" w14:textId="77777777" w:rsidR="00344956" w:rsidRPr="003921DC" w:rsidRDefault="00344956" w:rsidP="00641622">
            <w:pPr>
              <w:autoSpaceDE/>
              <w:autoSpaceDN/>
              <w:rPr>
                <w:lang w:val="es-419" w:eastAsia="es-419"/>
              </w:rPr>
            </w:pPr>
          </w:p>
        </w:tc>
      </w:tr>
      <w:tr w:rsidR="00344956" w:rsidRPr="003921DC" w14:paraId="4D9EFBA8"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7AA727DA"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79B0D858"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10689571"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Luis Eduardo Cuenca Saldaña</w:t>
            </w:r>
          </w:p>
        </w:tc>
        <w:tc>
          <w:tcPr>
            <w:tcW w:w="2462" w:type="dxa"/>
            <w:tcBorders>
              <w:top w:val="nil"/>
              <w:left w:val="nil"/>
              <w:bottom w:val="single" w:sz="4" w:space="0" w:color="A6A6A6"/>
              <w:right w:val="single" w:sz="4" w:space="0" w:color="A6A6A6"/>
            </w:tcBorders>
            <w:shd w:val="clear" w:color="000000" w:fill="FFF2CC"/>
            <w:noWrap/>
            <w:vAlign w:val="center"/>
            <w:hideMark/>
          </w:tcPr>
          <w:p w14:paraId="1739D211"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8.050.000 </w:t>
            </w:r>
          </w:p>
        </w:tc>
        <w:tc>
          <w:tcPr>
            <w:tcW w:w="146" w:type="dxa"/>
            <w:vAlign w:val="center"/>
            <w:hideMark/>
          </w:tcPr>
          <w:p w14:paraId="203C8AA1" w14:textId="77777777" w:rsidR="00344956" w:rsidRPr="003921DC" w:rsidRDefault="00344956" w:rsidP="00641622">
            <w:pPr>
              <w:autoSpaceDE/>
              <w:autoSpaceDN/>
              <w:rPr>
                <w:lang w:val="es-419" w:eastAsia="es-419"/>
              </w:rPr>
            </w:pPr>
          </w:p>
        </w:tc>
      </w:tr>
      <w:tr w:rsidR="00344956" w:rsidRPr="003921DC" w14:paraId="0FADC91C"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67294C92"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366B7680"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53ADD0D5"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Wiston Hernan Tovar Tovar</w:t>
            </w:r>
          </w:p>
        </w:tc>
        <w:tc>
          <w:tcPr>
            <w:tcW w:w="2462" w:type="dxa"/>
            <w:tcBorders>
              <w:top w:val="nil"/>
              <w:left w:val="nil"/>
              <w:bottom w:val="single" w:sz="4" w:space="0" w:color="A6A6A6"/>
              <w:right w:val="single" w:sz="4" w:space="0" w:color="A6A6A6"/>
            </w:tcBorders>
            <w:shd w:val="clear" w:color="000000" w:fill="FFF2CC"/>
            <w:noWrap/>
            <w:vAlign w:val="center"/>
            <w:hideMark/>
          </w:tcPr>
          <w:p w14:paraId="4E316E65"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21.326.385 </w:t>
            </w:r>
          </w:p>
        </w:tc>
        <w:tc>
          <w:tcPr>
            <w:tcW w:w="146" w:type="dxa"/>
            <w:vAlign w:val="center"/>
            <w:hideMark/>
          </w:tcPr>
          <w:p w14:paraId="5964EB90" w14:textId="77777777" w:rsidR="00344956" w:rsidRPr="003921DC" w:rsidRDefault="00344956" w:rsidP="00641622">
            <w:pPr>
              <w:autoSpaceDE/>
              <w:autoSpaceDN/>
              <w:rPr>
                <w:lang w:val="es-419" w:eastAsia="es-419"/>
              </w:rPr>
            </w:pPr>
          </w:p>
        </w:tc>
      </w:tr>
      <w:tr w:rsidR="00344956" w:rsidRPr="003921DC" w14:paraId="1D5E38B7"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1908E9D3"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2.4.60.02</w:t>
            </w:r>
          </w:p>
        </w:tc>
        <w:tc>
          <w:tcPr>
            <w:tcW w:w="709" w:type="dxa"/>
            <w:tcBorders>
              <w:top w:val="nil"/>
              <w:left w:val="nil"/>
              <w:bottom w:val="single" w:sz="4" w:space="0" w:color="A6A6A6"/>
              <w:right w:val="single" w:sz="4" w:space="0" w:color="A6A6A6"/>
            </w:tcBorders>
            <w:shd w:val="clear" w:color="auto" w:fill="auto"/>
            <w:vAlign w:val="center"/>
            <w:hideMark/>
          </w:tcPr>
          <w:p w14:paraId="05FF1567"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25E4CA6A"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Kelly Patricia Garcia Sarmiento</w:t>
            </w:r>
          </w:p>
        </w:tc>
        <w:tc>
          <w:tcPr>
            <w:tcW w:w="2462" w:type="dxa"/>
            <w:tcBorders>
              <w:top w:val="nil"/>
              <w:left w:val="nil"/>
              <w:bottom w:val="single" w:sz="4" w:space="0" w:color="A6A6A6"/>
              <w:right w:val="single" w:sz="4" w:space="0" w:color="A6A6A6"/>
            </w:tcBorders>
            <w:shd w:val="clear" w:color="000000" w:fill="FFF2CC"/>
            <w:noWrap/>
            <w:vAlign w:val="center"/>
            <w:hideMark/>
          </w:tcPr>
          <w:p w14:paraId="55360E9C"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937.609.025 </w:t>
            </w:r>
          </w:p>
        </w:tc>
        <w:tc>
          <w:tcPr>
            <w:tcW w:w="146" w:type="dxa"/>
            <w:vAlign w:val="center"/>
            <w:hideMark/>
          </w:tcPr>
          <w:p w14:paraId="15DB692A" w14:textId="77777777" w:rsidR="00344956" w:rsidRPr="003921DC" w:rsidRDefault="00344956" w:rsidP="00641622">
            <w:pPr>
              <w:autoSpaceDE/>
              <w:autoSpaceDN/>
              <w:rPr>
                <w:lang w:val="es-419" w:eastAsia="es-419"/>
              </w:rPr>
            </w:pPr>
          </w:p>
        </w:tc>
      </w:tr>
      <w:tr w:rsidR="00344956" w:rsidRPr="003921DC" w14:paraId="066B70DB" w14:textId="77777777" w:rsidTr="003C2D6C">
        <w:trPr>
          <w:trHeight w:val="30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42B290C2"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2.4.60.03</w:t>
            </w:r>
          </w:p>
        </w:tc>
        <w:tc>
          <w:tcPr>
            <w:tcW w:w="709" w:type="dxa"/>
            <w:tcBorders>
              <w:top w:val="nil"/>
              <w:left w:val="nil"/>
              <w:bottom w:val="single" w:sz="4" w:space="0" w:color="A6A6A6"/>
              <w:right w:val="single" w:sz="4" w:space="0" w:color="A6A6A6"/>
            </w:tcBorders>
            <w:shd w:val="clear" w:color="auto" w:fill="auto"/>
            <w:vAlign w:val="center"/>
            <w:hideMark/>
          </w:tcPr>
          <w:p w14:paraId="576838DE" w14:textId="77777777" w:rsidR="00344956" w:rsidRPr="003921DC" w:rsidRDefault="00344956" w:rsidP="00641622">
            <w:pPr>
              <w:autoSpaceDE/>
              <w:autoSpaceDN/>
              <w:jc w:val="center"/>
              <w:rPr>
                <w:rFonts w:ascii="Arial Narrow" w:hAnsi="Arial Narrow" w:cs="Calibri"/>
                <w:b/>
                <w:bCs/>
                <w:color w:val="000000"/>
                <w:lang w:val="es-419" w:eastAsia="es-419"/>
              </w:rPr>
            </w:pPr>
            <w:r w:rsidRPr="003921DC">
              <w:rPr>
                <w:rFonts w:ascii="Arial Narrow" w:hAnsi="Arial Narrow" w:cs="Calibri"/>
                <w:b/>
                <w:bCs/>
                <w:color w:val="000000"/>
                <w:lang w:val="es-419" w:eastAsia="es-419"/>
              </w:rPr>
              <w:t>Cr</w:t>
            </w:r>
          </w:p>
        </w:tc>
        <w:tc>
          <w:tcPr>
            <w:tcW w:w="5103" w:type="dxa"/>
            <w:tcBorders>
              <w:top w:val="nil"/>
              <w:left w:val="nil"/>
              <w:bottom w:val="single" w:sz="4" w:space="0" w:color="A6A6A6"/>
              <w:right w:val="single" w:sz="4" w:space="0" w:color="A6A6A6"/>
            </w:tcBorders>
            <w:shd w:val="clear" w:color="auto" w:fill="auto"/>
            <w:vAlign w:val="center"/>
            <w:hideMark/>
          </w:tcPr>
          <w:p w14:paraId="545A870C" w14:textId="77777777" w:rsidR="00344956" w:rsidRPr="003921DC" w:rsidRDefault="00344956" w:rsidP="00641622">
            <w:pPr>
              <w:autoSpaceDE/>
              <w:autoSpaceDN/>
              <w:rPr>
                <w:rFonts w:ascii="Arial Narrow" w:hAnsi="Arial Narrow" w:cs="Calibri"/>
                <w:color w:val="000000"/>
                <w:lang w:val="es-419" w:eastAsia="es-419"/>
              </w:rPr>
            </w:pPr>
            <w:r w:rsidRPr="003921DC">
              <w:rPr>
                <w:rFonts w:ascii="Arial Narrow" w:hAnsi="Arial Narrow" w:cs="Calibri"/>
                <w:color w:val="000000"/>
                <w:lang w:val="es-419" w:eastAsia="es-419"/>
              </w:rPr>
              <w:t>Jhon Hanner Bravo Perdomo</w:t>
            </w:r>
          </w:p>
        </w:tc>
        <w:tc>
          <w:tcPr>
            <w:tcW w:w="2462" w:type="dxa"/>
            <w:tcBorders>
              <w:top w:val="nil"/>
              <w:left w:val="nil"/>
              <w:bottom w:val="single" w:sz="4" w:space="0" w:color="A6A6A6"/>
              <w:right w:val="single" w:sz="4" w:space="0" w:color="A6A6A6"/>
            </w:tcBorders>
            <w:shd w:val="clear" w:color="000000" w:fill="FFF2CC"/>
            <w:noWrap/>
            <w:vAlign w:val="center"/>
            <w:hideMark/>
          </w:tcPr>
          <w:p w14:paraId="2FFBAE81" w14:textId="77777777" w:rsidR="00344956" w:rsidRPr="003921DC" w:rsidRDefault="00344956" w:rsidP="00641622">
            <w:pPr>
              <w:autoSpaceDE/>
              <w:autoSpaceDN/>
              <w:jc w:val="right"/>
              <w:rPr>
                <w:rFonts w:ascii="Arial Narrow" w:hAnsi="Arial Narrow" w:cs="Calibri"/>
                <w:color w:val="000000"/>
                <w:lang w:val="es-419" w:eastAsia="es-419"/>
              </w:rPr>
            </w:pPr>
            <w:r w:rsidRPr="003921DC">
              <w:rPr>
                <w:rFonts w:ascii="Arial Narrow" w:hAnsi="Arial Narrow" w:cs="Calibri"/>
                <w:color w:val="000000"/>
                <w:lang w:val="es-419" w:eastAsia="es-419"/>
              </w:rPr>
              <w:t xml:space="preserve">23.000.000 </w:t>
            </w:r>
          </w:p>
        </w:tc>
        <w:tc>
          <w:tcPr>
            <w:tcW w:w="146" w:type="dxa"/>
            <w:vAlign w:val="center"/>
            <w:hideMark/>
          </w:tcPr>
          <w:p w14:paraId="656247DA" w14:textId="77777777" w:rsidR="00344956" w:rsidRPr="003921DC" w:rsidRDefault="00344956" w:rsidP="00641622">
            <w:pPr>
              <w:autoSpaceDE/>
              <w:autoSpaceDN/>
              <w:rPr>
                <w:lang w:val="es-419" w:eastAsia="es-419"/>
              </w:rPr>
            </w:pPr>
          </w:p>
        </w:tc>
      </w:tr>
    </w:tbl>
    <w:p w14:paraId="62D5424B" w14:textId="77777777" w:rsidR="00344956" w:rsidRPr="004F7CB2" w:rsidRDefault="00344956" w:rsidP="00344956">
      <w:pPr>
        <w:autoSpaceDE/>
        <w:autoSpaceDN/>
        <w:jc w:val="both"/>
        <w:rPr>
          <w:rFonts w:ascii="Arial Narrow" w:eastAsia="Calibri" w:hAnsi="Arial Narrow"/>
          <w:sz w:val="18"/>
          <w:szCs w:val="18"/>
          <w:lang w:val="es-CO" w:eastAsia="en-US"/>
        </w:rPr>
      </w:pPr>
    </w:p>
    <w:p w14:paraId="2A5D350D" w14:textId="77777777" w:rsidR="00344956" w:rsidRPr="00006E93" w:rsidRDefault="00344956" w:rsidP="00344956">
      <w:pPr>
        <w:autoSpaceDE/>
        <w:autoSpaceDN/>
        <w:ind w:left="-284"/>
        <w:jc w:val="both"/>
        <w:rPr>
          <w:rFonts w:ascii="Arial Narrow" w:eastAsia="Calibri" w:hAnsi="Arial Narrow"/>
          <w:sz w:val="24"/>
          <w:szCs w:val="24"/>
          <w:lang w:val="es-CO" w:eastAsia="en-US"/>
        </w:rPr>
      </w:pPr>
      <w:r w:rsidRPr="00006E93">
        <w:rPr>
          <w:rFonts w:ascii="Arial Narrow" w:eastAsia="Calibri" w:hAnsi="Arial Narrow"/>
          <w:sz w:val="24"/>
          <w:szCs w:val="24"/>
          <w:lang w:val="es-CO" w:eastAsia="en-US"/>
        </w:rPr>
        <w:t>Corresponde sentencias interpuestas en contra de la Unidad Nacional de Protección perdidas en segunda instancia por pagar al 31 de diciembre de 2022, de acuerdo con información suministrada por la Oficina Jurídica de la Entidad.</w:t>
      </w:r>
    </w:p>
    <w:p w14:paraId="54C90C96" w14:textId="4C8B58D6" w:rsidR="00344956" w:rsidRDefault="00344956" w:rsidP="00344956">
      <w:pPr>
        <w:autoSpaceDE/>
        <w:autoSpaceDN/>
        <w:rPr>
          <w:rFonts w:eastAsia="Calibri"/>
          <w:b/>
          <w:sz w:val="18"/>
          <w:szCs w:val="18"/>
          <w:lang w:val="es-CO" w:eastAsia="en-US"/>
        </w:rPr>
      </w:pPr>
    </w:p>
    <w:p w14:paraId="18DBDCD7" w14:textId="382D7A60" w:rsidR="00064361" w:rsidRDefault="00064361" w:rsidP="00344956">
      <w:pPr>
        <w:autoSpaceDE/>
        <w:autoSpaceDN/>
        <w:rPr>
          <w:rFonts w:eastAsia="Calibri"/>
          <w:b/>
          <w:sz w:val="18"/>
          <w:szCs w:val="18"/>
          <w:lang w:val="es-CO" w:eastAsia="en-US"/>
        </w:rPr>
      </w:pPr>
    </w:p>
    <w:p w14:paraId="43BC8127" w14:textId="77777777" w:rsidR="00064361" w:rsidRPr="004F7CB2" w:rsidRDefault="00064361" w:rsidP="00344956">
      <w:pPr>
        <w:autoSpaceDE/>
        <w:autoSpaceDN/>
        <w:rPr>
          <w:rFonts w:eastAsia="Calibri"/>
          <w:b/>
          <w:sz w:val="18"/>
          <w:szCs w:val="18"/>
          <w:lang w:val="es-CO" w:eastAsia="en-US"/>
        </w:rPr>
      </w:pPr>
    </w:p>
    <w:p w14:paraId="3FF4C0AA" w14:textId="77777777" w:rsidR="00344956" w:rsidRPr="007A7255" w:rsidRDefault="00344956" w:rsidP="00344956">
      <w:pPr>
        <w:tabs>
          <w:tab w:val="left" w:pos="968"/>
        </w:tabs>
        <w:autoSpaceDE/>
        <w:autoSpaceDN/>
        <w:spacing w:line="259" w:lineRule="auto"/>
        <w:jc w:val="both"/>
        <w:rPr>
          <w:sz w:val="6"/>
          <w:szCs w:val="6"/>
          <w:lang w:val="es-419" w:eastAsia="es-419"/>
        </w:rPr>
      </w:pPr>
      <w:r>
        <w:rPr>
          <w:rFonts w:eastAsia="Calibri"/>
          <w:lang w:val="es-CO" w:eastAsia="en-US"/>
        </w:rPr>
        <w:fldChar w:fldCharType="begin"/>
      </w:r>
      <w:r>
        <w:rPr>
          <w:rFonts w:eastAsia="Calibri"/>
          <w:lang w:val="es-CO" w:eastAsia="en-US"/>
        </w:rPr>
        <w:instrText xml:space="preserve"> LINK Excel.Sheet.12 "https://unproteccion-my.sharepoint.com/personal/miguel_diaz_unp_gov_co/Documents/LLEGADA%20A%20CONTABILIDAD/BALANCE%20PRESENTACION%20Y%20NOTAS/AÑO%202022/FORMATO%20PARA%20CUADRO%20DE%20NOTAS%20EN%20EXCEL%20(2).xlsx" "creditos judiciales!F1C2:F141C3" \a \f 4 \h  \* MERGEFORMAT </w:instrText>
      </w:r>
      <w:r>
        <w:rPr>
          <w:rFonts w:eastAsia="Calibri"/>
          <w:lang w:val="es-CO" w:eastAsia="en-US"/>
        </w:rPr>
        <w:fldChar w:fldCharType="separate"/>
      </w:r>
      <w:r>
        <w:rPr>
          <w:rFonts w:eastAsia="Calibri"/>
          <w:lang w:val="es-CO" w:eastAsia="en-US"/>
        </w:rPr>
        <w:tab/>
      </w:r>
    </w:p>
    <w:p w14:paraId="2B90225C" w14:textId="77777777" w:rsidR="00344956" w:rsidRDefault="00344956" w:rsidP="00344956">
      <w:pPr>
        <w:autoSpaceDE/>
        <w:autoSpaceDN/>
        <w:spacing w:line="259" w:lineRule="auto"/>
        <w:jc w:val="both"/>
        <w:rPr>
          <w:rFonts w:eastAsia="Calibri"/>
          <w:b/>
          <w:bCs/>
          <w:sz w:val="14"/>
          <w:szCs w:val="14"/>
          <w:lang w:val="es-CO" w:eastAsia="en-US"/>
        </w:rPr>
      </w:pPr>
      <w:r>
        <w:rPr>
          <w:rFonts w:eastAsia="Calibri"/>
          <w:sz w:val="22"/>
          <w:szCs w:val="22"/>
          <w:lang w:val="es-CO" w:eastAsia="en-US"/>
        </w:rPr>
        <w:fldChar w:fldCharType="end"/>
      </w:r>
      <w:r w:rsidRPr="00C428ED">
        <w:rPr>
          <w:rFonts w:eastAsia="Calibri"/>
          <w:b/>
          <w:bCs/>
          <w:sz w:val="14"/>
          <w:szCs w:val="14"/>
          <w:lang w:val="es-CO" w:eastAsia="en-US"/>
        </w:rPr>
        <w:t>Cuadro No.3 anexo sentencias</w:t>
      </w:r>
    </w:p>
    <w:p w14:paraId="5382ECC7" w14:textId="77777777" w:rsidR="00344956" w:rsidRPr="00C428ED" w:rsidRDefault="00344956" w:rsidP="00344956">
      <w:pPr>
        <w:autoSpaceDE/>
        <w:autoSpaceDN/>
        <w:spacing w:line="259" w:lineRule="auto"/>
        <w:rPr>
          <w:rFonts w:eastAsia="Calibri"/>
          <w:b/>
          <w:sz w:val="14"/>
          <w:szCs w:val="14"/>
          <w:lang w:val="es-CO" w:eastAsia="en-US"/>
        </w:rPr>
      </w:pPr>
    </w:p>
    <w:p w14:paraId="60C26176" w14:textId="77777777" w:rsidR="00344956" w:rsidRPr="001B2B62" w:rsidRDefault="00344956" w:rsidP="00344956">
      <w:pPr>
        <w:autoSpaceDE/>
        <w:autoSpaceDN/>
        <w:spacing w:line="259" w:lineRule="auto"/>
        <w:rPr>
          <w:rFonts w:eastAsia="Calibri"/>
          <w:b/>
          <w:sz w:val="22"/>
          <w:szCs w:val="22"/>
          <w:lang w:val="es-CO" w:eastAsia="en-US"/>
        </w:rPr>
      </w:pPr>
      <w:r w:rsidRPr="001B2B62">
        <w:rPr>
          <w:rFonts w:eastAsia="Calibri"/>
          <w:b/>
          <w:sz w:val="22"/>
          <w:szCs w:val="22"/>
          <w:lang w:val="es-CO" w:eastAsia="en-US"/>
        </w:rPr>
        <w:t>COMPORTAMIENTO DE LAS SENTENCIAS POR PAGAR DESDE EL AÑO 2018 AL 2022</w:t>
      </w:r>
    </w:p>
    <w:p w14:paraId="1C21DD89" w14:textId="77777777" w:rsidR="00344956" w:rsidRPr="00F65870" w:rsidRDefault="00344956" w:rsidP="00344956">
      <w:pPr>
        <w:autoSpaceDE/>
        <w:autoSpaceDN/>
        <w:spacing w:line="259" w:lineRule="auto"/>
        <w:rPr>
          <w:rFonts w:eastAsia="Calibri"/>
          <w:b/>
          <w:sz w:val="22"/>
          <w:szCs w:val="22"/>
          <w:lang w:val="es-CO" w:eastAsia="en-US"/>
        </w:rPr>
      </w:pPr>
    </w:p>
    <w:tbl>
      <w:tblPr>
        <w:tblW w:w="9640" w:type="dxa"/>
        <w:tblInd w:w="-294" w:type="dxa"/>
        <w:tblCellMar>
          <w:left w:w="70" w:type="dxa"/>
          <w:right w:w="70" w:type="dxa"/>
        </w:tblCellMar>
        <w:tblLook w:val="04A0" w:firstRow="1" w:lastRow="0" w:firstColumn="1" w:lastColumn="0" w:noHBand="0" w:noVBand="1"/>
      </w:tblPr>
      <w:tblGrid>
        <w:gridCol w:w="1985"/>
        <w:gridCol w:w="1842"/>
        <w:gridCol w:w="1985"/>
        <w:gridCol w:w="1984"/>
        <w:gridCol w:w="1844"/>
      </w:tblGrid>
      <w:tr w:rsidR="00344956" w:rsidRPr="00143661" w14:paraId="61D1F237" w14:textId="77777777" w:rsidTr="00064361">
        <w:trPr>
          <w:trHeight w:val="342"/>
        </w:trPr>
        <w:tc>
          <w:tcPr>
            <w:tcW w:w="9640" w:type="dxa"/>
            <w:gridSpan w:val="5"/>
            <w:tcBorders>
              <w:top w:val="single" w:sz="8" w:space="0" w:color="auto"/>
              <w:left w:val="single" w:sz="8" w:space="0" w:color="auto"/>
              <w:bottom w:val="single" w:sz="8" w:space="0" w:color="auto"/>
              <w:right w:val="single" w:sz="8" w:space="0" w:color="000000"/>
            </w:tcBorders>
            <w:noWrap/>
            <w:vAlign w:val="bottom"/>
            <w:hideMark/>
          </w:tcPr>
          <w:p w14:paraId="5A3C994D" w14:textId="77777777" w:rsidR="00344956" w:rsidRPr="00143661" w:rsidRDefault="00344956" w:rsidP="00641622">
            <w:pPr>
              <w:autoSpaceDE/>
              <w:autoSpaceDN/>
              <w:spacing w:line="259" w:lineRule="auto"/>
              <w:jc w:val="center"/>
              <w:rPr>
                <w:rFonts w:ascii="Arial Narrow" w:eastAsia="Calibri" w:hAnsi="Arial Narrow"/>
                <w:b/>
                <w:lang w:val="es-CO" w:eastAsia="es-CO"/>
              </w:rPr>
            </w:pPr>
            <w:r w:rsidRPr="00143661">
              <w:rPr>
                <w:rFonts w:ascii="Arial Narrow" w:eastAsia="Calibri" w:hAnsi="Arial Narrow"/>
                <w:b/>
                <w:lang w:val="es-CO" w:eastAsia="es-CO"/>
              </w:rPr>
              <w:t>SENTENCIAS</w:t>
            </w:r>
          </w:p>
        </w:tc>
      </w:tr>
      <w:tr w:rsidR="00344956" w:rsidRPr="00143661" w14:paraId="086E26D7" w14:textId="77777777" w:rsidTr="00064361">
        <w:trPr>
          <w:trHeight w:val="235"/>
        </w:trPr>
        <w:tc>
          <w:tcPr>
            <w:tcW w:w="1985" w:type="dxa"/>
            <w:tcBorders>
              <w:top w:val="single" w:sz="4" w:space="0" w:color="auto"/>
              <w:left w:val="single" w:sz="4" w:space="0" w:color="auto"/>
              <w:bottom w:val="single" w:sz="8" w:space="0" w:color="auto"/>
              <w:right w:val="single" w:sz="4" w:space="0" w:color="auto"/>
            </w:tcBorders>
            <w:noWrap/>
            <w:vAlign w:val="bottom"/>
            <w:hideMark/>
          </w:tcPr>
          <w:p w14:paraId="4E46209D" w14:textId="77777777" w:rsidR="00344956" w:rsidRPr="00143661" w:rsidRDefault="00344956" w:rsidP="00641622">
            <w:pPr>
              <w:autoSpaceDE/>
              <w:autoSpaceDN/>
              <w:spacing w:line="259" w:lineRule="auto"/>
              <w:jc w:val="center"/>
              <w:rPr>
                <w:rFonts w:ascii="Arial Narrow" w:eastAsia="Calibri" w:hAnsi="Arial Narrow"/>
                <w:b/>
                <w:lang w:val="es-CO" w:eastAsia="es-CO"/>
              </w:rPr>
            </w:pPr>
            <w:r w:rsidRPr="00143661">
              <w:rPr>
                <w:rFonts w:ascii="Arial Narrow" w:eastAsia="Calibri" w:hAnsi="Arial Narrow"/>
                <w:b/>
                <w:lang w:val="es-CO" w:eastAsia="es-CO"/>
              </w:rPr>
              <w:t>AÑO 2018</w:t>
            </w:r>
          </w:p>
        </w:tc>
        <w:tc>
          <w:tcPr>
            <w:tcW w:w="1842" w:type="dxa"/>
            <w:tcBorders>
              <w:top w:val="single" w:sz="4" w:space="0" w:color="auto"/>
              <w:left w:val="nil"/>
              <w:bottom w:val="single" w:sz="8" w:space="0" w:color="auto"/>
              <w:right w:val="single" w:sz="4" w:space="0" w:color="auto"/>
            </w:tcBorders>
            <w:noWrap/>
            <w:vAlign w:val="bottom"/>
            <w:hideMark/>
          </w:tcPr>
          <w:p w14:paraId="735E11CE" w14:textId="77777777" w:rsidR="00344956" w:rsidRPr="00143661" w:rsidRDefault="00344956" w:rsidP="00641622">
            <w:pPr>
              <w:autoSpaceDE/>
              <w:autoSpaceDN/>
              <w:spacing w:line="259" w:lineRule="auto"/>
              <w:jc w:val="center"/>
              <w:rPr>
                <w:rFonts w:ascii="Arial Narrow" w:eastAsia="Calibri" w:hAnsi="Arial Narrow"/>
                <w:b/>
                <w:lang w:val="es-CO" w:eastAsia="es-CO"/>
              </w:rPr>
            </w:pPr>
            <w:r w:rsidRPr="00143661">
              <w:rPr>
                <w:rFonts w:ascii="Arial Narrow" w:eastAsia="Calibri" w:hAnsi="Arial Narrow"/>
                <w:b/>
                <w:lang w:val="es-CO" w:eastAsia="es-CO"/>
              </w:rPr>
              <w:t>AÑO 2019</w:t>
            </w:r>
          </w:p>
        </w:tc>
        <w:tc>
          <w:tcPr>
            <w:tcW w:w="1985" w:type="dxa"/>
            <w:tcBorders>
              <w:top w:val="single" w:sz="4" w:space="0" w:color="auto"/>
              <w:left w:val="nil"/>
              <w:bottom w:val="single" w:sz="8" w:space="0" w:color="auto"/>
              <w:right w:val="single" w:sz="4" w:space="0" w:color="auto"/>
            </w:tcBorders>
            <w:noWrap/>
            <w:vAlign w:val="bottom"/>
            <w:hideMark/>
          </w:tcPr>
          <w:p w14:paraId="7ADE05D1" w14:textId="77777777" w:rsidR="00344956" w:rsidRPr="00143661" w:rsidRDefault="00344956" w:rsidP="00641622">
            <w:pPr>
              <w:autoSpaceDE/>
              <w:autoSpaceDN/>
              <w:spacing w:line="259" w:lineRule="auto"/>
              <w:jc w:val="center"/>
              <w:rPr>
                <w:rFonts w:ascii="Arial Narrow" w:eastAsia="Calibri" w:hAnsi="Arial Narrow"/>
                <w:b/>
                <w:lang w:val="es-CO" w:eastAsia="es-CO"/>
              </w:rPr>
            </w:pPr>
            <w:r w:rsidRPr="00143661">
              <w:rPr>
                <w:rFonts w:ascii="Arial Narrow" w:eastAsia="Calibri" w:hAnsi="Arial Narrow"/>
                <w:b/>
                <w:lang w:val="es-CO" w:eastAsia="es-CO"/>
              </w:rPr>
              <w:t>AÑO 2020</w:t>
            </w:r>
          </w:p>
        </w:tc>
        <w:tc>
          <w:tcPr>
            <w:tcW w:w="1984" w:type="dxa"/>
            <w:tcBorders>
              <w:top w:val="single" w:sz="4" w:space="0" w:color="auto"/>
              <w:left w:val="nil"/>
              <w:bottom w:val="single" w:sz="8" w:space="0" w:color="auto"/>
              <w:right w:val="single" w:sz="4" w:space="0" w:color="auto"/>
            </w:tcBorders>
            <w:noWrap/>
            <w:vAlign w:val="bottom"/>
            <w:hideMark/>
          </w:tcPr>
          <w:p w14:paraId="3292180A" w14:textId="77777777" w:rsidR="00344956" w:rsidRPr="00143661" w:rsidRDefault="00344956" w:rsidP="00641622">
            <w:pPr>
              <w:autoSpaceDE/>
              <w:autoSpaceDN/>
              <w:spacing w:line="259" w:lineRule="auto"/>
              <w:jc w:val="center"/>
              <w:rPr>
                <w:rFonts w:ascii="Arial Narrow" w:eastAsia="Calibri" w:hAnsi="Arial Narrow"/>
                <w:b/>
                <w:lang w:val="es-CO" w:eastAsia="es-CO"/>
              </w:rPr>
            </w:pPr>
            <w:r w:rsidRPr="00143661">
              <w:rPr>
                <w:rFonts w:ascii="Arial Narrow" w:eastAsia="Calibri" w:hAnsi="Arial Narrow"/>
                <w:b/>
                <w:lang w:val="es-CO" w:eastAsia="es-CO"/>
              </w:rPr>
              <w:t>AÑO 2021</w:t>
            </w:r>
          </w:p>
        </w:tc>
        <w:tc>
          <w:tcPr>
            <w:tcW w:w="1844" w:type="dxa"/>
            <w:tcBorders>
              <w:top w:val="single" w:sz="4" w:space="0" w:color="auto"/>
              <w:left w:val="nil"/>
              <w:bottom w:val="single" w:sz="8" w:space="0" w:color="auto"/>
              <w:right w:val="single" w:sz="4" w:space="0" w:color="auto"/>
            </w:tcBorders>
            <w:hideMark/>
          </w:tcPr>
          <w:p w14:paraId="29B10DE1" w14:textId="77777777" w:rsidR="00344956" w:rsidRPr="00143661" w:rsidRDefault="00344956" w:rsidP="00641622">
            <w:pPr>
              <w:autoSpaceDE/>
              <w:autoSpaceDN/>
              <w:spacing w:line="259" w:lineRule="auto"/>
              <w:jc w:val="center"/>
              <w:rPr>
                <w:rFonts w:ascii="Arial Narrow" w:eastAsia="Calibri" w:hAnsi="Arial Narrow"/>
                <w:b/>
                <w:lang w:val="es-CO" w:eastAsia="es-CO"/>
              </w:rPr>
            </w:pPr>
            <w:r w:rsidRPr="00143661">
              <w:rPr>
                <w:rFonts w:ascii="Arial Narrow" w:eastAsia="Calibri" w:hAnsi="Arial Narrow"/>
                <w:b/>
                <w:lang w:val="es-CO" w:eastAsia="es-CO"/>
              </w:rPr>
              <w:t xml:space="preserve">AÑO 2022 </w:t>
            </w:r>
          </w:p>
        </w:tc>
      </w:tr>
      <w:tr w:rsidR="00344956" w:rsidRPr="00143661" w14:paraId="62B3D0C8" w14:textId="77777777" w:rsidTr="00064361">
        <w:trPr>
          <w:trHeight w:val="325"/>
        </w:trPr>
        <w:tc>
          <w:tcPr>
            <w:tcW w:w="1985" w:type="dxa"/>
            <w:tcBorders>
              <w:top w:val="nil"/>
              <w:left w:val="single" w:sz="4" w:space="0" w:color="auto"/>
              <w:bottom w:val="single" w:sz="4" w:space="0" w:color="auto"/>
              <w:right w:val="single" w:sz="4" w:space="0" w:color="auto"/>
            </w:tcBorders>
            <w:noWrap/>
            <w:vAlign w:val="bottom"/>
            <w:hideMark/>
          </w:tcPr>
          <w:p w14:paraId="04D4BF21" w14:textId="77777777" w:rsidR="00344956" w:rsidRPr="00143661" w:rsidRDefault="00344956" w:rsidP="00641622">
            <w:pPr>
              <w:autoSpaceDE/>
              <w:autoSpaceDN/>
              <w:spacing w:line="259" w:lineRule="auto"/>
              <w:jc w:val="center"/>
              <w:rPr>
                <w:rFonts w:ascii="Arial Narrow" w:eastAsia="Calibri" w:hAnsi="Arial Narrow"/>
                <w:lang w:val="es-CO" w:eastAsia="es-CO"/>
              </w:rPr>
            </w:pPr>
            <w:r w:rsidRPr="00143661">
              <w:rPr>
                <w:rFonts w:ascii="Arial Narrow" w:eastAsia="Calibri" w:hAnsi="Arial Narrow"/>
                <w:lang w:val="es-CO" w:eastAsia="es-CO"/>
              </w:rPr>
              <w:t>60.039.244</w:t>
            </w:r>
            <w:r>
              <w:rPr>
                <w:rFonts w:ascii="Arial Narrow" w:eastAsia="Calibri" w:hAnsi="Arial Narrow"/>
                <w:lang w:val="es-CO" w:eastAsia="es-CO"/>
              </w:rPr>
              <w:t>.255</w:t>
            </w:r>
          </w:p>
        </w:tc>
        <w:tc>
          <w:tcPr>
            <w:tcW w:w="1842" w:type="dxa"/>
            <w:tcBorders>
              <w:top w:val="nil"/>
              <w:left w:val="nil"/>
              <w:bottom w:val="single" w:sz="4" w:space="0" w:color="auto"/>
              <w:right w:val="single" w:sz="4" w:space="0" w:color="auto"/>
            </w:tcBorders>
            <w:noWrap/>
            <w:vAlign w:val="bottom"/>
            <w:hideMark/>
          </w:tcPr>
          <w:p w14:paraId="70B5113A" w14:textId="77777777" w:rsidR="00344956" w:rsidRPr="00143661" w:rsidRDefault="00344956" w:rsidP="00641622">
            <w:pPr>
              <w:autoSpaceDE/>
              <w:autoSpaceDN/>
              <w:spacing w:line="259" w:lineRule="auto"/>
              <w:jc w:val="center"/>
              <w:rPr>
                <w:rFonts w:ascii="Arial Narrow" w:eastAsia="Calibri" w:hAnsi="Arial Narrow"/>
                <w:lang w:val="es-CO" w:eastAsia="es-CO"/>
              </w:rPr>
            </w:pPr>
            <w:r w:rsidRPr="00143661">
              <w:rPr>
                <w:rFonts w:ascii="Arial Narrow" w:eastAsia="Calibri" w:hAnsi="Arial Narrow"/>
                <w:lang w:val="es-CO" w:eastAsia="es-CO"/>
              </w:rPr>
              <w:t>54.928.01</w:t>
            </w:r>
            <w:r>
              <w:rPr>
                <w:rFonts w:ascii="Arial Narrow" w:eastAsia="Calibri" w:hAnsi="Arial Narrow"/>
                <w:lang w:val="es-CO" w:eastAsia="es-CO"/>
              </w:rPr>
              <w:t>5.905</w:t>
            </w:r>
          </w:p>
        </w:tc>
        <w:tc>
          <w:tcPr>
            <w:tcW w:w="1985" w:type="dxa"/>
            <w:tcBorders>
              <w:top w:val="nil"/>
              <w:left w:val="nil"/>
              <w:bottom w:val="single" w:sz="4" w:space="0" w:color="auto"/>
              <w:right w:val="single" w:sz="4" w:space="0" w:color="auto"/>
            </w:tcBorders>
            <w:noWrap/>
            <w:vAlign w:val="bottom"/>
            <w:hideMark/>
          </w:tcPr>
          <w:p w14:paraId="6D62DFC5" w14:textId="77777777" w:rsidR="00344956" w:rsidRPr="00143661" w:rsidRDefault="00344956" w:rsidP="00641622">
            <w:pPr>
              <w:autoSpaceDE/>
              <w:autoSpaceDN/>
              <w:spacing w:line="259" w:lineRule="auto"/>
              <w:jc w:val="center"/>
              <w:rPr>
                <w:rFonts w:ascii="Arial Narrow" w:eastAsia="Calibri" w:hAnsi="Arial Narrow"/>
                <w:lang w:val="es-CO" w:eastAsia="es-CO"/>
              </w:rPr>
            </w:pPr>
            <w:r w:rsidRPr="00143661">
              <w:rPr>
                <w:rFonts w:ascii="Arial Narrow" w:eastAsia="Calibri" w:hAnsi="Arial Narrow"/>
                <w:lang w:val="es-CO" w:eastAsia="es-CO"/>
              </w:rPr>
              <w:t>55.416.805</w:t>
            </w:r>
            <w:r>
              <w:rPr>
                <w:rFonts w:ascii="Arial Narrow" w:eastAsia="Calibri" w:hAnsi="Arial Narrow"/>
                <w:lang w:val="es-CO" w:eastAsia="es-CO"/>
              </w:rPr>
              <w:t>.195</w:t>
            </w:r>
          </w:p>
        </w:tc>
        <w:tc>
          <w:tcPr>
            <w:tcW w:w="1984" w:type="dxa"/>
            <w:tcBorders>
              <w:top w:val="nil"/>
              <w:left w:val="nil"/>
              <w:bottom w:val="single" w:sz="4" w:space="0" w:color="auto"/>
              <w:right w:val="single" w:sz="4" w:space="0" w:color="auto"/>
            </w:tcBorders>
            <w:noWrap/>
            <w:vAlign w:val="bottom"/>
            <w:hideMark/>
          </w:tcPr>
          <w:p w14:paraId="052F7298" w14:textId="77777777" w:rsidR="00344956" w:rsidRPr="00143661" w:rsidRDefault="00344956" w:rsidP="00641622">
            <w:pPr>
              <w:autoSpaceDE/>
              <w:autoSpaceDN/>
              <w:spacing w:line="259" w:lineRule="auto"/>
              <w:jc w:val="center"/>
              <w:rPr>
                <w:rFonts w:ascii="Arial Narrow" w:eastAsia="Calibri" w:hAnsi="Arial Narrow"/>
                <w:lang w:val="es-CO" w:eastAsia="es-CO"/>
              </w:rPr>
            </w:pPr>
            <w:r w:rsidRPr="00143661">
              <w:rPr>
                <w:rFonts w:ascii="Arial Narrow" w:eastAsia="Calibri" w:hAnsi="Arial Narrow"/>
                <w:lang w:val="es-CO" w:eastAsia="es-CO"/>
              </w:rPr>
              <w:t>66.934.104</w:t>
            </w:r>
            <w:r>
              <w:rPr>
                <w:rFonts w:ascii="Arial Narrow" w:eastAsia="Calibri" w:hAnsi="Arial Narrow"/>
                <w:lang w:val="es-CO" w:eastAsia="es-CO"/>
              </w:rPr>
              <w:t>.042</w:t>
            </w:r>
          </w:p>
        </w:tc>
        <w:tc>
          <w:tcPr>
            <w:tcW w:w="1844" w:type="dxa"/>
            <w:tcBorders>
              <w:top w:val="nil"/>
              <w:left w:val="nil"/>
              <w:bottom w:val="single" w:sz="4" w:space="0" w:color="auto"/>
              <w:right w:val="single" w:sz="4" w:space="0" w:color="auto"/>
            </w:tcBorders>
            <w:hideMark/>
          </w:tcPr>
          <w:p w14:paraId="084BE599" w14:textId="77777777" w:rsidR="00344956" w:rsidRPr="00143661" w:rsidRDefault="00344956" w:rsidP="00641622">
            <w:pPr>
              <w:autoSpaceDE/>
              <w:autoSpaceDN/>
              <w:spacing w:line="259" w:lineRule="auto"/>
              <w:jc w:val="center"/>
              <w:rPr>
                <w:rFonts w:ascii="Arial Narrow" w:eastAsia="Calibri" w:hAnsi="Arial Narrow"/>
                <w:lang w:val="es-CO" w:eastAsia="es-CO"/>
              </w:rPr>
            </w:pPr>
            <w:r>
              <w:rPr>
                <w:rFonts w:ascii="Arial Narrow" w:eastAsia="Calibri" w:hAnsi="Arial Narrow"/>
                <w:lang w:val="es-CO" w:eastAsia="es-CO"/>
              </w:rPr>
              <w:t>17.980.185.512</w:t>
            </w:r>
          </w:p>
        </w:tc>
      </w:tr>
    </w:tbl>
    <w:p w14:paraId="275D7D52" w14:textId="77777777" w:rsidR="00344956" w:rsidRDefault="00344956" w:rsidP="00344956">
      <w:pPr>
        <w:autoSpaceDE/>
        <w:autoSpaceDN/>
        <w:spacing w:line="259" w:lineRule="auto"/>
        <w:ind w:left="-284"/>
        <w:rPr>
          <w:rFonts w:eastAsia="Calibri"/>
          <w:color w:val="FF0000"/>
          <w:sz w:val="18"/>
          <w:szCs w:val="16"/>
          <w:lang w:eastAsia="es-ES"/>
        </w:rPr>
      </w:pPr>
    </w:p>
    <w:p w14:paraId="489D8582" w14:textId="77777777" w:rsidR="00344956" w:rsidRPr="00EF28FA" w:rsidRDefault="00344956" w:rsidP="00344956">
      <w:pPr>
        <w:autoSpaceDE/>
        <w:autoSpaceDN/>
        <w:spacing w:line="259" w:lineRule="auto"/>
        <w:rPr>
          <w:rFonts w:eastAsia="Calibri"/>
          <w:color w:val="FF0000"/>
          <w:sz w:val="2"/>
          <w:szCs w:val="2"/>
          <w:lang w:eastAsia="es-ES"/>
        </w:rPr>
      </w:pPr>
    </w:p>
    <w:p w14:paraId="5E17BA72" w14:textId="77777777" w:rsidR="00344956" w:rsidRPr="004F7CB2" w:rsidRDefault="00344956" w:rsidP="00344956">
      <w:pPr>
        <w:autoSpaceDE/>
        <w:autoSpaceDN/>
        <w:spacing w:line="259" w:lineRule="auto"/>
        <w:ind w:left="-284"/>
        <w:jc w:val="both"/>
        <w:rPr>
          <w:rFonts w:ascii="Arial Narrow" w:eastAsia="Calibri" w:hAnsi="Arial Narrow"/>
          <w:sz w:val="22"/>
          <w:szCs w:val="22"/>
          <w:lang w:val="es-CO" w:eastAsia="en-US"/>
        </w:rPr>
      </w:pPr>
      <w:r w:rsidRPr="00006E93">
        <w:rPr>
          <w:rFonts w:ascii="Arial Narrow" w:eastAsia="Calibri" w:hAnsi="Arial Narrow"/>
          <w:sz w:val="24"/>
          <w:szCs w:val="24"/>
          <w:lang w:val="es-CO" w:eastAsia="en-US"/>
        </w:rPr>
        <w:t xml:space="preserve">Del año 2018 al año 2021 el comportamiento de las sentencias se mantuvo relativamente constante; al cierre de la </w:t>
      </w:r>
      <w:r w:rsidRPr="004F7CB2">
        <w:rPr>
          <w:rFonts w:ascii="Arial Narrow" w:eastAsia="Calibri" w:hAnsi="Arial Narrow"/>
          <w:sz w:val="22"/>
          <w:szCs w:val="22"/>
          <w:lang w:val="es-CO" w:eastAsia="en-US"/>
        </w:rPr>
        <w:t>vigencia 2022, hubo una variación con tendencia a la baja en la cuentas por pagar en el 79%, lo anterior en el cumplimiento del Decreto 642 de 2020 modificado y adicionado por el Decreto 960 de 2021, el cual, reglamentó el artículo 53 de la Ley 1955 de 2019 – Plan Nacional de Desarrollo 2018-2022 en lo relacionado a las gestiones que deben adelantar las entidades que hagan parte del Presupuesto General de la Nación para el reconocimiento como deuda pública y pago de las sentencias o conciliaciones que se encuentran en mora en su pago a la fecha de expedición de la Ley 1955 de 2019, esto es el 25 de mayo de 2019, suscribió el Acuerdo Marco de Retribución entre la entidad y el Ministerio de Hacienda y Crédito Público previo al reconocimiento como deuda pública de que trata el artículo 53 de la Ley 1955 de 2019.</w:t>
      </w:r>
    </w:p>
    <w:p w14:paraId="4F5888AC" w14:textId="77777777" w:rsidR="00344956" w:rsidRPr="004F7CB2" w:rsidRDefault="00344956" w:rsidP="00344956">
      <w:pPr>
        <w:autoSpaceDE/>
        <w:autoSpaceDN/>
        <w:spacing w:line="259" w:lineRule="auto"/>
        <w:ind w:left="-284"/>
        <w:jc w:val="both"/>
        <w:rPr>
          <w:rFonts w:ascii="Arial Narrow" w:eastAsia="Calibri" w:hAnsi="Arial Narrow"/>
          <w:sz w:val="18"/>
          <w:szCs w:val="18"/>
          <w:lang w:val="es-CO" w:eastAsia="en-US"/>
        </w:rPr>
      </w:pPr>
    </w:p>
    <w:p w14:paraId="127FFF7C" w14:textId="77777777" w:rsidR="00344956" w:rsidRPr="00006E93" w:rsidRDefault="00344956" w:rsidP="00344956">
      <w:pPr>
        <w:autoSpaceDE/>
        <w:autoSpaceDN/>
        <w:spacing w:line="259" w:lineRule="auto"/>
        <w:ind w:left="-284"/>
        <w:jc w:val="both"/>
        <w:rPr>
          <w:rFonts w:ascii="Arial Narrow" w:eastAsia="Calibri" w:hAnsi="Arial Narrow"/>
          <w:sz w:val="24"/>
          <w:szCs w:val="24"/>
          <w:lang w:val="es-CO" w:eastAsia="en-US"/>
        </w:rPr>
      </w:pPr>
      <w:r w:rsidRPr="00006E93">
        <w:rPr>
          <w:rFonts w:ascii="Arial Narrow" w:eastAsia="Calibri" w:hAnsi="Arial Narrow"/>
          <w:sz w:val="24"/>
          <w:szCs w:val="24"/>
          <w:lang w:val="es-CO" w:eastAsia="en-US"/>
        </w:rPr>
        <w:t>Con la medida anterior la entidad efectuó pagos en el año 2022 por valor de $45.638.307.880, así mismo realizo pagos por cadena presupuestal por la suma de $14.499.153.829, para un total pagado en el año 2022 de $60.137.461.709.</w:t>
      </w:r>
    </w:p>
    <w:p w14:paraId="5378F915" w14:textId="77777777" w:rsidR="00344956" w:rsidRPr="004F7CB2" w:rsidRDefault="00344956" w:rsidP="00344956">
      <w:pPr>
        <w:autoSpaceDE/>
        <w:autoSpaceDN/>
        <w:spacing w:line="259" w:lineRule="auto"/>
        <w:ind w:left="-284"/>
        <w:jc w:val="both"/>
        <w:rPr>
          <w:rFonts w:ascii="Arial Narrow" w:eastAsia="Calibri" w:hAnsi="Arial Narrow"/>
          <w:sz w:val="16"/>
          <w:szCs w:val="16"/>
          <w:lang w:val="es-CO" w:eastAsia="en-US"/>
        </w:rPr>
      </w:pPr>
    </w:p>
    <w:p w14:paraId="62F88DF1" w14:textId="77777777" w:rsidR="00344956" w:rsidRPr="00152935" w:rsidRDefault="00344956" w:rsidP="00344956">
      <w:pPr>
        <w:autoSpaceDE/>
        <w:autoSpaceDN/>
        <w:spacing w:line="259" w:lineRule="auto"/>
        <w:ind w:left="-284"/>
        <w:jc w:val="both"/>
        <w:rPr>
          <w:rFonts w:ascii="Arial Narrow" w:eastAsia="Calibri" w:hAnsi="Arial Narrow"/>
          <w:color w:val="FF0000"/>
          <w:sz w:val="24"/>
          <w:szCs w:val="24"/>
          <w:lang w:val="es-CO" w:eastAsia="en-US"/>
        </w:rPr>
      </w:pPr>
      <w:r w:rsidRPr="00006E93">
        <w:rPr>
          <w:rFonts w:ascii="Arial Narrow" w:eastAsia="Calibri" w:hAnsi="Arial Narrow"/>
          <w:sz w:val="24"/>
          <w:szCs w:val="24"/>
          <w:lang w:val="es-CO" w:eastAsia="en-US"/>
        </w:rPr>
        <w:lastRenderedPageBreak/>
        <w:t>De igual manera la oficina jurídica reporto al cierre del año 2022, mas sentencias por pagar, perdidas en segunda instancia</w:t>
      </w:r>
      <w:r w:rsidRPr="00152935">
        <w:rPr>
          <w:rFonts w:ascii="Arial Narrow" w:eastAsia="Calibri" w:hAnsi="Arial Narrow"/>
          <w:color w:val="FF0000"/>
          <w:sz w:val="24"/>
          <w:szCs w:val="24"/>
          <w:lang w:val="es-CO" w:eastAsia="en-US"/>
        </w:rPr>
        <w:t>.</w:t>
      </w:r>
    </w:p>
    <w:p w14:paraId="746A454B" w14:textId="77777777" w:rsidR="00344956" w:rsidRDefault="00344956" w:rsidP="00344956">
      <w:pPr>
        <w:autoSpaceDE/>
        <w:autoSpaceDN/>
        <w:jc w:val="both"/>
        <w:rPr>
          <w:rFonts w:eastAsia="Calibri"/>
          <w:b/>
          <w:sz w:val="16"/>
          <w:szCs w:val="16"/>
          <w:lang w:val="es-CO" w:eastAsia="en-US"/>
        </w:rPr>
      </w:pPr>
    </w:p>
    <w:tbl>
      <w:tblPr>
        <w:tblW w:w="9894" w:type="dxa"/>
        <w:jc w:val="center"/>
        <w:tblCellMar>
          <w:left w:w="70" w:type="dxa"/>
          <w:right w:w="70" w:type="dxa"/>
        </w:tblCellMar>
        <w:tblLook w:val="04A0" w:firstRow="1" w:lastRow="0" w:firstColumn="1" w:lastColumn="0" w:noHBand="0" w:noVBand="1"/>
      </w:tblPr>
      <w:tblGrid>
        <w:gridCol w:w="1134"/>
        <w:gridCol w:w="567"/>
        <w:gridCol w:w="5529"/>
        <w:gridCol w:w="2410"/>
        <w:gridCol w:w="254"/>
      </w:tblGrid>
      <w:tr w:rsidR="00344956" w:rsidRPr="00DE0C2C" w14:paraId="51EB6CAF" w14:textId="77777777" w:rsidTr="00064361">
        <w:trPr>
          <w:gridAfter w:val="1"/>
          <w:wAfter w:w="254" w:type="dxa"/>
          <w:trHeight w:val="255"/>
          <w:jc w:val="center"/>
        </w:trPr>
        <w:tc>
          <w:tcPr>
            <w:tcW w:w="1134" w:type="dxa"/>
            <w:tcBorders>
              <w:top w:val="nil"/>
              <w:left w:val="nil"/>
              <w:bottom w:val="nil"/>
              <w:right w:val="nil"/>
            </w:tcBorders>
            <w:shd w:val="clear" w:color="000000" w:fill="FFFFFF"/>
            <w:noWrap/>
            <w:vAlign w:val="bottom"/>
            <w:hideMark/>
          </w:tcPr>
          <w:p w14:paraId="2BF139EB" w14:textId="77777777" w:rsidR="00344956" w:rsidRPr="00DE0C2C" w:rsidRDefault="00344956" w:rsidP="00641622">
            <w:pPr>
              <w:autoSpaceDE/>
              <w:autoSpaceDN/>
              <w:rPr>
                <w:rFonts w:ascii="Arial Narrow" w:hAnsi="Arial Narrow" w:cs="Calibri"/>
                <w:lang w:val="es-419" w:eastAsia="es-419"/>
              </w:rPr>
            </w:pPr>
            <w:r w:rsidRPr="00DE0C2C">
              <w:rPr>
                <w:rFonts w:ascii="Arial Narrow" w:hAnsi="Arial Narrow" w:cs="Calibri"/>
                <w:lang w:val="es-419" w:eastAsia="es-419"/>
              </w:rPr>
              <w:t>ANEXO</w:t>
            </w:r>
            <w:r>
              <w:rPr>
                <w:rFonts w:ascii="Arial Narrow" w:hAnsi="Arial Narrow" w:cs="Calibri"/>
                <w:lang w:val="es-419" w:eastAsia="es-419"/>
              </w:rPr>
              <w:t xml:space="preserve"> </w:t>
            </w:r>
            <w:r w:rsidRPr="00DE0C2C">
              <w:rPr>
                <w:rFonts w:ascii="Arial Narrow" w:hAnsi="Arial Narrow" w:cs="Calibri"/>
                <w:lang w:val="es-419" w:eastAsia="es-419"/>
              </w:rPr>
              <w:t>21.8</w:t>
            </w:r>
          </w:p>
        </w:tc>
        <w:tc>
          <w:tcPr>
            <w:tcW w:w="567" w:type="dxa"/>
            <w:tcBorders>
              <w:top w:val="nil"/>
              <w:left w:val="nil"/>
              <w:bottom w:val="nil"/>
              <w:right w:val="nil"/>
            </w:tcBorders>
            <w:shd w:val="clear" w:color="auto" w:fill="auto"/>
            <w:noWrap/>
            <w:vAlign w:val="bottom"/>
            <w:hideMark/>
          </w:tcPr>
          <w:p w14:paraId="6047C6F5" w14:textId="77777777" w:rsidR="00344956" w:rsidRPr="00DE0C2C" w:rsidRDefault="00344956" w:rsidP="00641622">
            <w:pPr>
              <w:autoSpaceDE/>
              <w:autoSpaceDN/>
              <w:rPr>
                <w:rFonts w:ascii="Arial Narrow" w:hAnsi="Arial Narrow" w:cs="Calibri"/>
                <w:lang w:val="es-419" w:eastAsia="es-419"/>
              </w:rPr>
            </w:pPr>
          </w:p>
        </w:tc>
        <w:tc>
          <w:tcPr>
            <w:tcW w:w="5529" w:type="dxa"/>
            <w:tcBorders>
              <w:top w:val="nil"/>
              <w:left w:val="nil"/>
              <w:bottom w:val="nil"/>
              <w:right w:val="nil"/>
            </w:tcBorders>
            <w:shd w:val="clear" w:color="auto" w:fill="auto"/>
            <w:noWrap/>
            <w:vAlign w:val="bottom"/>
            <w:hideMark/>
          </w:tcPr>
          <w:p w14:paraId="3CA895FF" w14:textId="77777777" w:rsidR="00344956" w:rsidRPr="00DE0C2C" w:rsidRDefault="00344956" w:rsidP="00641622">
            <w:pPr>
              <w:autoSpaceDE/>
              <w:autoSpaceDN/>
              <w:rPr>
                <w:lang w:val="es-419" w:eastAsia="es-419"/>
              </w:rPr>
            </w:pPr>
          </w:p>
        </w:tc>
        <w:tc>
          <w:tcPr>
            <w:tcW w:w="2410" w:type="dxa"/>
            <w:tcBorders>
              <w:top w:val="nil"/>
              <w:left w:val="nil"/>
              <w:bottom w:val="nil"/>
              <w:right w:val="nil"/>
            </w:tcBorders>
            <w:shd w:val="clear" w:color="auto" w:fill="auto"/>
            <w:noWrap/>
            <w:vAlign w:val="bottom"/>
            <w:hideMark/>
          </w:tcPr>
          <w:p w14:paraId="2A8F2E2E" w14:textId="77777777" w:rsidR="00344956" w:rsidRPr="00DE0C2C" w:rsidRDefault="00344956" w:rsidP="00641622">
            <w:pPr>
              <w:autoSpaceDE/>
              <w:autoSpaceDN/>
              <w:rPr>
                <w:lang w:val="es-419" w:eastAsia="es-419"/>
              </w:rPr>
            </w:pPr>
          </w:p>
        </w:tc>
      </w:tr>
      <w:tr w:rsidR="00344956" w:rsidRPr="00DE0C2C" w14:paraId="34BEC511" w14:textId="77777777" w:rsidTr="00064361">
        <w:trPr>
          <w:gridAfter w:val="1"/>
          <w:wAfter w:w="254" w:type="dxa"/>
          <w:trHeight w:val="408"/>
          <w:jc w:val="center"/>
        </w:trPr>
        <w:tc>
          <w:tcPr>
            <w:tcW w:w="7230" w:type="dxa"/>
            <w:gridSpan w:val="3"/>
            <w:vMerge w:val="restart"/>
            <w:tcBorders>
              <w:top w:val="nil"/>
              <w:left w:val="nil"/>
              <w:bottom w:val="nil"/>
              <w:right w:val="single" w:sz="4" w:space="0" w:color="A6A6A6"/>
            </w:tcBorders>
            <w:shd w:val="clear" w:color="000000" w:fill="00B0F0"/>
            <w:vAlign w:val="center"/>
            <w:hideMark/>
          </w:tcPr>
          <w:p w14:paraId="4FB54479" w14:textId="77777777" w:rsidR="00344956" w:rsidRPr="00DE0C2C" w:rsidRDefault="00344956" w:rsidP="00641622">
            <w:pPr>
              <w:autoSpaceDE/>
              <w:autoSpaceDN/>
              <w:jc w:val="center"/>
              <w:rPr>
                <w:rFonts w:ascii="Arial Narrow" w:hAnsi="Arial Narrow" w:cs="Calibri"/>
                <w:b/>
                <w:bCs/>
                <w:color w:val="FFFFFF"/>
                <w:lang w:val="es-419" w:eastAsia="es-419"/>
              </w:rPr>
            </w:pPr>
            <w:r w:rsidRPr="00DE0C2C">
              <w:rPr>
                <w:rFonts w:ascii="Arial Narrow" w:hAnsi="Arial Narrow" w:cs="Calibri"/>
                <w:b/>
                <w:bCs/>
                <w:color w:val="FFFFFF"/>
                <w:lang w:val="es-419" w:eastAsia="es-419"/>
              </w:rPr>
              <w:t>DESCRIPCION</w:t>
            </w:r>
          </w:p>
        </w:tc>
        <w:tc>
          <w:tcPr>
            <w:tcW w:w="2410" w:type="dxa"/>
            <w:vMerge w:val="restart"/>
            <w:tcBorders>
              <w:top w:val="single" w:sz="4" w:space="0" w:color="A6A6A6"/>
              <w:left w:val="single" w:sz="4" w:space="0" w:color="A6A6A6"/>
              <w:bottom w:val="nil"/>
              <w:right w:val="nil"/>
            </w:tcBorders>
            <w:shd w:val="clear" w:color="000000" w:fill="00B0F0"/>
            <w:vAlign w:val="center"/>
            <w:hideMark/>
          </w:tcPr>
          <w:p w14:paraId="7810BA0F" w14:textId="77777777" w:rsidR="00344956" w:rsidRPr="00DE0C2C" w:rsidRDefault="00344956" w:rsidP="00641622">
            <w:pPr>
              <w:autoSpaceDE/>
              <w:autoSpaceDN/>
              <w:jc w:val="center"/>
              <w:rPr>
                <w:rFonts w:ascii="Arial Narrow" w:hAnsi="Arial Narrow" w:cs="Calibri"/>
                <w:b/>
                <w:bCs/>
                <w:color w:val="FFFFFF"/>
                <w:lang w:val="es-419" w:eastAsia="es-419"/>
              </w:rPr>
            </w:pPr>
            <w:r w:rsidRPr="00DE0C2C">
              <w:rPr>
                <w:rFonts w:ascii="Arial Narrow" w:hAnsi="Arial Narrow" w:cs="Calibri"/>
                <w:b/>
                <w:bCs/>
                <w:color w:val="FFFFFF"/>
                <w:lang w:val="es-419" w:eastAsia="es-419"/>
              </w:rPr>
              <w:t>SALDOS</w:t>
            </w:r>
          </w:p>
        </w:tc>
      </w:tr>
      <w:tr w:rsidR="00344956" w:rsidRPr="00DE0C2C" w14:paraId="5096A353" w14:textId="77777777" w:rsidTr="00064361">
        <w:trPr>
          <w:trHeight w:val="70"/>
          <w:jc w:val="center"/>
        </w:trPr>
        <w:tc>
          <w:tcPr>
            <w:tcW w:w="7230" w:type="dxa"/>
            <w:gridSpan w:val="3"/>
            <w:vMerge/>
            <w:tcBorders>
              <w:top w:val="nil"/>
              <w:left w:val="nil"/>
              <w:bottom w:val="nil"/>
              <w:right w:val="single" w:sz="4" w:space="0" w:color="A6A6A6"/>
            </w:tcBorders>
            <w:vAlign w:val="center"/>
            <w:hideMark/>
          </w:tcPr>
          <w:p w14:paraId="159ADB25" w14:textId="77777777" w:rsidR="00344956" w:rsidRPr="00DE0C2C" w:rsidRDefault="00344956" w:rsidP="00641622">
            <w:pPr>
              <w:autoSpaceDE/>
              <w:autoSpaceDN/>
              <w:rPr>
                <w:rFonts w:ascii="Arial Narrow" w:hAnsi="Arial Narrow" w:cs="Calibri"/>
                <w:b/>
                <w:bCs/>
                <w:color w:val="FFFFFF"/>
                <w:lang w:val="es-419" w:eastAsia="es-419"/>
              </w:rPr>
            </w:pPr>
          </w:p>
        </w:tc>
        <w:tc>
          <w:tcPr>
            <w:tcW w:w="2410" w:type="dxa"/>
            <w:vMerge/>
            <w:tcBorders>
              <w:top w:val="single" w:sz="4" w:space="0" w:color="A6A6A6"/>
              <w:left w:val="single" w:sz="4" w:space="0" w:color="A6A6A6"/>
              <w:bottom w:val="nil"/>
              <w:right w:val="nil"/>
            </w:tcBorders>
            <w:vAlign w:val="center"/>
            <w:hideMark/>
          </w:tcPr>
          <w:p w14:paraId="70D5D63B" w14:textId="77777777" w:rsidR="00344956" w:rsidRPr="00DE0C2C" w:rsidRDefault="00344956" w:rsidP="00641622">
            <w:pPr>
              <w:autoSpaceDE/>
              <w:autoSpaceDN/>
              <w:rPr>
                <w:rFonts w:ascii="Arial Narrow" w:hAnsi="Arial Narrow" w:cs="Calibri"/>
                <w:b/>
                <w:bCs/>
                <w:color w:val="FFFFFF"/>
                <w:lang w:val="es-419" w:eastAsia="es-419"/>
              </w:rPr>
            </w:pPr>
          </w:p>
        </w:tc>
        <w:tc>
          <w:tcPr>
            <w:tcW w:w="254" w:type="dxa"/>
            <w:tcBorders>
              <w:top w:val="nil"/>
              <w:left w:val="nil"/>
              <w:bottom w:val="nil"/>
              <w:right w:val="nil"/>
            </w:tcBorders>
            <w:shd w:val="clear" w:color="auto" w:fill="auto"/>
            <w:noWrap/>
            <w:vAlign w:val="bottom"/>
            <w:hideMark/>
          </w:tcPr>
          <w:p w14:paraId="568893B0" w14:textId="77777777" w:rsidR="00344956" w:rsidRPr="00DE0C2C" w:rsidRDefault="00344956" w:rsidP="00641622">
            <w:pPr>
              <w:autoSpaceDE/>
              <w:autoSpaceDN/>
              <w:jc w:val="center"/>
              <w:rPr>
                <w:rFonts w:ascii="Arial Narrow" w:hAnsi="Arial Narrow" w:cs="Calibri"/>
                <w:b/>
                <w:bCs/>
                <w:color w:val="FFFFFF"/>
                <w:lang w:val="es-419" w:eastAsia="es-419"/>
              </w:rPr>
            </w:pPr>
          </w:p>
        </w:tc>
      </w:tr>
      <w:tr w:rsidR="00344956" w:rsidRPr="00DE0C2C" w14:paraId="614EF0EE" w14:textId="77777777" w:rsidTr="00064361">
        <w:trPr>
          <w:trHeight w:val="255"/>
          <w:jc w:val="center"/>
        </w:trPr>
        <w:tc>
          <w:tcPr>
            <w:tcW w:w="1134" w:type="dxa"/>
            <w:tcBorders>
              <w:top w:val="single" w:sz="4" w:space="0" w:color="A6A6A6"/>
              <w:left w:val="single" w:sz="4" w:space="0" w:color="A6A6A6"/>
              <w:bottom w:val="single" w:sz="4" w:space="0" w:color="A6A6A6"/>
              <w:right w:val="single" w:sz="4" w:space="0" w:color="A6A6A6"/>
            </w:tcBorders>
            <w:shd w:val="clear" w:color="000000" w:fill="00B0F0"/>
            <w:vAlign w:val="center"/>
            <w:hideMark/>
          </w:tcPr>
          <w:p w14:paraId="3E047F91" w14:textId="77777777" w:rsidR="00344956" w:rsidRPr="00DE0C2C" w:rsidRDefault="00344956" w:rsidP="00641622">
            <w:pPr>
              <w:autoSpaceDE/>
              <w:autoSpaceDN/>
              <w:jc w:val="center"/>
              <w:rPr>
                <w:rFonts w:ascii="Arial Narrow" w:hAnsi="Arial Narrow" w:cs="Calibri"/>
                <w:b/>
                <w:bCs/>
                <w:color w:val="FFFFFF"/>
                <w:lang w:val="es-419" w:eastAsia="es-419"/>
              </w:rPr>
            </w:pPr>
            <w:r w:rsidRPr="00D61359">
              <w:rPr>
                <w:rFonts w:ascii="Arial Narrow" w:hAnsi="Arial Narrow"/>
                <w:b/>
                <w:bCs/>
                <w:color w:val="FFFFFF"/>
                <w:lang w:val="es-419" w:eastAsia="es-419"/>
              </w:rPr>
              <w:t>CÓDIGO CONTABLE</w:t>
            </w:r>
          </w:p>
        </w:tc>
        <w:tc>
          <w:tcPr>
            <w:tcW w:w="567" w:type="dxa"/>
            <w:tcBorders>
              <w:top w:val="single" w:sz="4" w:space="0" w:color="A6A6A6"/>
              <w:left w:val="nil"/>
              <w:bottom w:val="single" w:sz="4" w:space="0" w:color="A6A6A6"/>
              <w:right w:val="single" w:sz="4" w:space="0" w:color="A6A6A6"/>
            </w:tcBorders>
            <w:shd w:val="clear" w:color="000000" w:fill="00B0F0"/>
            <w:vAlign w:val="center"/>
            <w:hideMark/>
          </w:tcPr>
          <w:p w14:paraId="4D9EC467" w14:textId="77777777" w:rsidR="00344956" w:rsidRPr="00DE0C2C" w:rsidRDefault="00344956" w:rsidP="00641622">
            <w:pPr>
              <w:autoSpaceDE/>
              <w:autoSpaceDN/>
              <w:jc w:val="center"/>
              <w:rPr>
                <w:rFonts w:ascii="Arial Narrow" w:hAnsi="Arial Narrow" w:cs="Calibri"/>
                <w:b/>
                <w:bCs/>
                <w:color w:val="FFFFFF"/>
                <w:lang w:val="es-419" w:eastAsia="es-419"/>
              </w:rPr>
            </w:pPr>
            <w:r w:rsidRPr="00DE0C2C">
              <w:rPr>
                <w:rFonts w:ascii="Arial Narrow" w:hAnsi="Arial Narrow" w:cs="Calibri"/>
                <w:b/>
                <w:bCs/>
                <w:color w:val="FFFFFF"/>
                <w:lang w:val="es-419" w:eastAsia="es-419"/>
              </w:rPr>
              <w:t>NAT</w:t>
            </w:r>
          </w:p>
        </w:tc>
        <w:tc>
          <w:tcPr>
            <w:tcW w:w="5529" w:type="dxa"/>
            <w:tcBorders>
              <w:top w:val="single" w:sz="4" w:space="0" w:color="A6A6A6"/>
              <w:left w:val="nil"/>
              <w:bottom w:val="single" w:sz="4" w:space="0" w:color="A6A6A6"/>
              <w:right w:val="single" w:sz="4" w:space="0" w:color="A6A6A6"/>
            </w:tcBorders>
            <w:shd w:val="clear" w:color="000000" w:fill="3366CC"/>
            <w:vAlign w:val="center"/>
            <w:hideMark/>
          </w:tcPr>
          <w:p w14:paraId="5EE17E61" w14:textId="77777777" w:rsidR="00344956" w:rsidRPr="00DE0C2C" w:rsidRDefault="00344956" w:rsidP="00641622">
            <w:pPr>
              <w:autoSpaceDE/>
              <w:autoSpaceDN/>
              <w:jc w:val="center"/>
              <w:rPr>
                <w:rFonts w:ascii="Arial Narrow" w:hAnsi="Arial Narrow" w:cs="Calibri"/>
                <w:b/>
                <w:bCs/>
                <w:color w:val="FFFFFF"/>
                <w:lang w:val="es-419" w:eastAsia="es-419"/>
              </w:rPr>
            </w:pPr>
            <w:r w:rsidRPr="00DE0C2C">
              <w:rPr>
                <w:rFonts w:ascii="Arial Narrow" w:hAnsi="Arial Narrow" w:cs="Calibri"/>
                <w:b/>
                <w:bCs/>
                <w:color w:val="FFFFFF"/>
                <w:lang w:val="es-419" w:eastAsia="es-419"/>
              </w:rPr>
              <w:t>CONCEPTO</w:t>
            </w:r>
          </w:p>
        </w:tc>
        <w:tc>
          <w:tcPr>
            <w:tcW w:w="2410" w:type="dxa"/>
            <w:tcBorders>
              <w:top w:val="single" w:sz="4" w:space="0" w:color="A6A6A6"/>
              <w:left w:val="nil"/>
              <w:bottom w:val="single" w:sz="4" w:space="0" w:color="A6A6A6"/>
              <w:right w:val="nil"/>
            </w:tcBorders>
            <w:shd w:val="clear" w:color="000000" w:fill="3366CC"/>
            <w:vAlign w:val="center"/>
            <w:hideMark/>
          </w:tcPr>
          <w:p w14:paraId="0BBA3CB6" w14:textId="77777777" w:rsidR="00344956" w:rsidRPr="00DE0C2C" w:rsidRDefault="00344956" w:rsidP="00641622">
            <w:pPr>
              <w:autoSpaceDE/>
              <w:autoSpaceDN/>
              <w:jc w:val="center"/>
              <w:rPr>
                <w:rFonts w:ascii="Arial Narrow" w:hAnsi="Arial Narrow" w:cs="Calibri"/>
                <w:b/>
                <w:bCs/>
                <w:color w:val="FFFFFF"/>
                <w:lang w:val="es-419" w:eastAsia="es-419"/>
              </w:rPr>
            </w:pPr>
            <w:r w:rsidRPr="00DE0C2C">
              <w:rPr>
                <w:rFonts w:ascii="Arial Narrow" w:hAnsi="Arial Narrow" w:cs="Calibri"/>
                <w:b/>
                <w:bCs/>
                <w:color w:val="FFFFFF"/>
                <w:lang w:val="es-419" w:eastAsia="es-419"/>
              </w:rPr>
              <w:t>2.022</w:t>
            </w:r>
          </w:p>
        </w:tc>
        <w:tc>
          <w:tcPr>
            <w:tcW w:w="254" w:type="dxa"/>
            <w:vAlign w:val="center"/>
            <w:hideMark/>
          </w:tcPr>
          <w:p w14:paraId="02B7D40F" w14:textId="77777777" w:rsidR="00344956" w:rsidRPr="00DE0C2C" w:rsidRDefault="00344956" w:rsidP="00641622">
            <w:pPr>
              <w:autoSpaceDE/>
              <w:autoSpaceDN/>
              <w:rPr>
                <w:lang w:val="es-419" w:eastAsia="es-419"/>
              </w:rPr>
            </w:pPr>
          </w:p>
        </w:tc>
      </w:tr>
      <w:tr w:rsidR="00344956" w:rsidRPr="00DE0C2C" w14:paraId="64F75934" w14:textId="77777777" w:rsidTr="00064361">
        <w:trPr>
          <w:trHeight w:val="255"/>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2C7DBE1F" w14:textId="77777777" w:rsidR="00344956" w:rsidRPr="00DE0C2C" w:rsidRDefault="00344956" w:rsidP="00641622">
            <w:pPr>
              <w:autoSpaceDE/>
              <w:autoSpaceDN/>
              <w:rPr>
                <w:rFonts w:ascii="Arial Narrow" w:hAnsi="Arial Narrow" w:cs="Calibri"/>
                <w:color w:val="000000"/>
                <w:lang w:val="es-419" w:eastAsia="es-419"/>
              </w:rPr>
            </w:pPr>
            <w:r w:rsidRPr="00DE0C2C">
              <w:rPr>
                <w:rFonts w:ascii="Arial Narrow" w:hAnsi="Arial Narrow" w:cs="Calibri"/>
                <w:color w:val="000000"/>
                <w:lang w:val="es-419" w:eastAsia="es-419"/>
              </w:rPr>
              <w:t>2.4.90.</w:t>
            </w:r>
          </w:p>
        </w:tc>
        <w:tc>
          <w:tcPr>
            <w:tcW w:w="567" w:type="dxa"/>
            <w:tcBorders>
              <w:top w:val="nil"/>
              <w:left w:val="nil"/>
              <w:bottom w:val="single" w:sz="4" w:space="0" w:color="A6A6A6"/>
              <w:right w:val="single" w:sz="4" w:space="0" w:color="A6A6A6"/>
            </w:tcBorders>
            <w:shd w:val="clear" w:color="auto" w:fill="auto"/>
            <w:vAlign w:val="center"/>
            <w:hideMark/>
          </w:tcPr>
          <w:p w14:paraId="6EF365B4" w14:textId="77777777" w:rsidR="00344956" w:rsidRPr="00DE0C2C" w:rsidRDefault="00344956" w:rsidP="00641622">
            <w:pPr>
              <w:autoSpaceDE/>
              <w:autoSpaceDN/>
              <w:jc w:val="center"/>
              <w:rPr>
                <w:rFonts w:ascii="Arial Narrow" w:hAnsi="Arial Narrow" w:cs="Calibri"/>
                <w:color w:val="000000"/>
                <w:lang w:val="es-419" w:eastAsia="es-419"/>
              </w:rPr>
            </w:pPr>
            <w:r w:rsidRPr="00DE0C2C">
              <w:rPr>
                <w:rFonts w:ascii="Arial Narrow" w:hAnsi="Arial Narrow" w:cs="Calibri"/>
                <w:color w:val="000000"/>
                <w:lang w:val="es-419" w:eastAsia="es-419"/>
              </w:rPr>
              <w:t>Cr</w:t>
            </w:r>
          </w:p>
        </w:tc>
        <w:tc>
          <w:tcPr>
            <w:tcW w:w="5529" w:type="dxa"/>
            <w:tcBorders>
              <w:top w:val="nil"/>
              <w:left w:val="nil"/>
              <w:bottom w:val="single" w:sz="4" w:space="0" w:color="A6A6A6"/>
              <w:right w:val="single" w:sz="4" w:space="0" w:color="A6A6A6"/>
            </w:tcBorders>
            <w:shd w:val="clear" w:color="auto" w:fill="auto"/>
            <w:vAlign w:val="center"/>
            <w:hideMark/>
          </w:tcPr>
          <w:p w14:paraId="0A919E4F" w14:textId="77777777" w:rsidR="00344956" w:rsidRPr="00DE0C2C" w:rsidRDefault="00344956" w:rsidP="00641622">
            <w:pPr>
              <w:autoSpaceDE/>
              <w:autoSpaceDN/>
              <w:jc w:val="center"/>
              <w:rPr>
                <w:rFonts w:ascii="Arial Narrow" w:hAnsi="Arial Narrow" w:cs="Calibri"/>
                <w:b/>
                <w:bCs/>
                <w:color w:val="000000"/>
                <w:lang w:val="es-419" w:eastAsia="es-419"/>
              </w:rPr>
            </w:pPr>
            <w:r w:rsidRPr="00DE0C2C">
              <w:rPr>
                <w:rFonts w:ascii="Arial Narrow" w:hAnsi="Arial Narrow" w:cs="Calibri"/>
                <w:b/>
                <w:bCs/>
                <w:color w:val="000000"/>
                <w:lang w:val="es-419" w:eastAsia="es-419"/>
              </w:rPr>
              <w:t>OTRAS CUENTAS POR PAGAR</w:t>
            </w:r>
          </w:p>
        </w:tc>
        <w:tc>
          <w:tcPr>
            <w:tcW w:w="2410" w:type="dxa"/>
            <w:tcBorders>
              <w:top w:val="nil"/>
              <w:left w:val="nil"/>
              <w:bottom w:val="single" w:sz="4" w:space="0" w:color="A6A6A6"/>
              <w:right w:val="single" w:sz="4" w:space="0" w:color="A6A6A6"/>
            </w:tcBorders>
            <w:shd w:val="clear" w:color="000000" w:fill="FFF2CC"/>
            <w:noWrap/>
            <w:vAlign w:val="center"/>
            <w:hideMark/>
          </w:tcPr>
          <w:p w14:paraId="0F72F02E" w14:textId="77777777" w:rsidR="00344956" w:rsidRPr="00DE0C2C" w:rsidRDefault="00344956" w:rsidP="00641622">
            <w:pPr>
              <w:autoSpaceDE/>
              <w:autoSpaceDN/>
              <w:jc w:val="right"/>
              <w:rPr>
                <w:rFonts w:ascii="Arial Narrow" w:hAnsi="Arial Narrow" w:cs="Calibri"/>
                <w:b/>
                <w:bCs/>
                <w:color w:val="000000"/>
                <w:lang w:val="es-419" w:eastAsia="es-419"/>
              </w:rPr>
            </w:pPr>
            <w:r w:rsidRPr="00DE0C2C">
              <w:rPr>
                <w:rFonts w:ascii="Arial Narrow" w:hAnsi="Arial Narrow" w:cs="Calibri"/>
                <w:b/>
                <w:bCs/>
                <w:color w:val="000000"/>
                <w:lang w:val="es-419" w:eastAsia="es-419"/>
              </w:rPr>
              <w:t xml:space="preserve">65.870.847.384 </w:t>
            </w:r>
          </w:p>
        </w:tc>
        <w:tc>
          <w:tcPr>
            <w:tcW w:w="254" w:type="dxa"/>
            <w:vAlign w:val="center"/>
            <w:hideMark/>
          </w:tcPr>
          <w:p w14:paraId="4774C005" w14:textId="77777777" w:rsidR="00344956" w:rsidRPr="00DE0C2C" w:rsidRDefault="00344956" w:rsidP="00641622">
            <w:pPr>
              <w:autoSpaceDE/>
              <w:autoSpaceDN/>
              <w:rPr>
                <w:lang w:val="es-419" w:eastAsia="es-419"/>
              </w:rPr>
            </w:pPr>
          </w:p>
        </w:tc>
      </w:tr>
      <w:tr w:rsidR="00344956" w:rsidRPr="00DE0C2C" w14:paraId="476E33BB" w14:textId="77777777" w:rsidTr="00064361">
        <w:trPr>
          <w:trHeight w:val="255"/>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0026147C" w14:textId="77777777" w:rsidR="00344956" w:rsidRPr="00DE0C2C" w:rsidRDefault="00344956" w:rsidP="00641622">
            <w:pPr>
              <w:autoSpaceDE/>
              <w:autoSpaceDN/>
              <w:rPr>
                <w:rFonts w:ascii="Arial Narrow" w:hAnsi="Arial Narrow" w:cs="Calibri"/>
                <w:color w:val="000000"/>
                <w:lang w:val="es-419" w:eastAsia="es-419"/>
              </w:rPr>
            </w:pPr>
            <w:r w:rsidRPr="00DE0C2C">
              <w:rPr>
                <w:rFonts w:ascii="Arial Narrow" w:hAnsi="Arial Narrow" w:cs="Calibri"/>
                <w:color w:val="000000"/>
                <w:lang w:val="es-419" w:eastAsia="es-419"/>
              </w:rPr>
              <w:t>2.4.90.27</w:t>
            </w:r>
          </w:p>
        </w:tc>
        <w:tc>
          <w:tcPr>
            <w:tcW w:w="567" w:type="dxa"/>
            <w:tcBorders>
              <w:top w:val="nil"/>
              <w:left w:val="nil"/>
              <w:bottom w:val="single" w:sz="4" w:space="0" w:color="A6A6A6"/>
              <w:right w:val="single" w:sz="4" w:space="0" w:color="A6A6A6"/>
            </w:tcBorders>
            <w:shd w:val="clear" w:color="auto" w:fill="auto"/>
            <w:vAlign w:val="center"/>
            <w:hideMark/>
          </w:tcPr>
          <w:p w14:paraId="4FEC7E6F" w14:textId="77777777" w:rsidR="00344956" w:rsidRPr="00DE0C2C" w:rsidRDefault="00344956" w:rsidP="00641622">
            <w:pPr>
              <w:autoSpaceDE/>
              <w:autoSpaceDN/>
              <w:jc w:val="center"/>
              <w:rPr>
                <w:rFonts w:ascii="Arial Narrow" w:hAnsi="Arial Narrow" w:cs="Calibri"/>
                <w:color w:val="000000"/>
                <w:lang w:val="es-419" w:eastAsia="es-419"/>
              </w:rPr>
            </w:pPr>
            <w:r w:rsidRPr="00DE0C2C">
              <w:rPr>
                <w:rFonts w:ascii="Arial Narrow" w:hAnsi="Arial Narrow" w:cs="Calibri"/>
                <w:color w:val="000000"/>
                <w:lang w:val="es-419" w:eastAsia="es-419"/>
              </w:rPr>
              <w:t>Cr</w:t>
            </w:r>
          </w:p>
        </w:tc>
        <w:tc>
          <w:tcPr>
            <w:tcW w:w="5529" w:type="dxa"/>
            <w:tcBorders>
              <w:top w:val="nil"/>
              <w:left w:val="nil"/>
              <w:bottom w:val="single" w:sz="4" w:space="0" w:color="A6A6A6"/>
              <w:right w:val="single" w:sz="4" w:space="0" w:color="A6A6A6"/>
            </w:tcBorders>
            <w:shd w:val="clear" w:color="auto" w:fill="auto"/>
            <w:vAlign w:val="center"/>
            <w:hideMark/>
          </w:tcPr>
          <w:p w14:paraId="3EBB5AAB" w14:textId="77777777" w:rsidR="00344956" w:rsidRPr="00DE0C2C" w:rsidRDefault="00344956" w:rsidP="00641622">
            <w:pPr>
              <w:autoSpaceDE/>
              <w:autoSpaceDN/>
              <w:rPr>
                <w:rFonts w:ascii="Arial Narrow" w:hAnsi="Arial Narrow" w:cs="Calibri"/>
                <w:color w:val="000000"/>
                <w:lang w:val="es-419" w:eastAsia="es-419"/>
              </w:rPr>
            </w:pPr>
            <w:r w:rsidRPr="00DE0C2C">
              <w:rPr>
                <w:rFonts w:ascii="Arial Narrow" w:hAnsi="Arial Narrow" w:cs="Calibri"/>
                <w:color w:val="000000"/>
                <w:lang w:val="es-419" w:eastAsia="es-419"/>
              </w:rPr>
              <w:t>Viáticos y gastos de viaje</w:t>
            </w:r>
          </w:p>
        </w:tc>
        <w:tc>
          <w:tcPr>
            <w:tcW w:w="2410" w:type="dxa"/>
            <w:tcBorders>
              <w:top w:val="nil"/>
              <w:left w:val="nil"/>
              <w:bottom w:val="single" w:sz="4" w:space="0" w:color="A6A6A6"/>
              <w:right w:val="single" w:sz="4" w:space="0" w:color="A6A6A6"/>
            </w:tcBorders>
            <w:shd w:val="clear" w:color="000000" w:fill="FFF2CC"/>
            <w:noWrap/>
            <w:vAlign w:val="center"/>
            <w:hideMark/>
          </w:tcPr>
          <w:p w14:paraId="34921B07" w14:textId="77777777" w:rsidR="00344956" w:rsidRPr="00DE0C2C" w:rsidRDefault="00344956" w:rsidP="00641622">
            <w:pPr>
              <w:autoSpaceDE/>
              <w:autoSpaceDN/>
              <w:jc w:val="right"/>
              <w:rPr>
                <w:rFonts w:ascii="Arial Narrow" w:hAnsi="Arial Narrow" w:cs="Calibri"/>
                <w:color w:val="000000"/>
                <w:lang w:val="es-419" w:eastAsia="es-419"/>
              </w:rPr>
            </w:pPr>
            <w:r w:rsidRPr="00DE0C2C">
              <w:rPr>
                <w:rFonts w:ascii="Arial Narrow" w:hAnsi="Arial Narrow" w:cs="Calibri"/>
                <w:color w:val="000000"/>
                <w:lang w:val="es-419" w:eastAsia="es-419"/>
              </w:rPr>
              <w:t xml:space="preserve">196.649.965 </w:t>
            </w:r>
          </w:p>
        </w:tc>
        <w:tc>
          <w:tcPr>
            <w:tcW w:w="254" w:type="dxa"/>
            <w:vAlign w:val="center"/>
            <w:hideMark/>
          </w:tcPr>
          <w:p w14:paraId="6423AB44" w14:textId="77777777" w:rsidR="00344956" w:rsidRPr="00DE0C2C" w:rsidRDefault="00344956" w:rsidP="00641622">
            <w:pPr>
              <w:autoSpaceDE/>
              <w:autoSpaceDN/>
              <w:rPr>
                <w:lang w:val="es-419" w:eastAsia="es-419"/>
              </w:rPr>
            </w:pPr>
          </w:p>
        </w:tc>
      </w:tr>
      <w:tr w:rsidR="00344956" w:rsidRPr="00DE0C2C" w14:paraId="63931BD3" w14:textId="77777777" w:rsidTr="00064361">
        <w:trPr>
          <w:trHeight w:val="255"/>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69C37994" w14:textId="77777777" w:rsidR="00344956" w:rsidRPr="00DE0C2C" w:rsidRDefault="00344956" w:rsidP="00641622">
            <w:pPr>
              <w:autoSpaceDE/>
              <w:autoSpaceDN/>
              <w:rPr>
                <w:rFonts w:ascii="Arial Narrow" w:hAnsi="Arial Narrow" w:cs="Calibri"/>
                <w:color w:val="000000"/>
                <w:lang w:val="es-419" w:eastAsia="es-419"/>
              </w:rPr>
            </w:pPr>
            <w:r w:rsidRPr="00DE0C2C">
              <w:rPr>
                <w:rFonts w:ascii="Arial Narrow" w:hAnsi="Arial Narrow" w:cs="Calibri"/>
                <w:color w:val="000000"/>
                <w:lang w:val="es-419" w:eastAsia="es-419"/>
              </w:rPr>
              <w:t>2.4.90.51</w:t>
            </w:r>
          </w:p>
        </w:tc>
        <w:tc>
          <w:tcPr>
            <w:tcW w:w="567" w:type="dxa"/>
            <w:tcBorders>
              <w:top w:val="nil"/>
              <w:left w:val="nil"/>
              <w:bottom w:val="single" w:sz="4" w:space="0" w:color="A6A6A6"/>
              <w:right w:val="single" w:sz="4" w:space="0" w:color="A6A6A6"/>
            </w:tcBorders>
            <w:shd w:val="clear" w:color="auto" w:fill="auto"/>
            <w:vAlign w:val="center"/>
            <w:hideMark/>
          </w:tcPr>
          <w:p w14:paraId="0B1C0B25" w14:textId="77777777" w:rsidR="00344956" w:rsidRPr="00DE0C2C" w:rsidRDefault="00344956" w:rsidP="00641622">
            <w:pPr>
              <w:autoSpaceDE/>
              <w:autoSpaceDN/>
              <w:jc w:val="center"/>
              <w:rPr>
                <w:rFonts w:ascii="Arial Narrow" w:hAnsi="Arial Narrow" w:cs="Calibri"/>
                <w:color w:val="000000"/>
                <w:lang w:val="es-419" w:eastAsia="es-419"/>
              </w:rPr>
            </w:pPr>
            <w:r w:rsidRPr="00DE0C2C">
              <w:rPr>
                <w:rFonts w:ascii="Arial Narrow" w:hAnsi="Arial Narrow" w:cs="Calibri"/>
                <w:color w:val="000000"/>
                <w:lang w:val="es-419" w:eastAsia="es-419"/>
              </w:rPr>
              <w:t>Cr</w:t>
            </w:r>
          </w:p>
        </w:tc>
        <w:tc>
          <w:tcPr>
            <w:tcW w:w="5529" w:type="dxa"/>
            <w:tcBorders>
              <w:top w:val="nil"/>
              <w:left w:val="nil"/>
              <w:bottom w:val="single" w:sz="4" w:space="0" w:color="A6A6A6"/>
              <w:right w:val="single" w:sz="4" w:space="0" w:color="A6A6A6"/>
            </w:tcBorders>
            <w:shd w:val="clear" w:color="auto" w:fill="auto"/>
            <w:vAlign w:val="center"/>
            <w:hideMark/>
          </w:tcPr>
          <w:p w14:paraId="4DE43EE4" w14:textId="77777777" w:rsidR="00344956" w:rsidRPr="00DE0C2C" w:rsidRDefault="00344956" w:rsidP="00641622">
            <w:pPr>
              <w:autoSpaceDE/>
              <w:autoSpaceDN/>
              <w:rPr>
                <w:rFonts w:ascii="Arial Narrow" w:hAnsi="Arial Narrow" w:cs="Calibri"/>
                <w:color w:val="000000"/>
                <w:lang w:val="es-419" w:eastAsia="es-419"/>
              </w:rPr>
            </w:pPr>
            <w:r w:rsidRPr="00DE0C2C">
              <w:rPr>
                <w:rFonts w:ascii="Arial Narrow" w:hAnsi="Arial Narrow" w:cs="Calibri"/>
                <w:color w:val="000000"/>
                <w:lang w:val="es-419" w:eastAsia="es-419"/>
              </w:rPr>
              <w:t>Servicios públicos</w:t>
            </w:r>
          </w:p>
        </w:tc>
        <w:tc>
          <w:tcPr>
            <w:tcW w:w="2410" w:type="dxa"/>
            <w:tcBorders>
              <w:top w:val="nil"/>
              <w:left w:val="nil"/>
              <w:bottom w:val="single" w:sz="4" w:space="0" w:color="A6A6A6"/>
              <w:right w:val="single" w:sz="4" w:space="0" w:color="A6A6A6"/>
            </w:tcBorders>
            <w:shd w:val="clear" w:color="000000" w:fill="FFF2CC"/>
            <w:noWrap/>
            <w:vAlign w:val="center"/>
            <w:hideMark/>
          </w:tcPr>
          <w:p w14:paraId="484D905D" w14:textId="77777777" w:rsidR="00344956" w:rsidRPr="00DE0C2C" w:rsidRDefault="00344956" w:rsidP="00641622">
            <w:pPr>
              <w:autoSpaceDE/>
              <w:autoSpaceDN/>
              <w:jc w:val="right"/>
              <w:rPr>
                <w:rFonts w:ascii="Arial Narrow" w:hAnsi="Arial Narrow" w:cs="Calibri"/>
                <w:color w:val="000000"/>
                <w:lang w:val="es-419" w:eastAsia="es-419"/>
              </w:rPr>
            </w:pPr>
            <w:r w:rsidRPr="00DE0C2C">
              <w:rPr>
                <w:rFonts w:ascii="Arial Narrow" w:hAnsi="Arial Narrow" w:cs="Calibri"/>
                <w:color w:val="000000"/>
                <w:lang w:val="es-419" w:eastAsia="es-419"/>
              </w:rPr>
              <w:t xml:space="preserve">1.408.573 </w:t>
            </w:r>
          </w:p>
        </w:tc>
        <w:tc>
          <w:tcPr>
            <w:tcW w:w="254" w:type="dxa"/>
            <w:vAlign w:val="center"/>
            <w:hideMark/>
          </w:tcPr>
          <w:p w14:paraId="62A809F6" w14:textId="77777777" w:rsidR="00344956" w:rsidRPr="00DE0C2C" w:rsidRDefault="00344956" w:rsidP="00641622">
            <w:pPr>
              <w:autoSpaceDE/>
              <w:autoSpaceDN/>
              <w:rPr>
                <w:lang w:val="es-419" w:eastAsia="es-419"/>
              </w:rPr>
            </w:pPr>
          </w:p>
        </w:tc>
      </w:tr>
      <w:tr w:rsidR="00344956" w:rsidRPr="00DE0C2C" w14:paraId="79D67A99" w14:textId="77777777" w:rsidTr="00064361">
        <w:trPr>
          <w:trHeight w:val="255"/>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1D9F585A" w14:textId="77777777" w:rsidR="00344956" w:rsidRPr="00DE0C2C" w:rsidRDefault="00344956" w:rsidP="00641622">
            <w:pPr>
              <w:autoSpaceDE/>
              <w:autoSpaceDN/>
              <w:rPr>
                <w:rFonts w:ascii="Arial Narrow" w:hAnsi="Arial Narrow" w:cs="Calibri"/>
                <w:color w:val="000000"/>
                <w:lang w:val="es-419" w:eastAsia="es-419"/>
              </w:rPr>
            </w:pPr>
            <w:r w:rsidRPr="00DE0C2C">
              <w:rPr>
                <w:rFonts w:ascii="Arial Narrow" w:hAnsi="Arial Narrow" w:cs="Calibri"/>
                <w:color w:val="000000"/>
                <w:lang w:val="es-419" w:eastAsia="es-419"/>
              </w:rPr>
              <w:t>2.4.90.54</w:t>
            </w:r>
          </w:p>
        </w:tc>
        <w:tc>
          <w:tcPr>
            <w:tcW w:w="567" w:type="dxa"/>
            <w:tcBorders>
              <w:top w:val="nil"/>
              <w:left w:val="nil"/>
              <w:bottom w:val="single" w:sz="4" w:space="0" w:color="A6A6A6"/>
              <w:right w:val="single" w:sz="4" w:space="0" w:color="A6A6A6"/>
            </w:tcBorders>
            <w:shd w:val="clear" w:color="auto" w:fill="auto"/>
            <w:vAlign w:val="center"/>
            <w:hideMark/>
          </w:tcPr>
          <w:p w14:paraId="050D415A" w14:textId="77777777" w:rsidR="00344956" w:rsidRPr="00DE0C2C" w:rsidRDefault="00344956" w:rsidP="00641622">
            <w:pPr>
              <w:autoSpaceDE/>
              <w:autoSpaceDN/>
              <w:jc w:val="center"/>
              <w:rPr>
                <w:rFonts w:ascii="Arial Narrow" w:hAnsi="Arial Narrow" w:cs="Calibri"/>
                <w:color w:val="000000"/>
                <w:lang w:val="es-419" w:eastAsia="es-419"/>
              </w:rPr>
            </w:pPr>
            <w:r w:rsidRPr="00DE0C2C">
              <w:rPr>
                <w:rFonts w:ascii="Arial Narrow" w:hAnsi="Arial Narrow" w:cs="Calibri"/>
                <w:color w:val="000000"/>
                <w:lang w:val="es-419" w:eastAsia="es-419"/>
              </w:rPr>
              <w:t>Cr</w:t>
            </w:r>
          </w:p>
        </w:tc>
        <w:tc>
          <w:tcPr>
            <w:tcW w:w="5529" w:type="dxa"/>
            <w:tcBorders>
              <w:top w:val="nil"/>
              <w:left w:val="nil"/>
              <w:bottom w:val="single" w:sz="4" w:space="0" w:color="A6A6A6"/>
              <w:right w:val="single" w:sz="4" w:space="0" w:color="A6A6A6"/>
            </w:tcBorders>
            <w:shd w:val="clear" w:color="auto" w:fill="auto"/>
            <w:vAlign w:val="center"/>
            <w:hideMark/>
          </w:tcPr>
          <w:p w14:paraId="6890C633" w14:textId="77777777" w:rsidR="00344956" w:rsidRPr="00DE0C2C" w:rsidRDefault="00344956" w:rsidP="00641622">
            <w:pPr>
              <w:autoSpaceDE/>
              <w:autoSpaceDN/>
              <w:rPr>
                <w:rFonts w:ascii="Arial Narrow" w:hAnsi="Arial Narrow" w:cs="Calibri"/>
                <w:color w:val="000000"/>
                <w:lang w:val="es-419" w:eastAsia="es-419"/>
              </w:rPr>
            </w:pPr>
            <w:r w:rsidRPr="00DE0C2C">
              <w:rPr>
                <w:rFonts w:ascii="Arial Narrow" w:hAnsi="Arial Narrow" w:cs="Calibri"/>
                <w:color w:val="000000"/>
                <w:lang w:val="es-419" w:eastAsia="es-419"/>
              </w:rPr>
              <w:t>Honorarios</w:t>
            </w:r>
          </w:p>
        </w:tc>
        <w:tc>
          <w:tcPr>
            <w:tcW w:w="2410" w:type="dxa"/>
            <w:tcBorders>
              <w:top w:val="nil"/>
              <w:left w:val="nil"/>
              <w:bottom w:val="single" w:sz="4" w:space="0" w:color="A6A6A6"/>
              <w:right w:val="single" w:sz="4" w:space="0" w:color="A6A6A6"/>
            </w:tcBorders>
            <w:shd w:val="clear" w:color="000000" w:fill="FFF2CC"/>
            <w:noWrap/>
            <w:vAlign w:val="center"/>
            <w:hideMark/>
          </w:tcPr>
          <w:p w14:paraId="15108EB0" w14:textId="77777777" w:rsidR="00344956" w:rsidRPr="00DE0C2C" w:rsidRDefault="00344956" w:rsidP="00641622">
            <w:pPr>
              <w:autoSpaceDE/>
              <w:autoSpaceDN/>
              <w:jc w:val="right"/>
              <w:rPr>
                <w:rFonts w:ascii="Arial Narrow" w:hAnsi="Arial Narrow" w:cs="Calibri"/>
                <w:color w:val="000000"/>
                <w:lang w:val="es-419" w:eastAsia="es-419"/>
              </w:rPr>
            </w:pPr>
            <w:r w:rsidRPr="00DE0C2C">
              <w:rPr>
                <w:rFonts w:ascii="Arial Narrow" w:hAnsi="Arial Narrow" w:cs="Calibri"/>
                <w:color w:val="000000"/>
                <w:lang w:val="es-419" w:eastAsia="es-419"/>
              </w:rPr>
              <w:t xml:space="preserve">63.999.999 </w:t>
            </w:r>
          </w:p>
        </w:tc>
        <w:tc>
          <w:tcPr>
            <w:tcW w:w="254" w:type="dxa"/>
            <w:vAlign w:val="center"/>
            <w:hideMark/>
          </w:tcPr>
          <w:p w14:paraId="373EA897" w14:textId="77777777" w:rsidR="00344956" w:rsidRPr="00DE0C2C" w:rsidRDefault="00344956" w:rsidP="00641622">
            <w:pPr>
              <w:autoSpaceDE/>
              <w:autoSpaceDN/>
              <w:rPr>
                <w:lang w:val="es-419" w:eastAsia="es-419"/>
              </w:rPr>
            </w:pPr>
          </w:p>
        </w:tc>
      </w:tr>
      <w:tr w:rsidR="00344956" w:rsidRPr="00DE0C2C" w14:paraId="3AF3E98E" w14:textId="77777777" w:rsidTr="00064361">
        <w:trPr>
          <w:trHeight w:val="255"/>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342A464E" w14:textId="77777777" w:rsidR="00344956" w:rsidRPr="00DE0C2C" w:rsidRDefault="00344956" w:rsidP="00641622">
            <w:pPr>
              <w:autoSpaceDE/>
              <w:autoSpaceDN/>
              <w:rPr>
                <w:rFonts w:ascii="Arial Narrow" w:hAnsi="Arial Narrow" w:cs="Calibri"/>
                <w:color w:val="000000"/>
                <w:lang w:val="es-419" w:eastAsia="es-419"/>
              </w:rPr>
            </w:pPr>
            <w:r w:rsidRPr="00DE0C2C">
              <w:rPr>
                <w:rFonts w:ascii="Arial Narrow" w:hAnsi="Arial Narrow" w:cs="Calibri"/>
                <w:color w:val="000000"/>
                <w:lang w:val="es-419" w:eastAsia="es-419"/>
              </w:rPr>
              <w:t>2.4.90.55</w:t>
            </w:r>
          </w:p>
        </w:tc>
        <w:tc>
          <w:tcPr>
            <w:tcW w:w="567" w:type="dxa"/>
            <w:tcBorders>
              <w:top w:val="nil"/>
              <w:left w:val="nil"/>
              <w:bottom w:val="single" w:sz="4" w:space="0" w:color="A6A6A6"/>
              <w:right w:val="single" w:sz="4" w:space="0" w:color="A6A6A6"/>
            </w:tcBorders>
            <w:shd w:val="clear" w:color="auto" w:fill="auto"/>
            <w:vAlign w:val="center"/>
            <w:hideMark/>
          </w:tcPr>
          <w:p w14:paraId="54D7E897" w14:textId="77777777" w:rsidR="00344956" w:rsidRPr="00DE0C2C" w:rsidRDefault="00344956" w:rsidP="00641622">
            <w:pPr>
              <w:autoSpaceDE/>
              <w:autoSpaceDN/>
              <w:jc w:val="center"/>
              <w:rPr>
                <w:rFonts w:ascii="Arial Narrow" w:hAnsi="Arial Narrow" w:cs="Calibri"/>
                <w:color w:val="000000"/>
                <w:lang w:val="es-419" w:eastAsia="es-419"/>
              </w:rPr>
            </w:pPr>
            <w:r w:rsidRPr="00DE0C2C">
              <w:rPr>
                <w:rFonts w:ascii="Arial Narrow" w:hAnsi="Arial Narrow" w:cs="Calibri"/>
                <w:color w:val="000000"/>
                <w:lang w:val="es-419" w:eastAsia="es-419"/>
              </w:rPr>
              <w:t>Cr</w:t>
            </w:r>
          </w:p>
        </w:tc>
        <w:tc>
          <w:tcPr>
            <w:tcW w:w="5529" w:type="dxa"/>
            <w:tcBorders>
              <w:top w:val="nil"/>
              <w:left w:val="nil"/>
              <w:bottom w:val="single" w:sz="4" w:space="0" w:color="A6A6A6"/>
              <w:right w:val="single" w:sz="4" w:space="0" w:color="A6A6A6"/>
            </w:tcBorders>
            <w:shd w:val="clear" w:color="auto" w:fill="auto"/>
            <w:vAlign w:val="center"/>
            <w:hideMark/>
          </w:tcPr>
          <w:p w14:paraId="7A02C2EB" w14:textId="77777777" w:rsidR="00344956" w:rsidRPr="00DE0C2C" w:rsidRDefault="00344956" w:rsidP="00641622">
            <w:pPr>
              <w:autoSpaceDE/>
              <w:autoSpaceDN/>
              <w:rPr>
                <w:rFonts w:ascii="Arial Narrow" w:hAnsi="Arial Narrow" w:cs="Calibri"/>
                <w:color w:val="000000"/>
                <w:lang w:val="es-419" w:eastAsia="es-419"/>
              </w:rPr>
            </w:pPr>
            <w:r w:rsidRPr="00DE0C2C">
              <w:rPr>
                <w:rFonts w:ascii="Arial Narrow" w:hAnsi="Arial Narrow" w:cs="Calibri"/>
                <w:color w:val="000000"/>
                <w:lang w:val="es-419" w:eastAsia="es-419"/>
              </w:rPr>
              <w:t>Servicios</w:t>
            </w:r>
          </w:p>
        </w:tc>
        <w:tc>
          <w:tcPr>
            <w:tcW w:w="2410" w:type="dxa"/>
            <w:tcBorders>
              <w:top w:val="nil"/>
              <w:left w:val="nil"/>
              <w:bottom w:val="single" w:sz="4" w:space="0" w:color="A6A6A6"/>
              <w:right w:val="single" w:sz="4" w:space="0" w:color="A6A6A6"/>
            </w:tcBorders>
            <w:shd w:val="clear" w:color="000000" w:fill="FFF2CC"/>
            <w:noWrap/>
            <w:vAlign w:val="center"/>
            <w:hideMark/>
          </w:tcPr>
          <w:p w14:paraId="56FC97F2" w14:textId="77777777" w:rsidR="00344956" w:rsidRPr="00DE0C2C" w:rsidRDefault="00344956" w:rsidP="00641622">
            <w:pPr>
              <w:autoSpaceDE/>
              <w:autoSpaceDN/>
              <w:jc w:val="right"/>
              <w:rPr>
                <w:rFonts w:ascii="Arial Narrow" w:hAnsi="Arial Narrow" w:cs="Calibri"/>
                <w:color w:val="000000"/>
                <w:lang w:val="es-419" w:eastAsia="es-419"/>
              </w:rPr>
            </w:pPr>
            <w:r w:rsidRPr="00DE0C2C">
              <w:rPr>
                <w:rFonts w:ascii="Arial Narrow" w:hAnsi="Arial Narrow" w:cs="Calibri"/>
                <w:color w:val="000000"/>
                <w:lang w:val="es-419" w:eastAsia="es-419"/>
              </w:rPr>
              <w:t xml:space="preserve">65.608.105.838 </w:t>
            </w:r>
          </w:p>
        </w:tc>
        <w:tc>
          <w:tcPr>
            <w:tcW w:w="254" w:type="dxa"/>
            <w:vAlign w:val="center"/>
            <w:hideMark/>
          </w:tcPr>
          <w:p w14:paraId="335E1261" w14:textId="77777777" w:rsidR="00344956" w:rsidRPr="00DE0C2C" w:rsidRDefault="00344956" w:rsidP="00641622">
            <w:pPr>
              <w:autoSpaceDE/>
              <w:autoSpaceDN/>
              <w:rPr>
                <w:lang w:val="es-419" w:eastAsia="es-419"/>
              </w:rPr>
            </w:pPr>
          </w:p>
        </w:tc>
      </w:tr>
      <w:tr w:rsidR="00344956" w:rsidRPr="00DE0C2C" w14:paraId="20DA27F1" w14:textId="77777777" w:rsidTr="00064361">
        <w:trPr>
          <w:trHeight w:val="255"/>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3A53D004" w14:textId="77777777" w:rsidR="00344956" w:rsidRPr="00DE0C2C" w:rsidRDefault="00344956" w:rsidP="00641622">
            <w:pPr>
              <w:autoSpaceDE/>
              <w:autoSpaceDN/>
              <w:rPr>
                <w:rFonts w:ascii="Arial Narrow" w:hAnsi="Arial Narrow" w:cs="Calibri"/>
                <w:color w:val="000000"/>
                <w:lang w:val="es-419" w:eastAsia="es-419"/>
              </w:rPr>
            </w:pPr>
            <w:r w:rsidRPr="00DE0C2C">
              <w:rPr>
                <w:rFonts w:ascii="Arial Narrow" w:hAnsi="Arial Narrow" w:cs="Calibri"/>
                <w:color w:val="000000"/>
                <w:lang w:val="es-419" w:eastAsia="es-419"/>
              </w:rPr>
              <w:t>2.4.90.58</w:t>
            </w:r>
          </w:p>
        </w:tc>
        <w:tc>
          <w:tcPr>
            <w:tcW w:w="567" w:type="dxa"/>
            <w:tcBorders>
              <w:top w:val="nil"/>
              <w:left w:val="nil"/>
              <w:bottom w:val="single" w:sz="4" w:space="0" w:color="A6A6A6"/>
              <w:right w:val="single" w:sz="4" w:space="0" w:color="A6A6A6"/>
            </w:tcBorders>
            <w:shd w:val="clear" w:color="auto" w:fill="auto"/>
            <w:vAlign w:val="center"/>
            <w:hideMark/>
          </w:tcPr>
          <w:p w14:paraId="3C6004B7" w14:textId="77777777" w:rsidR="00344956" w:rsidRPr="00DE0C2C" w:rsidRDefault="00344956" w:rsidP="00641622">
            <w:pPr>
              <w:autoSpaceDE/>
              <w:autoSpaceDN/>
              <w:jc w:val="center"/>
              <w:rPr>
                <w:rFonts w:ascii="Arial Narrow" w:hAnsi="Arial Narrow" w:cs="Calibri"/>
                <w:color w:val="000000"/>
                <w:lang w:val="es-419" w:eastAsia="es-419"/>
              </w:rPr>
            </w:pPr>
            <w:r w:rsidRPr="00DE0C2C">
              <w:rPr>
                <w:rFonts w:ascii="Arial Narrow" w:hAnsi="Arial Narrow" w:cs="Calibri"/>
                <w:color w:val="000000"/>
                <w:lang w:val="es-419" w:eastAsia="es-419"/>
              </w:rPr>
              <w:t>Cr</w:t>
            </w:r>
          </w:p>
        </w:tc>
        <w:tc>
          <w:tcPr>
            <w:tcW w:w="5529" w:type="dxa"/>
            <w:tcBorders>
              <w:top w:val="nil"/>
              <w:left w:val="nil"/>
              <w:bottom w:val="single" w:sz="4" w:space="0" w:color="A6A6A6"/>
              <w:right w:val="single" w:sz="4" w:space="0" w:color="A6A6A6"/>
            </w:tcBorders>
            <w:shd w:val="clear" w:color="auto" w:fill="auto"/>
            <w:vAlign w:val="center"/>
            <w:hideMark/>
          </w:tcPr>
          <w:p w14:paraId="4AA1C376" w14:textId="77777777" w:rsidR="00344956" w:rsidRPr="00DE0C2C" w:rsidRDefault="00344956" w:rsidP="00641622">
            <w:pPr>
              <w:autoSpaceDE/>
              <w:autoSpaceDN/>
              <w:rPr>
                <w:rFonts w:ascii="Arial Narrow" w:hAnsi="Arial Narrow" w:cs="Calibri"/>
                <w:color w:val="000000"/>
                <w:lang w:val="es-419" w:eastAsia="es-419"/>
              </w:rPr>
            </w:pPr>
            <w:r w:rsidRPr="00DE0C2C">
              <w:rPr>
                <w:rFonts w:ascii="Arial Narrow" w:hAnsi="Arial Narrow" w:cs="Calibri"/>
                <w:color w:val="000000"/>
                <w:lang w:val="es-419" w:eastAsia="es-419"/>
              </w:rPr>
              <w:t>Arrendamiento operativo</w:t>
            </w:r>
          </w:p>
        </w:tc>
        <w:tc>
          <w:tcPr>
            <w:tcW w:w="2410" w:type="dxa"/>
            <w:tcBorders>
              <w:top w:val="nil"/>
              <w:left w:val="nil"/>
              <w:bottom w:val="single" w:sz="4" w:space="0" w:color="A6A6A6"/>
              <w:right w:val="single" w:sz="4" w:space="0" w:color="A6A6A6"/>
            </w:tcBorders>
            <w:shd w:val="clear" w:color="000000" w:fill="FFF2CC"/>
            <w:noWrap/>
            <w:vAlign w:val="center"/>
            <w:hideMark/>
          </w:tcPr>
          <w:p w14:paraId="3AD45DAF" w14:textId="77777777" w:rsidR="00344956" w:rsidRPr="00DE0C2C" w:rsidRDefault="00344956" w:rsidP="00641622">
            <w:pPr>
              <w:autoSpaceDE/>
              <w:autoSpaceDN/>
              <w:jc w:val="right"/>
              <w:rPr>
                <w:rFonts w:ascii="Arial Narrow" w:hAnsi="Arial Narrow" w:cs="Calibri"/>
                <w:color w:val="000000"/>
                <w:lang w:val="es-419" w:eastAsia="es-419"/>
              </w:rPr>
            </w:pPr>
            <w:r w:rsidRPr="00DE0C2C">
              <w:rPr>
                <w:rFonts w:ascii="Arial Narrow" w:hAnsi="Arial Narrow" w:cs="Calibri"/>
                <w:color w:val="000000"/>
                <w:lang w:val="es-419" w:eastAsia="es-419"/>
              </w:rPr>
              <w:t xml:space="preserve">683.009 </w:t>
            </w:r>
          </w:p>
        </w:tc>
        <w:tc>
          <w:tcPr>
            <w:tcW w:w="254" w:type="dxa"/>
            <w:vAlign w:val="center"/>
            <w:hideMark/>
          </w:tcPr>
          <w:p w14:paraId="001AD7EC" w14:textId="77777777" w:rsidR="00344956" w:rsidRPr="00DE0C2C" w:rsidRDefault="00344956" w:rsidP="00641622">
            <w:pPr>
              <w:autoSpaceDE/>
              <w:autoSpaceDN/>
              <w:rPr>
                <w:lang w:val="es-419" w:eastAsia="es-419"/>
              </w:rPr>
            </w:pPr>
          </w:p>
        </w:tc>
      </w:tr>
    </w:tbl>
    <w:p w14:paraId="6C3B0CA9" w14:textId="77777777" w:rsidR="00344956" w:rsidRDefault="00344956" w:rsidP="00344956">
      <w:pPr>
        <w:autoSpaceDE/>
        <w:autoSpaceDN/>
        <w:jc w:val="both"/>
        <w:rPr>
          <w:rFonts w:eastAsia="Calibri"/>
          <w:b/>
          <w:sz w:val="16"/>
          <w:szCs w:val="16"/>
          <w:lang w:val="es-CO" w:eastAsia="en-US"/>
        </w:rPr>
      </w:pPr>
    </w:p>
    <w:tbl>
      <w:tblPr>
        <w:tblW w:w="10064" w:type="dxa"/>
        <w:jc w:val="center"/>
        <w:tblCellMar>
          <w:left w:w="70" w:type="dxa"/>
          <w:right w:w="70" w:type="dxa"/>
        </w:tblCellMar>
        <w:tblLook w:val="04A0" w:firstRow="1" w:lastRow="0" w:firstColumn="1" w:lastColumn="0" w:noHBand="0" w:noVBand="1"/>
      </w:tblPr>
      <w:tblGrid>
        <w:gridCol w:w="1428"/>
        <w:gridCol w:w="699"/>
        <w:gridCol w:w="5244"/>
        <w:gridCol w:w="2409"/>
        <w:gridCol w:w="284"/>
      </w:tblGrid>
      <w:tr w:rsidR="00344956" w:rsidRPr="00C51AC1" w14:paraId="361DF790" w14:textId="77777777" w:rsidTr="00064361">
        <w:trPr>
          <w:gridAfter w:val="1"/>
          <w:wAfter w:w="284" w:type="dxa"/>
          <w:trHeight w:val="300"/>
          <w:jc w:val="center"/>
        </w:trPr>
        <w:tc>
          <w:tcPr>
            <w:tcW w:w="1428" w:type="dxa"/>
            <w:tcBorders>
              <w:top w:val="nil"/>
              <w:left w:val="nil"/>
              <w:bottom w:val="nil"/>
              <w:right w:val="nil"/>
            </w:tcBorders>
            <w:shd w:val="clear" w:color="000000" w:fill="FFFFFF"/>
            <w:noWrap/>
            <w:vAlign w:val="bottom"/>
            <w:hideMark/>
          </w:tcPr>
          <w:p w14:paraId="30619BE4" w14:textId="77777777" w:rsidR="00344956" w:rsidRPr="00C51AC1" w:rsidRDefault="00344956" w:rsidP="00641622">
            <w:pPr>
              <w:autoSpaceDE/>
              <w:autoSpaceDN/>
              <w:rPr>
                <w:rFonts w:ascii="Arial Narrow" w:hAnsi="Arial Narrow" w:cs="Calibri"/>
                <w:lang w:val="es-419" w:eastAsia="es-419"/>
              </w:rPr>
            </w:pPr>
            <w:r w:rsidRPr="00C51AC1">
              <w:rPr>
                <w:rFonts w:ascii="Arial Narrow" w:hAnsi="Arial Narrow" w:cs="Calibri"/>
                <w:lang w:val="es-419" w:eastAsia="es-419"/>
              </w:rPr>
              <w:t>ANEXO</w:t>
            </w:r>
            <w:r>
              <w:rPr>
                <w:rFonts w:ascii="Arial Narrow" w:hAnsi="Arial Narrow" w:cs="Calibri"/>
                <w:lang w:val="es-419" w:eastAsia="es-419"/>
              </w:rPr>
              <w:t xml:space="preserve"> </w:t>
            </w:r>
            <w:r w:rsidRPr="00C51AC1">
              <w:rPr>
                <w:rFonts w:ascii="Arial Narrow" w:hAnsi="Arial Narrow" w:cs="Calibri"/>
                <w:lang w:val="es-419" w:eastAsia="es-419"/>
              </w:rPr>
              <w:t>21.8.1</w:t>
            </w:r>
          </w:p>
        </w:tc>
        <w:tc>
          <w:tcPr>
            <w:tcW w:w="699" w:type="dxa"/>
            <w:tcBorders>
              <w:top w:val="nil"/>
              <w:left w:val="nil"/>
              <w:bottom w:val="nil"/>
              <w:right w:val="nil"/>
            </w:tcBorders>
            <w:shd w:val="clear" w:color="auto" w:fill="auto"/>
            <w:noWrap/>
            <w:vAlign w:val="bottom"/>
            <w:hideMark/>
          </w:tcPr>
          <w:p w14:paraId="2BA65445" w14:textId="77777777" w:rsidR="00344956" w:rsidRPr="00C51AC1" w:rsidRDefault="00344956" w:rsidP="00641622">
            <w:pPr>
              <w:autoSpaceDE/>
              <w:autoSpaceDN/>
              <w:rPr>
                <w:rFonts w:ascii="Arial Narrow" w:hAnsi="Arial Narrow" w:cs="Calibri"/>
                <w:lang w:val="es-419" w:eastAsia="es-419"/>
              </w:rPr>
            </w:pPr>
          </w:p>
        </w:tc>
        <w:tc>
          <w:tcPr>
            <w:tcW w:w="5244" w:type="dxa"/>
            <w:tcBorders>
              <w:top w:val="nil"/>
              <w:left w:val="nil"/>
              <w:bottom w:val="nil"/>
              <w:right w:val="nil"/>
            </w:tcBorders>
            <w:shd w:val="clear" w:color="auto" w:fill="auto"/>
            <w:noWrap/>
            <w:vAlign w:val="bottom"/>
            <w:hideMark/>
          </w:tcPr>
          <w:p w14:paraId="26FB97C3" w14:textId="77777777" w:rsidR="00344956" w:rsidRPr="00C51AC1" w:rsidRDefault="00344956" w:rsidP="00641622">
            <w:pPr>
              <w:autoSpaceDE/>
              <w:autoSpaceDN/>
              <w:rPr>
                <w:lang w:val="es-419" w:eastAsia="es-419"/>
              </w:rPr>
            </w:pPr>
          </w:p>
        </w:tc>
        <w:tc>
          <w:tcPr>
            <w:tcW w:w="2409" w:type="dxa"/>
            <w:tcBorders>
              <w:top w:val="nil"/>
              <w:left w:val="nil"/>
              <w:bottom w:val="nil"/>
              <w:right w:val="nil"/>
            </w:tcBorders>
            <w:shd w:val="clear" w:color="auto" w:fill="auto"/>
            <w:noWrap/>
            <w:vAlign w:val="bottom"/>
            <w:hideMark/>
          </w:tcPr>
          <w:p w14:paraId="1CF9CC43" w14:textId="77777777" w:rsidR="00344956" w:rsidRPr="00C51AC1" w:rsidRDefault="00344956" w:rsidP="00641622">
            <w:pPr>
              <w:autoSpaceDE/>
              <w:autoSpaceDN/>
              <w:rPr>
                <w:lang w:val="es-419" w:eastAsia="es-419"/>
              </w:rPr>
            </w:pPr>
          </w:p>
        </w:tc>
      </w:tr>
      <w:tr w:rsidR="00344956" w:rsidRPr="00C51AC1" w14:paraId="2789252F" w14:textId="77777777" w:rsidTr="00064361">
        <w:trPr>
          <w:gridAfter w:val="1"/>
          <w:wAfter w:w="284" w:type="dxa"/>
          <w:trHeight w:val="408"/>
          <w:jc w:val="center"/>
        </w:trPr>
        <w:tc>
          <w:tcPr>
            <w:tcW w:w="7371" w:type="dxa"/>
            <w:gridSpan w:val="3"/>
            <w:vMerge w:val="restart"/>
            <w:tcBorders>
              <w:top w:val="nil"/>
              <w:left w:val="nil"/>
              <w:bottom w:val="nil"/>
              <w:right w:val="single" w:sz="4" w:space="0" w:color="A6A6A6"/>
            </w:tcBorders>
            <w:shd w:val="clear" w:color="000000" w:fill="00B0F0"/>
            <w:vAlign w:val="center"/>
            <w:hideMark/>
          </w:tcPr>
          <w:p w14:paraId="36AF2542" w14:textId="77777777" w:rsidR="00344956" w:rsidRPr="00C51AC1" w:rsidRDefault="00344956" w:rsidP="00641622">
            <w:pPr>
              <w:autoSpaceDE/>
              <w:autoSpaceDN/>
              <w:jc w:val="center"/>
              <w:rPr>
                <w:rFonts w:ascii="Arial Narrow" w:hAnsi="Arial Narrow" w:cs="Calibri"/>
                <w:b/>
                <w:bCs/>
                <w:color w:val="FFFFFF"/>
                <w:lang w:val="es-419" w:eastAsia="es-419"/>
              </w:rPr>
            </w:pPr>
            <w:r w:rsidRPr="00C51AC1">
              <w:rPr>
                <w:rFonts w:ascii="Arial Narrow" w:hAnsi="Arial Narrow" w:cs="Calibri"/>
                <w:b/>
                <w:bCs/>
                <w:color w:val="FFFFFF"/>
                <w:lang w:val="es-419" w:eastAsia="es-419"/>
              </w:rPr>
              <w:t>DESCRIPCION</w:t>
            </w:r>
          </w:p>
        </w:tc>
        <w:tc>
          <w:tcPr>
            <w:tcW w:w="2409" w:type="dxa"/>
            <w:vMerge w:val="restart"/>
            <w:tcBorders>
              <w:top w:val="single" w:sz="4" w:space="0" w:color="A6A6A6"/>
              <w:left w:val="single" w:sz="4" w:space="0" w:color="A6A6A6"/>
              <w:bottom w:val="nil"/>
              <w:right w:val="nil"/>
            </w:tcBorders>
            <w:shd w:val="clear" w:color="000000" w:fill="00B0F0"/>
            <w:vAlign w:val="center"/>
            <w:hideMark/>
          </w:tcPr>
          <w:p w14:paraId="78351590" w14:textId="77777777" w:rsidR="00344956" w:rsidRPr="00C51AC1" w:rsidRDefault="00344956" w:rsidP="00641622">
            <w:pPr>
              <w:autoSpaceDE/>
              <w:autoSpaceDN/>
              <w:jc w:val="center"/>
              <w:rPr>
                <w:rFonts w:ascii="Arial Narrow" w:hAnsi="Arial Narrow" w:cs="Calibri"/>
                <w:b/>
                <w:bCs/>
                <w:color w:val="FFFFFF"/>
                <w:lang w:val="es-419" w:eastAsia="es-419"/>
              </w:rPr>
            </w:pPr>
            <w:r w:rsidRPr="00C51AC1">
              <w:rPr>
                <w:rFonts w:ascii="Arial Narrow" w:hAnsi="Arial Narrow" w:cs="Calibri"/>
                <w:b/>
                <w:bCs/>
                <w:color w:val="FFFFFF"/>
                <w:lang w:val="es-419" w:eastAsia="es-419"/>
              </w:rPr>
              <w:t>SALDOS</w:t>
            </w:r>
          </w:p>
        </w:tc>
      </w:tr>
      <w:tr w:rsidR="00344956" w:rsidRPr="00C51AC1" w14:paraId="4CB6053A" w14:textId="77777777" w:rsidTr="00064361">
        <w:trPr>
          <w:trHeight w:val="70"/>
          <w:jc w:val="center"/>
        </w:trPr>
        <w:tc>
          <w:tcPr>
            <w:tcW w:w="7371" w:type="dxa"/>
            <w:gridSpan w:val="3"/>
            <w:vMerge/>
            <w:tcBorders>
              <w:top w:val="nil"/>
              <w:left w:val="nil"/>
              <w:bottom w:val="nil"/>
              <w:right w:val="single" w:sz="4" w:space="0" w:color="A6A6A6"/>
            </w:tcBorders>
            <w:vAlign w:val="center"/>
            <w:hideMark/>
          </w:tcPr>
          <w:p w14:paraId="536436E4" w14:textId="77777777" w:rsidR="00344956" w:rsidRPr="00C51AC1" w:rsidRDefault="00344956" w:rsidP="00641622">
            <w:pPr>
              <w:autoSpaceDE/>
              <w:autoSpaceDN/>
              <w:rPr>
                <w:rFonts w:ascii="Arial Narrow" w:hAnsi="Arial Narrow" w:cs="Calibri"/>
                <w:b/>
                <w:bCs/>
                <w:color w:val="FFFFFF"/>
                <w:lang w:val="es-419" w:eastAsia="es-419"/>
              </w:rPr>
            </w:pPr>
          </w:p>
        </w:tc>
        <w:tc>
          <w:tcPr>
            <w:tcW w:w="2409" w:type="dxa"/>
            <w:vMerge/>
            <w:tcBorders>
              <w:top w:val="single" w:sz="4" w:space="0" w:color="A6A6A6"/>
              <w:left w:val="single" w:sz="4" w:space="0" w:color="A6A6A6"/>
              <w:bottom w:val="nil"/>
              <w:right w:val="nil"/>
            </w:tcBorders>
            <w:vAlign w:val="center"/>
            <w:hideMark/>
          </w:tcPr>
          <w:p w14:paraId="469AB938" w14:textId="77777777" w:rsidR="00344956" w:rsidRPr="00C51AC1" w:rsidRDefault="00344956" w:rsidP="00641622">
            <w:pPr>
              <w:autoSpaceDE/>
              <w:autoSpaceDN/>
              <w:rPr>
                <w:rFonts w:ascii="Arial Narrow" w:hAnsi="Arial Narrow" w:cs="Calibri"/>
                <w:b/>
                <w:bCs/>
                <w:color w:val="FFFFFF"/>
                <w:lang w:val="es-419" w:eastAsia="es-419"/>
              </w:rPr>
            </w:pPr>
          </w:p>
        </w:tc>
        <w:tc>
          <w:tcPr>
            <w:tcW w:w="284" w:type="dxa"/>
            <w:tcBorders>
              <w:top w:val="nil"/>
              <w:left w:val="nil"/>
              <w:bottom w:val="nil"/>
              <w:right w:val="nil"/>
            </w:tcBorders>
            <w:shd w:val="clear" w:color="auto" w:fill="auto"/>
            <w:noWrap/>
            <w:vAlign w:val="bottom"/>
            <w:hideMark/>
          </w:tcPr>
          <w:p w14:paraId="38C084DE" w14:textId="77777777" w:rsidR="00344956" w:rsidRPr="00C51AC1" w:rsidRDefault="00344956" w:rsidP="00641622">
            <w:pPr>
              <w:autoSpaceDE/>
              <w:autoSpaceDN/>
              <w:jc w:val="center"/>
              <w:rPr>
                <w:rFonts w:ascii="Arial Narrow" w:hAnsi="Arial Narrow" w:cs="Calibri"/>
                <w:b/>
                <w:bCs/>
                <w:color w:val="FFFFFF"/>
                <w:lang w:val="es-419" w:eastAsia="es-419"/>
              </w:rPr>
            </w:pPr>
          </w:p>
        </w:tc>
      </w:tr>
      <w:tr w:rsidR="00344956" w:rsidRPr="00C51AC1" w14:paraId="247EF502" w14:textId="77777777" w:rsidTr="00064361">
        <w:trPr>
          <w:trHeight w:val="300"/>
          <w:jc w:val="center"/>
        </w:trPr>
        <w:tc>
          <w:tcPr>
            <w:tcW w:w="1428" w:type="dxa"/>
            <w:tcBorders>
              <w:top w:val="single" w:sz="4" w:space="0" w:color="A6A6A6"/>
              <w:left w:val="single" w:sz="4" w:space="0" w:color="A6A6A6"/>
              <w:bottom w:val="single" w:sz="4" w:space="0" w:color="A6A6A6"/>
              <w:right w:val="single" w:sz="4" w:space="0" w:color="A6A6A6"/>
            </w:tcBorders>
            <w:shd w:val="clear" w:color="000000" w:fill="00B0F0"/>
            <w:vAlign w:val="center"/>
            <w:hideMark/>
          </w:tcPr>
          <w:p w14:paraId="7DF34DF8" w14:textId="77777777" w:rsidR="00344956" w:rsidRPr="00C51AC1" w:rsidRDefault="00344956" w:rsidP="00641622">
            <w:pPr>
              <w:autoSpaceDE/>
              <w:autoSpaceDN/>
              <w:jc w:val="center"/>
              <w:rPr>
                <w:rFonts w:ascii="Arial Narrow" w:hAnsi="Arial Narrow" w:cs="Calibri"/>
                <w:b/>
                <w:bCs/>
                <w:color w:val="FFFFFF"/>
                <w:lang w:val="es-419" w:eastAsia="es-419"/>
              </w:rPr>
            </w:pPr>
            <w:r w:rsidRPr="00D61359">
              <w:rPr>
                <w:rFonts w:ascii="Arial Narrow" w:hAnsi="Arial Narrow"/>
                <w:b/>
                <w:bCs/>
                <w:color w:val="FFFFFF"/>
                <w:lang w:val="es-419" w:eastAsia="es-419"/>
              </w:rPr>
              <w:t>CÓDIGO CONTABLE</w:t>
            </w:r>
          </w:p>
        </w:tc>
        <w:tc>
          <w:tcPr>
            <w:tcW w:w="699" w:type="dxa"/>
            <w:tcBorders>
              <w:top w:val="single" w:sz="4" w:space="0" w:color="A6A6A6"/>
              <w:left w:val="nil"/>
              <w:bottom w:val="single" w:sz="4" w:space="0" w:color="A6A6A6"/>
              <w:right w:val="single" w:sz="4" w:space="0" w:color="A6A6A6"/>
            </w:tcBorders>
            <w:shd w:val="clear" w:color="000000" w:fill="00B0F0"/>
            <w:vAlign w:val="center"/>
            <w:hideMark/>
          </w:tcPr>
          <w:p w14:paraId="7A03235E" w14:textId="77777777" w:rsidR="00344956" w:rsidRPr="00C51AC1" w:rsidRDefault="00344956" w:rsidP="00641622">
            <w:pPr>
              <w:autoSpaceDE/>
              <w:autoSpaceDN/>
              <w:jc w:val="center"/>
              <w:rPr>
                <w:rFonts w:ascii="Arial Narrow" w:hAnsi="Arial Narrow" w:cs="Calibri"/>
                <w:b/>
                <w:bCs/>
                <w:color w:val="FFFFFF"/>
                <w:lang w:val="es-419" w:eastAsia="es-419"/>
              </w:rPr>
            </w:pPr>
            <w:r w:rsidRPr="00C51AC1">
              <w:rPr>
                <w:rFonts w:ascii="Arial Narrow" w:hAnsi="Arial Narrow" w:cs="Calibri"/>
                <w:b/>
                <w:bCs/>
                <w:color w:val="FFFFFF"/>
                <w:lang w:val="es-419" w:eastAsia="es-419"/>
              </w:rPr>
              <w:t>NAT</w:t>
            </w:r>
          </w:p>
        </w:tc>
        <w:tc>
          <w:tcPr>
            <w:tcW w:w="5244" w:type="dxa"/>
            <w:tcBorders>
              <w:top w:val="single" w:sz="4" w:space="0" w:color="A6A6A6"/>
              <w:left w:val="nil"/>
              <w:bottom w:val="single" w:sz="4" w:space="0" w:color="A6A6A6"/>
              <w:right w:val="single" w:sz="4" w:space="0" w:color="A6A6A6"/>
            </w:tcBorders>
            <w:shd w:val="clear" w:color="000000" w:fill="3366CC"/>
            <w:vAlign w:val="center"/>
            <w:hideMark/>
          </w:tcPr>
          <w:p w14:paraId="6570CC26" w14:textId="77777777" w:rsidR="00344956" w:rsidRPr="00C51AC1" w:rsidRDefault="00344956" w:rsidP="00641622">
            <w:pPr>
              <w:autoSpaceDE/>
              <w:autoSpaceDN/>
              <w:jc w:val="center"/>
              <w:rPr>
                <w:rFonts w:ascii="Arial Narrow" w:hAnsi="Arial Narrow" w:cs="Calibri"/>
                <w:b/>
                <w:bCs/>
                <w:color w:val="FFFFFF"/>
                <w:lang w:val="es-419" w:eastAsia="es-419"/>
              </w:rPr>
            </w:pPr>
            <w:r w:rsidRPr="00C51AC1">
              <w:rPr>
                <w:rFonts w:ascii="Arial Narrow" w:hAnsi="Arial Narrow" w:cs="Calibri"/>
                <w:b/>
                <w:bCs/>
                <w:color w:val="FFFFFF"/>
                <w:lang w:val="es-419" w:eastAsia="es-419"/>
              </w:rPr>
              <w:t>CONCEPTO</w:t>
            </w:r>
          </w:p>
        </w:tc>
        <w:tc>
          <w:tcPr>
            <w:tcW w:w="2409" w:type="dxa"/>
            <w:tcBorders>
              <w:top w:val="single" w:sz="4" w:space="0" w:color="A6A6A6"/>
              <w:left w:val="nil"/>
              <w:bottom w:val="single" w:sz="4" w:space="0" w:color="A6A6A6"/>
              <w:right w:val="nil"/>
            </w:tcBorders>
            <w:shd w:val="clear" w:color="000000" w:fill="3366CC"/>
            <w:vAlign w:val="center"/>
            <w:hideMark/>
          </w:tcPr>
          <w:p w14:paraId="3354C983" w14:textId="77777777" w:rsidR="00344956" w:rsidRPr="00C51AC1" w:rsidRDefault="00344956" w:rsidP="00641622">
            <w:pPr>
              <w:autoSpaceDE/>
              <w:autoSpaceDN/>
              <w:jc w:val="center"/>
              <w:rPr>
                <w:rFonts w:ascii="Arial Narrow" w:hAnsi="Arial Narrow" w:cs="Calibri"/>
                <w:b/>
                <w:bCs/>
                <w:color w:val="FFFFFF"/>
                <w:lang w:val="es-419" w:eastAsia="es-419"/>
              </w:rPr>
            </w:pPr>
            <w:r w:rsidRPr="00C51AC1">
              <w:rPr>
                <w:rFonts w:ascii="Arial Narrow" w:hAnsi="Arial Narrow" w:cs="Calibri"/>
                <w:b/>
                <w:bCs/>
                <w:color w:val="FFFFFF"/>
                <w:lang w:val="es-419" w:eastAsia="es-419"/>
              </w:rPr>
              <w:t>2.022</w:t>
            </w:r>
          </w:p>
        </w:tc>
        <w:tc>
          <w:tcPr>
            <w:tcW w:w="284" w:type="dxa"/>
            <w:vAlign w:val="center"/>
            <w:hideMark/>
          </w:tcPr>
          <w:p w14:paraId="56C37C28" w14:textId="77777777" w:rsidR="00344956" w:rsidRPr="00C51AC1" w:rsidRDefault="00344956" w:rsidP="00641622">
            <w:pPr>
              <w:autoSpaceDE/>
              <w:autoSpaceDN/>
              <w:rPr>
                <w:lang w:val="es-419" w:eastAsia="es-419"/>
              </w:rPr>
            </w:pPr>
          </w:p>
        </w:tc>
      </w:tr>
      <w:tr w:rsidR="00344956" w:rsidRPr="00C51AC1" w14:paraId="6B1E27CF"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358A0579" w14:textId="77777777" w:rsidR="00344956" w:rsidRPr="00C51AC1" w:rsidRDefault="00344956" w:rsidP="00641622">
            <w:pPr>
              <w:autoSpaceDE/>
              <w:autoSpaceDN/>
              <w:rPr>
                <w:rFonts w:ascii="Arial Narrow" w:hAnsi="Arial Narrow" w:cs="Calibri"/>
                <w:b/>
                <w:bCs/>
                <w:color w:val="000000"/>
                <w:lang w:val="es-419" w:eastAsia="es-419"/>
              </w:rPr>
            </w:pPr>
            <w:r w:rsidRPr="00C51AC1">
              <w:rPr>
                <w:rFonts w:ascii="Arial Narrow" w:hAnsi="Arial Narrow" w:cs="Calibri"/>
                <w:b/>
                <w:bCs/>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0B00D232"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398C7678" w14:textId="77777777" w:rsidR="00344956" w:rsidRPr="00C51AC1" w:rsidRDefault="00344956" w:rsidP="00641622">
            <w:pPr>
              <w:autoSpaceDE/>
              <w:autoSpaceDN/>
              <w:jc w:val="center"/>
              <w:rPr>
                <w:rFonts w:ascii="Arial Narrow" w:hAnsi="Arial Narrow" w:cs="Calibri"/>
                <w:b/>
                <w:bCs/>
                <w:color w:val="000000"/>
                <w:lang w:val="es-419" w:eastAsia="es-419"/>
              </w:rPr>
            </w:pPr>
            <w:r w:rsidRPr="00C51AC1">
              <w:rPr>
                <w:rFonts w:ascii="Arial Narrow" w:hAnsi="Arial Narrow" w:cs="Calibri"/>
                <w:b/>
                <w:bCs/>
                <w:color w:val="000000"/>
                <w:lang w:val="es-419" w:eastAsia="es-419"/>
              </w:rPr>
              <w:t>SERVICIOS</w:t>
            </w:r>
          </w:p>
        </w:tc>
        <w:tc>
          <w:tcPr>
            <w:tcW w:w="2409" w:type="dxa"/>
            <w:tcBorders>
              <w:top w:val="nil"/>
              <w:left w:val="nil"/>
              <w:bottom w:val="single" w:sz="4" w:space="0" w:color="A6A6A6"/>
              <w:right w:val="single" w:sz="4" w:space="0" w:color="A6A6A6"/>
            </w:tcBorders>
            <w:shd w:val="clear" w:color="000000" w:fill="FFF2CC"/>
            <w:noWrap/>
            <w:vAlign w:val="center"/>
            <w:hideMark/>
          </w:tcPr>
          <w:p w14:paraId="5CA9BD2C" w14:textId="77777777" w:rsidR="00344956" w:rsidRPr="00C51AC1" w:rsidRDefault="00344956" w:rsidP="00641622">
            <w:pPr>
              <w:autoSpaceDE/>
              <w:autoSpaceDN/>
              <w:jc w:val="right"/>
              <w:rPr>
                <w:rFonts w:ascii="Arial Narrow" w:hAnsi="Arial Narrow" w:cs="Calibri"/>
                <w:b/>
                <w:bCs/>
                <w:color w:val="000000"/>
                <w:lang w:val="es-419" w:eastAsia="es-419"/>
              </w:rPr>
            </w:pPr>
            <w:r w:rsidRPr="00C51AC1">
              <w:rPr>
                <w:rFonts w:ascii="Arial Narrow" w:hAnsi="Arial Narrow" w:cs="Calibri"/>
                <w:b/>
                <w:bCs/>
                <w:color w:val="000000"/>
                <w:lang w:val="es-419" w:eastAsia="es-419"/>
              </w:rPr>
              <w:t xml:space="preserve">65.608.105.838 </w:t>
            </w:r>
          </w:p>
        </w:tc>
        <w:tc>
          <w:tcPr>
            <w:tcW w:w="284" w:type="dxa"/>
            <w:vAlign w:val="center"/>
            <w:hideMark/>
          </w:tcPr>
          <w:p w14:paraId="76CB2A2E" w14:textId="77777777" w:rsidR="00344956" w:rsidRPr="00C51AC1" w:rsidRDefault="00344956" w:rsidP="00641622">
            <w:pPr>
              <w:autoSpaceDE/>
              <w:autoSpaceDN/>
              <w:rPr>
                <w:lang w:val="es-419" w:eastAsia="es-419"/>
              </w:rPr>
            </w:pPr>
          </w:p>
        </w:tc>
      </w:tr>
      <w:tr w:rsidR="00344956" w:rsidRPr="00C51AC1" w14:paraId="5687CB52"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7EEA2F33"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7921B33B"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1CE5DA71"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Subatours  Sas</w:t>
            </w:r>
          </w:p>
        </w:tc>
        <w:tc>
          <w:tcPr>
            <w:tcW w:w="2409" w:type="dxa"/>
            <w:tcBorders>
              <w:top w:val="nil"/>
              <w:left w:val="nil"/>
              <w:bottom w:val="single" w:sz="4" w:space="0" w:color="A6A6A6"/>
              <w:right w:val="single" w:sz="4" w:space="0" w:color="A6A6A6"/>
            </w:tcBorders>
            <w:shd w:val="clear" w:color="000000" w:fill="FFF2CC"/>
            <w:noWrap/>
            <w:vAlign w:val="center"/>
            <w:hideMark/>
          </w:tcPr>
          <w:p w14:paraId="38F9EC34"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233.563.744 </w:t>
            </w:r>
          </w:p>
        </w:tc>
        <w:tc>
          <w:tcPr>
            <w:tcW w:w="284" w:type="dxa"/>
            <w:vAlign w:val="center"/>
            <w:hideMark/>
          </w:tcPr>
          <w:p w14:paraId="66E767D9" w14:textId="77777777" w:rsidR="00344956" w:rsidRPr="00C51AC1" w:rsidRDefault="00344956" w:rsidP="00641622">
            <w:pPr>
              <w:autoSpaceDE/>
              <w:autoSpaceDN/>
              <w:rPr>
                <w:lang w:val="es-419" w:eastAsia="es-419"/>
              </w:rPr>
            </w:pPr>
          </w:p>
        </w:tc>
      </w:tr>
      <w:tr w:rsidR="00344956" w:rsidRPr="00C51AC1" w14:paraId="5D15FD70"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328FDA50"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53B6FA84"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2DB5706C"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Comunicación Celular S A  Comcel S A</w:t>
            </w:r>
          </w:p>
        </w:tc>
        <w:tc>
          <w:tcPr>
            <w:tcW w:w="2409" w:type="dxa"/>
            <w:tcBorders>
              <w:top w:val="nil"/>
              <w:left w:val="nil"/>
              <w:bottom w:val="single" w:sz="4" w:space="0" w:color="A6A6A6"/>
              <w:right w:val="single" w:sz="4" w:space="0" w:color="A6A6A6"/>
            </w:tcBorders>
            <w:shd w:val="clear" w:color="000000" w:fill="FFF2CC"/>
            <w:noWrap/>
            <w:vAlign w:val="center"/>
            <w:hideMark/>
          </w:tcPr>
          <w:p w14:paraId="24A6AA3D"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288.952.518 </w:t>
            </w:r>
          </w:p>
        </w:tc>
        <w:tc>
          <w:tcPr>
            <w:tcW w:w="284" w:type="dxa"/>
            <w:vAlign w:val="center"/>
            <w:hideMark/>
          </w:tcPr>
          <w:p w14:paraId="28DDB92F" w14:textId="77777777" w:rsidR="00344956" w:rsidRPr="00C51AC1" w:rsidRDefault="00344956" w:rsidP="00641622">
            <w:pPr>
              <w:autoSpaceDE/>
              <w:autoSpaceDN/>
              <w:rPr>
                <w:lang w:val="es-419" w:eastAsia="es-419"/>
              </w:rPr>
            </w:pPr>
          </w:p>
        </w:tc>
      </w:tr>
      <w:tr w:rsidR="00344956" w:rsidRPr="00C51AC1" w14:paraId="73CE7567"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2FA8A8D3"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74617925"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5A71801E"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Casa limpia S.A.</w:t>
            </w:r>
          </w:p>
        </w:tc>
        <w:tc>
          <w:tcPr>
            <w:tcW w:w="2409" w:type="dxa"/>
            <w:tcBorders>
              <w:top w:val="nil"/>
              <w:left w:val="nil"/>
              <w:bottom w:val="single" w:sz="4" w:space="0" w:color="A6A6A6"/>
              <w:right w:val="single" w:sz="4" w:space="0" w:color="A6A6A6"/>
            </w:tcBorders>
            <w:shd w:val="clear" w:color="000000" w:fill="FFF2CC"/>
            <w:noWrap/>
            <w:vAlign w:val="center"/>
            <w:hideMark/>
          </w:tcPr>
          <w:p w14:paraId="4F4CEC85"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33.567.890 </w:t>
            </w:r>
          </w:p>
        </w:tc>
        <w:tc>
          <w:tcPr>
            <w:tcW w:w="284" w:type="dxa"/>
            <w:vAlign w:val="center"/>
            <w:hideMark/>
          </w:tcPr>
          <w:p w14:paraId="551A7A30" w14:textId="77777777" w:rsidR="00344956" w:rsidRPr="00C51AC1" w:rsidRDefault="00344956" w:rsidP="00641622">
            <w:pPr>
              <w:autoSpaceDE/>
              <w:autoSpaceDN/>
              <w:rPr>
                <w:lang w:val="es-419" w:eastAsia="es-419"/>
              </w:rPr>
            </w:pPr>
          </w:p>
        </w:tc>
      </w:tr>
      <w:tr w:rsidR="00344956" w:rsidRPr="00C51AC1" w14:paraId="00C085EB"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527AD4D2"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4D43656A"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2D966747"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 xml:space="preserve">Une Epm Telecomunicaciones S.A. </w:t>
            </w:r>
          </w:p>
        </w:tc>
        <w:tc>
          <w:tcPr>
            <w:tcW w:w="2409" w:type="dxa"/>
            <w:tcBorders>
              <w:top w:val="nil"/>
              <w:left w:val="nil"/>
              <w:bottom w:val="single" w:sz="4" w:space="0" w:color="A6A6A6"/>
              <w:right w:val="single" w:sz="4" w:space="0" w:color="A6A6A6"/>
            </w:tcBorders>
            <w:shd w:val="clear" w:color="000000" w:fill="FFF2CC"/>
            <w:noWrap/>
            <w:vAlign w:val="center"/>
            <w:hideMark/>
          </w:tcPr>
          <w:p w14:paraId="7E04EB7A"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144.345 </w:t>
            </w:r>
          </w:p>
        </w:tc>
        <w:tc>
          <w:tcPr>
            <w:tcW w:w="284" w:type="dxa"/>
            <w:vAlign w:val="center"/>
            <w:hideMark/>
          </w:tcPr>
          <w:p w14:paraId="1DCA9B9D" w14:textId="77777777" w:rsidR="00344956" w:rsidRPr="00C51AC1" w:rsidRDefault="00344956" w:rsidP="00641622">
            <w:pPr>
              <w:autoSpaceDE/>
              <w:autoSpaceDN/>
              <w:rPr>
                <w:lang w:val="es-419" w:eastAsia="es-419"/>
              </w:rPr>
            </w:pPr>
          </w:p>
        </w:tc>
      </w:tr>
      <w:tr w:rsidR="00344956" w:rsidRPr="00C51AC1" w14:paraId="6EBA6E0D"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74DE3E77"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0D0F60FB"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2208450B"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 xml:space="preserve"> Hyundautos Sas</w:t>
            </w:r>
          </w:p>
        </w:tc>
        <w:tc>
          <w:tcPr>
            <w:tcW w:w="2409" w:type="dxa"/>
            <w:tcBorders>
              <w:top w:val="nil"/>
              <w:left w:val="nil"/>
              <w:bottom w:val="single" w:sz="4" w:space="0" w:color="A6A6A6"/>
              <w:right w:val="single" w:sz="4" w:space="0" w:color="A6A6A6"/>
            </w:tcBorders>
            <w:shd w:val="clear" w:color="000000" w:fill="FFF2CC"/>
            <w:noWrap/>
            <w:vAlign w:val="center"/>
            <w:hideMark/>
          </w:tcPr>
          <w:p w14:paraId="324D71E4"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570.923.230 </w:t>
            </w:r>
          </w:p>
        </w:tc>
        <w:tc>
          <w:tcPr>
            <w:tcW w:w="284" w:type="dxa"/>
            <w:vAlign w:val="center"/>
            <w:hideMark/>
          </w:tcPr>
          <w:p w14:paraId="601708D3" w14:textId="77777777" w:rsidR="00344956" w:rsidRPr="00C51AC1" w:rsidRDefault="00344956" w:rsidP="00641622">
            <w:pPr>
              <w:autoSpaceDE/>
              <w:autoSpaceDN/>
              <w:rPr>
                <w:lang w:val="es-419" w:eastAsia="es-419"/>
              </w:rPr>
            </w:pPr>
          </w:p>
        </w:tc>
      </w:tr>
      <w:tr w:rsidR="00344956" w:rsidRPr="00C51AC1" w14:paraId="6844D125"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011CDC0B"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4B323417"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600522A2"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Aseos Colombianos Aseocolba S.A.</w:t>
            </w:r>
          </w:p>
        </w:tc>
        <w:tc>
          <w:tcPr>
            <w:tcW w:w="2409" w:type="dxa"/>
            <w:tcBorders>
              <w:top w:val="nil"/>
              <w:left w:val="nil"/>
              <w:bottom w:val="single" w:sz="4" w:space="0" w:color="A6A6A6"/>
              <w:right w:val="single" w:sz="4" w:space="0" w:color="A6A6A6"/>
            </w:tcBorders>
            <w:shd w:val="clear" w:color="000000" w:fill="FFF2CC"/>
            <w:noWrap/>
            <w:vAlign w:val="center"/>
            <w:hideMark/>
          </w:tcPr>
          <w:p w14:paraId="400E82B5"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7.213.388 </w:t>
            </w:r>
          </w:p>
        </w:tc>
        <w:tc>
          <w:tcPr>
            <w:tcW w:w="284" w:type="dxa"/>
            <w:vAlign w:val="center"/>
            <w:hideMark/>
          </w:tcPr>
          <w:p w14:paraId="07B93C23" w14:textId="77777777" w:rsidR="00344956" w:rsidRPr="00C51AC1" w:rsidRDefault="00344956" w:rsidP="00641622">
            <w:pPr>
              <w:autoSpaceDE/>
              <w:autoSpaceDN/>
              <w:rPr>
                <w:lang w:val="es-419" w:eastAsia="es-419"/>
              </w:rPr>
            </w:pPr>
          </w:p>
        </w:tc>
      </w:tr>
      <w:tr w:rsidR="00344956" w:rsidRPr="00C51AC1" w14:paraId="3408522F"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33186EC1"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4B5DB4AF"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64E97DDB"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Compañía Mundial De Seguros S.A.</w:t>
            </w:r>
          </w:p>
        </w:tc>
        <w:tc>
          <w:tcPr>
            <w:tcW w:w="2409" w:type="dxa"/>
            <w:tcBorders>
              <w:top w:val="nil"/>
              <w:left w:val="nil"/>
              <w:bottom w:val="single" w:sz="4" w:space="0" w:color="A6A6A6"/>
              <w:right w:val="single" w:sz="4" w:space="0" w:color="A6A6A6"/>
            </w:tcBorders>
            <w:shd w:val="clear" w:color="000000" w:fill="FFF2CC"/>
            <w:noWrap/>
            <w:vAlign w:val="center"/>
            <w:hideMark/>
          </w:tcPr>
          <w:p w14:paraId="6C8E240E"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61.213.760 </w:t>
            </w:r>
          </w:p>
        </w:tc>
        <w:tc>
          <w:tcPr>
            <w:tcW w:w="284" w:type="dxa"/>
            <w:vAlign w:val="center"/>
            <w:hideMark/>
          </w:tcPr>
          <w:p w14:paraId="240A23B3" w14:textId="77777777" w:rsidR="00344956" w:rsidRPr="00C51AC1" w:rsidRDefault="00344956" w:rsidP="00641622">
            <w:pPr>
              <w:autoSpaceDE/>
              <w:autoSpaceDN/>
              <w:rPr>
                <w:lang w:val="es-419" w:eastAsia="es-419"/>
              </w:rPr>
            </w:pPr>
          </w:p>
        </w:tc>
      </w:tr>
      <w:tr w:rsidR="00344956" w:rsidRPr="00C51AC1" w14:paraId="64FE0479"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3E45ABD7"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11DE3DFC"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15FCAF16"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Periódicos Y Publicaciones Sas</w:t>
            </w:r>
          </w:p>
        </w:tc>
        <w:tc>
          <w:tcPr>
            <w:tcW w:w="2409" w:type="dxa"/>
            <w:tcBorders>
              <w:top w:val="nil"/>
              <w:left w:val="nil"/>
              <w:bottom w:val="single" w:sz="4" w:space="0" w:color="A6A6A6"/>
              <w:right w:val="single" w:sz="4" w:space="0" w:color="A6A6A6"/>
            </w:tcBorders>
            <w:shd w:val="clear" w:color="000000" w:fill="FFF2CC"/>
            <w:noWrap/>
            <w:vAlign w:val="center"/>
            <w:hideMark/>
          </w:tcPr>
          <w:p w14:paraId="19D59DDC"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917.976 </w:t>
            </w:r>
          </w:p>
        </w:tc>
        <w:tc>
          <w:tcPr>
            <w:tcW w:w="284" w:type="dxa"/>
            <w:vAlign w:val="center"/>
            <w:hideMark/>
          </w:tcPr>
          <w:p w14:paraId="3315C39C" w14:textId="77777777" w:rsidR="00344956" w:rsidRPr="00C51AC1" w:rsidRDefault="00344956" w:rsidP="00641622">
            <w:pPr>
              <w:autoSpaceDE/>
              <w:autoSpaceDN/>
              <w:rPr>
                <w:lang w:val="es-419" w:eastAsia="es-419"/>
              </w:rPr>
            </w:pPr>
          </w:p>
        </w:tc>
      </w:tr>
      <w:tr w:rsidR="00344956" w:rsidRPr="00C51AC1" w14:paraId="4F1DE35D"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7FFE76C3"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601F0AC1"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21EC67F4"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Servisión De Colombia Y Cía. Ltda.</w:t>
            </w:r>
          </w:p>
        </w:tc>
        <w:tc>
          <w:tcPr>
            <w:tcW w:w="2409" w:type="dxa"/>
            <w:tcBorders>
              <w:top w:val="nil"/>
              <w:left w:val="nil"/>
              <w:bottom w:val="single" w:sz="4" w:space="0" w:color="A6A6A6"/>
              <w:right w:val="single" w:sz="4" w:space="0" w:color="A6A6A6"/>
            </w:tcBorders>
            <w:shd w:val="clear" w:color="000000" w:fill="FFF2CC"/>
            <w:noWrap/>
            <w:vAlign w:val="center"/>
            <w:hideMark/>
          </w:tcPr>
          <w:p w14:paraId="055CCD51"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336.818.630 </w:t>
            </w:r>
          </w:p>
        </w:tc>
        <w:tc>
          <w:tcPr>
            <w:tcW w:w="284" w:type="dxa"/>
            <w:vAlign w:val="center"/>
            <w:hideMark/>
          </w:tcPr>
          <w:p w14:paraId="543D4F73" w14:textId="77777777" w:rsidR="00344956" w:rsidRPr="00C51AC1" w:rsidRDefault="00344956" w:rsidP="00641622">
            <w:pPr>
              <w:autoSpaceDE/>
              <w:autoSpaceDN/>
              <w:rPr>
                <w:lang w:val="es-419" w:eastAsia="es-419"/>
              </w:rPr>
            </w:pPr>
          </w:p>
        </w:tc>
      </w:tr>
      <w:tr w:rsidR="00344956" w:rsidRPr="00C51AC1" w14:paraId="4D0877B6"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48A858E7"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7D6761E4"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02236F14"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Edgar Andres Tobón Vergara</w:t>
            </w:r>
          </w:p>
        </w:tc>
        <w:tc>
          <w:tcPr>
            <w:tcW w:w="2409" w:type="dxa"/>
            <w:tcBorders>
              <w:top w:val="nil"/>
              <w:left w:val="nil"/>
              <w:bottom w:val="single" w:sz="4" w:space="0" w:color="A6A6A6"/>
              <w:right w:val="single" w:sz="4" w:space="0" w:color="A6A6A6"/>
            </w:tcBorders>
            <w:shd w:val="clear" w:color="000000" w:fill="FFF2CC"/>
            <w:noWrap/>
            <w:vAlign w:val="center"/>
            <w:hideMark/>
          </w:tcPr>
          <w:p w14:paraId="24690080"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4.500.000 </w:t>
            </w:r>
          </w:p>
        </w:tc>
        <w:tc>
          <w:tcPr>
            <w:tcW w:w="284" w:type="dxa"/>
            <w:vAlign w:val="center"/>
            <w:hideMark/>
          </w:tcPr>
          <w:p w14:paraId="6B44E4C0" w14:textId="77777777" w:rsidR="00344956" w:rsidRPr="00C51AC1" w:rsidRDefault="00344956" w:rsidP="00641622">
            <w:pPr>
              <w:autoSpaceDE/>
              <w:autoSpaceDN/>
              <w:rPr>
                <w:lang w:val="es-419" w:eastAsia="es-419"/>
              </w:rPr>
            </w:pPr>
          </w:p>
        </w:tc>
      </w:tr>
      <w:tr w:rsidR="00344956" w:rsidRPr="00C51AC1" w14:paraId="618C3A30"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58E55290"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709D4928"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5D0C847B"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Dalia Mayerly Ortiz Velandia</w:t>
            </w:r>
          </w:p>
        </w:tc>
        <w:tc>
          <w:tcPr>
            <w:tcW w:w="2409" w:type="dxa"/>
            <w:tcBorders>
              <w:top w:val="nil"/>
              <w:left w:val="nil"/>
              <w:bottom w:val="single" w:sz="4" w:space="0" w:color="A6A6A6"/>
              <w:right w:val="single" w:sz="4" w:space="0" w:color="A6A6A6"/>
            </w:tcBorders>
            <w:shd w:val="clear" w:color="000000" w:fill="FFF2CC"/>
            <w:noWrap/>
            <w:vAlign w:val="center"/>
            <w:hideMark/>
          </w:tcPr>
          <w:p w14:paraId="444353C0"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10.521.666 </w:t>
            </w:r>
          </w:p>
        </w:tc>
        <w:tc>
          <w:tcPr>
            <w:tcW w:w="284" w:type="dxa"/>
            <w:vAlign w:val="center"/>
            <w:hideMark/>
          </w:tcPr>
          <w:p w14:paraId="65F0CA42" w14:textId="77777777" w:rsidR="00344956" w:rsidRPr="00C51AC1" w:rsidRDefault="00344956" w:rsidP="00641622">
            <w:pPr>
              <w:autoSpaceDE/>
              <w:autoSpaceDN/>
              <w:rPr>
                <w:lang w:val="es-419" w:eastAsia="es-419"/>
              </w:rPr>
            </w:pPr>
          </w:p>
        </w:tc>
      </w:tr>
      <w:tr w:rsidR="00344956" w:rsidRPr="00C51AC1" w14:paraId="5C792A06"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5BA13913"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53176E7C"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44F66A0E"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Rafael Borda Rivas</w:t>
            </w:r>
          </w:p>
        </w:tc>
        <w:tc>
          <w:tcPr>
            <w:tcW w:w="2409" w:type="dxa"/>
            <w:tcBorders>
              <w:top w:val="nil"/>
              <w:left w:val="nil"/>
              <w:bottom w:val="single" w:sz="4" w:space="0" w:color="A6A6A6"/>
              <w:right w:val="single" w:sz="4" w:space="0" w:color="A6A6A6"/>
            </w:tcBorders>
            <w:shd w:val="clear" w:color="000000" w:fill="FFF2CC"/>
            <w:noWrap/>
            <w:vAlign w:val="center"/>
            <w:hideMark/>
          </w:tcPr>
          <w:p w14:paraId="3C4F8137"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2.833.333 </w:t>
            </w:r>
          </w:p>
        </w:tc>
        <w:tc>
          <w:tcPr>
            <w:tcW w:w="284" w:type="dxa"/>
            <w:vAlign w:val="center"/>
            <w:hideMark/>
          </w:tcPr>
          <w:p w14:paraId="511CE48F" w14:textId="77777777" w:rsidR="00344956" w:rsidRPr="00C51AC1" w:rsidRDefault="00344956" w:rsidP="00641622">
            <w:pPr>
              <w:autoSpaceDE/>
              <w:autoSpaceDN/>
              <w:rPr>
                <w:lang w:val="es-419" w:eastAsia="es-419"/>
              </w:rPr>
            </w:pPr>
          </w:p>
        </w:tc>
      </w:tr>
      <w:tr w:rsidR="00344956" w:rsidRPr="00C51AC1" w14:paraId="5B937C51"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2F4E0D7C"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606817B3"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14621D13"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Miguel Angel Quiroga Ruiz</w:t>
            </w:r>
          </w:p>
        </w:tc>
        <w:tc>
          <w:tcPr>
            <w:tcW w:w="2409" w:type="dxa"/>
            <w:tcBorders>
              <w:top w:val="nil"/>
              <w:left w:val="nil"/>
              <w:bottom w:val="single" w:sz="4" w:space="0" w:color="A6A6A6"/>
              <w:right w:val="single" w:sz="4" w:space="0" w:color="A6A6A6"/>
            </w:tcBorders>
            <w:shd w:val="clear" w:color="000000" w:fill="FFF2CC"/>
            <w:noWrap/>
            <w:vAlign w:val="center"/>
            <w:hideMark/>
          </w:tcPr>
          <w:p w14:paraId="13021CB9"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11.200.000 </w:t>
            </w:r>
          </w:p>
        </w:tc>
        <w:tc>
          <w:tcPr>
            <w:tcW w:w="284" w:type="dxa"/>
            <w:vAlign w:val="center"/>
            <w:hideMark/>
          </w:tcPr>
          <w:p w14:paraId="5314AF3C" w14:textId="77777777" w:rsidR="00344956" w:rsidRPr="00C51AC1" w:rsidRDefault="00344956" w:rsidP="00641622">
            <w:pPr>
              <w:autoSpaceDE/>
              <w:autoSpaceDN/>
              <w:rPr>
                <w:lang w:val="es-419" w:eastAsia="es-419"/>
              </w:rPr>
            </w:pPr>
          </w:p>
        </w:tc>
      </w:tr>
      <w:tr w:rsidR="00344956" w:rsidRPr="00C51AC1" w14:paraId="25AD069E"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4415225E"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79D43C0C"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5E1098A3"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Leider Alfonso Ochoa Suarez</w:t>
            </w:r>
          </w:p>
        </w:tc>
        <w:tc>
          <w:tcPr>
            <w:tcW w:w="2409" w:type="dxa"/>
            <w:tcBorders>
              <w:top w:val="nil"/>
              <w:left w:val="nil"/>
              <w:bottom w:val="single" w:sz="4" w:space="0" w:color="A6A6A6"/>
              <w:right w:val="single" w:sz="4" w:space="0" w:color="A6A6A6"/>
            </w:tcBorders>
            <w:shd w:val="clear" w:color="000000" w:fill="FFF2CC"/>
            <w:noWrap/>
            <w:vAlign w:val="center"/>
            <w:hideMark/>
          </w:tcPr>
          <w:p w14:paraId="3DBC7DDB"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8.166.666 </w:t>
            </w:r>
          </w:p>
        </w:tc>
        <w:tc>
          <w:tcPr>
            <w:tcW w:w="284" w:type="dxa"/>
            <w:vAlign w:val="center"/>
            <w:hideMark/>
          </w:tcPr>
          <w:p w14:paraId="03350FD5" w14:textId="77777777" w:rsidR="00344956" w:rsidRPr="00C51AC1" w:rsidRDefault="00344956" w:rsidP="00641622">
            <w:pPr>
              <w:autoSpaceDE/>
              <w:autoSpaceDN/>
              <w:rPr>
                <w:lang w:val="es-419" w:eastAsia="es-419"/>
              </w:rPr>
            </w:pPr>
          </w:p>
        </w:tc>
      </w:tr>
      <w:tr w:rsidR="00344956" w:rsidRPr="00C51AC1" w14:paraId="1E550627"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79E3A3A1"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2D094C3A"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58BE26E8"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Jairo Gelves Camacho</w:t>
            </w:r>
          </w:p>
        </w:tc>
        <w:tc>
          <w:tcPr>
            <w:tcW w:w="2409" w:type="dxa"/>
            <w:tcBorders>
              <w:top w:val="nil"/>
              <w:left w:val="nil"/>
              <w:bottom w:val="single" w:sz="4" w:space="0" w:color="A6A6A6"/>
              <w:right w:val="single" w:sz="4" w:space="0" w:color="A6A6A6"/>
            </w:tcBorders>
            <w:shd w:val="clear" w:color="000000" w:fill="FFF2CC"/>
            <w:noWrap/>
            <w:vAlign w:val="center"/>
            <w:hideMark/>
          </w:tcPr>
          <w:p w14:paraId="11E78A52"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3.383.333 </w:t>
            </w:r>
          </w:p>
        </w:tc>
        <w:tc>
          <w:tcPr>
            <w:tcW w:w="284" w:type="dxa"/>
            <w:vAlign w:val="center"/>
            <w:hideMark/>
          </w:tcPr>
          <w:p w14:paraId="7AB21ED0" w14:textId="77777777" w:rsidR="00344956" w:rsidRPr="00C51AC1" w:rsidRDefault="00344956" w:rsidP="00641622">
            <w:pPr>
              <w:autoSpaceDE/>
              <w:autoSpaceDN/>
              <w:rPr>
                <w:lang w:val="es-419" w:eastAsia="es-419"/>
              </w:rPr>
            </w:pPr>
          </w:p>
        </w:tc>
      </w:tr>
      <w:tr w:rsidR="00344956" w:rsidRPr="00C51AC1" w14:paraId="25D4AC73" w14:textId="77777777" w:rsidTr="00064361">
        <w:trPr>
          <w:trHeight w:val="403"/>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3ED9D1EC"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455716B6"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390F2500"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Servicios De Aseo, Cafetería Y Mantenimiento Institucional, Outsourcing Seasin Limitada</w:t>
            </w:r>
          </w:p>
        </w:tc>
        <w:tc>
          <w:tcPr>
            <w:tcW w:w="2409" w:type="dxa"/>
            <w:tcBorders>
              <w:top w:val="nil"/>
              <w:left w:val="nil"/>
              <w:bottom w:val="single" w:sz="4" w:space="0" w:color="A6A6A6"/>
              <w:right w:val="single" w:sz="4" w:space="0" w:color="A6A6A6"/>
            </w:tcBorders>
            <w:shd w:val="clear" w:color="000000" w:fill="FFF2CC"/>
            <w:noWrap/>
            <w:vAlign w:val="center"/>
            <w:hideMark/>
          </w:tcPr>
          <w:p w14:paraId="150B4586"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79.013.182 </w:t>
            </w:r>
          </w:p>
        </w:tc>
        <w:tc>
          <w:tcPr>
            <w:tcW w:w="284" w:type="dxa"/>
            <w:vAlign w:val="center"/>
            <w:hideMark/>
          </w:tcPr>
          <w:p w14:paraId="6C76D4F5" w14:textId="77777777" w:rsidR="00344956" w:rsidRPr="00C51AC1" w:rsidRDefault="00344956" w:rsidP="00641622">
            <w:pPr>
              <w:autoSpaceDE/>
              <w:autoSpaceDN/>
              <w:rPr>
                <w:lang w:val="es-419" w:eastAsia="es-419"/>
              </w:rPr>
            </w:pPr>
          </w:p>
        </w:tc>
      </w:tr>
      <w:tr w:rsidR="00344956" w:rsidRPr="00C51AC1" w14:paraId="02F1121C" w14:textId="77777777" w:rsidTr="00064361">
        <w:trPr>
          <w:trHeight w:val="70"/>
          <w:jc w:val="center"/>
        </w:trPr>
        <w:tc>
          <w:tcPr>
            <w:tcW w:w="1428" w:type="dxa"/>
            <w:tcBorders>
              <w:top w:val="nil"/>
              <w:left w:val="single" w:sz="4" w:space="0" w:color="A6A6A6"/>
              <w:bottom w:val="single" w:sz="4" w:space="0" w:color="auto"/>
              <w:right w:val="single" w:sz="4" w:space="0" w:color="A6A6A6"/>
            </w:tcBorders>
            <w:shd w:val="clear" w:color="auto" w:fill="auto"/>
            <w:vAlign w:val="center"/>
            <w:hideMark/>
          </w:tcPr>
          <w:p w14:paraId="6AE86B8D"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uto"/>
              <w:right w:val="single" w:sz="4" w:space="0" w:color="A6A6A6"/>
            </w:tcBorders>
            <w:shd w:val="clear" w:color="auto" w:fill="auto"/>
            <w:vAlign w:val="center"/>
            <w:hideMark/>
          </w:tcPr>
          <w:p w14:paraId="7172EDC4"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uto"/>
              <w:right w:val="single" w:sz="4" w:space="0" w:color="A6A6A6"/>
            </w:tcBorders>
            <w:shd w:val="clear" w:color="auto" w:fill="auto"/>
            <w:vAlign w:val="center"/>
            <w:hideMark/>
          </w:tcPr>
          <w:p w14:paraId="6118679F"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John Henry Quintero Amaya</w:t>
            </w:r>
          </w:p>
        </w:tc>
        <w:tc>
          <w:tcPr>
            <w:tcW w:w="2409" w:type="dxa"/>
            <w:tcBorders>
              <w:top w:val="nil"/>
              <w:left w:val="nil"/>
              <w:bottom w:val="single" w:sz="4" w:space="0" w:color="auto"/>
              <w:right w:val="single" w:sz="4" w:space="0" w:color="A6A6A6"/>
            </w:tcBorders>
            <w:shd w:val="clear" w:color="000000" w:fill="FFF2CC"/>
            <w:noWrap/>
            <w:vAlign w:val="center"/>
            <w:hideMark/>
          </w:tcPr>
          <w:p w14:paraId="004C1C80"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3.383.333 </w:t>
            </w:r>
          </w:p>
        </w:tc>
        <w:tc>
          <w:tcPr>
            <w:tcW w:w="284" w:type="dxa"/>
            <w:vAlign w:val="center"/>
            <w:hideMark/>
          </w:tcPr>
          <w:p w14:paraId="02EE16E5" w14:textId="77777777" w:rsidR="00344956" w:rsidRPr="00C51AC1" w:rsidRDefault="00344956" w:rsidP="00641622">
            <w:pPr>
              <w:autoSpaceDE/>
              <w:autoSpaceDN/>
              <w:rPr>
                <w:lang w:val="es-419" w:eastAsia="es-419"/>
              </w:rPr>
            </w:pPr>
          </w:p>
        </w:tc>
      </w:tr>
      <w:tr w:rsidR="00344956" w:rsidRPr="00C51AC1" w14:paraId="4F9A8D74" w14:textId="77777777" w:rsidTr="00064361">
        <w:trPr>
          <w:trHeight w:val="70"/>
          <w:jc w:val="center"/>
        </w:trPr>
        <w:tc>
          <w:tcPr>
            <w:tcW w:w="1428" w:type="dxa"/>
            <w:tcBorders>
              <w:top w:val="single" w:sz="4" w:space="0" w:color="auto"/>
              <w:left w:val="single" w:sz="4" w:space="0" w:color="A6A6A6"/>
              <w:bottom w:val="single" w:sz="4" w:space="0" w:color="A6A6A6"/>
              <w:right w:val="single" w:sz="4" w:space="0" w:color="A6A6A6"/>
            </w:tcBorders>
            <w:shd w:val="clear" w:color="auto" w:fill="auto"/>
            <w:vAlign w:val="center"/>
            <w:hideMark/>
          </w:tcPr>
          <w:p w14:paraId="75505F86"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lastRenderedPageBreak/>
              <w:t>2.4.90.55.001</w:t>
            </w:r>
          </w:p>
        </w:tc>
        <w:tc>
          <w:tcPr>
            <w:tcW w:w="699" w:type="dxa"/>
            <w:tcBorders>
              <w:top w:val="single" w:sz="4" w:space="0" w:color="auto"/>
              <w:left w:val="nil"/>
              <w:bottom w:val="single" w:sz="4" w:space="0" w:color="A6A6A6"/>
              <w:right w:val="single" w:sz="4" w:space="0" w:color="A6A6A6"/>
            </w:tcBorders>
            <w:shd w:val="clear" w:color="auto" w:fill="auto"/>
            <w:vAlign w:val="center"/>
            <w:hideMark/>
          </w:tcPr>
          <w:p w14:paraId="276D8DCE"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single" w:sz="4" w:space="0" w:color="auto"/>
              <w:left w:val="nil"/>
              <w:bottom w:val="single" w:sz="4" w:space="0" w:color="A6A6A6"/>
              <w:right w:val="single" w:sz="4" w:space="0" w:color="A6A6A6"/>
            </w:tcBorders>
            <w:shd w:val="clear" w:color="auto" w:fill="auto"/>
            <w:vAlign w:val="center"/>
            <w:hideMark/>
          </w:tcPr>
          <w:p w14:paraId="30E5EC48"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Luis Alfonso Rivera Gonzalez</w:t>
            </w:r>
          </w:p>
        </w:tc>
        <w:tc>
          <w:tcPr>
            <w:tcW w:w="2409" w:type="dxa"/>
            <w:tcBorders>
              <w:top w:val="single" w:sz="4" w:space="0" w:color="auto"/>
              <w:left w:val="nil"/>
              <w:bottom w:val="single" w:sz="4" w:space="0" w:color="A6A6A6"/>
              <w:right w:val="single" w:sz="4" w:space="0" w:color="A6A6A6"/>
            </w:tcBorders>
            <w:shd w:val="clear" w:color="000000" w:fill="FFF2CC"/>
            <w:noWrap/>
            <w:vAlign w:val="center"/>
            <w:hideMark/>
          </w:tcPr>
          <w:p w14:paraId="7FA654D4"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3.383.333 </w:t>
            </w:r>
          </w:p>
        </w:tc>
        <w:tc>
          <w:tcPr>
            <w:tcW w:w="284" w:type="dxa"/>
            <w:vAlign w:val="center"/>
            <w:hideMark/>
          </w:tcPr>
          <w:p w14:paraId="2B113E94" w14:textId="77777777" w:rsidR="00344956" w:rsidRPr="00C51AC1" w:rsidRDefault="00344956" w:rsidP="00641622">
            <w:pPr>
              <w:autoSpaceDE/>
              <w:autoSpaceDN/>
              <w:rPr>
                <w:lang w:val="es-419" w:eastAsia="es-419"/>
              </w:rPr>
            </w:pPr>
          </w:p>
        </w:tc>
      </w:tr>
      <w:tr w:rsidR="00344956" w:rsidRPr="00C51AC1" w14:paraId="27A29C47"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7731853C"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41D156CB"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16FB774D"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Cristian Yenner Caviche Mina</w:t>
            </w:r>
          </w:p>
        </w:tc>
        <w:tc>
          <w:tcPr>
            <w:tcW w:w="2409" w:type="dxa"/>
            <w:tcBorders>
              <w:top w:val="nil"/>
              <w:left w:val="nil"/>
              <w:bottom w:val="single" w:sz="4" w:space="0" w:color="A6A6A6"/>
              <w:right w:val="single" w:sz="4" w:space="0" w:color="A6A6A6"/>
            </w:tcBorders>
            <w:shd w:val="clear" w:color="000000" w:fill="FFF2CC"/>
            <w:noWrap/>
            <w:vAlign w:val="center"/>
            <w:hideMark/>
          </w:tcPr>
          <w:p w14:paraId="481C7860"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3.383.333 </w:t>
            </w:r>
          </w:p>
        </w:tc>
        <w:tc>
          <w:tcPr>
            <w:tcW w:w="284" w:type="dxa"/>
            <w:vAlign w:val="center"/>
            <w:hideMark/>
          </w:tcPr>
          <w:p w14:paraId="0742C595" w14:textId="77777777" w:rsidR="00344956" w:rsidRPr="00C51AC1" w:rsidRDefault="00344956" w:rsidP="00641622">
            <w:pPr>
              <w:autoSpaceDE/>
              <w:autoSpaceDN/>
              <w:rPr>
                <w:lang w:val="es-419" w:eastAsia="es-419"/>
              </w:rPr>
            </w:pPr>
          </w:p>
        </w:tc>
      </w:tr>
      <w:tr w:rsidR="00344956" w:rsidRPr="00C51AC1" w14:paraId="707810D7"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24521DA5"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7D481236"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50EFA890"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Angel Antonio Collazos Chala</w:t>
            </w:r>
          </w:p>
        </w:tc>
        <w:tc>
          <w:tcPr>
            <w:tcW w:w="2409" w:type="dxa"/>
            <w:tcBorders>
              <w:top w:val="nil"/>
              <w:left w:val="nil"/>
              <w:bottom w:val="single" w:sz="4" w:space="0" w:color="A6A6A6"/>
              <w:right w:val="single" w:sz="4" w:space="0" w:color="A6A6A6"/>
            </w:tcBorders>
            <w:shd w:val="clear" w:color="000000" w:fill="FFF2CC"/>
            <w:noWrap/>
            <w:vAlign w:val="center"/>
            <w:hideMark/>
          </w:tcPr>
          <w:p w14:paraId="15227B66"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5.400.000 </w:t>
            </w:r>
          </w:p>
        </w:tc>
        <w:tc>
          <w:tcPr>
            <w:tcW w:w="284" w:type="dxa"/>
            <w:vAlign w:val="center"/>
            <w:hideMark/>
          </w:tcPr>
          <w:p w14:paraId="66E4BEC9" w14:textId="77777777" w:rsidR="00344956" w:rsidRPr="00C51AC1" w:rsidRDefault="00344956" w:rsidP="00641622">
            <w:pPr>
              <w:autoSpaceDE/>
              <w:autoSpaceDN/>
              <w:rPr>
                <w:lang w:val="es-419" w:eastAsia="es-419"/>
              </w:rPr>
            </w:pPr>
          </w:p>
        </w:tc>
      </w:tr>
      <w:tr w:rsidR="00344956" w:rsidRPr="00C51AC1" w14:paraId="4F9F7F89"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492AF08E"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0F5B5985"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3E86064D"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Bestor Javier Puerto Granados</w:t>
            </w:r>
          </w:p>
        </w:tc>
        <w:tc>
          <w:tcPr>
            <w:tcW w:w="2409" w:type="dxa"/>
            <w:tcBorders>
              <w:top w:val="nil"/>
              <w:left w:val="nil"/>
              <w:bottom w:val="single" w:sz="4" w:space="0" w:color="A6A6A6"/>
              <w:right w:val="single" w:sz="4" w:space="0" w:color="A6A6A6"/>
            </w:tcBorders>
            <w:shd w:val="clear" w:color="000000" w:fill="FFF2CC"/>
            <w:noWrap/>
            <w:vAlign w:val="center"/>
            <w:hideMark/>
          </w:tcPr>
          <w:p w14:paraId="36ACA0A6"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3.383.333 </w:t>
            </w:r>
          </w:p>
        </w:tc>
        <w:tc>
          <w:tcPr>
            <w:tcW w:w="284" w:type="dxa"/>
            <w:vAlign w:val="center"/>
            <w:hideMark/>
          </w:tcPr>
          <w:p w14:paraId="179BD0A1" w14:textId="77777777" w:rsidR="00344956" w:rsidRPr="00C51AC1" w:rsidRDefault="00344956" w:rsidP="00641622">
            <w:pPr>
              <w:autoSpaceDE/>
              <w:autoSpaceDN/>
              <w:rPr>
                <w:lang w:val="es-419" w:eastAsia="es-419"/>
              </w:rPr>
            </w:pPr>
          </w:p>
        </w:tc>
      </w:tr>
      <w:tr w:rsidR="00344956" w:rsidRPr="00C51AC1" w14:paraId="24C3B45C"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34EC9CD0"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74489C92"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20AB720B"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Francisco Ivan Fuentes Calderon</w:t>
            </w:r>
          </w:p>
        </w:tc>
        <w:tc>
          <w:tcPr>
            <w:tcW w:w="2409" w:type="dxa"/>
            <w:tcBorders>
              <w:top w:val="nil"/>
              <w:left w:val="nil"/>
              <w:bottom w:val="single" w:sz="4" w:space="0" w:color="A6A6A6"/>
              <w:right w:val="single" w:sz="4" w:space="0" w:color="A6A6A6"/>
            </w:tcBorders>
            <w:shd w:val="clear" w:color="000000" w:fill="FFF2CC"/>
            <w:noWrap/>
            <w:vAlign w:val="center"/>
            <w:hideMark/>
          </w:tcPr>
          <w:p w14:paraId="6C42E423"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3.500.000 </w:t>
            </w:r>
          </w:p>
        </w:tc>
        <w:tc>
          <w:tcPr>
            <w:tcW w:w="284" w:type="dxa"/>
            <w:vAlign w:val="center"/>
            <w:hideMark/>
          </w:tcPr>
          <w:p w14:paraId="5D37123E" w14:textId="77777777" w:rsidR="00344956" w:rsidRPr="00C51AC1" w:rsidRDefault="00344956" w:rsidP="00641622">
            <w:pPr>
              <w:autoSpaceDE/>
              <w:autoSpaceDN/>
              <w:rPr>
                <w:lang w:val="es-419" w:eastAsia="es-419"/>
              </w:rPr>
            </w:pPr>
          </w:p>
        </w:tc>
      </w:tr>
      <w:tr w:rsidR="00344956" w:rsidRPr="00C51AC1" w14:paraId="1A0FDAE5"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02EAED1D"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09973426"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08B85BA5"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Evalua  Salud  Ips  Sas</w:t>
            </w:r>
          </w:p>
        </w:tc>
        <w:tc>
          <w:tcPr>
            <w:tcW w:w="2409" w:type="dxa"/>
            <w:tcBorders>
              <w:top w:val="nil"/>
              <w:left w:val="nil"/>
              <w:bottom w:val="single" w:sz="4" w:space="0" w:color="A6A6A6"/>
              <w:right w:val="single" w:sz="4" w:space="0" w:color="A6A6A6"/>
            </w:tcBorders>
            <w:shd w:val="clear" w:color="000000" w:fill="FFF2CC"/>
            <w:noWrap/>
            <w:vAlign w:val="center"/>
            <w:hideMark/>
          </w:tcPr>
          <w:p w14:paraId="23A07824"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3.261.000 </w:t>
            </w:r>
          </w:p>
        </w:tc>
        <w:tc>
          <w:tcPr>
            <w:tcW w:w="284" w:type="dxa"/>
            <w:vAlign w:val="center"/>
            <w:hideMark/>
          </w:tcPr>
          <w:p w14:paraId="5E2DB1EE" w14:textId="77777777" w:rsidR="00344956" w:rsidRPr="00C51AC1" w:rsidRDefault="00344956" w:rsidP="00641622">
            <w:pPr>
              <w:autoSpaceDE/>
              <w:autoSpaceDN/>
              <w:rPr>
                <w:lang w:val="es-419" w:eastAsia="es-419"/>
              </w:rPr>
            </w:pPr>
          </w:p>
        </w:tc>
      </w:tr>
      <w:tr w:rsidR="00344956" w:rsidRPr="00C51AC1" w14:paraId="381A6CBD" w14:textId="77777777" w:rsidTr="00064361">
        <w:trPr>
          <w:trHeight w:val="17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6D4D3817"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466DAD56"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789F9421"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Impact-Psy S.A.S.</w:t>
            </w:r>
          </w:p>
        </w:tc>
        <w:tc>
          <w:tcPr>
            <w:tcW w:w="2409" w:type="dxa"/>
            <w:tcBorders>
              <w:top w:val="nil"/>
              <w:left w:val="nil"/>
              <w:bottom w:val="single" w:sz="4" w:space="0" w:color="A6A6A6"/>
              <w:right w:val="single" w:sz="4" w:space="0" w:color="A6A6A6"/>
            </w:tcBorders>
            <w:shd w:val="clear" w:color="000000" w:fill="FFF2CC"/>
            <w:noWrap/>
            <w:vAlign w:val="center"/>
            <w:hideMark/>
          </w:tcPr>
          <w:p w14:paraId="1D02B8AA"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51.956.000 </w:t>
            </w:r>
          </w:p>
        </w:tc>
        <w:tc>
          <w:tcPr>
            <w:tcW w:w="284" w:type="dxa"/>
            <w:vAlign w:val="center"/>
            <w:hideMark/>
          </w:tcPr>
          <w:p w14:paraId="0C732335" w14:textId="77777777" w:rsidR="00344956" w:rsidRPr="00C51AC1" w:rsidRDefault="00344956" w:rsidP="00641622">
            <w:pPr>
              <w:autoSpaceDE/>
              <w:autoSpaceDN/>
              <w:rPr>
                <w:lang w:val="es-419" w:eastAsia="es-419"/>
              </w:rPr>
            </w:pPr>
          </w:p>
        </w:tc>
      </w:tr>
      <w:tr w:rsidR="00344956" w:rsidRPr="00C51AC1" w14:paraId="607B5091"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68CA693F"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383486E1"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52273C48"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Leidy Yelitza Imbachi Macias</w:t>
            </w:r>
          </w:p>
        </w:tc>
        <w:tc>
          <w:tcPr>
            <w:tcW w:w="2409" w:type="dxa"/>
            <w:tcBorders>
              <w:top w:val="nil"/>
              <w:left w:val="nil"/>
              <w:bottom w:val="single" w:sz="4" w:space="0" w:color="A6A6A6"/>
              <w:right w:val="single" w:sz="4" w:space="0" w:color="A6A6A6"/>
            </w:tcBorders>
            <w:shd w:val="clear" w:color="000000" w:fill="FFF2CC"/>
            <w:noWrap/>
            <w:vAlign w:val="center"/>
            <w:hideMark/>
          </w:tcPr>
          <w:p w14:paraId="46406821"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2.153.333 </w:t>
            </w:r>
          </w:p>
        </w:tc>
        <w:tc>
          <w:tcPr>
            <w:tcW w:w="284" w:type="dxa"/>
            <w:vAlign w:val="center"/>
            <w:hideMark/>
          </w:tcPr>
          <w:p w14:paraId="2FE788E4" w14:textId="77777777" w:rsidR="00344956" w:rsidRPr="00C51AC1" w:rsidRDefault="00344956" w:rsidP="00641622">
            <w:pPr>
              <w:autoSpaceDE/>
              <w:autoSpaceDN/>
              <w:rPr>
                <w:lang w:val="es-419" w:eastAsia="es-419"/>
              </w:rPr>
            </w:pPr>
          </w:p>
        </w:tc>
      </w:tr>
      <w:tr w:rsidR="00344956" w:rsidRPr="00C51AC1" w14:paraId="5435BB6E" w14:textId="77777777" w:rsidTr="00064361">
        <w:trPr>
          <w:trHeight w:val="264"/>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75CEBE4A"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17670124"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65A3770D"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Alexis  Diaz Chacon</w:t>
            </w:r>
          </w:p>
        </w:tc>
        <w:tc>
          <w:tcPr>
            <w:tcW w:w="2409" w:type="dxa"/>
            <w:tcBorders>
              <w:top w:val="nil"/>
              <w:left w:val="nil"/>
              <w:bottom w:val="single" w:sz="4" w:space="0" w:color="A6A6A6"/>
              <w:right w:val="single" w:sz="4" w:space="0" w:color="A6A6A6"/>
            </w:tcBorders>
            <w:shd w:val="clear" w:color="000000" w:fill="FFF2CC"/>
            <w:noWrap/>
            <w:vAlign w:val="center"/>
            <w:hideMark/>
          </w:tcPr>
          <w:p w14:paraId="4B1B17AC"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3.383.333 </w:t>
            </w:r>
          </w:p>
        </w:tc>
        <w:tc>
          <w:tcPr>
            <w:tcW w:w="284" w:type="dxa"/>
            <w:vAlign w:val="center"/>
            <w:hideMark/>
          </w:tcPr>
          <w:p w14:paraId="6967F52D" w14:textId="77777777" w:rsidR="00344956" w:rsidRPr="00C51AC1" w:rsidRDefault="00344956" w:rsidP="00641622">
            <w:pPr>
              <w:autoSpaceDE/>
              <w:autoSpaceDN/>
              <w:rPr>
                <w:lang w:val="es-419" w:eastAsia="es-419"/>
              </w:rPr>
            </w:pPr>
          </w:p>
        </w:tc>
      </w:tr>
      <w:tr w:rsidR="00344956" w:rsidRPr="00C51AC1" w14:paraId="7F810484"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2C643D02"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1C854B99"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40B1E634"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 xml:space="preserve">Ricardo Ivan Portocarreño </w:t>
            </w:r>
          </w:p>
        </w:tc>
        <w:tc>
          <w:tcPr>
            <w:tcW w:w="2409" w:type="dxa"/>
            <w:tcBorders>
              <w:top w:val="nil"/>
              <w:left w:val="nil"/>
              <w:bottom w:val="single" w:sz="4" w:space="0" w:color="A6A6A6"/>
              <w:right w:val="single" w:sz="4" w:space="0" w:color="A6A6A6"/>
            </w:tcBorders>
            <w:shd w:val="clear" w:color="000000" w:fill="FFF2CC"/>
            <w:noWrap/>
            <w:vAlign w:val="center"/>
            <w:hideMark/>
          </w:tcPr>
          <w:p w14:paraId="03D92685"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3.500.000 </w:t>
            </w:r>
          </w:p>
        </w:tc>
        <w:tc>
          <w:tcPr>
            <w:tcW w:w="284" w:type="dxa"/>
            <w:vAlign w:val="center"/>
            <w:hideMark/>
          </w:tcPr>
          <w:p w14:paraId="3CA776B0" w14:textId="77777777" w:rsidR="00344956" w:rsidRPr="00C51AC1" w:rsidRDefault="00344956" w:rsidP="00641622">
            <w:pPr>
              <w:autoSpaceDE/>
              <w:autoSpaceDN/>
              <w:rPr>
                <w:lang w:val="es-419" w:eastAsia="es-419"/>
              </w:rPr>
            </w:pPr>
          </w:p>
        </w:tc>
      </w:tr>
      <w:tr w:rsidR="00344956" w:rsidRPr="00C51AC1" w14:paraId="67EEFA80"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13974034"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2C86D54C"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4BB1863F"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 xml:space="preserve">Diana Paola Tovar </w:t>
            </w:r>
          </w:p>
        </w:tc>
        <w:tc>
          <w:tcPr>
            <w:tcW w:w="2409" w:type="dxa"/>
            <w:tcBorders>
              <w:top w:val="nil"/>
              <w:left w:val="nil"/>
              <w:bottom w:val="single" w:sz="4" w:space="0" w:color="A6A6A6"/>
              <w:right w:val="single" w:sz="4" w:space="0" w:color="A6A6A6"/>
            </w:tcBorders>
            <w:shd w:val="clear" w:color="000000" w:fill="FFF2CC"/>
            <w:noWrap/>
            <w:vAlign w:val="center"/>
            <w:hideMark/>
          </w:tcPr>
          <w:p w14:paraId="7477FD38"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4.700.000 </w:t>
            </w:r>
          </w:p>
        </w:tc>
        <w:tc>
          <w:tcPr>
            <w:tcW w:w="284" w:type="dxa"/>
            <w:vAlign w:val="center"/>
            <w:hideMark/>
          </w:tcPr>
          <w:p w14:paraId="3A3A417C" w14:textId="77777777" w:rsidR="00344956" w:rsidRPr="00C51AC1" w:rsidRDefault="00344956" w:rsidP="00641622">
            <w:pPr>
              <w:autoSpaceDE/>
              <w:autoSpaceDN/>
              <w:rPr>
                <w:lang w:val="es-419" w:eastAsia="es-419"/>
              </w:rPr>
            </w:pPr>
          </w:p>
        </w:tc>
      </w:tr>
      <w:tr w:rsidR="00344956" w:rsidRPr="00C51AC1" w14:paraId="11F47D95"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560CF324"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49D88278"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12121FFF"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Diany Karina Cortes Marin</w:t>
            </w:r>
          </w:p>
        </w:tc>
        <w:tc>
          <w:tcPr>
            <w:tcW w:w="2409" w:type="dxa"/>
            <w:tcBorders>
              <w:top w:val="nil"/>
              <w:left w:val="nil"/>
              <w:bottom w:val="single" w:sz="4" w:space="0" w:color="A6A6A6"/>
              <w:right w:val="single" w:sz="4" w:space="0" w:color="A6A6A6"/>
            </w:tcBorders>
            <w:shd w:val="clear" w:color="000000" w:fill="FFF2CC"/>
            <w:noWrap/>
            <w:vAlign w:val="center"/>
            <w:hideMark/>
          </w:tcPr>
          <w:p w14:paraId="5C622A6A"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4.700.000 </w:t>
            </w:r>
          </w:p>
        </w:tc>
        <w:tc>
          <w:tcPr>
            <w:tcW w:w="284" w:type="dxa"/>
            <w:vAlign w:val="center"/>
            <w:hideMark/>
          </w:tcPr>
          <w:p w14:paraId="3D0207DD" w14:textId="77777777" w:rsidR="00344956" w:rsidRPr="00C51AC1" w:rsidRDefault="00344956" w:rsidP="00641622">
            <w:pPr>
              <w:autoSpaceDE/>
              <w:autoSpaceDN/>
              <w:rPr>
                <w:lang w:val="es-419" w:eastAsia="es-419"/>
              </w:rPr>
            </w:pPr>
          </w:p>
        </w:tc>
      </w:tr>
      <w:tr w:rsidR="00344956" w:rsidRPr="00C51AC1" w14:paraId="262A9B25"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6B827DDD"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08238518"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55B59C4B"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Monica Alejandra Bautista Sierra</w:t>
            </w:r>
          </w:p>
        </w:tc>
        <w:tc>
          <w:tcPr>
            <w:tcW w:w="2409" w:type="dxa"/>
            <w:tcBorders>
              <w:top w:val="nil"/>
              <w:left w:val="nil"/>
              <w:bottom w:val="single" w:sz="4" w:space="0" w:color="A6A6A6"/>
              <w:right w:val="single" w:sz="4" w:space="0" w:color="A6A6A6"/>
            </w:tcBorders>
            <w:shd w:val="clear" w:color="000000" w:fill="FFF2CC"/>
            <w:noWrap/>
            <w:vAlign w:val="center"/>
            <w:hideMark/>
          </w:tcPr>
          <w:p w14:paraId="3339DA64"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3.431.667 </w:t>
            </w:r>
          </w:p>
        </w:tc>
        <w:tc>
          <w:tcPr>
            <w:tcW w:w="284" w:type="dxa"/>
            <w:vAlign w:val="center"/>
            <w:hideMark/>
          </w:tcPr>
          <w:p w14:paraId="4D7BEC71" w14:textId="77777777" w:rsidR="00344956" w:rsidRPr="00C51AC1" w:rsidRDefault="00344956" w:rsidP="00641622">
            <w:pPr>
              <w:autoSpaceDE/>
              <w:autoSpaceDN/>
              <w:rPr>
                <w:lang w:val="es-419" w:eastAsia="es-419"/>
              </w:rPr>
            </w:pPr>
          </w:p>
        </w:tc>
      </w:tr>
      <w:tr w:rsidR="00344956" w:rsidRPr="00C51AC1" w14:paraId="777A3062"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4B8EAA17"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3B20116B"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58490046"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Adduvar  Sanchez Ospitia</w:t>
            </w:r>
          </w:p>
        </w:tc>
        <w:tc>
          <w:tcPr>
            <w:tcW w:w="2409" w:type="dxa"/>
            <w:tcBorders>
              <w:top w:val="nil"/>
              <w:left w:val="nil"/>
              <w:bottom w:val="single" w:sz="4" w:space="0" w:color="A6A6A6"/>
              <w:right w:val="single" w:sz="4" w:space="0" w:color="A6A6A6"/>
            </w:tcBorders>
            <w:shd w:val="clear" w:color="000000" w:fill="FFF2CC"/>
            <w:noWrap/>
            <w:vAlign w:val="center"/>
            <w:hideMark/>
          </w:tcPr>
          <w:p w14:paraId="039C656F"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3.350.650 </w:t>
            </w:r>
          </w:p>
        </w:tc>
        <w:tc>
          <w:tcPr>
            <w:tcW w:w="284" w:type="dxa"/>
            <w:vAlign w:val="center"/>
            <w:hideMark/>
          </w:tcPr>
          <w:p w14:paraId="21EC0B4C" w14:textId="77777777" w:rsidR="00344956" w:rsidRPr="00C51AC1" w:rsidRDefault="00344956" w:rsidP="00641622">
            <w:pPr>
              <w:autoSpaceDE/>
              <w:autoSpaceDN/>
              <w:rPr>
                <w:lang w:val="es-419" w:eastAsia="es-419"/>
              </w:rPr>
            </w:pPr>
          </w:p>
        </w:tc>
      </w:tr>
      <w:tr w:rsidR="00344956" w:rsidRPr="00C51AC1" w14:paraId="52335DFA"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259F0E46"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61F351D8"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4E97B112"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Yamilet  Martinez Marin</w:t>
            </w:r>
          </w:p>
        </w:tc>
        <w:tc>
          <w:tcPr>
            <w:tcW w:w="2409" w:type="dxa"/>
            <w:tcBorders>
              <w:top w:val="nil"/>
              <w:left w:val="nil"/>
              <w:bottom w:val="single" w:sz="4" w:space="0" w:color="A6A6A6"/>
              <w:right w:val="single" w:sz="4" w:space="0" w:color="A6A6A6"/>
            </w:tcBorders>
            <w:shd w:val="clear" w:color="000000" w:fill="FFF2CC"/>
            <w:noWrap/>
            <w:vAlign w:val="center"/>
            <w:hideMark/>
          </w:tcPr>
          <w:p w14:paraId="2C70E512"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3.953.534 </w:t>
            </w:r>
          </w:p>
        </w:tc>
        <w:tc>
          <w:tcPr>
            <w:tcW w:w="284" w:type="dxa"/>
            <w:vAlign w:val="center"/>
            <w:hideMark/>
          </w:tcPr>
          <w:p w14:paraId="02109BBD" w14:textId="77777777" w:rsidR="00344956" w:rsidRPr="00C51AC1" w:rsidRDefault="00344956" w:rsidP="00641622">
            <w:pPr>
              <w:autoSpaceDE/>
              <w:autoSpaceDN/>
              <w:rPr>
                <w:lang w:val="es-419" w:eastAsia="es-419"/>
              </w:rPr>
            </w:pPr>
          </w:p>
        </w:tc>
      </w:tr>
      <w:tr w:rsidR="00344956" w:rsidRPr="00C51AC1" w14:paraId="35A4A12C"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17A92222"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4E8F2274"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6429AD81"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 xml:space="preserve">Hector Fabio Hurtado </w:t>
            </w:r>
          </w:p>
        </w:tc>
        <w:tc>
          <w:tcPr>
            <w:tcW w:w="2409" w:type="dxa"/>
            <w:tcBorders>
              <w:top w:val="nil"/>
              <w:left w:val="nil"/>
              <w:bottom w:val="single" w:sz="4" w:space="0" w:color="A6A6A6"/>
              <w:right w:val="single" w:sz="4" w:space="0" w:color="A6A6A6"/>
            </w:tcBorders>
            <w:shd w:val="clear" w:color="000000" w:fill="FFF2CC"/>
            <w:noWrap/>
            <w:vAlign w:val="center"/>
            <w:hideMark/>
          </w:tcPr>
          <w:p w14:paraId="2DF22740"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3.200.000 </w:t>
            </w:r>
          </w:p>
        </w:tc>
        <w:tc>
          <w:tcPr>
            <w:tcW w:w="284" w:type="dxa"/>
            <w:vAlign w:val="center"/>
            <w:hideMark/>
          </w:tcPr>
          <w:p w14:paraId="3DD87F9E" w14:textId="77777777" w:rsidR="00344956" w:rsidRPr="00C51AC1" w:rsidRDefault="00344956" w:rsidP="00641622">
            <w:pPr>
              <w:autoSpaceDE/>
              <w:autoSpaceDN/>
              <w:rPr>
                <w:lang w:val="es-419" w:eastAsia="es-419"/>
              </w:rPr>
            </w:pPr>
          </w:p>
        </w:tc>
      </w:tr>
      <w:tr w:rsidR="00344956" w:rsidRPr="00C51AC1" w14:paraId="141B6584"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07C7E77C"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1B083300"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24994E42"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Jorge Ivan Rojas Baquero</w:t>
            </w:r>
          </w:p>
        </w:tc>
        <w:tc>
          <w:tcPr>
            <w:tcW w:w="2409" w:type="dxa"/>
            <w:tcBorders>
              <w:top w:val="nil"/>
              <w:left w:val="nil"/>
              <w:bottom w:val="single" w:sz="4" w:space="0" w:color="A6A6A6"/>
              <w:right w:val="single" w:sz="4" w:space="0" w:color="A6A6A6"/>
            </w:tcBorders>
            <w:shd w:val="clear" w:color="000000" w:fill="FFF2CC"/>
            <w:noWrap/>
            <w:vAlign w:val="center"/>
            <w:hideMark/>
          </w:tcPr>
          <w:p w14:paraId="285C09DA"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4.000.000 </w:t>
            </w:r>
          </w:p>
        </w:tc>
        <w:tc>
          <w:tcPr>
            <w:tcW w:w="284" w:type="dxa"/>
            <w:vAlign w:val="center"/>
            <w:hideMark/>
          </w:tcPr>
          <w:p w14:paraId="6DF2BBCC" w14:textId="77777777" w:rsidR="00344956" w:rsidRPr="00C51AC1" w:rsidRDefault="00344956" w:rsidP="00641622">
            <w:pPr>
              <w:autoSpaceDE/>
              <w:autoSpaceDN/>
              <w:rPr>
                <w:lang w:val="es-419" w:eastAsia="es-419"/>
              </w:rPr>
            </w:pPr>
          </w:p>
        </w:tc>
      </w:tr>
      <w:tr w:rsidR="00344956" w:rsidRPr="00C51AC1" w14:paraId="11A9D02A"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7A123BB6"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2889AF41"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45150716"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Gloria Maritza Mantilla Rojas</w:t>
            </w:r>
          </w:p>
        </w:tc>
        <w:tc>
          <w:tcPr>
            <w:tcW w:w="2409" w:type="dxa"/>
            <w:tcBorders>
              <w:top w:val="nil"/>
              <w:left w:val="nil"/>
              <w:bottom w:val="single" w:sz="4" w:space="0" w:color="A6A6A6"/>
              <w:right w:val="single" w:sz="4" w:space="0" w:color="A6A6A6"/>
            </w:tcBorders>
            <w:shd w:val="clear" w:color="000000" w:fill="FFF2CC"/>
            <w:noWrap/>
            <w:vAlign w:val="center"/>
            <w:hideMark/>
          </w:tcPr>
          <w:p w14:paraId="52BDB2DA"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12.200.000 </w:t>
            </w:r>
          </w:p>
        </w:tc>
        <w:tc>
          <w:tcPr>
            <w:tcW w:w="284" w:type="dxa"/>
            <w:vAlign w:val="center"/>
            <w:hideMark/>
          </w:tcPr>
          <w:p w14:paraId="5283498F" w14:textId="77777777" w:rsidR="00344956" w:rsidRPr="00C51AC1" w:rsidRDefault="00344956" w:rsidP="00641622">
            <w:pPr>
              <w:autoSpaceDE/>
              <w:autoSpaceDN/>
              <w:rPr>
                <w:lang w:val="es-419" w:eastAsia="es-419"/>
              </w:rPr>
            </w:pPr>
          </w:p>
        </w:tc>
      </w:tr>
      <w:tr w:rsidR="00344956" w:rsidRPr="00C51AC1" w14:paraId="5B63EEFF"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3AA38D3C"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2F6E168E"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2D6424AC"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Andrea  Martinez Buenahora</w:t>
            </w:r>
          </w:p>
        </w:tc>
        <w:tc>
          <w:tcPr>
            <w:tcW w:w="2409" w:type="dxa"/>
            <w:tcBorders>
              <w:top w:val="nil"/>
              <w:left w:val="nil"/>
              <w:bottom w:val="single" w:sz="4" w:space="0" w:color="A6A6A6"/>
              <w:right w:val="single" w:sz="4" w:space="0" w:color="A6A6A6"/>
            </w:tcBorders>
            <w:shd w:val="clear" w:color="000000" w:fill="FFF2CC"/>
            <w:noWrap/>
            <w:vAlign w:val="center"/>
            <w:hideMark/>
          </w:tcPr>
          <w:p w14:paraId="75DFA137"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3.431.667 </w:t>
            </w:r>
          </w:p>
        </w:tc>
        <w:tc>
          <w:tcPr>
            <w:tcW w:w="284" w:type="dxa"/>
            <w:vAlign w:val="center"/>
            <w:hideMark/>
          </w:tcPr>
          <w:p w14:paraId="1F38A6CE" w14:textId="77777777" w:rsidR="00344956" w:rsidRPr="00C51AC1" w:rsidRDefault="00344956" w:rsidP="00641622">
            <w:pPr>
              <w:autoSpaceDE/>
              <w:autoSpaceDN/>
              <w:rPr>
                <w:lang w:val="es-419" w:eastAsia="es-419"/>
              </w:rPr>
            </w:pPr>
          </w:p>
        </w:tc>
      </w:tr>
      <w:tr w:rsidR="00344956" w:rsidRPr="00C51AC1" w14:paraId="44480E55"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23D49563"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2D73CE42"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4EBC84E7"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Jairo  Chaparro Garcia</w:t>
            </w:r>
          </w:p>
        </w:tc>
        <w:tc>
          <w:tcPr>
            <w:tcW w:w="2409" w:type="dxa"/>
            <w:tcBorders>
              <w:top w:val="nil"/>
              <w:left w:val="nil"/>
              <w:bottom w:val="single" w:sz="4" w:space="0" w:color="A6A6A6"/>
              <w:right w:val="single" w:sz="4" w:space="0" w:color="A6A6A6"/>
            </w:tcBorders>
            <w:shd w:val="clear" w:color="000000" w:fill="FFF2CC"/>
            <w:noWrap/>
            <w:vAlign w:val="center"/>
            <w:hideMark/>
          </w:tcPr>
          <w:p w14:paraId="31438456"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4.000.000 </w:t>
            </w:r>
          </w:p>
        </w:tc>
        <w:tc>
          <w:tcPr>
            <w:tcW w:w="284" w:type="dxa"/>
            <w:vAlign w:val="center"/>
            <w:hideMark/>
          </w:tcPr>
          <w:p w14:paraId="063898BC" w14:textId="77777777" w:rsidR="00344956" w:rsidRPr="00C51AC1" w:rsidRDefault="00344956" w:rsidP="00641622">
            <w:pPr>
              <w:autoSpaceDE/>
              <w:autoSpaceDN/>
              <w:rPr>
                <w:lang w:val="es-419" w:eastAsia="es-419"/>
              </w:rPr>
            </w:pPr>
          </w:p>
        </w:tc>
      </w:tr>
      <w:tr w:rsidR="00344956" w:rsidRPr="00C51AC1" w14:paraId="79E0CF94"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1B5AA8E6"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000E471E"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3ECAE8EB"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Valentina  Suarez Andrade</w:t>
            </w:r>
          </w:p>
        </w:tc>
        <w:tc>
          <w:tcPr>
            <w:tcW w:w="2409" w:type="dxa"/>
            <w:tcBorders>
              <w:top w:val="nil"/>
              <w:left w:val="nil"/>
              <w:bottom w:val="single" w:sz="4" w:space="0" w:color="A6A6A6"/>
              <w:right w:val="single" w:sz="4" w:space="0" w:color="A6A6A6"/>
            </w:tcBorders>
            <w:shd w:val="clear" w:color="000000" w:fill="FFF2CC"/>
            <w:noWrap/>
            <w:vAlign w:val="center"/>
            <w:hideMark/>
          </w:tcPr>
          <w:p w14:paraId="095660DC"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4.200.000 </w:t>
            </w:r>
          </w:p>
        </w:tc>
        <w:tc>
          <w:tcPr>
            <w:tcW w:w="284" w:type="dxa"/>
            <w:vAlign w:val="center"/>
            <w:hideMark/>
          </w:tcPr>
          <w:p w14:paraId="51CE7EBC" w14:textId="77777777" w:rsidR="00344956" w:rsidRPr="00C51AC1" w:rsidRDefault="00344956" w:rsidP="00641622">
            <w:pPr>
              <w:autoSpaceDE/>
              <w:autoSpaceDN/>
              <w:rPr>
                <w:lang w:val="es-419" w:eastAsia="es-419"/>
              </w:rPr>
            </w:pPr>
          </w:p>
        </w:tc>
      </w:tr>
      <w:tr w:rsidR="00344956" w:rsidRPr="00C51AC1" w14:paraId="488CEEC5"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40886670"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4BCEB253"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539BF99C"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Diego Alfonso Londoño Cardenas</w:t>
            </w:r>
          </w:p>
        </w:tc>
        <w:tc>
          <w:tcPr>
            <w:tcW w:w="2409" w:type="dxa"/>
            <w:tcBorders>
              <w:top w:val="nil"/>
              <w:left w:val="nil"/>
              <w:bottom w:val="single" w:sz="4" w:space="0" w:color="A6A6A6"/>
              <w:right w:val="single" w:sz="4" w:space="0" w:color="A6A6A6"/>
            </w:tcBorders>
            <w:shd w:val="clear" w:color="000000" w:fill="FFF2CC"/>
            <w:noWrap/>
            <w:vAlign w:val="center"/>
            <w:hideMark/>
          </w:tcPr>
          <w:p w14:paraId="21C3BF3F"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6.766.667 </w:t>
            </w:r>
          </w:p>
        </w:tc>
        <w:tc>
          <w:tcPr>
            <w:tcW w:w="284" w:type="dxa"/>
            <w:vAlign w:val="center"/>
            <w:hideMark/>
          </w:tcPr>
          <w:p w14:paraId="6D8CAB1A" w14:textId="77777777" w:rsidR="00344956" w:rsidRPr="00C51AC1" w:rsidRDefault="00344956" w:rsidP="00641622">
            <w:pPr>
              <w:autoSpaceDE/>
              <w:autoSpaceDN/>
              <w:rPr>
                <w:lang w:val="es-419" w:eastAsia="es-419"/>
              </w:rPr>
            </w:pPr>
          </w:p>
        </w:tc>
      </w:tr>
      <w:tr w:rsidR="00344956" w:rsidRPr="00C51AC1" w14:paraId="6C587242"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61B0CBD0"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5687D901"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349CF187"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Luis Carlos Dangond Guerra</w:t>
            </w:r>
          </w:p>
        </w:tc>
        <w:tc>
          <w:tcPr>
            <w:tcW w:w="2409" w:type="dxa"/>
            <w:tcBorders>
              <w:top w:val="nil"/>
              <w:left w:val="nil"/>
              <w:bottom w:val="single" w:sz="4" w:space="0" w:color="A6A6A6"/>
              <w:right w:val="single" w:sz="4" w:space="0" w:color="A6A6A6"/>
            </w:tcBorders>
            <w:shd w:val="clear" w:color="000000" w:fill="FFF2CC"/>
            <w:noWrap/>
            <w:vAlign w:val="center"/>
            <w:hideMark/>
          </w:tcPr>
          <w:p w14:paraId="03EA8CAE"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2.000.000 </w:t>
            </w:r>
          </w:p>
        </w:tc>
        <w:tc>
          <w:tcPr>
            <w:tcW w:w="284" w:type="dxa"/>
            <w:vAlign w:val="center"/>
            <w:hideMark/>
          </w:tcPr>
          <w:p w14:paraId="5823B15F" w14:textId="77777777" w:rsidR="00344956" w:rsidRPr="00C51AC1" w:rsidRDefault="00344956" w:rsidP="00641622">
            <w:pPr>
              <w:autoSpaceDE/>
              <w:autoSpaceDN/>
              <w:rPr>
                <w:lang w:val="es-419" w:eastAsia="es-419"/>
              </w:rPr>
            </w:pPr>
          </w:p>
        </w:tc>
      </w:tr>
      <w:tr w:rsidR="00344956" w:rsidRPr="00C51AC1" w14:paraId="1AB21225"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18244BA2"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437650DB"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2D08B495"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Alfredo Rafael Quiroz Narvaez</w:t>
            </w:r>
          </w:p>
        </w:tc>
        <w:tc>
          <w:tcPr>
            <w:tcW w:w="2409" w:type="dxa"/>
            <w:tcBorders>
              <w:top w:val="nil"/>
              <w:left w:val="nil"/>
              <w:bottom w:val="single" w:sz="4" w:space="0" w:color="A6A6A6"/>
              <w:right w:val="single" w:sz="4" w:space="0" w:color="A6A6A6"/>
            </w:tcBorders>
            <w:shd w:val="clear" w:color="000000" w:fill="FFF2CC"/>
            <w:noWrap/>
            <w:vAlign w:val="center"/>
            <w:hideMark/>
          </w:tcPr>
          <w:p w14:paraId="4204757F"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4.166.666 </w:t>
            </w:r>
          </w:p>
        </w:tc>
        <w:tc>
          <w:tcPr>
            <w:tcW w:w="284" w:type="dxa"/>
            <w:vAlign w:val="center"/>
            <w:hideMark/>
          </w:tcPr>
          <w:p w14:paraId="401C59E9" w14:textId="77777777" w:rsidR="00344956" w:rsidRPr="00C51AC1" w:rsidRDefault="00344956" w:rsidP="00641622">
            <w:pPr>
              <w:autoSpaceDE/>
              <w:autoSpaceDN/>
              <w:rPr>
                <w:lang w:val="es-419" w:eastAsia="es-419"/>
              </w:rPr>
            </w:pPr>
          </w:p>
        </w:tc>
      </w:tr>
      <w:tr w:rsidR="00344956" w:rsidRPr="00C51AC1" w14:paraId="6D1FF25D"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3C6EC865"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010A91F4"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0D8DE728"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Johana Cristina Saavedra Espejo</w:t>
            </w:r>
          </w:p>
        </w:tc>
        <w:tc>
          <w:tcPr>
            <w:tcW w:w="2409" w:type="dxa"/>
            <w:tcBorders>
              <w:top w:val="nil"/>
              <w:left w:val="nil"/>
              <w:bottom w:val="single" w:sz="4" w:space="0" w:color="A6A6A6"/>
              <w:right w:val="single" w:sz="4" w:space="0" w:color="A6A6A6"/>
            </w:tcBorders>
            <w:shd w:val="clear" w:color="000000" w:fill="FFF2CC"/>
            <w:noWrap/>
            <w:vAlign w:val="center"/>
            <w:hideMark/>
          </w:tcPr>
          <w:p w14:paraId="17E98EC6"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12.000.000 </w:t>
            </w:r>
          </w:p>
        </w:tc>
        <w:tc>
          <w:tcPr>
            <w:tcW w:w="284" w:type="dxa"/>
            <w:vAlign w:val="center"/>
            <w:hideMark/>
          </w:tcPr>
          <w:p w14:paraId="76170B78" w14:textId="77777777" w:rsidR="00344956" w:rsidRPr="00C51AC1" w:rsidRDefault="00344956" w:rsidP="00641622">
            <w:pPr>
              <w:autoSpaceDE/>
              <w:autoSpaceDN/>
              <w:rPr>
                <w:lang w:val="es-419" w:eastAsia="es-419"/>
              </w:rPr>
            </w:pPr>
          </w:p>
        </w:tc>
      </w:tr>
      <w:tr w:rsidR="00344956" w:rsidRPr="00C51AC1" w14:paraId="0B9C60BA"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7DA1D470"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445FDA3A"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2C43C18E"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"Union Temporal Aseo Colombia 2"</w:t>
            </w:r>
          </w:p>
        </w:tc>
        <w:tc>
          <w:tcPr>
            <w:tcW w:w="2409" w:type="dxa"/>
            <w:tcBorders>
              <w:top w:val="nil"/>
              <w:left w:val="nil"/>
              <w:bottom w:val="single" w:sz="4" w:space="0" w:color="A6A6A6"/>
              <w:right w:val="single" w:sz="4" w:space="0" w:color="A6A6A6"/>
            </w:tcBorders>
            <w:shd w:val="clear" w:color="000000" w:fill="FFF2CC"/>
            <w:noWrap/>
            <w:vAlign w:val="center"/>
            <w:hideMark/>
          </w:tcPr>
          <w:p w14:paraId="3E65404C"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1.864.725 </w:t>
            </w:r>
          </w:p>
        </w:tc>
        <w:tc>
          <w:tcPr>
            <w:tcW w:w="284" w:type="dxa"/>
            <w:vAlign w:val="center"/>
            <w:hideMark/>
          </w:tcPr>
          <w:p w14:paraId="4D608A09" w14:textId="77777777" w:rsidR="00344956" w:rsidRPr="00C51AC1" w:rsidRDefault="00344956" w:rsidP="00641622">
            <w:pPr>
              <w:autoSpaceDE/>
              <w:autoSpaceDN/>
              <w:rPr>
                <w:lang w:val="es-419" w:eastAsia="es-419"/>
              </w:rPr>
            </w:pPr>
          </w:p>
        </w:tc>
      </w:tr>
      <w:tr w:rsidR="00344956" w:rsidRPr="00C51AC1" w14:paraId="605A6FEB"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093770CD"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2EEF28EA"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28015494"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Angelica  Jimenez Romero</w:t>
            </w:r>
          </w:p>
        </w:tc>
        <w:tc>
          <w:tcPr>
            <w:tcW w:w="2409" w:type="dxa"/>
            <w:tcBorders>
              <w:top w:val="nil"/>
              <w:left w:val="nil"/>
              <w:bottom w:val="single" w:sz="4" w:space="0" w:color="A6A6A6"/>
              <w:right w:val="single" w:sz="4" w:space="0" w:color="A6A6A6"/>
            </w:tcBorders>
            <w:shd w:val="clear" w:color="000000" w:fill="FFF2CC"/>
            <w:noWrap/>
            <w:vAlign w:val="center"/>
            <w:hideMark/>
          </w:tcPr>
          <w:p w14:paraId="561674C0"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2.600.000 </w:t>
            </w:r>
          </w:p>
        </w:tc>
        <w:tc>
          <w:tcPr>
            <w:tcW w:w="284" w:type="dxa"/>
            <w:vAlign w:val="center"/>
            <w:hideMark/>
          </w:tcPr>
          <w:p w14:paraId="3689D26D" w14:textId="77777777" w:rsidR="00344956" w:rsidRPr="00C51AC1" w:rsidRDefault="00344956" w:rsidP="00641622">
            <w:pPr>
              <w:autoSpaceDE/>
              <w:autoSpaceDN/>
              <w:rPr>
                <w:lang w:val="es-419" w:eastAsia="es-419"/>
              </w:rPr>
            </w:pPr>
          </w:p>
        </w:tc>
      </w:tr>
      <w:tr w:rsidR="00344956" w:rsidRPr="00C51AC1" w14:paraId="5F389091"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08847FCA"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5E270DB2"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1B45510A"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Union Temporal Sevis</w:t>
            </w:r>
          </w:p>
        </w:tc>
        <w:tc>
          <w:tcPr>
            <w:tcW w:w="2409" w:type="dxa"/>
            <w:tcBorders>
              <w:top w:val="nil"/>
              <w:left w:val="nil"/>
              <w:bottom w:val="single" w:sz="4" w:space="0" w:color="A6A6A6"/>
              <w:right w:val="single" w:sz="4" w:space="0" w:color="A6A6A6"/>
            </w:tcBorders>
            <w:shd w:val="clear" w:color="000000" w:fill="FFF2CC"/>
            <w:noWrap/>
            <w:vAlign w:val="center"/>
            <w:hideMark/>
          </w:tcPr>
          <w:p w14:paraId="4D42AB46"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10.870.900.518 </w:t>
            </w:r>
          </w:p>
        </w:tc>
        <w:tc>
          <w:tcPr>
            <w:tcW w:w="284" w:type="dxa"/>
            <w:vAlign w:val="center"/>
            <w:hideMark/>
          </w:tcPr>
          <w:p w14:paraId="11B17094" w14:textId="77777777" w:rsidR="00344956" w:rsidRPr="00C51AC1" w:rsidRDefault="00344956" w:rsidP="00641622">
            <w:pPr>
              <w:autoSpaceDE/>
              <w:autoSpaceDN/>
              <w:rPr>
                <w:lang w:val="es-419" w:eastAsia="es-419"/>
              </w:rPr>
            </w:pPr>
          </w:p>
        </w:tc>
      </w:tr>
      <w:tr w:rsidR="00344956" w:rsidRPr="00C51AC1" w14:paraId="77D6D5FB"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180EEA5D"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0F41A38A"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642BAFFC"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Valeria  Rojas Jimenez</w:t>
            </w:r>
          </w:p>
        </w:tc>
        <w:tc>
          <w:tcPr>
            <w:tcW w:w="2409" w:type="dxa"/>
            <w:tcBorders>
              <w:top w:val="nil"/>
              <w:left w:val="nil"/>
              <w:bottom w:val="single" w:sz="4" w:space="0" w:color="A6A6A6"/>
              <w:right w:val="single" w:sz="4" w:space="0" w:color="A6A6A6"/>
            </w:tcBorders>
            <w:shd w:val="clear" w:color="000000" w:fill="FFF2CC"/>
            <w:noWrap/>
            <w:vAlign w:val="center"/>
            <w:hideMark/>
          </w:tcPr>
          <w:p w14:paraId="7B0B41FE"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3.763.292 </w:t>
            </w:r>
          </w:p>
        </w:tc>
        <w:tc>
          <w:tcPr>
            <w:tcW w:w="284" w:type="dxa"/>
            <w:vAlign w:val="center"/>
            <w:hideMark/>
          </w:tcPr>
          <w:p w14:paraId="79EF993E" w14:textId="77777777" w:rsidR="00344956" w:rsidRPr="00C51AC1" w:rsidRDefault="00344956" w:rsidP="00641622">
            <w:pPr>
              <w:autoSpaceDE/>
              <w:autoSpaceDN/>
              <w:rPr>
                <w:lang w:val="es-419" w:eastAsia="es-419"/>
              </w:rPr>
            </w:pPr>
          </w:p>
        </w:tc>
      </w:tr>
      <w:tr w:rsidR="00344956" w:rsidRPr="00C51AC1" w14:paraId="37B8677A"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07DC0522"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1EBDA213"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6BFF79A2"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Andres Felix Barriga Escarraga</w:t>
            </w:r>
          </w:p>
        </w:tc>
        <w:tc>
          <w:tcPr>
            <w:tcW w:w="2409" w:type="dxa"/>
            <w:tcBorders>
              <w:top w:val="nil"/>
              <w:left w:val="nil"/>
              <w:bottom w:val="single" w:sz="4" w:space="0" w:color="A6A6A6"/>
              <w:right w:val="single" w:sz="4" w:space="0" w:color="A6A6A6"/>
            </w:tcBorders>
            <w:shd w:val="clear" w:color="000000" w:fill="FFF2CC"/>
            <w:noWrap/>
            <w:vAlign w:val="center"/>
            <w:hideMark/>
          </w:tcPr>
          <w:p w14:paraId="42EA27AC"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8.000.000 </w:t>
            </w:r>
          </w:p>
        </w:tc>
        <w:tc>
          <w:tcPr>
            <w:tcW w:w="284" w:type="dxa"/>
            <w:vAlign w:val="center"/>
            <w:hideMark/>
          </w:tcPr>
          <w:p w14:paraId="2C00DA03" w14:textId="77777777" w:rsidR="00344956" w:rsidRPr="00C51AC1" w:rsidRDefault="00344956" w:rsidP="00641622">
            <w:pPr>
              <w:autoSpaceDE/>
              <w:autoSpaceDN/>
              <w:rPr>
                <w:lang w:val="es-419" w:eastAsia="es-419"/>
              </w:rPr>
            </w:pPr>
          </w:p>
        </w:tc>
      </w:tr>
      <w:tr w:rsidR="00344956" w:rsidRPr="00C51AC1" w14:paraId="213FDD25"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38668A9D"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50E073F6"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4DCD96C8"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Jorge Andres Posada Taborda</w:t>
            </w:r>
          </w:p>
        </w:tc>
        <w:tc>
          <w:tcPr>
            <w:tcW w:w="2409" w:type="dxa"/>
            <w:tcBorders>
              <w:top w:val="nil"/>
              <w:left w:val="nil"/>
              <w:bottom w:val="single" w:sz="4" w:space="0" w:color="A6A6A6"/>
              <w:right w:val="single" w:sz="4" w:space="0" w:color="A6A6A6"/>
            </w:tcBorders>
            <w:shd w:val="clear" w:color="000000" w:fill="FFF2CC"/>
            <w:noWrap/>
            <w:vAlign w:val="center"/>
            <w:hideMark/>
          </w:tcPr>
          <w:p w14:paraId="631E5E81"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3.307.800 </w:t>
            </w:r>
          </w:p>
        </w:tc>
        <w:tc>
          <w:tcPr>
            <w:tcW w:w="284" w:type="dxa"/>
            <w:vAlign w:val="center"/>
            <w:hideMark/>
          </w:tcPr>
          <w:p w14:paraId="1F1C71A1" w14:textId="77777777" w:rsidR="00344956" w:rsidRPr="00C51AC1" w:rsidRDefault="00344956" w:rsidP="00641622">
            <w:pPr>
              <w:autoSpaceDE/>
              <w:autoSpaceDN/>
              <w:rPr>
                <w:lang w:val="es-419" w:eastAsia="es-419"/>
              </w:rPr>
            </w:pPr>
          </w:p>
        </w:tc>
      </w:tr>
      <w:tr w:rsidR="00344956" w:rsidRPr="00C51AC1" w14:paraId="0109687E" w14:textId="77777777" w:rsidTr="00064361">
        <w:trPr>
          <w:trHeight w:val="157"/>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2A139C00"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4D547162"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3B8E9E15"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 xml:space="preserve">Abril Gómez Mejía Abogados Asociados S.A.S. </w:t>
            </w:r>
          </w:p>
        </w:tc>
        <w:tc>
          <w:tcPr>
            <w:tcW w:w="2409" w:type="dxa"/>
            <w:tcBorders>
              <w:top w:val="nil"/>
              <w:left w:val="nil"/>
              <w:bottom w:val="single" w:sz="4" w:space="0" w:color="A6A6A6"/>
              <w:right w:val="single" w:sz="4" w:space="0" w:color="A6A6A6"/>
            </w:tcBorders>
            <w:shd w:val="clear" w:color="000000" w:fill="FFF2CC"/>
            <w:noWrap/>
            <w:vAlign w:val="center"/>
            <w:hideMark/>
          </w:tcPr>
          <w:p w14:paraId="69537187"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48.055.717 </w:t>
            </w:r>
          </w:p>
        </w:tc>
        <w:tc>
          <w:tcPr>
            <w:tcW w:w="284" w:type="dxa"/>
            <w:vAlign w:val="center"/>
            <w:hideMark/>
          </w:tcPr>
          <w:p w14:paraId="41374972" w14:textId="77777777" w:rsidR="00344956" w:rsidRPr="00C51AC1" w:rsidRDefault="00344956" w:rsidP="00641622">
            <w:pPr>
              <w:autoSpaceDE/>
              <w:autoSpaceDN/>
              <w:rPr>
                <w:lang w:val="es-419" w:eastAsia="es-419"/>
              </w:rPr>
            </w:pPr>
          </w:p>
        </w:tc>
      </w:tr>
      <w:tr w:rsidR="00344956" w:rsidRPr="00C51AC1" w14:paraId="2494858E"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60FA6796"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0164E015"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15F52481"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Angie Alexandra Torres Buitrago</w:t>
            </w:r>
          </w:p>
        </w:tc>
        <w:tc>
          <w:tcPr>
            <w:tcW w:w="2409" w:type="dxa"/>
            <w:tcBorders>
              <w:top w:val="nil"/>
              <w:left w:val="nil"/>
              <w:bottom w:val="single" w:sz="4" w:space="0" w:color="A6A6A6"/>
              <w:right w:val="single" w:sz="4" w:space="0" w:color="A6A6A6"/>
            </w:tcBorders>
            <w:shd w:val="clear" w:color="000000" w:fill="FFF2CC"/>
            <w:noWrap/>
            <w:vAlign w:val="center"/>
            <w:hideMark/>
          </w:tcPr>
          <w:p w14:paraId="7886160B"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3.522.807 </w:t>
            </w:r>
          </w:p>
        </w:tc>
        <w:tc>
          <w:tcPr>
            <w:tcW w:w="284" w:type="dxa"/>
            <w:vAlign w:val="center"/>
            <w:hideMark/>
          </w:tcPr>
          <w:p w14:paraId="4B089DA4" w14:textId="77777777" w:rsidR="00344956" w:rsidRPr="00C51AC1" w:rsidRDefault="00344956" w:rsidP="00641622">
            <w:pPr>
              <w:autoSpaceDE/>
              <w:autoSpaceDN/>
              <w:rPr>
                <w:lang w:val="es-419" w:eastAsia="es-419"/>
              </w:rPr>
            </w:pPr>
          </w:p>
        </w:tc>
      </w:tr>
      <w:tr w:rsidR="00344956" w:rsidRPr="00C51AC1" w14:paraId="49CC782C"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70D45E6B"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1E3713CD"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41FF6CB9"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Maria Laura Ortiz Guerrero</w:t>
            </w:r>
          </w:p>
        </w:tc>
        <w:tc>
          <w:tcPr>
            <w:tcW w:w="2409" w:type="dxa"/>
            <w:tcBorders>
              <w:top w:val="nil"/>
              <w:left w:val="nil"/>
              <w:bottom w:val="single" w:sz="4" w:space="0" w:color="A6A6A6"/>
              <w:right w:val="single" w:sz="4" w:space="0" w:color="A6A6A6"/>
            </w:tcBorders>
            <w:shd w:val="clear" w:color="000000" w:fill="FFF2CC"/>
            <w:noWrap/>
            <w:vAlign w:val="center"/>
            <w:hideMark/>
          </w:tcPr>
          <w:p w14:paraId="7EFAD975"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5.200.000 </w:t>
            </w:r>
          </w:p>
        </w:tc>
        <w:tc>
          <w:tcPr>
            <w:tcW w:w="284" w:type="dxa"/>
            <w:vAlign w:val="center"/>
            <w:hideMark/>
          </w:tcPr>
          <w:p w14:paraId="78755F0D" w14:textId="77777777" w:rsidR="00344956" w:rsidRPr="00C51AC1" w:rsidRDefault="00344956" w:rsidP="00641622">
            <w:pPr>
              <w:autoSpaceDE/>
              <w:autoSpaceDN/>
              <w:rPr>
                <w:lang w:val="es-419" w:eastAsia="es-419"/>
              </w:rPr>
            </w:pPr>
          </w:p>
        </w:tc>
      </w:tr>
      <w:tr w:rsidR="00344956" w:rsidRPr="00C51AC1" w14:paraId="5590E3EE" w14:textId="77777777" w:rsidTr="00064361">
        <w:trPr>
          <w:trHeight w:val="300"/>
          <w:jc w:val="center"/>
        </w:trPr>
        <w:tc>
          <w:tcPr>
            <w:tcW w:w="1428" w:type="dxa"/>
            <w:tcBorders>
              <w:top w:val="nil"/>
              <w:left w:val="single" w:sz="4" w:space="0" w:color="A6A6A6"/>
              <w:bottom w:val="single" w:sz="4" w:space="0" w:color="auto"/>
              <w:right w:val="single" w:sz="4" w:space="0" w:color="A6A6A6"/>
            </w:tcBorders>
            <w:shd w:val="clear" w:color="auto" w:fill="auto"/>
            <w:vAlign w:val="center"/>
            <w:hideMark/>
          </w:tcPr>
          <w:p w14:paraId="442B12F7"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uto"/>
              <w:right w:val="single" w:sz="4" w:space="0" w:color="A6A6A6"/>
            </w:tcBorders>
            <w:shd w:val="clear" w:color="auto" w:fill="auto"/>
            <w:vAlign w:val="center"/>
            <w:hideMark/>
          </w:tcPr>
          <w:p w14:paraId="4383658C"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uto"/>
              <w:right w:val="single" w:sz="4" w:space="0" w:color="A6A6A6"/>
            </w:tcBorders>
            <w:shd w:val="clear" w:color="auto" w:fill="auto"/>
            <w:vAlign w:val="center"/>
            <w:hideMark/>
          </w:tcPr>
          <w:p w14:paraId="22DB8134"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Carlos Alfonso Echeverri Herrera</w:t>
            </w:r>
          </w:p>
        </w:tc>
        <w:tc>
          <w:tcPr>
            <w:tcW w:w="2409" w:type="dxa"/>
            <w:tcBorders>
              <w:top w:val="nil"/>
              <w:left w:val="nil"/>
              <w:bottom w:val="single" w:sz="4" w:space="0" w:color="auto"/>
              <w:right w:val="single" w:sz="4" w:space="0" w:color="A6A6A6"/>
            </w:tcBorders>
            <w:shd w:val="clear" w:color="000000" w:fill="FFF2CC"/>
            <w:noWrap/>
            <w:vAlign w:val="center"/>
            <w:hideMark/>
          </w:tcPr>
          <w:p w14:paraId="59F87D75"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7.322.000 </w:t>
            </w:r>
          </w:p>
        </w:tc>
        <w:tc>
          <w:tcPr>
            <w:tcW w:w="284" w:type="dxa"/>
            <w:vAlign w:val="center"/>
            <w:hideMark/>
          </w:tcPr>
          <w:p w14:paraId="2CF1DBFA" w14:textId="77777777" w:rsidR="00344956" w:rsidRPr="00C51AC1" w:rsidRDefault="00344956" w:rsidP="00641622">
            <w:pPr>
              <w:autoSpaceDE/>
              <w:autoSpaceDN/>
              <w:rPr>
                <w:lang w:val="es-419" w:eastAsia="es-419"/>
              </w:rPr>
            </w:pPr>
          </w:p>
        </w:tc>
      </w:tr>
      <w:tr w:rsidR="00344956" w:rsidRPr="00C51AC1" w14:paraId="031DF88F" w14:textId="77777777" w:rsidTr="00064361">
        <w:trPr>
          <w:trHeight w:val="300"/>
          <w:jc w:val="center"/>
        </w:trPr>
        <w:tc>
          <w:tcPr>
            <w:tcW w:w="1428" w:type="dxa"/>
            <w:tcBorders>
              <w:top w:val="single" w:sz="4" w:space="0" w:color="auto"/>
              <w:left w:val="single" w:sz="4" w:space="0" w:color="A6A6A6"/>
              <w:bottom w:val="single" w:sz="4" w:space="0" w:color="A6A6A6"/>
              <w:right w:val="single" w:sz="4" w:space="0" w:color="A6A6A6"/>
            </w:tcBorders>
            <w:shd w:val="clear" w:color="auto" w:fill="auto"/>
            <w:vAlign w:val="center"/>
            <w:hideMark/>
          </w:tcPr>
          <w:p w14:paraId="328500B2"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lastRenderedPageBreak/>
              <w:t>2.4.90.55.001</w:t>
            </w:r>
          </w:p>
        </w:tc>
        <w:tc>
          <w:tcPr>
            <w:tcW w:w="699" w:type="dxa"/>
            <w:tcBorders>
              <w:top w:val="single" w:sz="4" w:space="0" w:color="auto"/>
              <w:left w:val="nil"/>
              <w:bottom w:val="single" w:sz="4" w:space="0" w:color="A6A6A6"/>
              <w:right w:val="single" w:sz="4" w:space="0" w:color="A6A6A6"/>
            </w:tcBorders>
            <w:shd w:val="clear" w:color="auto" w:fill="auto"/>
            <w:vAlign w:val="center"/>
            <w:hideMark/>
          </w:tcPr>
          <w:p w14:paraId="33788156"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single" w:sz="4" w:space="0" w:color="auto"/>
              <w:left w:val="nil"/>
              <w:bottom w:val="single" w:sz="4" w:space="0" w:color="A6A6A6"/>
              <w:right w:val="single" w:sz="4" w:space="0" w:color="A6A6A6"/>
            </w:tcBorders>
            <w:shd w:val="clear" w:color="auto" w:fill="auto"/>
            <w:vAlign w:val="center"/>
            <w:hideMark/>
          </w:tcPr>
          <w:p w14:paraId="31067D76"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Maria Jose Rios Machado</w:t>
            </w:r>
          </w:p>
        </w:tc>
        <w:tc>
          <w:tcPr>
            <w:tcW w:w="2409" w:type="dxa"/>
            <w:tcBorders>
              <w:top w:val="single" w:sz="4" w:space="0" w:color="auto"/>
              <w:left w:val="nil"/>
              <w:bottom w:val="single" w:sz="4" w:space="0" w:color="A6A6A6"/>
              <w:right w:val="single" w:sz="4" w:space="0" w:color="A6A6A6"/>
            </w:tcBorders>
            <w:shd w:val="clear" w:color="000000" w:fill="FFF2CC"/>
            <w:noWrap/>
            <w:vAlign w:val="center"/>
            <w:hideMark/>
          </w:tcPr>
          <w:p w14:paraId="6107DAB4"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3.398.517 </w:t>
            </w:r>
          </w:p>
        </w:tc>
        <w:tc>
          <w:tcPr>
            <w:tcW w:w="284" w:type="dxa"/>
            <w:vAlign w:val="center"/>
            <w:hideMark/>
          </w:tcPr>
          <w:p w14:paraId="055E0622" w14:textId="77777777" w:rsidR="00344956" w:rsidRPr="00C51AC1" w:rsidRDefault="00344956" w:rsidP="00641622">
            <w:pPr>
              <w:autoSpaceDE/>
              <w:autoSpaceDN/>
              <w:rPr>
                <w:lang w:val="es-419" w:eastAsia="es-419"/>
              </w:rPr>
            </w:pPr>
          </w:p>
        </w:tc>
      </w:tr>
      <w:tr w:rsidR="00344956" w:rsidRPr="00C51AC1" w14:paraId="5806F971"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2FD52DE3"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204E3031"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729B804B"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Maria Camila Velez Garcia</w:t>
            </w:r>
          </w:p>
        </w:tc>
        <w:tc>
          <w:tcPr>
            <w:tcW w:w="2409" w:type="dxa"/>
            <w:tcBorders>
              <w:top w:val="nil"/>
              <w:left w:val="nil"/>
              <w:bottom w:val="single" w:sz="4" w:space="0" w:color="A6A6A6"/>
              <w:right w:val="single" w:sz="4" w:space="0" w:color="A6A6A6"/>
            </w:tcBorders>
            <w:shd w:val="clear" w:color="000000" w:fill="FFF2CC"/>
            <w:noWrap/>
            <w:vAlign w:val="center"/>
            <w:hideMark/>
          </w:tcPr>
          <w:p w14:paraId="5295BBCD"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5.760.000 </w:t>
            </w:r>
          </w:p>
        </w:tc>
        <w:tc>
          <w:tcPr>
            <w:tcW w:w="284" w:type="dxa"/>
            <w:vAlign w:val="center"/>
            <w:hideMark/>
          </w:tcPr>
          <w:p w14:paraId="5552795E" w14:textId="77777777" w:rsidR="00344956" w:rsidRPr="00C51AC1" w:rsidRDefault="00344956" w:rsidP="00641622">
            <w:pPr>
              <w:autoSpaceDE/>
              <w:autoSpaceDN/>
              <w:rPr>
                <w:lang w:val="es-419" w:eastAsia="es-419"/>
              </w:rPr>
            </w:pPr>
          </w:p>
        </w:tc>
      </w:tr>
      <w:tr w:rsidR="00344956" w:rsidRPr="00C51AC1" w14:paraId="21654903"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1E9C4C47"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6D270CAB"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0E1DE3E6"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Tatiana Paola Orozco Jaraba</w:t>
            </w:r>
          </w:p>
        </w:tc>
        <w:tc>
          <w:tcPr>
            <w:tcW w:w="2409" w:type="dxa"/>
            <w:tcBorders>
              <w:top w:val="nil"/>
              <w:left w:val="nil"/>
              <w:bottom w:val="single" w:sz="4" w:space="0" w:color="A6A6A6"/>
              <w:right w:val="single" w:sz="4" w:space="0" w:color="A6A6A6"/>
            </w:tcBorders>
            <w:shd w:val="clear" w:color="000000" w:fill="FFF2CC"/>
            <w:noWrap/>
            <w:vAlign w:val="center"/>
            <w:hideMark/>
          </w:tcPr>
          <w:p w14:paraId="2BBCB810"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5.416.666 </w:t>
            </w:r>
          </w:p>
        </w:tc>
        <w:tc>
          <w:tcPr>
            <w:tcW w:w="284" w:type="dxa"/>
            <w:vAlign w:val="center"/>
            <w:hideMark/>
          </w:tcPr>
          <w:p w14:paraId="01EDF88F" w14:textId="77777777" w:rsidR="00344956" w:rsidRPr="00C51AC1" w:rsidRDefault="00344956" w:rsidP="00641622">
            <w:pPr>
              <w:autoSpaceDE/>
              <w:autoSpaceDN/>
              <w:rPr>
                <w:lang w:val="es-419" w:eastAsia="es-419"/>
              </w:rPr>
            </w:pPr>
          </w:p>
        </w:tc>
      </w:tr>
      <w:tr w:rsidR="00344956" w:rsidRPr="00C51AC1" w14:paraId="52BD9A4C"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45AEC15F"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5C3D3CB7"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344F2534"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Tatiana Margarita Rojas Cardeño</w:t>
            </w:r>
          </w:p>
        </w:tc>
        <w:tc>
          <w:tcPr>
            <w:tcW w:w="2409" w:type="dxa"/>
            <w:tcBorders>
              <w:top w:val="nil"/>
              <w:left w:val="nil"/>
              <w:bottom w:val="single" w:sz="4" w:space="0" w:color="A6A6A6"/>
              <w:right w:val="single" w:sz="4" w:space="0" w:color="A6A6A6"/>
            </w:tcBorders>
            <w:shd w:val="clear" w:color="000000" w:fill="FFF2CC"/>
            <w:noWrap/>
            <w:vAlign w:val="center"/>
            <w:hideMark/>
          </w:tcPr>
          <w:p w14:paraId="5B5304DF"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3.666.666 </w:t>
            </w:r>
          </w:p>
        </w:tc>
        <w:tc>
          <w:tcPr>
            <w:tcW w:w="284" w:type="dxa"/>
            <w:vAlign w:val="center"/>
            <w:hideMark/>
          </w:tcPr>
          <w:p w14:paraId="1AEEB5B5" w14:textId="77777777" w:rsidR="00344956" w:rsidRPr="00C51AC1" w:rsidRDefault="00344956" w:rsidP="00641622">
            <w:pPr>
              <w:autoSpaceDE/>
              <w:autoSpaceDN/>
              <w:rPr>
                <w:lang w:val="es-419" w:eastAsia="es-419"/>
              </w:rPr>
            </w:pPr>
          </w:p>
        </w:tc>
      </w:tr>
      <w:tr w:rsidR="00344956" w:rsidRPr="00C51AC1" w14:paraId="40FE3E85"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4ED542A1"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6669FF57"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0B75992E"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Karina  Sanchez Taborda</w:t>
            </w:r>
          </w:p>
        </w:tc>
        <w:tc>
          <w:tcPr>
            <w:tcW w:w="2409" w:type="dxa"/>
            <w:tcBorders>
              <w:top w:val="nil"/>
              <w:left w:val="nil"/>
              <w:bottom w:val="single" w:sz="4" w:space="0" w:color="A6A6A6"/>
              <w:right w:val="single" w:sz="4" w:space="0" w:color="A6A6A6"/>
            </w:tcBorders>
            <w:shd w:val="clear" w:color="000000" w:fill="FFF2CC"/>
            <w:noWrap/>
            <w:vAlign w:val="center"/>
            <w:hideMark/>
          </w:tcPr>
          <w:p w14:paraId="398234C1"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2.200.000 </w:t>
            </w:r>
          </w:p>
        </w:tc>
        <w:tc>
          <w:tcPr>
            <w:tcW w:w="284" w:type="dxa"/>
            <w:vAlign w:val="center"/>
            <w:hideMark/>
          </w:tcPr>
          <w:p w14:paraId="532EAF0C" w14:textId="77777777" w:rsidR="00344956" w:rsidRPr="00C51AC1" w:rsidRDefault="00344956" w:rsidP="00641622">
            <w:pPr>
              <w:autoSpaceDE/>
              <w:autoSpaceDN/>
              <w:rPr>
                <w:lang w:val="es-419" w:eastAsia="es-419"/>
              </w:rPr>
            </w:pPr>
          </w:p>
        </w:tc>
      </w:tr>
      <w:tr w:rsidR="00344956" w:rsidRPr="00C51AC1" w14:paraId="11605932"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74B14204"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4F3E7B27"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2B076FFF"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Benjamin  Castellar Figueroa</w:t>
            </w:r>
          </w:p>
        </w:tc>
        <w:tc>
          <w:tcPr>
            <w:tcW w:w="2409" w:type="dxa"/>
            <w:tcBorders>
              <w:top w:val="nil"/>
              <w:left w:val="nil"/>
              <w:bottom w:val="single" w:sz="4" w:space="0" w:color="A6A6A6"/>
              <w:right w:val="single" w:sz="4" w:space="0" w:color="A6A6A6"/>
            </w:tcBorders>
            <w:shd w:val="clear" w:color="000000" w:fill="FFF2CC"/>
            <w:noWrap/>
            <w:vAlign w:val="center"/>
            <w:hideMark/>
          </w:tcPr>
          <w:p w14:paraId="57604188"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5.500.000 </w:t>
            </w:r>
          </w:p>
        </w:tc>
        <w:tc>
          <w:tcPr>
            <w:tcW w:w="284" w:type="dxa"/>
            <w:vAlign w:val="center"/>
            <w:hideMark/>
          </w:tcPr>
          <w:p w14:paraId="22BEEB94" w14:textId="77777777" w:rsidR="00344956" w:rsidRPr="00C51AC1" w:rsidRDefault="00344956" w:rsidP="00641622">
            <w:pPr>
              <w:autoSpaceDE/>
              <w:autoSpaceDN/>
              <w:rPr>
                <w:lang w:val="es-419" w:eastAsia="es-419"/>
              </w:rPr>
            </w:pPr>
          </w:p>
        </w:tc>
      </w:tr>
      <w:tr w:rsidR="00344956" w:rsidRPr="00C51AC1" w14:paraId="749FA1BB"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384A9121"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1FAE8126"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049D4056"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Luis Eduardo Pajoy Oviedo</w:t>
            </w:r>
          </w:p>
        </w:tc>
        <w:tc>
          <w:tcPr>
            <w:tcW w:w="2409" w:type="dxa"/>
            <w:tcBorders>
              <w:top w:val="nil"/>
              <w:left w:val="nil"/>
              <w:bottom w:val="single" w:sz="4" w:space="0" w:color="A6A6A6"/>
              <w:right w:val="single" w:sz="4" w:space="0" w:color="A6A6A6"/>
            </w:tcBorders>
            <w:shd w:val="clear" w:color="000000" w:fill="FFF2CC"/>
            <w:noWrap/>
            <w:vAlign w:val="center"/>
            <w:hideMark/>
          </w:tcPr>
          <w:p w14:paraId="1FB9D931"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4.000.000 </w:t>
            </w:r>
          </w:p>
        </w:tc>
        <w:tc>
          <w:tcPr>
            <w:tcW w:w="284" w:type="dxa"/>
            <w:vAlign w:val="center"/>
            <w:hideMark/>
          </w:tcPr>
          <w:p w14:paraId="37CDFE40" w14:textId="77777777" w:rsidR="00344956" w:rsidRPr="00C51AC1" w:rsidRDefault="00344956" w:rsidP="00641622">
            <w:pPr>
              <w:autoSpaceDE/>
              <w:autoSpaceDN/>
              <w:rPr>
                <w:lang w:val="es-419" w:eastAsia="es-419"/>
              </w:rPr>
            </w:pPr>
          </w:p>
        </w:tc>
      </w:tr>
      <w:tr w:rsidR="00344956" w:rsidRPr="00C51AC1" w14:paraId="47A884D7"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2B0C83E3"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1A2C662C"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34585D22"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Leidy Adriana Saldaña Ruiz</w:t>
            </w:r>
          </w:p>
        </w:tc>
        <w:tc>
          <w:tcPr>
            <w:tcW w:w="2409" w:type="dxa"/>
            <w:tcBorders>
              <w:top w:val="nil"/>
              <w:left w:val="nil"/>
              <w:bottom w:val="single" w:sz="4" w:space="0" w:color="A6A6A6"/>
              <w:right w:val="single" w:sz="4" w:space="0" w:color="A6A6A6"/>
            </w:tcBorders>
            <w:shd w:val="clear" w:color="000000" w:fill="FFF2CC"/>
            <w:noWrap/>
            <w:vAlign w:val="center"/>
            <w:hideMark/>
          </w:tcPr>
          <w:p w14:paraId="3CF9AF34"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8.833.333 </w:t>
            </w:r>
          </w:p>
        </w:tc>
        <w:tc>
          <w:tcPr>
            <w:tcW w:w="284" w:type="dxa"/>
            <w:vAlign w:val="center"/>
            <w:hideMark/>
          </w:tcPr>
          <w:p w14:paraId="51C32D2A" w14:textId="77777777" w:rsidR="00344956" w:rsidRPr="00C51AC1" w:rsidRDefault="00344956" w:rsidP="00641622">
            <w:pPr>
              <w:autoSpaceDE/>
              <w:autoSpaceDN/>
              <w:rPr>
                <w:lang w:val="es-419" w:eastAsia="es-419"/>
              </w:rPr>
            </w:pPr>
          </w:p>
        </w:tc>
      </w:tr>
      <w:tr w:rsidR="00344956" w:rsidRPr="00C51AC1" w14:paraId="46043697"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26FD0B1E"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54A03DA9"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226A6C57"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Claudia Patricia Valenzuela Cabrera</w:t>
            </w:r>
          </w:p>
        </w:tc>
        <w:tc>
          <w:tcPr>
            <w:tcW w:w="2409" w:type="dxa"/>
            <w:tcBorders>
              <w:top w:val="nil"/>
              <w:left w:val="nil"/>
              <w:bottom w:val="single" w:sz="4" w:space="0" w:color="A6A6A6"/>
              <w:right w:val="single" w:sz="4" w:space="0" w:color="A6A6A6"/>
            </w:tcBorders>
            <w:shd w:val="clear" w:color="000000" w:fill="FFF2CC"/>
            <w:noWrap/>
            <w:vAlign w:val="center"/>
            <w:hideMark/>
          </w:tcPr>
          <w:p w14:paraId="67CB0751"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3.550.000 </w:t>
            </w:r>
          </w:p>
        </w:tc>
        <w:tc>
          <w:tcPr>
            <w:tcW w:w="284" w:type="dxa"/>
            <w:vAlign w:val="center"/>
            <w:hideMark/>
          </w:tcPr>
          <w:p w14:paraId="72E493BA" w14:textId="77777777" w:rsidR="00344956" w:rsidRPr="00C51AC1" w:rsidRDefault="00344956" w:rsidP="00641622">
            <w:pPr>
              <w:autoSpaceDE/>
              <w:autoSpaceDN/>
              <w:rPr>
                <w:lang w:val="es-419" w:eastAsia="es-419"/>
              </w:rPr>
            </w:pPr>
          </w:p>
        </w:tc>
      </w:tr>
      <w:tr w:rsidR="00344956" w:rsidRPr="00C51AC1" w14:paraId="7780F31F"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2AAF079D"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17C3D3D3"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4EA20B8F"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Leade Catherine Prada Sánchez</w:t>
            </w:r>
          </w:p>
        </w:tc>
        <w:tc>
          <w:tcPr>
            <w:tcW w:w="2409" w:type="dxa"/>
            <w:tcBorders>
              <w:top w:val="nil"/>
              <w:left w:val="nil"/>
              <w:bottom w:val="single" w:sz="4" w:space="0" w:color="A6A6A6"/>
              <w:right w:val="single" w:sz="4" w:space="0" w:color="A6A6A6"/>
            </w:tcBorders>
            <w:shd w:val="clear" w:color="000000" w:fill="FFF2CC"/>
            <w:noWrap/>
            <w:vAlign w:val="center"/>
            <w:hideMark/>
          </w:tcPr>
          <w:p w14:paraId="39A258D9"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2.026.666 </w:t>
            </w:r>
          </w:p>
        </w:tc>
        <w:tc>
          <w:tcPr>
            <w:tcW w:w="284" w:type="dxa"/>
            <w:vAlign w:val="center"/>
            <w:hideMark/>
          </w:tcPr>
          <w:p w14:paraId="243745E4" w14:textId="77777777" w:rsidR="00344956" w:rsidRPr="00C51AC1" w:rsidRDefault="00344956" w:rsidP="00641622">
            <w:pPr>
              <w:autoSpaceDE/>
              <w:autoSpaceDN/>
              <w:rPr>
                <w:lang w:val="es-419" w:eastAsia="es-419"/>
              </w:rPr>
            </w:pPr>
          </w:p>
        </w:tc>
      </w:tr>
      <w:tr w:rsidR="00344956" w:rsidRPr="00C51AC1" w14:paraId="2125C5FB"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28FBEE6A"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63F61F9D"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7427B255"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Cesar Mauricio Gonzalez Soto</w:t>
            </w:r>
          </w:p>
        </w:tc>
        <w:tc>
          <w:tcPr>
            <w:tcW w:w="2409" w:type="dxa"/>
            <w:tcBorders>
              <w:top w:val="nil"/>
              <w:left w:val="nil"/>
              <w:bottom w:val="single" w:sz="4" w:space="0" w:color="A6A6A6"/>
              <w:right w:val="single" w:sz="4" w:space="0" w:color="A6A6A6"/>
            </w:tcBorders>
            <w:shd w:val="clear" w:color="000000" w:fill="FFF2CC"/>
            <w:noWrap/>
            <w:vAlign w:val="center"/>
            <w:hideMark/>
          </w:tcPr>
          <w:p w14:paraId="31F16117"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3.383.333 </w:t>
            </w:r>
          </w:p>
        </w:tc>
        <w:tc>
          <w:tcPr>
            <w:tcW w:w="284" w:type="dxa"/>
            <w:vAlign w:val="center"/>
            <w:hideMark/>
          </w:tcPr>
          <w:p w14:paraId="14266CBA" w14:textId="77777777" w:rsidR="00344956" w:rsidRPr="00C51AC1" w:rsidRDefault="00344956" w:rsidP="00641622">
            <w:pPr>
              <w:autoSpaceDE/>
              <w:autoSpaceDN/>
              <w:rPr>
                <w:lang w:val="es-419" w:eastAsia="es-419"/>
              </w:rPr>
            </w:pPr>
          </w:p>
        </w:tc>
      </w:tr>
      <w:tr w:rsidR="00344956" w:rsidRPr="00C51AC1" w14:paraId="152B2DBB"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412900AE"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5D0BEC86"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2D7DBE4D"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Dignerys Yanitza Moya Olivo</w:t>
            </w:r>
          </w:p>
        </w:tc>
        <w:tc>
          <w:tcPr>
            <w:tcW w:w="2409" w:type="dxa"/>
            <w:tcBorders>
              <w:top w:val="nil"/>
              <w:left w:val="nil"/>
              <w:bottom w:val="single" w:sz="4" w:space="0" w:color="A6A6A6"/>
              <w:right w:val="single" w:sz="4" w:space="0" w:color="A6A6A6"/>
            </w:tcBorders>
            <w:shd w:val="clear" w:color="000000" w:fill="FFF2CC"/>
            <w:noWrap/>
            <w:vAlign w:val="center"/>
            <w:hideMark/>
          </w:tcPr>
          <w:p w14:paraId="4BFA5FD9"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6.966.997 </w:t>
            </w:r>
          </w:p>
        </w:tc>
        <w:tc>
          <w:tcPr>
            <w:tcW w:w="284" w:type="dxa"/>
            <w:vAlign w:val="center"/>
            <w:hideMark/>
          </w:tcPr>
          <w:p w14:paraId="5F3BD36F" w14:textId="77777777" w:rsidR="00344956" w:rsidRPr="00C51AC1" w:rsidRDefault="00344956" w:rsidP="00641622">
            <w:pPr>
              <w:autoSpaceDE/>
              <w:autoSpaceDN/>
              <w:rPr>
                <w:lang w:val="es-419" w:eastAsia="es-419"/>
              </w:rPr>
            </w:pPr>
          </w:p>
        </w:tc>
      </w:tr>
      <w:tr w:rsidR="00344956" w:rsidRPr="00C51AC1" w14:paraId="50DB6D20"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348621B2"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18C77D70"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3823E803"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Lina Marcela Marin Aguirre</w:t>
            </w:r>
          </w:p>
        </w:tc>
        <w:tc>
          <w:tcPr>
            <w:tcW w:w="2409" w:type="dxa"/>
            <w:tcBorders>
              <w:top w:val="nil"/>
              <w:left w:val="nil"/>
              <w:bottom w:val="single" w:sz="4" w:space="0" w:color="A6A6A6"/>
              <w:right w:val="single" w:sz="4" w:space="0" w:color="A6A6A6"/>
            </w:tcBorders>
            <w:shd w:val="clear" w:color="000000" w:fill="FFF2CC"/>
            <w:noWrap/>
            <w:vAlign w:val="center"/>
            <w:hideMark/>
          </w:tcPr>
          <w:p w14:paraId="54888904"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5.200.000 </w:t>
            </w:r>
          </w:p>
        </w:tc>
        <w:tc>
          <w:tcPr>
            <w:tcW w:w="284" w:type="dxa"/>
            <w:vAlign w:val="center"/>
            <w:hideMark/>
          </w:tcPr>
          <w:p w14:paraId="14FD34B3" w14:textId="77777777" w:rsidR="00344956" w:rsidRPr="00C51AC1" w:rsidRDefault="00344956" w:rsidP="00641622">
            <w:pPr>
              <w:autoSpaceDE/>
              <w:autoSpaceDN/>
              <w:rPr>
                <w:lang w:val="es-419" w:eastAsia="es-419"/>
              </w:rPr>
            </w:pPr>
          </w:p>
        </w:tc>
      </w:tr>
      <w:tr w:rsidR="00344956" w:rsidRPr="00C51AC1" w14:paraId="4CA48453"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0CF64403"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5E9BE355"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1D6D0F38"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Monica  Nieto Rivera</w:t>
            </w:r>
          </w:p>
        </w:tc>
        <w:tc>
          <w:tcPr>
            <w:tcW w:w="2409" w:type="dxa"/>
            <w:tcBorders>
              <w:top w:val="nil"/>
              <w:left w:val="nil"/>
              <w:bottom w:val="single" w:sz="4" w:space="0" w:color="A6A6A6"/>
              <w:right w:val="single" w:sz="4" w:space="0" w:color="A6A6A6"/>
            </w:tcBorders>
            <w:shd w:val="clear" w:color="000000" w:fill="FFF2CC"/>
            <w:noWrap/>
            <w:vAlign w:val="center"/>
            <w:hideMark/>
          </w:tcPr>
          <w:p w14:paraId="7BED9AED"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4.000.000 </w:t>
            </w:r>
          </w:p>
        </w:tc>
        <w:tc>
          <w:tcPr>
            <w:tcW w:w="284" w:type="dxa"/>
            <w:vAlign w:val="center"/>
            <w:hideMark/>
          </w:tcPr>
          <w:p w14:paraId="655D7027" w14:textId="77777777" w:rsidR="00344956" w:rsidRPr="00C51AC1" w:rsidRDefault="00344956" w:rsidP="00641622">
            <w:pPr>
              <w:autoSpaceDE/>
              <w:autoSpaceDN/>
              <w:rPr>
                <w:lang w:val="es-419" w:eastAsia="es-419"/>
              </w:rPr>
            </w:pPr>
          </w:p>
        </w:tc>
      </w:tr>
      <w:tr w:rsidR="00344956" w:rsidRPr="00C51AC1" w14:paraId="6DAC012E"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5E753D2A"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52B86C5E"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08223283"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Yazmin  Parra Parada</w:t>
            </w:r>
          </w:p>
        </w:tc>
        <w:tc>
          <w:tcPr>
            <w:tcW w:w="2409" w:type="dxa"/>
            <w:tcBorders>
              <w:top w:val="nil"/>
              <w:left w:val="nil"/>
              <w:bottom w:val="single" w:sz="4" w:space="0" w:color="A6A6A6"/>
              <w:right w:val="single" w:sz="4" w:space="0" w:color="A6A6A6"/>
            </w:tcBorders>
            <w:shd w:val="clear" w:color="000000" w:fill="FFF2CC"/>
            <w:noWrap/>
            <w:vAlign w:val="center"/>
            <w:hideMark/>
          </w:tcPr>
          <w:p w14:paraId="22F86F55"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2.500.000 </w:t>
            </w:r>
          </w:p>
        </w:tc>
        <w:tc>
          <w:tcPr>
            <w:tcW w:w="284" w:type="dxa"/>
            <w:vAlign w:val="center"/>
            <w:hideMark/>
          </w:tcPr>
          <w:p w14:paraId="2FD3DC02" w14:textId="77777777" w:rsidR="00344956" w:rsidRPr="00C51AC1" w:rsidRDefault="00344956" w:rsidP="00641622">
            <w:pPr>
              <w:autoSpaceDE/>
              <w:autoSpaceDN/>
              <w:rPr>
                <w:lang w:val="es-419" w:eastAsia="es-419"/>
              </w:rPr>
            </w:pPr>
          </w:p>
        </w:tc>
      </w:tr>
      <w:tr w:rsidR="00344956" w:rsidRPr="00C51AC1" w14:paraId="67CB8396"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7AB63459"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3B03373D"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056AF136"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Jose De Chacin Mestra</w:t>
            </w:r>
          </w:p>
        </w:tc>
        <w:tc>
          <w:tcPr>
            <w:tcW w:w="2409" w:type="dxa"/>
            <w:tcBorders>
              <w:top w:val="nil"/>
              <w:left w:val="nil"/>
              <w:bottom w:val="single" w:sz="4" w:space="0" w:color="A6A6A6"/>
              <w:right w:val="single" w:sz="4" w:space="0" w:color="A6A6A6"/>
            </w:tcBorders>
            <w:shd w:val="clear" w:color="000000" w:fill="FFF2CC"/>
            <w:noWrap/>
            <w:vAlign w:val="center"/>
            <w:hideMark/>
          </w:tcPr>
          <w:p w14:paraId="72B4541E"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5.050.000 </w:t>
            </w:r>
          </w:p>
        </w:tc>
        <w:tc>
          <w:tcPr>
            <w:tcW w:w="284" w:type="dxa"/>
            <w:vAlign w:val="center"/>
            <w:hideMark/>
          </w:tcPr>
          <w:p w14:paraId="0B0C0940" w14:textId="77777777" w:rsidR="00344956" w:rsidRPr="00C51AC1" w:rsidRDefault="00344956" w:rsidP="00641622">
            <w:pPr>
              <w:autoSpaceDE/>
              <w:autoSpaceDN/>
              <w:rPr>
                <w:lang w:val="es-419" w:eastAsia="es-419"/>
              </w:rPr>
            </w:pPr>
          </w:p>
        </w:tc>
      </w:tr>
      <w:tr w:rsidR="00344956" w:rsidRPr="00C51AC1" w14:paraId="33FE7842"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0583F932"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32FBB5A0"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7D739962"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Isabel Cristina Chaverra De La Cuesta</w:t>
            </w:r>
          </w:p>
        </w:tc>
        <w:tc>
          <w:tcPr>
            <w:tcW w:w="2409" w:type="dxa"/>
            <w:tcBorders>
              <w:top w:val="nil"/>
              <w:left w:val="nil"/>
              <w:bottom w:val="single" w:sz="4" w:space="0" w:color="A6A6A6"/>
              <w:right w:val="single" w:sz="4" w:space="0" w:color="A6A6A6"/>
            </w:tcBorders>
            <w:shd w:val="clear" w:color="000000" w:fill="FFF2CC"/>
            <w:noWrap/>
            <w:vAlign w:val="center"/>
            <w:hideMark/>
          </w:tcPr>
          <w:p w14:paraId="56D031C5"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1.983.333 </w:t>
            </w:r>
          </w:p>
        </w:tc>
        <w:tc>
          <w:tcPr>
            <w:tcW w:w="284" w:type="dxa"/>
            <w:vAlign w:val="center"/>
            <w:hideMark/>
          </w:tcPr>
          <w:p w14:paraId="0C12456F" w14:textId="77777777" w:rsidR="00344956" w:rsidRPr="00C51AC1" w:rsidRDefault="00344956" w:rsidP="00641622">
            <w:pPr>
              <w:autoSpaceDE/>
              <w:autoSpaceDN/>
              <w:rPr>
                <w:lang w:val="es-419" w:eastAsia="es-419"/>
              </w:rPr>
            </w:pPr>
          </w:p>
        </w:tc>
      </w:tr>
      <w:tr w:rsidR="00344956" w:rsidRPr="00C51AC1" w14:paraId="3D958654"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44585A03"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0C81FD5C"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71E164D9"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Gustavo Andres Contreras Duran</w:t>
            </w:r>
          </w:p>
        </w:tc>
        <w:tc>
          <w:tcPr>
            <w:tcW w:w="2409" w:type="dxa"/>
            <w:tcBorders>
              <w:top w:val="nil"/>
              <w:left w:val="nil"/>
              <w:bottom w:val="single" w:sz="4" w:space="0" w:color="A6A6A6"/>
              <w:right w:val="single" w:sz="4" w:space="0" w:color="A6A6A6"/>
            </w:tcBorders>
            <w:shd w:val="clear" w:color="000000" w:fill="FFF2CC"/>
            <w:noWrap/>
            <w:vAlign w:val="center"/>
            <w:hideMark/>
          </w:tcPr>
          <w:p w14:paraId="6EE6BC09"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2.130.000 </w:t>
            </w:r>
          </w:p>
        </w:tc>
        <w:tc>
          <w:tcPr>
            <w:tcW w:w="284" w:type="dxa"/>
            <w:vAlign w:val="center"/>
            <w:hideMark/>
          </w:tcPr>
          <w:p w14:paraId="24C891FE" w14:textId="77777777" w:rsidR="00344956" w:rsidRPr="00C51AC1" w:rsidRDefault="00344956" w:rsidP="00641622">
            <w:pPr>
              <w:autoSpaceDE/>
              <w:autoSpaceDN/>
              <w:rPr>
                <w:lang w:val="es-419" w:eastAsia="es-419"/>
              </w:rPr>
            </w:pPr>
          </w:p>
        </w:tc>
      </w:tr>
      <w:tr w:rsidR="00344956" w:rsidRPr="00C51AC1" w14:paraId="2622176D"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2C4F222D"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72DEF422"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6E48A9BF"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Union Temporal Excellence 2022</w:t>
            </w:r>
          </w:p>
        </w:tc>
        <w:tc>
          <w:tcPr>
            <w:tcW w:w="2409" w:type="dxa"/>
            <w:tcBorders>
              <w:top w:val="nil"/>
              <w:left w:val="nil"/>
              <w:bottom w:val="single" w:sz="4" w:space="0" w:color="A6A6A6"/>
              <w:right w:val="single" w:sz="4" w:space="0" w:color="A6A6A6"/>
            </w:tcBorders>
            <w:shd w:val="clear" w:color="000000" w:fill="FFF2CC"/>
            <w:noWrap/>
            <w:vAlign w:val="center"/>
            <w:hideMark/>
          </w:tcPr>
          <w:p w14:paraId="74A4E5B7"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28.702.271.331 </w:t>
            </w:r>
          </w:p>
        </w:tc>
        <w:tc>
          <w:tcPr>
            <w:tcW w:w="284" w:type="dxa"/>
            <w:vAlign w:val="center"/>
            <w:hideMark/>
          </w:tcPr>
          <w:p w14:paraId="750D9BE2" w14:textId="77777777" w:rsidR="00344956" w:rsidRPr="00C51AC1" w:rsidRDefault="00344956" w:rsidP="00641622">
            <w:pPr>
              <w:autoSpaceDE/>
              <w:autoSpaceDN/>
              <w:rPr>
                <w:lang w:val="es-419" w:eastAsia="es-419"/>
              </w:rPr>
            </w:pPr>
          </w:p>
        </w:tc>
      </w:tr>
      <w:tr w:rsidR="00344956" w:rsidRPr="00C51AC1" w14:paraId="4039EAAB"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04E980DA"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0D00CCEB"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72C1FCCE"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Union Temporal Proteccion Global 2022</w:t>
            </w:r>
          </w:p>
        </w:tc>
        <w:tc>
          <w:tcPr>
            <w:tcW w:w="2409" w:type="dxa"/>
            <w:tcBorders>
              <w:top w:val="nil"/>
              <w:left w:val="nil"/>
              <w:bottom w:val="single" w:sz="4" w:space="0" w:color="A6A6A6"/>
              <w:right w:val="single" w:sz="4" w:space="0" w:color="A6A6A6"/>
            </w:tcBorders>
            <w:shd w:val="clear" w:color="000000" w:fill="FFF2CC"/>
            <w:noWrap/>
            <w:vAlign w:val="center"/>
            <w:hideMark/>
          </w:tcPr>
          <w:p w14:paraId="170C55D6"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6.687.433.055 </w:t>
            </w:r>
          </w:p>
        </w:tc>
        <w:tc>
          <w:tcPr>
            <w:tcW w:w="284" w:type="dxa"/>
            <w:vAlign w:val="center"/>
            <w:hideMark/>
          </w:tcPr>
          <w:p w14:paraId="4F45B4E7" w14:textId="77777777" w:rsidR="00344956" w:rsidRPr="00C51AC1" w:rsidRDefault="00344956" w:rsidP="00641622">
            <w:pPr>
              <w:autoSpaceDE/>
              <w:autoSpaceDN/>
              <w:rPr>
                <w:lang w:val="es-419" w:eastAsia="es-419"/>
              </w:rPr>
            </w:pPr>
          </w:p>
        </w:tc>
      </w:tr>
      <w:tr w:rsidR="00344956" w:rsidRPr="00C51AC1" w14:paraId="5338E6D1"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08EC796B"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72FAA26F"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14366EBE"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Union Temporal Proteccion Vsa-2022</w:t>
            </w:r>
          </w:p>
        </w:tc>
        <w:tc>
          <w:tcPr>
            <w:tcW w:w="2409" w:type="dxa"/>
            <w:tcBorders>
              <w:top w:val="nil"/>
              <w:left w:val="nil"/>
              <w:bottom w:val="single" w:sz="4" w:space="0" w:color="A6A6A6"/>
              <w:right w:val="single" w:sz="4" w:space="0" w:color="A6A6A6"/>
            </w:tcBorders>
            <w:shd w:val="clear" w:color="000000" w:fill="FFF2CC"/>
            <w:noWrap/>
            <w:vAlign w:val="center"/>
            <w:hideMark/>
          </w:tcPr>
          <w:p w14:paraId="07433097"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2.190.158.360 </w:t>
            </w:r>
          </w:p>
        </w:tc>
        <w:tc>
          <w:tcPr>
            <w:tcW w:w="284" w:type="dxa"/>
            <w:vAlign w:val="center"/>
            <w:hideMark/>
          </w:tcPr>
          <w:p w14:paraId="37ABC1DC" w14:textId="77777777" w:rsidR="00344956" w:rsidRPr="00C51AC1" w:rsidRDefault="00344956" w:rsidP="00641622">
            <w:pPr>
              <w:autoSpaceDE/>
              <w:autoSpaceDN/>
              <w:rPr>
                <w:lang w:val="es-419" w:eastAsia="es-419"/>
              </w:rPr>
            </w:pPr>
          </w:p>
        </w:tc>
      </w:tr>
      <w:tr w:rsidR="00344956" w:rsidRPr="00C51AC1" w14:paraId="63A523B3"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48FBCE38"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7F232291"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01F207EB"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Union Temporal Acuerdo Vip 2022</w:t>
            </w:r>
          </w:p>
        </w:tc>
        <w:tc>
          <w:tcPr>
            <w:tcW w:w="2409" w:type="dxa"/>
            <w:tcBorders>
              <w:top w:val="nil"/>
              <w:left w:val="nil"/>
              <w:bottom w:val="single" w:sz="4" w:space="0" w:color="A6A6A6"/>
              <w:right w:val="single" w:sz="4" w:space="0" w:color="A6A6A6"/>
            </w:tcBorders>
            <w:shd w:val="clear" w:color="000000" w:fill="FFF2CC"/>
            <w:noWrap/>
            <w:vAlign w:val="center"/>
            <w:hideMark/>
          </w:tcPr>
          <w:p w14:paraId="3D2683EF"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4.239.895.384 </w:t>
            </w:r>
          </w:p>
        </w:tc>
        <w:tc>
          <w:tcPr>
            <w:tcW w:w="284" w:type="dxa"/>
            <w:vAlign w:val="center"/>
            <w:hideMark/>
          </w:tcPr>
          <w:p w14:paraId="09A03F32" w14:textId="77777777" w:rsidR="00344956" w:rsidRPr="00C51AC1" w:rsidRDefault="00344956" w:rsidP="00641622">
            <w:pPr>
              <w:autoSpaceDE/>
              <w:autoSpaceDN/>
              <w:rPr>
                <w:lang w:val="es-419" w:eastAsia="es-419"/>
              </w:rPr>
            </w:pPr>
          </w:p>
        </w:tc>
      </w:tr>
      <w:tr w:rsidR="00344956" w:rsidRPr="00C51AC1" w14:paraId="14362B4F"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51576F41"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2253F9AA"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0A9DBB90"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Luz Sofia Morales Hernandez</w:t>
            </w:r>
          </w:p>
        </w:tc>
        <w:tc>
          <w:tcPr>
            <w:tcW w:w="2409" w:type="dxa"/>
            <w:tcBorders>
              <w:top w:val="nil"/>
              <w:left w:val="nil"/>
              <w:bottom w:val="single" w:sz="4" w:space="0" w:color="A6A6A6"/>
              <w:right w:val="single" w:sz="4" w:space="0" w:color="A6A6A6"/>
            </w:tcBorders>
            <w:shd w:val="clear" w:color="000000" w:fill="FFF2CC"/>
            <w:noWrap/>
            <w:vAlign w:val="center"/>
            <w:hideMark/>
          </w:tcPr>
          <w:p w14:paraId="60313DC1"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3.800.000 </w:t>
            </w:r>
          </w:p>
        </w:tc>
        <w:tc>
          <w:tcPr>
            <w:tcW w:w="284" w:type="dxa"/>
            <w:vAlign w:val="center"/>
            <w:hideMark/>
          </w:tcPr>
          <w:p w14:paraId="5C1B0907" w14:textId="77777777" w:rsidR="00344956" w:rsidRPr="00C51AC1" w:rsidRDefault="00344956" w:rsidP="00641622">
            <w:pPr>
              <w:autoSpaceDE/>
              <w:autoSpaceDN/>
              <w:rPr>
                <w:lang w:val="es-419" w:eastAsia="es-419"/>
              </w:rPr>
            </w:pPr>
          </w:p>
        </w:tc>
      </w:tr>
      <w:tr w:rsidR="00344956" w:rsidRPr="00C51AC1" w14:paraId="4F3224A9"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7D284066"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0C3B8CEF"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639A544F"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Marco Esteban Cardenas Hernandez</w:t>
            </w:r>
          </w:p>
        </w:tc>
        <w:tc>
          <w:tcPr>
            <w:tcW w:w="2409" w:type="dxa"/>
            <w:tcBorders>
              <w:top w:val="nil"/>
              <w:left w:val="nil"/>
              <w:bottom w:val="single" w:sz="4" w:space="0" w:color="A6A6A6"/>
              <w:right w:val="single" w:sz="4" w:space="0" w:color="A6A6A6"/>
            </w:tcBorders>
            <w:shd w:val="clear" w:color="000000" w:fill="FFF2CC"/>
            <w:noWrap/>
            <w:vAlign w:val="center"/>
            <w:hideMark/>
          </w:tcPr>
          <w:p w14:paraId="32A15056"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2.000.000 </w:t>
            </w:r>
          </w:p>
        </w:tc>
        <w:tc>
          <w:tcPr>
            <w:tcW w:w="284" w:type="dxa"/>
            <w:vAlign w:val="center"/>
            <w:hideMark/>
          </w:tcPr>
          <w:p w14:paraId="7193D3D2" w14:textId="77777777" w:rsidR="00344956" w:rsidRPr="00C51AC1" w:rsidRDefault="00344956" w:rsidP="00641622">
            <w:pPr>
              <w:autoSpaceDE/>
              <w:autoSpaceDN/>
              <w:rPr>
                <w:lang w:val="es-419" w:eastAsia="es-419"/>
              </w:rPr>
            </w:pPr>
          </w:p>
        </w:tc>
      </w:tr>
      <w:tr w:rsidR="00344956" w:rsidRPr="00C51AC1" w14:paraId="125C4636"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51B54D85"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336BD743"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4B2DE70D"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Union Temporal Proteccion 2022</w:t>
            </w:r>
          </w:p>
        </w:tc>
        <w:tc>
          <w:tcPr>
            <w:tcW w:w="2409" w:type="dxa"/>
            <w:tcBorders>
              <w:top w:val="nil"/>
              <w:left w:val="nil"/>
              <w:bottom w:val="single" w:sz="4" w:space="0" w:color="A6A6A6"/>
              <w:right w:val="single" w:sz="4" w:space="0" w:color="A6A6A6"/>
            </w:tcBorders>
            <w:shd w:val="clear" w:color="000000" w:fill="FFF2CC"/>
            <w:noWrap/>
            <w:vAlign w:val="center"/>
            <w:hideMark/>
          </w:tcPr>
          <w:p w14:paraId="3B05C307"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1.449.441.153 </w:t>
            </w:r>
          </w:p>
        </w:tc>
        <w:tc>
          <w:tcPr>
            <w:tcW w:w="284" w:type="dxa"/>
            <w:vAlign w:val="center"/>
            <w:hideMark/>
          </w:tcPr>
          <w:p w14:paraId="6717AD32" w14:textId="77777777" w:rsidR="00344956" w:rsidRPr="00C51AC1" w:rsidRDefault="00344956" w:rsidP="00641622">
            <w:pPr>
              <w:autoSpaceDE/>
              <w:autoSpaceDN/>
              <w:rPr>
                <w:lang w:val="es-419" w:eastAsia="es-419"/>
              </w:rPr>
            </w:pPr>
          </w:p>
        </w:tc>
      </w:tr>
      <w:tr w:rsidR="00344956" w:rsidRPr="00C51AC1" w14:paraId="301A0D0E"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78FE406F"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4CFAD2B7"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4D72A201"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Unión Temporal Security Global Z - 2</w:t>
            </w:r>
          </w:p>
        </w:tc>
        <w:tc>
          <w:tcPr>
            <w:tcW w:w="2409" w:type="dxa"/>
            <w:tcBorders>
              <w:top w:val="nil"/>
              <w:left w:val="nil"/>
              <w:bottom w:val="single" w:sz="4" w:space="0" w:color="A6A6A6"/>
              <w:right w:val="single" w:sz="4" w:space="0" w:color="A6A6A6"/>
            </w:tcBorders>
            <w:shd w:val="clear" w:color="000000" w:fill="FFF2CC"/>
            <w:noWrap/>
            <w:vAlign w:val="center"/>
            <w:hideMark/>
          </w:tcPr>
          <w:p w14:paraId="41BDCCF1"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9.374.148.793 </w:t>
            </w:r>
          </w:p>
        </w:tc>
        <w:tc>
          <w:tcPr>
            <w:tcW w:w="284" w:type="dxa"/>
            <w:vAlign w:val="center"/>
            <w:hideMark/>
          </w:tcPr>
          <w:p w14:paraId="296C0574" w14:textId="77777777" w:rsidR="00344956" w:rsidRPr="00C51AC1" w:rsidRDefault="00344956" w:rsidP="00641622">
            <w:pPr>
              <w:autoSpaceDE/>
              <w:autoSpaceDN/>
              <w:rPr>
                <w:lang w:val="es-419" w:eastAsia="es-419"/>
              </w:rPr>
            </w:pPr>
          </w:p>
        </w:tc>
      </w:tr>
      <w:tr w:rsidR="00344956" w:rsidRPr="00C51AC1" w14:paraId="4CFE9D51"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7273AAB9"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5A6976D6"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1B00E4DC"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Jose Ricardo Castaño Vallecilla</w:t>
            </w:r>
          </w:p>
        </w:tc>
        <w:tc>
          <w:tcPr>
            <w:tcW w:w="2409" w:type="dxa"/>
            <w:tcBorders>
              <w:top w:val="nil"/>
              <w:left w:val="nil"/>
              <w:bottom w:val="single" w:sz="4" w:space="0" w:color="A6A6A6"/>
              <w:right w:val="single" w:sz="4" w:space="0" w:color="A6A6A6"/>
            </w:tcBorders>
            <w:shd w:val="clear" w:color="000000" w:fill="FFF2CC"/>
            <w:noWrap/>
            <w:vAlign w:val="center"/>
            <w:hideMark/>
          </w:tcPr>
          <w:p w14:paraId="0C587BBB"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2.800.000 </w:t>
            </w:r>
          </w:p>
        </w:tc>
        <w:tc>
          <w:tcPr>
            <w:tcW w:w="284" w:type="dxa"/>
            <w:vAlign w:val="center"/>
            <w:hideMark/>
          </w:tcPr>
          <w:p w14:paraId="398F6410" w14:textId="77777777" w:rsidR="00344956" w:rsidRPr="00C51AC1" w:rsidRDefault="00344956" w:rsidP="00641622">
            <w:pPr>
              <w:autoSpaceDE/>
              <w:autoSpaceDN/>
              <w:rPr>
                <w:lang w:val="es-419" w:eastAsia="es-419"/>
              </w:rPr>
            </w:pPr>
          </w:p>
        </w:tc>
      </w:tr>
      <w:tr w:rsidR="00344956" w:rsidRPr="00C51AC1" w14:paraId="57DEF77A"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5EE60EA8"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3ACD21E4"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6A9A0004"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Luis Felipe Noguera Campo</w:t>
            </w:r>
          </w:p>
        </w:tc>
        <w:tc>
          <w:tcPr>
            <w:tcW w:w="2409" w:type="dxa"/>
            <w:tcBorders>
              <w:top w:val="nil"/>
              <w:left w:val="nil"/>
              <w:bottom w:val="single" w:sz="4" w:space="0" w:color="A6A6A6"/>
              <w:right w:val="single" w:sz="4" w:space="0" w:color="A6A6A6"/>
            </w:tcBorders>
            <w:shd w:val="clear" w:color="000000" w:fill="FFF2CC"/>
            <w:noWrap/>
            <w:vAlign w:val="center"/>
            <w:hideMark/>
          </w:tcPr>
          <w:p w14:paraId="30FF91A4"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6.883.333 </w:t>
            </w:r>
          </w:p>
        </w:tc>
        <w:tc>
          <w:tcPr>
            <w:tcW w:w="284" w:type="dxa"/>
            <w:vAlign w:val="center"/>
            <w:hideMark/>
          </w:tcPr>
          <w:p w14:paraId="5783018A" w14:textId="77777777" w:rsidR="00344956" w:rsidRPr="00C51AC1" w:rsidRDefault="00344956" w:rsidP="00641622">
            <w:pPr>
              <w:autoSpaceDE/>
              <w:autoSpaceDN/>
              <w:rPr>
                <w:lang w:val="es-419" w:eastAsia="es-419"/>
              </w:rPr>
            </w:pPr>
          </w:p>
        </w:tc>
      </w:tr>
      <w:tr w:rsidR="00344956" w:rsidRPr="00C51AC1" w14:paraId="6B4A849A"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1FC8F630"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7B99545E"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44469E8C"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Evelin Jurany Riaño Sierra</w:t>
            </w:r>
          </w:p>
        </w:tc>
        <w:tc>
          <w:tcPr>
            <w:tcW w:w="2409" w:type="dxa"/>
            <w:tcBorders>
              <w:top w:val="nil"/>
              <w:left w:val="nil"/>
              <w:bottom w:val="single" w:sz="4" w:space="0" w:color="A6A6A6"/>
              <w:right w:val="single" w:sz="4" w:space="0" w:color="A6A6A6"/>
            </w:tcBorders>
            <w:shd w:val="clear" w:color="000000" w:fill="FFF2CC"/>
            <w:noWrap/>
            <w:vAlign w:val="center"/>
            <w:hideMark/>
          </w:tcPr>
          <w:p w14:paraId="643D3933"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3.515.707 </w:t>
            </w:r>
          </w:p>
        </w:tc>
        <w:tc>
          <w:tcPr>
            <w:tcW w:w="284" w:type="dxa"/>
            <w:vAlign w:val="center"/>
            <w:hideMark/>
          </w:tcPr>
          <w:p w14:paraId="1BC8394A" w14:textId="77777777" w:rsidR="00344956" w:rsidRPr="00C51AC1" w:rsidRDefault="00344956" w:rsidP="00641622">
            <w:pPr>
              <w:autoSpaceDE/>
              <w:autoSpaceDN/>
              <w:rPr>
                <w:lang w:val="es-419" w:eastAsia="es-419"/>
              </w:rPr>
            </w:pPr>
          </w:p>
        </w:tc>
      </w:tr>
      <w:tr w:rsidR="00344956" w:rsidRPr="00C51AC1" w14:paraId="500CC30B"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24CDF50B"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0C3E6C75"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51D38697"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Maria Eugenia Restrepo Londoño</w:t>
            </w:r>
          </w:p>
        </w:tc>
        <w:tc>
          <w:tcPr>
            <w:tcW w:w="2409" w:type="dxa"/>
            <w:tcBorders>
              <w:top w:val="nil"/>
              <w:left w:val="nil"/>
              <w:bottom w:val="single" w:sz="4" w:space="0" w:color="A6A6A6"/>
              <w:right w:val="single" w:sz="4" w:space="0" w:color="A6A6A6"/>
            </w:tcBorders>
            <w:shd w:val="clear" w:color="000000" w:fill="FFF2CC"/>
            <w:noWrap/>
            <w:vAlign w:val="center"/>
            <w:hideMark/>
          </w:tcPr>
          <w:p w14:paraId="3ADF30A3"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4.700.000 </w:t>
            </w:r>
          </w:p>
        </w:tc>
        <w:tc>
          <w:tcPr>
            <w:tcW w:w="284" w:type="dxa"/>
            <w:vAlign w:val="center"/>
            <w:hideMark/>
          </w:tcPr>
          <w:p w14:paraId="1F59B8A1" w14:textId="77777777" w:rsidR="00344956" w:rsidRPr="00C51AC1" w:rsidRDefault="00344956" w:rsidP="00641622">
            <w:pPr>
              <w:autoSpaceDE/>
              <w:autoSpaceDN/>
              <w:rPr>
                <w:lang w:val="es-419" w:eastAsia="es-419"/>
              </w:rPr>
            </w:pPr>
          </w:p>
        </w:tc>
      </w:tr>
      <w:tr w:rsidR="00344956" w:rsidRPr="00C51AC1" w14:paraId="0912B2F1" w14:textId="77777777" w:rsidTr="00064361">
        <w:trPr>
          <w:trHeight w:val="267"/>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14A34C93"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57BD5321"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152B0DE1"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 xml:space="preserve">Rodrigo  Castillo </w:t>
            </w:r>
          </w:p>
        </w:tc>
        <w:tc>
          <w:tcPr>
            <w:tcW w:w="2409" w:type="dxa"/>
            <w:tcBorders>
              <w:top w:val="nil"/>
              <w:left w:val="nil"/>
              <w:bottom w:val="single" w:sz="4" w:space="0" w:color="A6A6A6"/>
              <w:right w:val="single" w:sz="4" w:space="0" w:color="A6A6A6"/>
            </w:tcBorders>
            <w:shd w:val="clear" w:color="000000" w:fill="FFF2CC"/>
            <w:noWrap/>
            <w:vAlign w:val="center"/>
            <w:hideMark/>
          </w:tcPr>
          <w:p w14:paraId="2FC03201"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4.700.000 </w:t>
            </w:r>
          </w:p>
        </w:tc>
        <w:tc>
          <w:tcPr>
            <w:tcW w:w="284" w:type="dxa"/>
            <w:vAlign w:val="center"/>
            <w:hideMark/>
          </w:tcPr>
          <w:p w14:paraId="7B4B0BDA" w14:textId="77777777" w:rsidR="00344956" w:rsidRPr="00C51AC1" w:rsidRDefault="00344956" w:rsidP="00641622">
            <w:pPr>
              <w:autoSpaceDE/>
              <w:autoSpaceDN/>
              <w:rPr>
                <w:lang w:val="es-419" w:eastAsia="es-419"/>
              </w:rPr>
            </w:pPr>
          </w:p>
        </w:tc>
      </w:tr>
      <w:tr w:rsidR="00344956" w:rsidRPr="00C51AC1" w14:paraId="0E00CA9D"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2D678E0F"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78C1AC5D"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38FE6099"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Angie Janneth Daza Campos</w:t>
            </w:r>
          </w:p>
        </w:tc>
        <w:tc>
          <w:tcPr>
            <w:tcW w:w="2409" w:type="dxa"/>
            <w:tcBorders>
              <w:top w:val="nil"/>
              <w:left w:val="nil"/>
              <w:bottom w:val="single" w:sz="4" w:space="0" w:color="A6A6A6"/>
              <w:right w:val="single" w:sz="4" w:space="0" w:color="A6A6A6"/>
            </w:tcBorders>
            <w:shd w:val="clear" w:color="000000" w:fill="FFF2CC"/>
            <w:noWrap/>
            <w:vAlign w:val="center"/>
            <w:hideMark/>
          </w:tcPr>
          <w:p w14:paraId="11CCAE51"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3.565.224 </w:t>
            </w:r>
          </w:p>
        </w:tc>
        <w:tc>
          <w:tcPr>
            <w:tcW w:w="284" w:type="dxa"/>
            <w:vAlign w:val="center"/>
            <w:hideMark/>
          </w:tcPr>
          <w:p w14:paraId="74482001" w14:textId="77777777" w:rsidR="00344956" w:rsidRPr="00C51AC1" w:rsidRDefault="00344956" w:rsidP="00641622">
            <w:pPr>
              <w:autoSpaceDE/>
              <w:autoSpaceDN/>
              <w:rPr>
                <w:lang w:val="es-419" w:eastAsia="es-419"/>
              </w:rPr>
            </w:pPr>
          </w:p>
        </w:tc>
      </w:tr>
      <w:tr w:rsidR="00344956" w:rsidRPr="00C51AC1" w14:paraId="1F5807BB"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4F69B370"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2515B7B1"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4D34B946"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Jairo Junior Arroyo Bula</w:t>
            </w:r>
          </w:p>
        </w:tc>
        <w:tc>
          <w:tcPr>
            <w:tcW w:w="2409" w:type="dxa"/>
            <w:tcBorders>
              <w:top w:val="nil"/>
              <w:left w:val="nil"/>
              <w:bottom w:val="single" w:sz="4" w:space="0" w:color="A6A6A6"/>
              <w:right w:val="single" w:sz="4" w:space="0" w:color="A6A6A6"/>
            </w:tcBorders>
            <w:shd w:val="clear" w:color="000000" w:fill="FFF2CC"/>
            <w:noWrap/>
            <w:vAlign w:val="center"/>
            <w:hideMark/>
          </w:tcPr>
          <w:p w14:paraId="7AB48034"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3.800.000 </w:t>
            </w:r>
          </w:p>
        </w:tc>
        <w:tc>
          <w:tcPr>
            <w:tcW w:w="284" w:type="dxa"/>
            <w:vAlign w:val="center"/>
            <w:hideMark/>
          </w:tcPr>
          <w:p w14:paraId="79A7398E" w14:textId="77777777" w:rsidR="00344956" w:rsidRPr="00C51AC1" w:rsidRDefault="00344956" w:rsidP="00641622">
            <w:pPr>
              <w:autoSpaceDE/>
              <w:autoSpaceDN/>
              <w:rPr>
                <w:lang w:val="es-419" w:eastAsia="es-419"/>
              </w:rPr>
            </w:pPr>
          </w:p>
        </w:tc>
      </w:tr>
      <w:tr w:rsidR="00344956" w:rsidRPr="00C51AC1" w14:paraId="7FFCB16D"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0F2D5040"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586C6D62"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52AD230A"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Jose Joaquin Ayala Agudelo</w:t>
            </w:r>
          </w:p>
        </w:tc>
        <w:tc>
          <w:tcPr>
            <w:tcW w:w="2409" w:type="dxa"/>
            <w:tcBorders>
              <w:top w:val="nil"/>
              <w:left w:val="nil"/>
              <w:bottom w:val="single" w:sz="4" w:space="0" w:color="A6A6A6"/>
              <w:right w:val="single" w:sz="4" w:space="0" w:color="A6A6A6"/>
            </w:tcBorders>
            <w:shd w:val="clear" w:color="000000" w:fill="FFF2CC"/>
            <w:noWrap/>
            <w:vAlign w:val="center"/>
            <w:hideMark/>
          </w:tcPr>
          <w:p w14:paraId="572619B0"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3.763.292 </w:t>
            </w:r>
          </w:p>
        </w:tc>
        <w:tc>
          <w:tcPr>
            <w:tcW w:w="284" w:type="dxa"/>
            <w:vAlign w:val="center"/>
            <w:hideMark/>
          </w:tcPr>
          <w:p w14:paraId="6BB453B8" w14:textId="77777777" w:rsidR="00344956" w:rsidRPr="00C51AC1" w:rsidRDefault="00344956" w:rsidP="00641622">
            <w:pPr>
              <w:autoSpaceDE/>
              <w:autoSpaceDN/>
              <w:rPr>
                <w:lang w:val="es-419" w:eastAsia="es-419"/>
              </w:rPr>
            </w:pPr>
          </w:p>
        </w:tc>
      </w:tr>
      <w:tr w:rsidR="00344956" w:rsidRPr="00C51AC1" w14:paraId="77357905" w14:textId="77777777" w:rsidTr="00064361">
        <w:trPr>
          <w:trHeight w:val="300"/>
          <w:jc w:val="center"/>
        </w:trPr>
        <w:tc>
          <w:tcPr>
            <w:tcW w:w="1428" w:type="dxa"/>
            <w:tcBorders>
              <w:top w:val="nil"/>
              <w:left w:val="single" w:sz="4" w:space="0" w:color="A6A6A6"/>
              <w:bottom w:val="single" w:sz="4" w:space="0" w:color="auto"/>
              <w:right w:val="single" w:sz="4" w:space="0" w:color="A6A6A6"/>
            </w:tcBorders>
            <w:shd w:val="clear" w:color="auto" w:fill="auto"/>
            <w:vAlign w:val="center"/>
            <w:hideMark/>
          </w:tcPr>
          <w:p w14:paraId="1C2F9EE8"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uto"/>
              <w:right w:val="single" w:sz="4" w:space="0" w:color="A6A6A6"/>
            </w:tcBorders>
            <w:shd w:val="clear" w:color="auto" w:fill="auto"/>
            <w:vAlign w:val="center"/>
            <w:hideMark/>
          </w:tcPr>
          <w:p w14:paraId="69EFEAF1"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uto"/>
              <w:right w:val="single" w:sz="4" w:space="0" w:color="A6A6A6"/>
            </w:tcBorders>
            <w:shd w:val="clear" w:color="auto" w:fill="auto"/>
            <w:vAlign w:val="center"/>
            <w:hideMark/>
          </w:tcPr>
          <w:p w14:paraId="34151663"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Daniela  Pacheco Osuna</w:t>
            </w:r>
          </w:p>
        </w:tc>
        <w:tc>
          <w:tcPr>
            <w:tcW w:w="2409" w:type="dxa"/>
            <w:tcBorders>
              <w:top w:val="nil"/>
              <w:left w:val="nil"/>
              <w:bottom w:val="single" w:sz="4" w:space="0" w:color="auto"/>
              <w:right w:val="single" w:sz="4" w:space="0" w:color="A6A6A6"/>
            </w:tcBorders>
            <w:shd w:val="clear" w:color="000000" w:fill="FFF2CC"/>
            <w:noWrap/>
            <w:vAlign w:val="center"/>
            <w:hideMark/>
          </w:tcPr>
          <w:p w14:paraId="2808B0F4"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3.800.000 </w:t>
            </w:r>
          </w:p>
        </w:tc>
        <w:tc>
          <w:tcPr>
            <w:tcW w:w="284" w:type="dxa"/>
            <w:vAlign w:val="center"/>
            <w:hideMark/>
          </w:tcPr>
          <w:p w14:paraId="70794413" w14:textId="77777777" w:rsidR="00344956" w:rsidRPr="00C51AC1" w:rsidRDefault="00344956" w:rsidP="00641622">
            <w:pPr>
              <w:autoSpaceDE/>
              <w:autoSpaceDN/>
              <w:rPr>
                <w:lang w:val="es-419" w:eastAsia="es-419"/>
              </w:rPr>
            </w:pPr>
          </w:p>
        </w:tc>
      </w:tr>
      <w:tr w:rsidR="00344956" w:rsidRPr="00C51AC1" w14:paraId="1B08B0C4" w14:textId="77777777" w:rsidTr="00064361">
        <w:trPr>
          <w:trHeight w:val="300"/>
          <w:jc w:val="center"/>
        </w:trPr>
        <w:tc>
          <w:tcPr>
            <w:tcW w:w="1428" w:type="dxa"/>
            <w:tcBorders>
              <w:top w:val="single" w:sz="4" w:space="0" w:color="auto"/>
              <w:left w:val="single" w:sz="4" w:space="0" w:color="A6A6A6"/>
              <w:bottom w:val="single" w:sz="4" w:space="0" w:color="A6A6A6"/>
              <w:right w:val="single" w:sz="4" w:space="0" w:color="A6A6A6"/>
            </w:tcBorders>
            <w:shd w:val="clear" w:color="auto" w:fill="auto"/>
            <w:vAlign w:val="center"/>
            <w:hideMark/>
          </w:tcPr>
          <w:p w14:paraId="5970B937"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lastRenderedPageBreak/>
              <w:t>2.4.90.55.001</w:t>
            </w:r>
          </w:p>
        </w:tc>
        <w:tc>
          <w:tcPr>
            <w:tcW w:w="699" w:type="dxa"/>
            <w:tcBorders>
              <w:top w:val="single" w:sz="4" w:space="0" w:color="auto"/>
              <w:left w:val="nil"/>
              <w:bottom w:val="single" w:sz="4" w:space="0" w:color="A6A6A6"/>
              <w:right w:val="single" w:sz="4" w:space="0" w:color="A6A6A6"/>
            </w:tcBorders>
            <w:shd w:val="clear" w:color="auto" w:fill="auto"/>
            <w:vAlign w:val="center"/>
            <w:hideMark/>
          </w:tcPr>
          <w:p w14:paraId="547E4B52"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single" w:sz="4" w:space="0" w:color="auto"/>
              <w:left w:val="nil"/>
              <w:bottom w:val="single" w:sz="4" w:space="0" w:color="A6A6A6"/>
              <w:right w:val="single" w:sz="4" w:space="0" w:color="A6A6A6"/>
            </w:tcBorders>
            <w:shd w:val="clear" w:color="auto" w:fill="auto"/>
            <w:vAlign w:val="center"/>
            <w:hideMark/>
          </w:tcPr>
          <w:p w14:paraId="0C1C688D"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Tarcisio  Galeano Pantoja</w:t>
            </w:r>
          </w:p>
        </w:tc>
        <w:tc>
          <w:tcPr>
            <w:tcW w:w="2409" w:type="dxa"/>
            <w:tcBorders>
              <w:top w:val="single" w:sz="4" w:space="0" w:color="auto"/>
              <w:left w:val="nil"/>
              <w:bottom w:val="single" w:sz="4" w:space="0" w:color="A6A6A6"/>
              <w:right w:val="single" w:sz="4" w:space="0" w:color="A6A6A6"/>
            </w:tcBorders>
            <w:shd w:val="clear" w:color="000000" w:fill="FFF2CC"/>
            <w:noWrap/>
            <w:vAlign w:val="center"/>
            <w:hideMark/>
          </w:tcPr>
          <w:p w14:paraId="38E3A1F2"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3.565.224 </w:t>
            </w:r>
          </w:p>
        </w:tc>
        <w:tc>
          <w:tcPr>
            <w:tcW w:w="284" w:type="dxa"/>
            <w:vAlign w:val="center"/>
            <w:hideMark/>
          </w:tcPr>
          <w:p w14:paraId="0FC887A6" w14:textId="77777777" w:rsidR="00344956" w:rsidRPr="00C51AC1" w:rsidRDefault="00344956" w:rsidP="00641622">
            <w:pPr>
              <w:autoSpaceDE/>
              <w:autoSpaceDN/>
              <w:rPr>
                <w:lang w:val="es-419" w:eastAsia="es-419"/>
              </w:rPr>
            </w:pPr>
          </w:p>
        </w:tc>
      </w:tr>
      <w:tr w:rsidR="00344956" w:rsidRPr="00C51AC1" w14:paraId="120C0EB8"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3772114A"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2E0E25AA"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6FC7C62B"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Lilia Marcela Negrete Avila</w:t>
            </w:r>
          </w:p>
        </w:tc>
        <w:tc>
          <w:tcPr>
            <w:tcW w:w="2409" w:type="dxa"/>
            <w:tcBorders>
              <w:top w:val="nil"/>
              <w:left w:val="nil"/>
              <w:bottom w:val="single" w:sz="4" w:space="0" w:color="A6A6A6"/>
              <w:right w:val="single" w:sz="4" w:space="0" w:color="A6A6A6"/>
            </w:tcBorders>
            <w:shd w:val="clear" w:color="000000" w:fill="FFF2CC"/>
            <w:noWrap/>
            <w:vAlign w:val="center"/>
            <w:hideMark/>
          </w:tcPr>
          <w:p w14:paraId="5E0A5089"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3.763.292 </w:t>
            </w:r>
          </w:p>
        </w:tc>
        <w:tc>
          <w:tcPr>
            <w:tcW w:w="284" w:type="dxa"/>
            <w:vAlign w:val="center"/>
            <w:hideMark/>
          </w:tcPr>
          <w:p w14:paraId="4CC08DC8" w14:textId="77777777" w:rsidR="00344956" w:rsidRPr="00C51AC1" w:rsidRDefault="00344956" w:rsidP="00641622">
            <w:pPr>
              <w:autoSpaceDE/>
              <w:autoSpaceDN/>
              <w:rPr>
                <w:lang w:val="es-419" w:eastAsia="es-419"/>
              </w:rPr>
            </w:pPr>
          </w:p>
        </w:tc>
      </w:tr>
      <w:tr w:rsidR="00344956" w:rsidRPr="00C51AC1" w14:paraId="0015082F"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739D733F"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7A5B1FE2"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14E325CD"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Evelin Jurany Rodriguez Martinez</w:t>
            </w:r>
          </w:p>
        </w:tc>
        <w:tc>
          <w:tcPr>
            <w:tcW w:w="2409" w:type="dxa"/>
            <w:tcBorders>
              <w:top w:val="nil"/>
              <w:left w:val="nil"/>
              <w:bottom w:val="single" w:sz="4" w:space="0" w:color="A6A6A6"/>
              <w:right w:val="single" w:sz="4" w:space="0" w:color="A6A6A6"/>
            </w:tcBorders>
            <w:shd w:val="clear" w:color="000000" w:fill="FFF2CC"/>
            <w:noWrap/>
            <w:vAlign w:val="center"/>
            <w:hideMark/>
          </w:tcPr>
          <w:p w14:paraId="692DF752"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3.800.000 </w:t>
            </w:r>
          </w:p>
        </w:tc>
        <w:tc>
          <w:tcPr>
            <w:tcW w:w="284" w:type="dxa"/>
            <w:vAlign w:val="center"/>
            <w:hideMark/>
          </w:tcPr>
          <w:p w14:paraId="2375FA6E" w14:textId="77777777" w:rsidR="00344956" w:rsidRPr="00C51AC1" w:rsidRDefault="00344956" w:rsidP="00641622">
            <w:pPr>
              <w:autoSpaceDE/>
              <w:autoSpaceDN/>
              <w:rPr>
                <w:lang w:val="es-419" w:eastAsia="es-419"/>
              </w:rPr>
            </w:pPr>
          </w:p>
        </w:tc>
      </w:tr>
      <w:tr w:rsidR="00344956" w:rsidRPr="00C51AC1" w14:paraId="5BC7BEFC"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41E7ABB8"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6FB397F8"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57DA02AC"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Mateo  Garcia Osorio</w:t>
            </w:r>
          </w:p>
        </w:tc>
        <w:tc>
          <w:tcPr>
            <w:tcW w:w="2409" w:type="dxa"/>
            <w:tcBorders>
              <w:top w:val="nil"/>
              <w:left w:val="nil"/>
              <w:bottom w:val="single" w:sz="4" w:space="0" w:color="A6A6A6"/>
              <w:right w:val="single" w:sz="4" w:space="0" w:color="A6A6A6"/>
            </w:tcBorders>
            <w:shd w:val="clear" w:color="000000" w:fill="FFF2CC"/>
            <w:noWrap/>
            <w:vAlign w:val="center"/>
            <w:hideMark/>
          </w:tcPr>
          <w:p w14:paraId="61A56ACE"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3.800.000 </w:t>
            </w:r>
          </w:p>
        </w:tc>
        <w:tc>
          <w:tcPr>
            <w:tcW w:w="284" w:type="dxa"/>
            <w:vAlign w:val="center"/>
            <w:hideMark/>
          </w:tcPr>
          <w:p w14:paraId="21FF5760" w14:textId="77777777" w:rsidR="00344956" w:rsidRPr="00C51AC1" w:rsidRDefault="00344956" w:rsidP="00641622">
            <w:pPr>
              <w:autoSpaceDE/>
              <w:autoSpaceDN/>
              <w:rPr>
                <w:lang w:val="es-419" w:eastAsia="es-419"/>
              </w:rPr>
            </w:pPr>
          </w:p>
        </w:tc>
      </w:tr>
      <w:tr w:rsidR="00344956" w:rsidRPr="00C51AC1" w14:paraId="3EEF1625"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18F6C3D5"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4DC386A3"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61110742"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Wilber Arbey Duarte Puertas</w:t>
            </w:r>
          </w:p>
        </w:tc>
        <w:tc>
          <w:tcPr>
            <w:tcW w:w="2409" w:type="dxa"/>
            <w:tcBorders>
              <w:top w:val="nil"/>
              <w:left w:val="nil"/>
              <w:bottom w:val="single" w:sz="4" w:space="0" w:color="A6A6A6"/>
              <w:right w:val="single" w:sz="4" w:space="0" w:color="A6A6A6"/>
            </w:tcBorders>
            <w:shd w:val="clear" w:color="000000" w:fill="FFF2CC"/>
            <w:noWrap/>
            <w:vAlign w:val="center"/>
            <w:hideMark/>
          </w:tcPr>
          <w:p w14:paraId="65506C54"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3.763.292 </w:t>
            </w:r>
          </w:p>
        </w:tc>
        <w:tc>
          <w:tcPr>
            <w:tcW w:w="284" w:type="dxa"/>
            <w:vAlign w:val="center"/>
            <w:hideMark/>
          </w:tcPr>
          <w:p w14:paraId="5958CE4C" w14:textId="77777777" w:rsidR="00344956" w:rsidRPr="00C51AC1" w:rsidRDefault="00344956" w:rsidP="00641622">
            <w:pPr>
              <w:autoSpaceDE/>
              <w:autoSpaceDN/>
              <w:rPr>
                <w:lang w:val="es-419" w:eastAsia="es-419"/>
              </w:rPr>
            </w:pPr>
          </w:p>
        </w:tc>
      </w:tr>
      <w:tr w:rsidR="00344956" w:rsidRPr="00C51AC1" w14:paraId="21EFB43E"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75316FCA"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049A9D3C"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3A8EBC39"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Viviana Marcela Lopez Latorre</w:t>
            </w:r>
          </w:p>
        </w:tc>
        <w:tc>
          <w:tcPr>
            <w:tcW w:w="2409" w:type="dxa"/>
            <w:tcBorders>
              <w:top w:val="nil"/>
              <w:left w:val="nil"/>
              <w:bottom w:val="single" w:sz="4" w:space="0" w:color="A6A6A6"/>
              <w:right w:val="single" w:sz="4" w:space="0" w:color="A6A6A6"/>
            </w:tcBorders>
            <w:shd w:val="clear" w:color="000000" w:fill="FFF2CC"/>
            <w:noWrap/>
            <w:vAlign w:val="center"/>
            <w:hideMark/>
          </w:tcPr>
          <w:p w14:paraId="10D79DBE"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3.800.000 </w:t>
            </w:r>
          </w:p>
        </w:tc>
        <w:tc>
          <w:tcPr>
            <w:tcW w:w="284" w:type="dxa"/>
            <w:vAlign w:val="center"/>
            <w:hideMark/>
          </w:tcPr>
          <w:p w14:paraId="3ACB3CFE" w14:textId="77777777" w:rsidR="00344956" w:rsidRPr="00C51AC1" w:rsidRDefault="00344956" w:rsidP="00641622">
            <w:pPr>
              <w:autoSpaceDE/>
              <w:autoSpaceDN/>
              <w:rPr>
                <w:lang w:val="es-419" w:eastAsia="es-419"/>
              </w:rPr>
            </w:pPr>
          </w:p>
        </w:tc>
      </w:tr>
      <w:tr w:rsidR="00344956" w:rsidRPr="00C51AC1" w14:paraId="743D9D37"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03E26B72"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20409B61"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69959D18"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Adolfo Luis Torres Vasquez</w:t>
            </w:r>
          </w:p>
        </w:tc>
        <w:tc>
          <w:tcPr>
            <w:tcW w:w="2409" w:type="dxa"/>
            <w:tcBorders>
              <w:top w:val="nil"/>
              <w:left w:val="nil"/>
              <w:bottom w:val="single" w:sz="4" w:space="0" w:color="A6A6A6"/>
              <w:right w:val="single" w:sz="4" w:space="0" w:color="A6A6A6"/>
            </w:tcBorders>
            <w:shd w:val="clear" w:color="000000" w:fill="FFF2CC"/>
            <w:noWrap/>
            <w:vAlign w:val="center"/>
            <w:hideMark/>
          </w:tcPr>
          <w:p w14:paraId="2BB89F26"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2.153.333 </w:t>
            </w:r>
          </w:p>
        </w:tc>
        <w:tc>
          <w:tcPr>
            <w:tcW w:w="284" w:type="dxa"/>
            <w:vAlign w:val="center"/>
            <w:hideMark/>
          </w:tcPr>
          <w:p w14:paraId="64BE5130" w14:textId="77777777" w:rsidR="00344956" w:rsidRPr="00C51AC1" w:rsidRDefault="00344956" w:rsidP="00641622">
            <w:pPr>
              <w:autoSpaceDE/>
              <w:autoSpaceDN/>
              <w:rPr>
                <w:lang w:val="es-419" w:eastAsia="es-419"/>
              </w:rPr>
            </w:pPr>
          </w:p>
        </w:tc>
      </w:tr>
      <w:tr w:rsidR="00344956" w:rsidRPr="00C51AC1" w14:paraId="079CF4AA"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7AC52DB4"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797753CA"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71D660E5"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Esteffany  David Escobar</w:t>
            </w:r>
          </w:p>
        </w:tc>
        <w:tc>
          <w:tcPr>
            <w:tcW w:w="2409" w:type="dxa"/>
            <w:tcBorders>
              <w:top w:val="nil"/>
              <w:left w:val="nil"/>
              <w:bottom w:val="single" w:sz="4" w:space="0" w:color="A6A6A6"/>
              <w:right w:val="single" w:sz="4" w:space="0" w:color="A6A6A6"/>
            </w:tcBorders>
            <w:shd w:val="clear" w:color="000000" w:fill="FFF2CC"/>
            <w:noWrap/>
            <w:vAlign w:val="center"/>
            <w:hideMark/>
          </w:tcPr>
          <w:p w14:paraId="48501C6A"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2.040.000 </w:t>
            </w:r>
          </w:p>
        </w:tc>
        <w:tc>
          <w:tcPr>
            <w:tcW w:w="284" w:type="dxa"/>
            <w:vAlign w:val="center"/>
            <w:hideMark/>
          </w:tcPr>
          <w:p w14:paraId="445EE5A6" w14:textId="77777777" w:rsidR="00344956" w:rsidRPr="00C51AC1" w:rsidRDefault="00344956" w:rsidP="00641622">
            <w:pPr>
              <w:autoSpaceDE/>
              <w:autoSpaceDN/>
              <w:rPr>
                <w:lang w:val="es-419" w:eastAsia="es-419"/>
              </w:rPr>
            </w:pPr>
          </w:p>
        </w:tc>
      </w:tr>
      <w:tr w:rsidR="00344956" w:rsidRPr="00C51AC1" w14:paraId="1EB8627A"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2B62CBB1"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082D060B"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424D8513"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Juana Lizeth Alfonso Vanegas</w:t>
            </w:r>
          </w:p>
        </w:tc>
        <w:tc>
          <w:tcPr>
            <w:tcW w:w="2409" w:type="dxa"/>
            <w:tcBorders>
              <w:top w:val="nil"/>
              <w:left w:val="nil"/>
              <w:bottom w:val="single" w:sz="4" w:space="0" w:color="A6A6A6"/>
              <w:right w:val="single" w:sz="4" w:space="0" w:color="A6A6A6"/>
            </w:tcBorders>
            <w:shd w:val="clear" w:color="000000" w:fill="FFF2CC"/>
            <w:noWrap/>
            <w:vAlign w:val="center"/>
            <w:hideMark/>
          </w:tcPr>
          <w:p w14:paraId="32F702C5"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2.153.333 </w:t>
            </w:r>
          </w:p>
        </w:tc>
        <w:tc>
          <w:tcPr>
            <w:tcW w:w="284" w:type="dxa"/>
            <w:vAlign w:val="center"/>
            <w:hideMark/>
          </w:tcPr>
          <w:p w14:paraId="49320360" w14:textId="77777777" w:rsidR="00344956" w:rsidRPr="00C51AC1" w:rsidRDefault="00344956" w:rsidP="00641622">
            <w:pPr>
              <w:autoSpaceDE/>
              <w:autoSpaceDN/>
              <w:rPr>
                <w:lang w:val="es-419" w:eastAsia="es-419"/>
              </w:rPr>
            </w:pPr>
          </w:p>
        </w:tc>
      </w:tr>
      <w:tr w:rsidR="00344956" w:rsidRPr="00C51AC1" w14:paraId="67292D6F"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22A6ABAD"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6F14DF04"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0EBC8E1F"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Lina Elizabeth Guerrero Benitez</w:t>
            </w:r>
          </w:p>
        </w:tc>
        <w:tc>
          <w:tcPr>
            <w:tcW w:w="2409" w:type="dxa"/>
            <w:tcBorders>
              <w:top w:val="nil"/>
              <w:left w:val="nil"/>
              <w:bottom w:val="single" w:sz="4" w:space="0" w:color="A6A6A6"/>
              <w:right w:val="single" w:sz="4" w:space="0" w:color="A6A6A6"/>
            </w:tcBorders>
            <w:shd w:val="clear" w:color="000000" w:fill="FFF2CC"/>
            <w:noWrap/>
            <w:vAlign w:val="center"/>
            <w:hideMark/>
          </w:tcPr>
          <w:p w14:paraId="72A503DD"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3.800.000 </w:t>
            </w:r>
          </w:p>
        </w:tc>
        <w:tc>
          <w:tcPr>
            <w:tcW w:w="284" w:type="dxa"/>
            <w:vAlign w:val="center"/>
            <w:hideMark/>
          </w:tcPr>
          <w:p w14:paraId="3F9235DD" w14:textId="77777777" w:rsidR="00344956" w:rsidRPr="00C51AC1" w:rsidRDefault="00344956" w:rsidP="00641622">
            <w:pPr>
              <w:autoSpaceDE/>
              <w:autoSpaceDN/>
              <w:rPr>
                <w:lang w:val="es-419" w:eastAsia="es-419"/>
              </w:rPr>
            </w:pPr>
          </w:p>
        </w:tc>
      </w:tr>
      <w:tr w:rsidR="00344956" w:rsidRPr="00C51AC1" w14:paraId="6A3E8446"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31C0E679"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5056800E"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217B7999"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Laura Julieth Conde Jimenez</w:t>
            </w:r>
          </w:p>
        </w:tc>
        <w:tc>
          <w:tcPr>
            <w:tcW w:w="2409" w:type="dxa"/>
            <w:tcBorders>
              <w:top w:val="nil"/>
              <w:left w:val="nil"/>
              <w:bottom w:val="single" w:sz="4" w:space="0" w:color="A6A6A6"/>
              <w:right w:val="single" w:sz="4" w:space="0" w:color="A6A6A6"/>
            </w:tcBorders>
            <w:shd w:val="clear" w:color="000000" w:fill="FFF2CC"/>
            <w:noWrap/>
            <w:vAlign w:val="center"/>
            <w:hideMark/>
          </w:tcPr>
          <w:p w14:paraId="18F49443"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1.560.000 </w:t>
            </w:r>
          </w:p>
        </w:tc>
        <w:tc>
          <w:tcPr>
            <w:tcW w:w="284" w:type="dxa"/>
            <w:vAlign w:val="center"/>
            <w:hideMark/>
          </w:tcPr>
          <w:p w14:paraId="79E89239" w14:textId="77777777" w:rsidR="00344956" w:rsidRPr="00C51AC1" w:rsidRDefault="00344956" w:rsidP="00641622">
            <w:pPr>
              <w:autoSpaceDE/>
              <w:autoSpaceDN/>
              <w:rPr>
                <w:lang w:val="es-419" w:eastAsia="es-419"/>
              </w:rPr>
            </w:pPr>
          </w:p>
        </w:tc>
      </w:tr>
      <w:tr w:rsidR="00344956" w:rsidRPr="00C51AC1" w14:paraId="68A7ED81"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7B655D19"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7AB188F5"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07E00908"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Lina Ximena Mendez Rojas</w:t>
            </w:r>
          </w:p>
        </w:tc>
        <w:tc>
          <w:tcPr>
            <w:tcW w:w="2409" w:type="dxa"/>
            <w:tcBorders>
              <w:top w:val="nil"/>
              <w:left w:val="nil"/>
              <w:bottom w:val="single" w:sz="4" w:space="0" w:color="A6A6A6"/>
              <w:right w:val="single" w:sz="4" w:space="0" w:color="A6A6A6"/>
            </w:tcBorders>
            <w:shd w:val="clear" w:color="000000" w:fill="FFF2CC"/>
            <w:noWrap/>
            <w:vAlign w:val="center"/>
            <w:hideMark/>
          </w:tcPr>
          <w:p w14:paraId="38C72C48"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1.646.666 </w:t>
            </w:r>
          </w:p>
        </w:tc>
        <w:tc>
          <w:tcPr>
            <w:tcW w:w="284" w:type="dxa"/>
            <w:vAlign w:val="center"/>
            <w:hideMark/>
          </w:tcPr>
          <w:p w14:paraId="4BFA9EB9" w14:textId="77777777" w:rsidR="00344956" w:rsidRPr="00C51AC1" w:rsidRDefault="00344956" w:rsidP="00641622">
            <w:pPr>
              <w:autoSpaceDE/>
              <w:autoSpaceDN/>
              <w:rPr>
                <w:lang w:val="es-419" w:eastAsia="es-419"/>
              </w:rPr>
            </w:pPr>
          </w:p>
        </w:tc>
      </w:tr>
      <w:tr w:rsidR="00344956" w:rsidRPr="00C51AC1" w14:paraId="47576294"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0D4F66F3"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3A2D4022"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7502399B"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Brigette Ckimberly Murillo Bustamante</w:t>
            </w:r>
          </w:p>
        </w:tc>
        <w:tc>
          <w:tcPr>
            <w:tcW w:w="2409" w:type="dxa"/>
            <w:tcBorders>
              <w:top w:val="nil"/>
              <w:left w:val="nil"/>
              <w:bottom w:val="single" w:sz="4" w:space="0" w:color="A6A6A6"/>
              <w:right w:val="single" w:sz="4" w:space="0" w:color="A6A6A6"/>
            </w:tcBorders>
            <w:shd w:val="clear" w:color="000000" w:fill="FFF2CC"/>
            <w:noWrap/>
            <w:vAlign w:val="center"/>
            <w:hideMark/>
          </w:tcPr>
          <w:p w14:paraId="7168E6AB"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1.900.000 </w:t>
            </w:r>
          </w:p>
        </w:tc>
        <w:tc>
          <w:tcPr>
            <w:tcW w:w="284" w:type="dxa"/>
            <w:vAlign w:val="center"/>
            <w:hideMark/>
          </w:tcPr>
          <w:p w14:paraId="60661598" w14:textId="77777777" w:rsidR="00344956" w:rsidRPr="00C51AC1" w:rsidRDefault="00344956" w:rsidP="00641622">
            <w:pPr>
              <w:autoSpaceDE/>
              <w:autoSpaceDN/>
              <w:rPr>
                <w:lang w:val="es-419" w:eastAsia="es-419"/>
              </w:rPr>
            </w:pPr>
          </w:p>
        </w:tc>
      </w:tr>
      <w:tr w:rsidR="00344956" w:rsidRPr="00C51AC1" w14:paraId="7B49BEF2"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7E6D92FD"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4CAD0233"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243A35F8"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Yefferson  Amado Avila</w:t>
            </w:r>
          </w:p>
        </w:tc>
        <w:tc>
          <w:tcPr>
            <w:tcW w:w="2409" w:type="dxa"/>
            <w:tcBorders>
              <w:top w:val="nil"/>
              <w:left w:val="nil"/>
              <w:bottom w:val="single" w:sz="4" w:space="0" w:color="A6A6A6"/>
              <w:right w:val="single" w:sz="4" w:space="0" w:color="A6A6A6"/>
            </w:tcBorders>
            <w:shd w:val="clear" w:color="000000" w:fill="FFF2CC"/>
            <w:noWrap/>
            <w:vAlign w:val="center"/>
            <w:hideMark/>
          </w:tcPr>
          <w:p w14:paraId="683543F5"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1.646.666 </w:t>
            </w:r>
          </w:p>
        </w:tc>
        <w:tc>
          <w:tcPr>
            <w:tcW w:w="284" w:type="dxa"/>
            <w:vAlign w:val="center"/>
            <w:hideMark/>
          </w:tcPr>
          <w:p w14:paraId="5E7CF82D" w14:textId="77777777" w:rsidR="00344956" w:rsidRPr="00C51AC1" w:rsidRDefault="00344956" w:rsidP="00641622">
            <w:pPr>
              <w:autoSpaceDE/>
              <w:autoSpaceDN/>
              <w:rPr>
                <w:lang w:val="es-419" w:eastAsia="es-419"/>
              </w:rPr>
            </w:pPr>
          </w:p>
        </w:tc>
      </w:tr>
      <w:tr w:rsidR="00344956" w:rsidRPr="00C51AC1" w14:paraId="1BB4F2BC"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572F39A2"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49C2CF19"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518FC45A"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Jair Enrique Renteria Panesso</w:t>
            </w:r>
          </w:p>
        </w:tc>
        <w:tc>
          <w:tcPr>
            <w:tcW w:w="2409" w:type="dxa"/>
            <w:tcBorders>
              <w:top w:val="nil"/>
              <w:left w:val="nil"/>
              <w:bottom w:val="single" w:sz="4" w:space="0" w:color="A6A6A6"/>
              <w:right w:val="single" w:sz="4" w:space="0" w:color="A6A6A6"/>
            </w:tcBorders>
            <w:shd w:val="clear" w:color="000000" w:fill="FFF2CC"/>
            <w:noWrap/>
            <w:vAlign w:val="center"/>
            <w:hideMark/>
          </w:tcPr>
          <w:p w14:paraId="136C9B79"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3.800.000 </w:t>
            </w:r>
          </w:p>
        </w:tc>
        <w:tc>
          <w:tcPr>
            <w:tcW w:w="284" w:type="dxa"/>
            <w:vAlign w:val="center"/>
            <w:hideMark/>
          </w:tcPr>
          <w:p w14:paraId="48951E37" w14:textId="77777777" w:rsidR="00344956" w:rsidRPr="00C51AC1" w:rsidRDefault="00344956" w:rsidP="00641622">
            <w:pPr>
              <w:autoSpaceDE/>
              <w:autoSpaceDN/>
              <w:rPr>
                <w:lang w:val="es-419" w:eastAsia="es-419"/>
              </w:rPr>
            </w:pPr>
          </w:p>
        </w:tc>
      </w:tr>
      <w:tr w:rsidR="00344956" w:rsidRPr="00C51AC1" w14:paraId="7CD83AC3"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07D0C61B"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6F4CA8F0"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6AF9E2B1"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Michel Dayana Cortes Trujillo</w:t>
            </w:r>
          </w:p>
        </w:tc>
        <w:tc>
          <w:tcPr>
            <w:tcW w:w="2409" w:type="dxa"/>
            <w:tcBorders>
              <w:top w:val="nil"/>
              <w:left w:val="nil"/>
              <w:bottom w:val="single" w:sz="4" w:space="0" w:color="A6A6A6"/>
              <w:right w:val="single" w:sz="4" w:space="0" w:color="A6A6A6"/>
            </w:tcBorders>
            <w:shd w:val="clear" w:color="000000" w:fill="FFF2CC"/>
            <w:noWrap/>
            <w:vAlign w:val="center"/>
            <w:hideMark/>
          </w:tcPr>
          <w:p w14:paraId="0F7A8289"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3.763.292 </w:t>
            </w:r>
          </w:p>
        </w:tc>
        <w:tc>
          <w:tcPr>
            <w:tcW w:w="284" w:type="dxa"/>
            <w:vAlign w:val="center"/>
            <w:hideMark/>
          </w:tcPr>
          <w:p w14:paraId="69EE7A57" w14:textId="77777777" w:rsidR="00344956" w:rsidRPr="00C51AC1" w:rsidRDefault="00344956" w:rsidP="00641622">
            <w:pPr>
              <w:autoSpaceDE/>
              <w:autoSpaceDN/>
              <w:rPr>
                <w:lang w:val="es-419" w:eastAsia="es-419"/>
              </w:rPr>
            </w:pPr>
          </w:p>
        </w:tc>
      </w:tr>
      <w:tr w:rsidR="00344956" w:rsidRPr="00C51AC1" w14:paraId="4DFBE295"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0E533EE8"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2AA10BB2"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7F4A7517"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Yurany  Bustos Chavez</w:t>
            </w:r>
          </w:p>
        </w:tc>
        <w:tc>
          <w:tcPr>
            <w:tcW w:w="2409" w:type="dxa"/>
            <w:tcBorders>
              <w:top w:val="nil"/>
              <w:left w:val="nil"/>
              <w:bottom w:val="single" w:sz="4" w:space="0" w:color="A6A6A6"/>
              <w:right w:val="single" w:sz="4" w:space="0" w:color="A6A6A6"/>
            </w:tcBorders>
            <w:shd w:val="clear" w:color="000000" w:fill="FFF2CC"/>
            <w:noWrap/>
            <w:vAlign w:val="center"/>
            <w:hideMark/>
          </w:tcPr>
          <w:p w14:paraId="667AF3DB"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2.153.333 </w:t>
            </w:r>
          </w:p>
        </w:tc>
        <w:tc>
          <w:tcPr>
            <w:tcW w:w="284" w:type="dxa"/>
            <w:vAlign w:val="center"/>
            <w:hideMark/>
          </w:tcPr>
          <w:p w14:paraId="15EA062E" w14:textId="77777777" w:rsidR="00344956" w:rsidRPr="00C51AC1" w:rsidRDefault="00344956" w:rsidP="00641622">
            <w:pPr>
              <w:autoSpaceDE/>
              <w:autoSpaceDN/>
              <w:rPr>
                <w:lang w:val="es-419" w:eastAsia="es-419"/>
              </w:rPr>
            </w:pPr>
          </w:p>
        </w:tc>
      </w:tr>
      <w:tr w:rsidR="00344956" w:rsidRPr="00C51AC1" w14:paraId="4C8AF9C2"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53306018"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01E35D20"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0A785764"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Adriana Lucia Bonilla Guayara</w:t>
            </w:r>
          </w:p>
        </w:tc>
        <w:tc>
          <w:tcPr>
            <w:tcW w:w="2409" w:type="dxa"/>
            <w:tcBorders>
              <w:top w:val="nil"/>
              <w:left w:val="nil"/>
              <w:bottom w:val="single" w:sz="4" w:space="0" w:color="A6A6A6"/>
              <w:right w:val="single" w:sz="4" w:space="0" w:color="A6A6A6"/>
            </w:tcBorders>
            <w:shd w:val="clear" w:color="000000" w:fill="FFF2CC"/>
            <w:noWrap/>
            <w:vAlign w:val="center"/>
            <w:hideMark/>
          </w:tcPr>
          <w:p w14:paraId="45BD44BD"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3.565.224 </w:t>
            </w:r>
          </w:p>
        </w:tc>
        <w:tc>
          <w:tcPr>
            <w:tcW w:w="284" w:type="dxa"/>
            <w:vAlign w:val="center"/>
            <w:hideMark/>
          </w:tcPr>
          <w:p w14:paraId="0902D3FB" w14:textId="77777777" w:rsidR="00344956" w:rsidRPr="00C51AC1" w:rsidRDefault="00344956" w:rsidP="00641622">
            <w:pPr>
              <w:autoSpaceDE/>
              <w:autoSpaceDN/>
              <w:rPr>
                <w:lang w:val="es-419" w:eastAsia="es-419"/>
              </w:rPr>
            </w:pPr>
          </w:p>
        </w:tc>
      </w:tr>
      <w:tr w:rsidR="00344956" w:rsidRPr="00C51AC1" w14:paraId="5BB08C13"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0A9C5C73"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2B935A81"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4F03DF94"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Heidy Alejandra Sabogal Tamayo</w:t>
            </w:r>
          </w:p>
        </w:tc>
        <w:tc>
          <w:tcPr>
            <w:tcW w:w="2409" w:type="dxa"/>
            <w:tcBorders>
              <w:top w:val="nil"/>
              <w:left w:val="nil"/>
              <w:bottom w:val="single" w:sz="4" w:space="0" w:color="A6A6A6"/>
              <w:right w:val="single" w:sz="4" w:space="0" w:color="A6A6A6"/>
            </w:tcBorders>
            <w:shd w:val="clear" w:color="000000" w:fill="FFF2CC"/>
            <w:noWrap/>
            <w:vAlign w:val="center"/>
            <w:hideMark/>
          </w:tcPr>
          <w:p w14:paraId="62A50D00"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3.763.292 </w:t>
            </w:r>
          </w:p>
        </w:tc>
        <w:tc>
          <w:tcPr>
            <w:tcW w:w="284" w:type="dxa"/>
            <w:vAlign w:val="center"/>
            <w:hideMark/>
          </w:tcPr>
          <w:p w14:paraId="70F0A9D7" w14:textId="77777777" w:rsidR="00344956" w:rsidRPr="00C51AC1" w:rsidRDefault="00344956" w:rsidP="00641622">
            <w:pPr>
              <w:autoSpaceDE/>
              <w:autoSpaceDN/>
              <w:rPr>
                <w:lang w:val="es-419" w:eastAsia="es-419"/>
              </w:rPr>
            </w:pPr>
          </w:p>
        </w:tc>
      </w:tr>
      <w:tr w:rsidR="00344956" w:rsidRPr="00C51AC1" w14:paraId="01B4F416"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1EFA8F31"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0D541FEC"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6F596165"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Luisa Fernanda Ramirez Castaño</w:t>
            </w:r>
          </w:p>
        </w:tc>
        <w:tc>
          <w:tcPr>
            <w:tcW w:w="2409" w:type="dxa"/>
            <w:tcBorders>
              <w:top w:val="nil"/>
              <w:left w:val="nil"/>
              <w:bottom w:val="single" w:sz="4" w:space="0" w:color="A6A6A6"/>
              <w:right w:val="single" w:sz="4" w:space="0" w:color="A6A6A6"/>
            </w:tcBorders>
            <w:shd w:val="clear" w:color="000000" w:fill="FFF2CC"/>
            <w:noWrap/>
            <w:vAlign w:val="center"/>
            <w:hideMark/>
          </w:tcPr>
          <w:p w14:paraId="52FA5687"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3.010.634 </w:t>
            </w:r>
          </w:p>
        </w:tc>
        <w:tc>
          <w:tcPr>
            <w:tcW w:w="284" w:type="dxa"/>
            <w:vAlign w:val="center"/>
            <w:hideMark/>
          </w:tcPr>
          <w:p w14:paraId="68D6562D" w14:textId="77777777" w:rsidR="00344956" w:rsidRPr="00C51AC1" w:rsidRDefault="00344956" w:rsidP="00641622">
            <w:pPr>
              <w:autoSpaceDE/>
              <w:autoSpaceDN/>
              <w:rPr>
                <w:lang w:val="es-419" w:eastAsia="es-419"/>
              </w:rPr>
            </w:pPr>
          </w:p>
        </w:tc>
      </w:tr>
      <w:tr w:rsidR="00344956" w:rsidRPr="00C51AC1" w14:paraId="154E9ED0"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1604AD83"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4C8132F0"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138C0273"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Carlos Alberto Mantilla Moreno</w:t>
            </w:r>
          </w:p>
        </w:tc>
        <w:tc>
          <w:tcPr>
            <w:tcW w:w="2409" w:type="dxa"/>
            <w:tcBorders>
              <w:top w:val="nil"/>
              <w:left w:val="nil"/>
              <w:bottom w:val="single" w:sz="4" w:space="0" w:color="A6A6A6"/>
              <w:right w:val="single" w:sz="4" w:space="0" w:color="A6A6A6"/>
            </w:tcBorders>
            <w:shd w:val="clear" w:color="000000" w:fill="FFF2CC"/>
            <w:noWrap/>
            <w:vAlign w:val="center"/>
            <w:hideMark/>
          </w:tcPr>
          <w:p w14:paraId="7D46A068"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4.525.070 </w:t>
            </w:r>
          </w:p>
        </w:tc>
        <w:tc>
          <w:tcPr>
            <w:tcW w:w="284" w:type="dxa"/>
            <w:vAlign w:val="center"/>
            <w:hideMark/>
          </w:tcPr>
          <w:p w14:paraId="1984C38C" w14:textId="77777777" w:rsidR="00344956" w:rsidRPr="00C51AC1" w:rsidRDefault="00344956" w:rsidP="00641622">
            <w:pPr>
              <w:autoSpaceDE/>
              <w:autoSpaceDN/>
              <w:rPr>
                <w:lang w:val="es-419" w:eastAsia="es-419"/>
              </w:rPr>
            </w:pPr>
          </w:p>
        </w:tc>
      </w:tr>
      <w:tr w:rsidR="00344956" w:rsidRPr="00C51AC1" w14:paraId="52112229"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042F59F2"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279A5E39"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681D8B38"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Monica Mayury Mora Castañeda</w:t>
            </w:r>
          </w:p>
        </w:tc>
        <w:tc>
          <w:tcPr>
            <w:tcW w:w="2409" w:type="dxa"/>
            <w:tcBorders>
              <w:top w:val="nil"/>
              <w:left w:val="nil"/>
              <w:bottom w:val="single" w:sz="4" w:space="0" w:color="A6A6A6"/>
              <w:right w:val="single" w:sz="4" w:space="0" w:color="A6A6A6"/>
            </w:tcBorders>
            <w:shd w:val="clear" w:color="000000" w:fill="FFF2CC"/>
            <w:noWrap/>
            <w:vAlign w:val="center"/>
            <w:hideMark/>
          </w:tcPr>
          <w:p w14:paraId="5072CD5E"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4.273.677 </w:t>
            </w:r>
          </w:p>
        </w:tc>
        <w:tc>
          <w:tcPr>
            <w:tcW w:w="284" w:type="dxa"/>
            <w:vAlign w:val="center"/>
            <w:hideMark/>
          </w:tcPr>
          <w:p w14:paraId="5F3D69CF" w14:textId="77777777" w:rsidR="00344956" w:rsidRPr="00C51AC1" w:rsidRDefault="00344956" w:rsidP="00641622">
            <w:pPr>
              <w:autoSpaceDE/>
              <w:autoSpaceDN/>
              <w:rPr>
                <w:lang w:val="es-419" w:eastAsia="es-419"/>
              </w:rPr>
            </w:pPr>
          </w:p>
        </w:tc>
      </w:tr>
      <w:tr w:rsidR="00344956" w:rsidRPr="00C51AC1" w14:paraId="5DD89B84"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76585150"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353462C6"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35BE1162"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Karol Tatiana Rodriguez Murcia</w:t>
            </w:r>
          </w:p>
        </w:tc>
        <w:tc>
          <w:tcPr>
            <w:tcW w:w="2409" w:type="dxa"/>
            <w:tcBorders>
              <w:top w:val="nil"/>
              <w:left w:val="nil"/>
              <w:bottom w:val="single" w:sz="4" w:space="0" w:color="A6A6A6"/>
              <w:right w:val="single" w:sz="4" w:space="0" w:color="A6A6A6"/>
            </w:tcBorders>
            <w:shd w:val="clear" w:color="000000" w:fill="FFF2CC"/>
            <w:noWrap/>
            <w:vAlign w:val="center"/>
            <w:hideMark/>
          </w:tcPr>
          <w:p w14:paraId="57ADB311"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3.600.000 </w:t>
            </w:r>
          </w:p>
        </w:tc>
        <w:tc>
          <w:tcPr>
            <w:tcW w:w="284" w:type="dxa"/>
            <w:vAlign w:val="center"/>
            <w:hideMark/>
          </w:tcPr>
          <w:p w14:paraId="3DBB848B" w14:textId="77777777" w:rsidR="00344956" w:rsidRPr="00C51AC1" w:rsidRDefault="00344956" w:rsidP="00641622">
            <w:pPr>
              <w:autoSpaceDE/>
              <w:autoSpaceDN/>
              <w:rPr>
                <w:lang w:val="es-419" w:eastAsia="es-419"/>
              </w:rPr>
            </w:pPr>
          </w:p>
        </w:tc>
      </w:tr>
      <w:tr w:rsidR="00344956" w:rsidRPr="00C51AC1" w14:paraId="782E7496" w14:textId="77777777" w:rsidTr="00064361">
        <w:trPr>
          <w:trHeight w:val="300"/>
          <w:jc w:val="center"/>
        </w:trPr>
        <w:tc>
          <w:tcPr>
            <w:tcW w:w="1428" w:type="dxa"/>
            <w:tcBorders>
              <w:top w:val="nil"/>
              <w:left w:val="single" w:sz="4" w:space="0" w:color="A6A6A6"/>
              <w:bottom w:val="single" w:sz="4" w:space="0" w:color="A6A6A6"/>
              <w:right w:val="single" w:sz="4" w:space="0" w:color="A6A6A6"/>
            </w:tcBorders>
            <w:shd w:val="clear" w:color="auto" w:fill="auto"/>
            <w:vAlign w:val="center"/>
            <w:hideMark/>
          </w:tcPr>
          <w:p w14:paraId="59D2FAAE"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2.4.90.55.001</w:t>
            </w:r>
          </w:p>
        </w:tc>
        <w:tc>
          <w:tcPr>
            <w:tcW w:w="699" w:type="dxa"/>
            <w:tcBorders>
              <w:top w:val="nil"/>
              <w:left w:val="nil"/>
              <w:bottom w:val="single" w:sz="4" w:space="0" w:color="A6A6A6"/>
              <w:right w:val="single" w:sz="4" w:space="0" w:color="A6A6A6"/>
            </w:tcBorders>
            <w:shd w:val="clear" w:color="auto" w:fill="auto"/>
            <w:vAlign w:val="center"/>
            <w:hideMark/>
          </w:tcPr>
          <w:p w14:paraId="0DE7DC5A" w14:textId="77777777" w:rsidR="00344956" w:rsidRPr="00C51AC1" w:rsidRDefault="00344956" w:rsidP="00641622">
            <w:pPr>
              <w:autoSpaceDE/>
              <w:autoSpaceDN/>
              <w:jc w:val="center"/>
              <w:rPr>
                <w:rFonts w:ascii="Arial Narrow" w:hAnsi="Arial Narrow" w:cs="Calibri"/>
                <w:color w:val="000000"/>
                <w:lang w:val="es-419" w:eastAsia="es-419"/>
              </w:rPr>
            </w:pPr>
            <w:r w:rsidRPr="00C51AC1">
              <w:rPr>
                <w:rFonts w:ascii="Arial Narrow" w:hAnsi="Arial Narrow" w:cs="Calibri"/>
                <w:color w:val="000000"/>
                <w:lang w:val="es-419" w:eastAsia="es-419"/>
              </w:rPr>
              <w:t>Cr</w:t>
            </w:r>
          </w:p>
        </w:tc>
        <w:tc>
          <w:tcPr>
            <w:tcW w:w="5244" w:type="dxa"/>
            <w:tcBorders>
              <w:top w:val="nil"/>
              <w:left w:val="nil"/>
              <w:bottom w:val="single" w:sz="4" w:space="0" w:color="A6A6A6"/>
              <w:right w:val="single" w:sz="4" w:space="0" w:color="A6A6A6"/>
            </w:tcBorders>
            <w:shd w:val="clear" w:color="auto" w:fill="auto"/>
            <w:vAlign w:val="center"/>
            <w:hideMark/>
          </w:tcPr>
          <w:p w14:paraId="12FD14D5" w14:textId="77777777" w:rsidR="00344956" w:rsidRPr="00C51AC1" w:rsidRDefault="00344956" w:rsidP="00641622">
            <w:pPr>
              <w:autoSpaceDE/>
              <w:autoSpaceDN/>
              <w:rPr>
                <w:rFonts w:ascii="Arial Narrow" w:hAnsi="Arial Narrow" w:cs="Calibri"/>
                <w:color w:val="000000"/>
                <w:lang w:val="es-419" w:eastAsia="es-419"/>
              </w:rPr>
            </w:pPr>
            <w:r w:rsidRPr="00C51AC1">
              <w:rPr>
                <w:rFonts w:ascii="Arial Narrow" w:hAnsi="Arial Narrow" w:cs="Calibri"/>
                <w:color w:val="000000"/>
                <w:lang w:val="es-419" w:eastAsia="es-419"/>
              </w:rPr>
              <w:t>Camila Alejandra Gutierrez Houghton</w:t>
            </w:r>
          </w:p>
        </w:tc>
        <w:tc>
          <w:tcPr>
            <w:tcW w:w="2409" w:type="dxa"/>
            <w:tcBorders>
              <w:top w:val="nil"/>
              <w:left w:val="nil"/>
              <w:bottom w:val="single" w:sz="4" w:space="0" w:color="A6A6A6"/>
              <w:right w:val="single" w:sz="4" w:space="0" w:color="A6A6A6"/>
            </w:tcBorders>
            <w:shd w:val="clear" w:color="000000" w:fill="FFF2CC"/>
            <w:noWrap/>
            <w:vAlign w:val="center"/>
            <w:hideMark/>
          </w:tcPr>
          <w:p w14:paraId="1214E255" w14:textId="77777777" w:rsidR="00344956" w:rsidRPr="00C51AC1" w:rsidRDefault="00344956" w:rsidP="00641622">
            <w:pPr>
              <w:autoSpaceDE/>
              <w:autoSpaceDN/>
              <w:jc w:val="right"/>
              <w:rPr>
                <w:rFonts w:ascii="Arial Narrow" w:hAnsi="Arial Narrow" w:cs="Calibri"/>
                <w:color w:val="000000"/>
                <w:lang w:val="es-419" w:eastAsia="es-419"/>
              </w:rPr>
            </w:pPr>
            <w:r w:rsidRPr="00C51AC1">
              <w:rPr>
                <w:rFonts w:ascii="Arial Narrow" w:hAnsi="Arial Narrow" w:cs="Calibri"/>
                <w:color w:val="000000"/>
                <w:lang w:val="es-419" w:eastAsia="es-419"/>
              </w:rPr>
              <w:t xml:space="preserve">3.760.000 </w:t>
            </w:r>
          </w:p>
        </w:tc>
        <w:tc>
          <w:tcPr>
            <w:tcW w:w="284" w:type="dxa"/>
            <w:vAlign w:val="center"/>
            <w:hideMark/>
          </w:tcPr>
          <w:p w14:paraId="463B9E23" w14:textId="77777777" w:rsidR="00344956" w:rsidRPr="00C51AC1" w:rsidRDefault="00344956" w:rsidP="00641622">
            <w:pPr>
              <w:autoSpaceDE/>
              <w:autoSpaceDN/>
              <w:rPr>
                <w:lang w:val="es-419" w:eastAsia="es-419"/>
              </w:rPr>
            </w:pPr>
          </w:p>
        </w:tc>
      </w:tr>
    </w:tbl>
    <w:p w14:paraId="293B9076" w14:textId="77777777" w:rsidR="00344956" w:rsidRPr="00CE5506" w:rsidRDefault="00344956" w:rsidP="00344956">
      <w:pPr>
        <w:autoSpaceDE/>
        <w:autoSpaceDN/>
        <w:jc w:val="both"/>
        <w:rPr>
          <w:rFonts w:eastAsia="Calibri"/>
          <w:b/>
          <w:sz w:val="12"/>
          <w:szCs w:val="12"/>
          <w:lang w:val="es-CO" w:eastAsia="en-US"/>
        </w:rPr>
      </w:pPr>
    </w:p>
    <w:p w14:paraId="6D21BCFB" w14:textId="62DC4D3B" w:rsidR="00344956" w:rsidRDefault="00344956" w:rsidP="00344956">
      <w:pPr>
        <w:autoSpaceDE/>
        <w:autoSpaceDN/>
        <w:jc w:val="both"/>
        <w:rPr>
          <w:rFonts w:eastAsia="Calibri"/>
          <w:b/>
          <w:sz w:val="16"/>
          <w:szCs w:val="16"/>
          <w:lang w:val="es-CO" w:eastAsia="en-US"/>
        </w:rPr>
      </w:pPr>
    </w:p>
    <w:p w14:paraId="388BBF1A" w14:textId="57FA1541" w:rsidR="00064361" w:rsidRDefault="00064361" w:rsidP="00344956">
      <w:pPr>
        <w:autoSpaceDE/>
        <w:autoSpaceDN/>
        <w:jc w:val="both"/>
        <w:rPr>
          <w:rFonts w:eastAsia="Calibri"/>
          <w:b/>
          <w:sz w:val="16"/>
          <w:szCs w:val="16"/>
          <w:lang w:val="es-CO" w:eastAsia="en-US"/>
        </w:rPr>
      </w:pPr>
    </w:p>
    <w:p w14:paraId="300E541A" w14:textId="77777777" w:rsidR="001559CD" w:rsidRDefault="001559CD" w:rsidP="00344956">
      <w:pPr>
        <w:autoSpaceDE/>
        <w:autoSpaceDN/>
        <w:jc w:val="both"/>
        <w:rPr>
          <w:rFonts w:eastAsia="Calibri"/>
          <w:b/>
          <w:sz w:val="16"/>
          <w:szCs w:val="16"/>
          <w:lang w:val="es-CO" w:eastAsia="en-US"/>
        </w:rPr>
      </w:pPr>
    </w:p>
    <w:p w14:paraId="425BD947" w14:textId="77777777" w:rsidR="00344956" w:rsidRPr="00006E93" w:rsidRDefault="00344956" w:rsidP="00344956">
      <w:pPr>
        <w:autoSpaceDE/>
        <w:autoSpaceDN/>
        <w:ind w:left="-284"/>
        <w:jc w:val="both"/>
        <w:rPr>
          <w:rFonts w:ascii="Arial Narrow" w:hAnsi="Arial Narrow"/>
          <w:b/>
          <w:spacing w:val="-2"/>
          <w:sz w:val="24"/>
          <w:szCs w:val="24"/>
          <w:lang w:val="es-CO" w:eastAsia="en-US"/>
        </w:rPr>
      </w:pPr>
      <w:r w:rsidRPr="00006E93">
        <w:rPr>
          <w:rFonts w:ascii="Arial Narrow" w:hAnsi="Arial Narrow"/>
          <w:b/>
          <w:spacing w:val="-2"/>
          <w:sz w:val="24"/>
          <w:szCs w:val="24"/>
          <w:lang w:val="es-CO" w:eastAsia="en-US"/>
        </w:rPr>
        <w:t>NOTA 22. BENEFICIOS A LOS EMPLEADOS</w:t>
      </w:r>
    </w:p>
    <w:p w14:paraId="58AB4871" w14:textId="30BD3C18" w:rsidR="00344956" w:rsidRDefault="00344956" w:rsidP="00344956">
      <w:pPr>
        <w:autoSpaceDE/>
        <w:autoSpaceDN/>
        <w:ind w:left="-284"/>
        <w:jc w:val="both"/>
        <w:rPr>
          <w:rFonts w:ascii="Arial Narrow" w:eastAsia="Calibri" w:hAnsi="Arial Narrow"/>
          <w:b/>
          <w:lang w:val="es-CO" w:eastAsia="en-US"/>
        </w:rPr>
      </w:pPr>
    </w:p>
    <w:p w14:paraId="66B7259B" w14:textId="77777777" w:rsidR="001559CD" w:rsidRPr="00CE5506" w:rsidRDefault="001559CD" w:rsidP="00344956">
      <w:pPr>
        <w:autoSpaceDE/>
        <w:autoSpaceDN/>
        <w:ind w:left="-284"/>
        <w:jc w:val="both"/>
        <w:rPr>
          <w:rFonts w:ascii="Arial Narrow" w:eastAsia="Calibri" w:hAnsi="Arial Narrow"/>
          <w:b/>
          <w:lang w:val="es-CO" w:eastAsia="en-US"/>
        </w:rPr>
      </w:pPr>
    </w:p>
    <w:p w14:paraId="3E06F41D" w14:textId="1B2A90B0" w:rsidR="00344956" w:rsidRDefault="00344956" w:rsidP="00344956">
      <w:pPr>
        <w:keepNext/>
        <w:keepLines/>
        <w:autoSpaceDE/>
        <w:autoSpaceDN/>
        <w:spacing w:line="259" w:lineRule="auto"/>
        <w:ind w:left="-284"/>
        <w:jc w:val="both"/>
        <w:outlineLvl w:val="1"/>
        <w:rPr>
          <w:rFonts w:ascii="Arial Narrow" w:hAnsi="Arial Narrow"/>
          <w:b/>
          <w:sz w:val="24"/>
          <w:szCs w:val="24"/>
          <w:lang w:val="es-CO" w:eastAsia="en-US"/>
        </w:rPr>
      </w:pPr>
      <w:r w:rsidRPr="00006E93">
        <w:rPr>
          <w:rFonts w:ascii="Arial Narrow" w:hAnsi="Arial Narrow"/>
          <w:b/>
          <w:sz w:val="24"/>
          <w:szCs w:val="24"/>
          <w:lang w:val="es-CO" w:eastAsia="en-US"/>
        </w:rPr>
        <w:t>Composición</w:t>
      </w:r>
    </w:p>
    <w:p w14:paraId="4AFD808F" w14:textId="77777777" w:rsidR="001559CD" w:rsidRPr="00006E93" w:rsidRDefault="001559CD" w:rsidP="00344956">
      <w:pPr>
        <w:keepNext/>
        <w:keepLines/>
        <w:autoSpaceDE/>
        <w:autoSpaceDN/>
        <w:spacing w:line="259" w:lineRule="auto"/>
        <w:ind w:left="-284"/>
        <w:jc w:val="both"/>
        <w:outlineLvl w:val="1"/>
        <w:rPr>
          <w:rFonts w:ascii="Arial Narrow" w:hAnsi="Arial Narrow"/>
          <w:b/>
          <w:sz w:val="24"/>
          <w:szCs w:val="24"/>
          <w:lang w:val="es-CO" w:eastAsia="en-US"/>
        </w:rPr>
      </w:pPr>
    </w:p>
    <w:p w14:paraId="2BCFC6F1" w14:textId="77777777" w:rsidR="00344956" w:rsidRPr="00006E93" w:rsidRDefault="00344956" w:rsidP="00344956">
      <w:pPr>
        <w:autoSpaceDE/>
        <w:autoSpaceDN/>
        <w:spacing w:line="259" w:lineRule="auto"/>
        <w:ind w:left="-284"/>
        <w:jc w:val="both"/>
        <w:rPr>
          <w:rFonts w:ascii="Arial Narrow" w:hAnsi="Arial Narrow"/>
          <w:sz w:val="24"/>
          <w:szCs w:val="24"/>
          <w:lang w:val="es-419" w:eastAsia="es-419"/>
        </w:rPr>
      </w:pPr>
      <w:r w:rsidRPr="00006E93">
        <w:rPr>
          <w:rFonts w:ascii="Arial Narrow" w:eastAsia="Calibri" w:hAnsi="Arial Narrow"/>
          <w:sz w:val="24"/>
          <w:szCs w:val="24"/>
          <w:lang w:val="es-CO" w:eastAsia="en-US"/>
        </w:rPr>
        <w:t>Se reconoce como cuentas por pagar a empleados (beneficios), todos los tipos de contraprestaciones y requerimientos legales que la entidad proporciona a los empleados a cambio de sus servicios y como resultado a los acuerdos contractuales o en obligaciones implícitas que dan origen al beneficio.</w:t>
      </w:r>
      <w:r w:rsidRPr="00006E93">
        <w:rPr>
          <w:rFonts w:ascii="Arial Narrow" w:eastAsia="Calibri" w:hAnsi="Arial Narrow"/>
          <w:sz w:val="24"/>
          <w:szCs w:val="24"/>
          <w:lang w:val="es-CO" w:eastAsia="en-US"/>
        </w:rPr>
        <w:fldChar w:fldCharType="begin"/>
      </w:r>
      <w:r w:rsidRPr="00006E93">
        <w:rPr>
          <w:rFonts w:ascii="Arial Narrow" w:eastAsia="Calibri" w:hAnsi="Arial Narrow"/>
          <w:sz w:val="24"/>
          <w:szCs w:val="24"/>
          <w:lang w:val="es-CO" w:eastAsia="en-US"/>
        </w:rPr>
        <w:instrText xml:space="preserve"> LINK Excel.Sheet.12 "https://unproteccion-my.sharepoint.com/personal/miguel_diaz_unp_gov_co/Documents/LLEGADA%20A%20CONTABILIDAD/BALANCE%20PRESENTACION%20Y%20NOTAS/AÑO%202021/FORMATO%20PARA%20CUADRO%20DE%20NOTAS%20EN%20EXCEL%20(2).xlsx" "Hoja1!F70C2:F72C5" \a \f 4 \h  \* MERGEFORMAT </w:instrText>
      </w:r>
      <w:r w:rsidRPr="00006E93">
        <w:rPr>
          <w:rFonts w:ascii="Arial Narrow" w:eastAsia="Calibri" w:hAnsi="Arial Narrow"/>
          <w:sz w:val="24"/>
          <w:szCs w:val="24"/>
          <w:lang w:val="es-CO" w:eastAsia="en-US"/>
        </w:rPr>
        <w:fldChar w:fldCharType="separate"/>
      </w:r>
    </w:p>
    <w:p w14:paraId="5D0FCD30" w14:textId="77777777" w:rsidR="00344956" w:rsidRDefault="00344956" w:rsidP="00344956">
      <w:pPr>
        <w:autoSpaceDE/>
        <w:autoSpaceDN/>
        <w:ind w:left="-284"/>
        <w:jc w:val="both"/>
        <w:rPr>
          <w:rFonts w:eastAsia="Calibri"/>
          <w:b/>
          <w:sz w:val="24"/>
          <w:szCs w:val="24"/>
          <w:lang w:val="es-CO" w:eastAsia="en-US"/>
        </w:rPr>
      </w:pPr>
      <w:r w:rsidRPr="00006E93">
        <w:rPr>
          <w:rFonts w:ascii="Arial Narrow" w:eastAsia="Calibri" w:hAnsi="Arial Narrow"/>
          <w:b/>
          <w:sz w:val="24"/>
          <w:szCs w:val="24"/>
          <w:lang w:val="es-CO" w:eastAsia="en-US"/>
        </w:rPr>
        <w:fldChar w:fldCharType="end"/>
      </w:r>
    </w:p>
    <w:tbl>
      <w:tblPr>
        <w:tblW w:w="9408" w:type="dxa"/>
        <w:tblInd w:w="-5" w:type="dxa"/>
        <w:tblCellMar>
          <w:left w:w="70" w:type="dxa"/>
          <w:right w:w="70" w:type="dxa"/>
        </w:tblCellMar>
        <w:tblLook w:val="04A0" w:firstRow="1" w:lastRow="0" w:firstColumn="1" w:lastColumn="0" w:noHBand="0" w:noVBand="1"/>
      </w:tblPr>
      <w:tblGrid>
        <w:gridCol w:w="1340"/>
        <w:gridCol w:w="645"/>
        <w:gridCol w:w="2977"/>
        <w:gridCol w:w="1540"/>
        <w:gridCol w:w="1540"/>
        <w:gridCol w:w="1366"/>
      </w:tblGrid>
      <w:tr w:rsidR="00344956" w:rsidRPr="00697591" w14:paraId="612A1527" w14:textId="77777777" w:rsidTr="001559CD">
        <w:trPr>
          <w:trHeight w:val="300"/>
        </w:trPr>
        <w:tc>
          <w:tcPr>
            <w:tcW w:w="4962" w:type="dxa"/>
            <w:gridSpan w:val="3"/>
            <w:tcBorders>
              <w:top w:val="single" w:sz="4" w:space="0" w:color="A6A6A6"/>
              <w:left w:val="single" w:sz="4" w:space="0" w:color="A6A6A6"/>
              <w:bottom w:val="single" w:sz="4" w:space="0" w:color="A6A6A6"/>
              <w:right w:val="single" w:sz="4" w:space="0" w:color="A6A6A6"/>
            </w:tcBorders>
            <w:shd w:val="clear" w:color="000000" w:fill="00B0F0"/>
            <w:vAlign w:val="center"/>
            <w:hideMark/>
          </w:tcPr>
          <w:p w14:paraId="423F88C6" w14:textId="77777777" w:rsidR="00344956" w:rsidRPr="00697591" w:rsidRDefault="00344956" w:rsidP="00641622">
            <w:pPr>
              <w:autoSpaceDE/>
              <w:autoSpaceDN/>
              <w:jc w:val="center"/>
              <w:rPr>
                <w:rFonts w:ascii="Arial Narrow" w:hAnsi="Arial Narrow"/>
                <w:b/>
                <w:bCs/>
                <w:color w:val="FFFFFF"/>
                <w:lang w:val="es-419" w:eastAsia="es-419"/>
              </w:rPr>
            </w:pPr>
            <w:r w:rsidRPr="00697591">
              <w:rPr>
                <w:rFonts w:ascii="Arial Narrow" w:hAnsi="Arial Narrow"/>
                <w:b/>
                <w:bCs/>
                <w:color w:val="FFFFFF"/>
                <w:lang w:val="es-419" w:eastAsia="es-419"/>
              </w:rPr>
              <w:lastRenderedPageBreak/>
              <w:t>DESCRIPCIÓN</w:t>
            </w:r>
          </w:p>
        </w:tc>
        <w:tc>
          <w:tcPr>
            <w:tcW w:w="3080" w:type="dxa"/>
            <w:gridSpan w:val="2"/>
            <w:tcBorders>
              <w:top w:val="single" w:sz="4" w:space="0" w:color="A6A6A6"/>
              <w:left w:val="nil"/>
              <w:bottom w:val="single" w:sz="4" w:space="0" w:color="A6A6A6"/>
              <w:right w:val="single" w:sz="4" w:space="0" w:color="A6A6A6"/>
            </w:tcBorders>
            <w:shd w:val="clear" w:color="000000" w:fill="00B0F0"/>
            <w:vAlign w:val="center"/>
            <w:hideMark/>
          </w:tcPr>
          <w:p w14:paraId="1A6EE1B5" w14:textId="77777777" w:rsidR="00344956" w:rsidRPr="00697591" w:rsidRDefault="00344956" w:rsidP="00641622">
            <w:pPr>
              <w:autoSpaceDE/>
              <w:autoSpaceDN/>
              <w:jc w:val="center"/>
              <w:rPr>
                <w:rFonts w:ascii="Arial Narrow" w:hAnsi="Arial Narrow"/>
                <w:b/>
                <w:bCs/>
                <w:color w:val="FFFFFF"/>
                <w:lang w:val="es-419" w:eastAsia="es-419"/>
              </w:rPr>
            </w:pPr>
            <w:r w:rsidRPr="00697591">
              <w:rPr>
                <w:rFonts w:ascii="Arial Narrow" w:hAnsi="Arial Narrow"/>
                <w:b/>
                <w:bCs/>
                <w:color w:val="FFFFFF"/>
                <w:lang w:val="es-419" w:eastAsia="es-419"/>
              </w:rPr>
              <w:t>SALDOS A CORTES DE VIGENCIA</w:t>
            </w:r>
          </w:p>
        </w:tc>
        <w:tc>
          <w:tcPr>
            <w:tcW w:w="1366" w:type="dxa"/>
            <w:tcBorders>
              <w:top w:val="single" w:sz="4" w:space="0" w:color="A6A6A6"/>
              <w:left w:val="nil"/>
              <w:bottom w:val="single" w:sz="4" w:space="0" w:color="A6A6A6"/>
              <w:right w:val="single" w:sz="4" w:space="0" w:color="A6A6A6"/>
            </w:tcBorders>
            <w:shd w:val="clear" w:color="000000" w:fill="00B0F0"/>
            <w:vAlign w:val="center"/>
            <w:hideMark/>
          </w:tcPr>
          <w:p w14:paraId="2AD5A510" w14:textId="77777777" w:rsidR="00344956" w:rsidRPr="00697591" w:rsidRDefault="00344956" w:rsidP="00641622">
            <w:pPr>
              <w:autoSpaceDE/>
              <w:autoSpaceDN/>
              <w:jc w:val="center"/>
              <w:rPr>
                <w:rFonts w:ascii="Arial Narrow" w:hAnsi="Arial Narrow"/>
                <w:b/>
                <w:bCs/>
                <w:color w:val="FFFFFF"/>
                <w:lang w:val="es-419" w:eastAsia="es-419"/>
              </w:rPr>
            </w:pPr>
            <w:r w:rsidRPr="00697591">
              <w:rPr>
                <w:rFonts w:ascii="Arial Narrow" w:hAnsi="Arial Narrow"/>
                <w:b/>
                <w:bCs/>
                <w:color w:val="FFFFFF"/>
                <w:lang w:val="es-419" w:eastAsia="es-419"/>
              </w:rPr>
              <w:t>VARIACIÓN</w:t>
            </w:r>
          </w:p>
        </w:tc>
      </w:tr>
      <w:tr w:rsidR="00344956" w:rsidRPr="00697591" w14:paraId="4E73AD45" w14:textId="77777777" w:rsidTr="001559CD">
        <w:trPr>
          <w:trHeight w:val="570"/>
        </w:trPr>
        <w:tc>
          <w:tcPr>
            <w:tcW w:w="1340" w:type="dxa"/>
            <w:tcBorders>
              <w:top w:val="nil"/>
              <w:left w:val="single" w:sz="4" w:space="0" w:color="A6A6A6"/>
              <w:bottom w:val="single" w:sz="4" w:space="0" w:color="A6A6A6"/>
              <w:right w:val="single" w:sz="4" w:space="0" w:color="A6A6A6"/>
            </w:tcBorders>
            <w:shd w:val="clear" w:color="000000" w:fill="00B0F0"/>
            <w:vAlign w:val="center"/>
            <w:hideMark/>
          </w:tcPr>
          <w:p w14:paraId="267A57CE" w14:textId="77777777" w:rsidR="00344956" w:rsidRPr="00697591" w:rsidRDefault="00344956" w:rsidP="00641622">
            <w:pPr>
              <w:autoSpaceDE/>
              <w:autoSpaceDN/>
              <w:jc w:val="center"/>
              <w:rPr>
                <w:rFonts w:ascii="Arial Narrow" w:hAnsi="Arial Narrow"/>
                <w:b/>
                <w:bCs/>
                <w:color w:val="FFFFFF"/>
                <w:lang w:val="es-419" w:eastAsia="es-419"/>
              </w:rPr>
            </w:pPr>
            <w:r w:rsidRPr="00697591">
              <w:rPr>
                <w:rFonts w:ascii="Arial Narrow" w:hAnsi="Arial Narrow"/>
                <w:b/>
                <w:bCs/>
                <w:color w:val="FFFFFF"/>
                <w:lang w:val="es-419" w:eastAsia="es-419"/>
              </w:rPr>
              <w:t>CÓDIGO CONTABLE</w:t>
            </w:r>
          </w:p>
        </w:tc>
        <w:tc>
          <w:tcPr>
            <w:tcW w:w="645" w:type="dxa"/>
            <w:tcBorders>
              <w:top w:val="nil"/>
              <w:left w:val="nil"/>
              <w:bottom w:val="single" w:sz="4" w:space="0" w:color="A6A6A6"/>
              <w:right w:val="single" w:sz="4" w:space="0" w:color="A6A6A6"/>
            </w:tcBorders>
            <w:shd w:val="clear" w:color="000000" w:fill="00B0F0"/>
            <w:vAlign w:val="center"/>
            <w:hideMark/>
          </w:tcPr>
          <w:p w14:paraId="3E873D1F" w14:textId="77777777" w:rsidR="00344956" w:rsidRPr="00697591" w:rsidRDefault="00344956" w:rsidP="00641622">
            <w:pPr>
              <w:autoSpaceDE/>
              <w:autoSpaceDN/>
              <w:jc w:val="center"/>
              <w:rPr>
                <w:rFonts w:ascii="Arial Narrow" w:hAnsi="Arial Narrow"/>
                <w:b/>
                <w:bCs/>
                <w:color w:val="FFFFFF"/>
                <w:lang w:val="es-419" w:eastAsia="es-419"/>
              </w:rPr>
            </w:pPr>
            <w:r w:rsidRPr="00697591">
              <w:rPr>
                <w:rFonts w:ascii="Arial Narrow" w:hAnsi="Arial Narrow"/>
                <w:b/>
                <w:bCs/>
                <w:color w:val="FFFFFF"/>
                <w:lang w:val="es-419" w:eastAsia="es-419"/>
              </w:rPr>
              <w:t>NAT</w:t>
            </w:r>
          </w:p>
        </w:tc>
        <w:tc>
          <w:tcPr>
            <w:tcW w:w="2977" w:type="dxa"/>
            <w:tcBorders>
              <w:top w:val="nil"/>
              <w:left w:val="nil"/>
              <w:bottom w:val="single" w:sz="4" w:space="0" w:color="A6A6A6"/>
              <w:right w:val="single" w:sz="4" w:space="0" w:color="A6A6A6"/>
            </w:tcBorders>
            <w:shd w:val="clear" w:color="000000" w:fill="3366CC"/>
            <w:vAlign w:val="center"/>
            <w:hideMark/>
          </w:tcPr>
          <w:p w14:paraId="6540AC72" w14:textId="77777777" w:rsidR="00344956" w:rsidRPr="00697591" w:rsidRDefault="00344956" w:rsidP="00641622">
            <w:pPr>
              <w:autoSpaceDE/>
              <w:autoSpaceDN/>
              <w:jc w:val="center"/>
              <w:rPr>
                <w:rFonts w:ascii="Arial Narrow" w:hAnsi="Arial Narrow"/>
                <w:b/>
                <w:bCs/>
                <w:color w:val="FFFFFF"/>
                <w:lang w:val="es-419" w:eastAsia="es-419"/>
              </w:rPr>
            </w:pPr>
            <w:r w:rsidRPr="00697591">
              <w:rPr>
                <w:rFonts w:ascii="Arial Narrow" w:hAnsi="Arial Narrow"/>
                <w:b/>
                <w:bCs/>
                <w:color w:val="FFFFFF"/>
                <w:lang w:val="es-419" w:eastAsia="es-419"/>
              </w:rPr>
              <w:t>CONCEPTO</w:t>
            </w:r>
          </w:p>
        </w:tc>
        <w:tc>
          <w:tcPr>
            <w:tcW w:w="1540" w:type="dxa"/>
            <w:tcBorders>
              <w:top w:val="nil"/>
              <w:left w:val="nil"/>
              <w:bottom w:val="single" w:sz="4" w:space="0" w:color="A6A6A6"/>
              <w:right w:val="single" w:sz="4" w:space="0" w:color="A6A6A6"/>
            </w:tcBorders>
            <w:shd w:val="clear" w:color="000000" w:fill="3366CC"/>
            <w:vAlign w:val="center"/>
            <w:hideMark/>
          </w:tcPr>
          <w:p w14:paraId="7D24779D" w14:textId="77777777" w:rsidR="00344956" w:rsidRPr="00697591" w:rsidRDefault="00344956" w:rsidP="00641622">
            <w:pPr>
              <w:autoSpaceDE/>
              <w:autoSpaceDN/>
              <w:jc w:val="center"/>
              <w:rPr>
                <w:rFonts w:ascii="Arial Narrow" w:hAnsi="Arial Narrow"/>
                <w:b/>
                <w:bCs/>
                <w:color w:val="FFFFFF"/>
                <w:lang w:val="es-419" w:eastAsia="es-419"/>
              </w:rPr>
            </w:pPr>
            <w:r w:rsidRPr="00697591">
              <w:rPr>
                <w:rFonts w:ascii="Arial Narrow" w:hAnsi="Arial Narrow"/>
                <w:b/>
                <w:bCs/>
                <w:color w:val="FFFFFF"/>
                <w:lang w:val="es-419" w:eastAsia="es-419"/>
              </w:rPr>
              <w:t xml:space="preserve">2022 </w:t>
            </w:r>
          </w:p>
        </w:tc>
        <w:tc>
          <w:tcPr>
            <w:tcW w:w="1540" w:type="dxa"/>
            <w:tcBorders>
              <w:top w:val="nil"/>
              <w:left w:val="nil"/>
              <w:bottom w:val="single" w:sz="4" w:space="0" w:color="A6A6A6"/>
              <w:right w:val="single" w:sz="4" w:space="0" w:color="A6A6A6"/>
            </w:tcBorders>
            <w:shd w:val="clear" w:color="000000" w:fill="3366CC"/>
            <w:vAlign w:val="center"/>
            <w:hideMark/>
          </w:tcPr>
          <w:p w14:paraId="7B0DB8F1" w14:textId="77777777" w:rsidR="00344956" w:rsidRPr="00697591" w:rsidRDefault="00344956" w:rsidP="00641622">
            <w:pPr>
              <w:autoSpaceDE/>
              <w:autoSpaceDN/>
              <w:jc w:val="center"/>
              <w:rPr>
                <w:rFonts w:ascii="Arial Narrow" w:hAnsi="Arial Narrow"/>
                <w:b/>
                <w:bCs/>
                <w:color w:val="FFFFFF"/>
                <w:lang w:val="es-419" w:eastAsia="es-419"/>
              </w:rPr>
            </w:pPr>
            <w:r w:rsidRPr="00697591">
              <w:rPr>
                <w:rFonts w:ascii="Arial Narrow" w:hAnsi="Arial Narrow"/>
                <w:b/>
                <w:bCs/>
                <w:color w:val="FFFFFF"/>
                <w:lang w:val="es-419" w:eastAsia="es-419"/>
              </w:rPr>
              <w:t xml:space="preserve">2021 </w:t>
            </w:r>
          </w:p>
        </w:tc>
        <w:tc>
          <w:tcPr>
            <w:tcW w:w="1366" w:type="dxa"/>
            <w:tcBorders>
              <w:top w:val="nil"/>
              <w:left w:val="nil"/>
              <w:bottom w:val="single" w:sz="4" w:space="0" w:color="A6A6A6"/>
              <w:right w:val="single" w:sz="4" w:space="0" w:color="A6A6A6"/>
            </w:tcBorders>
            <w:shd w:val="clear" w:color="000000" w:fill="3366CC"/>
            <w:vAlign w:val="center"/>
            <w:hideMark/>
          </w:tcPr>
          <w:p w14:paraId="587CFFF1" w14:textId="77777777" w:rsidR="00344956" w:rsidRPr="00697591" w:rsidRDefault="00344956" w:rsidP="00641622">
            <w:pPr>
              <w:autoSpaceDE/>
              <w:autoSpaceDN/>
              <w:jc w:val="center"/>
              <w:rPr>
                <w:rFonts w:ascii="Arial Narrow" w:hAnsi="Arial Narrow"/>
                <w:b/>
                <w:bCs/>
                <w:color w:val="FFFFFF"/>
                <w:lang w:val="es-419" w:eastAsia="es-419"/>
              </w:rPr>
            </w:pPr>
            <w:r w:rsidRPr="00697591">
              <w:rPr>
                <w:rFonts w:ascii="Arial Narrow" w:hAnsi="Arial Narrow"/>
                <w:b/>
                <w:bCs/>
                <w:color w:val="FFFFFF"/>
                <w:lang w:val="es-419" w:eastAsia="es-419"/>
              </w:rPr>
              <w:t>VALOR VARIACIÓN</w:t>
            </w:r>
          </w:p>
        </w:tc>
      </w:tr>
      <w:tr w:rsidR="00344956" w:rsidRPr="00697591" w14:paraId="0F7EEC4F" w14:textId="77777777" w:rsidTr="001559CD">
        <w:trPr>
          <w:trHeight w:val="285"/>
        </w:trPr>
        <w:tc>
          <w:tcPr>
            <w:tcW w:w="1340" w:type="dxa"/>
            <w:tcBorders>
              <w:top w:val="nil"/>
              <w:left w:val="single" w:sz="4" w:space="0" w:color="A6A6A6"/>
              <w:bottom w:val="single" w:sz="4" w:space="0" w:color="A6A6A6"/>
              <w:right w:val="single" w:sz="4" w:space="0" w:color="A6A6A6"/>
            </w:tcBorders>
            <w:shd w:val="clear" w:color="auto" w:fill="auto"/>
            <w:noWrap/>
            <w:vAlign w:val="center"/>
            <w:hideMark/>
          </w:tcPr>
          <w:p w14:paraId="46CB1F69" w14:textId="77777777" w:rsidR="00344956" w:rsidRPr="00697591" w:rsidRDefault="00344956" w:rsidP="00641622">
            <w:pPr>
              <w:autoSpaceDE/>
              <w:autoSpaceDN/>
              <w:rPr>
                <w:rFonts w:ascii="Arial Narrow" w:hAnsi="Arial Narrow"/>
                <w:b/>
                <w:bCs/>
                <w:color w:val="000000"/>
                <w:lang w:val="es-419" w:eastAsia="es-419"/>
              </w:rPr>
            </w:pPr>
            <w:r w:rsidRPr="00697591">
              <w:rPr>
                <w:rFonts w:ascii="Arial Narrow" w:hAnsi="Arial Narrow"/>
                <w:b/>
                <w:bCs/>
                <w:color w:val="000000"/>
                <w:lang w:val="es-419" w:eastAsia="es-419"/>
              </w:rPr>
              <w:t>2.5</w:t>
            </w:r>
          </w:p>
        </w:tc>
        <w:tc>
          <w:tcPr>
            <w:tcW w:w="645" w:type="dxa"/>
            <w:tcBorders>
              <w:top w:val="nil"/>
              <w:left w:val="nil"/>
              <w:bottom w:val="single" w:sz="4" w:space="0" w:color="A6A6A6"/>
              <w:right w:val="nil"/>
            </w:tcBorders>
            <w:shd w:val="clear" w:color="auto" w:fill="auto"/>
            <w:noWrap/>
            <w:vAlign w:val="center"/>
            <w:hideMark/>
          </w:tcPr>
          <w:p w14:paraId="7980D5D5" w14:textId="77777777" w:rsidR="00344956" w:rsidRPr="00697591" w:rsidRDefault="00344956" w:rsidP="00641622">
            <w:pPr>
              <w:autoSpaceDE/>
              <w:autoSpaceDN/>
              <w:jc w:val="center"/>
              <w:rPr>
                <w:rFonts w:ascii="Arial Narrow" w:hAnsi="Arial Narrow"/>
                <w:b/>
                <w:bCs/>
                <w:color w:val="000000"/>
                <w:lang w:val="es-419" w:eastAsia="es-419"/>
              </w:rPr>
            </w:pPr>
            <w:r w:rsidRPr="00697591">
              <w:rPr>
                <w:rFonts w:ascii="Arial Narrow" w:hAnsi="Arial Narrow"/>
                <w:b/>
                <w:bCs/>
                <w:color w:val="000000"/>
                <w:lang w:val="es-419" w:eastAsia="es-419"/>
              </w:rPr>
              <w:t>Cr</w:t>
            </w:r>
          </w:p>
        </w:tc>
        <w:tc>
          <w:tcPr>
            <w:tcW w:w="2977" w:type="dxa"/>
            <w:tcBorders>
              <w:top w:val="nil"/>
              <w:left w:val="single" w:sz="4" w:space="0" w:color="A6A6A6"/>
              <w:bottom w:val="single" w:sz="4" w:space="0" w:color="A6A6A6"/>
              <w:right w:val="nil"/>
            </w:tcBorders>
            <w:shd w:val="clear" w:color="auto" w:fill="auto"/>
            <w:vAlign w:val="center"/>
            <w:hideMark/>
          </w:tcPr>
          <w:p w14:paraId="5E9852A6" w14:textId="77777777" w:rsidR="00344956" w:rsidRPr="00697591" w:rsidRDefault="00344956" w:rsidP="00641622">
            <w:pPr>
              <w:autoSpaceDE/>
              <w:autoSpaceDN/>
              <w:jc w:val="center"/>
              <w:rPr>
                <w:rFonts w:ascii="Arial Narrow" w:hAnsi="Arial Narrow"/>
                <w:b/>
                <w:bCs/>
                <w:color w:val="000000"/>
                <w:lang w:val="es-419" w:eastAsia="es-419"/>
              </w:rPr>
            </w:pPr>
            <w:r w:rsidRPr="00697591">
              <w:rPr>
                <w:rFonts w:ascii="Arial Narrow" w:hAnsi="Arial Narrow"/>
                <w:b/>
                <w:bCs/>
                <w:color w:val="000000"/>
                <w:lang w:val="es-419" w:eastAsia="es-419"/>
              </w:rPr>
              <w:t>BENEFICIOS A LOS EMPLEADOS</w:t>
            </w:r>
          </w:p>
        </w:tc>
        <w:tc>
          <w:tcPr>
            <w:tcW w:w="1540" w:type="dxa"/>
            <w:tcBorders>
              <w:top w:val="nil"/>
              <w:left w:val="single" w:sz="4" w:space="0" w:color="A6A6A6"/>
              <w:bottom w:val="single" w:sz="4" w:space="0" w:color="A6A6A6"/>
              <w:right w:val="single" w:sz="4" w:space="0" w:color="A6A6A6"/>
            </w:tcBorders>
            <w:shd w:val="clear" w:color="auto" w:fill="auto"/>
            <w:noWrap/>
            <w:vAlign w:val="center"/>
            <w:hideMark/>
          </w:tcPr>
          <w:p w14:paraId="14A79754" w14:textId="77777777" w:rsidR="00344956" w:rsidRPr="00697591" w:rsidRDefault="00344956" w:rsidP="00641622">
            <w:pPr>
              <w:autoSpaceDE/>
              <w:autoSpaceDN/>
              <w:jc w:val="right"/>
              <w:rPr>
                <w:rFonts w:ascii="Arial Narrow" w:hAnsi="Arial Narrow"/>
                <w:b/>
                <w:bCs/>
                <w:color w:val="000000"/>
                <w:lang w:val="es-419" w:eastAsia="es-419"/>
              </w:rPr>
            </w:pPr>
            <w:r w:rsidRPr="00697591">
              <w:rPr>
                <w:rFonts w:ascii="Arial Narrow" w:hAnsi="Arial Narrow"/>
                <w:b/>
                <w:bCs/>
                <w:color w:val="000000"/>
                <w:lang w:val="es-419" w:eastAsia="es-419"/>
              </w:rPr>
              <w:t>817.079.377</w:t>
            </w:r>
          </w:p>
        </w:tc>
        <w:tc>
          <w:tcPr>
            <w:tcW w:w="1540" w:type="dxa"/>
            <w:tcBorders>
              <w:top w:val="nil"/>
              <w:left w:val="nil"/>
              <w:bottom w:val="single" w:sz="4" w:space="0" w:color="A6A6A6"/>
              <w:right w:val="single" w:sz="4" w:space="0" w:color="A6A6A6"/>
            </w:tcBorders>
            <w:shd w:val="clear" w:color="auto" w:fill="auto"/>
            <w:noWrap/>
            <w:vAlign w:val="center"/>
            <w:hideMark/>
          </w:tcPr>
          <w:p w14:paraId="7C653001" w14:textId="77777777" w:rsidR="00344956" w:rsidRPr="00697591" w:rsidRDefault="00344956" w:rsidP="00641622">
            <w:pPr>
              <w:autoSpaceDE/>
              <w:autoSpaceDN/>
              <w:jc w:val="right"/>
              <w:rPr>
                <w:rFonts w:ascii="Arial Narrow" w:hAnsi="Arial Narrow"/>
                <w:b/>
                <w:bCs/>
                <w:color w:val="000000"/>
                <w:lang w:val="es-419" w:eastAsia="es-419"/>
              </w:rPr>
            </w:pPr>
            <w:r w:rsidRPr="00697591">
              <w:rPr>
                <w:rFonts w:ascii="Arial Narrow" w:hAnsi="Arial Narrow"/>
                <w:b/>
                <w:bCs/>
                <w:color w:val="000000"/>
                <w:lang w:val="es-419" w:eastAsia="es-419"/>
              </w:rPr>
              <w:t>3.317.998.355</w:t>
            </w:r>
          </w:p>
        </w:tc>
        <w:tc>
          <w:tcPr>
            <w:tcW w:w="1366" w:type="dxa"/>
            <w:tcBorders>
              <w:top w:val="nil"/>
              <w:left w:val="nil"/>
              <w:bottom w:val="single" w:sz="4" w:space="0" w:color="A6A6A6"/>
              <w:right w:val="single" w:sz="4" w:space="0" w:color="A6A6A6"/>
            </w:tcBorders>
            <w:shd w:val="clear" w:color="auto" w:fill="auto"/>
            <w:noWrap/>
            <w:vAlign w:val="center"/>
            <w:hideMark/>
          </w:tcPr>
          <w:p w14:paraId="50EF82EF" w14:textId="77777777" w:rsidR="00344956" w:rsidRPr="00697591" w:rsidRDefault="00344956" w:rsidP="00641622">
            <w:pPr>
              <w:autoSpaceDE/>
              <w:autoSpaceDN/>
              <w:jc w:val="right"/>
              <w:rPr>
                <w:rFonts w:ascii="Arial Narrow" w:hAnsi="Arial Narrow"/>
                <w:b/>
                <w:bCs/>
                <w:color w:val="000000"/>
                <w:lang w:val="es-419" w:eastAsia="es-419"/>
              </w:rPr>
            </w:pPr>
            <w:r w:rsidRPr="00697591">
              <w:rPr>
                <w:rFonts w:ascii="Arial Narrow" w:hAnsi="Arial Narrow"/>
                <w:b/>
                <w:bCs/>
                <w:color w:val="000000"/>
                <w:lang w:val="es-419" w:eastAsia="es-419"/>
              </w:rPr>
              <w:t>-2.500.918.978</w:t>
            </w:r>
          </w:p>
        </w:tc>
      </w:tr>
      <w:tr w:rsidR="00344956" w:rsidRPr="00697591" w14:paraId="3F284B82" w14:textId="77777777" w:rsidTr="001559CD">
        <w:trPr>
          <w:trHeight w:val="300"/>
        </w:trPr>
        <w:tc>
          <w:tcPr>
            <w:tcW w:w="1340" w:type="dxa"/>
            <w:tcBorders>
              <w:top w:val="nil"/>
              <w:left w:val="single" w:sz="4" w:space="0" w:color="A6A6A6"/>
              <w:bottom w:val="single" w:sz="4" w:space="0" w:color="A6A6A6"/>
              <w:right w:val="single" w:sz="4" w:space="0" w:color="A6A6A6"/>
            </w:tcBorders>
            <w:shd w:val="clear" w:color="auto" w:fill="auto"/>
            <w:noWrap/>
            <w:vAlign w:val="center"/>
            <w:hideMark/>
          </w:tcPr>
          <w:p w14:paraId="133C523E" w14:textId="77777777" w:rsidR="00344956" w:rsidRPr="00697591" w:rsidRDefault="00344956" w:rsidP="00641622">
            <w:pPr>
              <w:autoSpaceDE/>
              <w:autoSpaceDN/>
              <w:rPr>
                <w:rFonts w:ascii="Arial Narrow" w:hAnsi="Arial Narrow"/>
                <w:color w:val="000000"/>
                <w:lang w:val="es-419" w:eastAsia="es-419"/>
              </w:rPr>
            </w:pPr>
            <w:r w:rsidRPr="00697591">
              <w:rPr>
                <w:rFonts w:ascii="Arial Narrow" w:hAnsi="Arial Narrow"/>
                <w:color w:val="000000"/>
                <w:lang w:val="es-419" w:eastAsia="es-419"/>
              </w:rPr>
              <w:t>2.5.11</w:t>
            </w:r>
          </w:p>
        </w:tc>
        <w:tc>
          <w:tcPr>
            <w:tcW w:w="645" w:type="dxa"/>
            <w:tcBorders>
              <w:top w:val="nil"/>
              <w:left w:val="nil"/>
              <w:bottom w:val="single" w:sz="4" w:space="0" w:color="A6A6A6"/>
              <w:right w:val="nil"/>
            </w:tcBorders>
            <w:shd w:val="clear" w:color="auto" w:fill="auto"/>
            <w:noWrap/>
            <w:vAlign w:val="center"/>
            <w:hideMark/>
          </w:tcPr>
          <w:p w14:paraId="0C2BC934" w14:textId="77777777" w:rsidR="00344956" w:rsidRPr="00697591" w:rsidRDefault="00344956" w:rsidP="00641622">
            <w:pPr>
              <w:autoSpaceDE/>
              <w:autoSpaceDN/>
              <w:jc w:val="center"/>
              <w:rPr>
                <w:rFonts w:ascii="Arial Narrow" w:hAnsi="Arial Narrow"/>
                <w:color w:val="000000"/>
                <w:lang w:val="es-419" w:eastAsia="es-419"/>
              </w:rPr>
            </w:pPr>
            <w:r w:rsidRPr="00697591">
              <w:rPr>
                <w:rFonts w:ascii="Arial Narrow" w:hAnsi="Arial Narrow"/>
                <w:color w:val="000000"/>
                <w:lang w:val="es-419" w:eastAsia="es-419"/>
              </w:rPr>
              <w:t>Cr</w:t>
            </w:r>
          </w:p>
        </w:tc>
        <w:tc>
          <w:tcPr>
            <w:tcW w:w="2977" w:type="dxa"/>
            <w:tcBorders>
              <w:top w:val="nil"/>
              <w:left w:val="single" w:sz="4" w:space="0" w:color="A6A6A6"/>
              <w:bottom w:val="single" w:sz="4" w:space="0" w:color="A6A6A6"/>
              <w:right w:val="nil"/>
            </w:tcBorders>
            <w:shd w:val="clear" w:color="auto" w:fill="auto"/>
            <w:vAlign w:val="center"/>
            <w:hideMark/>
          </w:tcPr>
          <w:p w14:paraId="06D2779B" w14:textId="77777777" w:rsidR="00344956" w:rsidRPr="00697591" w:rsidRDefault="00344956" w:rsidP="00641622">
            <w:pPr>
              <w:autoSpaceDE/>
              <w:autoSpaceDN/>
              <w:rPr>
                <w:rFonts w:ascii="Arial Narrow" w:hAnsi="Arial Narrow"/>
                <w:color w:val="000000"/>
                <w:lang w:val="es-419" w:eastAsia="es-419"/>
              </w:rPr>
            </w:pPr>
            <w:r w:rsidRPr="00697591">
              <w:rPr>
                <w:rFonts w:ascii="Arial Narrow" w:hAnsi="Arial Narrow"/>
                <w:color w:val="000000"/>
                <w:lang w:val="es-419" w:eastAsia="es-419"/>
              </w:rPr>
              <w:t>Beneficios a los empleados a corto plazo</w:t>
            </w:r>
          </w:p>
        </w:tc>
        <w:tc>
          <w:tcPr>
            <w:tcW w:w="1540" w:type="dxa"/>
            <w:tcBorders>
              <w:top w:val="nil"/>
              <w:left w:val="single" w:sz="4" w:space="0" w:color="A6A6A6"/>
              <w:bottom w:val="single" w:sz="4" w:space="0" w:color="A6A6A6"/>
              <w:right w:val="single" w:sz="4" w:space="0" w:color="A6A6A6"/>
            </w:tcBorders>
            <w:shd w:val="clear" w:color="000000" w:fill="FFF2CC"/>
            <w:noWrap/>
            <w:vAlign w:val="center"/>
            <w:hideMark/>
          </w:tcPr>
          <w:p w14:paraId="53433320" w14:textId="77777777" w:rsidR="00344956" w:rsidRPr="00697591" w:rsidRDefault="00344956" w:rsidP="00641622">
            <w:pPr>
              <w:autoSpaceDE/>
              <w:autoSpaceDN/>
              <w:jc w:val="right"/>
              <w:rPr>
                <w:rFonts w:ascii="Arial Narrow" w:hAnsi="Arial Narrow"/>
                <w:color w:val="000000"/>
                <w:lang w:val="es-419" w:eastAsia="es-419"/>
              </w:rPr>
            </w:pPr>
            <w:r w:rsidRPr="00697591">
              <w:rPr>
                <w:rFonts w:ascii="Arial Narrow" w:hAnsi="Arial Narrow"/>
                <w:color w:val="000000"/>
                <w:lang w:val="es-419" w:eastAsia="es-419"/>
              </w:rPr>
              <w:t>817.079.377</w:t>
            </w:r>
          </w:p>
        </w:tc>
        <w:tc>
          <w:tcPr>
            <w:tcW w:w="1540" w:type="dxa"/>
            <w:tcBorders>
              <w:top w:val="nil"/>
              <w:left w:val="nil"/>
              <w:bottom w:val="single" w:sz="4" w:space="0" w:color="A6A6A6"/>
              <w:right w:val="single" w:sz="4" w:space="0" w:color="A6A6A6"/>
            </w:tcBorders>
            <w:shd w:val="clear" w:color="000000" w:fill="FFF2CC"/>
            <w:noWrap/>
            <w:vAlign w:val="center"/>
            <w:hideMark/>
          </w:tcPr>
          <w:p w14:paraId="540D26D8" w14:textId="77777777" w:rsidR="00344956" w:rsidRPr="00697591" w:rsidRDefault="00344956" w:rsidP="00641622">
            <w:pPr>
              <w:autoSpaceDE/>
              <w:autoSpaceDN/>
              <w:jc w:val="right"/>
              <w:rPr>
                <w:rFonts w:ascii="Arial Narrow" w:hAnsi="Arial Narrow"/>
                <w:color w:val="000000"/>
                <w:lang w:val="es-419" w:eastAsia="es-419"/>
              </w:rPr>
            </w:pPr>
            <w:r w:rsidRPr="00697591">
              <w:rPr>
                <w:rFonts w:ascii="Arial Narrow" w:hAnsi="Arial Narrow"/>
                <w:color w:val="000000"/>
                <w:lang w:val="es-419" w:eastAsia="es-419"/>
              </w:rPr>
              <w:t>3.317.998.355</w:t>
            </w:r>
          </w:p>
        </w:tc>
        <w:tc>
          <w:tcPr>
            <w:tcW w:w="1366" w:type="dxa"/>
            <w:tcBorders>
              <w:top w:val="nil"/>
              <w:left w:val="nil"/>
              <w:bottom w:val="single" w:sz="4" w:space="0" w:color="A6A6A6"/>
              <w:right w:val="single" w:sz="4" w:space="0" w:color="A6A6A6"/>
            </w:tcBorders>
            <w:shd w:val="clear" w:color="auto" w:fill="auto"/>
            <w:noWrap/>
            <w:vAlign w:val="center"/>
            <w:hideMark/>
          </w:tcPr>
          <w:p w14:paraId="17980C9B" w14:textId="77777777" w:rsidR="00344956" w:rsidRPr="00697591" w:rsidRDefault="00344956" w:rsidP="00641622">
            <w:pPr>
              <w:autoSpaceDE/>
              <w:autoSpaceDN/>
              <w:jc w:val="right"/>
              <w:rPr>
                <w:rFonts w:ascii="Arial Narrow" w:hAnsi="Arial Narrow"/>
                <w:color w:val="000000"/>
                <w:lang w:val="es-419" w:eastAsia="es-419"/>
              </w:rPr>
            </w:pPr>
            <w:r w:rsidRPr="00697591">
              <w:rPr>
                <w:rFonts w:ascii="Arial Narrow" w:hAnsi="Arial Narrow"/>
                <w:color w:val="000000"/>
                <w:lang w:val="es-419" w:eastAsia="es-419"/>
              </w:rPr>
              <w:t>-2.500.918.978</w:t>
            </w:r>
          </w:p>
        </w:tc>
      </w:tr>
    </w:tbl>
    <w:p w14:paraId="07E592B8" w14:textId="77777777" w:rsidR="00344956" w:rsidRDefault="00344956" w:rsidP="00344956">
      <w:pPr>
        <w:autoSpaceDE/>
        <w:autoSpaceDN/>
        <w:jc w:val="both"/>
        <w:rPr>
          <w:rFonts w:eastAsia="Calibri"/>
          <w:b/>
          <w:sz w:val="24"/>
          <w:szCs w:val="24"/>
          <w:lang w:val="es-CO" w:eastAsia="en-US"/>
        </w:rPr>
      </w:pPr>
    </w:p>
    <w:p w14:paraId="0D3A642E" w14:textId="77777777" w:rsidR="00344956" w:rsidRPr="00006E93" w:rsidRDefault="00344956" w:rsidP="001559CD">
      <w:pPr>
        <w:keepNext/>
        <w:keepLines/>
        <w:autoSpaceDE/>
        <w:autoSpaceDN/>
        <w:spacing w:after="160" w:line="259" w:lineRule="auto"/>
        <w:jc w:val="both"/>
        <w:outlineLvl w:val="1"/>
        <w:rPr>
          <w:rFonts w:ascii="Arial Narrow" w:hAnsi="Arial Narrow"/>
          <w:b/>
          <w:spacing w:val="-2"/>
          <w:sz w:val="24"/>
          <w:szCs w:val="24"/>
          <w:lang w:val="es-CO" w:eastAsia="en-US"/>
        </w:rPr>
      </w:pPr>
      <w:r w:rsidRPr="00006E93">
        <w:rPr>
          <w:rFonts w:ascii="Arial Narrow" w:hAnsi="Arial Narrow"/>
          <w:b/>
          <w:spacing w:val="-2"/>
          <w:sz w:val="24"/>
          <w:szCs w:val="24"/>
          <w:lang w:val="es-CO" w:eastAsia="en-US"/>
        </w:rPr>
        <w:t>NOTA 23. PROVISIONES</w:t>
      </w:r>
    </w:p>
    <w:p w14:paraId="1421E931" w14:textId="77777777" w:rsidR="00344956" w:rsidRPr="00006E93" w:rsidRDefault="00344956" w:rsidP="001559CD">
      <w:pPr>
        <w:keepNext/>
        <w:keepLines/>
        <w:autoSpaceDE/>
        <w:autoSpaceDN/>
        <w:spacing w:line="259" w:lineRule="auto"/>
        <w:jc w:val="both"/>
        <w:outlineLvl w:val="1"/>
        <w:rPr>
          <w:rFonts w:ascii="Arial Narrow" w:eastAsia="Calibri" w:hAnsi="Arial Narrow"/>
          <w:b/>
          <w:sz w:val="24"/>
          <w:szCs w:val="24"/>
          <w:lang w:val="es-CO" w:eastAsia="en-US"/>
        </w:rPr>
      </w:pPr>
      <w:r w:rsidRPr="00006E93">
        <w:rPr>
          <w:rFonts w:ascii="Arial Narrow" w:hAnsi="Arial Narrow"/>
          <w:b/>
          <w:sz w:val="24"/>
          <w:szCs w:val="22"/>
          <w:lang w:val="es-CO" w:eastAsia="en-US"/>
        </w:rPr>
        <w:t>Composición</w:t>
      </w:r>
    </w:p>
    <w:p w14:paraId="73FBC448" w14:textId="77777777" w:rsidR="00344956" w:rsidRPr="00006E93" w:rsidRDefault="00344956" w:rsidP="001559CD">
      <w:pPr>
        <w:autoSpaceDE/>
        <w:autoSpaceDN/>
        <w:spacing w:line="259" w:lineRule="auto"/>
        <w:jc w:val="both"/>
        <w:rPr>
          <w:rFonts w:ascii="Arial Narrow" w:eastAsia="Calibri" w:hAnsi="Arial Narrow"/>
          <w:sz w:val="24"/>
          <w:szCs w:val="24"/>
          <w:lang w:val="es-CO" w:eastAsia="en-US"/>
        </w:rPr>
      </w:pPr>
      <w:r w:rsidRPr="00006E93">
        <w:rPr>
          <w:rFonts w:ascii="Arial Narrow" w:eastAsia="Calibri" w:hAnsi="Arial Narrow"/>
          <w:sz w:val="24"/>
          <w:szCs w:val="24"/>
          <w:lang w:val="es-CO" w:eastAsia="en-US"/>
        </w:rPr>
        <w:t>Corresponde a estimaciones de contingencia de alta probabilidad de ocurrencia y un valor fiable en su reconocimiento.</w:t>
      </w:r>
    </w:p>
    <w:p w14:paraId="1CA5E2F0" w14:textId="77777777" w:rsidR="00344956" w:rsidRPr="00CE5506" w:rsidRDefault="00344956" w:rsidP="00344956">
      <w:pPr>
        <w:autoSpaceDE/>
        <w:autoSpaceDN/>
        <w:spacing w:line="259" w:lineRule="auto"/>
        <w:jc w:val="both"/>
        <w:rPr>
          <w:rFonts w:ascii="Arial Narrow" w:eastAsia="Calibri" w:hAnsi="Arial Narrow"/>
          <w:color w:val="FF0000"/>
          <w:sz w:val="22"/>
          <w:szCs w:val="22"/>
          <w:lang w:val="es-CO" w:eastAsia="en-US"/>
        </w:rPr>
      </w:pPr>
    </w:p>
    <w:tbl>
      <w:tblPr>
        <w:tblW w:w="9361" w:type="dxa"/>
        <w:jc w:val="center"/>
        <w:tblCellMar>
          <w:left w:w="70" w:type="dxa"/>
          <w:right w:w="70" w:type="dxa"/>
        </w:tblCellMar>
        <w:tblLook w:val="04A0" w:firstRow="1" w:lastRow="0" w:firstColumn="1" w:lastColumn="0" w:noHBand="0" w:noVBand="1"/>
      </w:tblPr>
      <w:tblGrid>
        <w:gridCol w:w="1051"/>
        <w:gridCol w:w="645"/>
        <w:gridCol w:w="2802"/>
        <w:gridCol w:w="1660"/>
        <w:gridCol w:w="1660"/>
        <w:gridCol w:w="1543"/>
      </w:tblGrid>
      <w:tr w:rsidR="00344956" w:rsidRPr="00C33AA7" w14:paraId="700862F4" w14:textId="77777777" w:rsidTr="001559CD">
        <w:trPr>
          <w:trHeight w:val="300"/>
          <w:jc w:val="center"/>
        </w:trPr>
        <w:tc>
          <w:tcPr>
            <w:tcW w:w="4498" w:type="dxa"/>
            <w:gridSpan w:val="3"/>
            <w:tcBorders>
              <w:top w:val="single" w:sz="4" w:space="0" w:color="A6A6A6"/>
              <w:left w:val="single" w:sz="4" w:space="0" w:color="A6A6A6"/>
              <w:bottom w:val="single" w:sz="4" w:space="0" w:color="A6A6A6"/>
              <w:right w:val="single" w:sz="4" w:space="0" w:color="A6A6A6"/>
            </w:tcBorders>
            <w:shd w:val="clear" w:color="000000" w:fill="00B0F0"/>
            <w:vAlign w:val="center"/>
            <w:hideMark/>
          </w:tcPr>
          <w:p w14:paraId="22FFD081" w14:textId="77777777" w:rsidR="00344956" w:rsidRPr="00C33AA7" w:rsidRDefault="00344956" w:rsidP="00641622">
            <w:pPr>
              <w:autoSpaceDE/>
              <w:autoSpaceDN/>
              <w:jc w:val="center"/>
              <w:rPr>
                <w:rFonts w:ascii="Arial Narrow" w:hAnsi="Arial Narrow"/>
                <w:b/>
                <w:bCs/>
                <w:color w:val="FFFFFF"/>
                <w:lang w:val="es-419" w:eastAsia="es-419"/>
              </w:rPr>
            </w:pPr>
            <w:r w:rsidRPr="00C33AA7">
              <w:rPr>
                <w:rFonts w:ascii="Arial Narrow" w:hAnsi="Arial Narrow"/>
                <w:b/>
                <w:bCs/>
                <w:color w:val="FFFFFF"/>
                <w:lang w:val="es-419" w:eastAsia="es-419"/>
              </w:rPr>
              <w:t>DESCRIPCIÓN</w:t>
            </w:r>
          </w:p>
        </w:tc>
        <w:tc>
          <w:tcPr>
            <w:tcW w:w="3320" w:type="dxa"/>
            <w:gridSpan w:val="2"/>
            <w:tcBorders>
              <w:top w:val="single" w:sz="4" w:space="0" w:color="A6A6A6"/>
              <w:left w:val="nil"/>
              <w:bottom w:val="single" w:sz="4" w:space="0" w:color="A6A6A6"/>
              <w:right w:val="single" w:sz="4" w:space="0" w:color="A6A6A6"/>
            </w:tcBorders>
            <w:shd w:val="clear" w:color="000000" w:fill="00B0F0"/>
            <w:vAlign w:val="center"/>
            <w:hideMark/>
          </w:tcPr>
          <w:p w14:paraId="4AEEAAFF" w14:textId="77777777" w:rsidR="00344956" w:rsidRPr="00C33AA7" w:rsidRDefault="00344956" w:rsidP="00641622">
            <w:pPr>
              <w:autoSpaceDE/>
              <w:autoSpaceDN/>
              <w:jc w:val="center"/>
              <w:rPr>
                <w:rFonts w:ascii="Arial Narrow" w:hAnsi="Arial Narrow"/>
                <w:b/>
                <w:bCs/>
                <w:color w:val="FFFFFF"/>
                <w:lang w:val="es-419" w:eastAsia="es-419"/>
              </w:rPr>
            </w:pPr>
            <w:r w:rsidRPr="00C33AA7">
              <w:rPr>
                <w:rFonts w:ascii="Arial Narrow" w:hAnsi="Arial Narrow"/>
                <w:b/>
                <w:bCs/>
                <w:color w:val="FFFFFF"/>
                <w:lang w:val="es-419" w:eastAsia="es-419"/>
              </w:rPr>
              <w:t>SALDOS A CORTES DE VIGENCIA</w:t>
            </w:r>
          </w:p>
        </w:tc>
        <w:tc>
          <w:tcPr>
            <w:tcW w:w="1543" w:type="dxa"/>
            <w:tcBorders>
              <w:top w:val="single" w:sz="4" w:space="0" w:color="A6A6A6"/>
              <w:left w:val="nil"/>
              <w:bottom w:val="single" w:sz="4" w:space="0" w:color="A6A6A6"/>
              <w:right w:val="single" w:sz="4" w:space="0" w:color="A6A6A6"/>
            </w:tcBorders>
            <w:shd w:val="clear" w:color="000000" w:fill="00B0F0"/>
            <w:vAlign w:val="center"/>
            <w:hideMark/>
          </w:tcPr>
          <w:p w14:paraId="4122D313" w14:textId="77777777" w:rsidR="00344956" w:rsidRPr="00C33AA7" w:rsidRDefault="00344956" w:rsidP="00641622">
            <w:pPr>
              <w:autoSpaceDE/>
              <w:autoSpaceDN/>
              <w:jc w:val="center"/>
              <w:rPr>
                <w:rFonts w:ascii="Arial Narrow" w:hAnsi="Arial Narrow"/>
                <w:b/>
                <w:bCs/>
                <w:color w:val="FFFFFF"/>
                <w:lang w:val="es-419" w:eastAsia="es-419"/>
              </w:rPr>
            </w:pPr>
            <w:r w:rsidRPr="00C33AA7">
              <w:rPr>
                <w:rFonts w:ascii="Arial Narrow" w:hAnsi="Arial Narrow"/>
                <w:b/>
                <w:bCs/>
                <w:color w:val="FFFFFF"/>
                <w:lang w:val="es-419" w:eastAsia="es-419"/>
              </w:rPr>
              <w:t>VARIACIÓN</w:t>
            </w:r>
          </w:p>
        </w:tc>
      </w:tr>
      <w:tr w:rsidR="00344956" w:rsidRPr="00C33AA7" w14:paraId="47B4DC9B" w14:textId="77777777" w:rsidTr="001559CD">
        <w:trPr>
          <w:trHeight w:val="570"/>
          <w:jc w:val="center"/>
        </w:trPr>
        <w:tc>
          <w:tcPr>
            <w:tcW w:w="499" w:type="dxa"/>
            <w:tcBorders>
              <w:top w:val="nil"/>
              <w:left w:val="single" w:sz="4" w:space="0" w:color="A6A6A6"/>
              <w:bottom w:val="single" w:sz="4" w:space="0" w:color="A6A6A6"/>
              <w:right w:val="single" w:sz="4" w:space="0" w:color="A6A6A6"/>
            </w:tcBorders>
            <w:shd w:val="clear" w:color="000000" w:fill="00B0F0"/>
            <w:vAlign w:val="center"/>
            <w:hideMark/>
          </w:tcPr>
          <w:p w14:paraId="0CC92FCB" w14:textId="77777777" w:rsidR="00344956" w:rsidRPr="00C33AA7" w:rsidRDefault="00344956" w:rsidP="00641622">
            <w:pPr>
              <w:autoSpaceDE/>
              <w:autoSpaceDN/>
              <w:jc w:val="center"/>
              <w:rPr>
                <w:rFonts w:ascii="Arial Narrow" w:hAnsi="Arial Narrow"/>
                <w:b/>
                <w:bCs/>
                <w:color w:val="FFFFFF"/>
                <w:lang w:val="es-419" w:eastAsia="es-419"/>
              </w:rPr>
            </w:pPr>
            <w:r w:rsidRPr="00C33AA7">
              <w:rPr>
                <w:rFonts w:ascii="Arial Narrow" w:hAnsi="Arial Narrow"/>
                <w:b/>
                <w:bCs/>
                <w:color w:val="FFFFFF"/>
                <w:lang w:val="es-419" w:eastAsia="es-419"/>
              </w:rPr>
              <w:t>CÓDIGO CONTABLE</w:t>
            </w:r>
          </w:p>
        </w:tc>
        <w:tc>
          <w:tcPr>
            <w:tcW w:w="645" w:type="dxa"/>
            <w:tcBorders>
              <w:top w:val="nil"/>
              <w:left w:val="nil"/>
              <w:bottom w:val="single" w:sz="4" w:space="0" w:color="A6A6A6"/>
              <w:right w:val="single" w:sz="4" w:space="0" w:color="A6A6A6"/>
            </w:tcBorders>
            <w:shd w:val="clear" w:color="000000" w:fill="00B0F0"/>
            <w:vAlign w:val="center"/>
            <w:hideMark/>
          </w:tcPr>
          <w:p w14:paraId="1D3B29AF" w14:textId="77777777" w:rsidR="00344956" w:rsidRPr="00C33AA7" w:rsidRDefault="00344956" w:rsidP="00641622">
            <w:pPr>
              <w:autoSpaceDE/>
              <w:autoSpaceDN/>
              <w:jc w:val="center"/>
              <w:rPr>
                <w:rFonts w:ascii="Arial Narrow" w:hAnsi="Arial Narrow"/>
                <w:b/>
                <w:bCs/>
                <w:color w:val="FFFFFF"/>
                <w:lang w:val="es-419" w:eastAsia="es-419"/>
              </w:rPr>
            </w:pPr>
            <w:r w:rsidRPr="00C33AA7">
              <w:rPr>
                <w:rFonts w:ascii="Arial Narrow" w:hAnsi="Arial Narrow"/>
                <w:b/>
                <w:bCs/>
                <w:color w:val="FFFFFF"/>
                <w:lang w:val="es-419" w:eastAsia="es-419"/>
              </w:rPr>
              <w:t>NAT</w:t>
            </w:r>
          </w:p>
        </w:tc>
        <w:tc>
          <w:tcPr>
            <w:tcW w:w="3354" w:type="dxa"/>
            <w:tcBorders>
              <w:top w:val="nil"/>
              <w:left w:val="nil"/>
              <w:bottom w:val="single" w:sz="4" w:space="0" w:color="A6A6A6"/>
              <w:right w:val="single" w:sz="4" w:space="0" w:color="A6A6A6"/>
            </w:tcBorders>
            <w:shd w:val="clear" w:color="000000" w:fill="3366CC"/>
            <w:vAlign w:val="center"/>
            <w:hideMark/>
          </w:tcPr>
          <w:p w14:paraId="01BAD520" w14:textId="77777777" w:rsidR="00344956" w:rsidRPr="00C33AA7" w:rsidRDefault="00344956" w:rsidP="00641622">
            <w:pPr>
              <w:autoSpaceDE/>
              <w:autoSpaceDN/>
              <w:jc w:val="center"/>
              <w:rPr>
                <w:rFonts w:ascii="Arial Narrow" w:hAnsi="Arial Narrow"/>
                <w:b/>
                <w:bCs/>
                <w:color w:val="FFFFFF"/>
                <w:lang w:val="es-419" w:eastAsia="es-419"/>
              </w:rPr>
            </w:pPr>
            <w:r w:rsidRPr="00C33AA7">
              <w:rPr>
                <w:rFonts w:ascii="Arial Narrow" w:hAnsi="Arial Narrow"/>
                <w:b/>
                <w:bCs/>
                <w:color w:val="FFFFFF"/>
                <w:lang w:val="es-419" w:eastAsia="es-419"/>
              </w:rPr>
              <w:t>CONCEPTO</w:t>
            </w:r>
          </w:p>
        </w:tc>
        <w:tc>
          <w:tcPr>
            <w:tcW w:w="1660" w:type="dxa"/>
            <w:tcBorders>
              <w:top w:val="nil"/>
              <w:left w:val="nil"/>
              <w:bottom w:val="single" w:sz="4" w:space="0" w:color="A6A6A6"/>
              <w:right w:val="single" w:sz="4" w:space="0" w:color="A6A6A6"/>
            </w:tcBorders>
            <w:shd w:val="clear" w:color="000000" w:fill="3366CC"/>
            <w:vAlign w:val="center"/>
            <w:hideMark/>
          </w:tcPr>
          <w:p w14:paraId="778EE917" w14:textId="77777777" w:rsidR="00344956" w:rsidRPr="00C33AA7" w:rsidRDefault="00344956" w:rsidP="00641622">
            <w:pPr>
              <w:autoSpaceDE/>
              <w:autoSpaceDN/>
              <w:jc w:val="center"/>
              <w:rPr>
                <w:rFonts w:ascii="Arial Narrow" w:hAnsi="Arial Narrow"/>
                <w:b/>
                <w:bCs/>
                <w:color w:val="FFFFFF"/>
                <w:lang w:val="es-419" w:eastAsia="es-419"/>
              </w:rPr>
            </w:pPr>
            <w:r w:rsidRPr="00C33AA7">
              <w:rPr>
                <w:rFonts w:ascii="Arial Narrow" w:hAnsi="Arial Narrow"/>
                <w:b/>
                <w:bCs/>
                <w:color w:val="FFFFFF"/>
                <w:lang w:val="es-419" w:eastAsia="es-419"/>
              </w:rPr>
              <w:t xml:space="preserve">2022 </w:t>
            </w:r>
          </w:p>
        </w:tc>
        <w:tc>
          <w:tcPr>
            <w:tcW w:w="1660" w:type="dxa"/>
            <w:tcBorders>
              <w:top w:val="nil"/>
              <w:left w:val="nil"/>
              <w:bottom w:val="single" w:sz="4" w:space="0" w:color="A6A6A6"/>
              <w:right w:val="single" w:sz="4" w:space="0" w:color="A6A6A6"/>
            </w:tcBorders>
            <w:shd w:val="clear" w:color="000000" w:fill="3366CC"/>
            <w:vAlign w:val="center"/>
            <w:hideMark/>
          </w:tcPr>
          <w:p w14:paraId="4091079A" w14:textId="77777777" w:rsidR="00344956" w:rsidRPr="00C33AA7" w:rsidRDefault="00344956" w:rsidP="00641622">
            <w:pPr>
              <w:autoSpaceDE/>
              <w:autoSpaceDN/>
              <w:jc w:val="center"/>
              <w:rPr>
                <w:rFonts w:ascii="Arial Narrow" w:hAnsi="Arial Narrow"/>
                <w:b/>
                <w:bCs/>
                <w:color w:val="FFFFFF"/>
                <w:lang w:val="es-419" w:eastAsia="es-419"/>
              </w:rPr>
            </w:pPr>
            <w:r w:rsidRPr="00C33AA7">
              <w:rPr>
                <w:rFonts w:ascii="Arial Narrow" w:hAnsi="Arial Narrow"/>
                <w:b/>
                <w:bCs/>
                <w:color w:val="FFFFFF"/>
                <w:lang w:val="es-419" w:eastAsia="es-419"/>
              </w:rPr>
              <w:t xml:space="preserve">2021 </w:t>
            </w:r>
          </w:p>
        </w:tc>
        <w:tc>
          <w:tcPr>
            <w:tcW w:w="1543" w:type="dxa"/>
            <w:tcBorders>
              <w:top w:val="nil"/>
              <w:left w:val="nil"/>
              <w:bottom w:val="single" w:sz="4" w:space="0" w:color="A6A6A6"/>
              <w:right w:val="single" w:sz="4" w:space="0" w:color="A6A6A6"/>
            </w:tcBorders>
            <w:shd w:val="clear" w:color="000000" w:fill="3366CC"/>
            <w:vAlign w:val="center"/>
            <w:hideMark/>
          </w:tcPr>
          <w:p w14:paraId="16DD6D40" w14:textId="77777777" w:rsidR="00344956" w:rsidRPr="00C33AA7" w:rsidRDefault="00344956" w:rsidP="00641622">
            <w:pPr>
              <w:autoSpaceDE/>
              <w:autoSpaceDN/>
              <w:jc w:val="center"/>
              <w:rPr>
                <w:rFonts w:ascii="Arial Narrow" w:hAnsi="Arial Narrow"/>
                <w:b/>
                <w:bCs/>
                <w:color w:val="FFFFFF"/>
                <w:lang w:val="es-419" w:eastAsia="es-419"/>
              </w:rPr>
            </w:pPr>
            <w:r w:rsidRPr="00C33AA7">
              <w:rPr>
                <w:rFonts w:ascii="Arial Narrow" w:hAnsi="Arial Narrow"/>
                <w:b/>
                <w:bCs/>
                <w:color w:val="FFFFFF"/>
                <w:lang w:val="es-419" w:eastAsia="es-419"/>
              </w:rPr>
              <w:t>VALOR VARIACIÓN</w:t>
            </w:r>
          </w:p>
        </w:tc>
      </w:tr>
      <w:tr w:rsidR="00344956" w:rsidRPr="00C33AA7" w14:paraId="52D804FE" w14:textId="77777777" w:rsidTr="001559CD">
        <w:trPr>
          <w:trHeight w:val="285"/>
          <w:jc w:val="center"/>
        </w:trPr>
        <w:tc>
          <w:tcPr>
            <w:tcW w:w="499" w:type="dxa"/>
            <w:tcBorders>
              <w:top w:val="nil"/>
              <w:left w:val="single" w:sz="4" w:space="0" w:color="A6A6A6"/>
              <w:bottom w:val="single" w:sz="4" w:space="0" w:color="A6A6A6"/>
              <w:right w:val="single" w:sz="4" w:space="0" w:color="A6A6A6"/>
            </w:tcBorders>
            <w:shd w:val="clear" w:color="auto" w:fill="auto"/>
            <w:noWrap/>
            <w:vAlign w:val="center"/>
            <w:hideMark/>
          </w:tcPr>
          <w:p w14:paraId="00801488" w14:textId="77777777" w:rsidR="00344956" w:rsidRPr="00C33AA7" w:rsidRDefault="00344956" w:rsidP="00641622">
            <w:pPr>
              <w:autoSpaceDE/>
              <w:autoSpaceDN/>
              <w:rPr>
                <w:rFonts w:ascii="Arial Narrow" w:hAnsi="Arial Narrow"/>
                <w:b/>
                <w:bCs/>
                <w:color w:val="000000"/>
                <w:lang w:val="es-419" w:eastAsia="es-419"/>
              </w:rPr>
            </w:pPr>
            <w:r w:rsidRPr="00C33AA7">
              <w:rPr>
                <w:rFonts w:ascii="Arial Narrow" w:hAnsi="Arial Narrow"/>
                <w:b/>
                <w:bCs/>
                <w:color w:val="000000"/>
                <w:lang w:val="es-419" w:eastAsia="es-419"/>
              </w:rPr>
              <w:t>2.7</w:t>
            </w:r>
          </w:p>
        </w:tc>
        <w:tc>
          <w:tcPr>
            <w:tcW w:w="645" w:type="dxa"/>
            <w:tcBorders>
              <w:top w:val="nil"/>
              <w:left w:val="nil"/>
              <w:bottom w:val="single" w:sz="4" w:space="0" w:color="A6A6A6"/>
              <w:right w:val="nil"/>
            </w:tcBorders>
            <w:shd w:val="clear" w:color="auto" w:fill="auto"/>
            <w:noWrap/>
            <w:vAlign w:val="center"/>
            <w:hideMark/>
          </w:tcPr>
          <w:p w14:paraId="4CA0604D" w14:textId="77777777" w:rsidR="00344956" w:rsidRPr="00C33AA7" w:rsidRDefault="00344956" w:rsidP="00641622">
            <w:pPr>
              <w:autoSpaceDE/>
              <w:autoSpaceDN/>
              <w:jc w:val="center"/>
              <w:rPr>
                <w:rFonts w:ascii="Arial Narrow" w:hAnsi="Arial Narrow"/>
                <w:b/>
                <w:bCs/>
                <w:color w:val="000000"/>
                <w:lang w:val="es-419" w:eastAsia="es-419"/>
              </w:rPr>
            </w:pPr>
            <w:r w:rsidRPr="00C33AA7">
              <w:rPr>
                <w:rFonts w:ascii="Arial Narrow" w:hAnsi="Arial Narrow"/>
                <w:b/>
                <w:bCs/>
                <w:color w:val="000000"/>
                <w:lang w:val="es-419" w:eastAsia="es-419"/>
              </w:rPr>
              <w:t>Cr</w:t>
            </w:r>
          </w:p>
        </w:tc>
        <w:tc>
          <w:tcPr>
            <w:tcW w:w="3354" w:type="dxa"/>
            <w:tcBorders>
              <w:top w:val="nil"/>
              <w:left w:val="single" w:sz="4" w:space="0" w:color="A6A6A6"/>
              <w:bottom w:val="single" w:sz="4" w:space="0" w:color="A6A6A6"/>
              <w:right w:val="nil"/>
            </w:tcBorders>
            <w:shd w:val="clear" w:color="auto" w:fill="auto"/>
            <w:vAlign w:val="center"/>
            <w:hideMark/>
          </w:tcPr>
          <w:p w14:paraId="3F9B3AF9" w14:textId="77777777" w:rsidR="00344956" w:rsidRPr="00C33AA7" w:rsidRDefault="00344956" w:rsidP="00641622">
            <w:pPr>
              <w:autoSpaceDE/>
              <w:autoSpaceDN/>
              <w:jc w:val="center"/>
              <w:rPr>
                <w:rFonts w:ascii="Arial Narrow" w:hAnsi="Arial Narrow"/>
                <w:b/>
                <w:bCs/>
                <w:color w:val="000000"/>
                <w:lang w:val="es-419" w:eastAsia="es-419"/>
              </w:rPr>
            </w:pPr>
            <w:r w:rsidRPr="00C33AA7">
              <w:rPr>
                <w:rFonts w:ascii="Arial Narrow" w:hAnsi="Arial Narrow"/>
                <w:b/>
                <w:bCs/>
                <w:color w:val="000000"/>
                <w:lang w:val="es-419" w:eastAsia="es-419"/>
              </w:rPr>
              <w:t>PROVISIONES</w:t>
            </w:r>
          </w:p>
        </w:tc>
        <w:tc>
          <w:tcPr>
            <w:tcW w:w="1660" w:type="dxa"/>
            <w:tcBorders>
              <w:top w:val="nil"/>
              <w:left w:val="single" w:sz="4" w:space="0" w:color="A6A6A6"/>
              <w:bottom w:val="single" w:sz="4" w:space="0" w:color="A6A6A6"/>
              <w:right w:val="single" w:sz="4" w:space="0" w:color="A6A6A6"/>
            </w:tcBorders>
            <w:shd w:val="clear" w:color="auto" w:fill="auto"/>
            <w:noWrap/>
            <w:vAlign w:val="center"/>
            <w:hideMark/>
          </w:tcPr>
          <w:p w14:paraId="41322EF6" w14:textId="77777777" w:rsidR="00344956" w:rsidRPr="00C33AA7" w:rsidRDefault="00344956" w:rsidP="00641622">
            <w:pPr>
              <w:autoSpaceDE/>
              <w:autoSpaceDN/>
              <w:jc w:val="right"/>
              <w:rPr>
                <w:rFonts w:ascii="Arial Narrow" w:hAnsi="Arial Narrow"/>
                <w:b/>
                <w:bCs/>
                <w:color w:val="000000"/>
                <w:lang w:val="es-419" w:eastAsia="es-419"/>
              </w:rPr>
            </w:pPr>
            <w:r>
              <w:rPr>
                <w:rFonts w:ascii="Arial Narrow" w:hAnsi="Arial Narrow"/>
                <w:b/>
                <w:bCs/>
                <w:color w:val="000000"/>
                <w:lang w:val="es-419" w:eastAsia="es-419"/>
              </w:rPr>
              <w:t>355.910.755.985</w:t>
            </w:r>
          </w:p>
        </w:tc>
        <w:tc>
          <w:tcPr>
            <w:tcW w:w="1660" w:type="dxa"/>
            <w:tcBorders>
              <w:top w:val="nil"/>
              <w:left w:val="nil"/>
              <w:bottom w:val="single" w:sz="4" w:space="0" w:color="A6A6A6"/>
              <w:right w:val="single" w:sz="4" w:space="0" w:color="A6A6A6"/>
            </w:tcBorders>
            <w:shd w:val="clear" w:color="auto" w:fill="auto"/>
            <w:noWrap/>
            <w:vAlign w:val="center"/>
            <w:hideMark/>
          </w:tcPr>
          <w:p w14:paraId="3D40584D" w14:textId="77777777" w:rsidR="00344956" w:rsidRPr="00C33AA7" w:rsidRDefault="00344956" w:rsidP="00641622">
            <w:pPr>
              <w:autoSpaceDE/>
              <w:autoSpaceDN/>
              <w:jc w:val="right"/>
              <w:rPr>
                <w:rFonts w:ascii="Arial Narrow" w:hAnsi="Arial Narrow"/>
                <w:b/>
                <w:bCs/>
                <w:color w:val="000000"/>
                <w:lang w:val="es-419" w:eastAsia="es-419"/>
              </w:rPr>
            </w:pPr>
            <w:r>
              <w:rPr>
                <w:rFonts w:ascii="Arial Narrow" w:hAnsi="Arial Narrow"/>
                <w:b/>
                <w:bCs/>
                <w:color w:val="000000"/>
                <w:lang w:val="es-419" w:eastAsia="es-419"/>
              </w:rPr>
              <w:t>201.159.041.542</w:t>
            </w:r>
          </w:p>
        </w:tc>
        <w:tc>
          <w:tcPr>
            <w:tcW w:w="1543" w:type="dxa"/>
            <w:tcBorders>
              <w:top w:val="nil"/>
              <w:left w:val="nil"/>
              <w:bottom w:val="single" w:sz="4" w:space="0" w:color="A6A6A6"/>
              <w:right w:val="single" w:sz="4" w:space="0" w:color="A6A6A6"/>
            </w:tcBorders>
            <w:shd w:val="clear" w:color="auto" w:fill="auto"/>
            <w:noWrap/>
            <w:vAlign w:val="center"/>
            <w:hideMark/>
          </w:tcPr>
          <w:p w14:paraId="68886001" w14:textId="77777777" w:rsidR="00344956" w:rsidRPr="00C33AA7" w:rsidRDefault="00344956" w:rsidP="00641622">
            <w:pPr>
              <w:autoSpaceDE/>
              <w:autoSpaceDN/>
              <w:jc w:val="right"/>
              <w:rPr>
                <w:rFonts w:ascii="Arial Narrow" w:hAnsi="Arial Narrow"/>
                <w:b/>
                <w:bCs/>
                <w:color w:val="000000"/>
                <w:lang w:val="es-419" w:eastAsia="es-419"/>
              </w:rPr>
            </w:pPr>
            <w:r w:rsidRPr="00C33AA7">
              <w:rPr>
                <w:rFonts w:ascii="Arial Narrow" w:hAnsi="Arial Narrow"/>
                <w:b/>
                <w:bCs/>
                <w:color w:val="000000"/>
                <w:lang w:val="es-419" w:eastAsia="es-419"/>
              </w:rPr>
              <w:t>154.751.714.443</w:t>
            </w:r>
          </w:p>
        </w:tc>
      </w:tr>
      <w:tr w:rsidR="00344956" w:rsidRPr="00C33AA7" w14:paraId="28E646EB" w14:textId="77777777" w:rsidTr="001559CD">
        <w:trPr>
          <w:trHeight w:val="300"/>
          <w:jc w:val="center"/>
        </w:trPr>
        <w:tc>
          <w:tcPr>
            <w:tcW w:w="499" w:type="dxa"/>
            <w:tcBorders>
              <w:top w:val="nil"/>
              <w:left w:val="single" w:sz="4" w:space="0" w:color="A6A6A6"/>
              <w:bottom w:val="single" w:sz="4" w:space="0" w:color="A6A6A6"/>
              <w:right w:val="single" w:sz="4" w:space="0" w:color="A6A6A6"/>
            </w:tcBorders>
            <w:shd w:val="clear" w:color="auto" w:fill="auto"/>
            <w:noWrap/>
            <w:vAlign w:val="center"/>
            <w:hideMark/>
          </w:tcPr>
          <w:p w14:paraId="44445D10" w14:textId="77777777" w:rsidR="00344956" w:rsidRPr="00C33AA7" w:rsidRDefault="00344956" w:rsidP="00641622">
            <w:pPr>
              <w:autoSpaceDE/>
              <w:autoSpaceDN/>
              <w:rPr>
                <w:rFonts w:ascii="Arial Narrow" w:hAnsi="Arial Narrow"/>
                <w:color w:val="000000"/>
                <w:lang w:val="es-419" w:eastAsia="es-419"/>
              </w:rPr>
            </w:pPr>
            <w:r w:rsidRPr="00C33AA7">
              <w:rPr>
                <w:rFonts w:ascii="Arial Narrow" w:hAnsi="Arial Narrow"/>
                <w:color w:val="000000"/>
                <w:lang w:val="es-419" w:eastAsia="es-419"/>
              </w:rPr>
              <w:t>2.7.01</w:t>
            </w:r>
          </w:p>
        </w:tc>
        <w:tc>
          <w:tcPr>
            <w:tcW w:w="645" w:type="dxa"/>
            <w:tcBorders>
              <w:top w:val="nil"/>
              <w:left w:val="nil"/>
              <w:bottom w:val="single" w:sz="4" w:space="0" w:color="A6A6A6"/>
              <w:right w:val="nil"/>
            </w:tcBorders>
            <w:shd w:val="clear" w:color="auto" w:fill="auto"/>
            <w:noWrap/>
            <w:vAlign w:val="center"/>
            <w:hideMark/>
          </w:tcPr>
          <w:p w14:paraId="0DB31205" w14:textId="77777777" w:rsidR="00344956" w:rsidRPr="00C33AA7" w:rsidRDefault="00344956" w:rsidP="00641622">
            <w:pPr>
              <w:autoSpaceDE/>
              <w:autoSpaceDN/>
              <w:jc w:val="center"/>
              <w:rPr>
                <w:rFonts w:ascii="Arial Narrow" w:hAnsi="Arial Narrow"/>
                <w:color w:val="000000"/>
                <w:lang w:val="es-419" w:eastAsia="es-419"/>
              </w:rPr>
            </w:pPr>
            <w:r w:rsidRPr="00C33AA7">
              <w:rPr>
                <w:rFonts w:ascii="Arial Narrow" w:hAnsi="Arial Narrow"/>
                <w:color w:val="000000"/>
                <w:lang w:val="es-419" w:eastAsia="es-419"/>
              </w:rPr>
              <w:t>Cr</w:t>
            </w:r>
          </w:p>
        </w:tc>
        <w:tc>
          <w:tcPr>
            <w:tcW w:w="3354" w:type="dxa"/>
            <w:tcBorders>
              <w:top w:val="nil"/>
              <w:left w:val="single" w:sz="4" w:space="0" w:color="A6A6A6"/>
              <w:bottom w:val="single" w:sz="4" w:space="0" w:color="A6A6A6"/>
              <w:right w:val="nil"/>
            </w:tcBorders>
            <w:shd w:val="clear" w:color="auto" w:fill="auto"/>
            <w:vAlign w:val="center"/>
            <w:hideMark/>
          </w:tcPr>
          <w:p w14:paraId="29C7102D" w14:textId="77777777" w:rsidR="00344956" w:rsidRPr="00C33AA7" w:rsidRDefault="00344956" w:rsidP="00641622">
            <w:pPr>
              <w:autoSpaceDE/>
              <w:autoSpaceDN/>
              <w:rPr>
                <w:rFonts w:ascii="Arial Narrow" w:hAnsi="Arial Narrow"/>
                <w:color w:val="000000"/>
                <w:lang w:val="es-419" w:eastAsia="es-419"/>
              </w:rPr>
            </w:pPr>
            <w:r w:rsidRPr="00C33AA7">
              <w:rPr>
                <w:rFonts w:ascii="Arial Narrow" w:hAnsi="Arial Narrow"/>
                <w:color w:val="000000"/>
                <w:lang w:val="es-419" w:eastAsia="es-419"/>
              </w:rPr>
              <w:t>Litigios y demandas</w:t>
            </w:r>
          </w:p>
        </w:tc>
        <w:tc>
          <w:tcPr>
            <w:tcW w:w="1660" w:type="dxa"/>
            <w:tcBorders>
              <w:top w:val="nil"/>
              <w:left w:val="single" w:sz="4" w:space="0" w:color="A6A6A6"/>
              <w:bottom w:val="single" w:sz="4" w:space="0" w:color="A6A6A6"/>
              <w:right w:val="single" w:sz="4" w:space="0" w:color="A6A6A6"/>
            </w:tcBorders>
            <w:shd w:val="clear" w:color="000000" w:fill="FFF2CC"/>
            <w:noWrap/>
            <w:vAlign w:val="center"/>
            <w:hideMark/>
          </w:tcPr>
          <w:p w14:paraId="54C45754" w14:textId="77777777" w:rsidR="00344956" w:rsidRPr="00C33AA7" w:rsidRDefault="00344956" w:rsidP="00641622">
            <w:pPr>
              <w:autoSpaceDE/>
              <w:autoSpaceDN/>
              <w:jc w:val="right"/>
              <w:rPr>
                <w:rFonts w:ascii="Arial Narrow" w:hAnsi="Arial Narrow"/>
                <w:color w:val="000000"/>
                <w:lang w:val="es-419" w:eastAsia="es-419"/>
              </w:rPr>
            </w:pPr>
            <w:r w:rsidRPr="00C33AA7">
              <w:rPr>
                <w:rFonts w:ascii="Arial Narrow" w:hAnsi="Arial Narrow"/>
                <w:color w:val="000000"/>
                <w:lang w:val="es-419" w:eastAsia="es-419"/>
              </w:rPr>
              <w:t>355.910.755.985</w:t>
            </w:r>
          </w:p>
        </w:tc>
        <w:tc>
          <w:tcPr>
            <w:tcW w:w="1660" w:type="dxa"/>
            <w:tcBorders>
              <w:top w:val="nil"/>
              <w:left w:val="nil"/>
              <w:bottom w:val="single" w:sz="4" w:space="0" w:color="A6A6A6"/>
              <w:right w:val="single" w:sz="4" w:space="0" w:color="A6A6A6"/>
            </w:tcBorders>
            <w:shd w:val="clear" w:color="000000" w:fill="FFF2CC"/>
            <w:noWrap/>
            <w:vAlign w:val="center"/>
            <w:hideMark/>
          </w:tcPr>
          <w:p w14:paraId="0B570836" w14:textId="77777777" w:rsidR="00344956" w:rsidRPr="00C33AA7" w:rsidRDefault="00344956" w:rsidP="00641622">
            <w:pPr>
              <w:autoSpaceDE/>
              <w:autoSpaceDN/>
              <w:jc w:val="right"/>
              <w:rPr>
                <w:rFonts w:ascii="Arial Narrow" w:hAnsi="Arial Narrow"/>
                <w:color w:val="000000"/>
                <w:lang w:val="es-419" w:eastAsia="es-419"/>
              </w:rPr>
            </w:pPr>
            <w:r w:rsidRPr="00C33AA7">
              <w:rPr>
                <w:rFonts w:ascii="Arial Narrow" w:hAnsi="Arial Narrow"/>
                <w:color w:val="000000"/>
                <w:lang w:val="es-419" w:eastAsia="es-419"/>
              </w:rPr>
              <w:t>201.159.041.542</w:t>
            </w:r>
          </w:p>
        </w:tc>
        <w:tc>
          <w:tcPr>
            <w:tcW w:w="1543" w:type="dxa"/>
            <w:tcBorders>
              <w:top w:val="nil"/>
              <w:left w:val="nil"/>
              <w:bottom w:val="single" w:sz="4" w:space="0" w:color="A6A6A6"/>
              <w:right w:val="single" w:sz="4" w:space="0" w:color="A6A6A6"/>
            </w:tcBorders>
            <w:shd w:val="clear" w:color="auto" w:fill="auto"/>
            <w:noWrap/>
            <w:vAlign w:val="center"/>
            <w:hideMark/>
          </w:tcPr>
          <w:p w14:paraId="24E2B92A" w14:textId="77777777" w:rsidR="00344956" w:rsidRPr="00C33AA7" w:rsidRDefault="00344956" w:rsidP="00641622">
            <w:pPr>
              <w:autoSpaceDE/>
              <w:autoSpaceDN/>
              <w:jc w:val="right"/>
              <w:rPr>
                <w:rFonts w:ascii="Arial Narrow" w:hAnsi="Arial Narrow"/>
                <w:color w:val="000000"/>
                <w:lang w:val="es-419" w:eastAsia="es-419"/>
              </w:rPr>
            </w:pPr>
            <w:r w:rsidRPr="00C33AA7">
              <w:rPr>
                <w:rFonts w:ascii="Arial Narrow" w:hAnsi="Arial Narrow"/>
                <w:color w:val="000000"/>
                <w:lang w:val="es-419" w:eastAsia="es-419"/>
              </w:rPr>
              <w:t>154.751.714.443</w:t>
            </w:r>
          </w:p>
        </w:tc>
      </w:tr>
    </w:tbl>
    <w:p w14:paraId="253B63DD" w14:textId="6E04C429" w:rsidR="00344956" w:rsidRDefault="00344956" w:rsidP="00344956">
      <w:pPr>
        <w:autoSpaceDE/>
        <w:autoSpaceDN/>
        <w:spacing w:line="259" w:lineRule="auto"/>
        <w:jc w:val="both"/>
        <w:rPr>
          <w:rFonts w:ascii="Arial Narrow" w:eastAsia="Calibri" w:hAnsi="Arial Narrow"/>
          <w:color w:val="FF0000"/>
          <w:sz w:val="12"/>
          <w:szCs w:val="12"/>
          <w:lang w:val="es-CO" w:eastAsia="en-US"/>
        </w:rPr>
      </w:pPr>
    </w:p>
    <w:p w14:paraId="47E64F0E" w14:textId="77777777" w:rsidR="001559CD" w:rsidRPr="00CE5506" w:rsidRDefault="001559CD" w:rsidP="00344956">
      <w:pPr>
        <w:autoSpaceDE/>
        <w:autoSpaceDN/>
        <w:spacing w:line="259" w:lineRule="auto"/>
        <w:jc w:val="both"/>
        <w:rPr>
          <w:rFonts w:ascii="Arial Narrow" w:eastAsia="Calibri" w:hAnsi="Arial Narrow"/>
          <w:color w:val="FF0000"/>
          <w:sz w:val="12"/>
          <w:szCs w:val="12"/>
          <w:lang w:val="es-CO" w:eastAsia="en-US"/>
        </w:rPr>
      </w:pPr>
    </w:p>
    <w:tbl>
      <w:tblPr>
        <w:tblW w:w="9567" w:type="dxa"/>
        <w:tblLayout w:type="fixed"/>
        <w:tblCellMar>
          <w:left w:w="70" w:type="dxa"/>
          <w:right w:w="70" w:type="dxa"/>
        </w:tblCellMar>
        <w:tblLook w:val="04A0" w:firstRow="1" w:lastRow="0" w:firstColumn="1" w:lastColumn="0" w:noHBand="0" w:noVBand="1"/>
      </w:tblPr>
      <w:tblGrid>
        <w:gridCol w:w="1277"/>
        <w:gridCol w:w="708"/>
        <w:gridCol w:w="4961"/>
        <w:gridCol w:w="2461"/>
        <w:gridCol w:w="160"/>
      </w:tblGrid>
      <w:tr w:rsidR="00344956" w:rsidRPr="00F82AA0" w14:paraId="79C2FD25" w14:textId="77777777" w:rsidTr="001559CD">
        <w:trPr>
          <w:gridAfter w:val="1"/>
          <w:wAfter w:w="160" w:type="dxa"/>
          <w:trHeight w:val="300"/>
        </w:trPr>
        <w:tc>
          <w:tcPr>
            <w:tcW w:w="1277" w:type="dxa"/>
            <w:tcBorders>
              <w:top w:val="nil"/>
              <w:left w:val="nil"/>
              <w:bottom w:val="nil"/>
              <w:right w:val="nil"/>
            </w:tcBorders>
            <w:shd w:val="clear" w:color="000000" w:fill="FFFFFF"/>
            <w:noWrap/>
            <w:vAlign w:val="bottom"/>
            <w:hideMark/>
          </w:tcPr>
          <w:p w14:paraId="7272DB7D" w14:textId="77777777" w:rsidR="00344956" w:rsidRPr="00F82AA0" w:rsidRDefault="00344956" w:rsidP="00641622">
            <w:pPr>
              <w:autoSpaceDE/>
              <w:autoSpaceDN/>
              <w:rPr>
                <w:rFonts w:ascii="Arial Narrow" w:hAnsi="Arial Narrow" w:cs="Calibri"/>
                <w:lang w:val="es-419" w:eastAsia="es-419"/>
              </w:rPr>
            </w:pPr>
            <w:r w:rsidRPr="00F82AA0">
              <w:rPr>
                <w:rFonts w:ascii="Arial Narrow" w:hAnsi="Arial Narrow" w:cs="Calibri"/>
                <w:lang w:val="es-419" w:eastAsia="es-419"/>
              </w:rPr>
              <w:t>ANEXO 23.1</w:t>
            </w:r>
          </w:p>
        </w:tc>
        <w:tc>
          <w:tcPr>
            <w:tcW w:w="708" w:type="dxa"/>
            <w:tcBorders>
              <w:top w:val="nil"/>
              <w:left w:val="nil"/>
              <w:bottom w:val="nil"/>
              <w:right w:val="nil"/>
            </w:tcBorders>
            <w:shd w:val="clear" w:color="auto" w:fill="auto"/>
            <w:noWrap/>
            <w:vAlign w:val="bottom"/>
            <w:hideMark/>
          </w:tcPr>
          <w:p w14:paraId="3B5B522E" w14:textId="77777777" w:rsidR="00344956" w:rsidRPr="00F82AA0" w:rsidRDefault="00344956" w:rsidP="00641622">
            <w:pPr>
              <w:autoSpaceDE/>
              <w:autoSpaceDN/>
              <w:rPr>
                <w:rFonts w:ascii="Arial Narrow" w:hAnsi="Arial Narrow" w:cs="Calibri"/>
                <w:lang w:val="es-419" w:eastAsia="es-419"/>
              </w:rPr>
            </w:pPr>
          </w:p>
        </w:tc>
        <w:tc>
          <w:tcPr>
            <w:tcW w:w="4961" w:type="dxa"/>
            <w:tcBorders>
              <w:top w:val="nil"/>
              <w:left w:val="nil"/>
              <w:bottom w:val="nil"/>
              <w:right w:val="nil"/>
            </w:tcBorders>
            <w:shd w:val="clear" w:color="auto" w:fill="auto"/>
            <w:noWrap/>
            <w:vAlign w:val="bottom"/>
            <w:hideMark/>
          </w:tcPr>
          <w:p w14:paraId="396C8DA5" w14:textId="77777777" w:rsidR="00344956" w:rsidRPr="00F82AA0" w:rsidRDefault="00344956" w:rsidP="00641622">
            <w:pPr>
              <w:autoSpaceDE/>
              <w:autoSpaceDN/>
              <w:rPr>
                <w:lang w:val="es-419" w:eastAsia="es-419"/>
              </w:rPr>
            </w:pPr>
          </w:p>
        </w:tc>
        <w:tc>
          <w:tcPr>
            <w:tcW w:w="2461" w:type="dxa"/>
            <w:tcBorders>
              <w:top w:val="nil"/>
              <w:left w:val="nil"/>
              <w:bottom w:val="nil"/>
              <w:right w:val="nil"/>
            </w:tcBorders>
            <w:shd w:val="clear" w:color="auto" w:fill="auto"/>
            <w:noWrap/>
            <w:vAlign w:val="bottom"/>
            <w:hideMark/>
          </w:tcPr>
          <w:p w14:paraId="1482D21A" w14:textId="77777777" w:rsidR="00344956" w:rsidRPr="00F82AA0" w:rsidRDefault="00344956" w:rsidP="00641622">
            <w:pPr>
              <w:autoSpaceDE/>
              <w:autoSpaceDN/>
              <w:rPr>
                <w:lang w:val="es-419" w:eastAsia="es-419"/>
              </w:rPr>
            </w:pPr>
          </w:p>
        </w:tc>
      </w:tr>
      <w:tr w:rsidR="00344956" w:rsidRPr="00F82AA0" w14:paraId="131DB12E" w14:textId="77777777" w:rsidTr="001559CD">
        <w:trPr>
          <w:gridAfter w:val="1"/>
          <w:wAfter w:w="160" w:type="dxa"/>
          <w:trHeight w:val="408"/>
        </w:trPr>
        <w:tc>
          <w:tcPr>
            <w:tcW w:w="6946" w:type="dxa"/>
            <w:gridSpan w:val="3"/>
            <w:vMerge w:val="restart"/>
            <w:tcBorders>
              <w:top w:val="nil"/>
              <w:left w:val="nil"/>
              <w:bottom w:val="nil"/>
              <w:right w:val="single" w:sz="4" w:space="0" w:color="A6A6A6"/>
            </w:tcBorders>
            <w:shd w:val="clear" w:color="000000" w:fill="00B0F0"/>
            <w:vAlign w:val="center"/>
            <w:hideMark/>
          </w:tcPr>
          <w:p w14:paraId="48765C24" w14:textId="77777777" w:rsidR="00344956" w:rsidRPr="00F82AA0" w:rsidRDefault="00344956" w:rsidP="00641622">
            <w:pPr>
              <w:autoSpaceDE/>
              <w:autoSpaceDN/>
              <w:jc w:val="center"/>
              <w:rPr>
                <w:rFonts w:ascii="Arial Narrow" w:hAnsi="Arial Narrow" w:cs="Calibri"/>
                <w:b/>
                <w:bCs/>
                <w:color w:val="FFFFFF"/>
                <w:lang w:val="es-419" w:eastAsia="es-419"/>
              </w:rPr>
            </w:pPr>
            <w:r w:rsidRPr="00F82AA0">
              <w:rPr>
                <w:rFonts w:ascii="Arial Narrow" w:hAnsi="Arial Narrow" w:cs="Calibri"/>
                <w:b/>
                <w:bCs/>
                <w:color w:val="FFFFFF"/>
                <w:lang w:val="es-419" w:eastAsia="es-419"/>
              </w:rPr>
              <w:t>DESCRIPCION</w:t>
            </w:r>
          </w:p>
        </w:tc>
        <w:tc>
          <w:tcPr>
            <w:tcW w:w="2461" w:type="dxa"/>
            <w:vMerge w:val="restart"/>
            <w:tcBorders>
              <w:top w:val="single" w:sz="4" w:space="0" w:color="A6A6A6"/>
              <w:left w:val="single" w:sz="4" w:space="0" w:color="A6A6A6"/>
              <w:bottom w:val="nil"/>
              <w:right w:val="nil"/>
            </w:tcBorders>
            <w:shd w:val="clear" w:color="000000" w:fill="00B0F0"/>
            <w:vAlign w:val="center"/>
            <w:hideMark/>
          </w:tcPr>
          <w:p w14:paraId="7FB9B9E6" w14:textId="77777777" w:rsidR="00344956" w:rsidRPr="00F82AA0" w:rsidRDefault="00344956" w:rsidP="00641622">
            <w:pPr>
              <w:autoSpaceDE/>
              <w:autoSpaceDN/>
              <w:jc w:val="center"/>
              <w:rPr>
                <w:rFonts w:ascii="Arial Narrow" w:hAnsi="Arial Narrow" w:cs="Calibri"/>
                <w:b/>
                <w:bCs/>
                <w:color w:val="FFFFFF"/>
                <w:lang w:val="es-419" w:eastAsia="es-419"/>
              </w:rPr>
            </w:pPr>
            <w:r w:rsidRPr="00F82AA0">
              <w:rPr>
                <w:rFonts w:ascii="Arial Narrow" w:hAnsi="Arial Narrow" w:cs="Calibri"/>
                <w:b/>
                <w:bCs/>
                <w:color w:val="FFFFFF"/>
                <w:lang w:val="es-419" w:eastAsia="es-419"/>
              </w:rPr>
              <w:t>SALDOS</w:t>
            </w:r>
          </w:p>
        </w:tc>
      </w:tr>
      <w:tr w:rsidR="00344956" w:rsidRPr="00F82AA0" w14:paraId="630069FF" w14:textId="77777777" w:rsidTr="001559CD">
        <w:trPr>
          <w:trHeight w:val="70"/>
        </w:trPr>
        <w:tc>
          <w:tcPr>
            <w:tcW w:w="6946" w:type="dxa"/>
            <w:gridSpan w:val="3"/>
            <w:vMerge/>
            <w:tcBorders>
              <w:top w:val="nil"/>
              <w:left w:val="nil"/>
              <w:bottom w:val="nil"/>
              <w:right w:val="single" w:sz="4" w:space="0" w:color="A6A6A6"/>
            </w:tcBorders>
            <w:vAlign w:val="center"/>
            <w:hideMark/>
          </w:tcPr>
          <w:p w14:paraId="7522F8AA" w14:textId="77777777" w:rsidR="00344956" w:rsidRPr="00F82AA0" w:rsidRDefault="00344956" w:rsidP="00641622">
            <w:pPr>
              <w:autoSpaceDE/>
              <w:autoSpaceDN/>
              <w:rPr>
                <w:rFonts w:ascii="Arial Narrow" w:hAnsi="Arial Narrow" w:cs="Calibri"/>
                <w:b/>
                <w:bCs/>
                <w:color w:val="FFFFFF"/>
                <w:lang w:val="es-419" w:eastAsia="es-419"/>
              </w:rPr>
            </w:pPr>
          </w:p>
        </w:tc>
        <w:tc>
          <w:tcPr>
            <w:tcW w:w="2461" w:type="dxa"/>
            <w:vMerge/>
            <w:tcBorders>
              <w:top w:val="single" w:sz="4" w:space="0" w:color="A6A6A6"/>
              <w:left w:val="single" w:sz="4" w:space="0" w:color="A6A6A6"/>
              <w:bottom w:val="nil"/>
              <w:right w:val="nil"/>
            </w:tcBorders>
            <w:vAlign w:val="center"/>
            <w:hideMark/>
          </w:tcPr>
          <w:p w14:paraId="59AA927C" w14:textId="77777777" w:rsidR="00344956" w:rsidRPr="00F82AA0" w:rsidRDefault="00344956" w:rsidP="00641622">
            <w:pPr>
              <w:autoSpaceDE/>
              <w:autoSpaceDN/>
              <w:rPr>
                <w:rFonts w:ascii="Arial Narrow" w:hAnsi="Arial Narrow" w:cs="Calibri"/>
                <w:b/>
                <w:bCs/>
                <w:color w:val="FFFFFF"/>
                <w:lang w:val="es-419" w:eastAsia="es-419"/>
              </w:rPr>
            </w:pPr>
          </w:p>
        </w:tc>
        <w:tc>
          <w:tcPr>
            <w:tcW w:w="160" w:type="dxa"/>
            <w:tcBorders>
              <w:top w:val="nil"/>
              <w:left w:val="nil"/>
              <w:bottom w:val="nil"/>
              <w:right w:val="nil"/>
            </w:tcBorders>
            <w:shd w:val="clear" w:color="auto" w:fill="auto"/>
            <w:noWrap/>
            <w:vAlign w:val="bottom"/>
            <w:hideMark/>
          </w:tcPr>
          <w:p w14:paraId="7FC27B48" w14:textId="77777777" w:rsidR="00344956" w:rsidRPr="00F82AA0" w:rsidRDefault="00344956" w:rsidP="00641622">
            <w:pPr>
              <w:autoSpaceDE/>
              <w:autoSpaceDN/>
              <w:jc w:val="center"/>
              <w:rPr>
                <w:rFonts w:ascii="Arial Narrow" w:hAnsi="Arial Narrow" w:cs="Calibri"/>
                <w:b/>
                <w:bCs/>
                <w:color w:val="FFFFFF"/>
                <w:lang w:val="es-419" w:eastAsia="es-419"/>
              </w:rPr>
            </w:pPr>
          </w:p>
        </w:tc>
      </w:tr>
      <w:tr w:rsidR="00344956" w:rsidRPr="00F82AA0" w14:paraId="05BAB246" w14:textId="77777777" w:rsidTr="001559CD">
        <w:trPr>
          <w:trHeight w:val="510"/>
        </w:trPr>
        <w:tc>
          <w:tcPr>
            <w:tcW w:w="1277" w:type="dxa"/>
            <w:tcBorders>
              <w:top w:val="single" w:sz="4" w:space="0" w:color="A6A6A6"/>
              <w:left w:val="single" w:sz="4" w:space="0" w:color="A6A6A6"/>
              <w:bottom w:val="single" w:sz="4" w:space="0" w:color="A6A6A6"/>
              <w:right w:val="single" w:sz="4" w:space="0" w:color="A6A6A6"/>
            </w:tcBorders>
            <w:shd w:val="clear" w:color="000000" w:fill="00B0F0"/>
            <w:vAlign w:val="center"/>
            <w:hideMark/>
          </w:tcPr>
          <w:p w14:paraId="21EF4AC2" w14:textId="77777777" w:rsidR="00344956" w:rsidRPr="00F82AA0" w:rsidRDefault="00344956" w:rsidP="00641622">
            <w:pPr>
              <w:autoSpaceDE/>
              <w:autoSpaceDN/>
              <w:jc w:val="center"/>
              <w:rPr>
                <w:rFonts w:ascii="Arial Narrow" w:hAnsi="Arial Narrow" w:cs="Calibri"/>
                <w:b/>
                <w:bCs/>
                <w:color w:val="FFFFFF"/>
                <w:lang w:val="es-419" w:eastAsia="es-419"/>
              </w:rPr>
            </w:pPr>
            <w:r w:rsidRPr="00F82AA0">
              <w:rPr>
                <w:rFonts w:ascii="Arial Narrow" w:hAnsi="Arial Narrow" w:cs="Calibri"/>
                <w:b/>
                <w:bCs/>
                <w:color w:val="FFFFFF"/>
                <w:lang w:val="es-419" w:eastAsia="es-419"/>
              </w:rPr>
              <w:t>CÓDIGO CONTABLE</w:t>
            </w:r>
          </w:p>
        </w:tc>
        <w:tc>
          <w:tcPr>
            <w:tcW w:w="708" w:type="dxa"/>
            <w:tcBorders>
              <w:top w:val="single" w:sz="4" w:space="0" w:color="A6A6A6"/>
              <w:left w:val="nil"/>
              <w:bottom w:val="single" w:sz="4" w:space="0" w:color="A6A6A6"/>
              <w:right w:val="single" w:sz="4" w:space="0" w:color="A6A6A6"/>
            </w:tcBorders>
            <w:shd w:val="clear" w:color="000000" w:fill="00B0F0"/>
            <w:vAlign w:val="center"/>
            <w:hideMark/>
          </w:tcPr>
          <w:p w14:paraId="7413B643" w14:textId="77777777" w:rsidR="00344956" w:rsidRPr="00F82AA0" w:rsidRDefault="00344956" w:rsidP="00641622">
            <w:pPr>
              <w:autoSpaceDE/>
              <w:autoSpaceDN/>
              <w:jc w:val="center"/>
              <w:rPr>
                <w:rFonts w:ascii="Arial Narrow" w:hAnsi="Arial Narrow" w:cs="Calibri"/>
                <w:b/>
                <w:bCs/>
                <w:color w:val="FFFFFF"/>
                <w:lang w:val="es-419" w:eastAsia="es-419"/>
              </w:rPr>
            </w:pPr>
            <w:r w:rsidRPr="00F82AA0">
              <w:rPr>
                <w:rFonts w:ascii="Arial Narrow" w:hAnsi="Arial Narrow" w:cs="Calibri"/>
                <w:b/>
                <w:bCs/>
                <w:color w:val="FFFFFF"/>
                <w:lang w:val="es-419" w:eastAsia="es-419"/>
              </w:rPr>
              <w:t>NAT</w:t>
            </w:r>
          </w:p>
        </w:tc>
        <w:tc>
          <w:tcPr>
            <w:tcW w:w="4961" w:type="dxa"/>
            <w:tcBorders>
              <w:top w:val="single" w:sz="4" w:space="0" w:color="A6A6A6"/>
              <w:left w:val="nil"/>
              <w:bottom w:val="single" w:sz="4" w:space="0" w:color="A6A6A6"/>
              <w:right w:val="single" w:sz="4" w:space="0" w:color="A6A6A6"/>
            </w:tcBorders>
            <w:shd w:val="clear" w:color="000000" w:fill="3366CC"/>
            <w:vAlign w:val="center"/>
            <w:hideMark/>
          </w:tcPr>
          <w:p w14:paraId="3344149D" w14:textId="77777777" w:rsidR="00344956" w:rsidRPr="00F82AA0" w:rsidRDefault="00344956" w:rsidP="00641622">
            <w:pPr>
              <w:autoSpaceDE/>
              <w:autoSpaceDN/>
              <w:jc w:val="center"/>
              <w:rPr>
                <w:rFonts w:ascii="Arial Narrow" w:hAnsi="Arial Narrow" w:cs="Calibri"/>
                <w:b/>
                <w:bCs/>
                <w:color w:val="FFFFFF"/>
                <w:lang w:val="es-419" w:eastAsia="es-419"/>
              </w:rPr>
            </w:pPr>
            <w:r w:rsidRPr="00F82AA0">
              <w:rPr>
                <w:rFonts w:ascii="Arial Narrow" w:hAnsi="Arial Narrow" w:cs="Calibri"/>
                <w:b/>
                <w:bCs/>
                <w:color w:val="FFFFFF"/>
                <w:lang w:val="es-419" w:eastAsia="es-419"/>
              </w:rPr>
              <w:t>CONCEPTO</w:t>
            </w:r>
          </w:p>
        </w:tc>
        <w:tc>
          <w:tcPr>
            <w:tcW w:w="2461" w:type="dxa"/>
            <w:tcBorders>
              <w:top w:val="single" w:sz="4" w:space="0" w:color="A6A6A6"/>
              <w:left w:val="nil"/>
              <w:bottom w:val="single" w:sz="4" w:space="0" w:color="A6A6A6"/>
              <w:right w:val="nil"/>
            </w:tcBorders>
            <w:shd w:val="clear" w:color="000000" w:fill="3366CC"/>
            <w:vAlign w:val="center"/>
            <w:hideMark/>
          </w:tcPr>
          <w:p w14:paraId="55D790A4" w14:textId="77777777" w:rsidR="00344956" w:rsidRPr="00F82AA0" w:rsidRDefault="00344956" w:rsidP="00641622">
            <w:pPr>
              <w:autoSpaceDE/>
              <w:autoSpaceDN/>
              <w:jc w:val="center"/>
              <w:rPr>
                <w:rFonts w:ascii="Arial Narrow" w:hAnsi="Arial Narrow" w:cs="Calibri"/>
                <w:b/>
                <w:bCs/>
                <w:color w:val="FFFFFF"/>
                <w:lang w:val="es-419" w:eastAsia="es-419"/>
              </w:rPr>
            </w:pPr>
            <w:r w:rsidRPr="00F82AA0">
              <w:rPr>
                <w:rFonts w:ascii="Arial Narrow" w:hAnsi="Arial Narrow" w:cs="Calibri"/>
                <w:b/>
                <w:bCs/>
                <w:color w:val="FFFFFF"/>
                <w:lang w:val="es-419" w:eastAsia="es-419"/>
              </w:rPr>
              <w:t>2.022</w:t>
            </w:r>
          </w:p>
        </w:tc>
        <w:tc>
          <w:tcPr>
            <w:tcW w:w="160" w:type="dxa"/>
            <w:vAlign w:val="center"/>
            <w:hideMark/>
          </w:tcPr>
          <w:p w14:paraId="49D4D9F7" w14:textId="77777777" w:rsidR="00344956" w:rsidRPr="00F82AA0" w:rsidRDefault="00344956" w:rsidP="00641622">
            <w:pPr>
              <w:autoSpaceDE/>
              <w:autoSpaceDN/>
              <w:rPr>
                <w:lang w:val="es-419" w:eastAsia="es-419"/>
              </w:rPr>
            </w:pPr>
          </w:p>
        </w:tc>
      </w:tr>
      <w:tr w:rsidR="00344956" w:rsidRPr="00F82AA0" w14:paraId="1DAC17E3"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655DD3A" w14:textId="77777777" w:rsidR="00344956" w:rsidRPr="00F82AA0" w:rsidRDefault="00344956" w:rsidP="00641622">
            <w:pPr>
              <w:autoSpaceDE/>
              <w:autoSpaceDN/>
              <w:rPr>
                <w:rFonts w:ascii="Arial Narrow" w:hAnsi="Arial Narrow" w:cs="Calibri"/>
                <w:b/>
                <w:bCs/>
                <w:color w:val="000000"/>
                <w:lang w:val="es-419" w:eastAsia="es-419"/>
              </w:rPr>
            </w:pPr>
            <w:r w:rsidRPr="00F82AA0">
              <w:rPr>
                <w:rFonts w:ascii="Arial Narrow" w:hAnsi="Arial Narrow" w:cs="Calibri"/>
                <w:b/>
                <w:bCs/>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714E3F3" w14:textId="77777777" w:rsidR="00344956" w:rsidRPr="00F82AA0" w:rsidRDefault="00344956" w:rsidP="00641622">
            <w:pPr>
              <w:autoSpaceDE/>
              <w:autoSpaceDN/>
              <w:jc w:val="center"/>
              <w:rPr>
                <w:rFonts w:ascii="Arial Narrow" w:hAnsi="Arial Narrow" w:cs="Calibri"/>
                <w:b/>
                <w:bCs/>
                <w:color w:val="000000"/>
                <w:lang w:val="es-419" w:eastAsia="es-419"/>
              </w:rPr>
            </w:pPr>
            <w:r w:rsidRPr="00F82AA0">
              <w:rPr>
                <w:rFonts w:ascii="Arial Narrow" w:hAnsi="Arial Narrow" w:cs="Calibri"/>
                <w:b/>
                <w:bCs/>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77987A4" w14:textId="77777777" w:rsidR="00344956" w:rsidRPr="00F82AA0" w:rsidRDefault="00344956" w:rsidP="00641622">
            <w:pPr>
              <w:autoSpaceDE/>
              <w:autoSpaceDN/>
              <w:jc w:val="center"/>
              <w:rPr>
                <w:rFonts w:ascii="Arial Narrow" w:hAnsi="Arial Narrow" w:cs="Calibri"/>
                <w:b/>
                <w:bCs/>
                <w:color w:val="000000"/>
                <w:lang w:val="es-419" w:eastAsia="es-419"/>
              </w:rPr>
            </w:pPr>
            <w:r w:rsidRPr="00F82AA0">
              <w:rPr>
                <w:rFonts w:ascii="Arial Narrow" w:hAnsi="Arial Narrow" w:cs="Calibri"/>
                <w:b/>
                <w:bCs/>
                <w:color w:val="000000"/>
                <w:lang w:val="es-419" w:eastAsia="es-419"/>
              </w:rPr>
              <w:t>PROVISIONES - LITIGIOS Y DEMANDAS</w:t>
            </w:r>
          </w:p>
        </w:tc>
        <w:tc>
          <w:tcPr>
            <w:tcW w:w="2461" w:type="dxa"/>
            <w:tcBorders>
              <w:top w:val="nil"/>
              <w:left w:val="nil"/>
              <w:bottom w:val="single" w:sz="4" w:space="0" w:color="A6A6A6"/>
              <w:right w:val="single" w:sz="4" w:space="0" w:color="A6A6A6"/>
            </w:tcBorders>
            <w:shd w:val="clear" w:color="000000" w:fill="FFF2CC"/>
            <w:noWrap/>
            <w:vAlign w:val="center"/>
            <w:hideMark/>
          </w:tcPr>
          <w:p w14:paraId="1C55786B" w14:textId="77777777" w:rsidR="00344956" w:rsidRPr="00F82AA0" w:rsidRDefault="00344956" w:rsidP="00641622">
            <w:pPr>
              <w:autoSpaceDE/>
              <w:autoSpaceDN/>
              <w:jc w:val="right"/>
              <w:rPr>
                <w:rFonts w:ascii="Arial Narrow" w:hAnsi="Arial Narrow" w:cs="Calibri"/>
                <w:b/>
                <w:bCs/>
                <w:color w:val="000000"/>
                <w:lang w:val="es-419" w:eastAsia="es-419"/>
              </w:rPr>
            </w:pPr>
            <w:r w:rsidRPr="00F82AA0">
              <w:rPr>
                <w:rFonts w:ascii="Arial Narrow" w:hAnsi="Arial Narrow" w:cs="Calibri"/>
                <w:b/>
                <w:bCs/>
                <w:color w:val="000000"/>
                <w:lang w:val="es-419" w:eastAsia="es-419"/>
              </w:rPr>
              <w:t xml:space="preserve">355.910.755.985 </w:t>
            </w:r>
          </w:p>
        </w:tc>
        <w:tc>
          <w:tcPr>
            <w:tcW w:w="160" w:type="dxa"/>
            <w:vAlign w:val="center"/>
            <w:hideMark/>
          </w:tcPr>
          <w:p w14:paraId="15F9728C" w14:textId="77777777" w:rsidR="00344956" w:rsidRPr="00F82AA0" w:rsidRDefault="00344956" w:rsidP="00641622">
            <w:pPr>
              <w:autoSpaceDE/>
              <w:autoSpaceDN/>
              <w:rPr>
                <w:lang w:val="es-419" w:eastAsia="es-419"/>
              </w:rPr>
            </w:pPr>
          </w:p>
        </w:tc>
      </w:tr>
      <w:tr w:rsidR="00344956" w:rsidRPr="00F82AA0" w14:paraId="212B81D0" w14:textId="77777777" w:rsidTr="001559CD">
        <w:trPr>
          <w:trHeight w:val="279"/>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E1D2DB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06EAB0D"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60A5042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Seguridad Y Vigilancia Colombiana Sevicol Limitada</w:t>
            </w:r>
          </w:p>
        </w:tc>
        <w:tc>
          <w:tcPr>
            <w:tcW w:w="2461" w:type="dxa"/>
            <w:tcBorders>
              <w:top w:val="nil"/>
              <w:left w:val="nil"/>
              <w:bottom w:val="single" w:sz="4" w:space="0" w:color="A6A6A6"/>
              <w:right w:val="single" w:sz="4" w:space="0" w:color="A6A6A6"/>
            </w:tcBorders>
            <w:shd w:val="clear" w:color="000000" w:fill="FFF2CC"/>
            <w:noWrap/>
            <w:vAlign w:val="center"/>
            <w:hideMark/>
          </w:tcPr>
          <w:p w14:paraId="359C9AA4"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8.923.470.117 </w:t>
            </w:r>
          </w:p>
        </w:tc>
        <w:tc>
          <w:tcPr>
            <w:tcW w:w="160" w:type="dxa"/>
            <w:vAlign w:val="center"/>
            <w:hideMark/>
          </w:tcPr>
          <w:p w14:paraId="53E55CF2" w14:textId="77777777" w:rsidR="00344956" w:rsidRPr="00F82AA0" w:rsidRDefault="00344956" w:rsidP="00641622">
            <w:pPr>
              <w:autoSpaceDE/>
              <w:autoSpaceDN/>
              <w:rPr>
                <w:lang w:val="es-419" w:eastAsia="es-419"/>
              </w:rPr>
            </w:pPr>
          </w:p>
        </w:tc>
      </w:tr>
      <w:tr w:rsidR="00344956" w:rsidRPr="00F82AA0" w14:paraId="2FADBBB9"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1D1FD07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88E59FF"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81F7EE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Huber Dario Arias Orjuela</w:t>
            </w:r>
          </w:p>
        </w:tc>
        <w:tc>
          <w:tcPr>
            <w:tcW w:w="2461" w:type="dxa"/>
            <w:tcBorders>
              <w:top w:val="nil"/>
              <w:left w:val="nil"/>
              <w:bottom w:val="single" w:sz="4" w:space="0" w:color="A6A6A6"/>
              <w:right w:val="single" w:sz="4" w:space="0" w:color="A6A6A6"/>
            </w:tcBorders>
            <w:shd w:val="clear" w:color="000000" w:fill="FFF2CC"/>
            <w:noWrap/>
            <w:vAlign w:val="center"/>
            <w:hideMark/>
          </w:tcPr>
          <w:p w14:paraId="2B533F27"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25.719.254 </w:t>
            </w:r>
          </w:p>
        </w:tc>
        <w:tc>
          <w:tcPr>
            <w:tcW w:w="160" w:type="dxa"/>
            <w:vAlign w:val="center"/>
            <w:hideMark/>
          </w:tcPr>
          <w:p w14:paraId="33AA8499" w14:textId="77777777" w:rsidR="00344956" w:rsidRPr="00F82AA0" w:rsidRDefault="00344956" w:rsidP="00641622">
            <w:pPr>
              <w:autoSpaceDE/>
              <w:autoSpaceDN/>
              <w:rPr>
                <w:lang w:val="es-419" w:eastAsia="es-419"/>
              </w:rPr>
            </w:pPr>
          </w:p>
        </w:tc>
      </w:tr>
      <w:tr w:rsidR="00344956" w:rsidRPr="00F82AA0" w14:paraId="57811669"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7076F6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349183C"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633858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Carmen Rocio Aragon Sanchez</w:t>
            </w:r>
          </w:p>
        </w:tc>
        <w:tc>
          <w:tcPr>
            <w:tcW w:w="2461" w:type="dxa"/>
            <w:tcBorders>
              <w:top w:val="nil"/>
              <w:left w:val="nil"/>
              <w:bottom w:val="single" w:sz="4" w:space="0" w:color="A6A6A6"/>
              <w:right w:val="single" w:sz="4" w:space="0" w:color="A6A6A6"/>
            </w:tcBorders>
            <w:shd w:val="clear" w:color="000000" w:fill="FFF2CC"/>
            <w:noWrap/>
            <w:vAlign w:val="center"/>
            <w:hideMark/>
          </w:tcPr>
          <w:p w14:paraId="51962358"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108.318.420 </w:t>
            </w:r>
          </w:p>
        </w:tc>
        <w:tc>
          <w:tcPr>
            <w:tcW w:w="160" w:type="dxa"/>
            <w:vAlign w:val="center"/>
            <w:hideMark/>
          </w:tcPr>
          <w:p w14:paraId="07D6D39E" w14:textId="77777777" w:rsidR="00344956" w:rsidRPr="00F82AA0" w:rsidRDefault="00344956" w:rsidP="00641622">
            <w:pPr>
              <w:autoSpaceDE/>
              <w:autoSpaceDN/>
              <w:rPr>
                <w:lang w:val="es-419" w:eastAsia="es-419"/>
              </w:rPr>
            </w:pPr>
          </w:p>
        </w:tc>
      </w:tr>
      <w:tr w:rsidR="00344956" w:rsidRPr="00F82AA0" w14:paraId="6AEC6B15"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0E4594F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E705A8A"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74E2A5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John Edgar Aldana Rico</w:t>
            </w:r>
          </w:p>
        </w:tc>
        <w:tc>
          <w:tcPr>
            <w:tcW w:w="2461" w:type="dxa"/>
            <w:tcBorders>
              <w:top w:val="nil"/>
              <w:left w:val="nil"/>
              <w:bottom w:val="single" w:sz="4" w:space="0" w:color="A6A6A6"/>
              <w:right w:val="single" w:sz="4" w:space="0" w:color="A6A6A6"/>
            </w:tcBorders>
            <w:shd w:val="clear" w:color="000000" w:fill="FFF2CC"/>
            <w:noWrap/>
            <w:vAlign w:val="center"/>
            <w:hideMark/>
          </w:tcPr>
          <w:p w14:paraId="6CBA1228"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125.572.897 </w:t>
            </w:r>
          </w:p>
        </w:tc>
        <w:tc>
          <w:tcPr>
            <w:tcW w:w="160" w:type="dxa"/>
            <w:vAlign w:val="center"/>
            <w:hideMark/>
          </w:tcPr>
          <w:p w14:paraId="3957733B" w14:textId="77777777" w:rsidR="00344956" w:rsidRPr="00F82AA0" w:rsidRDefault="00344956" w:rsidP="00641622">
            <w:pPr>
              <w:autoSpaceDE/>
              <w:autoSpaceDN/>
              <w:rPr>
                <w:lang w:val="es-419" w:eastAsia="es-419"/>
              </w:rPr>
            </w:pPr>
          </w:p>
        </w:tc>
      </w:tr>
      <w:tr w:rsidR="00344956" w:rsidRPr="00F82AA0" w14:paraId="71FF3AA2"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0AD4FDD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281BDD3B"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002E105"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Juan Carlos Baquero Rodriguez</w:t>
            </w:r>
          </w:p>
        </w:tc>
        <w:tc>
          <w:tcPr>
            <w:tcW w:w="2461" w:type="dxa"/>
            <w:tcBorders>
              <w:top w:val="nil"/>
              <w:left w:val="nil"/>
              <w:bottom w:val="single" w:sz="4" w:space="0" w:color="A6A6A6"/>
              <w:right w:val="single" w:sz="4" w:space="0" w:color="A6A6A6"/>
            </w:tcBorders>
            <w:shd w:val="clear" w:color="000000" w:fill="FFF2CC"/>
            <w:noWrap/>
            <w:vAlign w:val="center"/>
            <w:hideMark/>
          </w:tcPr>
          <w:p w14:paraId="197F6CB0"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43.134.696 </w:t>
            </w:r>
          </w:p>
        </w:tc>
        <w:tc>
          <w:tcPr>
            <w:tcW w:w="160" w:type="dxa"/>
            <w:vAlign w:val="center"/>
            <w:hideMark/>
          </w:tcPr>
          <w:p w14:paraId="487956AE" w14:textId="77777777" w:rsidR="00344956" w:rsidRPr="00F82AA0" w:rsidRDefault="00344956" w:rsidP="00641622">
            <w:pPr>
              <w:autoSpaceDE/>
              <w:autoSpaceDN/>
              <w:rPr>
                <w:lang w:val="es-419" w:eastAsia="es-419"/>
              </w:rPr>
            </w:pPr>
          </w:p>
        </w:tc>
      </w:tr>
      <w:tr w:rsidR="00344956" w:rsidRPr="00F82AA0" w14:paraId="68979B61"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779487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2DEFC7D"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2F8924C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Andrea Del Pilar Herrera P</w:t>
            </w:r>
            <w:r>
              <w:rPr>
                <w:rFonts w:ascii="Arial Narrow" w:hAnsi="Arial Narrow" w:cs="Calibri"/>
                <w:color w:val="000000"/>
                <w:lang w:val="es-419" w:eastAsia="es-419"/>
              </w:rPr>
              <w:t>e</w:t>
            </w:r>
            <w:r w:rsidRPr="00F82AA0">
              <w:rPr>
                <w:rFonts w:ascii="Arial Narrow" w:hAnsi="Arial Narrow" w:cs="Calibri"/>
                <w:color w:val="000000"/>
                <w:lang w:val="es-419" w:eastAsia="es-419"/>
              </w:rPr>
              <w:t>ñaloza</w:t>
            </w:r>
          </w:p>
        </w:tc>
        <w:tc>
          <w:tcPr>
            <w:tcW w:w="2461" w:type="dxa"/>
            <w:tcBorders>
              <w:top w:val="nil"/>
              <w:left w:val="nil"/>
              <w:bottom w:val="single" w:sz="4" w:space="0" w:color="A6A6A6"/>
              <w:right w:val="single" w:sz="4" w:space="0" w:color="A6A6A6"/>
            </w:tcBorders>
            <w:shd w:val="clear" w:color="000000" w:fill="FFF2CC"/>
            <w:noWrap/>
            <w:vAlign w:val="center"/>
            <w:hideMark/>
          </w:tcPr>
          <w:p w14:paraId="3B547FD8"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80.168.128 </w:t>
            </w:r>
          </w:p>
        </w:tc>
        <w:tc>
          <w:tcPr>
            <w:tcW w:w="160" w:type="dxa"/>
            <w:vAlign w:val="center"/>
            <w:hideMark/>
          </w:tcPr>
          <w:p w14:paraId="33B958FC" w14:textId="77777777" w:rsidR="00344956" w:rsidRPr="00F82AA0" w:rsidRDefault="00344956" w:rsidP="00641622">
            <w:pPr>
              <w:autoSpaceDE/>
              <w:autoSpaceDN/>
              <w:rPr>
                <w:lang w:val="es-419" w:eastAsia="es-419"/>
              </w:rPr>
            </w:pPr>
          </w:p>
        </w:tc>
      </w:tr>
      <w:tr w:rsidR="00344956" w:rsidRPr="00F82AA0" w14:paraId="02EC1B46"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1B30BE4B"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80105DC"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A4A8EC2"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Carlos Holmes Narvaez Diaz</w:t>
            </w:r>
          </w:p>
        </w:tc>
        <w:tc>
          <w:tcPr>
            <w:tcW w:w="2461" w:type="dxa"/>
            <w:tcBorders>
              <w:top w:val="nil"/>
              <w:left w:val="nil"/>
              <w:bottom w:val="single" w:sz="4" w:space="0" w:color="A6A6A6"/>
              <w:right w:val="single" w:sz="4" w:space="0" w:color="A6A6A6"/>
            </w:tcBorders>
            <w:shd w:val="clear" w:color="000000" w:fill="FFF2CC"/>
            <w:noWrap/>
            <w:vAlign w:val="center"/>
            <w:hideMark/>
          </w:tcPr>
          <w:p w14:paraId="3953670B"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98.566.448 </w:t>
            </w:r>
          </w:p>
        </w:tc>
        <w:tc>
          <w:tcPr>
            <w:tcW w:w="160" w:type="dxa"/>
            <w:vAlign w:val="center"/>
            <w:hideMark/>
          </w:tcPr>
          <w:p w14:paraId="4FA4DE2C" w14:textId="77777777" w:rsidR="00344956" w:rsidRPr="00F82AA0" w:rsidRDefault="00344956" w:rsidP="00641622">
            <w:pPr>
              <w:autoSpaceDE/>
              <w:autoSpaceDN/>
              <w:rPr>
                <w:lang w:val="es-419" w:eastAsia="es-419"/>
              </w:rPr>
            </w:pPr>
          </w:p>
        </w:tc>
      </w:tr>
      <w:tr w:rsidR="00344956" w:rsidRPr="00F82AA0" w14:paraId="5F1A8134"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6DF056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24DE0F84"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6060B0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Jose Ricardo Paez Pachon</w:t>
            </w:r>
          </w:p>
        </w:tc>
        <w:tc>
          <w:tcPr>
            <w:tcW w:w="2461" w:type="dxa"/>
            <w:tcBorders>
              <w:top w:val="nil"/>
              <w:left w:val="nil"/>
              <w:bottom w:val="single" w:sz="4" w:space="0" w:color="A6A6A6"/>
              <w:right w:val="single" w:sz="4" w:space="0" w:color="A6A6A6"/>
            </w:tcBorders>
            <w:shd w:val="clear" w:color="000000" w:fill="FFF2CC"/>
            <w:noWrap/>
            <w:vAlign w:val="center"/>
            <w:hideMark/>
          </w:tcPr>
          <w:p w14:paraId="60E2D23B"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57.751.590 </w:t>
            </w:r>
          </w:p>
        </w:tc>
        <w:tc>
          <w:tcPr>
            <w:tcW w:w="160" w:type="dxa"/>
            <w:vAlign w:val="center"/>
            <w:hideMark/>
          </w:tcPr>
          <w:p w14:paraId="78A7F979" w14:textId="77777777" w:rsidR="00344956" w:rsidRPr="00F82AA0" w:rsidRDefault="00344956" w:rsidP="00641622">
            <w:pPr>
              <w:autoSpaceDE/>
              <w:autoSpaceDN/>
              <w:rPr>
                <w:lang w:val="es-419" w:eastAsia="es-419"/>
              </w:rPr>
            </w:pPr>
          </w:p>
        </w:tc>
      </w:tr>
      <w:tr w:rsidR="00344956" w:rsidRPr="00F82AA0" w14:paraId="784FEFFD"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16DB979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1540ED9"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0CA3FC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Pedro Pablo Pinzon Murcia</w:t>
            </w:r>
          </w:p>
        </w:tc>
        <w:tc>
          <w:tcPr>
            <w:tcW w:w="2461" w:type="dxa"/>
            <w:tcBorders>
              <w:top w:val="nil"/>
              <w:left w:val="nil"/>
              <w:bottom w:val="single" w:sz="4" w:space="0" w:color="A6A6A6"/>
              <w:right w:val="single" w:sz="4" w:space="0" w:color="A6A6A6"/>
            </w:tcBorders>
            <w:shd w:val="clear" w:color="000000" w:fill="FFF2CC"/>
            <w:noWrap/>
            <w:vAlign w:val="center"/>
            <w:hideMark/>
          </w:tcPr>
          <w:p w14:paraId="39FD5776"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490.655.787 </w:t>
            </w:r>
          </w:p>
        </w:tc>
        <w:tc>
          <w:tcPr>
            <w:tcW w:w="160" w:type="dxa"/>
            <w:vAlign w:val="center"/>
            <w:hideMark/>
          </w:tcPr>
          <w:p w14:paraId="4711289D" w14:textId="77777777" w:rsidR="00344956" w:rsidRPr="00F82AA0" w:rsidRDefault="00344956" w:rsidP="00641622">
            <w:pPr>
              <w:autoSpaceDE/>
              <w:autoSpaceDN/>
              <w:rPr>
                <w:lang w:val="es-419" w:eastAsia="es-419"/>
              </w:rPr>
            </w:pPr>
          </w:p>
        </w:tc>
      </w:tr>
      <w:tr w:rsidR="00344956" w:rsidRPr="00F82AA0" w14:paraId="088AEC51"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DB6BEC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56C11070"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7A06B1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Yeison Alberto Puentes Caviedes</w:t>
            </w:r>
          </w:p>
        </w:tc>
        <w:tc>
          <w:tcPr>
            <w:tcW w:w="2461" w:type="dxa"/>
            <w:tcBorders>
              <w:top w:val="nil"/>
              <w:left w:val="nil"/>
              <w:bottom w:val="single" w:sz="4" w:space="0" w:color="A6A6A6"/>
              <w:right w:val="single" w:sz="4" w:space="0" w:color="A6A6A6"/>
            </w:tcBorders>
            <w:shd w:val="clear" w:color="000000" w:fill="FFF2CC"/>
            <w:noWrap/>
            <w:vAlign w:val="center"/>
            <w:hideMark/>
          </w:tcPr>
          <w:p w14:paraId="7039E384"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214.668.230 </w:t>
            </w:r>
          </w:p>
        </w:tc>
        <w:tc>
          <w:tcPr>
            <w:tcW w:w="160" w:type="dxa"/>
            <w:vAlign w:val="center"/>
            <w:hideMark/>
          </w:tcPr>
          <w:p w14:paraId="77DA30B1" w14:textId="77777777" w:rsidR="00344956" w:rsidRPr="00F82AA0" w:rsidRDefault="00344956" w:rsidP="00641622">
            <w:pPr>
              <w:autoSpaceDE/>
              <w:autoSpaceDN/>
              <w:rPr>
                <w:lang w:val="es-419" w:eastAsia="es-419"/>
              </w:rPr>
            </w:pPr>
          </w:p>
        </w:tc>
      </w:tr>
      <w:tr w:rsidR="00344956" w:rsidRPr="00F82AA0" w14:paraId="1A5C6282"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5498963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CC6F3E5"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787A26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Javier  Rincon Villamil</w:t>
            </w:r>
          </w:p>
        </w:tc>
        <w:tc>
          <w:tcPr>
            <w:tcW w:w="2461" w:type="dxa"/>
            <w:tcBorders>
              <w:top w:val="nil"/>
              <w:left w:val="nil"/>
              <w:bottom w:val="single" w:sz="4" w:space="0" w:color="A6A6A6"/>
              <w:right w:val="single" w:sz="4" w:space="0" w:color="A6A6A6"/>
            </w:tcBorders>
            <w:shd w:val="clear" w:color="000000" w:fill="FFF2CC"/>
            <w:noWrap/>
            <w:vAlign w:val="center"/>
            <w:hideMark/>
          </w:tcPr>
          <w:p w14:paraId="296F5B1C"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92.860.388 </w:t>
            </w:r>
          </w:p>
        </w:tc>
        <w:tc>
          <w:tcPr>
            <w:tcW w:w="160" w:type="dxa"/>
            <w:vAlign w:val="center"/>
            <w:hideMark/>
          </w:tcPr>
          <w:p w14:paraId="30071278" w14:textId="77777777" w:rsidR="00344956" w:rsidRPr="00F82AA0" w:rsidRDefault="00344956" w:rsidP="00641622">
            <w:pPr>
              <w:autoSpaceDE/>
              <w:autoSpaceDN/>
              <w:rPr>
                <w:lang w:val="es-419" w:eastAsia="es-419"/>
              </w:rPr>
            </w:pPr>
          </w:p>
        </w:tc>
      </w:tr>
      <w:tr w:rsidR="00344956" w:rsidRPr="00F82AA0" w14:paraId="0B60507F" w14:textId="77777777" w:rsidTr="001559CD">
        <w:trPr>
          <w:trHeight w:val="300"/>
        </w:trPr>
        <w:tc>
          <w:tcPr>
            <w:tcW w:w="1277" w:type="dxa"/>
            <w:tcBorders>
              <w:top w:val="nil"/>
              <w:left w:val="single" w:sz="4" w:space="0" w:color="A6A6A6"/>
              <w:bottom w:val="single" w:sz="4" w:space="0" w:color="auto"/>
              <w:right w:val="single" w:sz="4" w:space="0" w:color="A6A6A6"/>
            </w:tcBorders>
            <w:shd w:val="clear" w:color="auto" w:fill="auto"/>
            <w:vAlign w:val="center"/>
            <w:hideMark/>
          </w:tcPr>
          <w:p w14:paraId="653BD1B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uto"/>
              <w:right w:val="single" w:sz="4" w:space="0" w:color="A6A6A6"/>
            </w:tcBorders>
            <w:shd w:val="clear" w:color="auto" w:fill="auto"/>
            <w:vAlign w:val="center"/>
            <w:hideMark/>
          </w:tcPr>
          <w:p w14:paraId="42E8638B"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uto"/>
              <w:right w:val="single" w:sz="4" w:space="0" w:color="A6A6A6"/>
            </w:tcBorders>
            <w:shd w:val="clear" w:color="auto" w:fill="auto"/>
            <w:vAlign w:val="center"/>
            <w:hideMark/>
          </w:tcPr>
          <w:p w14:paraId="683FA91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Ubadel Francisco Ortega Paternina</w:t>
            </w:r>
          </w:p>
        </w:tc>
        <w:tc>
          <w:tcPr>
            <w:tcW w:w="2461" w:type="dxa"/>
            <w:tcBorders>
              <w:top w:val="nil"/>
              <w:left w:val="nil"/>
              <w:bottom w:val="single" w:sz="4" w:space="0" w:color="auto"/>
              <w:right w:val="single" w:sz="4" w:space="0" w:color="A6A6A6"/>
            </w:tcBorders>
            <w:shd w:val="clear" w:color="000000" w:fill="FFF2CC"/>
            <w:noWrap/>
            <w:vAlign w:val="center"/>
            <w:hideMark/>
          </w:tcPr>
          <w:p w14:paraId="6D465F72"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267.455.683 </w:t>
            </w:r>
          </w:p>
        </w:tc>
        <w:tc>
          <w:tcPr>
            <w:tcW w:w="160" w:type="dxa"/>
            <w:vAlign w:val="center"/>
            <w:hideMark/>
          </w:tcPr>
          <w:p w14:paraId="3FC889EE" w14:textId="77777777" w:rsidR="00344956" w:rsidRPr="00F82AA0" w:rsidRDefault="00344956" w:rsidP="00641622">
            <w:pPr>
              <w:autoSpaceDE/>
              <w:autoSpaceDN/>
              <w:rPr>
                <w:lang w:val="es-419" w:eastAsia="es-419"/>
              </w:rPr>
            </w:pPr>
          </w:p>
        </w:tc>
      </w:tr>
      <w:tr w:rsidR="00344956" w:rsidRPr="00F82AA0" w14:paraId="1C91CF98" w14:textId="77777777" w:rsidTr="001559CD">
        <w:trPr>
          <w:trHeight w:val="300"/>
        </w:trPr>
        <w:tc>
          <w:tcPr>
            <w:tcW w:w="1277" w:type="dxa"/>
            <w:tcBorders>
              <w:top w:val="single" w:sz="4" w:space="0" w:color="auto"/>
              <w:left w:val="single" w:sz="4" w:space="0" w:color="A6A6A6"/>
              <w:bottom w:val="single" w:sz="4" w:space="0" w:color="A6A6A6"/>
              <w:right w:val="single" w:sz="4" w:space="0" w:color="A6A6A6"/>
            </w:tcBorders>
            <w:shd w:val="clear" w:color="auto" w:fill="auto"/>
            <w:vAlign w:val="center"/>
            <w:hideMark/>
          </w:tcPr>
          <w:p w14:paraId="08FCD43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lastRenderedPageBreak/>
              <w:t>2.7.01.03</w:t>
            </w:r>
          </w:p>
        </w:tc>
        <w:tc>
          <w:tcPr>
            <w:tcW w:w="708" w:type="dxa"/>
            <w:tcBorders>
              <w:top w:val="single" w:sz="4" w:space="0" w:color="auto"/>
              <w:left w:val="nil"/>
              <w:bottom w:val="single" w:sz="4" w:space="0" w:color="A6A6A6"/>
              <w:right w:val="single" w:sz="4" w:space="0" w:color="A6A6A6"/>
            </w:tcBorders>
            <w:shd w:val="clear" w:color="auto" w:fill="auto"/>
            <w:vAlign w:val="center"/>
            <w:hideMark/>
          </w:tcPr>
          <w:p w14:paraId="6666A8D5"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single" w:sz="4" w:space="0" w:color="auto"/>
              <w:left w:val="nil"/>
              <w:bottom w:val="single" w:sz="4" w:space="0" w:color="A6A6A6"/>
              <w:right w:val="single" w:sz="4" w:space="0" w:color="A6A6A6"/>
            </w:tcBorders>
            <w:shd w:val="clear" w:color="auto" w:fill="auto"/>
            <w:vAlign w:val="center"/>
            <w:hideMark/>
          </w:tcPr>
          <w:p w14:paraId="0B67E59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Carlos Hernando Otalora Castañeda</w:t>
            </w:r>
          </w:p>
        </w:tc>
        <w:tc>
          <w:tcPr>
            <w:tcW w:w="2461" w:type="dxa"/>
            <w:tcBorders>
              <w:top w:val="single" w:sz="4" w:space="0" w:color="auto"/>
              <w:left w:val="nil"/>
              <w:bottom w:val="single" w:sz="4" w:space="0" w:color="A6A6A6"/>
              <w:right w:val="single" w:sz="4" w:space="0" w:color="A6A6A6"/>
            </w:tcBorders>
            <w:shd w:val="clear" w:color="000000" w:fill="FFF2CC"/>
            <w:noWrap/>
            <w:vAlign w:val="center"/>
            <w:hideMark/>
          </w:tcPr>
          <w:p w14:paraId="2BDEE4FC"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131.398.905 </w:t>
            </w:r>
          </w:p>
        </w:tc>
        <w:tc>
          <w:tcPr>
            <w:tcW w:w="160" w:type="dxa"/>
            <w:vAlign w:val="center"/>
            <w:hideMark/>
          </w:tcPr>
          <w:p w14:paraId="2103744F" w14:textId="77777777" w:rsidR="00344956" w:rsidRPr="00F82AA0" w:rsidRDefault="00344956" w:rsidP="00641622">
            <w:pPr>
              <w:autoSpaceDE/>
              <w:autoSpaceDN/>
              <w:rPr>
                <w:lang w:val="es-419" w:eastAsia="es-419"/>
              </w:rPr>
            </w:pPr>
          </w:p>
        </w:tc>
      </w:tr>
      <w:tr w:rsidR="00344956" w:rsidRPr="00F82AA0" w14:paraId="1B195F88"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0D5CC5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450D0271"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F2384E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Edward Fernando Montoya Gomez</w:t>
            </w:r>
          </w:p>
        </w:tc>
        <w:tc>
          <w:tcPr>
            <w:tcW w:w="2461" w:type="dxa"/>
            <w:tcBorders>
              <w:top w:val="nil"/>
              <w:left w:val="nil"/>
              <w:bottom w:val="single" w:sz="4" w:space="0" w:color="A6A6A6"/>
              <w:right w:val="single" w:sz="4" w:space="0" w:color="A6A6A6"/>
            </w:tcBorders>
            <w:shd w:val="clear" w:color="000000" w:fill="FFF2CC"/>
            <w:noWrap/>
            <w:vAlign w:val="center"/>
            <w:hideMark/>
          </w:tcPr>
          <w:p w14:paraId="30AED302"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45.261.997 </w:t>
            </w:r>
          </w:p>
        </w:tc>
        <w:tc>
          <w:tcPr>
            <w:tcW w:w="160" w:type="dxa"/>
            <w:vAlign w:val="center"/>
            <w:hideMark/>
          </w:tcPr>
          <w:p w14:paraId="3DE1D0F0" w14:textId="77777777" w:rsidR="00344956" w:rsidRPr="00F82AA0" w:rsidRDefault="00344956" w:rsidP="00641622">
            <w:pPr>
              <w:autoSpaceDE/>
              <w:autoSpaceDN/>
              <w:rPr>
                <w:lang w:val="es-419" w:eastAsia="es-419"/>
              </w:rPr>
            </w:pPr>
          </w:p>
        </w:tc>
      </w:tr>
      <w:tr w:rsidR="00344956" w:rsidRPr="00F82AA0" w14:paraId="4F272ED7"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7729DC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431CA08F"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C4854A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Luis Enrique Guchuvo Torres</w:t>
            </w:r>
          </w:p>
        </w:tc>
        <w:tc>
          <w:tcPr>
            <w:tcW w:w="2461" w:type="dxa"/>
            <w:tcBorders>
              <w:top w:val="nil"/>
              <w:left w:val="nil"/>
              <w:bottom w:val="single" w:sz="4" w:space="0" w:color="A6A6A6"/>
              <w:right w:val="single" w:sz="4" w:space="0" w:color="A6A6A6"/>
            </w:tcBorders>
            <w:shd w:val="clear" w:color="000000" w:fill="FFF2CC"/>
            <w:noWrap/>
            <w:vAlign w:val="center"/>
            <w:hideMark/>
          </w:tcPr>
          <w:p w14:paraId="3DE58308"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47.090.279 </w:t>
            </w:r>
          </w:p>
        </w:tc>
        <w:tc>
          <w:tcPr>
            <w:tcW w:w="160" w:type="dxa"/>
            <w:vAlign w:val="center"/>
            <w:hideMark/>
          </w:tcPr>
          <w:p w14:paraId="28E0B25C" w14:textId="77777777" w:rsidR="00344956" w:rsidRPr="00F82AA0" w:rsidRDefault="00344956" w:rsidP="00641622">
            <w:pPr>
              <w:autoSpaceDE/>
              <w:autoSpaceDN/>
              <w:rPr>
                <w:lang w:val="es-419" w:eastAsia="es-419"/>
              </w:rPr>
            </w:pPr>
          </w:p>
        </w:tc>
      </w:tr>
      <w:tr w:rsidR="00344956" w:rsidRPr="00F82AA0" w14:paraId="2A564515"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D3CC985"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00BBDE0"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2D7FE39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Omar Jovanny Gomez Henriquez</w:t>
            </w:r>
          </w:p>
        </w:tc>
        <w:tc>
          <w:tcPr>
            <w:tcW w:w="2461" w:type="dxa"/>
            <w:tcBorders>
              <w:top w:val="nil"/>
              <w:left w:val="nil"/>
              <w:bottom w:val="single" w:sz="4" w:space="0" w:color="A6A6A6"/>
              <w:right w:val="single" w:sz="4" w:space="0" w:color="A6A6A6"/>
            </w:tcBorders>
            <w:shd w:val="clear" w:color="000000" w:fill="FFF2CC"/>
            <w:noWrap/>
            <w:vAlign w:val="center"/>
            <w:hideMark/>
          </w:tcPr>
          <w:p w14:paraId="1E4AC796"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46.610.826 </w:t>
            </w:r>
          </w:p>
        </w:tc>
        <w:tc>
          <w:tcPr>
            <w:tcW w:w="160" w:type="dxa"/>
            <w:vAlign w:val="center"/>
            <w:hideMark/>
          </w:tcPr>
          <w:p w14:paraId="35D79405" w14:textId="77777777" w:rsidR="00344956" w:rsidRPr="00F82AA0" w:rsidRDefault="00344956" w:rsidP="00641622">
            <w:pPr>
              <w:autoSpaceDE/>
              <w:autoSpaceDN/>
              <w:rPr>
                <w:lang w:val="es-419" w:eastAsia="es-419"/>
              </w:rPr>
            </w:pPr>
          </w:p>
        </w:tc>
      </w:tr>
      <w:tr w:rsidR="00344956" w:rsidRPr="00F82AA0" w14:paraId="500F5ADC"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AA4F21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4E971A5"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AB98D5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Raul Antonio Diaz Gutierrez</w:t>
            </w:r>
          </w:p>
        </w:tc>
        <w:tc>
          <w:tcPr>
            <w:tcW w:w="2461" w:type="dxa"/>
            <w:tcBorders>
              <w:top w:val="nil"/>
              <w:left w:val="nil"/>
              <w:bottom w:val="single" w:sz="4" w:space="0" w:color="A6A6A6"/>
              <w:right w:val="single" w:sz="4" w:space="0" w:color="A6A6A6"/>
            </w:tcBorders>
            <w:shd w:val="clear" w:color="000000" w:fill="FFF2CC"/>
            <w:noWrap/>
            <w:vAlign w:val="center"/>
            <w:hideMark/>
          </w:tcPr>
          <w:p w14:paraId="3B716BD3"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146.484.218 </w:t>
            </w:r>
          </w:p>
        </w:tc>
        <w:tc>
          <w:tcPr>
            <w:tcW w:w="160" w:type="dxa"/>
            <w:vAlign w:val="center"/>
            <w:hideMark/>
          </w:tcPr>
          <w:p w14:paraId="0942504D" w14:textId="77777777" w:rsidR="00344956" w:rsidRPr="00F82AA0" w:rsidRDefault="00344956" w:rsidP="00641622">
            <w:pPr>
              <w:autoSpaceDE/>
              <w:autoSpaceDN/>
              <w:rPr>
                <w:lang w:val="es-419" w:eastAsia="es-419"/>
              </w:rPr>
            </w:pPr>
          </w:p>
        </w:tc>
      </w:tr>
      <w:tr w:rsidR="00344956" w:rsidRPr="00F82AA0" w14:paraId="5C806433"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781D8F4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210F4D99"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6320AB2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Eduar Andrés Gómez Cárdenas</w:t>
            </w:r>
          </w:p>
        </w:tc>
        <w:tc>
          <w:tcPr>
            <w:tcW w:w="2461" w:type="dxa"/>
            <w:tcBorders>
              <w:top w:val="nil"/>
              <w:left w:val="nil"/>
              <w:bottom w:val="single" w:sz="4" w:space="0" w:color="A6A6A6"/>
              <w:right w:val="single" w:sz="4" w:space="0" w:color="A6A6A6"/>
            </w:tcBorders>
            <w:shd w:val="clear" w:color="000000" w:fill="FFF2CC"/>
            <w:noWrap/>
            <w:vAlign w:val="center"/>
            <w:hideMark/>
          </w:tcPr>
          <w:p w14:paraId="775265A2"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66.930.517 </w:t>
            </w:r>
          </w:p>
        </w:tc>
        <w:tc>
          <w:tcPr>
            <w:tcW w:w="160" w:type="dxa"/>
            <w:vAlign w:val="center"/>
            <w:hideMark/>
          </w:tcPr>
          <w:p w14:paraId="2F11E4B9" w14:textId="77777777" w:rsidR="00344956" w:rsidRPr="00F82AA0" w:rsidRDefault="00344956" w:rsidP="00641622">
            <w:pPr>
              <w:autoSpaceDE/>
              <w:autoSpaceDN/>
              <w:rPr>
                <w:lang w:val="es-419" w:eastAsia="es-419"/>
              </w:rPr>
            </w:pPr>
          </w:p>
        </w:tc>
      </w:tr>
      <w:tr w:rsidR="00344956" w:rsidRPr="00F82AA0" w14:paraId="5FB0CAD8"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490CDF2"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2399974"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6C0B72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Ramiro Efren Leiton Forero</w:t>
            </w:r>
          </w:p>
        </w:tc>
        <w:tc>
          <w:tcPr>
            <w:tcW w:w="2461" w:type="dxa"/>
            <w:tcBorders>
              <w:top w:val="nil"/>
              <w:left w:val="nil"/>
              <w:bottom w:val="single" w:sz="4" w:space="0" w:color="A6A6A6"/>
              <w:right w:val="single" w:sz="4" w:space="0" w:color="A6A6A6"/>
            </w:tcBorders>
            <w:shd w:val="clear" w:color="000000" w:fill="FFF2CC"/>
            <w:noWrap/>
            <w:vAlign w:val="center"/>
            <w:hideMark/>
          </w:tcPr>
          <w:p w14:paraId="5A3E4B79"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536.488.990 </w:t>
            </w:r>
          </w:p>
        </w:tc>
        <w:tc>
          <w:tcPr>
            <w:tcW w:w="160" w:type="dxa"/>
            <w:vAlign w:val="center"/>
            <w:hideMark/>
          </w:tcPr>
          <w:p w14:paraId="22E253AD" w14:textId="77777777" w:rsidR="00344956" w:rsidRPr="00F82AA0" w:rsidRDefault="00344956" w:rsidP="00641622">
            <w:pPr>
              <w:autoSpaceDE/>
              <w:autoSpaceDN/>
              <w:rPr>
                <w:lang w:val="es-419" w:eastAsia="es-419"/>
              </w:rPr>
            </w:pPr>
          </w:p>
        </w:tc>
      </w:tr>
      <w:tr w:rsidR="00344956" w:rsidRPr="00F82AA0" w14:paraId="70F836AF"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1C62A6C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FA3C4E8"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8C5B1C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Andres Orlando Cardenas Sierra</w:t>
            </w:r>
          </w:p>
        </w:tc>
        <w:tc>
          <w:tcPr>
            <w:tcW w:w="2461" w:type="dxa"/>
            <w:tcBorders>
              <w:top w:val="nil"/>
              <w:left w:val="nil"/>
              <w:bottom w:val="single" w:sz="4" w:space="0" w:color="A6A6A6"/>
              <w:right w:val="single" w:sz="4" w:space="0" w:color="A6A6A6"/>
            </w:tcBorders>
            <w:shd w:val="clear" w:color="000000" w:fill="FFF2CC"/>
            <w:noWrap/>
            <w:vAlign w:val="center"/>
            <w:hideMark/>
          </w:tcPr>
          <w:p w14:paraId="7340F8CD"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45.694.267 </w:t>
            </w:r>
          </w:p>
        </w:tc>
        <w:tc>
          <w:tcPr>
            <w:tcW w:w="160" w:type="dxa"/>
            <w:vAlign w:val="center"/>
            <w:hideMark/>
          </w:tcPr>
          <w:p w14:paraId="1E95B973" w14:textId="77777777" w:rsidR="00344956" w:rsidRPr="00F82AA0" w:rsidRDefault="00344956" w:rsidP="00641622">
            <w:pPr>
              <w:autoSpaceDE/>
              <w:autoSpaceDN/>
              <w:rPr>
                <w:lang w:val="es-419" w:eastAsia="es-419"/>
              </w:rPr>
            </w:pPr>
          </w:p>
        </w:tc>
      </w:tr>
      <w:tr w:rsidR="00344956" w:rsidRPr="00F82AA0" w14:paraId="3C85672E"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7D56C37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495C204"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040CAD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Victor Manuel Diaz Mora</w:t>
            </w:r>
          </w:p>
        </w:tc>
        <w:tc>
          <w:tcPr>
            <w:tcW w:w="2461" w:type="dxa"/>
            <w:tcBorders>
              <w:top w:val="nil"/>
              <w:left w:val="nil"/>
              <w:bottom w:val="single" w:sz="4" w:space="0" w:color="A6A6A6"/>
              <w:right w:val="single" w:sz="4" w:space="0" w:color="A6A6A6"/>
            </w:tcBorders>
            <w:shd w:val="clear" w:color="000000" w:fill="FFF2CC"/>
            <w:noWrap/>
            <w:vAlign w:val="center"/>
            <w:hideMark/>
          </w:tcPr>
          <w:p w14:paraId="50B1E368"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55.350.991 </w:t>
            </w:r>
          </w:p>
        </w:tc>
        <w:tc>
          <w:tcPr>
            <w:tcW w:w="160" w:type="dxa"/>
            <w:vAlign w:val="center"/>
            <w:hideMark/>
          </w:tcPr>
          <w:p w14:paraId="536DF60E" w14:textId="77777777" w:rsidR="00344956" w:rsidRPr="00F82AA0" w:rsidRDefault="00344956" w:rsidP="00641622">
            <w:pPr>
              <w:autoSpaceDE/>
              <w:autoSpaceDN/>
              <w:rPr>
                <w:lang w:val="es-419" w:eastAsia="es-419"/>
              </w:rPr>
            </w:pPr>
          </w:p>
        </w:tc>
      </w:tr>
      <w:tr w:rsidR="00344956" w:rsidRPr="00F82AA0" w14:paraId="18CC6D44"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4D41F5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8C3E97C"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EE1047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Luis Antonio Flórez Mejía</w:t>
            </w:r>
          </w:p>
        </w:tc>
        <w:tc>
          <w:tcPr>
            <w:tcW w:w="2461" w:type="dxa"/>
            <w:tcBorders>
              <w:top w:val="nil"/>
              <w:left w:val="nil"/>
              <w:bottom w:val="single" w:sz="4" w:space="0" w:color="A6A6A6"/>
              <w:right w:val="single" w:sz="4" w:space="0" w:color="A6A6A6"/>
            </w:tcBorders>
            <w:shd w:val="clear" w:color="000000" w:fill="FFF2CC"/>
            <w:noWrap/>
            <w:vAlign w:val="center"/>
            <w:hideMark/>
          </w:tcPr>
          <w:p w14:paraId="297497C8"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62.751.577 </w:t>
            </w:r>
          </w:p>
        </w:tc>
        <w:tc>
          <w:tcPr>
            <w:tcW w:w="160" w:type="dxa"/>
            <w:vAlign w:val="center"/>
            <w:hideMark/>
          </w:tcPr>
          <w:p w14:paraId="78EF8BA0" w14:textId="77777777" w:rsidR="00344956" w:rsidRPr="00F82AA0" w:rsidRDefault="00344956" w:rsidP="00641622">
            <w:pPr>
              <w:autoSpaceDE/>
              <w:autoSpaceDN/>
              <w:rPr>
                <w:lang w:val="es-419" w:eastAsia="es-419"/>
              </w:rPr>
            </w:pPr>
          </w:p>
        </w:tc>
      </w:tr>
      <w:tr w:rsidR="00344956" w:rsidRPr="00F82AA0" w14:paraId="625B6ECC"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7588922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35BFB2D"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ABF9D8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Tiberio Esneyer Cárdenas Buitrago</w:t>
            </w:r>
          </w:p>
        </w:tc>
        <w:tc>
          <w:tcPr>
            <w:tcW w:w="2461" w:type="dxa"/>
            <w:tcBorders>
              <w:top w:val="nil"/>
              <w:left w:val="nil"/>
              <w:bottom w:val="single" w:sz="4" w:space="0" w:color="A6A6A6"/>
              <w:right w:val="single" w:sz="4" w:space="0" w:color="A6A6A6"/>
            </w:tcBorders>
            <w:shd w:val="clear" w:color="000000" w:fill="FFF2CC"/>
            <w:noWrap/>
            <w:vAlign w:val="center"/>
            <w:hideMark/>
          </w:tcPr>
          <w:p w14:paraId="340B1604"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872.190.805 </w:t>
            </w:r>
          </w:p>
        </w:tc>
        <w:tc>
          <w:tcPr>
            <w:tcW w:w="160" w:type="dxa"/>
            <w:vAlign w:val="center"/>
            <w:hideMark/>
          </w:tcPr>
          <w:p w14:paraId="2858665B" w14:textId="77777777" w:rsidR="00344956" w:rsidRPr="00F82AA0" w:rsidRDefault="00344956" w:rsidP="00641622">
            <w:pPr>
              <w:autoSpaceDE/>
              <w:autoSpaceDN/>
              <w:rPr>
                <w:lang w:val="es-419" w:eastAsia="es-419"/>
              </w:rPr>
            </w:pPr>
          </w:p>
        </w:tc>
      </w:tr>
      <w:tr w:rsidR="00344956" w:rsidRPr="00F82AA0" w14:paraId="4DB6FEDC"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8B67BB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BB54C76"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543260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Luis Fernando Osuna Santiago</w:t>
            </w:r>
          </w:p>
        </w:tc>
        <w:tc>
          <w:tcPr>
            <w:tcW w:w="2461" w:type="dxa"/>
            <w:tcBorders>
              <w:top w:val="nil"/>
              <w:left w:val="nil"/>
              <w:bottom w:val="single" w:sz="4" w:space="0" w:color="A6A6A6"/>
              <w:right w:val="single" w:sz="4" w:space="0" w:color="A6A6A6"/>
            </w:tcBorders>
            <w:shd w:val="clear" w:color="000000" w:fill="FFF2CC"/>
            <w:noWrap/>
            <w:vAlign w:val="center"/>
            <w:hideMark/>
          </w:tcPr>
          <w:p w14:paraId="6C17C318"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43.486.894 </w:t>
            </w:r>
          </w:p>
        </w:tc>
        <w:tc>
          <w:tcPr>
            <w:tcW w:w="160" w:type="dxa"/>
            <w:vAlign w:val="center"/>
            <w:hideMark/>
          </w:tcPr>
          <w:p w14:paraId="66A47204" w14:textId="77777777" w:rsidR="00344956" w:rsidRPr="00F82AA0" w:rsidRDefault="00344956" w:rsidP="00641622">
            <w:pPr>
              <w:autoSpaceDE/>
              <w:autoSpaceDN/>
              <w:rPr>
                <w:lang w:val="es-419" w:eastAsia="es-419"/>
              </w:rPr>
            </w:pPr>
          </w:p>
        </w:tc>
      </w:tr>
      <w:tr w:rsidR="00344956" w:rsidRPr="00F82AA0" w14:paraId="2B9244C7"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005C1DF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8F6FAC7"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65FF80E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Bonifacio  Vásquez Ochoa</w:t>
            </w:r>
          </w:p>
        </w:tc>
        <w:tc>
          <w:tcPr>
            <w:tcW w:w="2461" w:type="dxa"/>
            <w:tcBorders>
              <w:top w:val="nil"/>
              <w:left w:val="nil"/>
              <w:bottom w:val="single" w:sz="4" w:space="0" w:color="A6A6A6"/>
              <w:right w:val="single" w:sz="4" w:space="0" w:color="A6A6A6"/>
            </w:tcBorders>
            <w:shd w:val="clear" w:color="000000" w:fill="FFF2CC"/>
            <w:noWrap/>
            <w:vAlign w:val="center"/>
            <w:hideMark/>
          </w:tcPr>
          <w:p w14:paraId="160119A1"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116.703.765 </w:t>
            </w:r>
          </w:p>
        </w:tc>
        <w:tc>
          <w:tcPr>
            <w:tcW w:w="160" w:type="dxa"/>
            <w:vAlign w:val="center"/>
            <w:hideMark/>
          </w:tcPr>
          <w:p w14:paraId="4340E4B1" w14:textId="77777777" w:rsidR="00344956" w:rsidRPr="00F82AA0" w:rsidRDefault="00344956" w:rsidP="00641622">
            <w:pPr>
              <w:autoSpaceDE/>
              <w:autoSpaceDN/>
              <w:rPr>
                <w:lang w:val="es-419" w:eastAsia="es-419"/>
              </w:rPr>
            </w:pPr>
          </w:p>
        </w:tc>
      </w:tr>
      <w:tr w:rsidR="00344956" w:rsidRPr="00F82AA0" w14:paraId="3A2CE1EC"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5653E0B"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809E4DE"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6E9DED5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Julio Nelson Valderrama Blanco</w:t>
            </w:r>
          </w:p>
        </w:tc>
        <w:tc>
          <w:tcPr>
            <w:tcW w:w="2461" w:type="dxa"/>
            <w:tcBorders>
              <w:top w:val="nil"/>
              <w:left w:val="nil"/>
              <w:bottom w:val="single" w:sz="4" w:space="0" w:color="A6A6A6"/>
              <w:right w:val="single" w:sz="4" w:space="0" w:color="A6A6A6"/>
            </w:tcBorders>
            <w:shd w:val="clear" w:color="000000" w:fill="FFF2CC"/>
            <w:noWrap/>
            <w:vAlign w:val="center"/>
            <w:hideMark/>
          </w:tcPr>
          <w:p w14:paraId="3BA62002"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483.585.787 </w:t>
            </w:r>
          </w:p>
        </w:tc>
        <w:tc>
          <w:tcPr>
            <w:tcW w:w="160" w:type="dxa"/>
            <w:vAlign w:val="center"/>
            <w:hideMark/>
          </w:tcPr>
          <w:p w14:paraId="6F26AFA3" w14:textId="77777777" w:rsidR="00344956" w:rsidRPr="00F82AA0" w:rsidRDefault="00344956" w:rsidP="00641622">
            <w:pPr>
              <w:autoSpaceDE/>
              <w:autoSpaceDN/>
              <w:rPr>
                <w:lang w:val="es-419" w:eastAsia="es-419"/>
              </w:rPr>
            </w:pPr>
          </w:p>
        </w:tc>
      </w:tr>
      <w:tr w:rsidR="00344956" w:rsidRPr="00F82AA0" w14:paraId="382883E8"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6E3EF2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515B8663"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F3F532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Carlos Humberto Sánchez Arias</w:t>
            </w:r>
          </w:p>
        </w:tc>
        <w:tc>
          <w:tcPr>
            <w:tcW w:w="2461" w:type="dxa"/>
            <w:tcBorders>
              <w:top w:val="nil"/>
              <w:left w:val="nil"/>
              <w:bottom w:val="single" w:sz="4" w:space="0" w:color="A6A6A6"/>
              <w:right w:val="single" w:sz="4" w:space="0" w:color="A6A6A6"/>
            </w:tcBorders>
            <w:shd w:val="clear" w:color="000000" w:fill="FFF2CC"/>
            <w:noWrap/>
            <w:vAlign w:val="center"/>
            <w:hideMark/>
          </w:tcPr>
          <w:p w14:paraId="7B664BDE"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13.168.011 </w:t>
            </w:r>
          </w:p>
        </w:tc>
        <w:tc>
          <w:tcPr>
            <w:tcW w:w="160" w:type="dxa"/>
            <w:vAlign w:val="center"/>
            <w:hideMark/>
          </w:tcPr>
          <w:p w14:paraId="1E798D25" w14:textId="77777777" w:rsidR="00344956" w:rsidRPr="00F82AA0" w:rsidRDefault="00344956" w:rsidP="00641622">
            <w:pPr>
              <w:autoSpaceDE/>
              <w:autoSpaceDN/>
              <w:rPr>
                <w:lang w:val="es-419" w:eastAsia="es-419"/>
              </w:rPr>
            </w:pPr>
          </w:p>
        </w:tc>
      </w:tr>
      <w:tr w:rsidR="00344956" w:rsidRPr="00F82AA0" w14:paraId="0747A6C8"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05592F5B"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497A61E4"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70A4BA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Nestor Ivan Ospina Flórez</w:t>
            </w:r>
          </w:p>
        </w:tc>
        <w:tc>
          <w:tcPr>
            <w:tcW w:w="2461" w:type="dxa"/>
            <w:tcBorders>
              <w:top w:val="nil"/>
              <w:left w:val="nil"/>
              <w:bottom w:val="single" w:sz="4" w:space="0" w:color="A6A6A6"/>
              <w:right w:val="single" w:sz="4" w:space="0" w:color="A6A6A6"/>
            </w:tcBorders>
            <w:shd w:val="clear" w:color="000000" w:fill="FFF2CC"/>
            <w:noWrap/>
            <w:vAlign w:val="center"/>
            <w:hideMark/>
          </w:tcPr>
          <w:p w14:paraId="61045D97"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41.102.040 </w:t>
            </w:r>
          </w:p>
        </w:tc>
        <w:tc>
          <w:tcPr>
            <w:tcW w:w="160" w:type="dxa"/>
            <w:vAlign w:val="center"/>
            <w:hideMark/>
          </w:tcPr>
          <w:p w14:paraId="7F875EAA" w14:textId="77777777" w:rsidR="00344956" w:rsidRPr="00F82AA0" w:rsidRDefault="00344956" w:rsidP="00641622">
            <w:pPr>
              <w:autoSpaceDE/>
              <w:autoSpaceDN/>
              <w:rPr>
                <w:lang w:val="es-419" w:eastAsia="es-419"/>
              </w:rPr>
            </w:pPr>
          </w:p>
        </w:tc>
      </w:tr>
      <w:tr w:rsidR="00344956" w:rsidRPr="00F82AA0" w14:paraId="07C45B24"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2D6066B"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47C126D0"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7FAE1A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Yesid  Ramirez Bastidas</w:t>
            </w:r>
          </w:p>
        </w:tc>
        <w:tc>
          <w:tcPr>
            <w:tcW w:w="2461" w:type="dxa"/>
            <w:tcBorders>
              <w:top w:val="nil"/>
              <w:left w:val="nil"/>
              <w:bottom w:val="single" w:sz="4" w:space="0" w:color="A6A6A6"/>
              <w:right w:val="single" w:sz="4" w:space="0" w:color="A6A6A6"/>
            </w:tcBorders>
            <w:shd w:val="clear" w:color="000000" w:fill="FFF2CC"/>
            <w:noWrap/>
            <w:vAlign w:val="center"/>
            <w:hideMark/>
          </w:tcPr>
          <w:p w14:paraId="4EAF0F84"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2.327.135.732 </w:t>
            </w:r>
          </w:p>
        </w:tc>
        <w:tc>
          <w:tcPr>
            <w:tcW w:w="160" w:type="dxa"/>
            <w:vAlign w:val="center"/>
            <w:hideMark/>
          </w:tcPr>
          <w:p w14:paraId="2CF32AF9" w14:textId="77777777" w:rsidR="00344956" w:rsidRPr="00F82AA0" w:rsidRDefault="00344956" w:rsidP="00641622">
            <w:pPr>
              <w:autoSpaceDE/>
              <w:autoSpaceDN/>
              <w:rPr>
                <w:lang w:val="es-419" w:eastAsia="es-419"/>
              </w:rPr>
            </w:pPr>
          </w:p>
        </w:tc>
      </w:tr>
      <w:tr w:rsidR="00344956" w:rsidRPr="00F82AA0" w14:paraId="3FEB784C"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12E92EE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6B8F796"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0FEFAA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Benjamin  Martinez Castellanos</w:t>
            </w:r>
          </w:p>
        </w:tc>
        <w:tc>
          <w:tcPr>
            <w:tcW w:w="2461" w:type="dxa"/>
            <w:tcBorders>
              <w:top w:val="nil"/>
              <w:left w:val="nil"/>
              <w:bottom w:val="single" w:sz="4" w:space="0" w:color="A6A6A6"/>
              <w:right w:val="single" w:sz="4" w:space="0" w:color="A6A6A6"/>
            </w:tcBorders>
            <w:shd w:val="clear" w:color="000000" w:fill="FFF2CC"/>
            <w:noWrap/>
            <w:vAlign w:val="center"/>
            <w:hideMark/>
          </w:tcPr>
          <w:p w14:paraId="60E2A53E"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47.345.278 </w:t>
            </w:r>
          </w:p>
        </w:tc>
        <w:tc>
          <w:tcPr>
            <w:tcW w:w="160" w:type="dxa"/>
            <w:vAlign w:val="center"/>
            <w:hideMark/>
          </w:tcPr>
          <w:p w14:paraId="71EA2DC9" w14:textId="77777777" w:rsidR="00344956" w:rsidRPr="00F82AA0" w:rsidRDefault="00344956" w:rsidP="00641622">
            <w:pPr>
              <w:autoSpaceDE/>
              <w:autoSpaceDN/>
              <w:rPr>
                <w:lang w:val="es-419" w:eastAsia="es-419"/>
              </w:rPr>
            </w:pPr>
          </w:p>
        </w:tc>
      </w:tr>
      <w:tr w:rsidR="00344956" w:rsidRPr="00F82AA0" w14:paraId="1831D5F8"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772D44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B457085"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1FA6CE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Blinsecurity De Colombia Ltda</w:t>
            </w:r>
          </w:p>
        </w:tc>
        <w:tc>
          <w:tcPr>
            <w:tcW w:w="2461" w:type="dxa"/>
            <w:tcBorders>
              <w:top w:val="nil"/>
              <w:left w:val="nil"/>
              <w:bottom w:val="single" w:sz="4" w:space="0" w:color="A6A6A6"/>
              <w:right w:val="single" w:sz="4" w:space="0" w:color="A6A6A6"/>
            </w:tcBorders>
            <w:shd w:val="clear" w:color="000000" w:fill="FFF2CC"/>
            <w:noWrap/>
            <w:vAlign w:val="center"/>
            <w:hideMark/>
          </w:tcPr>
          <w:p w14:paraId="0F313B9B"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1.715.900.935 </w:t>
            </w:r>
          </w:p>
        </w:tc>
        <w:tc>
          <w:tcPr>
            <w:tcW w:w="160" w:type="dxa"/>
            <w:vAlign w:val="center"/>
            <w:hideMark/>
          </w:tcPr>
          <w:p w14:paraId="6EC860AE" w14:textId="77777777" w:rsidR="00344956" w:rsidRPr="00F82AA0" w:rsidRDefault="00344956" w:rsidP="00641622">
            <w:pPr>
              <w:autoSpaceDE/>
              <w:autoSpaceDN/>
              <w:rPr>
                <w:lang w:val="es-419" w:eastAsia="es-419"/>
              </w:rPr>
            </w:pPr>
          </w:p>
        </w:tc>
      </w:tr>
      <w:tr w:rsidR="00344956" w:rsidRPr="00F82AA0" w14:paraId="2A7D76B6"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AEA4E2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9C51DD0"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A1580C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Danny Andrey Saenz Castro</w:t>
            </w:r>
          </w:p>
        </w:tc>
        <w:tc>
          <w:tcPr>
            <w:tcW w:w="2461" w:type="dxa"/>
            <w:tcBorders>
              <w:top w:val="nil"/>
              <w:left w:val="nil"/>
              <w:bottom w:val="single" w:sz="4" w:space="0" w:color="A6A6A6"/>
              <w:right w:val="single" w:sz="4" w:space="0" w:color="A6A6A6"/>
            </w:tcBorders>
            <w:shd w:val="clear" w:color="000000" w:fill="FFF2CC"/>
            <w:noWrap/>
            <w:vAlign w:val="center"/>
            <w:hideMark/>
          </w:tcPr>
          <w:p w14:paraId="65F9AEA0"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15.979.240 </w:t>
            </w:r>
          </w:p>
        </w:tc>
        <w:tc>
          <w:tcPr>
            <w:tcW w:w="160" w:type="dxa"/>
            <w:vAlign w:val="center"/>
            <w:hideMark/>
          </w:tcPr>
          <w:p w14:paraId="36AD1EA5" w14:textId="77777777" w:rsidR="00344956" w:rsidRPr="00F82AA0" w:rsidRDefault="00344956" w:rsidP="00641622">
            <w:pPr>
              <w:autoSpaceDE/>
              <w:autoSpaceDN/>
              <w:rPr>
                <w:lang w:val="es-419" w:eastAsia="es-419"/>
              </w:rPr>
            </w:pPr>
          </w:p>
        </w:tc>
      </w:tr>
      <w:tr w:rsidR="00344956" w:rsidRPr="00F82AA0" w14:paraId="21E21056"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A3FE4A2"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032DD63"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6A64043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Maria Del Carmen Maldonado Hortua</w:t>
            </w:r>
          </w:p>
        </w:tc>
        <w:tc>
          <w:tcPr>
            <w:tcW w:w="2461" w:type="dxa"/>
            <w:tcBorders>
              <w:top w:val="nil"/>
              <w:left w:val="nil"/>
              <w:bottom w:val="single" w:sz="4" w:space="0" w:color="A6A6A6"/>
              <w:right w:val="single" w:sz="4" w:space="0" w:color="A6A6A6"/>
            </w:tcBorders>
            <w:shd w:val="clear" w:color="000000" w:fill="FFF2CC"/>
            <w:noWrap/>
            <w:vAlign w:val="center"/>
            <w:hideMark/>
          </w:tcPr>
          <w:p w14:paraId="1A01B4EE"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67.076.855 </w:t>
            </w:r>
          </w:p>
        </w:tc>
        <w:tc>
          <w:tcPr>
            <w:tcW w:w="160" w:type="dxa"/>
            <w:vAlign w:val="center"/>
            <w:hideMark/>
          </w:tcPr>
          <w:p w14:paraId="4E86BBDE" w14:textId="77777777" w:rsidR="00344956" w:rsidRPr="00F82AA0" w:rsidRDefault="00344956" w:rsidP="00641622">
            <w:pPr>
              <w:autoSpaceDE/>
              <w:autoSpaceDN/>
              <w:rPr>
                <w:lang w:val="es-419" w:eastAsia="es-419"/>
              </w:rPr>
            </w:pPr>
          </w:p>
        </w:tc>
      </w:tr>
      <w:tr w:rsidR="00344956" w:rsidRPr="00F82AA0" w14:paraId="0C2DBF87"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7899812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3FD24DD"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17C0ED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Marco Antonio Gomez Santuario</w:t>
            </w:r>
          </w:p>
        </w:tc>
        <w:tc>
          <w:tcPr>
            <w:tcW w:w="2461" w:type="dxa"/>
            <w:tcBorders>
              <w:top w:val="nil"/>
              <w:left w:val="nil"/>
              <w:bottom w:val="single" w:sz="4" w:space="0" w:color="A6A6A6"/>
              <w:right w:val="single" w:sz="4" w:space="0" w:color="A6A6A6"/>
            </w:tcBorders>
            <w:shd w:val="clear" w:color="000000" w:fill="FFF2CC"/>
            <w:noWrap/>
            <w:vAlign w:val="center"/>
            <w:hideMark/>
          </w:tcPr>
          <w:p w14:paraId="5F5174A4"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220.358.898 </w:t>
            </w:r>
          </w:p>
        </w:tc>
        <w:tc>
          <w:tcPr>
            <w:tcW w:w="160" w:type="dxa"/>
            <w:vAlign w:val="center"/>
            <w:hideMark/>
          </w:tcPr>
          <w:p w14:paraId="52F49610" w14:textId="77777777" w:rsidR="00344956" w:rsidRPr="00F82AA0" w:rsidRDefault="00344956" w:rsidP="00641622">
            <w:pPr>
              <w:autoSpaceDE/>
              <w:autoSpaceDN/>
              <w:rPr>
                <w:lang w:val="es-419" w:eastAsia="es-419"/>
              </w:rPr>
            </w:pPr>
          </w:p>
        </w:tc>
      </w:tr>
      <w:tr w:rsidR="00344956" w:rsidRPr="00F82AA0" w14:paraId="272C016B"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52195E1B"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23C1743"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6553CE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Ana Maryury Giraldo Palomeque</w:t>
            </w:r>
          </w:p>
        </w:tc>
        <w:tc>
          <w:tcPr>
            <w:tcW w:w="2461" w:type="dxa"/>
            <w:tcBorders>
              <w:top w:val="nil"/>
              <w:left w:val="nil"/>
              <w:bottom w:val="single" w:sz="4" w:space="0" w:color="A6A6A6"/>
              <w:right w:val="single" w:sz="4" w:space="0" w:color="A6A6A6"/>
            </w:tcBorders>
            <w:shd w:val="clear" w:color="000000" w:fill="FFF2CC"/>
            <w:noWrap/>
            <w:vAlign w:val="center"/>
            <w:hideMark/>
          </w:tcPr>
          <w:p w14:paraId="4F0F5D43"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39.627.342 </w:t>
            </w:r>
          </w:p>
        </w:tc>
        <w:tc>
          <w:tcPr>
            <w:tcW w:w="160" w:type="dxa"/>
            <w:vAlign w:val="center"/>
            <w:hideMark/>
          </w:tcPr>
          <w:p w14:paraId="1B79B546" w14:textId="77777777" w:rsidR="00344956" w:rsidRPr="00F82AA0" w:rsidRDefault="00344956" w:rsidP="00641622">
            <w:pPr>
              <w:autoSpaceDE/>
              <w:autoSpaceDN/>
              <w:rPr>
                <w:lang w:val="es-419" w:eastAsia="es-419"/>
              </w:rPr>
            </w:pPr>
          </w:p>
        </w:tc>
      </w:tr>
      <w:tr w:rsidR="00344956" w:rsidRPr="00F82AA0" w14:paraId="46F987E0"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5E3F282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7F56366"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BF30F1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Yon Lenon Sanchez Orjuela</w:t>
            </w:r>
          </w:p>
        </w:tc>
        <w:tc>
          <w:tcPr>
            <w:tcW w:w="2461" w:type="dxa"/>
            <w:tcBorders>
              <w:top w:val="nil"/>
              <w:left w:val="nil"/>
              <w:bottom w:val="single" w:sz="4" w:space="0" w:color="A6A6A6"/>
              <w:right w:val="single" w:sz="4" w:space="0" w:color="A6A6A6"/>
            </w:tcBorders>
            <w:shd w:val="clear" w:color="000000" w:fill="FFF2CC"/>
            <w:noWrap/>
            <w:vAlign w:val="center"/>
            <w:hideMark/>
          </w:tcPr>
          <w:p w14:paraId="16974A7D"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313.348.710 </w:t>
            </w:r>
          </w:p>
        </w:tc>
        <w:tc>
          <w:tcPr>
            <w:tcW w:w="160" w:type="dxa"/>
            <w:vAlign w:val="center"/>
            <w:hideMark/>
          </w:tcPr>
          <w:p w14:paraId="4511626B" w14:textId="77777777" w:rsidR="00344956" w:rsidRPr="00F82AA0" w:rsidRDefault="00344956" w:rsidP="00641622">
            <w:pPr>
              <w:autoSpaceDE/>
              <w:autoSpaceDN/>
              <w:rPr>
                <w:lang w:val="es-419" w:eastAsia="es-419"/>
              </w:rPr>
            </w:pPr>
          </w:p>
        </w:tc>
      </w:tr>
      <w:tr w:rsidR="00344956" w:rsidRPr="00F82AA0" w14:paraId="4BBE8D70"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DDE708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98F777C"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FE7898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Daniel Albeiro Hernandez Bravo</w:t>
            </w:r>
          </w:p>
        </w:tc>
        <w:tc>
          <w:tcPr>
            <w:tcW w:w="2461" w:type="dxa"/>
            <w:tcBorders>
              <w:top w:val="nil"/>
              <w:left w:val="nil"/>
              <w:bottom w:val="single" w:sz="4" w:space="0" w:color="A6A6A6"/>
              <w:right w:val="single" w:sz="4" w:space="0" w:color="A6A6A6"/>
            </w:tcBorders>
            <w:shd w:val="clear" w:color="000000" w:fill="FFF2CC"/>
            <w:noWrap/>
            <w:vAlign w:val="center"/>
            <w:hideMark/>
          </w:tcPr>
          <w:p w14:paraId="50937301"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113.013.024 </w:t>
            </w:r>
          </w:p>
        </w:tc>
        <w:tc>
          <w:tcPr>
            <w:tcW w:w="160" w:type="dxa"/>
            <w:vAlign w:val="center"/>
            <w:hideMark/>
          </w:tcPr>
          <w:p w14:paraId="43AFD657" w14:textId="77777777" w:rsidR="00344956" w:rsidRPr="00F82AA0" w:rsidRDefault="00344956" w:rsidP="00641622">
            <w:pPr>
              <w:autoSpaceDE/>
              <w:autoSpaceDN/>
              <w:rPr>
                <w:lang w:val="es-419" w:eastAsia="es-419"/>
              </w:rPr>
            </w:pPr>
          </w:p>
        </w:tc>
      </w:tr>
      <w:tr w:rsidR="00344956" w:rsidRPr="00F82AA0" w14:paraId="4E330323"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844E69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6500893"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765CCB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Juan Carlos Moreno Blanco</w:t>
            </w:r>
          </w:p>
        </w:tc>
        <w:tc>
          <w:tcPr>
            <w:tcW w:w="2461" w:type="dxa"/>
            <w:tcBorders>
              <w:top w:val="nil"/>
              <w:left w:val="nil"/>
              <w:bottom w:val="single" w:sz="4" w:space="0" w:color="A6A6A6"/>
              <w:right w:val="single" w:sz="4" w:space="0" w:color="A6A6A6"/>
            </w:tcBorders>
            <w:shd w:val="clear" w:color="000000" w:fill="FFF2CC"/>
            <w:noWrap/>
            <w:vAlign w:val="center"/>
            <w:hideMark/>
          </w:tcPr>
          <w:p w14:paraId="576A5B3F"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208.206.480 </w:t>
            </w:r>
          </w:p>
        </w:tc>
        <w:tc>
          <w:tcPr>
            <w:tcW w:w="160" w:type="dxa"/>
            <w:vAlign w:val="center"/>
            <w:hideMark/>
          </w:tcPr>
          <w:p w14:paraId="263B5B87" w14:textId="77777777" w:rsidR="00344956" w:rsidRPr="00F82AA0" w:rsidRDefault="00344956" w:rsidP="00641622">
            <w:pPr>
              <w:autoSpaceDE/>
              <w:autoSpaceDN/>
              <w:rPr>
                <w:lang w:val="es-419" w:eastAsia="es-419"/>
              </w:rPr>
            </w:pPr>
          </w:p>
        </w:tc>
      </w:tr>
      <w:tr w:rsidR="00344956" w:rsidRPr="00F82AA0" w14:paraId="6C3D8FB5"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160C3F4B"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EE4D119"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B36966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Pedro Elias Murillo Joya</w:t>
            </w:r>
          </w:p>
        </w:tc>
        <w:tc>
          <w:tcPr>
            <w:tcW w:w="2461" w:type="dxa"/>
            <w:tcBorders>
              <w:top w:val="nil"/>
              <w:left w:val="nil"/>
              <w:bottom w:val="single" w:sz="4" w:space="0" w:color="A6A6A6"/>
              <w:right w:val="single" w:sz="4" w:space="0" w:color="A6A6A6"/>
            </w:tcBorders>
            <w:shd w:val="clear" w:color="000000" w:fill="FFF2CC"/>
            <w:noWrap/>
            <w:vAlign w:val="center"/>
            <w:hideMark/>
          </w:tcPr>
          <w:p w14:paraId="5834E407"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217.802.878 </w:t>
            </w:r>
          </w:p>
        </w:tc>
        <w:tc>
          <w:tcPr>
            <w:tcW w:w="160" w:type="dxa"/>
            <w:vAlign w:val="center"/>
            <w:hideMark/>
          </w:tcPr>
          <w:p w14:paraId="001CCEFE" w14:textId="77777777" w:rsidR="00344956" w:rsidRPr="00F82AA0" w:rsidRDefault="00344956" w:rsidP="00641622">
            <w:pPr>
              <w:autoSpaceDE/>
              <w:autoSpaceDN/>
              <w:rPr>
                <w:lang w:val="es-419" w:eastAsia="es-419"/>
              </w:rPr>
            </w:pPr>
          </w:p>
        </w:tc>
      </w:tr>
      <w:tr w:rsidR="00344956" w:rsidRPr="00F82AA0" w14:paraId="3747FE25"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10BEFDC2"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A19A5AA"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4F5285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Jaime Enrique Moreno Tellez</w:t>
            </w:r>
          </w:p>
        </w:tc>
        <w:tc>
          <w:tcPr>
            <w:tcW w:w="2461" w:type="dxa"/>
            <w:tcBorders>
              <w:top w:val="nil"/>
              <w:left w:val="nil"/>
              <w:bottom w:val="single" w:sz="4" w:space="0" w:color="A6A6A6"/>
              <w:right w:val="single" w:sz="4" w:space="0" w:color="A6A6A6"/>
            </w:tcBorders>
            <w:shd w:val="clear" w:color="000000" w:fill="FFF2CC"/>
            <w:noWrap/>
            <w:vAlign w:val="center"/>
            <w:hideMark/>
          </w:tcPr>
          <w:p w14:paraId="1C19C403"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115.591.776 </w:t>
            </w:r>
          </w:p>
        </w:tc>
        <w:tc>
          <w:tcPr>
            <w:tcW w:w="160" w:type="dxa"/>
            <w:vAlign w:val="center"/>
            <w:hideMark/>
          </w:tcPr>
          <w:p w14:paraId="23816D3A" w14:textId="77777777" w:rsidR="00344956" w:rsidRPr="00F82AA0" w:rsidRDefault="00344956" w:rsidP="00641622">
            <w:pPr>
              <w:autoSpaceDE/>
              <w:autoSpaceDN/>
              <w:rPr>
                <w:lang w:val="es-419" w:eastAsia="es-419"/>
              </w:rPr>
            </w:pPr>
          </w:p>
        </w:tc>
      </w:tr>
      <w:tr w:rsidR="00344956" w:rsidRPr="00F82AA0" w14:paraId="323E8C27"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5FEDB47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D324AEC"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D7110F5"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Jhonny De Jesus Lora Hernandez</w:t>
            </w:r>
          </w:p>
        </w:tc>
        <w:tc>
          <w:tcPr>
            <w:tcW w:w="2461" w:type="dxa"/>
            <w:tcBorders>
              <w:top w:val="nil"/>
              <w:left w:val="nil"/>
              <w:bottom w:val="single" w:sz="4" w:space="0" w:color="A6A6A6"/>
              <w:right w:val="single" w:sz="4" w:space="0" w:color="A6A6A6"/>
            </w:tcBorders>
            <w:shd w:val="clear" w:color="000000" w:fill="FFF2CC"/>
            <w:noWrap/>
            <w:vAlign w:val="center"/>
            <w:hideMark/>
          </w:tcPr>
          <w:p w14:paraId="05A45CF3"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187.757.769 </w:t>
            </w:r>
          </w:p>
        </w:tc>
        <w:tc>
          <w:tcPr>
            <w:tcW w:w="160" w:type="dxa"/>
            <w:vAlign w:val="center"/>
            <w:hideMark/>
          </w:tcPr>
          <w:p w14:paraId="0D8E96DE" w14:textId="77777777" w:rsidR="00344956" w:rsidRPr="00F82AA0" w:rsidRDefault="00344956" w:rsidP="00641622">
            <w:pPr>
              <w:autoSpaceDE/>
              <w:autoSpaceDN/>
              <w:rPr>
                <w:lang w:val="es-419" w:eastAsia="es-419"/>
              </w:rPr>
            </w:pPr>
          </w:p>
        </w:tc>
      </w:tr>
      <w:tr w:rsidR="00344956" w:rsidRPr="00F82AA0" w14:paraId="0C5B3EC9"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493954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4CD287DA"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3B2A5D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Ramiro Segundo Benitez Diaz</w:t>
            </w:r>
          </w:p>
        </w:tc>
        <w:tc>
          <w:tcPr>
            <w:tcW w:w="2461" w:type="dxa"/>
            <w:tcBorders>
              <w:top w:val="nil"/>
              <w:left w:val="nil"/>
              <w:bottom w:val="single" w:sz="4" w:space="0" w:color="A6A6A6"/>
              <w:right w:val="single" w:sz="4" w:space="0" w:color="A6A6A6"/>
            </w:tcBorders>
            <w:shd w:val="clear" w:color="000000" w:fill="FFF2CC"/>
            <w:noWrap/>
            <w:vAlign w:val="center"/>
            <w:hideMark/>
          </w:tcPr>
          <w:p w14:paraId="3790F54F"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487.546.727 </w:t>
            </w:r>
          </w:p>
        </w:tc>
        <w:tc>
          <w:tcPr>
            <w:tcW w:w="160" w:type="dxa"/>
            <w:vAlign w:val="center"/>
            <w:hideMark/>
          </w:tcPr>
          <w:p w14:paraId="4F1FA71F" w14:textId="77777777" w:rsidR="00344956" w:rsidRPr="00F82AA0" w:rsidRDefault="00344956" w:rsidP="00641622">
            <w:pPr>
              <w:autoSpaceDE/>
              <w:autoSpaceDN/>
              <w:rPr>
                <w:lang w:val="es-419" w:eastAsia="es-419"/>
              </w:rPr>
            </w:pPr>
          </w:p>
        </w:tc>
      </w:tr>
      <w:tr w:rsidR="00344956" w:rsidRPr="00F82AA0" w14:paraId="3CD06F6A"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384556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26CDF71D"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68DD612"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Edinson Francisco Doria Jimenez</w:t>
            </w:r>
          </w:p>
        </w:tc>
        <w:tc>
          <w:tcPr>
            <w:tcW w:w="2461" w:type="dxa"/>
            <w:tcBorders>
              <w:top w:val="nil"/>
              <w:left w:val="nil"/>
              <w:bottom w:val="single" w:sz="4" w:space="0" w:color="A6A6A6"/>
              <w:right w:val="single" w:sz="4" w:space="0" w:color="A6A6A6"/>
            </w:tcBorders>
            <w:shd w:val="clear" w:color="000000" w:fill="FFF2CC"/>
            <w:noWrap/>
            <w:vAlign w:val="center"/>
            <w:hideMark/>
          </w:tcPr>
          <w:p w14:paraId="4A5A55C4"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126.172.553 </w:t>
            </w:r>
          </w:p>
        </w:tc>
        <w:tc>
          <w:tcPr>
            <w:tcW w:w="160" w:type="dxa"/>
            <w:vAlign w:val="center"/>
            <w:hideMark/>
          </w:tcPr>
          <w:p w14:paraId="06992942" w14:textId="77777777" w:rsidR="00344956" w:rsidRPr="00F82AA0" w:rsidRDefault="00344956" w:rsidP="00641622">
            <w:pPr>
              <w:autoSpaceDE/>
              <w:autoSpaceDN/>
              <w:rPr>
                <w:lang w:val="es-419" w:eastAsia="es-419"/>
              </w:rPr>
            </w:pPr>
          </w:p>
        </w:tc>
      </w:tr>
      <w:tr w:rsidR="00344956" w:rsidRPr="00F82AA0" w14:paraId="7176D4B2"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34F165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2C17EEFA"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2D37C69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Duverney  Vásquez Franco</w:t>
            </w:r>
          </w:p>
        </w:tc>
        <w:tc>
          <w:tcPr>
            <w:tcW w:w="2461" w:type="dxa"/>
            <w:tcBorders>
              <w:top w:val="nil"/>
              <w:left w:val="nil"/>
              <w:bottom w:val="single" w:sz="4" w:space="0" w:color="A6A6A6"/>
              <w:right w:val="single" w:sz="4" w:space="0" w:color="A6A6A6"/>
            </w:tcBorders>
            <w:shd w:val="clear" w:color="000000" w:fill="FFF2CC"/>
            <w:noWrap/>
            <w:vAlign w:val="center"/>
            <w:hideMark/>
          </w:tcPr>
          <w:p w14:paraId="4FCA3332"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197.902.780 </w:t>
            </w:r>
          </w:p>
        </w:tc>
        <w:tc>
          <w:tcPr>
            <w:tcW w:w="160" w:type="dxa"/>
            <w:vAlign w:val="center"/>
            <w:hideMark/>
          </w:tcPr>
          <w:p w14:paraId="1B1AE2AD" w14:textId="77777777" w:rsidR="00344956" w:rsidRPr="00F82AA0" w:rsidRDefault="00344956" w:rsidP="00641622">
            <w:pPr>
              <w:autoSpaceDE/>
              <w:autoSpaceDN/>
              <w:rPr>
                <w:lang w:val="es-419" w:eastAsia="es-419"/>
              </w:rPr>
            </w:pPr>
          </w:p>
        </w:tc>
      </w:tr>
      <w:tr w:rsidR="00344956" w:rsidRPr="00F82AA0" w14:paraId="7603DFA8"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76CAA64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575AB8B4"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E6CBE6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Fabio Augusto Hernandez Grimaldos</w:t>
            </w:r>
          </w:p>
        </w:tc>
        <w:tc>
          <w:tcPr>
            <w:tcW w:w="2461" w:type="dxa"/>
            <w:tcBorders>
              <w:top w:val="nil"/>
              <w:left w:val="nil"/>
              <w:bottom w:val="single" w:sz="4" w:space="0" w:color="A6A6A6"/>
              <w:right w:val="single" w:sz="4" w:space="0" w:color="A6A6A6"/>
            </w:tcBorders>
            <w:shd w:val="clear" w:color="000000" w:fill="FFF2CC"/>
            <w:noWrap/>
            <w:vAlign w:val="center"/>
            <w:hideMark/>
          </w:tcPr>
          <w:p w14:paraId="3CD1A700"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186.972.618 </w:t>
            </w:r>
          </w:p>
        </w:tc>
        <w:tc>
          <w:tcPr>
            <w:tcW w:w="160" w:type="dxa"/>
            <w:vAlign w:val="center"/>
            <w:hideMark/>
          </w:tcPr>
          <w:p w14:paraId="52007135" w14:textId="77777777" w:rsidR="00344956" w:rsidRPr="00F82AA0" w:rsidRDefault="00344956" w:rsidP="00641622">
            <w:pPr>
              <w:autoSpaceDE/>
              <w:autoSpaceDN/>
              <w:rPr>
                <w:lang w:val="es-419" w:eastAsia="es-419"/>
              </w:rPr>
            </w:pPr>
          </w:p>
        </w:tc>
      </w:tr>
      <w:tr w:rsidR="00344956" w:rsidRPr="00F82AA0" w14:paraId="4C0F498F"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0DA83555"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912B6C1"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2DF9B86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Rubel  Montealegre Orjuela</w:t>
            </w:r>
          </w:p>
        </w:tc>
        <w:tc>
          <w:tcPr>
            <w:tcW w:w="2461" w:type="dxa"/>
            <w:tcBorders>
              <w:top w:val="nil"/>
              <w:left w:val="nil"/>
              <w:bottom w:val="single" w:sz="4" w:space="0" w:color="A6A6A6"/>
              <w:right w:val="single" w:sz="4" w:space="0" w:color="A6A6A6"/>
            </w:tcBorders>
            <w:shd w:val="clear" w:color="000000" w:fill="FFF2CC"/>
            <w:noWrap/>
            <w:vAlign w:val="center"/>
            <w:hideMark/>
          </w:tcPr>
          <w:p w14:paraId="6024C473"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167.976.626 </w:t>
            </w:r>
          </w:p>
        </w:tc>
        <w:tc>
          <w:tcPr>
            <w:tcW w:w="160" w:type="dxa"/>
            <w:vAlign w:val="center"/>
            <w:hideMark/>
          </w:tcPr>
          <w:p w14:paraId="7D9158F9" w14:textId="77777777" w:rsidR="00344956" w:rsidRPr="00F82AA0" w:rsidRDefault="00344956" w:rsidP="00641622">
            <w:pPr>
              <w:autoSpaceDE/>
              <w:autoSpaceDN/>
              <w:rPr>
                <w:lang w:val="es-419" w:eastAsia="es-419"/>
              </w:rPr>
            </w:pPr>
          </w:p>
        </w:tc>
      </w:tr>
      <w:tr w:rsidR="00344956" w:rsidRPr="00F82AA0" w14:paraId="15DA433F" w14:textId="77777777" w:rsidTr="001559CD">
        <w:trPr>
          <w:trHeight w:val="300"/>
        </w:trPr>
        <w:tc>
          <w:tcPr>
            <w:tcW w:w="1277" w:type="dxa"/>
            <w:tcBorders>
              <w:top w:val="nil"/>
              <w:left w:val="single" w:sz="4" w:space="0" w:color="A6A6A6"/>
              <w:bottom w:val="single" w:sz="4" w:space="0" w:color="auto"/>
              <w:right w:val="single" w:sz="4" w:space="0" w:color="A6A6A6"/>
            </w:tcBorders>
            <w:shd w:val="clear" w:color="auto" w:fill="auto"/>
            <w:vAlign w:val="center"/>
            <w:hideMark/>
          </w:tcPr>
          <w:p w14:paraId="0185CB9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uto"/>
              <w:right w:val="single" w:sz="4" w:space="0" w:color="A6A6A6"/>
            </w:tcBorders>
            <w:shd w:val="clear" w:color="auto" w:fill="auto"/>
            <w:vAlign w:val="center"/>
            <w:hideMark/>
          </w:tcPr>
          <w:p w14:paraId="04E03521"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uto"/>
              <w:right w:val="single" w:sz="4" w:space="0" w:color="A6A6A6"/>
            </w:tcBorders>
            <w:shd w:val="clear" w:color="auto" w:fill="auto"/>
            <w:vAlign w:val="center"/>
            <w:hideMark/>
          </w:tcPr>
          <w:p w14:paraId="2862DB3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Oscar Samith Lopez Gomez</w:t>
            </w:r>
          </w:p>
        </w:tc>
        <w:tc>
          <w:tcPr>
            <w:tcW w:w="2461" w:type="dxa"/>
            <w:tcBorders>
              <w:top w:val="nil"/>
              <w:left w:val="nil"/>
              <w:bottom w:val="single" w:sz="4" w:space="0" w:color="auto"/>
              <w:right w:val="single" w:sz="4" w:space="0" w:color="A6A6A6"/>
            </w:tcBorders>
            <w:shd w:val="clear" w:color="000000" w:fill="FFF2CC"/>
            <w:noWrap/>
            <w:vAlign w:val="center"/>
            <w:hideMark/>
          </w:tcPr>
          <w:p w14:paraId="738113CC"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100.342.099 </w:t>
            </w:r>
          </w:p>
        </w:tc>
        <w:tc>
          <w:tcPr>
            <w:tcW w:w="160" w:type="dxa"/>
            <w:vAlign w:val="center"/>
            <w:hideMark/>
          </w:tcPr>
          <w:p w14:paraId="39E15DDA" w14:textId="77777777" w:rsidR="00344956" w:rsidRPr="00F82AA0" w:rsidRDefault="00344956" w:rsidP="00641622">
            <w:pPr>
              <w:autoSpaceDE/>
              <w:autoSpaceDN/>
              <w:rPr>
                <w:lang w:val="es-419" w:eastAsia="es-419"/>
              </w:rPr>
            </w:pPr>
          </w:p>
        </w:tc>
      </w:tr>
      <w:tr w:rsidR="00344956" w:rsidRPr="00F82AA0" w14:paraId="2BD93116" w14:textId="77777777" w:rsidTr="001559CD">
        <w:trPr>
          <w:trHeight w:val="300"/>
        </w:trPr>
        <w:tc>
          <w:tcPr>
            <w:tcW w:w="1277" w:type="dxa"/>
            <w:tcBorders>
              <w:top w:val="single" w:sz="4" w:space="0" w:color="auto"/>
              <w:left w:val="single" w:sz="4" w:space="0" w:color="A6A6A6"/>
              <w:bottom w:val="single" w:sz="4" w:space="0" w:color="A6A6A6"/>
              <w:right w:val="single" w:sz="4" w:space="0" w:color="A6A6A6"/>
            </w:tcBorders>
            <w:shd w:val="clear" w:color="auto" w:fill="auto"/>
            <w:vAlign w:val="center"/>
            <w:hideMark/>
          </w:tcPr>
          <w:p w14:paraId="7152939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lastRenderedPageBreak/>
              <w:t>2.7.01.03</w:t>
            </w:r>
          </w:p>
        </w:tc>
        <w:tc>
          <w:tcPr>
            <w:tcW w:w="708" w:type="dxa"/>
            <w:tcBorders>
              <w:top w:val="single" w:sz="4" w:space="0" w:color="auto"/>
              <w:left w:val="nil"/>
              <w:bottom w:val="single" w:sz="4" w:space="0" w:color="A6A6A6"/>
              <w:right w:val="single" w:sz="4" w:space="0" w:color="A6A6A6"/>
            </w:tcBorders>
            <w:shd w:val="clear" w:color="auto" w:fill="auto"/>
            <w:vAlign w:val="center"/>
            <w:hideMark/>
          </w:tcPr>
          <w:p w14:paraId="07F3E6B0"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single" w:sz="4" w:space="0" w:color="auto"/>
              <w:left w:val="nil"/>
              <w:bottom w:val="single" w:sz="4" w:space="0" w:color="A6A6A6"/>
              <w:right w:val="single" w:sz="4" w:space="0" w:color="A6A6A6"/>
            </w:tcBorders>
            <w:shd w:val="clear" w:color="auto" w:fill="auto"/>
            <w:vAlign w:val="center"/>
            <w:hideMark/>
          </w:tcPr>
          <w:p w14:paraId="32E5ACA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Juan Carlos Diaz Ramirez</w:t>
            </w:r>
          </w:p>
        </w:tc>
        <w:tc>
          <w:tcPr>
            <w:tcW w:w="2461" w:type="dxa"/>
            <w:tcBorders>
              <w:top w:val="single" w:sz="4" w:space="0" w:color="auto"/>
              <w:left w:val="nil"/>
              <w:bottom w:val="single" w:sz="4" w:space="0" w:color="A6A6A6"/>
              <w:right w:val="single" w:sz="4" w:space="0" w:color="A6A6A6"/>
            </w:tcBorders>
            <w:shd w:val="clear" w:color="000000" w:fill="FFF2CC"/>
            <w:noWrap/>
            <w:vAlign w:val="center"/>
            <w:hideMark/>
          </w:tcPr>
          <w:p w14:paraId="301D5DC8"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161.244.845 </w:t>
            </w:r>
          </w:p>
        </w:tc>
        <w:tc>
          <w:tcPr>
            <w:tcW w:w="160" w:type="dxa"/>
            <w:vAlign w:val="center"/>
            <w:hideMark/>
          </w:tcPr>
          <w:p w14:paraId="71A396B2" w14:textId="77777777" w:rsidR="00344956" w:rsidRPr="00F82AA0" w:rsidRDefault="00344956" w:rsidP="00641622">
            <w:pPr>
              <w:autoSpaceDE/>
              <w:autoSpaceDN/>
              <w:rPr>
                <w:lang w:val="es-419" w:eastAsia="es-419"/>
              </w:rPr>
            </w:pPr>
          </w:p>
        </w:tc>
      </w:tr>
      <w:tr w:rsidR="00344956" w:rsidRPr="00F82AA0" w14:paraId="0CB96A90"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63CEDB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2A792FD9"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62D568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Gabriel Antonio Chamorro Bejarano</w:t>
            </w:r>
          </w:p>
        </w:tc>
        <w:tc>
          <w:tcPr>
            <w:tcW w:w="2461" w:type="dxa"/>
            <w:tcBorders>
              <w:top w:val="nil"/>
              <w:left w:val="nil"/>
              <w:bottom w:val="single" w:sz="4" w:space="0" w:color="A6A6A6"/>
              <w:right w:val="single" w:sz="4" w:space="0" w:color="A6A6A6"/>
            </w:tcBorders>
            <w:shd w:val="clear" w:color="000000" w:fill="FFF2CC"/>
            <w:noWrap/>
            <w:vAlign w:val="center"/>
            <w:hideMark/>
          </w:tcPr>
          <w:p w14:paraId="145E13FA"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90.704.111 </w:t>
            </w:r>
          </w:p>
        </w:tc>
        <w:tc>
          <w:tcPr>
            <w:tcW w:w="160" w:type="dxa"/>
            <w:vAlign w:val="center"/>
            <w:hideMark/>
          </w:tcPr>
          <w:p w14:paraId="78310C7F" w14:textId="77777777" w:rsidR="00344956" w:rsidRPr="00F82AA0" w:rsidRDefault="00344956" w:rsidP="00641622">
            <w:pPr>
              <w:autoSpaceDE/>
              <w:autoSpaceDN/>
              <w:rPr>
                <w:lang w:val="es-419" w:eastAsia="es-419"/>
              </w:rPr>
            </w:pPr>
          </w:p>
        </w:tc>
      </w:tr>
      <w:tr w:rsidR="00344956" w:rsidRPr="00F82AA0" w14:paraId="7CA0CFAB"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039C4B2"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33BA4DA"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222FFDE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Mauricio  Bedoya Cardenas</w:t>
            </w:r>
          </w:p>
        </w:tc>
        <w:tc>
          <w:tcPr>
            <w:tcW w:w="2461" w:type="dxa"/>
            <w:tcBorders>
              <w:top w:val="nil"/>
              <w:left w:val="nil"/>
              <w:bottom w:val="single" w:sz="4" w:space="0" w:color="A6A6A6"/>
              <w:right w:val="single" w:sz="4" w:space="0" w:color="A6A6A6"/>
            </w:tcBorders>
            <w:shd w:val="clear" w:color="000000" w:fill="FFF2CC"/>
            <w:noWrap/>
            <w:vAlign w:val="center"/>
            <w:hideMark/>
          </w:tcPr>
          <w:p w14:paraId="262CAEC3"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46.553.121 </w:t>
            </w:r>
          </w:p>
        </w:tc>
        <w:tc>
          <w:tcPr>
            <w:tcW w:w="160" w:type="dxa"/>
            <w:vAlign w:val="center"/>
            <w:hideMark/>
          </w:tcPr>
          <w:p w14:paraId="1B393487" w14:textId="77777777" w:rsidR="00344956" w:rsidRPr="00F82AA0" w:rsidRDefault="00344956" w:rsidP="00641622">
            <w:pPr>
              <w:autoSpaceDE/>
              <w:autoSpaceDN/>
              <w:rPr>
                <w:lang w:val="es-419" w:eastAsia="es-419"/>
              </w:rPr>
            </w:pPr>
          </w:p>
        </w:tc>
      </w:tr>
      <w:tr w:rsidR="00344956" w:rsidRPr="00F82AA0" w14:paraId="1898215E"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04BCEE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74D5075"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2C14587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German Dario Rueda Sanabria</w:t>
            </w:r>
          </w:p>
        </w:tc>
        <w:tc>
          <w:tcPr>
            <w:tcW w:w="2461" w:type="dxa"/>
            <w:tcBorders>
              <w:top w:val="nil"/>
              <w:left w:val="nil"/>
              <w:bottom w:val="single" w:sz="4" w:space="0" w:color="A6A6A6"/>
              <w:right w:val="single" w:sz="4" w:space="0" w:color="A6A6A6"/>
            </w:tcBorders>
            <w:shd w:val="clear" w:color="000000" w:fill="FFF2CC"/>
            <w:noWrap/>
            <w:vAlign w:val="center"/>
            <w:hideMark/>
          </w:tcPr>
          <w:p w14:paraId="2393B843"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315.633.753 </w:t>
            </w:r>
          </w:p>
        </w:tc>
        <w:tc>
          <w:tcPr>
            <w:tcW w:w="160" w:type="dxa"/>
            <w:vAlign w:val="center"/>
            <w:hideMark/>
          </w:tcPr>
          <w:p w14:paraId="751097B0" w14:textId="77777777" w:rsidR="00344956" w:rsidRPr="00F82AA0" w:rsidRDefault="00344956" w:rsidP="00641622">
            <w:pPr>
              <w:autoSpaceDE/>
              <w:autoSpaceDN/>
              <w:rPr>
                <w:lang w:val="es-419" w:eastAsia="es-419"/>
              </w:rPr>
            </w:pPr>
          </w:p>
        </w:tc>
      </w:tr>
      <w:tr w:rsidR="00344956" w:rsidRPr="00F82AA0" w14:paraId="10F61C8A"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1F44D25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2E4525A0"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2DC12772"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Gabriel Eduardo Ochoa Madera</w:t>
            </w:r>
          </w:p>
        </w:tc>
        <w:tc>
          <w:tcPr>
            <w:tcW w:w="2461" w:type="dxa"/>
            <w:tcBorders>
              <w:top w:val="nil"/>
              <w:left w:val="nil"/>
              <w:bottom w:val="single" w:sz="4" w:space="0" w:color="A6A6A6"/>
              <w:right w:val="single" w:sz="4" w:space="0" w:color="A6A6A6"/>
            </w:tcBorders>
            <w:shd w:val="clear" w:color="000000" w:fill="FFF2CC"/>
            <w:noWrap/>
            <w:vAlign w:val="center"/>
            <w:hideMark/>
          </w:tcPr>
          <w:p w14:paraId="6612FC5B"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203.094.462 </w:t>
            </w:r>
          </w:p>
        </w:tc>
        <w:tc>
          <w:tcPr>
            <w:tcW w:w="160" w:type="dxa"/>
            <w:vAlign w:val="center"/>
            <w:hideMark/>
          </w:tcPr>
          <w:p w14:paraId="016814E4" w14:textId="77777777" w:rsidR="00344956" w:rsidRPr="00F82AA0" w:rsidRDefault="00344956" w:rsidP="00641622">
            <w:pPr>
              <w:autoSpaceDE/>
              <w:autoSpaceDN/>
              <w:rPr>
                <w:lang w:val="es-419" w:eastAsia="es-419"/>
              </w:rPr>
            </w:pPr>
          </w:p>
        </w:tc>
      </w:tr>
      <w:tr w:rsidR="00344956" w:rsidRPr="00F82AA0" w14:paraId="7CCEF101"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CB185F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516D4409"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67D7F39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Esteban Lorenzo Rivadeneira Palmera</w:t>
            </w:r>
          </w:p>
        </w:tc>
        <w:tc>
          <w:tcPr>
            <w:tcW w:w="2461" w:type="dxa"/>
            <w:tcBorders>
              <w:top w:val="nil"/>
              <w:left w:val="nil"/>
              <w:bottom w:val="single" w:sz="4" w:space="0" w:color="A6A6A6"/>
              <w:right w:val="single" w:sz="4" w:space="0" w:color="A6A6A6"/>
            </w:tcBorders>
            <w:shd w:val="clear" w:color="000000" w:fill="FFF2CC"/>
            <w:noWrap/>
            <w:vAlign w:val="center"/>
            <w:hideMark/>
          </w:tcPr>
          <w:p w14:paraId="62A9F93F"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21.877.379 </w:t>
            </w:r>
          </w:p>
        </w:tc>
        <w:tc>
          <w:tcPr>
            <w:tcW w:w="160" w:type="dxa"/>
            <w:vAlign w:val="center"/>
            <w:hideMark/>
          </w:tcPr>
          <w:p w14:paraId="2DCBC19A" w14:textId="77777777" w:rsidR="00344956" w:rsidRPr="00F82AA0" w:rsidRDefault="00344956" w:rsidP="00641622">
            <w:pPr>
              <w:autoSpaceDE/>
              <w:autoSpaceDN/>
              <w:rPr>
                <w:lang w:val="es-419" w:eastAsia="es-419"/>
              </w:rPr>
            </w:pPr>
          </w:p>
        </w:tc>
      </w:tr>
      <w:tr w:rsidR="00344956" w:rsidRPr="00F82AA0" w14:paraId="6127B342"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A00BF2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9B31F73"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67CA738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Luis Eduardo Riveros Perez</w:t>
            </w:r>
          </w:p>
        </w:tc>
        <w:tc>
          <w:tcPr>
            <w:tcW w:w="2461" w:type="dxa"/>
            <w:tcBorders>
              <w:top w:val="nil"/>
              <w:left w:val="nil"/>
              <w:bottom w:val="single" w:sz="4" w:space="0" w:color="A6A6A6"/>
              <w:right w:val="single" w:sz="4" w:space="0" w:color="A6A6A6"/>
            </w:tcBorders>
            <w:shd w:val="clear" w:color="000000" w:fill="FFF2CC"/>
            <w:noWrap/>
            <w:vAlign w:val="center"/>
            <w:hideMark/>
          </w:tcPr>
          <w:p w14:paraId="5CBE68CA"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60.315.209 </w:t>
            </w:r>
          </w:p>
        </w:tc>
        <w:tc>
          <w:tcPr>
            <w:tcW w:w="160" w:type="dxa"/>
            <w:vAlign w:val="center"/>
            <w:hideMark/>
          </w:tcPr>
          <w:p w14:paraId="0FC7056C" w14:textId="77777777" w:rsidR="00344956" w:rsidRPr="00F82AA0" w:rsidRDefault="00344956" w:rsidP="00641622">
            <w:pPr>
              <w:autoSpaceDE/>
              <w:autoSpaceDN/>
              <w:rPr>
                <w:lang w:val="es-419" w:eastAsia="es-419"/>
              </w:rPr>
            </w:pPr>
          </w:p>
        </w:tc>
      </w:tr>
      <w:tr w:rsidR="00344956" w:rsidRPr="00F82AA0" w14:paraId="4A55C7E0"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B14DF9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AD1896D"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3920CF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Alfonso Isaac Ecker Martinez</w:t>
            </w:r>
          </w:p>
        </w:tc>
        <w:tc>
          <w:tcPr>
            <w:tcW w:w="2461" w:type="dxa"/>
            <w:tcBorders>
              <w:top w:val="nil"/>
              <w:left w:val="nil"/>
              <w:bottom w:val="single" w:sz="4" w:space="0" w:color="A6A6A6"/>
              <w:right w:val="single" w:sz="4" w:space="0" w:color="A6A6A6"/>
            </w:tcBorders>
            <w:shd w:val="clear" w:color="000000" w:fill="FFF2CC"/>
            <w:noWrap/>
            <w:vAlign w:val="center"/>
            <w:hideMark/>
          </w:tcPr>
          <w:p w14:paraId="25073439"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113.977.258 </w:t>
            </w:r>
          </w:p>
        </w:tc>
        <w:tc>
          <w:tcPr>
            <w:tcW w:w="160" w:type="dxa"/>
            <w:vAlign w:val="center"/>
            <w:hideMark/>
          </w:tcPr>
          <w:p w14:paraId="206B2ACD" w14:textId="77777777" w:rsidR="00344956" w:rsidRPr="00F82AA0" w:rsidRDefault="00344956" w:rsidP="00641622">
            <w:pPr>
              <w:autoSpaceDE/>
              <w:autoSpaceDN/>
              <w:rPr>
                <w:lang w:val="es-419" w:eastAsia="es-419"/>
              </w:rPr>
            </w:pPr>
          </w:p>
        </w:tc>
      </w:tr>
      <w:tr w:rsidR="00344956" w:rsidRPr="00F82AA0" w14:paraId="68D40A49"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57E1A83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6FEA5D7"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22CDF8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Carlos Yamid Vasquez Arteaga</w:t>
            </w:r>
          </w:p>
        </w:tc>
        <w:tc>
          <w:tcPr>
            <w:tcW w:w="2461" w:type="dxa"/>
            <w:tcBorders>
              <w:top w:val="nil"/>
              <w:left w:val="nil"/>
              <w:bottom w:val="single" w:sz="4" w:space="0" w:color="A6A6A6"/>
              <w:right w:val="single" w:sz="4" w:space="0" w:color="A6A6A6"/>
            </w:tcBorders>
            <w:shd w:val="clear" w:color="000000" w:fill="FFF2CC"/>
            <w:noWrap/>
            <w:vAlign w:val="center"/>
            <w:hideMark/>
          </w:tcPr>
          <w:p w14:paraId="3E872CC2"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267.316.044 </w:t>
            </w:r>
          </w:p>
        </w:tc>
        <w:tc>
          <w:tcPr>
            <w:tcW w:w="160" w:type="dxa"/>
            <w:vAlign w:val="center"/>
            <w:hideMark/>
          </w:tcPr>
          <w:p w14:paraId="62CCE0AC" w14:textId="77777777" w:rsidR="00344956" w:rsidRPr="00F82AA0" w:rsidRDefault="00344956" w:rsidP="00641622">
            <w:pPr>
              <w:autoSpaceDE/>
              <w:autoSpaceDN/>
              <w:rPr>
                <w:lang w:val="es-419" w:eastAsia="es-419"/>
              </w:rPr>
            </w:pPr>
          </w:p>
        </w:tc>
      </w:tr>
      <w:tr w:rsidR="00344956" w:rsidRPr="00F82AA0" w14:paraId="69B154F7"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99B90A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50081880"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61A0C03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Cesar Augusto Villalba Rodriguez</w:t>
            </w:r>
          </w:p>
        </w:tc>
        <w:tc>
          <w:tcPr>
            <w:tcW w:w="2461" w:type="dxa"/>
            <w:tcBorders>
              <w:top w:val="nil"/>
              <w:left w:val="nil"/>
              <w:bottom w:val="single" w:sz="4" w:space="0" w:color="A6A6A6"/>
              <w:right w:val="single" w:sz="4" w:space="0" w:color="A6A6A6"/>
            </w:tcBorders>
            <w:shd w:val="clear" w:color="000000" w:fill="FFF2CC"/>
            <w:noWrap/>
            <w:vAlign w:val="center"/>
            <w:hideMark/>
          </w:tcPr>
          <w:p w14:paraId="6EF9DB89"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3.087.154 </w:t>
            </w:r>
          </w:p>
        </w:tc>
        <w:tc>
          <w:tcPr>
            <w:tcW w:w="160" w:type="dxa"/>
            <w:vAlign w:val="center"/>
            <w:hideMark/>
          </w:tcPr>
          <w:p w14:paraId="0267F868" w14:textId="77777777" w:rsidR="00344956" w:rsidRPr="00F82AA0" w:rsidRDefault="00344956" w:rsidP="00641622">
            <w:pPr>
              <w:autoSpaceDE/>
              <w:autoSpaceDN/>
              <w:rPr>
                <w:lang w:val="es-419" w:eastAsia="es-419"/>
              </w:rPr>
            </w:pPr>
          </w:p>
        </w:tc>
      </w:tr>
      <w:tr w:rsidR="00344956" w:rsidRPr="00F82AA0" w14:paraId="4452BE88"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531587D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C09E4A0"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2294C8E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German Eduardo Lozano Villareal</w:t>
            </w:r>
          </w:p>
        </w:tc>
        <w:tc>
          <w:tcPr>
            <w:tcW w:w="2461" w:type="dxa"/>
            <w:tcBorders>
              <w:top w:val="nil"/>
              <w:left w:val="nil"/>
              <w:bottom w:val="single" w:sz="4" w:space="0" w:color="A6A6A6"/>
              <w:right w:val="single" w:sz="4" w:space="0" w:color="A6A6A6"/>
            </w:tcBorders>
            <w:shd w:val="clear" w:color="000000" w:fill="FFF2CC"/>
            <w:noWrap/>
            <w:vAlign w:val="center"/>
            <w:hideMark/>
          </w:tcPr>
          <w:p w14:paraId="40ED4793"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56.101.703 </w:t>
            </w:r>
          </w:p>
        </w:tc>
        <w:tc>
          <w:tcPr>
            <w:tcW w:w="160" w:type="dxa"/>
            <w:vAlign w:val="center"/>
            <w:hideMark/>
          </w:tcPr>
          <w:p w14:paraId="69DFA891" w14:textId="77777777" w:rsidR="00344956" w:rsidRPr="00F82AA0" w:rsidRDefault="00344956" w:rsidP="00641622">
            <w:pPr>
              <w:autoSpaceDE/>
              <w:autoSpaceDN/>
              <w:rPr>
                <w:lang w:val="es-419" w:eastAsia="es-419"/>
              </w:rPr>
            </w:pPr>
          </w:p>
        </w:tc>
      </w:tr>
      <w:tr w:rsidR="00344956" w:rsidRPr="00F82AA0" w14:paraId="3E705743"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5644AE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39AAEE0"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033A63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Hector Eduardo Gonzalez Cubillos</w:t>
            </w:r>
          </w:p>
        </w:tc>
        <w:tc>
          <w:tcPr>
            <w:tcW w:w="2461" w:type="dxa"/>
            <w:tcBorders>
              <w:top w:val="nil"/>
              <w:left w:val="nil"/>
              <w:bottom w:val="single" w:sz="4" w:space="0" w:color="A6A6A6"/>
              <w:right w:val="single" w:sz="4" w:space="0" w:color="A6A6A6"/>
            </w:tcBorders>
            <w:shd w:val="clear" w:color="000000" w:fill="FFF2CC"/>
            <w:noWrap/>
            <w:vAlign w:val="center"/>
            <w:hideMark/>
          </w:tcPr>
          <w:p w14:paraId="187D23FD"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40.173.540 </w:t>
            </w:r>
          </w:p>
        </w:tc>
        <w:tc>
          <w:tcPr>
            <w:tcW w:w="160" w:type="dxa"/>
            <w:vAlign w:val="center"/>
            <w:hideMark/>
          </w:tcPr>
          <w:p w14:paraId="13DA72BC" w14:textId="77777777" w:rsidR="00344956" w:rsidRPr="00F82AA0" w:rsidRDefault="00344956" w:rsidP="00641622">
            <w:pPr>
              <w:autoSpaceDE/>
              <w:autoSpaceDN/>
              <w:rPr>
                <w:lang w:val="es-419" w:eastAsia="es-419"/>
              </w:rPr>
            </w:pPr>
          </w:p>
        </w:tc>
      </w:tr>
      <w:tr w:rsidR="00344956" w:rsidRPr="00F82AA0" w14:paraId="2A7C8897"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76D06B52"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4B21BA8"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2FDBC10B"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Jose Ricardo Varon Contreras</w:t>
            </w:r>
          </w:p>
        </w:tc>
        <w:tc>
          <w:tcPr>
            <w:tcW w:w="2461" w:type="dxa"/>
            <w:tcBorders>
              <w:top w:val="nil"/>
              <w:left w:val="nil"/>
              <w:bottom w:val="single" w:sz="4" w:space="0" w:color="A6A6A6"/>
              <w:right w:val="single" w:sz="4" w:space="0" w:color="A6A6A6"/>
            </w:tcBorders>
            <w:shd w:val="clear" w:color="000000" w:fill="FFF2CC"/>
            <w:noWrap/>
            <w:vAlign w:val="center"/>
            <w:hideMark/>
          </w:tcPr>
          <w:p w14:paraId="1C8981A3"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242.542.700 </w:t>
            </w:r>
          </w:p>
        </w:tc>
        <w:tc>
          <w:tcPr>
            <w:tcW w:w="160" w:type="dxa"/>
            <w:vAlign w:val="center"/>
            <w:hideMark/>
          </w:tcPr>
          <w:p w14:paraId="623F1E5C" w14:textId="77777777" w:rsidR="00344956" w:rsidRPr="00F82AA0" w:rsidRDefault="00344956" w:rsidP="00641622">
            <w:pPr>
              <w:autoSpaceDE/>
              <w:autoSpaceDN/>
              <w:rPr>
                <w:lang w:val="es-419" w:eastAsia="es-419"/>
              </w:rPr>
            </w:pPr>
          </w:p>
        </w:tc>
      </w:tr>
      <w:tr w:rsidR="00344956" w:rsidRPr="00F82AA0" w14:paraId="4FDD884A"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0690C22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A761076"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E62701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Jose Mauricio Cardona Perdomo</w:t>
            </w:r>
          </w:p>
        </w:tc>
        <w:tc>
          <w:tcPr>
            <w:tcW w:w="2461" w:type="dxa"/>
            <w:tcBorders>
              <w:top w:val="nil"/>
              <w:left w:val="nil"/>
              <w:bottom w:val="single" w:sz="4" w:space="0" w:color="A6A6A6"/>
              <w:right w:val="single" w:sz="4" w:space="0" w:color="A6A6A6"/>
            </w:tcBorders>
            <w:shd w:val="clear" w:color="000000" w:fill="FFF2CC"/>
            <w:noWrap/>
            <w:vAlign w:val="center"/>
            <w:hideMark/>
          </w:tcPr>
          <w:p w14:paraId="4172C127"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70.248.856 </w:t>
            </w:r>
          </w:p>
        </w:tc>
        <w:tc>
          <w:tcPr>
            <w:tcW w:w="160" w:type="dxa"/>
            <w:vAlign w:val="center"/>
            <w:hideMark/>
          </w:tcPr>
          <w:p w14:paraId="6A68C1BE" w14:textId="77777777" w:rsidR="00344956" w:rsidRPr="00F82AA0" w:rsidRDefault="00344956" w:rsidP="00641622">
            <w:pPr>
              <w:autoSpaceDE/>
              <w:autoSpaceDN/>
              <w:rPr>
                <w:lang w:val="es-419" w:eastAsia="es-419"/>
              </w:rPr>
            </w:pPr>
          </w:p>
        </w:tc>
      </w:tr>
      <w:tr w:rsidR="00344956" w:rsidRPr="00F82AA0" w14:paraId="41A98087"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00C258C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AD562C0"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273A3505"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Alexander  Pinzon Castro</w:t>
            </w:r>
          </w:p>
        </w:tc>
        <w:tc>
          <w:tcPr>
            <w:tcW w:w="2461" w:type="dxa"/>
            <w:tcBorders>
              <w:top w:val="nil"/>
              <w:left w:val="nil"/>
              <w:bottom w:val="single" w:sz="4" w:space="0" w:color="A6A6A6"/>
              <w:right w:val="single" w:sz="4" w:space="0" w:color="A6A6A6"/>
            </w:tcBorders>
            <w:shd w:val="clear" w:color="000000" w:fill="FFF2CC"/>
            <w:noWrap/>
            <w:vAlign w:val="center"/>
            <w:hideMark/>
          </w:tcPr>
          <w:p w14:paraId="7F10DAE0"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149.799.115 </w:t>
            </w:r>
          </w:p>
        </w:tc>
        <w:tc>
          <w:tcPr>
            <w:tcW w:w="160" w:type="dxa"/>
            <w:vAlign w:val="center"/>
            <w:hideMark/>
          </w:tcPr>
          <w:p w14:paraId="44A9D051" w14:textId="77777777" w:rsidR="00344956" w:rsidRPr="00F82AA0" w:rsidRDefault="00344956" w:rsidP="00641622">
            <w:pPr>
              <w:autoSpaceDE/>
              <w:autoSpaceDN/>
              <w:rPr>
                <w:lang w:val="es-419" w:eastAsia="es-419"/>
              </w:rPr>
            </w:pPr>
          </w:p>
        </w:tc>
      </w:tr>
      <w:tr w:rsidR="00344956" w:rsidRPr="00F82AA0" w14:paraId="30B590A2"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1EB4915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03959DB"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338DB7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Luis Antonio Florez Zuleta</w:t>
            </w:r>
          </w:p>
        </w:tc>
        <w:tc>
          <w:tcPr>
            <w:tcW w:w="2461" w:type="dxa"/>
            <w:tcBorders>
              <w:top w:val="nil"/>
              <w:left w:val="nil"/>
              <w:bottom w:val="single" w:sz="4" w:space="0" w:color="A6A6A6"/>
              <w:right w:val="single" w:sz="4" w:space="0" w:color="A6A6A6"/>
            </w:tcBorders>
            <w:shd w:val="clear" w:color="000000" w:fill="FFF2CC"/>
            <w:noWrap/>
            <w:vAlign w:val="center"/>
            <w:hideMark/>
          </w:tcPr>
          <w:p w14:paraId="3747FA7C"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72.722.057 </w:t>
            </w:r>
          </w:p>
        </w:tc>
        <w:tc>
          <w:tcPr>
            <w:tcW w:w="160" w:type="dxa"/>
            <w:vAlign w:val="center"/>
            <w:hideMark/>
          </w:tcPr>
          <w:p w14:paraId="5F613EDD" w14:textId="77777777" w:rsidR="00344956" w:rsidRPr="00F82AA0" w:rsidRDefault="00344956" w:rsidP="00641622">
            <w:pPr>
              <w:autoSpaceDE/>
              <w:autoSpaceDN/>
              <w:rPr>
                <w:lang w:val="es-419" w:eastAsia="es-419"/>
              </w:rPr>
            </w:pPr>
          </w:p>
        </w:tc>
      </w:tr>
      <w:tr w:rsidR="00344956" w:rsidRPr="00F82AA0" w14:paraId="2BABBF86"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07A635B"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2425EFE"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743144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Yonny Yurley Santana Blanco</w:t>
            </w:r>
          </w:p>
        </w:tc>
        <w:tc>
          <w:tcPr>
            <w:tcW w:w="2461" w:type="dxa"/>
            <w:tcBorders>
              <w:top w:val="nil"/>
              <w:left w:val="nil"/>
              <w:bottom w:val="single" w:sz="4" w:space="0" w:color="A6A6A6"/>
              <w:right w:val="single" w:sz="4" w:space="0" w:color="A6A6A6"/>
            </w:tcBorders>
            <w:shd w:val="clear" w:color="000000" w:fill="FFF2CC"/>
            <w:noWrap/>
            <w:vAlign w:val="center"/>
            <w:hideMark/>
          </w:tcPr>
          <w:p w14:paraId="236EF2F8"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141.714.422 </w:t>
            </w:r>
          </w:p>
        </w:tc>
        <w:tc>
          <w:tcPr>
            <w:tcW w:w="160" w:type="dxa"/>
            <w:vAlign w:val="center"/>
            <w:hideMark/>
          </w:tcPr>
          <w:p w14:paraId="726BC685" w14:textId="77777777" w:rsidR="00344956" w:rsidRPr="00F82AA0" w:rsidRDefault="00344956" w:rsidP="00641622">
            <w:pPr>
              <w:autoSpaceDE/>
              <w:autoSpaceDN/>
              <w:rPr>
                <w:lang w:val="es-419" w:eastAsia="es-419"/>
              </w:rPr>
            </w:pPr>
          </w:p>
        </w:tc>
      </w:tr>
      <w:tr w:rsidR="00344956" w:rsidRPr="00F82AA0" w14:paraId="04640FA1"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76DF3E0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D5BCE9C"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61233E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Nasael  Quintero Ortiz</w:t>
            </w:r>
          </w:p>
        </w:tc>
        <w:tc>
          <w:tcPr>
            <w:tcW w:w="2461" w:type="dxa"/>
            <w:tcBorders>
              <w:top w:val="nil"/>
              <w:left w:val="nil"/>
              <w:bottom w:val="single" w:sz="4" w:space="0" w:color="A6A6A6"/>
              <w:right w:val="single" w:sz="4" w:space="0" w:color="A6A6A6"/>
            </w:tcBorders>
            <w:shd w:val="clear" w:color="000000" w:fill="FFF2CC"/>
            <w:noWrap/>
            <w:vAlign w:val="center"/>
            <w:hideMark/>
          </w:tcPr>
          <w:p w14:paraId="335D064C"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5.822.430 </w:t>
            </w:r>
          </w:p>
        </w:tc>
        <w:tc>
          <w:tcPr>
            <w:tcW w:w="160" w:type="dxa"/>
            <w:vAlign w:val="center"/>
            <w:hideMark/>
          </w:tcPr>
          <w:p w14:paraId="12C75712" w14:textId="77777777" w:rsidR="00344956" w:rsidRPr="00F82AA0" w:rsidRDefault="00344956" w:rsidP="00641622">
            <w:pPr>
              <w:autoSpaceDE/>
              <w:autoSpaceDN/>
              <w:rPr>
                <w:lang w:val="es-419" w:eastAsia="es-419"/>
              </w:rPr>
            </w:pPr>
          </w:p>
        </w:tc>
      </w:tr>
      <w:tr w:rsidR="00344956" w:rsidRPr="00F82AA0" w14:paraId="409329A6"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0DB84EE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2B7F5B1"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659783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Didier Edisson Berrio Lopez</w:t>
            </w:r>
          </w:p>
        </w:tc>
        <w:tc>
          <w:tcPr>
            <w:tcW w:w="2461" w:type="dxa"/>
            <w:tcBorders>
              <w:top w:val="nil"/>
              <w:left w:val="nil"/>
              <w:bottom w:val="single" w:sz="4" w:space="0" w:color="A6A6A6"/>
              <w:right w:val="single" w:sz="4" w:space="0" w:color="A6A6A6"/>
            </w:tcBorders>
            <w:shd w:val="clear" w:color="000000" w:fill="FFF2CC"/>
            <w:noWrap/>
            <w:vAlign w:val="center"/>
            <w:hideMark/>
          </w:tcPr>
          <w:p w14:paraId="0165CBFF"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172.886.513 </w:t>
            </w:r>
          </w:p>
        </w:tc>
        <w:tc>
          <w:tcPr>
            <w:tcW w:w="160" w:type="dxa"/>
            <w:vAlign w:val="center"/>
            <w:hideMark/>
          </w:tcPr>
          <w:p w14:paraId="394FAC56" w14:textId="77777777" w:rsidR="00344956" w:rsidRPr="00F82AA0" w:rsidRDefault="00344956" w:rsidP="00641622">
            <w:pPr>
              <w:autoSpaceDE/>
              <w:autoSpaceDN/>
              <w:rPr>
                <w:lang w:val="es-419" w:eastAsia="es-419"/>
              </w:rPr>
            </w:pPr>
          </w:p>
        </w:tc>
      </w:tr>
      <w:tr w:rsidR="00344956" w:rsidRPr="00F82AA0" w14:paraId="252F720E"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8B1926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F4A7618"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66A1808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Juan David García Sossa</w:t>
            </w:r>
          </w:p>
        </w:tc>
        <w:tc>
          <w:tcPr>
            <w:tcW w:w="2461" w:type="dxa"/>
            <w:tcBorders>
              <w:top w:val="nil"/>
              <w:left w:val="nil"/>
              <w:bottom w:val="single" w:sz="4" w:space="0" w:color="A6A6A6"/>
              <w:right w:val="single" w:sz="4" w:space="0" w:color="A6A6A6"/>
            </w:tcBorders>
            <w:shd w:val="clear" w:color="000000" w:fill="FFF2CC"/>
            <w:noWrap/>
            <w:vAlign w:val="center"/>
            <w:hideMark/>
          </w:tcPr>
          <w:p w14:paraId="5CCBFCED"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32.249.117 </w:t>
            </w:r>
          </w:p>
        </w:tc>
        <w:tc>
          <w:tcPr>
            <w:tcW w:w="160" w:type="dxa"/>
            <w:vAlign w:val="center"/>
            <w:hideMark/>
          </w:tcPr>
          <w:p w14:paraId="18B2FA0D" w14:textId="77777777" w:rsidR="00344956" w:rsidRPr="00F82AA0" w:rsidRDefault="00344956" w:rsidP="00641622">
            <w:pPr>
              <w:autoSpaceDE/>
              <w:autoSpaceDN/>
              <w:rPr>
                <w:lang w:val="es-419" w:eastAsia="es-419"/>
              </w:rPr>
            </w:pPr>
          </w:p>
        </w:tc>
      </w:tr>
      <w:tr w:rsidR="00344956" w:rsidRPr="00F82AA0" w14:paraId="65857C57"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83758C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E56A8E1"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D99BBF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Juan Raúl Ortiz Rodriguez</w:t>
            </w:r>
          </w:p>
        </w:tc>
        <w:tc>
          <w:tcPr>
            <w:tcW w:w="2461" w:type="dxa"/>
            <w:tcBorders>
              <w:top w:val="nil"/>
              <w:left w:val="nil"/>
              <w:bottom w:val="single" w:sz="4" w:space="0" w:color="A6A6A6"/>
              <w:right w:val="single" w:sz="4" w:space="0" w:color="A6A6A6"/>
            </w:tcBorders>
            <w:shd w:val="clear" w:color="000000" w:fill="FFF2CC"/>
            <w:noWrap/>
            <w:vAlign w:val="center"/>
            <w:hideMark/>
          </w:tcPr>
          <w:p w14:paraId="5DCCF93A"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17.740.711 </w:t>
            </w:r>
          </w:p>
        </w:tc>
        <w:tc>
          <w:tcPr>
            <w:tcW w:w="160" w:type="dxa"/>
            <w:vAlign w:val="center"/>
            <w:hideMark/>
          </w:tcPr>
          <w:p w14:paraId="1B8201A3" w14:textId="77777777" w:rsidR="00344956" w:rsidRPr="00F82AA0" w:rsidRDefault="00344956" w:rsidP="00641622">
            <w:pPr>
              <w:autoSpaceDE/>
              <w:autoSpaceDN/>
              <w:rPr>
                <w:lang w:val="es-419" w:eastAsia="es-419"/>
              </w:rPr>
            </w:pPr>
          </w:p>
        </w:tc>
      </w:tr>
      <w:tr w:rsidR="00344956" w:rsidRPr="00F82AA0" w14:paraId="3D7B9BC0"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D00034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48B77D1"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580546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Daniel  Perez Gómez</w:t>
            </w:r>
          </w:p>
        </w:tc>
        <w:tc>
          <w:tcPr>
            <w:tcW w:w="2461" w:type="dxa"/>
            <w:tcBorders>
              <w:top w:val="nil"/>
              <w:left w:val="nil"/>
              <w:bottom w:val="single" w:sz="4" w:space="0" w:color="A6A6A6"/>
              <w:right w:val="single" w:sz="4" w:space="0" w:color="A6A6A6"/>
            </w:tcBorders>
            <w:shd w:val="clear" w:color="000000" w:fill="FFF2CC"/>
            <w:noWrap/>
            <w:vAlign w:val="center"/>
            <w:hideMark/>
          </w:tcPr>
          <w:p w14:paraId="6732FE8F"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302.535.464 </w:t>
            </w:r>
          </w:p>
        </w:tc>
        <w:tc>
          <w:tcPr>
            <w:tcW w:w="160" w:type="dxa"/>
            <w:vAlign w:val="center"/>
            <w:hideMark/>
          </w:tcPr>
          <w:p w14:paraId="2A5C998E" w14:textId="77777777" w:rsidR="00344956" w:rsidRPr="00F82AA0" w:rsidRDefault="00344956" w:rsidP="00641622">
            <w:pPr>
              <w:autoSpaceDE/>
              <w:autoSpaceDN/>
              <w:rPr>
                <w:lang w:val="es-419" w:eastAsia="es-419"/>
              </w:rPr>
            </w:pPr>
          </w:p>
        </w:tc>
      </w:tr>
      <w:tr w:rsidR="00344956" w:rsidRPr="00F82AA0" w14:paraId="2AE631E8"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A12F34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540D0061"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1D46B8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Jhon Albeiro Prieto Hurtado</w:t>
            </w:r>
          </w:p>
        </w:tc>
        <w:tc>
          <w:tcPr>
            <w:tcW w:w="2461" w:type="dxa"/>
            <w:tcBorders>
              <w:top w:val="nil"/>
              <w:left w:val="nil"/>
              <w:bottom w:val="single" w:sz="4" w:space="0" w:color="A6A6A6"/>
              <w:right w:val="single" w:sz="4" w:space="0" w:color="A6A6A6"/>
            </w:tcBorders>
            <w:shd w:val="clear" w:color="000000" w:fill="FFF2CC"/>
            <w:noWrap/>
            <w:vAlign w:val="center"/>
            <w:hideMark/>
          </w:tcPr>
          <w:p w14:paraId="1D2E9953"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203.004.535 </w:t>
            </w:r>
          </w:p>
        </w:tc>
        <w:tc>
          <w:tcPr>
            <w:tcW w:w="160" w:type="dxa"/>
            <w:vAlign w:val="center"/>
            <w:hideMark/>
          </w:tcPr>
          <w:p w14:paraId="1FBCD939" w14:textId="77777777" w:rsidR="00344956" w:rsidRPr="00F82AA0" w:rsidRDefault="00344956" w:rsidP="00641622">
            <w:pPr>
              <w:autoSpaceDE/>
              <w:autoSpaceDN/>
              <w:rPr>
                <w:lang w:val="es-419" w:eastAsia="es-419"/>
              </w:rPr>
            </w:pPr>
          </w:p>
        </w:tc>
      </w:tr>
      <w:tr w:rsidR="00344956" w:rsidRPr="00F82AA0" w14:paraId="5687D729"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5C154EB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879E6F3"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79DC6A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Jorge William Toro Espinosa</w:t>
            </w:r>
          </w:p>
        </w:tc>
        <w:tc>
          <w:tcPr>
            <w:tcW w:w="2461" w:type="dxa"/>
            <w:tcBorders>
              <w:top w:val="nil"/>
              <w:left w:val="nil"/>
              <w:bottom w:val="single" w:sz="4" w:space="0" w:color="A6A6A6"/>
              <w:right w:val="single" w:sz="4" w:space="0" w:color="A6A6A6"/>
            </w:tcBorders>
            <w:shd w:val="clear" w:color="000000" w:fill="FFF2CC"/>
            <w:noWrap/>
            <w:vAlign w:val="center"/>
            <w:hideMark/>
          </w:tcPr>
          <w:p w14:paraId="3ADACE5C"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46.790.374 </w:t>
            </w:r>
          </w:p>
        </w:tc>
        <w:tc>
          <w:tcPr>
            <w:tcW w:w="160" w:type="dxa"/>
            <w:vAlign w:val="center"/>
            <w:hideMark/>
          </w:tcPr>
          <w:p w14:paraId="772B6327" w14:textId="77777777" w:rsidR="00344956" w:rsidRPr="00F82AA0" w:rsidRDefault="00344956" w:rsidP="00641622">
            <w:pPr>
              <w:autoSpaceDE/>
              <w:autoSpaceDN/>
              <w:rPr>
                <w:lang w:val="es-419" w:eastAsia="es-419"/>
              </w:rPr>
            </w:pPr>
          </w:p>
        </w:tc>
      </w:tr>
      <w:tr w:rsidR="00344956" w:rsidRPr="00F82AA0" w14:paraId="30C2CB7E"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45633C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A0E65F6"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56A7F6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Omar Enrique Gonzalez Niño</w:t>
            </w:r>
          </w:p>
        </w:tc>
        <w:tc>
          <w:tcPr>
            <w:tcW w:w="2461" w:type="dxa"/>
            <w:tcBorders>
              <w:top w:val="nil"/>
              <w:left w:val="nil"/>
              <w:bottom w:val="single" w:sz="4" w:space="0" w:color="A6A6A6"/>
              <w:right w:val="single" w:sz="4" w:space="0" w:color="A6A6A6"/>
            </w:tcBorders>
            <w:shd w:val="clear" w:color="000000" w:fill="FFF2CC"/>
            <w:noWrap/>
            <w:vAlign w:val="center"/>
            <w:hideMark/>
          </w:tcPr>
          <w:p w14:paraId="21A7A2D6"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5.656.227 </w:t>
            </w:r>
          </w:p>
        </w:tc>
        <w:tc>
          <w:tcPr>
            <w:tcW w:w="160" w:type="dxa"/>
            <w:vAlign w:val="center"/>
            <w:hideMark/>
          </w:tcPr>
          <w:p w14:paraId="371EB998" w14:textId="77777777" w:rsidR="00344956" w:rsidRPr="00F82AA0" w:rsidRDefault="00344956" w:rsidP="00641622">
            <w:pPr>
              <w:autoSpaceDE/>
              <w:autoSpaceDN/>
              <w:rPr>
                <w:lang w:val="es-419" w:eastAsia="es-419"/>
              </w:rPr>
            </w:pPr>
          </w:p>
        </w:tc>
      </w:tr>
      <w:tr w:rsidR="00344956" w:rsidRPr="00F82AA0" w14:paraId="1C2349EF"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C05815B"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A405F11"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28BF54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Juan Pablo Bravo Calpa</w:t>
            </w:r>
          </w:p>
        </w:tc>
        <w:tc>
          <w:tcPr>
            <w:tcW w:w="2461" w:type="dxa"/>
            <w:tcBorders>
              <w:top w:val="nil"/>
              <w:left w:val="nil"/>
              <w:bottom w:val="single" w:sz="4" w:space="0" w:color="A6A6A6"/>
              <w:right w:val="single" w:sz="4" w:space="0" w:color="A6A6A6"/>
            </w:tcBorders>
            <w:shd w:val="clear" w:color="000000" w:fill="FFF2CC"/>
            <w:noWrap/>
            <w:vAlign w:val="center"/>
            <w:hideMark/>
          </w:tcPr>
          <w:p w14:paraId="5E4E7AEA"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97.372.564 </w:t>
            </w:r>
          </w:p>
        </w:tc>
        <w:tc>
          <w:tcPr>
            <w:tcW w:w="160" w:type="dxa"/>
            <w:vAlign w:val="center"/>
            <w:hideMark/>
          </w:tcPr>
          <w:p w14:paraId="03CE4B16" w14:textId="77777777" w:rsidR="00344956" w:rsidRPr="00F82AA0" w:rsidRDefault="00344956" w:rsidP="00641622">
            <w:pPr>
              <w:autoSpaceDE/>
              <w:autoSpaceDN/>
              <w:rPr>
                <w:lang w:val="es-419" w:eastAsia="es-419"/>
              </w:rPr>
            </w:pPr>
          </w:p>
        </w:tc>
      </w:tr>
      <w:tr w:rsidR="00344956" w:rsidRPr="00F82AA0" w14:paraId="31C48519"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10D81F7B"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4E3C7A5D"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12F22F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Henry  Castañeda Correa</w:t>
            </w:r>
          </w:p>
        </w:tc>
        <w:tc>
          <w:tcPr>
            <w:tcW w:w="2461" w:type="dxa"/>
            <w:tcBorders>
              <w:top w:val="nil"/>
              <w:left w:val="nil"/>
              <w:bottom w:val="single" w:sz="4" w:space="0" w:color="A6A6A6"/>
              <w:right w:val="single" w:sz="4" w:space="0" w:color="A6A6A6"/>
            </w:tcBorders>
            <w:shd w:val="clear" w:color="000000" w:fill="FFF2CC"/>
            <w:noWrap/>
            <w:vAlign w:val="center"/>
            <w:hideMark/>
          </w:tcPr>
          <w:p w14:paraId="085D4E20"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87.516.404 </w:t>
            </w:r>
          </w:p>
        </w:tc>
        <w:tc>
          <w:tcPr>
            <w:tcW w:w="160" w:type="dxa"/>
            <w:vAlign w:val="center"/>
            <w:hideMark/>
          </w:tcPr>
          <w:p w14:paraId="7E8AE6C8" w14:textId="77777777" w:rsidR="00344956" w:rsidRPr="00F82AA0" w:rsidRDefault="00344956" w:rsidP="00641622">
            <w:pPr>
              <w:autoSpaceDE/>
              <w:autoSpaceDN/>
              <w:rPr>
                <w:lang w:val="es-419" w:eastAsia="es-419"/>
              </w:rPr>
            </w:pPr>
          </w:p>
        </w:tc>
      </w:tr>
      <w:tr w:rsidR="00344956" w:rsidRPr="00F82AA0" w14:paraId="6DB4314B"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5B32EAAB"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4B61931D"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955961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Angel De Jesus Castrillon Arango</w:t>
            </w:r>
          </w:p>
        </w:tc>
        <w:tc>
          <w:tcPr>
            <w:tcW w:w="2461" w:type="dxa"/>
            <w:tcBorders>
              <w:top w:val="nil"/>
              <w:left w:val="nil"/>
              <w:bottom w:val="single" w:sz="4" w:space="0" w:color="A6A6A6"/>
              <w:right w:val="single" w:sz="4" w:space="0" w:color="A6A6A6"/>
            </w:tcBorders>
            <w:shd w:val="clear" w:color="000000" w:fill="FFF2CC"/>
            <w:noWrap/>
            <w:vAlign w:val="center"/>
            <w:hideMark/>
          </w:tcPr>
          <w:p w14:paraId="636B4F3C"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17.217.849 </w:t>
            </w:r>
          </w:p>
        </w:tc>
        <w:tc>
          <w:tcPr>
            <w:tcW w:w="160" w:type="dxa"/>
            <w:vAlign w:val="center"/>
            <w:hideMark/>
          </w:tcPr>
          <w:p w14:paraId="26CBA636" w14:textId="77777777" w:rsidR="00344956" w:rsidRPr="00F82AA0" w:rsidRDefault="00344956" w:rsidP="00641622">
            <w:pPr>
              <w:autoSpaceDE/>
              <w:autoSpaceDN/>
              <w:rPr>
                <w:lang w:val="es-419" w:eastAsia="es-419"/>
              </w:rPr>
            </w:pPr>
          </w:p>
        </w:tc>
      </w:tr>
      <w:tr w:rsidR="00344956" w:rsidRPr="00F82AA0" w14:paraId="321444D9"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4D3F59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4282937A"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26608A6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Fredy Ernesto Castro Cubillos</w:t>
            </w:r>
          </w:p>
        </w:tc>
        <w:tc>
          <w:tcPr>
            <w:tcW w:w="2461" w:type="dxa"/>
            <w:tcBorders>
              <w:top w:val="nil"/>
              <w:left w:val="nil"/>
              <w:bottom w:val="single" w:sz="4" w:space="0" w:color="A6A6A6"/>
              <w:right w:val="single" w:sz="4" w:space="0" w:color="A6A6A6"/>
            </w:tcBorders>
            <w:shd w:val="clear" w:color="000000" w:fill="FFF2CC"/>
            <w:noWrap/>
            <w:vAlign w:val="center"/>
            <w:hideMark/>
          </w:tcPr>
          <w:p w14:paraId="60AB995E"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7.130.645 </w:t>
            </w:r>
          </w:p>
        </w:tc>
        <w:tc>
          <w:tcPr>
            <w:tcW w:w="160" w:type="dxa"/>
            <w:vAlign w:val="center"/>
            <w:hideMark/>
          </w:tcPr>
          <w:p w14:paraId="32278B35" w14:textId="77777777" w:rsidR="00344956" w:rsidRPr="00F82AA0" w:rsidRDefault="00344956" w:rsidP="00641622">
            <w:pPr>
              <w:autoSpaceDE/>
              <w:autoSpaceDN/>
              <w:rPr>
                <w:lang w:val="es-419" w:eastAsia="es-419"/>
              </w:rPr>
            </w:pPr>
          </w:p>
        </w:tc>
      </w:tr>
      <w:tr w:rsidR="00344956" w:rsidRPr="00F82AA0" w14:paraId="02D019BA"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EA2157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B1D7D5F"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55F7FD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Ledia  Ramos Murgas</w:t>
            </w:r>
          </w:p>
        </w:tc>
        <w:tc>
          <w:tcPr>
            <w:tcW w:w="2461" w:type="dxa"/>
            <w:tcBorders>
              <w:top w:val="nil"/>
              <w:left w:val="nil"/>
              <w:bottom w:val="single" w:sz="4" w:space="0" w:color="A6A6A6"/>
              <w:right w:val="single" w:sz="4" w:space="0" w:color="A6A6A6"/>
            </w:tcBorders>
            <w:shd w:val="clear" w:color="000000" w:fill="FFF2CC"/>
            <w:noWrap/>
            <w:vAlign w:val="center"/>
            <w:hideMark/>
          </w:tcPr>
          <w:p w14:paraId="6BB99076"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19.600.283 </w:t>
            </w:r>
          </w:p>
        </w:tc>
        <w:tc>
          <w:tcPr>
            <w:tcW w:w="160" w:type="dxa"/>
            <w:vAlign w:val="center"/>
            <w:hideMark/>
          </w:tcPr>
          <w:p w14:paraId="48E7E1D9" w14:textId="77777777" w:rsidR="00344956" w:rsidRPr="00F82AA0" w:rsidRDefault="00344956" w:rsidP="00641622">
            <w:pPr>
              <w:autoSpaceDE/>
              <w:autoSpaceDN/>
              <w:rPr>
                <w:lang w:val="es-419" w:eastAsia="es-419"/>
              </w:rPr>
            </w:pPr>
          </w:p>
        </w:tc>
      </w:tr>
      <w:tr w:rsidR="00344956" w:rsidRPr="00F82AA0" w14:paraId="61E8B56F"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0477AA8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DD581C3"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2E017A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Alexander  Clavijo Quintero</w:t>
            </w:r>
          </w:p>
        </w:tc>
        <w:tc>
          <w:tcPr>
            <w:tcW w:w="2461" w:type="dxa"/>
            <w:tcBorders>
              <w:top w:val="nil"/>
              <w:left w:val="nil"/>
              <w:bottom w:val="single" w:sz="4" w:space="0" w:color="A6A6A6"/>
              <w:right w:val="single" w:sz="4" w:space="0" w:color="A6A6A6"/>
            </w:tcBorders>
            <w:shd w:val="clear" w:color="000000" w:fill="FFF2CC"/>
            <w:noWrap/>
            <w:vAlign w:val="center"/>
            <w:hideMark/>
          </w:tcPr>
          <w:p w14:paraId="69F956E2"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354.551.168 </w:t>
            </w:r>
          </w:p>
        </w:tc>
        <w:tc>
          <w:tcPr>
            <w:tcW w:w="160" w:type="dxa"/>
            <w:vAlign w:val="center"/>
            <w:hideMark/>
          </w:tcPr>
          <w:p w14:paraId="1D8712CB" w14:textId="77777777" w:rsidR="00344956" w:rsidRPr="00F82AA0" w:rsidRDefault="00344956" w:rsidP="00641622">
            <w:pPr>
              <w:autoSpaceDE/>
              <w:autoSpaceDN/>
              <w:rPr>
                <w:lang w:val="es-419" w:eastAsia="es-419"/>
              </w:rPr>
            </w:pPr>
          </w:p>
        </w:tc>
      </w:tr>
      <w:tr w:rsidR="00344956" w:rsidRPr="00F82AA0" w14:paraId="79DD380F"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7854C4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FCCEBCF"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37F22C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Diego Alejandro Escobar Agudelo</w:t>
            </w:r>
          </w:p>
        </w:tc>
        <w:tc>
          <w:tcPr>
            <w:tcW w:w="2461" w:type="dxa"/>
            <w:tcBorders>
              <w:top w:val="nil"/>
              <w:left w:val="nil"/>
              <w:bottom w:val="single" w:sz="4" w:space="0" w:color="A6A6A6"/>
              <w:right w:val="single" w:sz="4" w:space="0" w:color="A6A6A6"/>
            </w:tcBorders>
            <w:shd w:val="clear" w:color="000000" w:fill="FFF2CC"/>
            <w:noWrap/>
            <w:vAlign w:val="center"/>
            <w:hideMark/>
          </w:tcPr>
          <w:p w14:paraId="7F658660"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56.284.153 </w:t>
            </w:r>
          </w:p>
        </w:tc>
        <w:tc>
          <w:tcPr>
            <w:tcW w:w="160" w:type="dxa"/>
            <w:vAlign w:val="center"/>
            <w:hideMark/>
          </w:tcPr>
          <w:p w14:paraId="74E11485" w14:textId="77777777" w:rsidR="00344956" w:rsidRPr="00F82AA0" w:rsidRDefault="00344956" w:rsidP="00641622">
            <w:pPr>
              <w:autoSpaceDE/>
              <w:autoSpaceDN/>
              <w:rPr>
                <w:lang w:val="es-419" w:eastAsia="es-419"/>
              </w:rPr>
            </w:pPr>
          </w:p>
        </w:tc>
      </w:tr>
      <w:tr w:rsidR="00344956" w:rsidRPr="00F82AA0" w14:paraId="6998ACF0"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6BCA07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D65E427"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8EE98F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Edwin Gilberto Gallego Nieves</w:t>
            </w:r>
          </w:p>
        </w:tc>
        <w:tc>
          <w:tcPr>
            <w:tcW w:w="2461" w:type="dxa"/>
            <w:tcBorders>
              <w:top w:val="nil"/>
              <w:left w:val="nil"/>
              <w:bottom w:val="single" w:sz="4" w:space="0" w:color="A6A6A6"/>
              <w:right w:val="single" w:sz="4" w:space="0" w:color="A6A6A6"/>
            </w:tcBorders>
            <w:shd w:val="clear" w:color="000000" w:fill="FFF2CC"/>
            <w:noWrap/>
            <w:vAlign w:val="center"/>
            <w:hideMark/>
          </w:tcPr>
          <w:p w14:paraId="046F0BAF"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200.270.978 </w:t>
            </w:r>
          </w:p>
        </w:tc>
        <w:tc>
          <w:tcPr>
            <w:tcW w:w="160" w:type="dxa"/>
            <w:vAlign w:val="center"/>
            <w:hideMark/>
          </w:tcPr>
          <w:p w14:paraId="331FE4C8" w14:textId="77777777" w:rsidR="00344956" w:rsidRPr="00F82AA0" w:rsidRDefault="00344956" w:rsidP="00641622">
            <w:pPr>
              <w:autoSpaceDE/>
              <w:autoSpaceDN/>
              <w:rPr>
                <w:lang w:val="es-419" w:eastAsia="es-419"/>
              </w:rPr>
            </w:pPr>
          </w:p>
        </w:tc>
      </w:tr>
      <w:tr w:rsidR="00344956" w:rsidRPr="00F82AA0" w14:paraId="0FF8E7E1"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12F5CB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1039C30"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28BA58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Edgar  Gonzalez Madrid</w:t>
            </w:r>
          </w:p>
        </w:tc>
        <w:tc>
          <w:tcPr>
            <w:tcW w:w="2461" w:type="dxa"/>
            <w:tcBorders>
              <w:top w:val="nil"/>
              <w:left w:val="nil"/>
              <w:bottom w:val="single" w:sz="4" w:space="0" w:color="A6A6A6"/>
              <w:right w:val="single" w:sz="4" w:space="0" w:color="A6A6A6"/>
            </w:tcBorders>
            <w:shd w:val="clear" w:color="000000" w:fill="FFF2CC"/>
            <w:noWrap/>
            <w:vAlign w:val="center"/>
            <w:hideMark/>
          </w:tcPr>
          <w:p w14:paraId="7259AF1D"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45.429.456 </w:t>
            </w:r>
          </w:p>
        </w:tc>
        <w:tc>
          <w:tcPr>
            <w:tcW w:w="160" w:type="dxa"/>
            <w:vAlign w:val="center"/>
            <w:hideMark/>
          </w:tcPr>
          <w:p w14:paraId="759FD69B" w14:textId="77777777" w:rsidR="00344956" w:rsidRPr="00F82AA0" w:rsidRDefault="00344956" w:rsidP="00641622">
            <w:pPr>
              <w:autoSpaceDE/>
              <w:autoSpaceDN/>
              <w:rPr>
                <w:lang w:val="es-419" w:eastAsia="es-419"/>
              </w:rPr>
            </w:pPr>
          </w:p>
        </w:tc>
      </w:tr>
      <w:tr w:rsidR="00344956" w:rsidRPr="00F82AA0" w14:paraId="11845DA9" w14:textId="77777777" w:rsidTr="001559CD">
        <w:trPr>
          <w:trHeight w:val="300"/>
        </w:trPr>
        <w:tc>
          <w:tcPr>
            <w:tcW w:w="1277" w:type="dxa"/>
            <w:tcBorders>
              <w:top w:val="nil"/>
              <w:left w:val="single" w:sz="4" w:space="0" w:color="A6A6A6"/>
              <w:bottom w:val="single" w:sz="4" w:space="0" w:color="auto"/>
              <w:right w:val="single" w:sz="4" w:space="0" w:color="A6A6A6"/>
            </w:tcBorders>
            <w:shd w:val="clear" w:color="auto" w:fill="auto"/>
            <w:vAlign w:val="center"/>
            <w:hideMark/>
          </w:tcPr>
          <w:p w14:paraId="5AE4680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uto"/>
              <w:right w:val="single" w:sz="4" w:space="0" w:color="A6A6A6"/>
            </w:tcBorders>
            <w:shd w:val="clear" w:color="auto" w:fill="auto"/>
            <w:vAlign w:val="center"/>
            <w:hideMark/>
          </w:tcPr>
          <w:p w14:paraId="07786EE0"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uto"/>
              <w:right w:val="single" w:sz="4" w:space="0" w:color="A6A6A6"/>
            </w:tcBorders>
            <w:shd w:val="clear" w:color="auto" w:fill="auto"/>
            <w:vAlign w:val="center"/>
            <w:hideMark/>
          </w:tcPr>
          <w:p w14:paraId="32424B0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Victor Manuel Hurtado Ruiz</w:t>
            </w:r>
          </w:p>
        </w:tc>
        <w:tc>
          <w:tcPr>
            <w:tcW w:w="2461" w:type="dxa"/>
            <w:tcBorders>
              <w:top w:val="nil"/>
              <w:left w:val="nil"/>
              <w:bottom w:val="single" w:sz="4" w:space="0" w:color="auto"/>
              <w:right w:val="single" w:sz="4" w:space="0" w:color="A6A6A6"/>
            </w:tcBorders>
            <w:shd w:val="clear" w:color="000000" w:fill="FFF2CC"/>
            <w:noWrap/>
            <w:vAlign w:val="center"/>
            <w:hideMark/>
          </w:tcPr>
          <w:p w14:paraId="344572EF"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143.392.248 </w:t>
            </w:r>
          </w:p>
        </w:tc>
        <w:tc>
          <w:tcPr>
            <w:tcW w:w="160" w:type="dxa"/>
            <w:vAlign w:val="center"/>
            <w:hideMark/>
          </w:tcPr>
          <w:p w14:paraId="67570C6B" w14:textId="77777777" w:rsidR="00344956" w:rsidRPr="00F82AA0" w:rsidRDefault="00344956" w:rsidP="00641622">
            <w:pPr>
              <w:autoSpaceDE/>
              <w:autoSpaceDN/>
              <w:rPr>
                <w:lang w:val="es-419" w:eastAsia="es-419"/>
              </w:rPr>
            </w:pPr>
          </w:p>
        </w:tc>
      </w:tr>
      <w:tr w:rsidR="00344956" w:rsidRPr="00F82AA0" w14:paraId="6FFF71B3" w14:textId="77777777" w:rsidTr="001559CD">
        <w:trPr>
          <w:trHeight w:val="300"/>
        </w:trPr>
        <w:tc>
          <w:tcPr>
            <w:tcW w:w="1277" w:type="dxa"/>
            <w:tcBorders>
              <w:top w:val="single" w:sz="4" w:space="0" w:color="auto"/>
              <w:left w:val="single" w:sz="4" w:space="0" w:color="A6A6A6"/>
              <w:bottom w:val="single" w:sz="4" w:space="0" w:color="A6A6A6"/>
              <w:right w:val="single" w:sz="4" w:space="0" w:color="A6A6A6"/>
            </w:tcBorders>
            <w:shd w:val="clear" w:color="auto" w:fill="auto"/>
            <w:vAlign w:val="center"/>
            <w:hideMark/>
          </w:tcPr>
          <w:p w14:paraId="1E09C86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lastRenderedPageBreak/>
              <w:t>2.7.01.03</w:t>
            </w:r>
          </w:p>
        </w:tc>
        <w:tc>
          <w:tcPr>
            <w:tcW w:w="708" w:type="dxa"/>
            <w:tcBorders>
              <w:top w:val="single" w:sz="4" w:space="0" w:color="auto"/>
              <w:left w:val="nil"/>
              <w:bottom w:val="single" w:sz="4" w:space="0" w:color="A6A6A6"/>
              <w:right w:val="single" w:sz="4" w:space="0" w:color="A6A6A6"/>
            </w:tcBorders>
            <w:shd w:val="clear" w:color="auto" w:fill="auto"/>
            <w:vAlign w:val="center"/>
            <w:hideMark/>
          </w:tcPr>
          <w:p w14:paraId="7858FC9D"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single" w:sz="4" w:space="0" w:color="auto"/>
              <w:left w:val="nil"/>
              <w:bottom w:val="single" w:sz="4" w:space="0" w:color="A6A6A6"/>
              <w:right w:val="single" w:sz="4" w:space="0" w:color="A6A6A6"/>
            </w:tcBorders>
            <w:shd w:val="clear" w:color="auto" w:fill="auto"/>
            <w:vAlign w:val="center"/>
            <w:hideMark/>
          </w:tcPr>
          <w:p w14:paraId="08E008E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Jhon Anthony Jaramillo Barrero</w:t>
            </w:r>
          </w:p>
        </w:tc>
        <w:tc>
          <w:tcPr>
            <w:tcW w:w="2461" w:type="dxa"/>
            <w:tcBorders>
              <w:top w:val="single" w:sz="4" w:space="0" w:color="auto"/>
              <w:left w:val="nil"/>
              <w:bottom w:val="single" w:sz="4" w:space="0" w:color="A6A6A6"/>
              <w:right w:val="single" w:sz="4" w:space="0" w:color="A6A6A6"/>
            </w:tcBorders>
            <w:shd w:val="clear" w:color="000000" w:fill="FFF2CC"/>
            <w:noWrap/>
            <w:vAlign w:val="center"/>
            <w:hideMark/>
          </w:tcPr>
          <w:p w14:paraId="15C22EC2"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76.576.900 </w:t>
            </w:r>
          </w:p>
        </w:tc>
        <w:tc>
          <w:tcPr>
            <w:tcW w:w="160" w:type="dxa"/>
            <w:vAlign w:val="center"/>
            <w:hideMark/>
          </w:tcPr>
          <w:p w14:paraId="55887BBA" w14:textId="77777777" w:rsidR="00344956" w:rsidRPr="00F82AA0" w:rsidRDefault="00344956" w:rsidP="00641622">
            <w:pPr>
              <w:autoSpaceDE/>
              <w:autoSpaceDN/>
              <w:rPr>
                <w:lang w:val="es-419" w:eastAsia="es-419"/>
              </w:rPr>
            </w:pPr>
          </w:p>
        </w:tc>
      </w:tr>
      <w:tr w:rsidR="00344956" w:rsidRPr="00F82AA0" w14:paraId="36754C64"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5B9C5C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2E556E9"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2343E68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Javier Eduardo Lopez Guerrero</w:t>
            </w:r>
          </w:p>
        </w:tc>
        <w:tc>
          <w:tcPr>
            <w:tcW w:w="2461" w:type="dxa"/>
            <w:tcBorders>
              <w:top w:val="nil"/>
              <w:left w:val="nil"/>
              <w:bottom w:val="single" w:sz="4" w:space="0" w:color="A6A6A6"/>
              <w:right w:val="single" w:sz="4" w:space="0" w:color="A6A6A6"/>
            </w:tcBorders>
            <w:shd w:val="clear" w:color="000000" w:fill="FFF2CC"/>
            <w:noWrap/>
            <w:vAlign w:val="center"/>
            <w:hideMark/>
          </w:tcPr>
          <w:p w14:paraId="7EEFF0F4"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256.818.901 </w:t>
            </w:r>
          </w:p>
        </w:tc>
        <w:tc>
          <w:tcPr>
            <w:tcW w:w="160" w:type="dxa"/>
            <w:vAlign w:val="center"/>
            <w:hideMark/>
          </w:tcPr>
          <w:p w14:paraId="55FBC304" w14:textId="77777777" w:rsidR="00344956" w:rsidRPr="00F82AA0" w:rsidRDefault="00344956" w:rsidP="00641622">
            <w:pPr>
              <w:autoSpaceDE/>
              <w:autoSpaceDN/>
              <w:rPr>
                <w:lang w:val="es-419" w:eastAsia="es-419"/>
              </w:rPr>
            </w:pPr>
          </w:p>
        </w:tc>
      </w:tr>
      <w:tr w:rsidR="00344956" w:rsidRPr="00F82AA0" w14:paraId="1CE03E0C"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D006D4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246DD5B3"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24AC0CB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Jhon Harrison Lopez Ruiz</w:t>
            </w:r>
          </w:p>
        </w:tc>
        <w:tc>
          <w:tcPr>
            <w:tcW w:w="2461" w:type="dxa"/>
            <w:tcBorders>
              <w:top w:val="nil"/>
              <w:left w:val="nil"/>
              <w:bottom w:val="single" w:sz="4" w:space="0" w:color="A6A6A6"/>
              <w:right w:val="single" w:sz="4" w:space="0" w:color="A6A6A6"/>
            </w:tcBorders>
            <w:shd w:val="clear" w:color="000000" w:fill="FFF2CC"/>
            <w:noWrap/>
            <w:vAlign w:val="center"/>
            <w:hideMark/>
          </w:tcPr>
          <w:p w14:paraId="7771B142"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29.446.701 </w:t>
            </w:r>
          </w:p>
        </w:tc>
        <w:tc>
          <w:tcPr>
            <w:tcW w:w="160" w:type="dxa"/>
            <w:vAlign w:val="center"/>
            <w:hideMark/>
          </w:tcPr>
          <w:p w14:paraId="5FAA21D1" w14:textId="77777777" w:rsidR="00344956" w:rsidRPr="00F82AA0" w:rsidRDefault="00344956" w:rsidP="00641622">
            <w:pPr>
              <w:autoSpaceDE/>
              <w:autoSpaceDN/>
              <w:rPr>
                <w:lang w:val="es-419" w:eastAsia="es-419"/>
              </w:rPr>
            </w:pPr>
          </w:p>
        </w:tc>
      </w:tr>
      <w:tr w:rsidR="00344956" w:rsidRPr="00F82AA0" w14:paraId="07B24F20"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1B91425"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446BBB7"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89C210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Yovanny Francisco Mavesoy Cordoba</w:t>
            </w:r>
          </w:p>
        </w:tc>
        <w:tc>
          <w:tcPr>
            <w:tcW w:w="2461" w:type="dxa"/>
            <w:tcBorders>
              <w:top w:val="nil"/>
              <w:left w:val="nil"/>
              <w:bottom w:val="single" w:sz="4" w:space="0" w:color="A6A6A6"/>
              <w:right w:val="single" w:sz="4" w:space="0" w:color="A6A6A6"/>
            </w:tcBorders>
            <w:shd w:val="clear" w:color="000000" w:fill="FFF2CC"/>
            <w:noWrap/>
            <w:vAlign w:val="center"/>
            <w:hideMark/>
          </w:tcPr>
          <w:p w14:paraId="18AB5F83"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91.955.817 </w:t>
            </w:r>
          </w:p>
        </w:tc>
        <w:tc>
          <w:tcPr>
            <w:tcW w:w="160" w:type="dxa"/>
            <w:vAlign w:val="center"/>
            <w:hideMark/>
          </w:tcPr>
          <w:p w14:paraId="017BDBF7" w14:textId="77777777" w:rsidR="00344956" w:rsidRPr="00F82AA0" w:rsidRDefault="00344956" w:rsidP="00641622">
            <w:pPr>
              <w:autoSpaceDE/>
              <w:autoSpaceDN/>
              <w:rPr>
                <w:lang w:val="es-419" w:eastAsia="es-419"/>
              </w:rPr>
            </w:pPr>
          </w:p>
        </w:tc>
      </w:tr>
      <w:tr w:rsidR="00344956" w:rsidRPr="00F82AA0" w14:paraId="694040D7"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5E92418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2BE911FB"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276386E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Cesar Augusto Mesa Saavedra</w:t>
            </w:r>
          </w:p>
        </w:tc>
        <w:tc>
          <w:tcPr>
            <w:tcW w:w="2461" w:type="dxa"/>
            <w:tcBorders>
              <w:top w:val="nil"/>
              <w:left w:val="nil"/>
              <w:bottom w:val="single" w:sz="4" w:space="0" w:color="A6A6A6"/>
              <w:right w:val="single" w:sz="4" w:space="0" w:color="A6A6A6"/>
            </w:tcBorders>
            <w:shd w:val="clear" w:color="000000" w:fill="FFF2CC"/>
            <w:noWrap/>
            <w:vAlign w:val="center"/>
            <w:hideMark/>
          </w:tcPr>
          <w:p w14:paraId="303A1E29"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236.939.362 </w:t>
            </w:r>
          </w:p>
        </w:tc>
        <w:tc>
          <w:tcPr>
            <w:tcW w:w="160" w:type="dxa"/>
            <w:vAlign w:val="center"/>
            <w:hideMark/>
          </w:tcPr>
          <w:p w14:paraId="40A3DC1E" w14:textId="77777777" w:rsidR="00344956" w:rsidRPr="00F82AA0" w:rsidRDefault="00344956" w:rsidP="00641622">
            <w:pPr>
              <w:autoSpaceDE/>
              <w:autoSpaceDN/>
              <w:rPr>
                <w:lang w:val="es-419" w:eastAsia="es-419"/>
              </w:rPr>
            </w:pPr>
          </w:p>
        </w:tc>
      </w:tr>
      <w:tr w:rsidR="00344956" w:rsidRPr="00F82AA0" w14:paraId="7CF0268A"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1045F0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FBF8BF3"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268F0B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Jorge Fabian Mora Bolaños</w:t>
            </w:r>
          </w:p>
        </w:tc>
        <w:tc>
          <w:tcPr>
            <w:tcW w:w="2461" w:type="dxa"/>
            <w:tcBorders>
              <w:top w:val="nil"/>
              <w:left w:val="nil"/>
              <w:bottom w:val="single" w:sz="4" w:space="0" w:color="A6A6A6"/>
              <w:right w:val="single" w:sz="4" w:space="0" w:color="A6A6A6"/>
            </w:tcBorders>
            <w:shd w:val="clear" w:color="000000" w:fill="FFF2CC"/>
            <w:noWrap/>
            <w:vAlign w:val="center"/>
            <w:hideMark/>
          </w:tcPr>
          <w:p w14:paraId="3EE8B8D0"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38.053.682 </w:t>
            </w:r>
          </w:p>
        </w:tc>
        <w:tc>
          <w:tcPr>
            <w:tcW w:w="160" w:type="dxa"/>
            <w:vAlign w:val="center"/>
            <w:hideMark/>
          </w:tcPr>
          <w:p w14:paraId="0106CCEC" w14:textId="77777777" w:rsidR="00344956" w:rsidRPr="00F82AA0" w:rsidRDefault="00344956" w:rsidP="00641622">
            <w:pPr>
              <w:autoSpaceDE/>
              <w:autoSpaceDN/>
              <w:rPr>
                <w:lang w:val="es-419" w:eastAsia="es-419"/>
              </w:rPr>
            </w:pPr>
          </w:p>
        </w:tc>
      </w:tr>
      <w:tr w:rsidR="00344956" w:rsidRPr="00F82AA0" w14:paraId="423CEAF8"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4036DC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298259E"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1E7F79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Ricardo  Morales Tamayo</w:t>
            </w:r>
          </w:p>
        </w:tc>
        <w:tc>
          <w:tcPr>
            <w:tcW w:w="2461" w:type="dxa"/>
            <w:tcBorders>
              <w:top w:val="nil"/>
              <w:left w:val="nil"/>
              <w:bottom w:val="single" w:sz="4" w:space="0" w:color="A6A6A6"/>
              <w:right w:val="single" w:sz="4" w:space="0" w:color="A6A6A6"/>
            </w:tcBorders>
            <w:shd w:val="clear" w:color="000000" w:fill="FFF2CC"/>
            <w:noWrap/>
            <w:vAlign w:val="center"/>
            <w:hideMark/>
          </w:tcPr>
          <w:p w14:paraId="0B112F00"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25.881.954 </w:t>
            </w:r>
          </w:p>
        </w:tc>
        <w:tc>
          <w:tcPr>
            <w:tcW w:w="160" w:type="dxa"/>
            <w:vAlign w:val="center"/>
            <w:hideMark/>
          </w:tcPr>
          <w:p w14:paraId="2D44C4C1" w14:textId="77777777" w:rsidR="00344956" w:rsidRPr="00F82AA0" w:rsidRDefault="00344956" w:rsidP="00641622">
            <w:pPr>
              <w:autoSpaceDE/>
              <w:autoSpaceDN/>
              <w:rPr>
                <w:lang w:val="es-419" w:eastAsia="es-419"/>
              </w:rPr>
            </w:pPr>
          </w:p>
        </w:tc>
      </w:tr>
      <w:tr w:rsidR="00344956" w:rsidRPr="00F82AA0" w14:paraId="526B922E"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60EF12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6473751"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252214D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Jose  Quiñones Salinas</w:t>
            </w:r>
          </w:p>
        </w:tc>
        <w:tc>
          <w:tcPr>
            <w:tcW w:w="2461" w:type="dxa"/>
            <w:tcBorders>
              <w:top w:val="nil"/>
              <w:left w:val="nil"/>
              <w:bottom w:val="single" w:sz="4" w:space="0" w:color="A6A6A6"/>
              <w:right w:val="single" w:sz="4" w:space="0" w:color="A6A6A6"/>
            </w:tcBorders>
            <w:shd w:val="clear" w:color="000000" w:fill="FFF2CC"/>
            <w:noWrap/>
            <w:vAlign w:val="center"/>
            <w:hideMark/>
          </w:tcPr>
          <w:p w14:paraId="2785491B"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209.612.797 </w:t>
            </w:r>
          </w:p>
        </w:tc>
        <w:tc>
          <w:tcPr>
            <w:tcW w:w="160" w:type="dxa"/>
            <w:vAlign w:val="center"/>
            <w:hideMark/>
          </w:tcPr>
          <w:p w14:paraId="3F52469C" w14:textId="77777777" w:rsidR="00344956" w:rsidRPr="00F82AA0" w:rsidRDefault="00344956" w:rsidP="00641622">
            <w:pPr>
              <w:autoSpaceDE/>
              <w:autoSpaceDN/>
              <w:rPr>
                <w:lang w:val="es-419" w:eastAsia="es-419"/>
              </w:rPr>
            </w:pPr>
          </w:p>
        </w:tc>
      </w:tr>
      <w:tr w:rsidR="00344956" w:rsidRPr="00F82AA0" w14:paraId="37B512CB"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03D3E1C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28A4F4F"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F1181B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Dario Laberto Salazar Salazar</w:t>
            </w:r>
          </w:p>
        </w:tc>
        <w:tc>
          <w:tcPr>
            <w:tcW w:w="2461" w:type="dxa"/>
            <w:tcBorders>
              <w:top w:val="nil"/>
              <w:left w:val="nil"/>
              <w:bottom w:val="single" w:sz="4" w:space="0" w:color="A6A6A6"/>
              <w:right w:val="single" w:sz="4" w:space="0" w:color="A6A6A6"/>
            </w:tcBorders>
            <w:shd w:val="clear" w:color="000000" w:fill="FFF2CC"/>
            <w:noWrap/>
            <w:vAlign w:val="center"/>
            <w:hideMark/>
          </w:tcPr>
          <w:p w14:paraId="1DAAE2D7"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82.192.284 </w:t>
            </w:r>
          </w:p>
        </w:tc>
        <w:tc>
          <w:tcPr>
            <w:tcW w:w="160" w:type="dxa"/>
            <w:vAlign w:val="center"/>
            <w:hideMark/>
          </w:tcPr>
          <w:p w14:paraId="3FCD07E8" w14:textId="77777777" w:rsidR="00344956" w:rsidRPr="00F82AA0" w:rsidRDefault="00344956" w:rsidP="00641622">
            <w:pPr>
              <w:autoSpaceDE/>
              <w:autoSpaceDN/>
              <w:rPr>
                <w:lang w:val="es-419" w:eastAsia="es-419"/>
              </w:rPr>
            </w:pPr>
          </w:p>
        </w:tc>
      </w:tr>
      <w:tr w:rsidR="00344956" w:rsidRPr="00F82AA0" w14:paraId="18E36E1E"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89EC27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D9775CC"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68EE4C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Jaime  Sanchez Marin</w:t>
            </w:r>
          </w:p>
        </w:tc>
        <w:tc>
          <w:tcPr>
            <w:tcW w:w="2461" w:type="dxa"/>
            <w:tcBorders>
              <w:top w:val="nil"/>
              <w:left w:val="nil"/>
              <w:bottom w:val="single" w:sz="4" w:space="0" w:color="A6A6A6"/>
              <w:right w:val="single" w:sz="4" w:space="0" w:color="A6A6A6"/>
            </w:tcBorders>
            <w:shd w:val="clear" w:color="000000" w:fill="FFF2CC"/>
            <w:noWrap/>
            <w:vAlign w:val="center"/>
            <w:hideMark/>
          </w:tcPr>
          <w:p w14:paraId="62EBA60B"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225.926.442 </w:t>
            </w:r>
          </w:p>
        </w:tc>
        <w:tc>
          <w:tcPr>
            <w:tcW w:w="160" w:type="dxa"/>
            <w:vAlign w:val="center"/>
            <w:hideMark/>
          </w:tcPr>
          <w:p w14:paraId="054DE8AA" w14:textId="77777777" w:rsidR="00344956" w:rsidRPr="00F82AA0" w:rsidRDefault="00344956" w:rsidP="00641622">
            <w:pPr>
              <w:autoSpaceDE/>
              <w:autoSpaceDN/>
              <w:rPr>
                <w:lang w:val="es-419" w:eastAsia="es-419"/>
              </w:rPr>
            </w:pPr>
          </w:p>
        </w:tc>
      </w:tr>
      <w:tr w:rsidR="00344956" w:rsidRPr="00F82AA0" w14:paraId="74C2EC6E"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8043CC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59B9960"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D57A282"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Julio Cesar Velasquez Restrepo</w:t>
            </w:r>
          </w:p>
        </w:tc>
        <w:tc>
          <w:tcPr>
            <w:tcW w:w="2461" w:type="dxa"/>
            <w:tcBorders>
              <w:top w:val="nil"/>
              <w:left w:val="nil"/>
              <w:bottom w:val="single" w:sz="4" w:space="0" w:color="A6A6A6"/>
              <w:right w:val="single" w:sz="4" w:space="0" w:color="A6A6A6"/>
            </w:tcBorders>
            <w:shd w:val="clear" w:color="000000" w:fill="FFF2CC"/>
            <w:noWrap/>
            <w:vAlign w:val="center"/>
            <w:hideMark/>
          </w:tcPr>
          <w:p w14:paraId="66023CA0"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33.303.522 </w:t>
            </w:r>
          </w:p>
        </w:tc>
        <w:tc>
          <w:tcPr>
            <w:tcW w:w="160" w:type="dxa"/>
            <w:vAlign w:val="center"/>
            <w:hideMark/>
          </w:tcPr>
          <w:p w14:paraId="7EDCB970" w14:textId="77777777" w:rsidR="00344956" w:rsidRPr="00F82AA0" w:rsidRDefault="00344956" w:rsidP="00641622">
            <w:pPr>
              <w:autoSpaceDE/>
              <w:autoSpaceDN/>
              <w:rPr>
                <w:lang w:val="es-419" w:eastAsia="es-419"/>
              </w:rPr>
            </w:pPr>
          </w:p>
        </w:tc>
      </w:tr>
      <w:tr w:rsidR="00344956" w:rsidRPr="00F82AA0" w14:paraId="1BB846CD"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74F523C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B6A982E"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35D058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Diego Fernando Dominguez Bolaños</w:t>
            </w:r>
          </w:p>
        </w:tc>
        <w:tc>
          <w:tcPr>
            <w:tcW w:w="2461" w:type="dxa"/>
            <w:tcBorders>
              <w:top w:val="nil"/>
              <w:left w:val="nil"/>
              <w:bottom w:val="single" w:sz="4" w:space="0" w:color="A6A6A6"/>
              <w:right w:val="single" w:sz="4" w:space="0" w:color="A6A6A6"/>
            </w:tcBorders>
            <w:shd w:val="clear" w:color="000000" w:fill="FFF2CC"/>
            <w:noWrap/>
            <w:vAlign w:val="center"/>
            <w:hideMark/>
          </w:tcPr>
          <w:p w14:paraId="62AA371A"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33.740.734 </w:t>
            </w:r>
          </w:p>
        </w:tc>
        <w:tc>
          <w:tcPr>
            <w:tcW w:w="160" w:type="dxa"/>
            <w:vAlign w:val="center"/>
            <w:hideMark/>
          </w:tcPr>
          <w:p w14:paraId="3710D496" w14:textId="77777777" w:rsidR="00344956" w:rsidRPr="00F82AA0" w:rsidRDefault="00344956" w:rsidP="00641622">
            <w:pPr>
              <w:autoSpaceDE/>
              <w:autoSpaceDN/>
              <w:rPr>
                <w:lang w:val="es-419" w:eastAsia="es-419"/>
              </w:rPr>
            </w:pPr>
          </w:p>
        </w:tc>
      </w:tr>
      <w:tr w:rsidR="00344956" w:rsidRPr="00F82AA0" w14:paraId="2456E830"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0780E4D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6D6DE32"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2C170DD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Alexander  Henao Acosta</w:t>
            </w:r>
          </w:p>
        </w:tc>
        <w:tc>
          <w:tcPr>
            <w:tcW w:w="2461" w:type="dxa"/>
            <w:tcBorders>
              <w:top w:val="nil"/>
              <w:left w:val="nil"/>
              <w:bottom w:val="single" w:sz="4" w:space="0" w:color="A6A6A6"/>
              <w:right w:val="single" w:sz="4" w:space="0" w:color="A6A6A6"/>
            </w:tcBorders>
            <w:shd w:val="clear" w:color="000000" w:fill="FFF2CC"/>
            <w:noWrap/>
            <w:vAlign w:val="center"/>
            <w:hideMark/>
          </w:tcPr>
          <w:p w14:paraId="0B79C2E7"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3.187.272 </w:t>
            </w:r>
          </w:p>
        </w:tc>
        <w:tc>
          <w:tcPr>
            <w:tcW w:w="160" w:type="dxa"/>
            <w:vAlign w:val="center"/>
            <w:hideMark/>
          </w:tcPr>
          <w:p w14:paraId="5936BF54" w14:textId="77777777" w:rsidR="00344956" w:rsidRPr="00F82AA0" w:rsidRDefault="00344956" w:rsidP="00641622">
            <w:pPr>
              <w:autoSpaceDE/>
              <w:autoSpaceDN/>
              <w:rPr>
                <w:lang w:val="es-419" w:eastAsia="es-419"/>
              </w:rPr>
            </w:pPr>
          </w:p>
        </w:tc>
      </w:tr>
      <w:tr w:rsidR="00344956" w:rsidRPr="00F82AA0" w14:paraId="3EDA26F1"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51637C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066ABEE"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6DDE8CB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Eddyer Alberto Molano Ausecha</w:t>
            </w:r>
          </w:p>
        </w:tc>
        <w:tc>
          <w:tcPr>
            <w:tcW w:w="2461" w:type="dxa"/>
            <w:tcBorders>
              <w:top w:val="nil"/>
              <w:left w:val="nil"/>
              <w:bottom w:val="single" w:sz="4" w:space="0" w:color="A6A6A6"/>
              <w:right w:val="single" w:sz="4" w:space="0" w:color="A6A6A6"/>
            </w:tcBorders>
            <w:shd w:val="clear" w:color="000000" w:fill="FFF2CC"/>
            <w:noWrap/>
            <w:vAlign w:val="center"/>
            <w:hideMark/>
          </w:tcPr>
          <w:p w14:paraId="0DCA5993"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40.205.285 </w:t>
            </w:r>
          </w:p>
        </w:tc>
        <w:tc>
          <w:tcPr>
            <w:tcW w:w="160" w:type="dxa"/>
            <w:vAlign w:val="center"/>
            <w:hideMark/>
          </w:tcPr>
          <w:p w14:paraId="26DB1C51" w14:textId="77777777" w:rsidR="00344956" w:rsidRPr="00F82AA0" w:rsidRDefault="00344956" w:rsidP="00641622">
            <w:pPr>
              <w:autoSpaceDE/>
              <w:autoSpaceDN/>
              <w:rPr>
                <w:lang w:val="es-419" w:eastAsia="es-419"/>
              </w:rPr>
            </w:pPr>
          </w:p>
        </w:tc>
      </w:tr>
      <w:tr w:rsidR="00344956" w:rsidRPr="00F82AA0" w14:paraId="4CEB8365"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5214CB62"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2CB54A8"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D7B73A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Leider Alonso Mojica Rodriguez</w:t>
            </w:r>
          </w:p>
        </w:tc>
        <w:tc>
          <w:tcPr>
            <w:tcW w:w="2461" w:type="dxa"/>
            <w:tcBorders>
              <w:top w:val="nil"/>
              <w:left w:val="nil"/>
              <w:bottom w:val="single" w:sz="4" w:space="0" w:color="A6A6A6"/>
              <w:right w:val="single" w:sz="4" w:space="0" w:color="A6A6A6"/>
            </w:tcBorders>
            <w:shd w:val="clear" w:color="000000" w:fill="FFF2CC"/>
            <w:noWrap/>
            <w:vAlign w:val="center"/>
            <w:hideMark/>
          </w:tcPr>
          <w:p w14:paraId="141046C8"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67.299.420 </w:t>
            </w:r>
          </w:p>
        </w:tc>
        <w:tc>
          <w:tcPr>
            <w:tcW w:w="160" w:type="dxa"/>
            <w:vAlign w:val="center"/>
            <w:hideMark/>
          </w:tcPr>
          <w:p w14:paraId="4F7815DC" w14:textId="77777777" w:rsidR="00344956" w:rsidRPr="00F82AA0" w:rsidRDefault="00344956" w:rsidP="00641622">
            <w:pPr>
              <w:autoSpaceDE/>
              <w:autoSpaceDN/>
              <w:rPr>
                <w:lang w:val="es-419" w:eastAsia="es-419"/>
              </w:rPr>
            </w:pPr>
          </w:p>
        </w:tc>
      </w:tr>
      <w:tr w:rsidR="00344956" w:rsidRPr="00F82AA0" w14:paraId="79CE4C02"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021C97C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DF872B5"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F555E6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Jarinton Miguel Jimenez Miranda</w:t>
            </w:r>
          </w:p>
        </w:tc>
        <w:tc>
          <w:tcPr>
            <w:tcW w:w="2461" w:type="dxa"/>
            <w:tcBorders>
              <w:top w:val="nil"/>
              <w:left w:val="nil"/>
              <w:bottom w:val="single" w:sz="4" w:space="0" w:color="A6A6A6"/>
              <w:right w:val="single" w:sz="4" w:space="0" w:color="A6A6A6"/>
            </w:tcBorders>
            <w:shd w:val="clear" w:color="000000" w:fill="FFF2CC"/>
            <w:noWrap/>
            <w:vAlign w:val="center"/>
            <w:hideMark/>
          </w:tcPr>
          <w:p w14:paraId="69144FD1"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94.042.216 </w:t>
            </w:r>
          </w:p>
        </w:tc>
        <w:tc>
          <w:tcPr>
            <w:tcW w:w="160" w:type="dxa"/>
            <w:vAlign w:val="center"/>
            <w:hideMark/>
          </w:tcPr>
          <w:p w14:paraId="4B46E50F" w14:textId="77777777" w:rsidR="00344956" w:rsidRPr="00F82AA0" w:rsidRDefault="00344956" w:rsidP="00641622">
            <w:pPr>
              <w:autoSpaceDE/>
              <w:autoSpaceDN/>
              <w:rPr>
                <w:lang w:val="es-419" w:eastAsia="es-419"/>
              </w:rPr>
            </w:pPr>
          </w:p>
        </w:tc>
      </w:tr>
      <w:tr w:rsidR="00344956" w:rsidRPr="00F82AA0" w14:paraId="5690D4AC"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7A46E79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D2F068A"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601A93A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Fernando  Viloria Meza</w:t>
            </w:r>
          </w:p>
        </w:tc>
        <w:tc>
          <w:tcPr>
            <w:tcW w:w="2461" w:type="dxa"/>
            <w:tcBorders>
              <w:top w:val="nil"/>
              <w:left w:val="nil"/>
              <w:bottom w:val="single" w:sz="4" w:space="0" w:color="A6A6A6"/>
              <w:right w:val="single" w:sz="4" w:space="0" w:color="A6A6A6"/>
            </w:tcBorders>
            <w:shd w:val="clear" w:color="000000" w:fill="FFF2CC"/>
            <w:noWrap/>
            <w:vAlign w:val="center"/>
            <w:hideMark/>
          </w:tcPr>
          <w:p w14:paraId="769F5E5B"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121.771.522 </w:t>
            </w:r>
          </w:p>
        </w:tc>
        <w:tc>
          <w:tcPr>
            <w:tcW w:w="160" w:type="dxa"/>
            <w:vAlign w:val="center"/>
            <w:hideMark/>
          </w:tcPr>
          <w:p w14:paraId="5AF3D074" w14:textId="77777777" w:rsidR="00344956" w:rsidRPr="00F82AA0" w:rsidRDefault="00344956" w:rsidP="00641622">
            <w:pPr>
              <w:autoSpaceDE/>
              <w:autoSpaceDN/>
              <w:rPr>
                <w:lang w:val="es-419" w:eastAsia="es-419"/>
              </w:rPr>
            </w:pPr>
          </w:p>
        </w:tc>
      </w:tr>
      <w:tr w:rsidR="00344956" w:rsidRPr="00F82AA0" w14:paraId="0880F5AE"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0D3B9EDB"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4349FF44"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8D2A70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Jhon Jairo Escobar Gonzalez</w:t>
            </w:r>
          </w:p>
        </w:tc>
        <w:tc>
          <w:tcPr>
            <w:tcW w:w="2461" w:type="dxa"/>
            <w:tcBorders>
              <w:top w:val="nil"/>
              <w:left w:val="nil"/>
              <w:bottom w:val="single" w:sz="4" w:space="0" w:color="A6A6A6"/>
              <w:right w:val="single" w:sz="4" w:space="0" w:color="A6A6A6"/>
            </w:tcBorders>
            <w:shd w:val="clear" w:color="000000" w:fill="FFF2CC"/>
            <w:noWrap/>
            <w:vAlign w:val="center"/>
            <w:hideMark/>
          </w:tcPr>
          <w:p w14:paraId="145E6A6C"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388.301.142 </w:t>
            </w:r>
          </w:p>
        </w:tc>
        <w:tc>
          <w:tcPr>
            <w:tcW w:w="160" w:type="dxa"/>
            <w:vAlign w:val="center"/>
            <w:hideMark/>
          </w:tcPr>
          <w:p w14:paraId="05257187" w14:textId="77777777" w:rsidR="00344956" w:rsidRPr="00F82AA0" w:rsidRDefault="00344956" w:rsidP="00641622">
            <w:pPr>
              <w:autoSpaceDE/>
              <w:autoSpaceDN/>
              <w:rPr>
                <w:lang w:val="es-419" w:eastAsia="es-419"/>
              </w:rPr>
            </w:pPr>
          </w:p>
        </w:tc>
      </w:tr>
      <w:tr w:rsidR="00344956" w:rsidRPr="00F82AA0" w14:paraId="748E1C2F"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565DB91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491F5D3"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E909D62"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Hugo Hernan Gonzalez Jimenez</w:t>
            </w:r>
          </w:p>
        </w:tc>
        <w:tc>
          <w:tcPr>
            <w:tcW w:w="2461" w:type="dxa"/>
            <w:tcBorders>
              <w:top w:val="nil"/>
              <w:left w:val="nil"/>
              <w:bottom w:val="single" w:sz="4" w:space="0" w:color="A6A6A6"/>
              <w:right w:val="single" w:sz="4" w:space="0" w:color="A6A6A6"/>
            </w:tcBorders>
            <w:shd w:val="clear" w:color="000000" w:fill="FFF2CC"/>
            <w:noWrap/>
            <w:vAlign w:val="center"/>
            <w:hideMark/>
          </w:tcPr>
          <w:p w14:paraId="1CF28A80"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1.250.354 </w:t>
            </w:r>
          </w:p>
        </w:tc>
        <w:tc>
          <w:tcPr>
            <w:tcW w:w="160" w:type="dxa"/>
            <w:vAlign w:val="center"/>
            <w:hideMark/>
          </w:tcPr>
          <w:p w14:paraId="1FB8186F" w14:textId="77777777" w:rsidR="00344956" w:rsidRPr="00F82AA0" w:rsidRDefault="00344956" w:rsidP="00641622">
            <w:pPr>
              <w:autoSpaceDE/>
              <w:autoSpaceDN/>
              <w:rPr>
                <w:lang w:val="es-419" w:eastAsia="es-419"/>
              </w:rPr>
            </w:pPr>
          </w:p>
        </w:tc>
      </w:tr>
      <w:tr w:rsidR="00344956" w:rsidRPr="00F82AA0" w14:paraId="5D3BBDA8"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0ADC2A5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B5026FD"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CF48F4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Alain Alonso Rios Gomez</w:t>
            </w:r>
          </w:p>
        </w:tc>
        <w:tc>
          <w:tcPr>
            <w:tcW w:w="2461" w:type="dxa"/>
            <w:tcBorders>
              <w:top w:val="nil"/>
              <w:left w:val="nil"/>
              <w:bottom w:val="single" w:sz="4" w:space="0" w:color="A6A6A6"/>
              <w:right w:val="single" w:sz="4" w:space="0" w:color="A6A6A6"/>
            </w:tcBorders>
            <w:shd w:val="clear" w:color="000000" w:fill="FFF2CC"/>
            <w:noWrap/>
            <w:vAlign w:val="center"/>
            <w:hideMark/>
          </w:tcPr>
          <w:p w14:paraId="1D2968B1"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29.400.832 </w:t>
            </w:r>
          </w:p>
        </w:tc>
        <w:tc>
          <w:tcPr>
            <w:tcW w:w="160" w:type="dxa"/>
            <w:vAlign w:val="center"/>
            <w:hideMark/>
          </w:tcPr>
          <w:p w14:paraId="58A2163B" w14:textId="77777777" w:rsidR="00344956" w:rsidRPr="00F82AA0" w:rsidRDefault="00344956" w:rsidP="00641622">
            <w:pPr>
              <w:autoSpaceDE/>
              <w:autoSpaceDN/>
              <w:rPr>
                <w:lang w:val="es-419" w:eastAsia="es-419"/>
              </w:rPr>
            </w:pPr>
          </w:p>
        </w:tc>
      </w:tr>
      <w:tr w:rsidR="00344956" w:rsidRPr="00F82AA0" w14:paraId="6BFE2F33"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57E7C945"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22143D7"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1347EE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Roque Antonio Arevalo Ebratt</w:t>
            </w:r>
          </w:p>
        </w:tc>
        <w:tc>
          <w:tcPr>
            <w:tcW w:w="2461" w:type="dxa"/>
            <w:tcBorders>
              <w:top w:val="nil"/>
              <w:left w:val="nil"/>
              <w:bottom w:val="single" w:sz="4" w:space="0" w:color="A6A6A6"/>
              <w:right w:val="single" w:sz="4" w:space="0" w:color="A6A6A6"/>
            </w:tcBorders>
            <w:shd w:val="clear" w:color="000000" w:fill="FFF2CC"/>
            <w:noWrap/>
            <w:vAlign w:val="center"/>
            <w:hideMark/>
          </w:tcPr>
          <w:p w14:paraId="55F517B1"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55.567.837 </w:t>
            </w:r>
          </w:p>
        </w:tc>
        <w:tc>
          <w:tcPr>
            <w:tcW w:w="160" w:type="dxa"/>
            <w:vAlign w:val="center"/>
            <w:hideMark/>
          </w:tcPr>
          <w:p w14:paraId="369ACED9" w14:textId="77777777" w:rsidR="00344956" w:rsidRPr="00F82AA0" w:rsidRDefault="00344956" w:rsidP="00641622">
            <w:pPr>
              <w:autoSpaceDE/>
              <w:autoSpaceDN/>
              <w:rPr>
                <w:lang w:val="es-419" w:eastAsia="es-419"/>
              </w:rPr>
            </w:pPr>
          </w:p>
        </w:tc>
      </w:tr>
      <w:tr w:rsidR="00344956" w:rsidRPr="00F82AA0" w14:paraId="1D83F923"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1165A59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38EB1FB"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44EA40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Nelson Eduardo Varela Restrepo</w:t>
            </w:r>
          </w:p>
        </w:tc>
        <w:tc>
          <w:tcPr>
            <w:tcW w:w="2461" w:type="dxa"/>
            <w:tcBorders>
              <w:top w:val="nil"/>
              <w:left w:val="nil"/>
              <w:bottom w:val="single" w:sz="4" w:space="0" w:color="A6A6A6"/>
              <w:right w:val="single" w:sz="4" w:space="0" w:color="A6A6A6"/>
            </w:tcBorders>
            <w:shd w:val="clear" w:color="000000" w:fill="FFF2CC"/>
            <w:noWrap/>
            <w:vAlign w:val="center"/>
            <w:hideMark/>
          </w:tcPr>
          <w:p w14:paraId="27F78313"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83.910.554 </w:t>
            </w:r>
          </w:p>
        </w:tc>
        <w:tc>
          <w:tcPr>
            <w:tcW w:w="160" w:type="dxa"/>
            <w:vAlign w:val="center"/>
            <w:hideMark/>
          </w:tcPr>
          <w:p w14:paraId="5D6C4445" w14:textId="77777777" w:rsidR="00344956" w:rsidRPr="00F82AA0" w:rsidRDefault="00344956" w:rsidP="00641622">
            <w:pPr>
              <w:autoSpaceDE/>
              <w:autoSpaceDN/>
              <w:rPr>
                <w:lang w:val="es-419" w:eastAsia="es-419"/>
              </w:rPr>
            </w:pPr>
          </w:p>
        </w:tc>
      </w:tr>
      <w:tr w:rsidR="00344956" w:rsidRPr="00F82AA0" w14:paraId="5ADD34F9"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AF9870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1BE3D83"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A4A8AF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Alexandra Milena Torres Godoy</w:t>
            </w:r>
          </w:p>
        </w:tc>
        <w:tc>
          <w:tcPr>
            <w:tcW w:w="2461" w:type="dxa"/>
            <w:tcBorders>
              <w:top w:val="nil"/>
              <w:left w:val="nil"/>
              <w:bottom w:val="single" w:sz="4" w:space="0" w:color="A6A6A6"/>
              <w:right w:val="single" w:sz="4" w:space="0" w:color="A6A6A6"/>
            </w:tcBorders>
            <w:shd w:val="clear" w:color="000000" w:fill="FFF2CC"/>
            <w:noWrap/>
            <w:vAlign w:val="center"/>
            <w:hideMark/>
          </w:tcPr>
          <w:p w14:paraId="18C18D9C"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25.638.373 </w:t>
            </w:r>
          </w:p>
        </w:tc>
        <w:tc>
          <w:tcPr>
            <w:tcW w:w="160" w:type="dxa"/>
            <w:vAlign w:val="center"/>
            <w:hideMark/>
          </w:tcPr>
          <w:p w14:paraId="5462517E" w14:textId="77777777" w:rsidR="00344956" w:rsidRPr="00F82AA0" w:rsidRDefault="00344956" w:rsidP="00641622">
            <w:pPr>
              <w:autoSpaceDE/>
              <w:autoSpaceDN/>
              <w:rPr>
                <w:lang w:val="es-419" w:eastAsia="es-419"/>
              </w:rPr>
            </w:pPr>
          </w:p>
        </w:tc>
      </w:tr>
      <w:tr w:rsidR="00344956" w:rsidRPr="00F82AA0" w14:paraId="4CF50978"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73462B5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5FA991A"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9D0604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Carlos Alberto Vescance Cisneros</w:t>
            </w:r>
          </w:p>
        </w:tc>
        <w:tc>
          <w:tcPr>
            <w:tcW w:w="2461" w:type="dxa"/>
            <w:tcBorders>
              <w:top w:val="nil"/>
              <w:left w:val="nil"/>
              <w:bottom w:val="single" w:sz="4" w:space="0" w:color="A6A6A6"/>
              <w:right w:val="single" w:sz="4" w:space="0" w:color="A6A6A6"/>
            </w:tcBorders>
            <w:shd w:val="clear" w:color="000000" w:fill="FFF2CC"/>
            <w:noWrap/>
            <w:vAlign w:val="center"/>
            <w:hideMark/>
          </w:tcPr>
          <w:p w14:paraId="2A0A3180"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53.739.751 </w:t>
            </w:r>
          </w:p>
        </w:tc>
        <w:tc>
          <w:tcPr>
            <w:tcW w:w="160" w:type="dxa"/>
            <w:vAlign w:val="center"/>
            <w:hideMark/>
          </w:tcPr>
          <w:p w14:paraId="6419CDB2" w14:textId="77777777" w:rsidR="00344956" w:rsidRPr="00F82AA0" w:rsidRDefault="00344956" w:rsidP="00641622">
            <w:pPr>
              <w:autoSpaceDE/>
              <w:autoSpaceDN/>
              <w:rPr>
                <w:lang w:val="es-419" w:eastAsia="es-419"/>
              </w:rPr>
            </w:pPr>
          </w:p>
        </w:tc>
      </w:tr>
      <w:tr w:rsidR="00344956" w:rsidRPr="00F82AA0" w14:paraId="41BE40CB"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F791855"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3A7699F"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88BAC3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Edilberto Manuel Barreto Contreras</w:t>
            </w:r>
          </w:p>
        </w:tc>
        <w:tc>
          <w:tcPr>
            <w:tcW w:w="2461" w:type="dxa"/>
            <w:tcBorders>
              <w:top w:val="nil"/>
              <w:left w:val="nil"/>
              <w:bottom w:val="single" w:sz="4" w:space="0" w:color="A6A6A6"/>
              <w:right w:val="single" w:sz="4" w:space="0" w:color="A6A6A6"/>
            </w:tcBorders>
            <w:shd w:val="clear" w:color="000000" w:fill="FFF2CC"/>
            <w:noWrap/>
            <w:vAlign w:val="center"/>
            <w:hideMark/>
          </w:tcPr>
          <w:p w14:paraId="415B71D5"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8.771.961 </w:t>
            </w:r>
          </w:p>
        </w:tc>
        <w:tc>
          <w:tcPr>
            <w:tcW w:w="160" w:type="dxa"/>
            <w:vAlign w:val="center"/>
            <w:hideMark/>
          </w:tcPr>
          <w:p w14:paraId="6C2AD1C4" w14:textId="77777777" w:rsidR="00344956" w:rsidRPr="00F82AA0" w:rsidRDefault="00344956" w:rsidP="00641622">
            <w:pPr>
              <w:autoSpaceDE/>
              <w:autoSpaceDN/>
              <w:rPr>
                <w:lang w:val="es-419" w:eastAsia="es-419"/>
              </w:rPr>
            </w:pPr>
          </w:p>
        </w:tc>
      </w:tr>
      <w:tr w:rsidR="00344956" w:rsidRPr="00F82AA0" w14:paraId="41F4A676"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AC8778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79D357A"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25196A3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Alfonso Alexander Bejarano Zarate</w:t>
            </w:r>
          </w:p>
        </w:tc>
        <w:tc>
          <w:tcPr>
            <w:tcW w:w="2461" w:type="dxa"/>
            <w:tcBorders>
              <w:top w:val="nil"/>
              <w:left w:val="nil"/>
              <w:bottom w:val="single" w:sz="4" w:space="0" w:color="A6A6A6"/>
              <w:right w:val="single" w:sz="4" w:space="0" w:color="A6A6A6"/>
            </w:tcBorders>
            <w:shd w:val="clear" w:color="000000" w:fill="FFF2CC"/>
            <w:noWrap/>
            <w:vAlign w:val="center"/>
            <w:hideMark/>
          </w:tcPr>
          <w:p w14:paraId="5B0C2169"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7.385.168 </w:t>
            </w:r>
          </w:p>
        </w:tc>
        <w:tc>
          <w:tcPr>
            <w:tcW w:w="160" w:type="dxa"/>
            <w:vAlign w:val="center"/>
            <w:hideMark/>
          </w:tcPr>
          <w:p w14:paraId="7B6A8EC9" w14:textId="77777777" w:rsidR="00344956" w:rsidRPr="00F82AA0" w:rsidRDefault="00344956" w:rsidP="00641622">
            <w:pPr>
              <w:autoSpaceDE/>
              <w:autoSpaceDN/>
              <w:rPr>
                <w:lang w:val="es-419" w:eastAsia="es-419"/>
              </w:rPr>
            </w:pPr>
          </w:p>
        </w:tc>
      </w:tr>
      <w:tr w:rsidR="00344956" w:rsidRPr="00F82AA0" w14:paraId="5C68B245"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1A2D70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F1F2EE9"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2A57698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Jose Fidernando Huertas Patiño</w:t>
            </w:r>
          </w:p>
        </w:tc>
        <w:tc>
          <w:tcPr>
            <w:tcW w:w="2461" w:type="dxa"/>
            <w:tcBorders>
              <w:top w:val="nil"/>
              <w:left w:val="nil"/>
              <w:bottom w:val="single" w:sz="4" w:space="0" w:color="A6A6A6"/>
              <w:right w:val="single" w:sz="4" w:space="0" w:color="A6A6A6"/>
            </w:tcBorders>
            <w:shd w:val="clear" w:color="000000" w:fill="FFF2CC"/>
            <w:noWrap/>
            <w:vAlign w:val="center"/>
            <w:hideMark/>
          </w:tcPr>
          <w:p w14:paraId="767915F2"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298.023.471 </w:t>
            </w:r>
          </w:p>
        </w:tc>
        <w:tc>
          <w:tcPr>
            <w:tcW w:w="160" w:type="dxa"/>
            <w:vAlign w:val="center"/>
            <w:hideMark/>
          </w:tcPr>
          <w:p w14:paraId="1E4BC8F2" w14:textId="77777777" w:rsidR="00344956" w:rsidRPr="00F82AA0" w:rsidRDefault="00344956" w:rsidP="00641622">
            <w:pPr>
              <w:autoSpaceDE/>
              <w:autoSpaceDN/>
              <w:rPr>
                <w:lang w:val="es-419" w:eastAsia="es-419"/>
              </w:rPr>
            </w:pPr>
          </w:p>
        </w:tc>
      </w:tr>
      <w:tr w:rsidR="00344956" w:rsidRPr="00F82AA0" w14:paraId="5AECFFEF"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78BF06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E92C2D7"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2F496BA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Jonny Yulian Rodriguez Gutierrez</w:t>
            </w:r>
          </w:p>
        </w:tc>
        <w:tc>
          <w:tcPr>
            <w:tcW w:w="2461" w:type="dxa"/>
            <w:tcBorders>
              <w:top w:val="nil"/>
              <w:left w:val="nil"/>
              <w:bottom w:val="single" w:sz="4" w:space="0" w:color="A6A6A6"/>
              <w:right w:val="single" w:sz="4" w:space="0" w:color="A6A6A6"/>
            </w:tcBorders>
            <w:shd w:val="clear" w:color="000000" w:fill="FFF2CC"/>
            <w:noWrap/>
            <w:vAlign w:val="center"/>
            <w:hideMark/>
          </w:tcPr>
          <w:p w14:paraId="2EB3AC54"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187.263.161 </w:t>
            </w:r>
          </w:p>
        </w:tc>
        <w:tc>
          <w:tcPr>
            <w:tcW w:w="160" w:type="dxa"/>
            <w:vAlign w:val="center"/>
            <w:hideMark/>
          </w:tcPr>
          <w:p w14:paraId="3DE6D102" w14:textId="77777777" w:rsidR="00344956" w:rsidRPr="00F82AA0" w:rsidRDefault="00344956" w:rsidP="00641622">
            <w:pPr>
              <w:autoSpaceDE/>
              <w:autoSpaceDN/>
              <w:rPr>
                <w:lang w:val="es-419" w:eastAsia="es-419"/>
              </w:rPr>
            </w:pPr>
          </w:p>
        </w:tc>
      </w:tr>
      <w:tr w:rsidR="00344956" w:rsidRPr="00F82AA0" w14:paraId="6BF818F0"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5123553B"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5389975E"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6080D04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Fredy Alfonso Ardila Castellanos</w:t>
            </w:r>
          </w:p>
        </w:tc>
        <w:tc>
          <w:tcPr>
            <w:tcW w:w="2461" w:type="dxa"/>
            <w:tcBorders>
              <w:top w:val="nil"/>
              <w:left w:val="nil"/>
              <w:bottom w:val="single" w:sz="4" w:space="0" w:color="A6A6A6"/>
              <w:right w:val="single" w:sz="4" w:space="0" w:color="A6A6A6"/>
            </w:tcBorders>
            <w:shd w:val="clear" w:color="000000" w:fill="FFF2CC"/>
            <w:noWrap/>
            <w:vAlign w:val="center"/>
            <w:hideMark/>
          </w:tcPr>
          <w:p w14:paraId="48C43466"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1.593.705 </w:t>
            </w:r>
          </w:p>
        </w:tc>
        <w:tc>
          <w:tcPr>
            <w:tcW w:w="160" w:type="dxa"/>
            <w:vAlign w:val="center"/>
            <w:hideMark/>
          </w:tcPr>
          <w:p w14:paraId="2A1B14C2" w14:textId="77777777" w:rsidR="00344956" w:rsidRPr="00F82AA0" w:rsidRDefault="00344956" w:rsidP="00641622">
            <w:pPr>
              <w:autoSpaceDE/>
              <w:autoSpaceDN/>
              <w:rPr>
                <w:lang w:val="es-419" w:eastAsia="es-419"/>
              </w:rPr>
            </w:pPr>
          </w:p>
        </w:tc>
      </w:tr>
      <w:tr w:rsidR="00344956" w:rsidRPr="00F82AA0" w14:paraId="1060EE94"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7E18D7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2FC3BBD"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18C75A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 xml:space="preserve">Guillermo  Manzano </w:t>
            </w:r>
          </w:p>
        </w:tc>
        <w:tc>
          <w:tcPr>
            <w:tcW w:w="2461" w:type="dxa"/>
            <w:tcBorders>
              <w:top w:val="nil"/>
              <w:left w:val="nil"/>
              <w:bottom w:val="single" w:sz="4" w:space="0" w:color="A6A6A6"/>
              <w:right w:val="single" w:sz="4" w:space="0" w:color="A6A6A6"/>
            </w:tcBorders>
            <w:shd w:val="clear" w:color="000000" w:fill="FFF2CC"/>
            <w:noWrap/>
            <w:vAlign w:val="center"/>
            <w:hideMark/>
          </w:tcPr>
          <w:p w14:paraId="348AB07C"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980.324 </w:t>
            </w:r>
          </w:p>
        </w:tc>
        <w:tc>
          <w:tcPr>
            <w:tcW w:w="160" w:type="dxa"/>
            <w:vAlign w:val="center"/>
            <w:hideMark/>
          </w:tcPr>
          <w:p w14:paraId="47A141AA" w14:textId="77777777" w:rsidR="00344956" w:rsidRPr="00F82AA0" w:rsidRDefault="00344956" w:rsidP="00641622">
            <w:pPr>
              <w:autoSpaceDE/>
              <w:autoSpaceDN/>
              <w:rPr>
                <w:lang w:val="es-419" w:eastAsia="es-419"/>
              </w:rPr>
            </w:pPr>
          </w:p>
        </w:tc>
      </w:tr>
      <w:tr w:rsidR="00344956" w:rsidRPr="00F82AA0" w14:paraId="7FAC336B"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71AD52B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214C3EF5"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518014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 xml:space="preserve">Plutarco  Grueso </w:t>
            </w:r>
          </w:p>
        </w:tc>
        <w:tc>
          <w:tcPr>
            <w:tcW w:w="2461" w:type="dxa"/>
            <w:tcBorders>
              <w:top w:val="nil"/>
              <w:left w:val="nil"/>
              <w:bottom w:val="single" w:sz="4" w:space="0" w:color="A6A6A6"/>
              <w:right w:val="single" w:sz="4" w:space="0" w:color="A6A6A6"/>
            </w:tcBorders>
            <w:shd w:val="clear" w:color="000000" w:fill="FFF2CC"/>
            <w:noWrap/>
            <w:vAlign w:val="center"/>
            <w:hideMark/>
          </w:tcPr>
          <w:p w14:paraId="04F55364"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3.583.771.480 </w:t>
            </w:r>
          </w:p>
        </w:tc>
        <w:tc>
          <w:tcPr>
            <w:tcW w:w="160" w:type="dxa"/>
            <w:vAlign w:val="center"/>
            <w:hideMark/>
          </w:tcPr>
          <w:p w14:paraId="528CD3F5" w14:textId="77777777" w:rsidR="00344956" w:rsidRPr="00F82AA0" w:rsidRDefault="00344956" w:rsidP="00641622">
            <w:pPr>
              <w:autoSpaceDE/>
              <w:autoSpaceDN/>
              <w:rPr>
                <w:lang w:val="es-419" w:eastAsia="es-419"/>
              </w:rPr>
            </w:pPr>
          </w:p>
        </w:tc>
      </w:tr>
      <w:tr w:rsidR="00344956" w:rsidRPr="00F82AA0" w14:paraId="5D148A98"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0C3D92C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13475FF"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49F76B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Miguel Angel Castellanos Montt</w:t>
            </w:r>
          </w:p>
        </w:tc>
        <w:tc>
          <w:tcPr>
            <w:tcW w:w="2461" w:type="dxa"/>
            <w:tcBorders>
              <w:top w:val="nil"/>
              <w:left w:val="nil"/>
              <w:bottom w:val="single" w:sz="4" w:space="0" w:color="A6A6A6"/>
              <w:right w:val="single" w:sz="4" w:space="0" w:color="A6A6A6"/>
            </w:tcBorders>
            <w:shd w:val="clear" w:color="000000" w:fill="FFF2CC"/>
            <w:noWrap/>
            <w:vAlign w:val="center"/>
            <w:hideMark/>
          </w:tcPr>
          <w:p w14:paraId="349A952A"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47.926.814 </w:t>
            </w:r>
          </w:p>
        </w:tc>
        <w:tc>
          <w:tcPr>
            <w:tcW w:w="160" w:type="dxa"/>
            <w:vAlign w:val="center"/>
            <w:hideMark/>
          </w:tcPr>
          <w:p w14:paraId="29592CB3" w14:textId="77777777" w:rsidR="00344956" w:rsidRPr="00F82AA0" w:rsidRDefault="00344956" w:rsidP="00641622">
            <w:pPr>
              <w:autoSpaceDE/>
              <w:autoSpaceDN/>
              <w:rPr>
                <w:lang w:val="es-419" w:eastAsia="es-419"/>
              </w:rPr>
            </w:pPr>
          </w:p>
        </w:tc>
      </w:tr>
      <w:tr w:rsidR="00344956" w:rsidRPr="00F82AA0" w14:paraId="6435619E"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7815D29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83BED59"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2E0D661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Ejinsenhower  Zapata Puerta</w:t>
            </w:r>
          </w:p>
        </w:tc>
        <w:tc>
          <w:tcPr>
            <w:tcW w:w="2461" w:type="dxa"/>
            <w:tcBorders>
              <w:top w:val="nil"/>
              <w:left w:val="nil"/>
              <w:bottom w:val="single" w:sz="4" w:space="0" w:color="A6A6A6"/>
              <w:right w:val="single" w:sz="4" w:space="0" w:color="A6A6A6"/>
            </w:tcBorders>
            <w:shd w:val="clear" w:color="000000" w:fill="FFF2CC"/>
            <w:noWrap/>
            <w:vAlign w:val="center"/>
            <w:hideMark/>
          </w:tcPr>
          <w:p w14:paraId="53127CCF"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181.540.722 </w:t>
            </w:r>
          </w:p>
        </w:tc>
        <w:tc>
          <w:tcPr>
            <w:tcW w:w="160" w:type="dxa"/>
            <w:vAlign w:val="center"/>
            <w:hideMark/>
          </w:tcPr>
          <w:p w14:paraId="074B0617" w14:textId="77777777" w:rsidR="00344956" w:rsidRPr="00F82AA0" w:rsidRDefault="00344956" w:rsidP="00641622">
            <w:pPr>
              <w:autoSpaceDE/>
              <w:autoSpaceDN/>
              <w:rPr>
                <w:lang w:val="es-419" w:eastAsia="es-419"/>
              </w:rPr>
            </w:pPr>
          </w:p>
        </w:tc>
      </w:tr>
      <w:tr w:rsidR="00344956" w:rsidRPr="00F82AA0" w14:paraId="0D04B4AC"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EEECC4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5A1EBBFE"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681EEC2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Gustavo Adolfo Alape Corrales</w:t>
            </w:r>
          </w:p>
        </w:tc>
        <w:tc>
          <w:tcPr>
            <w:tcW w:w="2461" w:type="dxa"/>
            <w:tcBorders>
              <w:top w:val="nil"/>
              <w:left w:val="nil"/>
              <w:bottom w:val="single" w:sz="4" w:space="0" w:color="A6A6A6"/>
              <w:right w:val="single" w:sz="4" w:space="0" w:color="A6A6A6"/>
            </w:tcBorders>
            <w:shd w:val="clear" w:color="000000" w:fill="FFF2CC"/>
            <w:noWrap/>
            <w:vAlign w:val="center"/>
            <w:hideMark/>
          </w:tcPr>
          <w:p w14:paraId="05561E5D"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217.949.260 </w:t>
            </w:r>
          </w:p>
        </w:tc>
        <w:tc>
          <w:tcPr>
            <w:tcW w:w="160" w:type="dxa"/>
            <w:vAlign w:val="center"/>
            <w:hideMark/>
          </w:tcPr>
          <w:p w14:paraId="53D77DDF" w14:textId="77777777" w:rsidR="00344956" w:rsidRPr="00F82AA0" w:rsidRDefault="00344956" w:rsidP="00641622">
            <w:pPr>
              <w:autoSpaceDE/>
              <w:autoSpaceDN/>
              <w:rPr>
                <w:lang w:val="es-419" w:eastAsia="es-419"/>
              </w:rPr>
            </w:pPr>
          </w:p>
        </w:tc>
      </w:tr>
      <w:tr w:rsidR="00344956" w:rsidRPr="00F82AA0" w14:paraId="09313056" w14:textId="77777777" w:rsidTr="001559CD">
        <w:trPr>
          <w:trHeight w:val="300"/>
        </w:trPr>
        <w:tc>
          <w:tcPr>
            <w:tcW w:w="1277" w:type="dxa"/>
            <w:tcBorders>
              <w:top w:val="nil"/>
              <w:left w:val="single" w:sz="4" w:space="0" w:color="A6A6A6"/>
              <w:bottom w:val="single" w:sz="4" w:space="0" w:color="auto"/>
              <w:right w:val="single" w:sz="4" w:space="0" w:color="A6A6A6"/>
            </w:tcBorders>
            <w:shd w:val="clear" w:color="auto" w:fill="auto"/>
            <w:vAlign w:val="center"/>
            <w:hideMark/>
          </w:tcPr>
          <w:p w14:paraId="0893EA1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uto"/>
              <w:right w:val="single" w:sz="4" w:space="0" w:color="A6A6A6"/>
            </w:tcBorders>
            <w:shd w:val="clear" w:color="auto" w:fill="auto"/>
            <w:vAlign w:val="center"/>
            <w:hideMark/>
          </w:tcPr>
          <w:p w14:paraId="2D88A317"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uto"/>
              <w:right w:val="single" w:sz="4" w:space="0" w:color="A6A6A6"/>
            </w:tcBorders>
            <w:shd w:val="clear" w:color="auto" w:fill="auto"/>
            <w:vAlign w:val="center"/>
            <w:hideMark/>
          </w:tcPr>
          <w:p w14:paraId="6DE5734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Bolivar  Muñoz Vargas</w:t>
            </w:r>
          </w:p>
        </w:tc>
        <w:tc>
          <w:tcPr>
            <w:tcW w:w="2461" w:type="dxa"/>
            <w:tcBorders>
              <w:top w:val="nil"/>
              <w:left w:val="nil"/>
              <w:bottom w:val="single" w:sz="4" w:space="0" w:color="auto"/>
              <w:right w:val="single" w:sz="4" w:space="0" w:color="A6A6A6"/>
            </w:tcBorders>
            <w:shd w:val="clear" w:color="000000" w:fill="FFF2CC"/>
            <w:noWrap/>
            <w:vAlign w:val="center"/>
            <w:hideMark/>
          </w:tcPr>
          <w:p w14:paraId="16858241"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12.767.832 </w:t>
            </w:r>
          </w:p>
        </w:tc>
        <w:tc>
          <w:tcPr>
            <w:tcW w:w="160" w:type="dxa"/>
            <w:vAlign w:val="center"/>
            <w:hideMark/>
          </w:tcPr>
          <w:p w14:paraId="1AE2C877" w14:textId="77777777" w:rsidR="00344956" w:rsidRPr="00F82AA0" w:rsidRDefault="00344956" w:rsidP="00641622">
            <w:pPr>
              <w:autoSpaceDE/>
              <w:autoSpaceDN/>
              <w:rPr>
                <w:lang w:val="es-419" w:eastAsia="es-419"/>
              </w:rPr>
            </w:pPr>
          </w:p>
        </w:tc>
      </w:tr>
      <w:tr w:rsidR="00344956" w:rsidRPr="00F82AA0" w14:paraId="2BD53027" w14:textId="77777777" w:rsidTr="001559CD">
        <w:trPr>
          <w:trHeight w:val="300"/>
        </w:trPr>
        <w:tc>
          <w:tcPr>
            <w:tcW w:w="1277" w:type="dxa"/>
            <w:tcBorders>
              <w:top w:val="single" w:sz="4" w:space="0" w:color="auto"/>
              <w:left w:val="single" w:sz="4" w:space="0" w:color="A6A6A6"/>
              <w:bottom w:val="single" w:sz="4" w:space="0" w:color="A6A6A6"/>
              <w:right w:val="single" w:sz="4" w:space="0" w:color="A6A6A6"/>
            </w:tcBorders>
            <w:shd w:val="clear" w:color="auto" w:fill="auto"/>
            <w:vAlign w:val="center"/>
            <w:hideMark/>
          </w:tcPr>
          <w:p w14:paraId="3F18021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lastRenderedPageBreak/>
              <w:t>2.7.01.03</w:t>
            </w:r>
          </w:p>
        </w:tc>
        <w:tc>
          <w:tcPr>
            <w:tcW w:w="708" w:type="dxa"/>
            <w:tcBorders>
              <w:top w:val="single" w:sz="4" w:space="0" w:color="auto"/>
              <w:left w:val="nil"/>
              <w:bottom w:val="single" w:sz="4" w:space="0" w:color="A6A6A6"/>
              <w:right w:val="single" w:sz="4" w:space="0" w:color="A6A6A6"/>
            </w:tcBorders>
            <w:shd w:val="clear" w:color="auto" w:fill="auto"/>
            <w:vAlign w:val="center"/>
            <w:hideMark/>
          </w:tcPr>
          <w:p w14:paraId="17145A89"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single" w:sz="4" w:space="0" w:color="auto"/>
              <w:left w:val="nil"/>
              <w:bottom w:val="single" w:sz="4" w:space="0" w:color="A6A6A6"/>
              <w:right w:val="single" w:sz="4" w:space="0" w:color="A6A6A6"/>
            </w:tcBorders>
            <w:shd w:val="clear" w:color="auto" w:fill="auto"/>
            <w:vAlign w:val="center"/>
            <w:hideMark/>
          </w:tcPr>
          <w:p w14:paraId="02E2062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Alexander  Fory Angulo</w:t>
            </w:r>
          </w:p>
        </w:tc>
        <w:tc>
          <w:tcPr>
            <w:tcW w:w="2461" w:type="dxa"/>
            <w:tcBorders>
              <w:top w:val="single" w:sz="4" w:space="0" w:color="auto"/>
              <w:left w:val="nil"/>
              <w:bottom w:val="single" w:sz="4" w:space="0" w:color="A6A6A6"/>
              <w:right w:val="single" w:sz="4" w:space="0" w:color="A6A6A6"/>
            </w:tcBorders>
            <w:shd w:val="clear" w:color="000000" w:fill="FFF2CC"/>
            <w:noWrap/>
            <w:vAlign w:val="center"/>
            <w:hideMark/>
          </w:tcPr>
          <w:p w14:paraId="3411B0A0"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276.086.918 </w:t>
            </w:r>
          </w:p>
        </w:tc>
        <w:tc>
          <w:tcPr>
            <w:tcW w:w="160" w:type="dxa"/>
            <w:vAlign w:val="center"/>
            <w:hideMark/>
          </w:tcPr>
          <w:p w14:paraId="25B1AA0B" w14:textId="77777777" w:rsidR="00344956" w:rsidRPr="00F82AA0" w:rsidRDefault="00344956" w:rsidP="00641622">
            <w:pPr>
              <w:autoSpaceDE/>
              <w:autoSpaceDN/>
              <w:rPr>
                <w:lang w:val="es-419" w:eastAsia="es-419"/>
              </w:rPr>
            </w:pPr>
          </w:p>
        </w:tc>
      </w:tr>
      <w:tr w:rsidR="00344956" w:rsidRPr="00F82AA0" w14:paraId="7E3131B0"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CA51EF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55A09DB3"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DCEC4E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Damaso Jose Turizo Paternina</w:t>
            </w:r>
          </w:p>
        </w:tc>
        <w:tc>
          <w:tcPr>
            <w:tcW w:w="2461" w:type="dxa"/>
            <w:tcBorders>
              <w:top w:val="nil"/>
              <w:left w:val="nil"/>
              <w:bottom w:val="single" w:sz="4" w:space="0" w:color="A6A6A6"/>
              <w:right w:val="single" w:sz="4" w:space="0" w:color="A6A6A6"/>
            </w:tcBorders>
            <w:shd w:val="clear" w:color="000000" w:fill="FFF2CC"/>
            <w:noWrap/>
            <w:vAlign w:val="center"/>
            <w:hideMark/>
          </w:tcPr>
          <w:p w14:paraId="50659D53"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492.613.698 </w:t>
            </w:r>
          </w:p>
        </w:tc>
        <w:tc>
          <w:tcPr>
            <w:tcW w:w="160" w:type="dxa"/>
            <w:vAlign w:val="center"/>
            <w:hideMark/>
          </w:tcPr>
          <w:p w14:paraId="65516233" w14:textId="77777777" w:rsidR="00344956" w:rsidRPr="00F82AA0" w:rsidRDefault="00344956" w:rsidP="00641622">
            <w:pPr>
              <w:autoSpaceDE/>
              <w:autoSpaceDN/>
              <w:rPr>
                <w:lang w:val="es-419" w:eastAsia="es-419"/>
              </w:rPr>
            </w:pPr>
          </w:p>
        </w:tc>
      </w:tr>
      <w:tr w:rsidR="00344956" w:rsidRPr="00F82AA0" w14:paraId="74A68C04"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04C341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4677E3B9"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06809F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Cesar Augusto Velasquez Contreras</w:t>
            </w:r>
          </w:p>
        </w:tc>
        <w:tc>
          <w:tcPr>
            <w:tcW w:w="2461" w:type="dxa"/>
            <w:tcBorders>
              <w:top w:val="nil"/>
              <w:left w:val="nil"/>
              <w:bottom w:val="single" w:sz="4" w:space="0" w:color="A6A6A6"/>
              <w:right w:val="single" w:sz="4" w:space="0" w:color="A6A6A6"/>
            </w:tcBorders>
            <w:shd w:val="clear" w:color="000000" w:fill="FFF2CC"/>
            <w:noWrap/>
            <w:vAlign w:val="center"/>
            <w:hideMark/>
          </w:tcPr>
          <w:p w14:paraId="32536029"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4.410.514 </w:t>
            </w:r>
          </w:p>
        </w:tc>
        <w:tc>
          <w:tcPr>
            <w:tcW w:w="160" w:type="dxa"/>
            <w:vAlign w:val="center"/>
            <w:hideMark/>
          </w:tcPr>
          <w:p w14:paraId="439CE268" w14:textId="77777777" w:rsidR="00344956" w:rsidRPr="00F82AA0" w:rsidRDefault="00344956" w:rsidP="00641622">
            <w:pPr>
              <w:autoSpaceDE/>
              <w:autoSpaceDN/>
              <w:rPr>
                <w:lang w:val="es-419" w:eastAsia="es-419"/>
              </w:rPr>
            </w:pPr>
          </w:p>
        </w:tc>
      </w:tr>
      <w:tr w:rsidR="00344956" w:rsidRPr="00F82AA0" w14:paraId="5FE93062"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456664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19F3A5D"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48EE9F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Alvaro  Roa Manzano</w:t>
            </w:r>
          </w:p>
        </w:tc>
        <w:tc>
          <w:tcPr>
            <w:tcW w:w="2461" w:type="dxa"/>
            <w:tcBorders>
              <w:top w:val="nil"/>
              <w:left w:val="nil"/>
              <w:bottom w:val="single" w:sz="4" w:space="0" w:color="A6A6A6"/>
              <w:right w:val="single" w:sz="4" w:space="0" w:color="A6A6A6"/>
            </w:tcBorders>
            <w:shd w:val="clear" w:color="000000" w:fill="FFF2CC"/>
            <w:noWrap/>
            <w:vAlign w:val="center"/>
            <w:hideMark/>
          </w:tcPr>
          <w:p w14:paraId="79B1623E"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28.734.579 </w:t>
            </w:r>
          </w:p>
        </w:tc>
        <w:tc>
          <w:tcPr>
            <w:tcW w:w="160" w:type="dxa"/>
            <w:vAlign w:val="center"/>
            <w:hideMark/>
          </w:tcPr>
          <w:p w14:paraId="2512DE5C" w14:textId="77777777" w:rsidR="00344956" w:rsidRPr="00F82AA0" w:rsidRDefault="00344956" w:rsidP="00641622">
            <w:pPr>
              <w:autoSpaceDE/>
              <w:autoSpaceDN/>
              <w:rPr>
                <w:lang w:val="es-419" w:eastAsia="es-419"/>
              </w:rPr>
            </w:pPr>
          </w:p>
        </w:tc>
      </w:tr>
      <w:tr w:rsidR="00344956" w:rsidRPr="00F82AA0" w14:paraId="6A076C82"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0FF20BF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53C135C7"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638FE9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Janette  Fernandez Maya</w:t>
            </w:r>
          </w:p>
        </w:tc>
        <w:tc>
          <w:tcPr>
            <w:tcW w:w="2461" w:type="dxa"/>
            <w:tcBorders>
              <w:top w:val="nil"/>
              <w:left w:val="nil"/>
              <w:bottom w:val="single" w:sz="4" w:space="0" w:color="A6A6A6"/>
              <w:right w:val="single" w:sz="4" w:space="0" w:color="A6A6A6"/>
            </w:tcBorders>
            <w:shd w:val="clear" w:color="000000" w:fill="FFF2CC"/>
            <w:noWrap/>
            <w:vAlign w:val="center"/>
            <w:hideMark/>
          </w:tcPr>
          <w:p w14:paraId="438BC4E4"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1.894.636.860 </w:t>
            </w:r>
          </w:p>
        </w:tc>
        <w:tc>
          <w:tcPr>
            <w:tcW w:w="160" w:type="dxa"/>
            <w:vAlign w:val="center"/>
            <w:hideMark/>
          </w:tcPr>
          <w:p w14:paraId="640D3717" w14:textId="77777777" w:rsidR="00344956" w:rsidRPr="00F82AA0" w:rsidRDefault="00344956" w:rsidP="00641622">
            <w:pPr>
              <w:autoSpaceDE/>
              <w:autoSpaceDN/>
              <w:rPr>
                <w:lang w:val="es-419" w:eastAsia="es-419"/>
              </w:rPr>
            </w:pPr>
          </w:p>
        </w:tc>
      </w:tr>
      <w:tr w:rsidR="00344956" w:rsidRPr="00F82AA0" w14:paraId="33B9690D"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9DA9A6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2635AAF"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89AB48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Elguis Alfredo Molino Olave</w:t>
            </w:r>
          </w:p>
        </w:tc>
        <w:tc>
          <w:tcPr>
            <w:tcW w:w="2461" w:type="dxa"/>
            <w:tcBorders>
              <w:top w:val="nil"/>
              <w:left w:val="nil"/>
              <w:bottom w:val="single" w:sz="4" w:space="0" w:color="A6A6A6"/>
              <w:right w:val="single" w:sz="4" w:space="0" w:color="A6A6A6"/>
            </w:tcBorders>
            <w:shd w:val="clear" w:color="000000" w:fill="FFF2CC"/>
            <w:noWrap/>
            <w:vAlign w:val="center"/>
            <w:hideMark/>
          </w:tcPr>
          <w:p w14:paraId="320D8247"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16.058.254 </w:t>
            </w:r>
          </w:p>
        </w:tc>
        <w:tc>
          <w:tcPr>
            <w:tcW w:w="160" w:type="dxa"/>
            <w:vAlign w:val="center"/>
            <w:hideMark/>
          </w:tcPr>
          <w:p w14:paraId="4B4BBDB3" w14:textId="77777777" w:rsidR="00344956" w:rsidRPr="00F82AA0" w:rsidRDefault="00344956" w:rsidP="00641622">
            <w:pPr>
              <w:autoSpaceDE/>
              <w:autoSpaceDN/>
              <w:rPr>
                <w:lang w:val="es-419" w:eastAsia="es-419"/>
              </w:rPr>
            </w:pPr>
          </w:p>
        </w:tc>
      </w:tr>
      <w:tr w:rsidR="00344956" w:rsidRPr="00F82AA0" w14:paraId="5959AC8F"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AFFD63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3C9C22F"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E2B8CE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Nelber Alexander Rivera Paz</w:t>
            </w:r>
          </w:p>
        </w:tc>
        <w:tc>
          <w:tcPr>
            <w:tcW w:w="2461" w:type="dxa"/>
            <w:tcBorders>
              <w:top w:val="nil"/>
              <w:left w:val="nil"/>
              <w:bottom w:val="single" w:sz="4" w:space="0" w:color="A6A6A6"/>
              <w:right w:val="single" w:sz="4" w:space="0" w:color="A6A6A6"/>
            </w:tcBorders>
            <w:shd w:val="clear" w:color="000000" w:fill="FFF2CC"/>
            <w:noWrap/>
            <w:vAlign w:val="center"/>
            <w:hideMark/>
          </w:tcPr>
          <w:p w14:paraId="07C9F95A"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7.407.052 </w:t>
            </w:r>
          </w:p>
        </w:tc>
        <w:tc>
          <w:tcPr>
            <w:tcW w:w="160" w:type="dxa"/>
            <w:vAlign w:val="center"/>
            <w:hideMark/>
          </w:tcPr>
          <w:p w14:paraId="6A6FAD56" w14:textId="77777777" w:rsidR="00344956" w:rsidRPr="00F82AA0" w:rsidRDefault="00344956" w:rsidP="00641622">
            <w:pPr>
              <w:autoSpaceDE/>
              <w:autoSpaceDN/>
              <w:rPr>
                <w:lang w:val="es-419" w:eastAsia="es-419"/>
              </w:rPr>
            </w:pPr>
          </w:p>
        </w:tc>
      </w:tr>
      <w:tr w:rsidR="00344956" w:rsidRPr="00F82AA0" w14:paraId="20BDEEA3"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03DCE8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E27FB90"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EEA8ED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Leon De Jesus Giraldo Lopez</w:t>
            </w:r>
          </w:p>
        </w:tc>
        <w:tc>
          <w:tcPr>
            <w:tcW w:w="2461" w:type="dxa"/>
            <w:tcBorders>
              <w:top w:val="nil"/>
              <w:left w:val="nil"/>
              <w:bottom w:val="single" w:sz="4" w:space="0" w:color="A6A6A6"/>
              <w:right w:val="single" w:sz="4" w:space="0" w:color="A6A6A6"/>
            </w:tcBorders>
            <w:shd w:val="clear" w:color="000000" w:fill="FFF2CC"/>
            <w:noWrap/>
            <w:vAlign w:val="center"/>
            <w:hideMark/>
          </w:tcPr>
          <w:p w14:paraId="2776AB8B"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173.402.144 </w:t>
            </w:r>
          </w:p>
        </w:tc>
        <w:tc>
          <w:tcPr>
            <w:tcW w:w="160" w:type="dxa"/>
            <w:vAlign w:val="center"/>
            <w:hideMark/>
          </w:tcPr>
          <w:p w14:paraId="0E9FBA62" w14:textId="77777777" w:rsidR="00344956" w:rsidRPr="00F82AA0" w:rsidRDefault="00344956" w:rsidP="00641622">
            <w:pPr>
              <w:autoSpaceDE/>
              <w:autoSpaceDN/>
              <w:rPr>
                <w:lang w:val="es-419" w:eastAsia="es-419"/>
              </w:rPr>
            </w:pPr>
          </w:p>
        </w:tc>
      </w:tr>
      <w:tr w:rsidR="00344956" w:rsidRPr="00F82AA0" w14:paraId="7C787DB1"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1789D1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B2E2AFA"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533B38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Francisco Jose Lopez Ruas</w:t>
            </w:r>
          </w:p>
        </w:tc>
        <w:tc>
          <w:tcPr>
            <w:tcW w:w="2461" w:type="dxa"/>
            <w:tcBorders>
              <w:top w:val="nil"/>
              <w:left w:val="nil"/>
              <w:bottom w:val="single" w:sz="4" w:space="0" w:color="A6A6A6"/>
              <w:right w:val="single" w:sz="4" w:space="0" w:color="A6A6A6"/>
            </w:tcBorders>
            <w:shd w:val="clear" w:color="000000" w:fill="FFF2CC"/>
            <w:noWrap/>
            <w:vAlign w:val="center"/>
            <w:hideMark/>
          </w:tcPr>
          <w:p w14:paraId="1B7C1672"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17.884.635 </w:t>
            </w:r>
          </w:p>
        </w:tc>
        <w:tc>
          <w:tcPr>
            <w:tcW w:w="160" w:type="dxa"/>
            <w:vAlign w:val="center"/>
            <w:hideMark/>
          </w:tcPr>
          <w:p w14:paraId="0275CE50" w14:textId="77777777" w:rsidR="00344956" w:rsidRPr="00F82AA0" w:rsidRDefault="00344956" w:rsidP="00641622">
            <w:pPr>
              <w:autoSpaceDE/>
              <w:autoSpaceDN/>
              <w:rPr>
                <w:lang w:val="es-419" w:eastAsia="es-419"/>
              </w:rPr>
            </w:pPr>
          </w:p>
        </w:tc>
      </w:tr>
      <w:tr w:rsidR="00344956" w:rsidRPr="00F82AA0" w14:paraId="5C8CD725"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57AFD12"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4A4B5934"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7AA0C8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Giovanny De Jesus Arango Cuartas</w:t>
            </w:r>
          </w:p>
        </w:tc>
        <w:tc>
          <w:tcPr>
            <w:tcW w:w="2461" w:type="dxa"/>
            <w:tcBorders>
              <w:top w:val="nil"/>
              <w:left w:val="nil"/>
              <w:bottom w:val="single" w:sz="4" w:space="0" w:color="A6A6A6"/>
              <w:right w:val="single" w:sz="4" w:space="0" w:color="A6A6A6"/>
            </w:tcBorders>
            <w:shd w:val="clear" w:color="000000" w:fill="FFF2CC"/>
            <w:noWrap/>
            <w:vAlign w:val="center"/>
            <w:hideMark/>
          </w:tcPr>
          <w:p w14:paraId="61AFCC25"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50.132.039 </w:t>
            </w:r>
          </w:p>
        </w:tc>
        <w:tc>
          <w:tcPr>
            <w:tcW w:w="160" w:type="dxa"/>
            <w:vAlign w:val="center"/>
            <w:hideMark/>
          </w:tcPr>
          <w:p w14:paraId="30378241" w14:textId="77777777" w:rsidR="00344956" w:rsidRPr="00F82AA0" w:rsidRDefault="00344956" w:rsidP="00641622">
            <w:pPr>
              <w:autoSpaceDE/>
              <w:autoSpaceDN/>
              <w:rPr>
                <w:lang w:val="es-419" w:eastAsia="es-419"/>
              </w:rPr>
            </w:pPr>
          </w:p>
        </w:tc>
      </w:tr>
      <w:tr w:rsidR="00344956" w:rsidRPr="00F82AA0" w14:paraId="6B2EC84F"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22696F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D7B14A5"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5D3C24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Alexander  Quimbayo Santos</w:t>
            </w:r>
          </w:p>
        </w:tc>
        <w:tc>
          <w:tcPr>
            <w:tcW w:w="2461" w:type="dxa"/>
            <w:tcBorders>
              <w:top w:val="nil"/>
              <w:left w:val="nil"/>
              <w:bottom w:val="single" w:sz="4" w:space="0" w:color="A6A6A6"/>
              <w:right w:val="single" w:sz="4" w:space="0" w:color="A6A6A6"/>
            </w:tcBorders>
            <w:shd w:val="clear" w:color="000000" w:fill="FFF2CC"/>
            <w:noWrap/>
            <w:vAlign w:val="center"/>
            <w:hideMark/>
          </w:tcPr>
          <w:p w14:paraId="17D0EA73"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32.727.970 </w:t>
            </w:r>
          </w:p>
        </w:tc>
        <w:tc>
          <w:tcPr>
            <w:tcW w:w="160" w:type="dxa"/>
            <w:vAlign w:val="center"/>
            <w:hideMark/>
          </w:tcPr>
          <w:p w14:paraId="44BEEA49" w14:textId="77777777" w:rsidR="00344956" w:rsidRPr="00F82AA0" w:rsidRDefault="00344956" w:rsidP="00641622">
            <w:pPr>
              <w:autoSpaceDE/>
              <w:autoSpaceDN/>
              <w:rPr>
                <w:lang w:val="es-419" w:eastAsia="es-419"/>
              </w:rPr>
            </w:pPr>
          </w:p>
        </w:tc>
      </w:tr>
      <w:tr w:rsidR="00344956" w:rsidRPr="00F82AA0" w14:paraId="32278518"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7CC77E1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C3C9704"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B7A2E8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Jose Maria Bayuelo Jimenez</w:t>
            </w:r>
          </w:p>
        </w:tc>
        <w:tc>
          <w:tcPr>
            <w:tcW w:w="2461" w:type="dxa"/>
            <w:tcBorders>
              <w:top w:val="nil"/>
              <w:left w:val="nil"/>
              <w:bottom w:val="single" w:sz="4" w:space="0" w:color="A6A6A6"/>
              <w:right w:val="single" w:sz="4" w:space="0" w:color="A6A6A6"/>
            </w:tcBorders>
            <w:shd w:val="clear" w:color="000000" w:fill="FFF2CC"/>
            <w:noWrap/>
            <w:vAlign w:val="center"/>
            <w:hideMark/>
          </w:tcPr>
          <w:p w14:paraId="69579BC0"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23.331.396 </w:t>
            </w:r>
          </w:p>
        </w:tc>
        <w:tc>
          <w:tcPr>
            <w:tcW w:w="160" w:type="dxa"/>
            <w:vAlign w:val="center"/>
            <w:hideMark/>
          </w:tcPr>
          <w:p w14:paraId="60FF031E" w14:textId="77777777" w:rsidR="00344956" w:rsidRPr="00F82AA0" w:rsidRDefault="00344956" w:rsidP="00641622">
            <w:pPr>
              <w:autoSpaceDE/>
              <w:autoSpaceDN/>
              <w:rPr>
                <w:lang w:val="es-419" w:eastAsia="es-419"/>
              </w:rPr>
            </w:pPr>
          </w:p>
        </w:tc>
      </w:tr>
      <w:tr w:rsidR="00344956" w:rsidRPr="00F82AA0" w14:paraId="4BC16DB9"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129B27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27B0B41C"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0FA5C15"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Maria Fanny Ossa Gallego</w:t>
            </w:r>
          </w:p>
        </w:tc>
        <w:tc>
          <w:tcPr>
            <w:tcW w:w="2461" w:type="dxa"/>
            <w:tcBorders>
              <w:top w:val="nil"/>
              <w:left w:val="nil"/>
              <w:bottom w:val="single" w:sz="4" w:space="0" w:color="A6A6A6"/>
              <w:right w:val="single" w:sz="4" w:space="0" w:color="A6A6A6"/>
            </w:tcBorders>
            <w:shd w:val="clear" w:color="000000" w:fill="FFF2CC"/>
            <w:noWrap/>
            <w:vAlign w:val="center"/>
            <w:hideMark/>
          </w:tcPr>
          <w:p w14:paraId="5FAB5729"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3.483.498 </w:t>
            </w:r>
          </w:p>
        </w:tc>
        <w:tc>
          <w:tcPr>
            <w:tcW w:w="160" w:type="dxa"/>
            <w:vAlign w:val="center"/>
            <w:hideMark/>
          </w:tcPr>
          <w:p w14:paraId="4B3BAF50" w14:textId="77777777" w:rsidR="00344956" w:rsidRPr="00F82AA0" w:rsidRDefault="00344956" w:rsidP="00641622">
            <w:pPr>
              <w:autoSpaceDE/>
              <w:autoSpaceDN/>
              <w:rPr>
                <w:lang w:val="es-419" w:eastAsia="es-419"/>
              </w:rPr>
            </w:pPr>
          </w:p>
        </w:tc>
      </w:tr>
      <w:tr w:rsidR="00344956" w:rsidRPr="00F82AA0" w14:paraId="55E757C1"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569B2DF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A4056AC"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149BF7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Oscar Manuel Peñuela Beltran</w:t>
            </w:r>
          </w:p>
        </w:tc>
        <w:tc>
          <w:tcPr>
            <w:tcW w:w="2461" w:type="dxa"/>
            <w:tcBorders>
              <w:top w:val="nil"/>
              <w:left w:val="nil"/>
              <w:bottom w:val="single" w:sz="4" w:space="0" w:color="A6A6A6"/>
              <w:right w:val="single" w:sz="4" w:space="0" w:color="A6A6A6"/>
            </w:tcBorders>
            <w:shd w:val="clear" w:color="000000" w:fill="FFF2CC"/>
            <w:noWrap/>
            <w:vAlign w:val="center"/>
            <w:hideMark/>
          </w:tcPr>
          <w:p w14:paraId="75429D1A"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1.208.451 </w:t>
            </w:r>
          </w:p>
        </w:tc>
        <w:tc>
          <w:tcPr>
            <w:tcW w:w="160" w:type="dxa"/>
            <w:vAlign w:val="center"/>
            <w:hideMark/>
          </w:tcPr>
          <w:p w14:paraId="1791F817" w14:textId="77777777" w:rsidR="00344956" w:rsidRPr="00F82AA0" w:rsidRDefault="00344956" w:rsidP="00641622">
            <w:pPr>
              <w:autoSpaceDE/>
              <w:autoSpaceDN/>
              <w:rPr>
                <w:lang w:val="es-419" w:eastAsia="es-419"/>
              </w:rPr>
            </w:pPr>
          </w:p>
        </w:tc>
      </w:tr>
      <w:tr w:rsidR="00344956" w:rsidRPr="00F82AA0" w14:paraId="2759D77E"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71E794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57207848"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3B33EE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Jimmy Alejandro Castillo Larrahondo</w:t>
            </w:r>
          </w:p>
        </w:tc>
        <w:tc>
          <w:tcPr>
            <w:tcW w:w="2461" w:type="dxa"/>
            <w:tcBorders>
              <w:top w:val="nil"/>
              <w:left w:val="nil"/>
              <w:bottom w:val="single" w:sz="4" w:space="0" w:color="A6A6A6"/>
              <w:right w:val="single" w:sz="4" w:space="0" w:color="A6A6A6"/>
            </w:tcBorders>
            <w:shd w:val="clear" w:color="000000" w:fill="FFF2CC"/>
            <w:noWrap/>
            <w:vAlign w:val="center"/>
            <w:hideMark/>
          </w:tcPr>
          <w:p w14:paraId="5E819243"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6.987.987 </w:t>
            </w:r>
          </w:p>
        </w:tc>
        <w:tc>
          <w:tcPr>
            <w:tcW w:w="160" w:type="dxa"/>
            <w:vAlign w:val="center"/>
            <w:hideMark/>
          </w:tcPr>
          <w:p w14:paraId="2BD50CD3" w14:textId="77777777" w:rsidR="00344956" w:rsidRPr="00F82AA0" w:rsidRDefault="00344956" w:rsidP="00641622">
            <w:pPr>
              <w:autoSpaceDE/>
              <w:autoSpaceDN/>
              <w:rPr>
                <w:lang w:val="es-419" w:eastAsia="es-419"/>
              </w:rPr>
            </w:pPr>
          </w:p>
        </w:tc>
      </w:tr>
      <w:tr w:rsidR="00344956" w:rsidRPr="00F82AA0" w14:paraId="08F32EBB"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CACB24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483FF56E"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8B75A2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Luis Enrique Meyer Iglesias</w:t>
            </w:r>
          </w:p>
        </w:tc>
        <w:tc>
          <w:tcPr>
            <w:tcW w:w="2461" w:type="dxa"/>
            <w:tcBorders>
              <w:top w:val="nil"/>
              <w:left w:val="nil"/>
              <w:bottom w:val="single" w:sz="4" w:space="0" w:color="A6A6A6"/>
              <w:right w:val="single" w:sz="4" w:space="0" w:color="A6A6A6"/>
            </w:tcBorders>
            <w:shd w:val="clear" w:color="000000" w:fill="FFF2CC"/>
            <w:noWrap/>
            <w:vAlign w:val="center"/>
            <w:hideMark/>
          </w:tcPr>
          <w:p w14:paraId="0D0B2254"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14.909.207 </w:t>
            </w:r>
          </w:p>
        </w:tc>
        <w:tc>
          <w:tcPr>
            <w:tcW w:w="160" w:type="dxa"/>
            <w:vAlign w:val="center"/>
            <w:hideMark/>
          </w:tcPr>
          <w:p w14:paraId="7F30A9E8" w14:textId="77777777" w:rsidR="00344956" w:rsidRPr="00F82AA0" w:rsidRDefault="00344956" w:rsidP="00641622">
            <w:pPr>
              <w:autoSpaceDE/>
              <w:autoSpaceDN/>
              <w:rPr>
                <w:lang w:val="es-419" w:eastAsia="es-419"/>
              </w:rPr>
            </w:pPr>
          </w:p>
        </w:tc>
      </w:tr>
      <w:tr w:rsidR="00344956" w:rsidRPr="00F82AA0" w14:paraId="6AC5A312"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745482B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9287F73"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1AE431B"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Hugo  Pedroza Medina</w:t>
            </w:r>
          </w:p>
        </w:tc>
        <w:tc>
          <w:tcPr>
            <w:tcW w:w="2461" w:type="dxa"/>
            <w:tcBorders>
              <w:top w:val="nil"/>
              <w:left w:val="nil"/>
              <w:bottom w:val="single" w:sz="4" w:space="0" w:color="A6A6A6"/>
              <w:right w:val="single" w:sz="4" w:space="0" w:color="A6A6A6"/>
            </w:tcBorders>
            <w:shd w:val="clear" w:color="000000" w:fill="FFF2CC"/>
            <w:noWrap/>
            <w:vAlign w:val="center"/>
            <w:hideMark/>
          </w:tcPr>
          <w:p w14:paraId="255144F7"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220.822.391 </w:t>
            </w:r>
          </w:p>
        </w:tc>
        <w:tc>
          <w:tcPr>
            <w:tcW w:w="160" w:type="dxa"/>
            <w:vAlign w:val="center"/>
            <w:hideMark/>
          </w:tcPr>
          <w:p w14:paraId="39CF8F9F" w14:textId="77777777" w:rsidR="00344956" w:rsidRPr="00F82AA0" w:rsidRDefault="00344956" w:rsidP="00641622">
            <w:pPr>
              <w:autoSpaceDE/>
              <w:autoSpaceDN/>
              <w:rPr>
                <w:lang w:val="es-419" w:eastAsia="es-419"/>
              </w:rPr>
            </w:pPr>
          </w:p>
        </w:tc>
      </w:tr>
      <w:tr w:rsidR="00344956" w:rsidRPr="00F82AA0" w14:paraId="37EC73C0"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B0DE15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E8AFE42"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548E52B"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Fredy  Guiza Patiño</w:t>
            </w:r>
          </w:p>
        </w:tc>
        <w:tc>
          <w:tcPr>
            <w:tcW w:w="2461" w:type="dxa"/>
            <w:tcBorders>
              <w:top w:val="nil"/>
              <w:left w:val="nil"/>
              <w:bottom w:val="single" w:sz="4" w:space="0" w:color="A6A6A6"/>
              <w:right w:val="single" w:sz="4" w:space="0" w:color="A6A6A6"/>
            </w:tcBorders>
            <w:shd w:val="clear" w:color="000000" w:fill="FFF2CC"/>
            <w:noWrap/>
            <w:vAlign w:val="center"/>
            <w:hideMark/>
          </w:tcPr>
          <w:p w14:paraId="688C8F7D"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19.622.159 </w:t>
            </w:r>
          </w:p>
        </w:tc>
        <w:tc>
          <w:tcPr>
            <w:tcW w:w="160" w:type="dxa"/>
            <w:vAlign w:val="center"/>
            <w:hideMark/>
          </w:tcPr>
          <w:p w14:paraId="7369ABB0" w14:textId="77777777" w:rsidR="00344956" w:rsidRPr="00F82AA0" w:rsidRDefault="00344956" w:rsidP="00641622">
            <w:pPr>
              <w:autoSpaceDE/>
              <w:autoSpaceDN/>
              <w:rPr>
                <w:lang w:val="es-419" w:eastAsia="es-419"/>
              </w:rPr>
            </w:pPr>
          </w:p>
        </w:tc>
      </w:tr>
      <w:tr w:rsidR="00344956" w:rsidRPr="00F82AA0" w14:paraId="29474815"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05216D7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E71F4A0"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24C2A26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Yimmy  Parra Montoya</w:t>
            </w:r>
          </w:p>
        </w:tc>
        <w:tc>
          <w:tcPr>
            <w:tcW w:w="2461" w:type="dxa"/>
            <w:tcBorders>
              <w:top w:val="nil"/>
              <w:left w:val="nil"/>
              <w:bottom w:val="single" w:sz="4" w:space="0" w:color="A6A6A6"/>
              <w:right w:val="single" w:sz="4" w:space="0" w:color="A6A6A6"/>
            </w:tcBorders>
            <w:shd w:val="clear" w:color="000000" w:fill="FFF2CC"/>
            <w:noWrap/>
            <w:vAlign w:val="center"/>
            <w:hideMark/>
          </w:tcPr>
          <w:p w14:paraId="59DC0747"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41.200.708 </w:t>
            </w:r>
          </w:p>
        </w:tc>
        <w:tc>
          <w:tcPr>
            <w:tcW w:w="160" w:type="dxa"/>
            <w:vAlign w:val="center"/>
            <w:hideMark/>
          </w:tcPr>
          <w:p w14:paraId="691016CB" w14:textId="77777777" w:rsidR="00344956" w:rsidRPr="00F82AA0" w:rsidRDefault="00344956" w:rsidP="00641622">
            <w:pPr>
              <w:autoSpaceDE/>
              <w:autoSpaceDN/>
              <w:rPr>
                <w:lang w:val="es-419" w:eastAsia="es-419"/>
              </w:rPr>
            </w:pPr>
          </w:p>
        </w:tc>
      </w:tr>
      <w:tr w:rsidR="00344956" w:rsidRPr="00F82AA0" w14:paraId="187D8B2A"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EA51B6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F192D17"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3E389B2"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Segundo Alfonso Enriquez Herazo</w:t>
            </w:r>
          </w:p>
        </w:tc>
        <w:tc>
          <w:tcPr>
            <w:tcW w:w="2461" w:type="dxa"/>
            <w:tcBorders>
              <w:top w:val="nil"/>
              <w:left w:val="nil"/>
              <w:bottom w:val="single" w:sz="4" w:space="0" w:color="A6A6A6"/>
              <w:right w:val="single" w:sz="4" w:space="0" w:color="A6A6A6"/>
            </w:tcBorders>
            <w:shd w:val="clear" w:color="000000" w:fill="FFF2CC"/>
            <w:noWrap/>
            <w:vAlign w:val="center"/>
            <w:hideMark/>
          </w:tcPr>
          <w:p w14:paraId="5B26504C"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24.914.529 </w:t>
            </w:r>
          </w:p>
        </w:tc>
        <w:tc>
          <w:tcPr>
            <w:tcW w:w="160" w:type="dxa"/>
            <w:vAlign w:val="center"/>
            <w:hideMark/>
          </w:tcPr>
          <w:p w14:paraId="67E35D42" w14:textId="77777777" w:rsidR="00344956" w:rsidRPr="00F82AA0" w:rsidRDefault="00344956" w:rsidP="00641622">
            <w:pPr>
              <w:autoSpaceDE/>
              <w:autoSpaceDN/>
              <w:rPr>
                <w:lang w:val="es-419" w:eastAsia="es-419"/>
              </w:rPr>
            </w:pPr>
          </w:p>
        </w:tc>
      </w:tr>
      <w:tr w:rsidR="00344956" w:rsidRPr="00F82AA0" w14:paraId="06E78B9E"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3508A1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3CEB1A1"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B815172"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Maria Eugenia Vergara Ulchur</w:t>
            </w:r>
          </w:p>
        </w:tc>
        <w:tc>
          <w:tcPr>
            <w:tcW w:w="2461" w:type="dxa"/>
            <w:tcBorders>
              <w:top w:val="nil"/>
              <w:left w:val="nil"/>
              <w:bottom w:val="single" w:sz="4" w:space="0" w:color="A6A6A6"/>
              <w:right w:val="single" w:sz="4" w:space="0" w:color="A6A6A6"/>
            </w:tcBorders>
            <w:shd w:val="clear" w:color="000000" w:fill="FFF2CC"/>
            <w:noWrap/>
            <w:vAlign w:val="center"/>
            <w:hideMark/>
          </w:tcPr>
          <w:p w14:paraId="7B1E41BA"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2.690.441.466 </w:t>
            </w:r>
          </w:p>
        </w:tc>
        <w:tc>
          <w:tcPr>
            <w:tcW w:w="160" w:type="dxa"/>
            <w:vAlign w:val="center"/>
            <w:hideMark/>
          </w:tcPr>
          <w:p w14:paraId="52CC6911" w14:textId="77777777" w:rsidR="00344956" w:rsidRPr="00F82AA0" w:rsidRDefault="00344956" w:rsidP="00641622">
            <w:pPr>
              <w:autoSpaceDE/>
              <w:autoSpaceDN/>
              <w:rPr>
                <w:lang w:val="es-419" w:eastAsia="es-419"/>
              </w:rPr>
            </w:pPr>
          </w:p>
        </w:tc>
      </w:tr>
      <w:tr w:rsidR="00344956" w:rsidRPr="00F82AA0" w14:paraId="2CAF96F7"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7BE3E91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171F623"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BFC946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Monica Paola Sierra Pineda</w:t>
            </w:r>
          </w:p>
        </w:tc>
        <w:tc>
          <w:tcPr>
            <w:tcW w:w="2461" w:type="dxa"/>
            <w:tcBorders>
              <w:top w:val="nil"/>
              <w:left w:val="nil"/>
              <w:bottom w:val="single" w:sz="4" w:space="0" w:color="A6A6A6"/>
              <w:right w:val="single" w:sz="4" w:space="0" w:color="A6A6A6"/>
            </w:tcBorders>
            <w:shd w:val="clear" w:color="000000" w:fill="FFF2CC"/>
            <w:noWrap/>
            <w:vAlign w:val="center"/>
            <w:hideMark/>
          </w:tcPr>
          <w:p w14:paraId="63D503DC"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5.331.035 </w:t>
            </w:r>
          </w:p>
        </w:tc>
        <w:tc>
          <w:tcPr>
            <w:tcW w:w="160" w:type="dxa"/>
            <w:vAlign w:val="center"/>
            <w:hideMark/>
          </w:tcPr>
          <w:p w14:paraId="7E01F8B8" w14:textId="77777777" w:rsidR="00344956" w:rsidRPr="00F82AA0" w:rsidRDefault="00344956" w:rsidP="00641622">
            <w:pPr>
              <w:autoSpaceDE/>
              <w:autoSpaceDN/>
              <w:rPr>
                <w:lang w:val="es-419" w:eastAsia="es-419"/>
              </w:rPr>
            </w:pPr>
          </w:p>
        </w:tc>
      </w:tr>
      <w:tr w:rsidR="00344956" w:rsidRPr="00F82AA0" w14:paraId="1FDD95EF"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73F5FC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549BA79"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883666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Fabian Leonardo Fuentes Lizarazo</w:t>
            </w:r>
          </w:p>
        </w:tc>
        <w:tc>
          <w:tcPr>
            <w:tcW w:w="2461" w:type="dxa"/>
            <w:tcBorders>
              <w:top w:val="nil"/>
              <w:left w:val="nil"/>
              <w:bottom w:val="single" w:sz="4" w:space="0" w:color="A6A6A6"/>
              <w:right w:val="single" w:sz="4" w:space="0" w:color="A6A6A6"/>
            </w:tcBorders>
            <w:shd w:val="clear" w:color="000000" w:fill="FFF2CC"/>
            <w:noWrap/>
            <w:vAlign w:val="center"/>
            <w:hideMark/>
          </w:tcPr>
          <w:p w14:paraId="63FBA0CE"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27.452.883 </w:t>
            </w:r>
          </w:p>
        </w:tc>
        <w:tc>
          <w:tcPr>
            <w:tcW w:w="160" w:type="dxa"/>
            <w:vAlign w:val="center"/>
            <w:hideMark/>
          </w:tcPr>
          <w:p w14:paraId="4754EB8F" w14:textId="77777777" w:rsidR="00344956" w:rsidRPr="00F82AA0" w:rsidRDefault="00344956" w:rsidP="00641622">
            <w:pPr>
              <w:autoSpaceDE/>
              <w:autoSpaceDN/>
              <w:rPr>
                <w:lang w:val="es-419" w:eastAsia="es-419"/>
              </w:rPr>
            </w:pPr>
          </w:p>
        </w:tc>
      </w:tr>
      <w:tr w:rsidR="00344956" w:rsidRPr="00F82AA0" w14:paraId="3FF7F91C"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12CDA22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5D29213"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2A3ACFE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Alcira  Bohorquez De Amado</w:t>
            </w:r>
          </w:p>
        </w:tc>
        <w:tc>
          <w:tcPr>
            <w:tcW w:w="2461" w:type="dxa"/>
            <w:tcBorders>
              <w:top w:val="nil"/>
              <w:left w:val="nil"/>
              <w:bottom w:val="single" w:sz="4" w:space="0" w:color="A6A6A6"/>
              <w:right w:val="single" w:sz="4" w:space="0" w:color="A6A6A6"/>
            </w:tcBorders>
            <w:shd w:val="clear" w:color="000000" w:fill="FFF2CC"/>
            <w:noWrap/>
            <w:vAlign w:val="center"/>
            <w:hideMark/>
          </w:tcPr>
          <w:p w14:paraId="2D4775AA"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167.990.277 </w:t>
            </w:r>
          </w:p>
        </w:tc>
        <w:tc>
          <w:tcPr>
            <w:tcW w:w="160" w:type="dxa"/>
            <w:vAlign w:val="center"/>
            <w:hideMark/>
          </w:tcPr>
          <w:p w14:paraId="2979C7F0" w14:textId="77777777" w:rsidR="00344956" w:rsidRPr="00F82AA0" w:rsidRDefault="00344956" w:rsidP="00641622">
            <w:pPr>
              <w:autoSpaceDE/>
              <w:autoSpaceDN/>
              <w:rPr>
                <w:lang w:val="es-419" w:eastAsia="es-419"/>
              </w:rPr>
            </w:pPr>
          </w:p>
        </w:tc>
      </w:tr>
      <w:tr w:rsidR="00344956" w:rsidRPr="00F82AA0" w14:paraId="19B0ACF4"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71C867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C5FF853"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8C6413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R G J V Solorzano Sa</w:t>
            </w:r>
          </w:p>
        </w:tc>
        <w:tc>
          <w:tcPr>
            <w:tcW w:w="2461" w:type="dxa"/>
            <w:tcBorders>
              <w:top w:val="nil"/>
              <w:left w:val="nil"/>
              <w:bottom w:val="single" w:sz="4" w:space="0" w:color="A6A6A6"/>
              <w:right w:val="single" w:sz="4" w:space="0" w:color="A6A6A6"/>
            </w:tcBorders>
            <w:shd w:val="clear" w:color="000000" w:fill="FFF2CC"/>
            <w:noWrap/>
            <w:vAlign w:val="center"/>
            <w:hideMark/>
          </w:tcPr>
          <w:p w14:paraId="48C1F776"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5.015.373.609 </w:t>
            </w:r>
          </w:p>
        </w:tc>
        <w:tc>
          <w:tcPr>
            <w:tcW w:w="160" w:type="dxa"/>
            <w:vAlign w:val="center"/>
            <w:hideMark/>
          </w:tcPr>
          <w:p w14:paraId="543F4115" w14:textId="77777777" w:rsidR="00344956" w:rsidRPr="00F82AA0" w:rsidRDefault="00344956" w:rsidP="00641622">
            <w:pPr>
              <w:autoSpaceDE/>
              <w:autoSpaceDN/>
              <w:rPr>
                <w:lang w:val="es-419" w:eastAsia="es-419"/>
              </w:rPr>
            </w:pPr>
          </w:p>
        </w:tc>
      </w:tr>
      <w:tr w:rsidR="00344956" w:rsidRPr="00F82AA0" w14:paraId="5D60F1F2"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9E7DCD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F0EFF0A"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D5AF68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Augusto Ciceron Mosquera Cordoba</w:t>
            </w:r>
          </w:p>
        </w:tc>
        <w:tc>
          <w:tcPr>
            <w:tcW w:w="2461" w:type="dxa"/>
            <w:tcBorders>
              <w:top w:val="nil"/>
              <w:left w:val="nil"/>
              <w:bottom w:val="single" w:sz="4" w:space="0" w:color="A6A6A6"/>
              <w:right w:val="single" w:sz="4" w:space="0" w:color="A6A6A6"/>
            </w:tcBorders>
            <w:shd w:val="clear" w:color="000000" w:fill="FFF2CC"/>
            <w:noWrap/>
            <w:vAlign w:val="center"/>
            <w:hideMark/>
          </w:tcPr>
          <w:p w14:paraId="65B169D8"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1.125.269.864 </w:t>
            </w:r>
          </w:p>
        </w:tc>
        <w:tc>
          <w:tcPr>
            <w:tcW w:w="160" w:type="dxa"/>
            <w:vAlign w:val="center"/>
            <w:hideMark/>
          </w:tcPr>
          <w:p w14:paraId="62366F83" w14:textId="77777777" w:rsidR="00344956" w:rsidRPr="00F82AA0" w:rsidRDefault="00344956" w:rsidP="00641622">
            <w:pPr>
              <w:autoSpaceDE/>
              <w:autoSpaceDN/>
              <w:rPr>
                <w:lang w:val="es-419" w:eastAsia="es-419"/>
              </w:rPr>
            </w:pPr>
          </w:p>
        </w:tc>
      </w:tr>
      <w:tr w:rsidR="00344956" w:rsidRPr="00F82AA0" w14:paraId="2F25144C"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B2EA65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7AFE76A"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24DB3F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Beatriz  Mina Peña</w:t>
            </w:r>
          </w:p>
        </w:tc>
        <w:tc>
          <w:tcPr>
            <w:tcW w:w="2461" w:type="dxa"/>
            <w:tcBorders>
              <w:top w:val="nil"/>
              <w:left w:val="nil"/>
              <w:bottom w:val="single" w:sz="4" w:space="0" w:color="A6A6A6"/>
              <w:right w:val="single" w:sz="4" w:space="0" w:color="A6A6A6"/>
            </w:tcBorders>
            <w:shd w:val="clear" w:color="000000" w:fill="FFF2CC"/>
            <w:noWrap/>
            <w:vAlign w:val="center"/>
            <w:hideMark/>
          </w:tcPr>
          <w:p w14:paraId="69FCBD5A"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150.296.267 </w:t>
            </w:r>
          </w:p>
        </w:tc>
        <w:tc>
          <w:tcPr>
            <w:tcW w:w="160" w:type="dxa"/>
            <w:vAlign w:val="center"/>
            <w:hideMark/>
          </w:tcPr>
          <w:p w14:paraId="1FF90442" w14:textId="77777777" w:rsidR="00344956" w:rsidRPr="00F82AA0" w:rsidRDefault="00344956" w:rsidP="00641622">
            <w:pPr>
              <w:autoSpaceDE/>
              <w:autoSpaceDN/>
              <w:rPr>
                <w:lang w:val="es-419" w:eastAsia="es-419"/>
              </w:rPr>
            </w:pPr>
          </w:p>
        </w:tc>
      </w:tr>
      <w:tr w:rsidR="00344956" w:rsidRPr="00F82AA0" w14:paraId="7E93F8CC"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C88638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575FFE0D"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8A20CC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Ana Maria Rincon Herrera</w:t>
            </w:r>
          </w:p>
        </w:tc>
        <w:tc>
          <w:tcPr>
            <w:tcW w:w="2461" w:type="dxa"/>
            <w:tcBorders>
              <w:top w:val="nil"/>
              <w:left w:val="nil"/>
              <w:bottom w:val="single" w:sz="4" w:space="0" w:color="A6A6A6"/>
              <w:right w:val="single" w:sz="4" w:space="0" w:color="A6A6A6"/>
            </w:tcBorders>
            <w:shd w:val="clear" w:color="000000" w:fill="FFF2CC"/>
            <w:noWrap/>
            <w:vAlign w:val="center"/>
            <w:hideMark/>
          </w:tcPr>
          <w:p w14:paraId="1BD199F2"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94.214.701 </w:t>
            </w:r>
          </w:p>
        </w:tc>
        <w:tc>
          <w:tcPr>
            <w:tcW w:w="160" w:type="dxa"/>
            <w:vAlign w:val="center"/>
            <w:hideMark/>
          </w:tcPr>
          <w:p w14:paraId="530B965B" w14:textId="77777777" w:rsidR="00344956" w:rsidRPr="00F82AA0" w:rsidRDefault="00344956" w:rsidP="00641622">
            <w:pPr>
              <w:autoSpaceDE/>
              <w:autoSpaceDN/>
              <w:rPr>
                <w:lang w:val="es-419" w:eastAsia="es-419"/>
              </w:rPr>
            </w:pPr>
          </w:p>
        </w:tc>
      </w:tr>
      <w:tr w:rsidR="00344956" w:rsidRPr="00F82AA0" w14:paraId="7C9C131E"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0DBC9ED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826C4AC"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2253CC2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Alexander  Costa Sierra</w:t>
            </w:r>
          </w:p>
        </w:tc>
        <w:tc>
          <w:tcPr>
            <w:tcW w:w="2461" w:type="dxa"/>
            <w:tcBorders>
              <w:top w:val="nil"/>
              <w:left w:val="nil"/>
              <w:bottom w:val="single" w:sz="4" w:space="0" w:color="A6A6A6"/>
              <w:right w:val="single" w:sz="4" w:space="0" w:color="A6A6A6"/>
            </w:tcBorders>
            <w:shd w:val="clear" w:color="000000" w:fill="FFF2CC"/>
            <w:noWrap/>
            <w:vAlign w:val="center"/>
            <w:hideMark/>
          </w:tcPr>
          <w:p w14:paraId="03CBF3ED"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94.697.999 </w:t>
            </w:r>
          </w:p>
        </w:tc>
        <w:tc>
          <w:tcPr>
            <w:tcW w:w="160" w:type="dxa"/>
            <w:vAlign w:val="center"/>
            <w:hideMark/>
          </w:tcPr>
          <w:p w14:paraId="425972F6" w14:textId="77777777" w:rsidR="00344956" w:rsidRPr="00F82AA0" w:rsidRDefault="00344956" w:rsidP="00641622">
            <w:pPr>
              <w:autoSpaceDE/>
              <w:autoSpaceDN/>
              <w:rPr>
                <w:lang w:val="es-419" w:eastAsia="es-419"/>
              </w:rPr>
            </w:pPr>
          </w:p>
        </w:tc>
      </w:tr>
      <w:tr w:rsidR="00344956" w:rsidRPr="00F82AA0" w14:paraId="589AE81F"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0A96583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44C3FD31"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2DD52342"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Luis Gonzalo Lindarte Masmela</w:t>
            </w:r>
          </w:p>
        </w:tc>
        <w:tc>
          <w:tcPr>
            <w:tcW w:w="2461" w:type="dxa"/>
            <w:tcBorders>
              <w:top w:val="nil"/>
              <w:left w:val="nil"/>
              <w:bottom w:val="single" w:sz="4" w:space="0" w:color="A6A6A6"/>
              <w:right w:val="single" w:sz="4" w:space="0" w:color="A6A6A6"/>
            </w:tcBorders>
            <w:shd w:val="clear" w:color="000000" w:fill="FFF2CC"/>
            <w:noWrap/>
            <w:vAlign w:val="center"/>
            <w:hideMark/>
          </w:tcPr>
          <w:p w14:paraId="64B66860"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7.536.442 </w:t>
            </w:r>
          </w:p>
        </w:tc>
        <w:tc>
          <w:tcPr>
            <w:tcW w:w="160" w:type="dxa"/>
            <w:vAlign w:val="center"/>
            <w:hideMark/>
          </w:tcPr>
          <w:p w14:paraId="44CF1D11" w14:textId="77777777" w:rsidR="00344956" w:rsidRPr="00F82AA0" w:rsidRDefault="00344956" w:rsidP="00641622">
            <w:pPr>
              <w:autoSpaceDE/>
              <w:autoSpaceDN/>
              <w:rPr>
                <w:lang w:val="es-419" w:eastAsia="es-419"/>
              </w:rPr>
            </w:pPr>
          </w:p>
        </w:tc>
      </w:tr>
      <w:tr w:rsidR="00344956" w:rsidRPr="00F82AA0" w14:paraId="56C6916D"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9C7CA0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09E1D14"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CCE340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Walter Javier Torres Vargas</w:t>
            </w:r>
          </w:p>
        </w:tc>
        <w:tc>
          <w:tcPr>
            <w:tcW w:w="2461" w:type="dxa"/>
            <w:tcBorders>
              <w:top w:val="nil"/>
              <w:left w:val="nil"/>
              <w:bottom w:val="single" w:sz="4" w:space="0" w:color="A6A6A6"/>
              <w:right w:val="single" w:sz="4" w:space="0" w:color="A6A6A6"/>
            </w:tcBorders>
            <w:shd w:val="clear" w:color="000000" w:fill="FFF2CC"/>
            <w:noWrap/>
            <w:vAlign w:val="center"/>
            <w:hideMark/>
          </w:tcPr>
          <w:p w14:paraId="2DAEA704"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28.891.787 </w:t>
            </w:r>
          </w:p>
        </w:tc>
        <w:tc>
          <w:tcPr>
            <w:tcW w:w="160" w:type="dxa"/>
            <w:vAlign w:val="center"/>
            <w:hideMark/>
          </w:tcPr>
          <w:p w14:paraId="204A2051" w14:textId="77777777" w:rsidR="00344956" w:rsidRPr="00F82AA0" w:rsidRDefault="00344956" w:rsidP="00641622">
            <w:pPr>
              <w:autoSpaceDE/>
              <w:autoSpaceDN/>
              <w:rPr>
                <w:lang w:val="es-419" w:eastAsia="es-419"/>
              </w:rPr>
            </w:pPr>
          </w:p>
        </w:tc>
      </w:tr>
      <w:tr w:rsidR="00344956" w:rsidRPr="00F82AA0" w14:paraId="7287EB6D"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1AC5DFD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427E08A"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8DDEDE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Luis Arcadio Londoño Marin</w:t>
            </w:r>
          </w:p>
        </w:tc>
        <w:tc>
          <w:tcPr>
            <w:tcW w:w="2461" w:type="dxa"/>
            <w:tcBorders>
              <w:top w:val="nil"/>
              <w:left w:val="nil"/>
              <w:bottom w:val="single" w:sz="4" w:space="0" w:color="A6A6A6"/>
              <w:right w:val="single" w:sz="4" w:space="0" w:color="A6A6A6"/>
            </w:tcBorders>
            <w:shd w:val="clear" w:color="000000" w:fill="FFF2CC"/>
            <w:noWrap/>
            <w:vAlign w:val="center"/>
            <w:hideMark/>
          </w:tcPr>
          <w:p w14:paraId="74FC22E9"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2.597.950.113 </w:t>
            </w:r>
          </w:p>
        </w:tc>
        <w:tc>
          <w:tcPr>
            <w:tcW w:w="160" w:type="dxa"/>
            <w:vAlign w:val="center"/>
            <w:hideMark/>
          </w:tcPr>
          <w:p w14:paraId="07D431D2" w14:textId="77777777" w:rsidR="00344956" w:rsidRPr="00F82AA0" w:rsidRDefault="00344956" w:rsidP="00641622">
            <w:pPr>
              <w:autoSpaceDE/>
              <w:autoSpaceDN/>
              <w:rPr>
                <w:lang w:val="es-419" w:eastAsia="es-419"/>
              </w:rPr>
            </w:pPr>
          </w:p>
        </w:tc>
      </w:tr>
      <w:tr w:rsidR="00344956" w:rsidRPr="00F82AA0" w14:paraId="2E9FF7E5"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35F9FE5"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685F239"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BAA735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Andres Felipe Urrea Correa</w:t>
            </w:r>
          </w:p>
        </w:tc>
        <w:tc>
          <w:tcPr>
            <w:tcW w:w="2461" w:type="dxa"/>
            <w:tcBorders>
              <w:top w:val="nil"/>
              <w:left w:val="nil"/>
              <w:bottom w:val="single" w:sz="4" w:space="0" w:color="A6A6A6"/>
              <w:right w:val="single" w:sz="4" w:space="0" w:color="A6A6A6"/>
            </w:tcBorders>
            <w:shd w:val="clear" w:color="000000" w:fill="FFF2CC"/>
            <w:noWrap/>
            <w:vAlign w:val="center"/>
            <w:hideMark/>
          </w:tcPr>
          <w:p w14:paraId="15178309"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24.829.070 </w:t>
            </w:r>
          </w:p>
        </w:tc>
        <w:tc>
          <w:tcPr>
            <w:tcW w:w="160" w:type="dxa"/>
            <w:vAlign w:val="center"/>
            <w:hideMark/>
          </w:tcPr>
          <w:p w14:paraId="420AAD1D" w14:textId="77777777" w:rsidR="00344956" w:rsidRPr="00F82AA0" w:rsidRDefault="00344956" w:rsidP="00641622">
            <w:pPr>
              <w:autoSpaceDE/>
              <w:autoSpaceDN/>
              <w:rPr>
                <w:lang w:val="es-419" w:eastAsia="es-419"/>
              </w:rPr>
            </w:pPr>
          </w:p>
        </w:tc>
      </w:tr>
      <w:tr w:rsidR="00344956" w:rsidRPr="00F82AA0" w14:paraId="2A7EFC9D"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9F5D52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6FFCFAC"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ECEFFC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G M W Security Rent  A  Car  Ltda</w:t>
            </w:r>
          </w:p>
        </w:tc>
        <w:tc>
          <w:tcPr>
            <w:tcW w:w="2461" w:type="dxa"/>
            <w:tcBorders>
              <w:top w:val="nil"/>
              <w:left w:val="nil"/>
              <w:bottom w:val="single" w:sz="4" w:space="0" w:color="A6A6A6"/>
              <w:right w:val="single" w:sz="4" w:space="0" w:color="A6A6A6"/>
            </w:tcBorders>
            <w:shd w:val="clear" w:color="000000" w:fill="FFF2CC"/>
            <w:noWrap/>
            <w:vAlign w:val="center"/>
            <w:hideMark/>
          </w:tcPr>
          <w:p w14:paraId="76367C22"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1.715.900.935 </w:t>
            </w:r>
          </w:p>
        </w:tc>
        <w:tc>
          <w:tcPr>
            <w:tcW w:w="160" w:type="dxa"/>
            <w:vAlign w:val="center"/>
            <w:hideMark/>
          </w:tcPr>
          <w:p w14:paraId="23450935" w14:textId="77777777" w:rsidR="00344956" w:rsidRPr="00F82AA0" w:rsidRDefault="00344956" w:rsidP="00641622">
            <w:pPr>
              <w:autoSpaceDE/>
              <w:autoSpaceDN/>
              <w:rPr>
                <w:lang w:val="es-419" w:eastAsia="es-419"/>
              </w:rPr>
            </w:pPr>
          </w:p>
        </w:tc>
      </w:tr>
      <w:tr w:rsidR="00344956" w:rsidRPr="00F82AA0" w14:paraId="0AB6D24E" w14:textId="77777777" w:rsidTr="001559CD">
        <w:trPr>
          <w:trHeight w:val="180"/>
        </w:trPr>
        <w:tc>
          <w:tcPr>
            <w:tcW w:w="1277" w:type="dxa"/>
            <w:tcBorders>
              <w:top w:val="nil"/>
              <w:left w:val="single" w:sz="4" w:space="0" w:color="A6A6A6"/>
              <w:bottom w:val="single" w:sz="4" w:space="0" w:color="auto"/>
              <w:right w:val="single" w:sz="4" w:space="0" w:color="A6A6A6"/>
            </w:tcBorders>
            <w:shd w:val="clear" w:color="auto" w:fill="auto"/>
            <w:vAlign w:val="center"/>
            <w:hideMark/>
          </w:tcPr>
          <w:p w14:paraId="64ADDC0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uto"/>
              <w:right w:val="single" w:sz="4" w:space="0" w:color="A6A6A6"/>
            </w:tcBorders>
            <w:shd w:val="clear" w:color="auto" w:fill="auto"/>
            <w:vAlign w:val="center"/>
            <w:hideMark/>
          </w:tcPr>
          <w:p w14:paraId="7CDE5C24"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uto"/>
              <w:right w:val="single" w:sz="4" w:space="0" w:color="A6A6A6"/>
            </w:tcBorders>
            <w:shd w:val="clear" w:color="auto" w:fill="auto"/>
            <w:vAlign w:val="center"/>
            <w:hideMark/>
          </w:tcPr>
          <w:p w14:paraId="7981D75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Oce &amp; Arrendamientos De Vehiculos Blindados Ltda.</w:t>
            </w:r>
          </w:p>
        </w:tc>
        <w:tc>
          <w:tcPr>
            <w:tcW w:w="2461" w:type="dxa"/>
            <w:tcBorders>
              <w:top w:val="nil"/>
              <w:left w:val="nil"/>
              <w:bottom w:val="single" w:sz="4" w:space="0" w:color="auto"/>
              <w:right w:val="single" w:sz="4" w:space="0" w:color="A6A6A6"/>
            </w:tcBorders>
            <w:shd w:val="clear" w:color="000000" w:fill="FFF2CC"/>
            <w:noWrap/>
            <w:vAlign w:val="center"/>
            <w:hideMark/>
          </w:tcPr>
          <w:p w14:paraId="052F5E5B"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968.400.876 </w:t>
            </w:r>
          </w:p>
        </w:tc>
        <w:tc>
          <w:tcPr>
            <w:tcW w:w="160" w:type="dxa"/>
            <w:vAlign w:val="center"/>
            <w:hideMark/>
          </w:tcPr>
          <w:p w14:paraId="054387A1" w14:textId="77777777" w:rsidR="00344956" w:rsidRPr="00F82AA0" w:rsidRDefault="00344956" w:rsidP="00641622">
            <w:pPr>
              <w:autoSpaceDE/>
              <w:autoSpaceDN/>
              <w:rPr>
                <w:lang w:val="es-419" w:eastAsia="es-419"/>
              </w:rPr>
            </w:pPr>
          </w:p>
        </w:tc>
      </w:tr>
      <w:tr w:rsidR="00344956" w:rsidRPr="00F82AA0" w14:paraId="3677A444" w14:textId="77777777" w:rsidTr="001559CD">
        <w:trPr>
          <w:trHeight w:val="300"/>
        </w:trPr>
        <w:tc>
          <w:tcPr>
            <w:tcW w:w="1277" w:type="dxa"/>
            <w:tcBorders>
              <w:top w:val="single" w:sz="4" w:space="0" w:color="auto"/>
              <w:left w:val="single" w:sz="4" w:space="0" w:color="A6A6A6"/>
              <w:bottom w:val="single" w:sz="4" w:space="0" w:color="A6A6A6"/>
              <w:right w:val="single" w:sz="4" w:space="0" w:color="A6A6A6"/>
            </w:tcBorders>
            <w:shd w:val="clear" w:color="auto" w:fill="auto"/>
            <w:vAlign w:val="center"/>
            <w:hideMark/>
          </w:tcPr>
          <w:p w14:paraId="22AEB14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lastRenderedPageBreak/>
              <w:t>2.7.01.03</w:t>
            </w:r>
          </w:p>
        </w:tc>
        <w:tc>
          <w:tcPr>
            <w:tcW w:w="708" w:type="dxa"/>
            <w:tcBorders>
              <w:top w:val="single" w:sz="4" w:space="0" w:color="auto"/>
              <w:left w:val="nil"/>
              <w:bottom w:val="single" w:sz="4" w:space="0" w:color="A6A6A6"/>
              <w:right w:val="single" w:sz="4" w:space="0" w:color="A6A6A6"/>
            </w:tcBorders>
            <w:shd w:val="clear" w:color="auto" w:fill="auto"/>
            <w:vAlign w:val="center"/>
            <w:hideMark/>
          </w:tcPr>
          <w:p w14:paraId="22D3104A"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single" w:sz="4" w:space="0" w:color="auto"/>
              <w:left w:val="nil"/>
              <w:bottom w:val="single" w:sz="4" w:space="0" w:color="A6A6A6"/>
              <w:right w:val="single" w:sz="4" w:space="0" w:color="A6A6A6"/>
            </w:tcBorders>
            <w:shd w:val="clear" w:color="auto" w:fill="auto"/>
            <w:vAlign w:val="center"/>
            <w:hideMark/>
          </w:tcPr>
          <w:p w14:paraId="16249C2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Guardiola Robles Leonor Del Socorro</w:t>
            </w:r>
          </w:p>
        </w:tc>
        <w:tc>
          <w:tcPr>
            <w:tcW w:w="2461" w:type="dxa"/>
            <w:tcBorders>
              <w:top w:val="single" w:sz="4" w:space="0" w:color="auto"/>
              <w:left w:val="nil"/>
              <w:bottom w:val="single" w:sz="4" w:space="0" w:color="A6A6A6"/>
              <w:right w:val="single" w:sz="4" w:space="0" w:color="A6A6A6"/>
            </w:tcBorders>
            <w:shd w:val="clear" w:color="000000" w:fill="FFF2CC"/>
            <w:noWrap/>
            <w:vAlign w:val="center"/>
            <w:hideMark/>
          </w:tcPr>
          <w:p w14:paraId="158789FE"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9.754.967 </w:t>
            </w:r>
          </w:p>
        </w:tc>
        <w:tc>
          <w:tcPr>
            <w:tcW w:w="160" w:type="dxa"/>
            <w:vAlign w:val="center"/>
            <w:hideMark/>
          </w:tcPr>
          <w:p w14:paraId="0BC5987D" w14:textId="77777777" w:rsidR="00344956" w:rsidRPr="00F82AA0" w:rsidRDefault="00344956" w:rsidP="00641622">
            <w:pPr>
              <w:autoSpaceDE/>
              <w:autoSpaceDN/>
              <w:rPr>
                <w:lang w:val="es-419" w:eastAsia="es-419"/>
              </w:rPr>
            </w:pPr>
          </w:p>
        </w:tc>
      </w:tr>
      <w:tr w:rsidR="00344956" w:rsidRPr="00F82AA0" w14:paraId="79337F01"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6E588A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4EB8B1EE"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E8EDEF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Ricardo  Neider De Jesus</w:t>
            </w:r>
          </w:p>
        </w:tc>
        <w:tc>
          <w:tcPr>
            <w:tcW w:w="2461" w:type="dxa"/>
            <w:tcBorders>
              <w:top w:val="nil"/>
              <w:left w:val="nil"/>
              <w:bottom w:val="single" w:sz="4" w:space="0" w:color="A6A6A6"/>
              <w:right w:val="single" w:sz="4" w:space="0" w:color="A6A6A6"/>
            </w:tcBorders>
            <w:shd w:val="clear" w:color="000000" w:fill="FFF2CC"/>
            <w:noWrap/>
            <w:vAlign w:val="center"/>
            <w:hideMark/>
          </w:tcPr>
          <w:p w14:paraId="6A0B711B"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31.128.076 </w:t>
            </w:r>
          </w:p>
        </w:tc>
        <w:tc>
          <w:tcPr>
            <w:tcW w:w="160" w:type="dxa"/>
            <w:vAlign w:val="center"/>
            <w:hideMark/>
          </w:tcPr>
          <w:p w14:paraId="53FF036E" w14:textId="77777777" w:rsidR="00344956" w:rsidRPr="00F82AA0" w:rsidRDefault="00344956" w:rsidP="00641622">
            <w:pPr>
              <w:autoSpaceDE/>
              <w:autoSpaceDN/>
              <w:rPr>
                <w:lang w:val="es-419" w:eastAsia="es-419"/>
              </w:rPr>
            </w:pPr>
          </w:p>
        </w:tc>
      </w:tr>
      <w:tr w:rsidR="00344956" w:rsidRPr="00F82AA0" w14:paraId="0813752C"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79C46B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5151D656"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B9884B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Borix Ariel Torres Lopez</w:t>
            </w:r>
          </w:p>
        </w:tc>
        <w:tc>
          <w:tcPr>
            <w:tcW w:w="2461" w:type="dxa"/>
            <w:tcBorders>
              <w:top w:val="nil"/>
              <w:left w:val="nil"/>
              <w:bottom w:val="single" w:sz="4" w:space="0" w:color="A6A6A6"/>
              <w:right w:val="single" w:sz="4" w:space="0" w:color="A6A6A6"/>
            </w:tcBorders>
            <w:shd w:val="clear" w:color="000000" w:fill="FFF2CC"/>
            <w:noWrap/>
            <w:vAlign w:val="center"/>
            <w:hideMark/>
          </w:tcPr>
          <w:p w14:paraId="3529759E"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26.820.207 </w:t>
            </w:r>
          </w:p>
        </w:tc>
        <w:tc>
          <w:tcPr>
            <w:tcW w:w="160" w:type="dxa"/>
            <w:vAlign w:val="center"/>
            <w:hideMark/>
          </w:tcPr>
          <w:p w14:paraId="12920D43" w14:textId="77777777" w:rsidR="00344956" w:rsidRPr="00F82AA0" w:rsidRDefault="00344956" w:rsidP="00641622">
            <w:pPr>
              <w:autoSpaceDE/>
              <w:autoSpaceDN/>
              <w:rPr>
                <w:lang w:val="es-419" w:eastAsia="es-419"/>
              </w:rPr>
            </w:pPr>
          </w:p>
        </w:tc>
      </w:tr>
      <w:tr w:rsidR="00344956" w:rsidRPr="00F82AA0" w14:paraId="7C5C3F75"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D82C47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4CB70A60"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2515F14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Raul  Amaya Herrera</w:t>
            </w:r>
          </w:p>
        </w:tc>
        <w:tc>
          <w:tcPr>
            <w:tcW w:w="2461" w:type="dxa"/>
            <w:tcBorders>
              <w:top w:val="nil"/>
              <w:left w:val="nil"/>
              <w:bottom w:val="single" w:sz="4" w:space="0" w:color="A6A6A6"/>
              <w:right w:val="single" w:sz="4" w:space="0" w:color="A6A6A6"/>
            </w:tcBorders>
            <w:shd w:val="clear" w:color="000000" w:fill="FFF2CC"/>
            <w:noWrap/>
            <w:vAlign w:val="center"/>
            <w:hideMark/>
          </w:tcPr>
          <w:p w14:paraId="55D6C414"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76.895.556 </w:t>
            </w:r>
          </w:p>
        </w:tc>
        <w:tc>
          <w:tcPr>
            <w:tcW w:w="160" w:type="dxa"/>
            <w:vAlign w:val="center"/>
            <w:hideMark/>
          </w:tcPr>
          <w:p w14:paraId="2B2D1A72" w14:textId="77777777" w:rsidR="00344956" w:rsidRPr="00F82AA0" w:rsidRDefault="00344956" w:rsidP="00641622">
            <w:pPr>
              <w:autoSpaceDE/>
              <w:autoSpaceDN/>
              <w:rPr>
                <w:lang w:val="es-419" w:eastAsia="es-419"/>
              </w:rPr>
            </w:pPr>
          </w:p>
        </w:tc>
      </w:tr>
      <w:tr w:rsidR="00344956" w:rsidRPr="00F82AA0" w14:paraId="6700F994"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79FB669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C9C594C"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51A7E5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Catalina  Serna Gonzales</w:t>
            </w:r>
          </w:p>
        </w:tc>
        <w:tc>
          <w:tcPr>
            <w:tcW w:w="2461" w:type="dxa"/>
            <w:tcBorders>
              <w:top w:val="nil"/>
              <w:left w:val="nil"/>
              <w:bottom w:val="single" w:sz="4" w:space="0" w:color="A6A6A6"/>
              <w:right w:val="single" w:sz="4" w:space="0" w:color="A6A6A6"/>
            </w:tcBorders>
            <w:shd w:val="clear" w:color="000000" w:fill="FFF2CC"/>
            <w:noWrap/>
            <w:vAlign w:val="center"/>
            <w:hideMark/>
          </w:tcPr>
          <w:p w14:paraId="746EBA1B"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211.279.325 </w:t>
            </w:r>
          </w:p>
        </w:tc>
        <w:tc>
          <w:tcPr>
            <w:tcW w:w="160" w:type="dxa"/>
            <w:vAlign w:val="center"/>
            <w:hideMark/>
          </w:tcPr>
          <w:p w14:paraId="56E69578" w14:textId="77777777" w:rsidR="00344956" w:rsidRPr="00F82AA0" w:rsidRDefault="00344956" w:rsidP="00641622">
            <w:pPr>
              <w:autoSpaceDE/>
              <w:autoSpaceDN/>
              <w:rPr>
                <w:lang w:val="es-419" w:eastAsia="es-419"/>
              </w:rPr>
            </w:pPr>
          </w:p>
        </w:tc>
      </w:tr>
      <w:tr w:rsidR="00344956" w:rsidRPr="00F82AA0" w14:paraId="303AAF72"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B738C9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AE45C70"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5BAEC4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German  Valencia Medina</w:t>
            </w:r>
          </w:p>
        </w:tc>
        <w:tc>
          <w:tcPr>
            <w:tcW w:w="2461" w:type="dxa"/>
            <w:tcBorders>
              <w:top w:val="nil"/>
              <w:left w:val="nil"/>
              <w:bottom w:val="single" w:sz="4" w:space="0" w:color="A6A6A6"/>
              <w:right w:val="single" w:sz="4" w:space="0" w:color="A6A6A6"/>
            </w:tcBorders>
            <w:shd w:val="clear" w:color="000000" w:fill="FFF2CC"/>
            <w:noWrap/>
            <w:vAlign w:val="center"/>
            <w:hideMark/>
          </w:tcPr>
          <w:p w14:paraId="1F077DD2"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686.572.026 </w:t>
            </w:r>
          </w:p>
        </w:tc>
        <w:tc>
          <w:tcPr>
            <w:tcW w:w="160" w:type="dxa"/>
            <w:vAlign w:val="center"/>
            <w:hideMark/>
          </w:tcPr>
          <w:p w14:paraId="7D7297E9" w14:textId="77777777" w:rsidR="00344956" w:rsidRPr="00F82AA0" w:rsidRDefault="00344956" w:rsidP="00641622">
            <w:pPr>
              <w:autoSpaceDE/>
              <w:autoSpaceDN/>
              <w:rPr>
                <w:lang w:val="es-419" w:eastAsia="es-419"/>
              </w:rPr>
            </w:pPr>
          </w:p>
        </w:tc>
      </w:tr>
      <w:tr w:rsidR="00344956" w:rsidRPr="00F82AA0" w14:paraId="16D13C42"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56696E2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25B46BF2"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59DF43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Yesid  Barragan Rios</w:t>
            </w:r>
          </w:p>
        </w:tc>
        <w:tc>
          <w:tcPr>
            <w:tcW w:w="2461" w:type="dxa"/>
            <w:tcBorders>
              <w:top w:val="nil"/>
              <w:left w:val="nil"/>
              <w:bottom w:val="single" w:sz="4" w:space="0" w:color="A6A6A6"/>
              <w:right w:val="single" w:sz="4" w:space="0" w:color="A6A6A6"/>
            </w:tcBorders>
            <w:shd w:val="clear" w:color="000000" w:fill="FFF2CC"/>
            <w:noWrap/>
            <w:vAlign w:val="center"/>
            <w:hideMark/>
          </w:tcPr>
          <w:p w14:paraId="67AE9887"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215.768.956 </w:t>
            </w:r>
          </w:p>
        </w:tc>
        <w:tc>
          <w:tcPr>
            <w:tcW w:w="160" w:type="dxa"/>
            <w:vAlign w:val="center"/>
            <w:hideMark/>
          </w:tcPr>
          <w:p w14:paraId="301E55E0" w14:textId="77777777" w:rsidR="00344956" w:rsidRPr="00F82AA0" w:rsidRDefault="00344956" w:rsidP="00641622">
            <w:pPr>
              <w:autoSpaceDE/>
              <w:autoSpaceDN/>
              <w:rPr>
                <w:lang w:val="es-419" w:eastAsia="es-419"/>
              </w:rPr>
            </w:pPr>
          </w:p>
        </w:tc>
      </w:tr>
      <w:tr w:rsidR="00344956" w:rsidRPr="00F82AA0" w14:paraId="66C8927A"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74016732"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4E0E458"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2A4F57B"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 xml:space="preserve">Carlos Fabio Burgos </w:t>
            </w:r>
          </w:p>
        </w:tc>
        <w:tc>
          <w:tcPr>
            <w:tcW w:w="2461" w:type="dxa"/>
            <w:tcBorders>
              <w:top w:val="nil"/>
              <w:left w:val="nil"/>
              <w:bottom w:val="single" w:sz="4" w:space="0" w:color="A6A6A6"/>
              <w:right w:val="single" w:sz="4" w:space="0" w:color="A6A6A6"/>
            </w:tcBorders>
            <w:shd w:val="clear" w:color="000000" w:fill="FFF2CC"/>
            <w:noWrap/>
            <w:vAlign w:val="center"/>
            <w:hideMark/>
          </w:tcPr>
          <w:p w14:paraId="3D6A7714"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150.257.494 </w:t>
            </w:r>
          </w:p>
        </w:tc>
        <w:tc>
          <w:tcPr>
            <w:tcW w:w="160" w:type="dxa"/>
            <w:vAlign w:val="center"/>
            <w:hideMark/>
          </w:tcPr>
          <w:p w14:paraId="38671CCC" w14:textId="77777777" w:rsidR="00344956" w:rsidRPr="00F82AA0" w:rsidRDefault="00344956" w:rsidP="00641622">
            <w:pPr>
              <w:autoSpaceDE/>
              <w:autoSpaceDN/>
              <w:rPr>
                <w:lang w:val="es-419" w:eastAsia="es-419"/>
              </w:rPr>
            </w:pPr>
          </w:p>
        </w:tc>
      </w:tr>
      <w:tr w:rsidR="00344956" w:rsidRPr="00F82AA0" w14:paraId="2D3383B4"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7A8406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4CBB0FA6"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F542C8B"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Blanca Irene Perdomo Parra</w:t>
            </w:r>
          </w:p>
        </w:tc>
        <w:tc>
          <w:tcPr>
            <w:tcW w:w="2461" w:type="dxa"/>
            <w:tcBorders>
              <w:top w:val="nil"/>
              <w:left w:val="nil"/>
              <w:bottom w:val="single" w:sz="4" w:space="0" w:color="A6A6A6"/>
              <w:right w:val="single" w:sz="4" w:space="0" w:color="A6A6A6"/>
            </w:tcBorders>
            <w:shd w:val="clear" w:color="000000" w:fill="FFF2CC"/>
            <w:noWrap/>
            <w:vAlign w:val="center"/>
            <w:hideMark/>
          </w:tcPr>
          <w:p w14:paraId="1B3DB727"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206.310.104 </w:t>
            </w:r>
          </w:p>
        </w:tc>
        <w:tc>
          <w:tcPr>
            <w:tcW w:w="160" w:type="dxa"/>
            <w:vAlign w:val="center"/>
            <w:hideMark/>
          </w:tcPr>
          <w:p w14:paraId="29A800CD" w14:textId="77777777" w:rsidR="00344956" w:rsidRPr="00F82AA0" w:rsidRDefault="00344956" w:rsidP="00641622">
            <w:pPr>
              <w:autoSpaceDE/>
              <w:autoSpaceDN/>
              <w:rPr>
                <w:lang w:val="es-419" w:eastAsia="es-419"/>
              </w:rPr>
            </w:pPr>
          </w:p>
        </w:tc>
      </w:tr>
      <w:tr w:rsidR="00344956" w:rsidRPr="00F82AA0" w14:paraId="7F7EF3EF"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C5051F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2064D502"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74C7F9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Miguel Eugenio Agudelo Sanchez</w:t>
            </w:r>
          </w:p>
        </w:tc>
        <w:tc>
          <w:tcPr>
            <w:tcW w:w="2461" w:type="dxa"/>
            <w:tcBorders>
              <w:top w:val="nil"/>
              <w:left w:val="nil"/>
              <w:bottom w:val="single" w:sz="4" w:space="0" w:color="A6A6A6"/>
              <w:right w:val="single" w:sz="4" w:space="0" w:color="A6A6A6"/>
            </w:tcBorders>
            <w:shd w:val="clear" w:color="000000" w:fill="FFF2CC"/>
            <w:noWrap/>
            <w:vAlign w:val="center"/>
            <w:hideMark/>
          </w:tcPr>
          <w:p w14:paraId="2CC8E50F"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24.318.082 </w:t>
            </w:r>
          </w:p>
        </w:tc>
        <w:tc>
          <w:tcPr>
            <w:tcW w:w="160" w:type="dxa"/>
            <w:vAlign w:val="center"/>
            <w:hideMark/>
          </w:tcPr>
          <w:p w14:paraId="32083250" w14:textId="77777777" w:rsidR="00344956" w:rsidRPr="00F82AA0" w:rsidRDefault="00344956" w:rsidP="00641622">
            <w:pPr>
              <w:autoSpaceDE/>
              <w:autoSpaceDN/>
              <w:rPr>
                <w:lang w:val="es-419" w:eastAsia="es-419"/>
              </w:rPr>
            </w:pPr>
          </w:p>
        </w:tc>
      </w:tr>
      <w:tr w:rsidR="00344956" w:rsidRPr="00F82AA0" w14:paraId="3593CB9A"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46125F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5DFA3E3C"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643264E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 xml:space="preserve">Maria Celina Perez </w:t>
            </w:r>
          </w:p>
        </w:tc>
        <w:tc>
          <w:tcPr>
            <w:tcW w:w="2461" w:type="dxa"/>
            <w:tcBorders>
              <w:top w:val="nil"/>
              <w:left w:val="nil"/>
              <w:bottom w:val="single" w:sz="4" w:space="0" w:color="A6A6A6"/>
              <w:right w:val="single" w:sz="4" w:space="0" w:color="A6A6A6"/>
            </w:tcBorders>
            <w:shd w:val="clear" w:color="000000" w:fill="FFF2CC"/>
            <w:noWrap/>
            <w:vAlign w:val="center"/>
            <w:hideMark/>
          </w:tcPr>
          <w:p w14:paraId="7C55DB57"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420.336.810 </w:t>
            </w:r>
          </w:p>
        </w:tc>
        <w:tc>
          <w:tcPr>
            <w:tcW w:w="160" w:type="dxa"/>
            <w:vAlign w:val="center"/>
            <w:hideMark/>
          </w:tcPr>
          <w:p w14:paraId="04CC8841" w14:textId="77777777" w:rsidR="00344956" w:rsidRPr="00F82AA0" w:rsidRDefault="00344956" w:rsidP="00641622">
            <w:pPr>
              <w:autoSpaceDE/>
              <w:autoSpaceDN/>
              <w:rPr>
                <w:lang w:val="es-419" w:eastAsia="es-419"/>
              </w:rPr>
            </w:pPr>
          </w:p>
        </w:tc>
      </w:tr>
      <w:tr w:rsidR="00344956" w:rsidRPr="00F82AA0" w14:paraId="46B93603"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01F6B04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FD6869C"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3F70C8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Heyda Patricia Pascuas Leguizamo</w:t>
            </w:r>
          </w:p>
        </w:tc>
        <w:tc>
          <w:tcPr>
            <w:tcW w:w="2461" w:type="dxa"/>
            <w:tcBorders>
              <w:top w:val="nil"/>
              <w:left w:val="nil"/>
              <w:bottom w:val="single" w:sz="4" w:space="0" w:color="A6A6A6"/>
              <w:right w:val="single" w:sz="4" w:space="0" w:color="A6A6A6"/>
            </w:tcBorders>
            <w:shd w:val="clear" w:color="000000" w:fill="FFF2CC"/>
            <w:noWrap/>
            <w:vAlign w:val="center"/>
            <w:hideMark/>
          </w:tcPr>
          <w:p w14:paraId="07A97423"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160.179.362 </w:t>
            </w:r>
          </w:p>
        </w:tc>
        <w:tc>
          <w:tcPr>
            <w:tcW w:w="160" w:type="dxa"/>
            <w:vAlign w:val="center"/>
            <w:hideMark/>
          </w:tcPr>
          <w:p w14:paraId="0AD9204F" w14:textId="77777777" w:rsidR="00344956" w:rsidRPr="00F82AA0" w:rsidRDefault="00344956" w:rsidP="00641622">
            <w:pPr>
              <w:autoSpaceDE/>
              <w:autoSpaceDN/>
              <w:rPr>
                <w:lang w:val="es-419" w:eastAsia="es-419"/>
              </w:rPr>
            </w:pPr>
          </w:p>
        </w:tc>
      </w:tr>
      <w:tr w:rsidR="00344956" w:rsidRPr="00F82AA0" w14:paraId="1EE922D4"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A59FD9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9623DED"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8EEB68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Juan Pablo Parra Muñoz</w:t>
            </w:r>
          </w:p>
        </w:tc>
        <w:tc>
          <w:tcPr>
            <w:tcW w:w="2461" w:type="dxa"/>
            <w:tcBorders>
              <w:top w:val="nil"/>
              <w:left w:val="nil"/>
              <w:bottom w:val="single" w:sz="4" w:space="0" w:color="A6A6A6"/>
              <w:right w:val="single" w:sz="4" w:space="0" w:color="A6A6A6"/>
            </w:tcBorders>
            <w:shd w:val="clear" w:color="000000" w:fill="FFF2CC"/>
            <w:noWrap/>
            <w:vAlign w:val="center"/>
            <w:hideMark/>
          </w:tcPr>
          <w:p w14:paraId="08DCC4E4"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60.147.557 </w:t>
            </w:r>
          </w:p>
        </w:tc>
        <w:tc>
          <w:tcPr>
            <w:tcW w:w="160" w:type="dxa"/>
            <w:vAlign w:val="center"/>
            <w:hideMark/>
          </w:tcPr>
          <w:p w14:paraId="187A17A0" w14:textId="77777777" w:rsidR="00344956" w:rsidRPr="00F82AA0" w:rsidRDefault="00344956" w:rsidP="00641622">
            <w:pPr>
              <w:autoSpaceDE/>
              <w:autoSpaceDN/>
              <w:rPr>
                <w:lang w:val="es-419" w:eastAsia="es-419"/>
              </w:rPr>
            </w:pPr>
          </w:p>
        </w:tc>
      </w:tr>
      <w:tr w:rsidR="00344956" w:rsidRPr="00F82AA0" w14:paraId="013F05A0"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70E9E05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5750C585"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0B65DA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Jhon Alexander Ramos Grajales</w:t>
            </w:r>
          </w:p>
        </w:tc>
        <w:tc>
          <w:tcPr>
            <w:tcW w:w="2461" w:type="dxa"/>
            <w:tcBorders>
              <w:top w:val="nil"/>
              <w:left w:val="nil"/>
              <w:bottom w:val="single" w:sz="4" w:space="0" w:color="A6A6A6"/>
              <w:right w:val="single" w:sz="4" w:space="0" w:color="A6A6A6"/>
            </w:tcBorders>
            <w:shd w:val="clear" w:color="000000" w:fill="FFF2CC"/>
            <w:noWrap/>
            <w:vAlign w:val="center"/>
            <w:hideMark/>
          </w:tcPr>
          <w:p w14:paraId="7F339D71"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95.833.451 </w:t>
            </w:r>
          </w:p>
        </w:tc>
        <w:tc>
          <w:tcPr>
            <w:tcW w:w="160" w:type="dxa"/>
            <w:vAlign w:val="center"/>
            <w:hideMark/>
          </w:tcPr>
          <w:p w14:paraId="7A2BE6B7" w14:textId="77777777" w:rsidR="00344956" w:rsidRPr="00F82AA0" w:rsidRDefault="00344956" w:rsidP="00641622">
            <w:pPr>
              <w:autoSpaceDE/>
              <w:autoSpaceDN/>
              <w:rPr>
                <w:lang w:val="es-419" w:eastAsia="es-419"/>
              </w:rPr>
            </w:pPr>
          </w:p>
        </w:tc>
      </w:tr>
      <w:tr w:rsidR="00344956" w:rsidRPr="00F82AA0" w14:paraId="1A6A7BD2"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9C78A7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2716D730"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24A0BF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Arquimedes  Porras Rodriguez</w:t>
            </w:r>
          </w:p>
        </w:tc>
        <w:tc>
          <w:tcPr>
            <w:tcW w:w="2461" w:type="dxa"/>
            <w:tcBorders>
              <w:top w:val="nil"/>
              <w:left w:val="nil"/>
              <w:bottom w:val="single" w:sz="4" w:space="0" w:color="A6A6A6"/>
              <w:right w:val="single" w:sz="4" w:space="0" w:color="A6A6A6"/>
            </w:tcBorders>
            <w:shd w:val="clear" w:color="000000" w:fill="FFF2CC"/>
            <w:noWrap/>
            <w:vAlign w:val="center"/>
            <w:hideMark/>
          </w:tcPr>
          <w:p w14:paraId="5DBA50DB"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6.553.414 </w:t>
            </w:r>
          </w:p>
        </w:tc>
        <w:tc>
          <w:tcPr>
            <w:tcW w:w="160" w:type="dxa"/>
            <w:vAlign w:val="center"/>
            <w:hideMark/>
          </w:tcPr>
          <w:p w14:paraId="4FBCD5FF" w14:textId="77777777" w:rsidR="00344956" w:rsidRPr="00F82AA0" w:rsidRDefault="00344956" w:rsidP="00641622">
            <w:pPr>
              <w:autoSpaceDE/>
              <w:autoSpaceDN/>
              <w:rPr>
                <w:lang w:val="es-419" w:eastAsia="es-419"/>
              </w:rPr>
            </w:pPr>
          </w:p>
        </w:tc>
      </w:tr>
      <w:tr w:rsidR="00344956" w:rsidRPr="00F82AA0" w14:paraId="006DCEFD"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021CD52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2729CC94"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999FEF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Carlos  Cepeda Silva</w:t>
            </w:r>
          </w:p>
        </w:tc>
        <w:tc>
          <w:tcPr>
            <w:tcW w:w="2461" w:type="dxa"/>
            <w:tcBorders>
              <w:top w:val="nil"/>
              <w:left w:val="nil"/>
              <w:bottom w:val="single" w:sz="4" w:space="0" w:color="A6A6A6"/>
              <w:right w:val="single" w:sz="4" w:space="0" w:color="A6A6A6"/>
            </w:tcBorders>
            <w:shd w:val="clear" w:color="000000" w:fill="FFF2CC"/>
            <w:noWrap/>
            <w:vAlign w:val="center"/>
            <w:hideMark/>
          </w:tcPr>
          <w:p w14:paraId="73D73939"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6.917.227 </w:t>
            </w:r>
          </w:p>
        </w:tc>
        <w:tc>
          <w:tcPr>
            <w:tcW w:w="160" w:type="dxa"/>
            <w:vAlign w:val="center"/>
            <w:hideMark/>
          </w:tcPr>
          <w:p w14:paraId="22BB2456" w14:textId="77777777" w:rsidR="00344956" w:rsidRPr="00F82AA0" w:rsidRDefault="00344956" w:rsidP="00641622">
            <w:pPr>
              <w:autoSpaceDE/>
              <w:autoSpaceDN/>
              <w:rPr>
                <w:lang w:val="es-419" w:eastAsia="es-419"/>
              </w:rPr>
            </w:pPr>
          </w:p>
        </w:tc>
      </w:tr>
      <w:tr w:rsidR="00344956" w:rsidRPr="00F82AA0" w14:paraId="10539619"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0FAA67E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761A26D"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7A0FED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Diego Alejandro Montoya Betancur</w:t>
            </w:r>
          </w:p>
        </w:tc>
        <w:tc>
          <w:tcPr>
            <w:tcW w:w="2461" w:type="dxa"/>
            <w:tcBorders>
              <w:top w:val="nil"/>
              <w:left w:val="nil"/>
              <w:bottom w:val="single" w:sz="4" w:space="0" w:color="A6A6A6"/>
              <w:right w:val="single" w:sz="4" w:space="0" w:color="A6A6A6"/>
            </w:tcBorders>
            <w:shd w:val="clear" w:color="000000" w:fill="FFF2CC"/>
            <w:noWrap/>
            <w:vAlign w:val="center"/>
            <w:hideMark/>
          </w:tcPr>
          <w:p w14:paraId="165D21A9"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127.725.433 </w:t>
            </w:r>
          </w:p>
        </w:tc>
        <w:tc>
          <w:tcPr>
            <w:tcW w:w="160" w:type="dxa"/>
            <w:vAlign w:val="center"/>
            <w:hideMark/>
          </w:tcPr>
          <w:p w14:paraId="0DE11E49" w14:textId="77777777" w:rsidR="00344956" w:rsidRPr="00F82AA0" w:rsidRDefault="00344956" w:rsidP="00641622">
            <w:pPr>
              <w:autoSpaceDE/>
              <w:autoSpaceDN/>
              <w:rPr>
                <w:lang w:val="es-419" w:eastAsia="es-419"/>
              </w:rPr>
            </w:pPr>
          </w:p>
        </w:tc>
      </w:tr>
      <w:tr w:rsidR="00344956" w:rsidRPr="00F82AA0" w14:paraId="741F6365"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71B2086B"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55F9F66E"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16FBE7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Willington  Rueda Cobaria</w:t>
            </w:r>
          </w:p>
        </w:tc>
        <w:tc>
          <w:tcPr>
            <w:tcW w:w="2461" w:type="dxa"/>
            <w:tcBorders>
              <w:top w:val="nil"/>
              <w:left w:val="nil"/>
              <w:bottom w:val="single" w:sz="4" w:space="0" w:color="A6A6A6"/>
              <w:right w:val="single" w:sz="4" w:space="0" w:color="A6A6A6"/>
            </w:tcBorders>
            <w:shd w:val="clear" w:color="000000" w:fill="FFF2CC"/>
            <w:noWrap/>
            <w:vAlign w:val="center"/>
            <w:hideMark/>
          </w:tcPr>
          <w:p w14:paraId="66E9BEC7"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19.759.567 </w:t>
            </w:r>
          </w:p>
        </w:tc>
        <w:tc>
          <w:tcPr>
            <w:tcW w:w="160" w:type="dxa"/>
            <w:vAlign w:val="center"/>
            <w:hideMark/>
          </w:tcPr>
          <w:p w14:paraId="3048CE4E" w14:textId="77777777" w:rsidR="00344956" w:rsidRPr="00F82AA0" w:rsidRDefault="00344956" w:rsidP="00641622">
            <w:pPr>
              <w:autoSpaceDE/>
              <w:autoSpaceDN/>
              <w:rPr>
                <w:lang w:val="es-419" w:eastAsia="es-419"/>
              </w:rPr>
            </w:pPr>
          </w:p>
        </w:tc>
      </w:tr>
      <w:tr w:rsidR="00344956" w:rsidRPr="00F82AA0" w14:paraId="0AD26AEF"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73350A75"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54DF1294"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CD89D2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River Armando Ortiz Meneses</w:t>
            </w:r>
          </w:p>
        </w:tc>
        <w:tc>
          <w:tcPr>
            <w:tcW w:w="2461" w:type="dxa"/>
            <w:tcBorders>
              <w:top w:val="nil"/>
              <w:left w:val="nil"/>
              <w:bottom w:val="single" w:sz="4" w:space="0" w:color="A6A6A6"/>
              <w:right w:val="single" w:sz="4" w:space="0" w:color="A6A6A6"/>
            </w:tcBorders>
            <w:shd w:val="clear" w:color="000000" w:fill="FFF2CC"/>
            <w:noWrap/>
            <w:vAlign w:val="center"/>
            <w:hideMark/>
          </w:tcPr>
          <w:p w14:paraId="6D116510"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94.076.415 </w:t>
            </w:r>
          </w:p>
        </w:tc>
        <w:tc>
          <w:tcPr>
            <w:tcW w:w="160" w:type="dxa"/>
            <w:vAlign w:val="center"/>
            <w:hideMark/>
          </w:tcPr>
          <w:p w14:paraId="4F5F01BC" w14:textId="77777777" w:rsidR="00344956" w:rsidRPr="00F82AA0" w:rsidRDefault="00344956" w:rsidP="00641622">
            <w:pPr>
              <w:autoSpaceDE/>
              <w:autoSpaceDN/>
              <w:rPr>
                <w:lang w:val="es-419" w:eastAsia="es-419"/>
              </w:rPr>
            </w:pPr>
          </w:p>
        </w:tc>
      </w:tr>
      <w:tr w:rsidR="00344956" w:rsidRPr="00F82AA0" w14:paraId="108836BB"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55CF9F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AED3EFC"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A96186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Yuberney  Tellez Giraldo</w:t>
            </w:r>
          </w:p>
        </w:tc>
        <w:tc>
          <w:tcPr>
            <w:tcW w:w="2461" w:type="dxa"/>
            <w:tcBorders>
              <w:top w:val="nil"/>
              <w:left w:val="nil"/>
              <w:bottom w:val="single" w:sz="4" w:space="0" w:color="A6A6A6"/>
              <w:right w:val="single" w:sz="4" w:space="0" w:color="A6A6A6"/>
            </w:tcBorders>
            <w:shd w:val="clear" w:color="000000" w:fill="FFF2CC"/>
            <w:noWrap/>
            <w:vAlign w:val="center"/>
            <w:hideMark/>
          </w:tcPr>
          <w:p w14:paraId="0B31D1A7"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92.393.620 </w:t>
            </w:r>
          </w:p>
        </w:tc>
        <w:tc>
          <w:tcPr>
            <w:tcW w:w="160" w:type="dxa"/>
            <w:vAlign w:val="center"/>
            <w:hideMark/>
          </w:tcPr>
          <w:p w14:paraId="11449EAE" w14:textId="77777777" w:rsidR="00344956" w:rsidRPr="00F82AA0" w:rsidRDefault="00344956" w:rsidP="00641622">
            <w:pPr>
              <w:autoSpaceDE/>
              <w:autoSpaceDN/>
              <w:rPr>
                <w:lang w:val="es-419" w:eastAsia="es-419"/>
              </w:rPr>
            </w:pPr>
          </w:p>
        </w:tc>
      </w:tr>
      <w:tr w:rsidR="00344956" w:rsidRPr="00F82AA0" w14:paraId="51BAFA21"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54A85C4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59E90069"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AC19635"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Eduardo  Ortega Ochoa</w:t>
            </w:r>
          </w:p>
        </w:tc>
        <w:tc>
          <w:tcPr>
            <w:tcW w:w="2461" w:type="dxa"/>
            <w:tcBorders>
              <w:top w:val="nil"/>
              <w:left w:val="nil"/>
              <w:bottom w:val="single" w:sz="4" w:space="0" w:color="A6A6A6"/>
              <w:right w:val="single" w:sz="4" w:space="0" w:color="A6A6A6"/>
            </w:tcBorders>
            <w:shd w:val="clear" w:color="000000" w:fill="FFF2CC"/>
            <w:noWrap/>
            <w:vAlign w:val="center"/>
            <w:hideMark/>
          </w:tcPr>
          <w:p w14:paraId="4FAC55D5"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217.926.225 </w:t>
            </w:r>
          </w:p>
        </w:tc>
        <w:tc>
          <w:tcPr>
            <w:tcW w:w="160" w:type="dxa"/>
            <w:vAlign w:val="center"/>
            <w:hideMark/>
          </w:tcPr>
          <w:p w14:paraId="21659968" w14:textId="77777777" w:rsidR="00344956" w:rsidRPr="00F82AA0" w:rsidRDefault="00344956" w:rsidP="00641622">
            <w:pPr>
              <w:autoSpaceDE/>
              <w:autoSpaceDN/>
              <w:rPr>
                <w:lang w:val="es-419" w:eastAsia="es-419"/>
              </w:rPr>
            </w:pPr>
          </w:p>
        </w:tc>
      </w:tr>
      <w:tr w:rsidR="00344956" w:rsidRPr="00F82AA0" w14:paraId="661C7605"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0D1AAB8B"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5333A805"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FC1AE5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Javier Ernesto Rodriguez Molano</w:t>
            </w:r>
          </w:p>
        </w:tc>
        <w:tc>
          <w:tcPr>
            <w:tcW w:w="2461" w:type="dxa"/>
            <w:tcBorders>
              <w:top w:val="nil"/>
              <w:left w:val="nil"/>
              <w:bottom w:val="single" w:sz="4" w:space="0" w:color="A6A6A6"/>
              <w:right w:val="single" w:sz="4" w:space="0" w:color="A6A6A6"/>
            </w:tcBorders>
            <w:shd w:val="clear" w:color="000000" w:fill="FFF2CC"/>
            <w:noWrap/>
            <w:vAlign w:val="center"/>
            <w:hideMark/>
          </w:tcPr>
          <w:p w14:paraId="444945D9"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202.128.394 </w:t>
            </w:r>
          </w:p>
        </w:tc>
        <w:tc>
          <w:tcPr>
            <w:tcW w:w="160" w:type="dxa"/>
            <w:vAlign w:val="center"/>
            <w:hideMark/>
          </w:tcPr>
          <w:p w14:paraId="4A096960" w14:textId="77777777" w:rsidR="00344956" w:rsidRPr="00F82AA0" w:rsidRDefault="00344956" w:rsidP="00641622">
            <w:pPr>
              <w:autoSpaceDE/>
              <w:autoSpaceDN/>
              <w:rPr>
                <w:lang w:val="es-419" w:eastAsia="es-419"/>
              </w:rPr>
            </w:pPr>
          </w:p>
        </w:tc>
      </w:tr>
      <w:tr w:rsidR="00344956" w:rsidRPr="00F82AA0" w14:paraId="1707ACFA"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CE8781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2D5478EE"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CB0032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Carmenza Adriana Lopez Ruiz</w:t>
            </w:r>
          </w:p>
        </w:tc>
        <w:tc>
          <w:tcPr>
            <w:tcW w:w="2461" w:type="dxa"/>
            <w:tcBorders>
              <w:top w:val="nil"/>
              <w:left w:val="nil"/>
              <w:bottom w:val="single" w:sz="4" w:space="0" w:color="A6A6A6"/>
              <w:right w:val="single" w:sz="4" w:space="0" w:color="A6A6A6"/>
            </w:tcBorders>
            <w:shd w:val="clear" w:color="000000" w:fill="FFF2CC"/>
            <w:noWrap/>
            <w:vAlign w:val="center"/>
            <w:hideMark/>
          </w:tcPr>
          <w:p w14:paraId="2774B31A"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4.848.281.743 </w:t>
            </w:r>
          </w:p>
        </w:tc>
        <w:tc>
          <w:tcPr>
            <w:tcW w:w="160" w:type="dxa"/>
            <w:vAlign w:val="center"/>
            <w:hideMark/>
          </w:tcPr>
          <w:p w14:paraId="4307A311" w14:textId="77777777" w:rsidR="00344956" w:rsidRPr="00F82AA0" w:rsidRDefault="00344956" w:rsidP="00641622">
            <w:pPr>
              <w:autoSpaceDE/>
              <w:autoSpaceDN/>
              <w:rPr>
                <w:lang w:val="es-419" w:eastAsia="es-419"/>
              </w:rPr>
            </w:pPr>
          </w:p>
        </w:tc>
      </w:tr>
      <w:tr w:rsidR="00344956" w:rsidRPr="00F82AA0" w14:paraId="467C7E89"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1C83B895"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44CE3BB"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4C927D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Luzenith  Ramirez Preciado</w:t>
            </w:r>
          </w:p>
        </w:tc>
        <w:tc>
          <w:tcPr>
            <w:tcW w:w="2461" w:type="dxa"/>
            <w:tcBorders>
              <w:top w:val="nil"/>
              <w:left w:val="nil"/>
              <w:bottom w:val="single" w:sz="4" w:space="0" w:color="A6A6A6"/>
              <w:right w:val="single" w:sz="4" w:space="0" w:color="A6A6A6"/>
            </w:tcBorders>
            <w:shd w:val="clear" w:color="000000" w:fill="FFF2CC"/>
            <w:noWrap/>
            <w:vAlign w:val="center"/>
            <w:hideMark/>
          </w:tcPr>
          <w:p w14:paraId="040B4C90"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222.661.955 </w:t>
            </w:r>
          </w:p>
        </w:tc>
        <w:tc>
          <w:tcPr>
            <w:tcW w:w="160" w:type="dxa"/>
            <w:vAlign w:val="center"/>
            <w:hideMark/>
          </w:tcPr>
          <w:p w14:paraId="4084ECC8" w14:textId="77777777" w:rsidR="00344956" w:rsidRPr="00F82AA0" w:rsidRDefault="00344956" w:rsidP="00641622">
            <w:pPr>
              <w:autoSpaceDE/>
              <w:autoSpaceDN/>
              <w:rPr>
                <w:lang w:val="es-419" w:eastAsia="es-419"/>
              </w:rPr>
            </w:pPr>
          </w:p>
        </w:tc>
      </w:tr>
      <w:tr w:rsidR="00344956" w:rsidRPr="00F82AA0" w14:paraId="157B41C0"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10F2B5B"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2DFF16E1"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2E1D80E5"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Faiber Armando Araque Santana</w:t>
            </w:r>
          </w:p>
        </w:tc>
        <w:tc>
          <w:tcPr>
            <w:tcW w:w="2461" w:type="dxa"/>
            <w:tcBorders>
              <w:top w:val="nil"/>
              <w:left w:val="nil"/>
              <w:bottom w:val="single" w:sz="4" w:space="0" w:color="A6A6A6"/>
              <w:right w:val="single" w:sz="4" w:space="0" w:color="A6A6A6"/>
            </w:tcBorders>
            <w:shd w:val="clear" w:color="000000" w:fill="FFF2CC"/>
            <w:noWrap/>
            <w:vAlign w:val="center"/>
            <w:hideMark/>
          </w:tcPr>
          <w:p w14:paraId="3CE68BC9"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52.391.290 </w:t>
            </w:r>
          </w:p>
        </w:tc>
        <w:tc>
          <w:tcPr>
            <w:tcW w:w="160" w:type="dxa"/>
            <w:vAlign w:val="center"/>
            <w:hideMark/>
          </w:tcPr>
          <w:p w14:paraId="738D7981" w14:textId="77777777" w:rsidR="00344956" w:rsidRPr="00F82AA0" w:rsidRDefault="00344956" w:rsidP="00641622">
            <w:pPr>
              <w:autoSpaceDE/>
              <w:autoSpaceDN/>
              <w:rPr>
                <w:lang w:val="es-419" w:eastAsia="es-419"/>
              </w:rPr>
            </w:pPr>
          </w:p>
        </w:tc>
      </w:tr>
      <w:tr w:rsidR="00344956" w:rsidRPr="00F82AA0" w14:paraId="1B9B6ED9"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4962E3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077575D"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D5F2F6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Horacio  Arias Hernandez</w:t>
            </w:r>
          </w:p>
        </w:tc>
        <w:tc>
          <w:tcPr>
            <w:tcW w:w="2461" w:type="dxa"/>
            <w:tcBorders>
              <w:top w:val="nil"/>
              <w:left w:val="nil"/>
              <w:bottom w:val="single" w:sz="4" w:space="0" w:color="A6A6A6"/>
              <w:right w:val="single" w:sz="4" w:space="0" w:color="A6A6A6"/>
            </w:tcBorders>
            <w:shd w:val="clear" w:color="000000" w:fill="FFF2CC"/>
            <w:noWrap/>
            <w:vAlign w:val="center"/>
            <w:hideMark/>
          </w:tcPr>
          <w:p w14:paraId="47AB3B9F"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156.855.794 </w:t>
            </w:r>
          </w:p>
        </w:tc>
        <w:tc>
          <w:tcPr>
            <w:tcW w:w="160" w:type="dxa"/>
            <w:vAlign w:val="center"/>
            <w:hideMark/>
          </w:tcPr>
          <w:p w14:paraId="0F1B0BAC" w14:textId="77777777" w:rsidR="00344956" w:rsidRPr="00F82AA0" w:rsidRDefault="00344956" w:rsidP="00641622">
            <w:pPr>
              <w:autoSpaceDE/>
              <w:autoSpaceDN/>
              <w:rPr>
                <w:lang w:val="es-419" w:eastAsia="es-419"/>
              </w:rPr>
            </w:pPr>
          </w:p>
        </w:tc>
      </w:tr>
      <w:tr w:rsidR="00344956" w:rsidRPr="00F82AA0" w14:paraId="2826636B"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4F8388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19C4CC9"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43A7D0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Edgar Reinaldo Castro Chamorro</w:t>
            </w:r>
          </w:p>
        </w:tc>
        <w:tc>
          <w:tcPr>
            <w:tcW w:w="2461" w:type="dxa"/>
            <w:tcBorders>
              <w:top w:val="nil"/>
              <w:left w:val="nil"/>
              <w:bottom w:val="single" w:sz="4" w:space="0" w:color="A6A6A6"/>
              <w:right w:val="single" w:sz="4" w:space="0" w:color="A6A6A6"/>
            </w:tcBorders>
            <w:shd w:val="clear" w:color="000000" w:fill="FFF2CC"/>
            <w:noWrap/>
            <w:vAlign w:val="center"/>
            <w:hideMark/>
          </w:tcPr>
          <w:p w14:paraId="62DB76B8"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176.748.680 </w:t>
            </w:r>
          </w:p>
        </w:tc>
        <w:tc>
          <w:tcPr>
            <w:tcW w:w="160" w:type="dxa"/>
            <w:vAlign w:val="center"/>
            <w:hideMark/>
          </w:tcPr>
          <w:p w14:paraId="18665061" w14:textId="77777777" w:rsidR="00344956" w:rsidRPr="00F82AA0" w:rsidRDefault="00344956" w:rsidP="00641622">
            <w:pPr>
              <w:autoSpaceDE/>
              <w:autoSpaceDN/>
              <w:rPr>
                <w:lang w:val="es-419" w:eastAsia="es-419"/>
              </w:rPr>
            </w:pPr>
          </w:p>
        </w:tc>
      </w:tr>
      <w:tr w:rsidR="00344956" w:rsidRPr="00F82AA0" w14:paraId="00CE0ED0"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3C0D2F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76A386D"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103A09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Maria Ligia Criales De Gutierrez</w:t>
            </w:r>
          </w:p>
        </w:tc>
        <w:tc>
          <w:tcPr>
            <w:tcW w:w="2461" w:type="dxa"/>
            <w:tcBorders>
              <w:top w:val="nil"/>
              <w:left w:val="nil"/>
              <w:bottom w:val="single" w:sz="4" w:space="0" w:color="A6A6A6"/>
              <w:right w:val="single" w:sz="4" w:space="0" w:color="A6A6A6"/>
            </w:tcBorders>
            <w:shd w:val="clear" w:color="000000" w:fill="FFF2CC"/>
            <w:noWrap/>
            <w:vAlign w:val="center"/>
            <w:hideMark/>
          </w:tcPr>
          <w:p w14:paraId="433579FB"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71.025.342 </w:t>
            </w:r>
          </w:p>
        </w:tc>
        <w:tc>
          <w:tcPr>
            <w:tcW w:w="160" w:type="dxa"/>
            <w:vAlign w:val="center"/>
            <w:hideMark/>
          </w:tcPr>
          <w:p w14:paraId="75956EF1" w14:textId="77777777" w:rsidR="00344956" w:rsidRPr="00F82AA0" w:rsidRDefault="00344956" w:rsidP="00641622">
            <w:pPr>
              <w:autoSpaceDE/>
              <w:autoSpaceDN/>
              <w:rPr>
                <w:lang w:val="es-419" w:eastAsia="es-419"/>
              </w:rPr>
            </w:pPr>
          </w:p>
        </w:tc>
      </w:tr>
      <w:tr w:rsidR="00344956" w:rsidRPr="00F82AA0" w14:paraId="4839BE1B"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7C1AED6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0121F80"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24F2E6B"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Jorge Eliecer Ovalle Moreno</w:t>
            </w:r>
          </w:p>
        </w:tc>
        <w:tc>
          <w:tcPr>
            <w:tcW w:w="2461" w:type="dxa"/>
            <w:tcBorders>
              <w:top w:val="nil"/>
              <w:left w:val="nil"/>
              <w:bottom w:val="single" w:sz="4" w:space="0" w:color="A6A6A6"/>
              <w:right w:val="single" w:sz="4" w:space="0" w:color="A6A6A6"/>
            </w:tcBorders>
            <w:shd w:val="clear" w:color="000000" w:fill="FFF2CC"/>
            <w:noWrap/>
            <w:vAlign w:val="center"/>
            <w:hideMark/>
          </w:tcPr>
          <w:p w14:paraId="72B48C32"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231.391.761 </w:t>
            </w:r>
          </w:p>
        </w:tc>
        <w:tc>
          <w:tcPr>
            <w:tcW w:w="160" w:type="dxa"/>
            <w:vAlign w:val="center"/>
            <w:hideMark/>
          </w:tcPr>
          <w:p w14:paraId="13734564" w14:textId="77777777" w:rsidR="00344956" w:rsidRPr="00F82AA0" w:rsidRDefault="00344956" w:rsidP="00641622">
            <w:pPr>
              <w:autoSpaceDE/>
              <w:autoSpaceDN/>
              <w:rPr>
                <w:lang w:val="es-419" w:eastAsia="es-419"/>
              </w:rPr>
            </w:pPr>
          </w:p>
        </w:tc>
      </w:tr>
      <w:tr w:rsidR="00344956" w:rsidRPr="00F82AA0" w14:paraId="2A3C16AD"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A3EF52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C50208E"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8FDA852"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Carlos Arturo Urbano Muñoz</w:t>
            </w:r>
          </w:p>
        </w:tc>
        <w:tc>
          <w:tcPr>
            <w:tcW w:w="2461" w:type="dxa"/>
            <w:tcBorders>
              <w:top w:val="nil"/>
              <w:left w:val="nil"/>
              <w:bottom w:val="single" w:sz="4" w:space="0" w:color="A6A6A6"/>
              <w:right w:val="single" w:sz="4" w:space="0" w:color="A6A6A6"/>
            </w:tcBorders>
            <w:shd w:val="clear" w:color="000000" w:fill="FFF2CC"/>
            <w:noWrap/>
            <w:vAlign w:val="center"/>
            <w:hideMark/>
          </w:tcPr>
          <w:p w14:paraId="362F4F98"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183.188.154 </w:t>
            </w:r>
          </w:p>
        </w:tc>
        <w:tc>
          <w:tcPr>
            <w:tcW w:w="160" w:type="dxa"/>
            <w:vAlign w:val="center"/>
            <w:hideMark/>
          </w:tcPr>
          <w:p w14:paraId="500D5328" w14:textId="77777777" w:rsidR="00344956" w:rsidRPr="00F82AA0" w:rsidRDefault="00344956" w:rsidP="00641622">
            <w:pPr>
              <w:autoSpaceDE/>
              <w:autoSpaceDN/>
              <w:rPr>
                <w:lang w:val="es-419" w:eastAsia="es-419"/>
              </w:rPr>
            </w:pPr>
          </w:p>
        </w:tc>
      </w:tr>
      <w:tr w:rsidR="00344956" w:rsidRPr="00F82AA0" w14:paraId="71C2584C"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5E3EA8F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24E4D576"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9DDDF8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Bernardo  Jaramillo Zapata</w:t>
            </w:r>
          </w:p>
        </w:tc>
        <w:tc>
          <w:tcPr>
            <w:tcW w:w="2461" w:type="dxa"/>
            <w:tcBorders>
              <w:top w:val="nil"/>
              <w:left w:val="nil"/>
              <w:bottom w:val="single" w:sz="4" w:space="0" w:color="A6A6A6"/>
              <w:right w:val="single" w:sz="4" w:space="0" w:color="A6A6A6"/>
            </w:tcBorders>
            <w:shd w:val="clear" w:color="000000" w:fill="FFF2CC"/>
            <w:noWrap/>
            <w:vAlign w:val="center"/>
            <w:hideMark/>
          </w:tcPr>
          <w:p w14:paraId="4FD4A803"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2.604.773.772 </w:t>
            </w:r>
          </w:p>
        </w:tc>
        <w:tc>
          <w:tcPr>
            <w:tcW w:w="160" w:type="dxa"/>
            <w:vAlign w:val="center"/>
            <w:hideMark/>
          </w:tcPr>
          <w:p w14:paraId="2C3E6C02" w14:textId="77777777" w:rsidR="00344956" w:rsidRPr="00F82AA0" w:rsidRDefault="00344956" w:rsidP="00641622">
            <w:pPr>
              <w:autoSpaceDE/>
              <w:autoSpaceDN/>
              <w:rPr>
                <w:lang w:val="es-419" w:eastAsia="es-419"/>
              </w:rPr>
            </w:pPr>
          </w:p>
        </w:tc>
      </w:tr>
      <w:tr w:rsidR="00344956" w:rsidRPr="00F82AA0" w14:paraId="21BF7A9E"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7C2581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5B952C8"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1A9648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Robert Eduardo Lopez Urrea</w:t>
            </w:r>
          </w:p>
        </w:tc>
        <w:tc>
          <w:tcPr>
            <w:tcW w:w="2461" w:type="dxa"/>
            <w:tcBorders>
              <w:top w:val="nil"/>
              <w:left w:val="nil"/>
              <w:bottom w:val="single" w:sz="4" w:space="0" w:color="A6A6A6"/>
              <w:right w:val="single" w:sz="4" w:space="0" w:color="A6A6A6"/>
            </w:tcBorders>
            <w:shd w:val="clear" w:color="000000" w:fill="FFF2CC"/>
            <w:noWrap/>
            <w:vAlign w:val="center"/>
            <w:hideMark/>
          </w:tcPr>
          <w:p w14:paraId="4A82466A"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177.402.224 </w:t>
            </w:r>
          </w:p>
        </w:tc>
        <w:tc>
          <w:tcPr>
            <w:tcW w:w="160" w:type="dxa"/>
            <w:vAlign w:val="center"/>
            <w:hideMark/>
          </w:tcPr>
          <w:p w14:paraId="02D43344" w14:textId="77777777" w:rsidR="00344956" w:rsidRPr="00F82AA0" w:rsidRDefault="00344956" w:rsidP="00641622">
            <w:pPr>
              <w:autoSpaceDE/>
              <w:autoSpaceDN/>
              <w:rPr>
                <w:lang w:val="es-419" w:eastAsia="es-419"/>
              </w:rPr>
            </w:pPr>
          </w:p>
        </w:tc>
      </w:tr>
      <w:tr w:rsidR="00344956" w:rsidRPr="00F82AA0" w14:paraId="5314C5D6"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9CFBAB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413BF679"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46B459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Albenis Enrique Atencio Gallardo</w:t>
            </w:r>
          </w:p>
        </w:tc>
        <w:tc>
          <w:tcPr>
            <w:tcW w:w="2461" w:type="dxa"/>
            <w:tcBorders>
              <w:top w:val="nil"/>
              <w:left w:val="nil"/>
              <w:bottom w:val="single" w:sz="4" w:space="0" w:color="A6A6A6"/>
              <w:right w:val="single" w:sz="4" w:space="0" w:color="A6A6A6"/>
            </w:tcBorders>
            <w:shd w:val="clear" w:color="000000" w:fill="FFF2CC"/>
            <w:noWrap/>
            <w:vAlign w:val="center"/>
            <w:hideMark/>
          </w:tcPr>
          <w:p w14:paraId="12589BB4"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33.128.798 </w:t>
            </w:r>
          </w:p>
        </w:tc>
        <w:tc>
          <w:tcPr>
            <w:tcW w:w="160" w:type="dxa"/>
            <w:vAlign w:val="center"/>
            <w:hideMark/>
          </w:tcPr>
          <w:p w14:paraId="6C59FB90" w14:textId="77777777" w:rsidR="00344956" w:rsidRPr="00F82AA0" w:rsidRDefault="00344956" w:rsidP="00641622">
            <w:pPr>
              <w:autoSpaceDE/>
              <w:autoSpaceDN/>
              <w:rPr>
                <w:lang w:val="es-419" w:eastAsia="es-419"/>
              </w:rPr>
            </w:pPr>
          </w:p>
        </w:tc>
      </w:tr>
      <w:tr w:rsidR="00344956" w:rsidRPr="00F82AA0" w14:paraId="63992ABC"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5EF68CC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38315DE"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6EAB73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Elkin Jose Arciniegas Rada</w:t>
            </w:r>
          </w:p>
        </w:tc>
        <w:tc>
          <w:tcPr>
            <w:tcW w:w="2461" w:type="dxa"/>
            <w:tcBorders>
              <w:top w:val="nil"/>
              <w:left w:val="nil"/>
              <w:bottom w:val="single" w:sz="4" w:space="0" w:color="A6A6A6"/>
              <w:right w:val="single" w:sz="4" w:space="0" w:color="A6A6A6"/>
            </w:tcBorders>
            <w:shd w:val="clear" w:color="000000" w:fill="FFF2CC"/>
            <w:noWrap/>
            <w:vAlign w:val="center"/>
            <w:hideMark/>
          </w:tcPr>
          <w:p w14:paraId="3584BE4F"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10.689.627 </w:t>
            </w:r>
          </w:p>
        </w:tc>
        <w:tc>
          <w:tcPr>
            <w:tcW w:w="160" w:type="dxa"/>
            <w:vAlign w:val="center"/>
            <w:hideMark/>
          </w:tcPr>
          <w:p w14:paraId="4085AF0C" w14:textId="77777777" w:rsidR="00344956" w:rsidRPr="00F82AA0" w:rsidRDefault="00344956" w:rsidP="00641622">
            <w:pPr>
              <w:autoSpaceDE/>
              <w:autoSpaceDN/>
              <w:rPr>
                <w:lang w:val="es-419" w:eastAsia="es-419"/>
              </w:rPr>
            </w:pPr>
          </w:p>
        </w:tc>
      </w:tr>
      <w:tr w:rsidR="00344956" w:rsidRPr="00F82AA0" w14:paraId="751D306A" w14:textId="77777777" w:rsidTr="001559CD">
        <w:trPr>
          <w:trHeight w:val="300"/>
        </w:trPr>
        <w:tc>
          <w:tcPr>
            <w:tcW w:w="1277" w:type="dxa"/>
            <w:tcBorders>
              <w:top w:val="nil"/>
              <w:left w:val="single" w:sz="4" w:space="0" w:color="A6A6A6"/>
              <w:bottom w:val="single" w:sz="4" w:space="0" w:color="auto"/>
              <w:right w:val="single" w:sz="4" w:space="0" w:color="A6A6A6"/>
            </w:tcBorders>
            <w:shd w:val="clear" w:color="auto" w:fill="auto"/>
            <w:vAlign w:val="center"/>
            <w:hideMark/>
          </w:tcPr>
          <w:p w14:paraId="0609642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uto"/>
              <w:right w:val="single" w:sz="4" w:space="0" w:color="A6A6A6"/>
            </w:tcBorders>
            <w:shd w:val="clear" w:color="auto" w:fill="auto"/>
            <w:vAlign w:val="center"/>
            <w:hideMark/>
          </w:tcPr>
          <w:p w14:paraId="31544805"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uto"/>
              <w:right w:val="single" w:sz="4" w:space="0" w:color="A6A6A6"/>
            </w:tcBorders>
            <w:shd w:val="clear" w:color="auto" w:fill="auto"/>
            <w:vAlign w:val="center"/>
            <w:hideMark/>
          </w:tcPr>
          <w:p w14:paraId="095BBA7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Luis Armando Perez Florez</w:t>
            </w:r>
          </w:p>
        </w:tc>
        <w:tc>
          <w:tcPr>
            <w:tcW w:w="2461" w:type="dxa"/>
            <w:tcBorders>
              <w:top w:val="nil"/>
              <w:left w:val="nil"/>
              <w:bottom w:val="single" w:sz="4" w:space="0" w:color="auto"/>
              <w:right w:val="single" w:sz="4" w:space="0" w:color="A6A6A6"/>
            </w:tcBorders>
            <w:shd w:val="clear" w:color="000000" w:fill="FFF2CC"/>
            <w:noWrap/>
            <w:vAlign w:val="center"/>
            <w:hideMark/>
          </w:tcPr>
          <w:p w14:paraId="1F0D281F"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60.101.789 </w:t>
            </w:r>
          </w:p>
        </w:tc>
        <w:tc>
          <w:tcPr>
            <w:tcW w:w="160" w:type="dxa"/>
            <w:vAlign w:val="center"/>
            <w:hideMark/>
          </w:tcPr>
          <w:p w14:paraId="56C8EC46" w14:textId="77777777" w:rsidR="00344956" w:rsidRPr="00F82AA0" w:rsidRDefault="00344956" w:rsidP="00641622">
            <w:pPr>
              <w:autoSpaceDE/>
              <w:autoSpaceDN/>
              <w:rPr>
                <w:lang w:val="es-419" w:eastAsia="es-419"/>
              </w:rPr>
            </w:pPr>
          </w:p>
        </w:tc>
      </w:tr>
      <w:tr w:rsidR="00344956" w:rsidRPr="00F82AA0" w14:paraId="4AA5DD75" w14:textId="77777777" w:rsidTr="001559CD">
        <w:trPr>
          <w:trHeight w:val="300"/>
        </w:trPr>
        <w:tc>
          <w:tcPr>
            <w:tcW w:w="1277" w:type="dxa"/>
            <w:tcBorders>
              <w:top w:val="single" w:sz="4" w:space="0" w:color="auto"/>
              <w:left w:val="single" w:sz="4" w:space="0" w:color="A6A6A6"/>
              <w:bottom w:val="single" w:sz="4" w:space="0" w:color="A6A6A6"/>
              <w:right w:val="single" w:sz="4" w:space="0" w:color="A6A6A6"/>
            </w:tcBorders>
            <w:shd w:val="clear" w:color="auto" w:fill="auto"/>
            <w:vAlign w:val="center"/>
            <w:hideMark/>
          </w:tcPr>
          <w:p w14:paraId="7BD73D6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lastRenderedPageBreak/>
              <w:t>2.7.01.03</w:t>
            </w:r>
          </w:p>
        </w:tc>
        <w:tc>
          <w:tcPr>
            <w:tcW w:w="708" w:type="dxa"/>
            <w:tcBorders>
              <w:top w:val="single" w:sz="4" w:space="0" w:color="auto"/>
              <w:left w:val="nil"/>
              <w:bottom w:val="single" w:sz="4" w:space="0" w:color="A6A6A6"/>
              <w:right w:val="single" w:sz="4" w:space="0" w:color="A6A6A6"/>
            </w:tcBorders>
            <w:shd w:val="clear" w:color="auto" w:fill="auto"/>
            <w:vAlign w:val="center"/>
            <w:hideMark/>
          </w:tcPr>
          <w:p w14:paraId="0B5C8699"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single" w:sz="4" w:space="0" w:color="auto"/>
              <w:left w:val="nil"/>
              <w:bottom w:val="single" w:sz="4" w:space="0" w:color="A6A6A6"/>
              <w:right w:val="single" w:sz="4" w:space="0" w:color="A6A6A6"/>
            </w:tcBorders>
            <w:shd w:val="clear" w:color="auto" w:fill="auto"/>
            <w:vAlign w:val="center"/>
            <w:hideMark/>
          </w:tcPr>
          <w:p w14:paraId="77A442C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Luis Carlos Sanchez Arciniegas</w:t>
            </w:r>
          </w:p>
        </w:tc>
        <w:tc>
          <w:tcPr>
            <w:tcW w:w="2461" w:type="dxa"/>
            <w:tcBorders>
              <w:top w:val="single" w:sz="4" w:space="0" w:color="auto"/>
              <w:left w:val="nil"/>
              <w:bottom w:val="single" w:sz="4" w:space="0" w:color="A6A6A6"/>
              <w:right w:val="single" w:sz="4" w:space="0" w:color="A6A6A6"/>
            </w:tcBorders>
            <w:shd w:val="clear" w:color="000000" w:fill="FFF2CC"/>
            <w:noWrap/>
            <w:vAlign w:val="center"/>
            <w:hideMark/>
          </w:tcPr>
          <w:p w14:paraId="73A25954"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20.753.263 </w:t>
            </w:r>
          </w:p>
        </w:tc>
        <w:tc>
          <w:tcPr>
            <w:tcW w:w="160" w:type="dxa"/>
            <w:vAlign w:val="center"/>
            <w:hideMark/>
          </w:tcPr>
          <w:p w14:paraId="3649DCBC" w14:textId="77777777" w:rsidR="00344956" w:rsidRPr="00F82AA0" w:rsidRDefault="00344956" w:rsidP="00641622">
            <w:pPr>
              <w:autoSpaceDE/>
              <w:autoSpaceDN/>
              <w:rPr>
                <w:lang w:val="es-419" w:eastAsia="es-419"/>
              </w:rPr>
            </w:pPr>
          </w:p>
        </w:tc>
      </w:tr>
      <w:tr w:rsidR="00344956" w:rsidRPr="00F82AA0" w14:paraId="4893F308"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582D9E1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9165787"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928D65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Anibal  Vasquez Jaraba</w:t>
            </w:r>
          </w:p>
        </w:tc>
        <w:tc>
          <w:tcPr>
            <w:tcW w:w="2461" w:type="dxa"/>
            <w:tcBorders>
              <w:top w:val="nil"/>
              <w:left w:val="nil"/>
              <w:bottom w:val="single" w:sz="4" w:space="0" w:color="A6A6A6"/>
              <w:right w:val="single" w:sz="4" w:space="0" w:color="A6A6A6"/>
            </w:tcBorders>
            <w:shd w:val="clear" w:color="000000" w:fill="FFF2CC"/>
            <w:noWrap/>
            <w:vAlign w:val="center"/>
            <w:hideMark/>
          </w:tcPr>
          <w:p w14:paraId="4EB2E06E"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19.686.516 </w:t>
            </w:r>
          </w:p>
        </w:tc>
        <w:tc>
          <w:tcPr>
            <w:tcW w:w="160" w:type="dxa"/>
            <w:vAlign w:val="center"/>
            <w:hideMark/>
          </w:tcPr>
          <w:p w14:paraId="3F58B13B" w14:textId="77777777" w:rsidR="00344956" w:rsidRPr="00F82AA0" w:rsidRDefault="00344956" w:rsidP="00641622">
            <w:pPr>
              <w:autoSpaceDE/>
              <w:autoSpaceDN/>
              <w:rPr>
                <w:lang w:val="es-419" w:eastAsia="es-419"/>
              </w:rPr>
            </w:pPr>
          </w:p>
        </w:tc>
      </w:tr>
      <w:tr w:rsidR="00344956" w:rsidRPr="00F82AA0" w14:paraId="4861761E"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EDF687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BB8D43D"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CB2E4A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Juan Carlos Romero Nuñez</w:t>
            </w:r>
          </w:p>
        </w:tc>
        <w:tc>
          <w:tcPr>
            <w:tcW w:w="2461" w:type="dxa"/>
            <w:tcBorders>
              <w:top w:val="nil"/>
              <w:left w:val="nil"/>
              <w:bottom w:val="single" w:sz="4" w:space="0" w:color="A6A6A6"/>
              <w:right w:val="single" w:sz="4" w:space="0" w:color="A6A6A6"/>
            </w:tcBorders>
            <w:shd w:val="clear" w:color="000000" w:fill="FFF2CC"/>
            <w:noWrap/>
            <w:vAlign w:val="center"/>
            <w:hideMark/>
          </w:tcPr>
          <w:p w14:paraId="05F9BE5F"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111.808.667 </w:t>
            </w:r>
          </w:p>
        </w:tc>
        <w:tc>
          <w:tcPr>
            <w:tcW w:w="160" w:type="dxa"/>
            <w:vAlign w:val="center"/>
            <w:hideMark/>
          </w:tcPr>
          <w:p w14:paraId="5908F9BC" w14:textId="77777777" w:rsidR="00344956" w:rsidRPr="00F82AA0" w:rsidRDefault="00344956" w:rsidP="00641622">
            <w:pPr>
              <w:autoSpaceDE/>
              <w:autoSpaceDN/>
              <w:rPr>
                <w:lang w:val="es-419" w:eastAsia="es-419"/>
              </w:rPr>
            </w:pPr>
          </w:p>
        </w:tc>
      </w:tr>
      <w:tr w:rsidR="00344956" w:rsidRPr="00F82AA0" w14:paraId="18253465"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5DFD280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53F65BAE"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2D27FDB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Juvenal  Cervantes Saavedra</w:t>
            </w:r>
          </w:p>
        </w:tc>
        <w:tc>
          <w:tcPr>
            <w:tcW w:w="2461" w:type="dxa"/>
            <w:tcBorders>
              <w:top w:val="nil"/>
              <w:left w:val="nil"/>
              <w:bottom w:val="single" w:sz="4" w:space="0" w:color="A6A6A6"/>
              <w:right w:val="single" w:sz="4" w:space="0" w:color="A6A6A6"/>
            </w:tcBorders>
            <w:shd w:val="clear" w:color="000000" w:fill="FFF2CC"/>
            <w:noWrap/>
            <w:vAlign w:val="center"/>
            <w:hideMark/>
          </w:tcPr>
          <w:p w14:paraId="723C8D8C"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38.014.079 </w:t>
            </w:r>
          </w:p>
        </w:tc>
        <w:tc>
          <w:tcPr>
            <w:tcW w:w="160" w:type="dxa"/>
            <w:vAlign w:val="center"/>
            <w:hideMark/>
          </w:tcPr>
          <w:p w14:paraId="180F25AE" w14:textId="77777777" w:rsidR="00344956" w:rsidRPr="00F82AA0" w:rsidRDefault="00344956" w:rsidP="00641622">
            <w:pPr>
              <w:autoSpaceDE/>
              <w:autoSpaceDN/>
              <w:rPr>
                <w:lang w:val="es-419" w:eastAsia="es-419"/>
              </w:rPr>
            </w:pPr>
          </w:p>
        </w:tc>
      </w:tr>
      <w:tr w:rsidR="00344956" w:rsidRPr="00F82AA0" w14:paraId="4B965195"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657B24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4D6002DF"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75B091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Andres  Padilla Escobar</w:t>
            </w:r>
          </w:p>
        </w:tc>
        <w:tc>
          <w:tcPr>
            <w:tcW w:w="2461" w:type="dxa"/>
            <w:tcBorders>
              <w:top w:val="nil"/>
              <w:left w:val="nil"/>
              <w:bottom w:val="single" w:sz="4" w:space="0" w:color="A6A6A6"/>
              <w:right w:val="single" w:sz="4" w:space="0" w:color="A6A6A6"/>
            </w:tcBorders>
            <w:shd w:val="clear" w:color="000000" w:fill="FFF2CC"/>
            <w:noWrap/>
            <w:vAlign w:val="center"/>
            <w:hideMark/>
          </w:tcPr>
          <w:p w14:paraId="7A799125"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26.032.187 </w:t>
            </w:r>
          </w:p>
        </w:tc>
        <w:tc>
          <w:tcPr>
            <w:tcW w:w="160" w:type="dxa"/>
            <w:vAlign w:val="center"/>
            <w:hideMark/>
          </w:tcPr>
          <w:p w14:paraId="24C24323" w14:textId="77777777" w:rsidR="00344956" w:rsidRPr="00F82AA0" w:rsidRDefault="00344956" w:rsidP="00641622">
            <w:pPr>
              <w:autoSpaceDE/>
              <w:autoSpaceDN/>
              <w:rPr>
                <w:lang w:val="es-419" w:eastAsia="es-419"/>
              </w:rPr>
            </w:pPr>
          </w:p>
        </w:tc>
      </w:tr>
      <w:tr w:rsidR="00344956" w:rsidRPr="00F82AA0" w14:paraId="14810F55"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0C49FF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23A8519"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A11084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Wilson Andres Cobo Pinto</w:t>
            </w:r>
          </w:p>
        </w:tc>
        <w:tc>
          <w:tcPr>
            <w:tcW w:w="2461" w:type="dxa"/>
            <w:tcBorders>
              <w:top w:val="nil"/>
              <w:left w:val="nil"/>
              <w:bottom w:val="single" w:sz="4" w:space="0" w:color="A6A6A6"/>
              <w:right w:val="single" w:sz="4" w:space="0" w:color="A6A6A6"/>
            </w:tcBorders>
            <w:shd w:val="clear" w:color="000000" w:fill="FFF2CC"/>
            <w:noWrap/>
            <w:vAlign w:val="center"/>
            <w:hideMark/>
          </w:tcPr>
          <w:p w14:paraId="0A770008"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291.596.924 </w:t>
            </w:r>
          </w:p>
        </w:tc>
        <w:tc>
          <w:tcPr>
            <w:tcW w:w="160" w:type="dxa"/>
            <w:vAlign w:val="center"/>
            <w:hideMark/>
          </w:tcPr>
          <w:p w14:paraId="1248F8E4" w14:textId="77777777" w:rsidR="00344956" w:rsidRPr="00F82AA0" w:rsidRDefault="00344956" w:rsidP="00641622">
            <w:pPr>
              <w:autoSpaceDE/>
              <w:autoSpaceDN/>
              <w:rPr>
                <w:lang w:val="es-419" w:eastAsia="es-419"/>
              </w:rPr>
            </w:pPr>
          </w:p>
        </w:tc>
      </w:tr>
      <w:tr w:rsidR="00344956" w:rsidRPr="00F82AA0" w14:paraId="28260953"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635F4D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4EFDAD99"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4F99ED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Heyda  Aviles Ramirez</w:t>
            </w:r>
          </w:p>
        </w:tc>
        <w:tc>
          <w:tcPr>
            <w:tcW w:w="2461" w:type="dxa"/>
            <w:tcBorders>
              <w:top w:val="nil"/>
              <w:left w:val="nil"/>
              <w:bottom w:val="single" w:sz="4" w:space="0" w:color="A6A6A6"/>
              <w:right w:val="single" w:sz="4" w:space="0" w:color="A6A6A6"/>
            </w:tcBorders>
            <w:shd w:val="clear" w:color="000000" w:fill="FFF2CC"/>
            <w:noWrap/>
            <w:vAlign w:val="center"/>
            <w:hideMark/>
          </w:tcPr>
          <w:p w14:paraId="274FC3A0"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6.349.032 </w:t>
            </w:r>
          </w:p>
        </w:tc>
        <w:tc>
          <w:tcPr>
            <w:tcW w:w="160" w:type="dxa"/>
            <w:vAlign w:val="center"/>
            <w:hideMark/>
          </w:tcPr>
          <w:p w14:paraId="3A108E0B" w14:textId="77777777" w:rsidR="00344956" w:rsidRPr="00F82AA0" w:rsidRDefault="00344956" w:rsidP="00641622">
            <w:pPr>
              <w:autoSpaceDE/>
              <w:autoSpaceDN/>
              <w:rPr>
                <w:lang w:val="es-419" w:eastAsia="es-419"/>
              </w:rPr>
            </w:pPr>
          </w:p>
        </w:tc>
      </w:tr>
      <w:tr w:rsidR="00344956" w:rsidRPr="00F82AA0" w14:paraId="226028A6"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56407A0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2959C29"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09486EB"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Luis Carlos Gallego Lizarazo</w:t>
            </w:r>
          </w:p>
        </w:tc>
        <w:tc>
          <w:tcPr>
            <w:tcW w:w="2461" w:type="dxa"/>
            <w:tcBorders>
              <w:top w:val="nil"/>
              <w:left w:val="nil"/>
              <w:bottom w:val="single" w:sz="4" w:space="0" w:color="A6A6A6"/>
              <w:right w:val="single" w:sz="4" w:space="0" w:color="A6A6A6"/>
            </w:tcBorders>
            <w:shd w:val="clear" w:color="000000" w:fill="FFF2CC"/>
            <w:noWrap/>
            <w:vAlign w:val="center"/>
            <w:hideMark/>
          </w:tcPr>
          <w:p w14:paraId="1D08BDCB"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14.416.328 </w:t>
            </w:r>
          </w:p>
        </w:tc>
        <w:tc>
          <w:tcPr>
            <w:tcW w:w="160" w:type="dxa"/>
            <w:vAlign w:val="center"/>
            <w:hideMark/>
          </w:tcPr>
          <w:p w14:paraId="7365C5BF" w14:textId="77777777" w:rsidR="00344956" w:rsidRPr="00F82AA0" w:rsidRDefault="00344956" w:rsidP="00641622">
            <w:pPr>
              <w:autoSpaceDE/>
              <w:autoSpaceDN/>
              <w:rPr>
                <w:lang w:val="es-419" w:eastAsia="es-419"/>
              </w:rPr>
            </w:pPr>
          </w:p>
        </w:tc>
      </w:tr>
      <w:tr w:rsidR="00344956" w:rsidRPr="00F82AA0" w14:paraId="12F42987"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5E04304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1BE35E4"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9265AF2"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Hector Mauricio Briceño Pinzon</w:t>
            </w:r>
          </w:p>
        </w:tc>
        <w:tc>
          <w:tcPr>
            <w:tcW w:w="2461" w:type="dxa"/>
            <w:tcBorders>
              <w:top w:val="nil"/>
              <w:left w:val="nil"/>
              <w:bottom w:val="single" w:sz="4" w:space="0" w:color="A6A6A6"/>
              <w:right w:val="single" w:sz="4" w:space="0" w:color="A6A6A6"/>
            </w:tcBorders>
            <w:shd w:val="clear" w:color="000000" w:fill="FFF2CC"/>
            <w:noWrap/>
            <w:vAlign w:val="center"/>
            <w:hideMark/>
          </w:tcPr>
          <w:p w14:paraId="2F7BDE11"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46.634.646 </w:t>
            </w:r>
          </w:p>
        </w:tc>
        <w:tc>
          <w:tcPr>
            <w:tcW w:w="160" w:type="dxa"/>
            <w:vAlign w:val="center"/>
            <w:hideMark/>
          </w:tcPr>
          <w:p w14:paraId="3E02F816" w14:textId="77777777" w:rsidR="00344956" w:rsidRPr="00F82AA0" w:rsidRDefault="00344956" w:rsidP="00641622">
            <w:pPr>
              <w:autoSpaceDE/>
              <w:autoSpaceDN/>
              <w:rPr>
                <w:lang w:val="es-419" w:eastAsia="es-419"/>
              </w:rPr>
            </w:pPr>
          </w:p>
        </w:tc>
      </w:tr>
      <w:tr w:rsidR="00344956" w:rsidRPr="00F82AA0" w14:paraId="089BB844"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BE9E91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7A041BF"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A06F1C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Luis Fernando Diaz Amaya</w:t>
            </w:r>
          </w:p>
        </w:tc>
        <w:tc>
          <w:tcPr>
            <w:tcW w:w="2461" w:type="dxa"/>
            <w:tcBorders>
              <w:top w:val="nil"/>
              <w:left w:val="nil"/>
              <w:bottom w:val="single" w:sz="4" w:space="0" w:color="A6A6A6"/>
              <w:right w:val="single" w:sz="4" w:space="0" w:color="A6A6A6"/>
            </w:tcBorders>
            <w:shd w:val="clear" w:color="000000" w:fill="FFF2CC"/>
            <w:noWrap/>
            <w:vAlign w:val="center"/>
            <w:hideMark/>
          </w:tcPr>
          <w:p w14:paraId="77777F97"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36.824.660 </w:t>
            </w:r>
          </w:p>
        </w:tc>
        <w:tc>
          <w:tcPr>
            <w:tcW w:w="160" w:type="dxa"/>
            <w:vAlign w:val="center"/>
            <w:hideMark/>
          </w:tcPr>
          <w:p w14:paraId="3E66CB8D" w14:textId="77777777" w:rsidR="00344956" w:rsidRPr="00F82AA0" w:rsidRDefault="00344956" w:rsidP="00641622">
            <w:pPr>
              <w:autoSpaceDE/>
              <w:autoSpaceDN/>
              <w:rPr>
                <w:lang w:val="es-419" w:eastAsia="es-419"/>
              </w:rPr>
            </w:pPr>
          </w:p>
        </w:tc>
      </w:tr>
      <w:tr w:rsidR="00344956" w:rsidRPr="00F82AA0" w14:paraId="6A96100B"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58F8CC9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5BCD860F"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69CD90B"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Luisa Fernanda Santamaria Arbelaez</w:t>
            </w:r>
          </w:p>
        </w:tc>
        <w:tc>
          <w:tcPr>
            <w:tcW w:w="2461" w:type="dxa"/>
            <w:tcBorders>
              <w:top w:val="nil"/>
              <w:left w:val="nil"/>
              <w:bottom w:val="single" w:sz="4" w:space="0" w:color="A6A6A6"/>
              <w:right w:val="single" w:sz="4" w:space="0" w:color="A6A6A6"/>
            </w:tcBorders>
            <w:shd w:val="clear" w:color="000000" w:fill="FFF2CC"/>
            <w:noWrap/>
            <w:vAlign w:val="center"/>
            <w:hideMark/>
          </w:tcPr>
          <w:p w14:paraId="7A3F74E7"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3.732.938.356 </w:t>
            </w:r>
          </w:p>
        </w:tc>
        <w:tc>
          <w:tcPr>
            <w:tcW w:w="160" w:type="dxa"/>
            <w:vAlign w:val="center"/>
            <w:hideMark/>
          </w:tcPr>
          <w:p w14:paraId="6F74B023" w14:textId="77777777" w:rsidR="00344956" w:rsidRPr="00F82AA0" w:rsidRDefault="00344956" w:rsidP="00641622">
            <w:pPr>
              <w:autoSpaceDE/>
              <w:autoSpaceDN/>
              <w:rPr>
                <w:lang w:val="es-419" w:eastAsia="es-419"/>
              </w:rPr>
            </w:pPr>
          </w:p>
        </w:tc>
      </w:tr>
      <w:tr w:rsidR="00344956" w:rsidRPr="00F82AA0" w14:paraId="71B49076"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19F2746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568574F"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EEA148B"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Marta Libia Salgado Rodriguez</w:t>
            </w:r>
          </w:p>
        </w:tc>
        <w:tc>
          <w:tcPr>
            <w:tcW w:w="2461" w:type="dxa"/>
            <w:tcBorders>
              <w:top w:val="nil"/>
              <w:left w:val="nil"/>
              <w:bottom w:val="single" w:sz="4" w:space="0" w:color="A6A6A6"/>
              <w:right w:val="single" w:sz="4" w:space="0" w:color="A6A6A6"/>
            </w:tcBorders>
            <w:shd w:val="clear" w:color="000000" w:fill="FFF2CC"/>
            <w:noWrap/>
            <w:vAlign w:val="center"/>
            <w:hideMark/>
          </w:tcPr>
          <w:p w14:paraId="4522DDBB"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4.649.227.586 </w:t>
            </w:r>
          </w:p>
        </w:tc>
        <w:tc>
          <w:tcPr>
            <w:tcW w:w="160" w:type="dxa"/>
            <w:vAlign w:val="center"/>
            <w:hideMark/>
          </w:tcPr>
          <w:p w14:paraId="65A1227A" w14:textId="77777777" w:rsidR="00344956" w:rsidRPr="00F82AA0" w:rsidRDefault="00344956" w:rsidP="00641622">
            <w:pPr>
              <w:autoSpaceDE/>
              <w:autoSpaceDN/>
              <w:rPr>
                <w:lang w:val="es-419" w:eastAsia="es-419"/>
              </w:rPr>
            </w:pPr>
          </w:p>
        </w:tc>
      </w:tr>
      <w:tr w:rsidR="00344956" w:rsidRPr="00F82AA0" w14:paraId="6A39B9A0"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716FF85"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8556683"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F4A773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Geiber  Trujillo Lucumi</w:t>
            </w:r>
          </w:p>
        </w:tc>
        <w:tc>
          <w:tcPr>
            <w:tcW w:w="2461" w:type="dxa"/>
            <w:tcBorders>
              <w:top w:val="nil"/>
              <w:left w:val="nil"/>
              <w:bottom w:val="single" w:sz="4" w:space="0" w:color="A6A6A6"/>
              <w:right w:val="single" w:sz="4" w:space="0" w:color="A6A6A6"/>
            </w:tcBorders>
            <w:shd w:val="clear" w:color="000000" w:fill="FFF2CC"/>
            <w:noWrap/>
            <w:vAlign w:val="center"/>
            <w:hideMark/>
          </w:tcPr>
          <w:p w14:paraId="76CC920E"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12.472.066.458 </w:t>
            </w:r>
          </w:p>
        </w:tc>
        <w:tc>
          <w:tcPr>
            <w:tcW w:w="160" w:type="dxa"/>
            <w:vAlign w:val="center"/>
            <w:hideMark/>
          </w:tcPr>
          <w:p w14:paraId="210C26D0" w14:textId="77777777" w:rsidR="00344956" w:rsidRPr="00F82AA0" w:rsidRDefault="00344956" w:rsidP="00641622">
            <w:pPr>
              <w:autoSpaceDE/>
              <w:autoSpaceDN/>
              <w:rPr>
                <w:lang w:val="es-419" w:eastAsia="es-419"/>
              </w:rPr>
            </w:pPr>
          </w:p>
        </w:tc>
      </w:tr>
      <w:tr w:rsidR="00344956" w:rsidRPr="00F82AA0" w14:paraId="0BDD2853"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393149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C89495A"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9D00ED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Isaias  Sandoval Mendivelso</w:t>
            </w:r>
          </w:p>
        </w:tc>
        <w:tc>
          <w:tcPr>
            <w:tcW w:w="2461" w:type="dxa"/>
            <w:tcBorders>
              <w:top w:val="nil"/>
              <w:left w:val="nil"/>
              <w:bottom w:val="single" w:sz="4" w:space="0" w:color="A6A6A6"/>
              <w:right w:val="single" w:sz="4" w:space="0" w:color="A6A6A6"/>
            </w:tcBorders>
            <w:shd w:val="clear" w:color="000000" w:fill="FFF2CC"/>
            <w:noWrap/>
            <w:vAlign w:val="center"/>
            <w:hideMark/>
          </w:tcPr>
          <w:p w14:paraId="7DD6EFDA"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12.855.972 </w:t>
            </w:r>
          </w:p>
        </w:tc>
        <w:tc>
          <w:tcPr>
            <w:tcW w:w="160" w:type="dxa"/>
            <w:vAlign w:val="center"/>
            <w:hideMark/>
          </w:tcPr>
          <w:p w14:paraId="39BC678C" w14:textId="77777777" w:rsidR="00344956" w:rsidRPr="00F82AA0" w:rsidRDefault="00344956" w:rsidP="00641622">
            <w:pPr>
              <w:autoSpaceDE/>
              <w:autoSpaceDN/>
              <w:rPr>
                <w:lang w:val="es-419" w:eastAsia="es-419"/>
              </w:rPr>
            </w:pPr>
          </w:p>
        </w:tc>
      </w:tr>
      <w:tr w:rsidR="00344956" w:rsidRPr="00F82AA0" w14:paraId="52E48089"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E60B00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E4EA988"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ACA92D5"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Union  Temporal  Seguridad  Total</w:t>
            </w:r>
          </w:p>
        </w:tc>
        <w:tc>
          <w:tcPr>
            <w:tcW w:w="2461" w:type="dxa"/>
            <w:tcBorders>
              <w:top w:val="nil"/>
              <w:left w:val="nil"/>
              <w:bottom w:val="single" w:sz="4" w:space="0" w:color="A6A6A6"/>
              <w:right w:val="single" w:sz="4" w:space="0" w:color="A6A6A6"/>
            </w:tcBorders>
            <w:shd w:val="clear" w:color="000000" w:fill="FFF2CC"/>
            <w:noWrap/>
            <w:vAlign w:val="center"/>
            <w:hideMark/>
          </w:tcPr>
          <w:p w14:paraId="586FD9B5"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2.946.366.931 </w:t>
            </w:r>
          </w:p>
        </w:tc>
        <w:tc>
          <w:tcPr>
            <w:tcW w:w="160" w:type="dxa"/>
            <w:vAlign w:val="center"/>
            <w:hideMark/>
          </w:tcPr>
          <w:p w14:paraId="55FFD6E9" w14:textId="77777777" w:rsidR="00344956" w:rsidRPr="00F82AA0" w:rsidRDefault="00344956" w:rsidP="00641622">
            <w:pPr>
              <w:autoSpaceDE/>
              <w:autoSpaceDN/>
              <w:rPr>
                <w:lang w:val="es-419" w:eastAsia="es-419"/>
              </w:rPr>
            </w:pPr>
          </w:p>
        </w:tc>
      </w:tr>
      <w:tr w:rsidR="00344956" w:rsidRPr="00F82AA0" w14:paraId="08790DCF"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323E415"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2F1CB14"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10882C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Nydia  Buitrago Gomez</w:t>
            </w:r>
          </w:p>
        </w:tc>
        <w:tc>
          <w:tcPr>
            <w:tcW w:w="2461" w:type="dxa"/>
            <w:tcBorders>
              <w:top w:val="nil"/>
              <w:left w:val="nil"/>
              <w:bottom w:val="single" w:sz="4" w:space="0" w:color="A6A6A6"/>
              <w:right w:val="single" w:sz="4" w:space="0" w:color="A6A6A6"/>
            </w:tcBorders>
            <w:shd w:val="clear" w:color="000000" w:fill="FFF2CC"/>
            <w:noWrap/>
            <w:vAlign w:val="center"/>
            <w:hideMark/>
          </w:tcPr>
          <w:p w14:paraId="3E8CDA57"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84.916.810 </w:t>
            </w:r>
          </w:p>
        </w:tc>
        <w:tc>
          <w:tcPr>
            <w:tcW w:w="160" w:type="dxa"/>
            <w:vAlign w:val="center"/>
            <w:hideMark/>
          </w:tcPr>
          <w:p w14:paraId="3CA1063C" w14:textId="77777777" w:rsidR="00344956" w:rsidRPr="00F82AA0" w:rsidRDefault="00344956" w:rsidP="00641622">
            <w:pPr>
              <w:autoSpaceDE/>
              <w:autoSpaceDN/>
              <w:rPr>
                <w:lang w:val="es-419" w:eastAsia="es-419"/>
              </w:rPr>
            </w:pPr>
          </w:p>
        </w:tc>
      </w:tr>
      <w:tr w:rsidR="00344956" w:rsidRPr="00F82AA0" w14:paraId="0DBDD601"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71361CB"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2D9B66F0"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DC8D5E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 xml:space="preserve">Union Temporal  Veblinco - Toyorentacar  </w:t>
            </w:r>
          </w:p>
        </w:tc>
        <w:tc>
          <w:tcPr>
            <w:tcW w:w="2461" w:type="dxa"/>
            <w:tcBorders>
              <w:top w:val="nil"/>
              <w:left w:val="nil"/>
              <w:bottom w:val="single" w:sz="4" w:space="0" w:color="A6A6A6"/>
              <w:right w:val="single" w:sz="4" w:space="0" w:color="A6A6A6"/>
            </w:tcBorders>
            <w:shd w:val="clear" w:color="000000" w:fill="FFF2CC"/>
            <w:noWrap/>
            <w:vAlign w:val="center"/>
            <w:hideMark/>
          </w:tcPr>
          <w:p w14:paraId="5CC230FE"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207.841.540 </w:t>
            </w:r>
          </w:p>
        </w:tc>
        <w:tc>
          <w:tcPr>
            <w:tcW w:w="160" w:type="dxa"/>
            <w:vAlign w:val="center"/>
            <w:hideMark/>
          </w:tcPr>
          <w:p w14:paraId="20DE5DB6" w14:textId="77777777" w:rsidR="00344956" w:rsidRPr="00F82AA0" w:rsidRDefault="00344956" w:rsidP="00641622">
            <w:pPr>
              <w:autoSpaceDE/>
              <w:autoSpaceDN/>
              <w:rPr>
                <w:lang w:val="es-419" w:eastAsia="es-419"/>
              </w:rPr>
            </w:pPr>
          </w:p>
        </w:tc>
      </w:tr>
      <w:tr w:rsidR="00344956" w:rsidRPr="00F82AA0" w14:paraId="5EB35AFC"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6C79165"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121AFE6"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465ED1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Alexander  Livingston Diaz</w:t>
            </w:r>
          </w:p>
        </w:tc>
        <w:tc>
          <w:tcPr>
            <w:tcW w:w="2461" w:type="dxa"/>
            <w:tcBorders>
              <w:top w:val="nil"/>
              <w:left w:val="nil"/>
              <w:bottom w:val="single" w:sz="4" w:space="0" w:color="A6A6A6"/>
              <w:right w:val="single" w:sz="4" w:space="0" w:color="A6A6A6"/>
            </w:tcBorders>
            <w:shd w:val="clear" w:color="000000" w:fill="FFF2CC"/>
            <w:noWrap/>
            <w:vAlign w:val="center"/>
            <w:hideMark/>
          </w:tcPr>
          <w:p w14:paraId="45453970"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175.969.536 </w:t>
            </w:r>
          </w:p>
        </w:tc>
        <w:tc>
          <w:tcPr>
            <w:tcW w:w="160" w:type="dxa"/>
            <w:vAlign w:val="center"/>
            <w:hideMark/>
          </w:tcPr>
          <w:p w14:paraId="0BB94C5E" w14:textId="77777777" w:rsidR="00344956" w:rsidRPr="00F82AA0" w:rsidRDefault="00344956" w:rsidP="00641622">
            <w:pPr>
              <w:autoSpaceDE/>
              <w:autoSpaceDN/>
              <w:rPr>
                <w:lang w:val="es-419" w:eastAsia="es-419"/>
              </w:rPr>
            </w:pPr>
          </w:p>
        </w:tc>
      </w:tr>
      <w:tr w:rsidR="00344956" w:rsidRPr="00F82AA0" w14:paraId="34875EF0"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1B64F2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A07BB06"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59EBAE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Ana Elsi Martinez Dominguez</w:t>
            </w:r>
          </w:p>
        </w:tc>
        <w:tc>
          <w:tcPr>
            <w:tcW w:w="2461" w:type="dxa"/>
            <w:tcBorders>
              <w:top w:val="nil"/>
              <w:left w:val="nil"/>
              <w:bottom w:val="single" w:sz="4" w:space="0" w:color="A6A6A6"/>
              <w:right w:val="single" w:sz="4" w:space="0" w:color="A6A6A6"/>
            </w:tcBorders>
            <w:shd w:val="clear" w:color="000000" w:fill="FFF2CC"/>
            <w:noWrap/>
            <w:vAlign w:val="center"/>
            <w:hideMark/>
          </w:tcPr>
          <w:p w14:paraId="75762FEC"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165.945.669 </w:t>
            </w:r>
          </w:p>
        </w:tc>
        <w:tc>
          <w:tcPr>
            <w:tcW w:w="160" w:type="dxa"/>
            <w:vAlign w:val="center"/>
            <w:hideMark/>
          </w:tcPr>
          <w:p w14:paraId="52196D6A" w14:textId="77777777" w:rsidR="00344956" w:rsidRPr="00F82AA0" w:rsidRDefault="00344956" w:rsidP="00641622">
            <w:pPr>
              <w:autoSpaceDE/>
              <w:autoSpaceDN/>
              <w:rPr>
                <w:lang w:val="es-419" w:eastAsia="es-419"/>
              </w:rPr>
            </w:pPr>
          </w:p>
        </w:tc>
      </w:tr>
      <w:tr w:rsidR="00344956" w:rsidRPr="00F82AA0" w14:paraId="0FFFC1DC"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851F87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BB536C3"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202884B"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Maria Herminia Perdomo De Ulcue</w:t>
            </w:r>
          </w:p>
        </w:tc>
        <w:tc>
          <w:tcPr>
            <w:tcW w:w="2461" w:type="dxa"/>
            <w:tcBorders>
              <w:top w:val="nil"/>
              <w:left w:val="nil"/>
              <w:bottom w:val="single" w:sz="4" w:space="0" w:color="A6A6A6"/>
              <w:right w:val="single" w:sz="4" w:space="0" w:color="A6A6A6"/>
            </w:tcBorders>
            <w:shd w:val="clear" w:color="000000" w:fill="FFF2CC"/>
            <w:noWrap/>
            <w:vAlign w:val="center"/>
            <w:hideMark/>
          </w:tcPr>
          <w:p w14:paraId="76337A96"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2.147.443.930 </w:t>
            </w:r>
          </w:p>
        </w:tc>
        <w:tc>
          <w:tcPr>
            <w:tcW w:w="160" w:type="dxa"/>
            <w:vAlign w:val="center"/>
            <w:hideMark/>
          </w:tcPr>
          <w:p w14:paraId="2FF2C86D" w14:textId="77777777" w:rsidR="00344956" w:rsidRPr="00F82AA0" w:rsidRDefault="00344956" w:rsidP="00641622">
            <w:pPr>
              <w:autoSpaceDE/>
              <w:autoSpaceDN/>
              <w:rPr>
                <w:lang w:val="es-419" w:eastAsia="es-419"/>
              </w:rPr>
            </w:pPr>
          </w:p>
        </w:tc>
      </w:tr>
      <w:tr w:rsidR="00344956" w:rsidRPr="00F82AA0" w14:paraId="50B1E5B3"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1BCDA9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251B434D"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21F1B665"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Laura Viviana Medrano Rodriguez</w:t>
            </w:r>
          </w:p>
        </w:tc>
        <w:tc>
          <w:tcPr>
            <w:tcW w:w="2461" w:type="dxa"/>
            <w:tcBorders>
              <w:top w:val="nil"/>
              <w:left w:val="nil"/>
              <w:bottom w:val="single" w:sz="4" w:space="0" w:color="A6A6A6"/>
              <w:right w:val="single" w:sz="4" w:space="0" w:color="A6A6A6"/>
            </w:tcBorders>
            <w:shd w:val="clear" w:color="000000" w:fill="FFF2CC"/>
            <w:noWrap/>
            <w:vAlign w:val="center"/>
            <w:hideMark/>
          </w:tcPr>
          <w:p w14:paraId="50EEF6DD"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22.958.982 </w:t>
            </w:r>
          </w:p>
        </w:tc>
        <w:tc>
          <w:tcPr>
            <w:tcW w:w="160" w:type="dxa"/>
            <w:vAlign w:val="center"/>
            <w:hideMark/>
          </w:tcPr>
          <w:p w14:paraId="7A8162A2" w14:textId="77777777" w:rsidR="00344956" w:rsidRPr="00F82AA0" w:rsidRDefault="00344956" w:rsidP="00641622">
            <w:pPr>
              <w:autoSpaceDE/>
              <w:autoSpaceDN/>
              <w:rPr>
                <w:lang w:val="es-419" w:eastAsia="es-419"/>
              </w:rPr>
            </w:pPr>
          </w:p>
        </w:tc>
      </w:tr>
      <w:tr w:rsidR="00344956" w:rsidRPr="00F82AA0" w14:paraId="3FC02F19"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53C5DFD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9281BF5"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2C5675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John Jairo Acuña Rodriguez</w:t>
            </w:r>
          </w:p>
        </w:tc>
        <w:tc>
          <w:tcPr>
            <w:tcW w:w="2461" w:type="dxa"/>
            <w:tcBorders>
              <w:top w:val="nil"/>
              <w:left w:val="nil"/>
              <w:bottom w:val="single" w:sz="4" w:space="0" w:color="A6A6A6"/>
              <w:right w:val="single" w:sz="4" w:space="0" w:color="A6A6A6"/>
            </w:tcBorders>
            <w:shd w:val="clear" w:color="000000" w:fill="FFF2CC"/>
            <w:noWrap/>
            <w:vAlign w:val="center"/>
            <w:hideMark/>
          </w:tcPr>
          <w:p w14:paraId="2A1A2636"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179.361.107 </w:t>
            </w:r>
          </w:p>
        </w:tc>
        <w:tc>
          <w:tcPr>
            <w:tcW w:w="160" w:type="dxa"/>
            <w:vAlign w:val="center"/>
            <w:hideMark/>
          </w:tcPr>
          <w:p w14:paraId="4838A289" w14:textId="77777777" w:rsidR="00344956" w:rsidRPr="00F82AA0" w:rsidRDefault="00344956" w:rsidP="00641622">
            <w:pPr>
              <w:autoSpaceDE/>
              <w:autoSpaceDN/>
              <w:rPr>
                <w:lang w:val="es-419" w:eastAsia="es-419"/>
              </w:rPr>
            </w:pPr>
          </w:p>
        </w:tc>
      </w:tr>
      <w:tr w:rsidR="00344956" w:rsidRPr="00F82AA0" w14:paraId="138A40B0"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ADB96F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53A729E"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E4BF3C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Luis Arturo Serrano Navas</w:t>
            </w:r>
          </w:p>
        </w:tc>
        <w:tc>
          <w:tcPr>
            <w:tcW w:w="2461" w:type="dxa"/>
            <w:tcBorders>
              <w:top w:val="nil"/>
              <w:left w:val="nil"/>
              <w:bottom w:val="single" w:sz="4" w:space="0" w:color="A6A6A6"/>
              <w:right w:val="single" w:sz="4" w:space="0" w:color="A6A6A6"/>
            </w:tcBorders>
            <w:shd w:val="clear" w:color="000000" w:fill="FFF2CC"/>
            <w:noWrap/>
            <w:vAlign w:val="center"/>
            <w:hideMark/>
          </w:tcPr>
          <w:p w14:paraId="12D43E70"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54.288.208 </w:t>
            </w:r>
          </w:p>
        </w:tc>
        <w:tc>
          <w:tcPr>
            <w:tcW w:w="160" w:type="dxa"/>
            <w:vAlign w:val="center"/>
            <w:hideMark/>
          </w:tcPr>
          <w:p w14:paraId="736C0F0C" w14:textId="77777777" w:rsidR="00344956" w:rsidRPr="00F82AA0" w:rsidRDefault="00344956" w:rsidP="00641622">
            <w:pPr>
              <w:autoSpaceDE/>
              <w:autoSpaceDN/>
              <w:rPr>
                <w:lang w:val="es-419" w:eastAsia="es-419"/>
              </w:rPr>
            </w:pPr>
          </w:p>
        </w:tc>
      </w:tr>
      <w:tr w:rsidR="00344956" w:rsidRPr="00F82AA0" w14:paraId="63154F33"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9E06732"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0E3B909"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6B3E803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Union Temporal Isvi - Sevicol</w:t>
            </w:r>
          </w:p>
        </w:tc>
        <w:tc>
          <w:tcPr>
            <w:tcW w:w="2461" w:type="dxa"/>
            <w:tcBorders>
              <w:top w:val="nil"/>
              <w:left w:val="nil"/>
              <w:bottom w:val="single" w:sz="4" w:space="0" w:color="A6A6A6"/>
              <w:right w:val="single" w:sz="4" w:space="0" w:color="A6A6A6"/>
            </w:tcBorders>
            <w:shd w:val="clear" w:color="000000" w:fill="FFF2CC"/>
            <w:noWrap/>
            <w:vAlign w:val="center"/>
            <w:hideMark/>
          </w:tcPr>
          <w:p w14:paraId="57CA6246"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960.293.234 </w:t>
            </w:r>
          </w:p>
        </w:tc>
        <w:tc>
          <w:tcPr>
            <w:tcW w:w="160" w:type="dxa"/>
            <w:vAlign w:val="center"/>
            <w:hideMark/>
          </w:tcPr>
          <w:p w14:paraId="0A29079A" w14:textId="77777777" w:rsidR="00344956" w:rsidRPr="00F82AA0" w:rsidRDefault="00344956" w:rsidP="00641622">
            <w:pPr>
              <w:autoSpaceDE/>
              <w:autoSpaceDN/>
              <w:rPr>
                <w:lang w:val="es-419" w:eastAsia="es-419"/>
              </w:rPr>
            </w:pPr>
          </w:p>
        </w:tc>
      </w:tr>
      <w:tr w:rsidR="00344956" w:rsidRPr="00F82AA0" w14:paraId="4FC5F80A"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38C307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42C365F"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F2EBEF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Jose Reinel Taquinas Dagua</w:t>
            </w:r>
          </w:p>
        </w:tc>
        <w:tc>
          <w:tcPr>
            <w:tcW w:w="2461" w:type="dxa"/>
            <w:tcBorders>
              <w:top w:val="nil"/>
              <w:left w:val="nil"/>
              <w:bottom w:val="single" w:sz="4" w:space="0" w:color="A6A6A6"/>
              <w:right w:val="single" w:sz="4" w:space="0" w:color="A6A6A6"/>
            </w:tcBorders>
            <w:shd w:val="clear" w:color="000000" w:fill="FFF2CC"/>
            <w:noWrap/>
            <w:vAlign w:val="center"/>
            <w:hideMark/>
          </w:tcPr>
          <w:p w14:paraId="1F61E015"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4.818.824.650 </w:t>
            </w:r>
          </w:p>
        </w:tc>
        <w:tc>
          <w:tcPr>
            <w:tcW w:w="160" w:type="dxa"/>
            <w:vAlign w:val="center"/>
            <w:hideMark/>
          </w:tcPr>
          <w:p w14:paraId="08DE35E3" w14:textId="77777777" w:rsidR="00344956" w:rsidRPr="00F82AA0" w:rsidRDefault="00344956" w:rsidP="00641622">
            <w:pPr>
              <w:autoSpaceDE/>
              <w:autoSpaceDN/>
              <w:rPr>
                <w:lang w:val="es-419" w:eastAsia="es-419"/>
              </w:rPr>
            </w:pPr>
          </w:p>
        </w:tc>
      </w:tr>
      <w:tr w:rsidR="00344956" w:rsidRPr="00F82AA0" w14:paraId="6FF47621"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78C988C5"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690F868"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62969DF2"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Cesar Tulio Yarce Navarro</w:t>
            </w:r>
          </w:p>
        </w:tc>
        <w:tc>
          <w:tcPr>
            <w:tcW w:w="2461" w:type="dxa"/>
            <w:tcBorders>
              <w:top w:val="nil"/>
              <w:left w:val="nil"/>
              <w:bottom w:val="single" w:sz="4" w:space="0" w:color="A6A6A6"/>
              <w:right w:val="single" w:sz="4" w:space="0" w:color="A6A6A6"/>
            </w:tcBorders>
            <w:shd w:val="clear" w:color="000000" w:fill="FFF2CC"/>
            <w:noWrap/>
            <w:vAlign w:val="center"/>
            <w:hideMark/>
          </w:tcPr>
          <w:p w14:paraId="473649E5"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191.201.443 </w:t>
            </w:r>
          </w:p>
        </w:tc>
        <w:tc>
          <w:tcPr>
            <w:tcW w:w="160" w:type="dxa"/>
            <w:vAlign w:val="center"/>
            <w:hideMark/>
          </w:tcPr>
          <w:p w14:paraId="08BDAF23" w14:textId="77777777" w:rsidR="00344956" w:rsidRPr="00F82AA0" w:rsidRDefault="00344956" w:rsidP="00641622">
            <w:pPr>
              <w:autoSpaceDE/>
              <w:autoSpaceDN/>
              <w:rPr>
                <w:lang w:val="es-419" w:eastAsia="es-419"/>
              </w:rPr>
            </w:pPr>
          </w:p>
        </w:tc>
      </w:tr>
      <w:tr w:rsidR="00344956" w:rsidRPr="00F82AA0" w14:paraId="6C28EEB6"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1064B47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26C2967"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A7D04A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 xml:space="preserve">Alirio Yesid Castro </w:t>
            </w:r>
          </w:p>
        </w:tc>
        <w:tc>
          <w:tcPr>
            <w:tcW w:w="2461" w:type="dxa"/>
            <w:tcBorders>
              <w:top w:val="nil"/>
              <w:left w:val="nil"/>
              <w:bottom w:val="single" w:sz="4" w:space="0" w:color="A6A6A6"/>
              <w:right w:val="single" w:sz="4" w:space="0" w:color="A6A6A6"/>
            </w:tcBorders>
            <w:shd w:val="clear" w:color="000000" w:fill="FFF2CC"/>
            <w:noWrap/>
            <w:vAlign w:val="center"/>
            <w:hideMark/>
          </w:tcPr>
          <w:p w14:paraId="7929136C"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15.532.311 </w:t>
            </w:r>
          </w:p>
        </w:tc>
        <w:tc>
          <w:tcPr>
            <w:tcW w:w="160" w:type="dxa"/>
            <w:vAlign w:val="center"/>
            <w:hideMark/>
          </w:tcPr>
          <w:p w14:paraId="37DB1E5F" w14:textId="77777777" w:rsidR="00344956" w:rsidRPr="00F82AA0" w:rsidRDefault="00344956" w:rsidP="00641622">
            <w:pPr>
              <w:autoSpaceDE/>
              <w:autoSpaceDN/>
              <w:rPr>
                <w:lang w:val="es-419" w:eastAsia="es-419"/>
              </w:rPr>
            </w:pPr>
          </w:p>
        </w:tc>
      </w:tr>
      <w:tr w:rsidR="00344956" w:rsidRPr="00F82AA0" w14:paraId="5E2A8120"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795AB1E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2767D970"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60D748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Augusto  Andrade Torres</w:t>
            </w:r>
          </w:p>
        </w:tc>
        <w:tc>
          <w:tcPr>
            <w:tcW w:w="2461" w:type="dxa"/>
            <w:tcBorders>
              <w:top w:val="nil"/>
              <w:left w:val="nil"/>
              <w:bottom w:val="single" w:sz="4" w:space="0" w:color="A6A6A6"/>
              <w:right w:val="single" w:sz="4" w:space="0" w:color="A6A6A6"/>
            </w:tcBorders>
            <w:shd w:val="clear" w:color="000000" w:fill="FFF2CC"/>
            <w:noWrap/>
            <w:vAlign w:val="center"/>
            <w:hideMark/>
          </w:tcPr>
          <w:p w14:paraId="5D3C4CE3"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86.572.610 </w:t>
            </w:r>
          </w:p>
        </w:tc>
        <w:tc>
          <w:tcPr>
            <w:tcW w:w="160" w:type="dxa"/>
            <w:vAlign w:val="center"/>
            <w:hideMark/>
          </w:tcPr>
          <w:p w14:paraId="6D5E853E" w14:textId="77777777" w:rsidR="00344956" w:rsidRPr="00F82AA0" w:rsidRDefault="00344956" w:rsidP="00641622">
            <w:pPr>
              <w:autoSpaceDE/>
              <w:autoSpaceDN/>
              <w:rPr>
                <w:lang w:val="es-419" w:eastAsia="es-419"/>
              </w:rPr>
            </w:pPr>
          </w:p>
        </w:tc>
      </w:tr>
      <w:tr w:rsidR="00344956" w:rsidRPr="00F82AA0" w14:paraId="6E5EE693"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1FA88E2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20624CBB"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6265E3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 xml:space="preserve">Maria Pastora Mosquera </w:t>
            </w:r>
          </w:p>
        </w:tc>
        <w:tc>
          <w:tcPr>
            <w:tcW w:w="2461" w:type="dxa"/>
            <w:tcBorders>
              <w:top w:val="nil"/>
              <w:left w:val="nil"/>
              <w:bottom w:val="single" w:sz="4" w:space="0" w:color="A6A6A6"/>
              <w:right w:val="single" w:sz="4" w:space="0" w:color="A6A6A6"/>
            </w:tcBorders>
            <w:shd w:val="clear" w:color="000000" w:fill="FFF2CC"/>
            <w:noWrap/>
            <w:vAlign w:val="center"/>
            <w:hideMark/>
          </w:tcPr>
          <w:p w14:paraId="38FA9F8F"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1.040.175.454 </w:t>
            </w:r>
          </w:p>
        </w:tc>
        <w:tc>
          <w:tcPr>
            <w:tcW w:w="160" w:type="dxa"/>
            <w:vAlign w:val="center"/>
            <w:hideMark/>
          </w:tcPr>
          <w:p w14:paraId="01C7F06B" w14:textId="77777777" w:rsidR="00344956" w:rsidRPr="00F82AA0" w:rsidRDefault="00344956" w:rsidP="00641622">
            <w:pPr>
              <w:autoSpaceDE/>
              <w:autoSpaceDN/>
              <w:rPr>
                <w:lang w:val="es-419" w:eastAsia="es-419"/>
              </w:rPr>
            </w:pPr>
          </w:p>
        </w:tc>
      </w:tr>
      <w:tr w:rsidR="00344956" w:rsidRPr="00F82AA0" w14:paraId="138EBB1C"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9C08DF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B13112C"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2586BA0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Diana Margarita Ortiz Palencia</w:t>
            </w:r>
          </w:p>
        </w:tc>
        <w:tc>
          <w:tcPr>
            <w:tcW w:w="2461" w:type="dxa"/>
            <w:tcBorders>
              <w:top w:val="nil"/>
              <w:left w:val="nil"/>
              <w:bottom w:val="single" w:sz="4" w:space="0" w:color="A6A6A6"/>
              <w:right w:val="single" w:sz="4" w:space="0" w:color="A6A6A6"/>
            </w:tcBorders>
            <w:shd w:val="clear" w:color="000000" w:fill="FFF2CC"/>
            <w:noWrap/>
            <w:vAlign w:val="center"/>
            <w:hideMark/>
          </w:tcPr>
          <w:p w14:paraId="3C9B4787"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1.025.021.072 </w:t>
            </w:r>
          </w:p>
        </w:tc>
        <w:tc>
          <w:tcPr>
            <w:tcW w:w="160" w:type="dxa"/>
            <w:vAlign w:val="center"/>
            <w:hideMark/>
          </w:tcPr>
          <w:p w14:paraId="2C13ED98" w14:textId="77777777" w:rsidR="00344956" w:rsidRPr="00F82AA0" w:rsidRDefault="00344956" w:rsidP="00641622">
            <w:pPr>
              <w:autoSpaceDE/>
              <w:autoSpaceDN/>
              <w:rPr>
                <w:lang w:val="es-419" w:eastAsia="es-419"/>
              </w:rPr>
            </w:pPr>
          </w:p>
        </w:tc>
      </w:tr>
      <w:tr w:rsidR="00344956" w:rsidRPr="00F82AA0" w14:paraId="64DFC5BE"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5ACE14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44C801F"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5DBF8BB"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Elkin Leonardo Ramirez Duran</w:t>
            </w:r>
          </w:p>
        </w:tc>
        <w:tc>
          <w:tcPr>
            <w:tcW w:w="2461" w:type="dxa"/>
            <w:tcBorders>
              <w:top w:val="nil"/>
              <w:left w:val="nil"/>
              <w:bottom w:val="single" w:sz="4" w:space="0" w:color="A6A6A6"/>
              <w:right w:val="single" w:sz="4" w:space="0" w:color="A6A6A6"/>
            </w:tcBorders>
            <w:shd w:val="clear" w:color="000000" w:fill="FFF2CC"/>
            <w:noWrap/>
            <w:vAlign w:val="center"/>
            <w:hideMark/>
          </w:tcPr>
          <w:p w14:paraId="12E2051D"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210.670.844 </w:t>
            </w:r>
          </w:p>
        </w:tc>
        <w:tc>
          <w:tcPr>
            <w:tcW w:w="160" w:type="dxa"/>
            <w:vAlign w:val="center"/>
            <w:hideMark/>
          </w:tcPr>
          <w:p w14:paraId="03EAE1A9" w14:textId="77777777" w:rsidR="00344956" w:rsidRPr="00F82AA0" w:rsidRDefault="00344956" w:rsidP="00641622">
            <w:pPr>
              <w:autoSpaceDE/>
              <w:autoSpaceDN/>
              <w:rPr>
                <w:lang w:val="es-419" w:eastAsia="es-419"/>
              </w:rPr>
            </w:pPr>
          </w:p>
        </w:tc>
      </w:tr>
      <w:tr w:rsidR="00344956" w:rsidRPr="00F82AA0" w14:paraId="5974A488"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77B1F07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062513C"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6D31C2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Ricardo Andres Alvarez Vargas</w:t>
            </w:r>
          </w:p>
        </w:tc>
        <w:tc>
          <w:tcPr>
            <w:tcW w:w="2461" w:type="dxa"/>
            <w:tcBorders>
              <w:top w:val="nil"/>
              <w:left w:val="nil"/>
              <w:bottom w:val="single" w:sz="4" w:space="0" w:color="A6A6A6"/>
              <w:right w:val="single" w:sz="4" w:space="0" w:color="A6A6A6"/>
            </w:tcBorders>
            <w:shd w:val="clear" w:color="000000" w:fill="FFF2CC"/>
            <w:noWrap/>
            <w:vAlign w:val="center"/>
            <w:hideMark/>
          </w:tcPr>
          <w:p w14:paraId="7BECB8B9"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194.376.572 </w:t>
            </w:r>
          </w:p>
        </w:tc>
        <w:tc>
          <w:tcPr>
            <w:tcW w:w="160" w:type="dxa"/>
            <w:vAlign w:val="center"/>
            <w:hideMark/>
          </w:tcPr>
          <w:p w14:paraId="43777948" w14:textId="77777777" w:rsidR="00344956" w:rsidRPr="00F82AA0" w:rsidRDefault="00344956" w:rsidP="00641622">
            <w:pPr>
              <w:autoSpaceDE/>
              <w:autoSpaceDN/>
              <w:rPr>
                <w:lang w:val="es-419" w:eastAsia="es-419"/>
              </w:rPr>
            </w:pPr>
          </w:p>
        </w:tc>
      </w:tr>
      <w:tr w:rsidR="00344956" w:rsidRPr="00F82AA0" w14:paraId="62C81123"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AD8EC6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EF1A341"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710AFE2"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Cesar Augusto Castaño Ramirez</w:t>
            </w:r>
          </w:p>
        </w:tc>
        <w:tc>
          <w:tcPr>
            <w:tcW w:w="2461" w:type="dxa"/>
            <w:tcBorders>
              <w:top w:val="nil"/>
              <w:left w:val="nil"/>
              <w:bottom w:val="single" w:sz="4" w:space="0" w:color="A6A6A6"/>
              <w:right w:val="single" w:sz="4" w:space="0" w:color="A6A6A6"/>
            </w:tcBorders>
            <w:shd w:val="clear" w:color="000000" w:fill="FFF2CC"/>
            <w:noWrap/>
            <w:vAlign w:val="center"/>
            <w:hideMark/>
          </w:tcPr>
          <w:p w14:paraId="16383E95"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186.258.333 </w:t>
            </w:r>
          </w:p>
        </w:tc>
        <w:tc>
          <w:tcPr>
            <w:tcW w:w="160" w:type="dxa"/>
            <w:vAlign w:val="center"/>
            <w:hideMark/>
          </w:tcPr>
          <w:p w14:paraId="06C58691" w14:textId="77777777" w:rsidR="00344956" w:rsidRPr="00F82AA0" w:rsidRDefault="00344956" w:rsidP="00641622">
            <w:pPr>
              <w:autoSpaceDE/>
              <w:autoSpaceDN/>
              <w:rPr>
                <w:lang w:val="es-419" w:eastAsia="es-419"/>
              </w:rPr>
            </w:pPr>
          </w:p>
        </w:tc>
      </w:tr>
      <w:tr w:rsidR="00344956" w:rsidRPr="00F82AA0" w14:paraId="6F962159"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04648D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365A492"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D67328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William  Caballero Bautista</w:t>
            </w:r>
          </w:p>
        </w:tc>
        <w:tc>
          <w:tcPr>
            <w:tcW w:w="2461" w:type="dxa"/>
            <w:tcBorders>
              <w:top w:val="nil"/>
              <w:left w:val="nil"/>
              <w:bottom w:val="single" w:sz="4" w:space="0" w:color="A6A6A6"/>
              <w:right w:val="single" w:sz="4" w:space="0" w:color="A6A6A6"/>
            </w:tcBorders>
            <w:shd w:val="clear" w:color="000000" w:fill="FFF2CC"/>
            <w:noWrap/>
            <w:vAlign w:val="center"/>
            <w:hideMark/>
          </w:tcPr>
          <w:p w14:paraId="3B0B504C"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78.420.618 </w:t>
            </w:r>
          </w:p>
        </w:tc>
        <w:tc>
          <w:tcPr>
            <w:tcW w:w="160" w:type="dxa"/>
            <w:vAlign w:val="center"/>
            <w:hideMark/>
          </w:tcPr>
          <w:p w14:paraId="3C143DDD" w14:textId="77777777" w:rsidR="00344956" w:rsidRPr="00F82AA0" w:rsidRDefault="00344956" w:rsidP="00641622">
            <w:pPr>
              <w:autoSpaceDE/>
              <w:autoSpaceDN/>
              <w:rPr>
                <w:lang w:val="es-419" w:eastAsia="es-419"/>
              </w:rPr>
            </w:pPr>
          </w:p>
        </w:tc>
      </w:tr>
      <w:tr w:rsidR="00344956" w:rsidRPr="00F82AA0" w14:paraId="2B78164C" w14:textId="77777777" w:rsidTr="001559CD">
        <w:trPr>
          <w:trHeight w:val="300"/>
        </w:trPr>
        <w:tc>
          <w:tcPr>
            <w:tcW w:w="1277" w:type="dxa"/>
            <w:tcBorders>
              <w:top w:val="nil"/>
              <w:left w:val="single" w:sz="4" w:space="0" w:color="A6A6A6"/>
              <w:bottom w:val="single" w:sz="4" w:space="0" w:color="auto"/>
              <w:right w:val="single" w:sz="4" w:space="0" w:color="A6A6A6"/>
            </w:tcBorders>
            <w:shd w:val="clear" w:color="auto" w:fill="auto"/>
            <w:vAlign w:val="center"/>
            <w:hideMark/>
          </w:tcPr>
          <w:p w14:paraId="6D8A39E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uto"/>
              <w:right w:val="single" w:sz="4" w:space="0" w:color="A6A6A6"/>
            </w:tcBorders>
            <w:shd w:val="clear" w:color="auto" w:fill="auto"/>
            <w:vAlign w:val="center"/>
            <w:hideMark/>
          </w:tcPr>
          <w:p w14:paraId="6ADC6CBE"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uto"/>
              <w:right w:val="single" w:sz="4" w:space="0" w:color="A6A6A6"/>
            </w:tcBorders>
            <w:shd w:val="clear" w:color="auto" w:fill="auto"/>
            <w:vAlign w:val="center"/>
            <w:hideMark/>
          </w:tcPr>
          <w:p w14:paraId="2544B1C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Nelson  Mosquera Gomez</w:t>
            </w:r>
          </w:p>
        </w:tc>
        <w:tc>
          <w:tcPr>
            <w:tcW w:w="2461" w:type="dxa"/>
            <w:tcBorders>
              <w:top w:val="nil"/>
              <w:left w:val="nil"/>
              <w:bottom w:val="single" w:sz="4" w:space="0" w:color="auto"/>
              <w:right w:val="single" w:sz="4" w:space="0" w:color="A6A6A6"/>
            </w:tcBorders>
            <w:shd w:val="clear" w:color="000000" w:fill="FFF2CC"/>
            <w:noWrap/>
            <w:vAlign w:val="center"/>
            <w:hideMark/>
          </w:tcPr>
          <w:p w14:paraId="576509C4"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59.615.793 </w:t>
            </w:r>
          </w:p>
        </w:tc>
        <w:tc>
          <w:tcPr>
            <w:tcW w:w="160" w:type="dxa"/>
            <w:vAlign w:val="center"/>
            <w:hideMark/>
          </w:tcPr>
          <w:p w14:paraId="5A348250" w14:textId="77777777" w:rsidR="00344956" w:rsidRPr="00F82AA0" w:rsidRDefault="00344956" w:rsidP="00641622">
            <w:pPr>
              <w:autoSpaceDE/>
              <w:autoSpaceDN/>
              <w:rPr>
                <w:lang w:val="es-419" w:eastAsia="es-419"/>
              </w:rPr>
            </w:pPr>
          </w:p>
        </w:tc>
      </w:tr>
      <w:tr w:rsidR="00344956" w:rsidRPr="00F82AA0" w14:paraId="722169ED" w14:textId="77777777" w:rsidTr="001559CD">
        <w:trPr>
          <w:trHeight w:val="300"/>
        </w:trPr>
        <w:tc>
          <w:tcPr>
            <w:tcW w:w="1277" w:type="dxa"/>
            <w:tcBorders>
              <w:top w:val="single" w:sz="4" w:space="0" w:color="auto"/>
              <w:left w:val="single" w:sz="4" w:space="0" w:color="A6A6A6"/>
              <w:bottom w:val="single" w:sz="4" w:space="0" w:color="A6A6A6"/>
              <w:right w:val="single" w:sz="4" w:space="0" w:color="A6A6A6"/>
            </w:tcBorders>
            <w:shd w:val="clear" w:color="auto" w:fill="auto"/>
            <w:vAlign w:val="center"/>
            <w:hideMark/>
          </w:tcPr>
          <w:p w14:paraId="38FC364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lastRenderedPageBreak/>
              <w:t>2.7.01.03</w:t>
            </w:r>
          </w:p>
        </w:tc>
        <w:tc>
          <w:tcPr>
            <w:tcW w:w="708" w:type="dxa"/>
            <w:tcBorders>
              <w:top w:val="single" w:sz="4" w:space="0" w:color="auto"/>
              <w:left w:val="nil"/>
              <w:bottom w:val="single" w:sz="4" w:space="0" w:color="A6A6A6"/>
              <w:right w:val="single" w:sz="4" w:space="0" w:color="A6A6A6"/>
            </w:tcBorders>
            <w:shd w:val="clear" w:color="auto" w:fill="auto"/>
            <w:vAlign w:val="center"/>
            <w:hideMark/>
          </w:tcPr>
          <w:p w14:paraId="3EBB2560"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single" w:sz="4" w:space="0" w:color="auto"/>
              <w:left w:val="nil"/>
              <w:bottom w:val="single" w:sz="4" w:space="0" w:color="A6A6A6"/>
              <w:right w:val="single" w:sz="4" w:space="0" w:color="A6A6A6"/>
            </w:tcBorders>
            <w:shd w:val="clear" w:color="auto" w:fill="auto"/>
            <w:vAlign w:val="center"/>
            <w:hideMark/>
          </w:tcPr>
          <w:p w14:paraId="2C9596B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Edgar Eduardo Gomez Gomez</w:t>
            </w:r>
          </w:p>
        </w:tc>
        <w:tc>
          <w:tcPr>
            <w:tcW w:w="2461" w:type="dxa"/>
            <w:tcBorders>
              <w:top w:val="single" w:sz="4" w:space="0" w:color="auto"/>
              <w:left w:val="nil"/>
              <w:bottom w:val="single" w:sz="4" w:space="0" w:color="A6A6A6"/>
              <w:right w:val="single" w:sz="4" w:space="0" w:color="A6A6A6"/>
            </w:tcBorders>
            <w:shd w:val="clear" w:color="000000" w:fill="FFF2CC"/>
            <w:noWrap/>
            <w:vAlign w:val="center"/>
            <w:hideMark/>
          </w:tcPr>
          <w:p w14:paraId="01C39EDC"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42.080.040 </w:t>
            </w:r>
          </w:p>
        </w:tc>
        <w:tc>
          <w:tcPr>
            <w:tcW w:w="160" w:type="dxa"/>
            <w:vAlign w:val="center"/>
            <w:hideMark/>
          </w:tcPr>
          <w:p w14:paraId="48B21020" w14:textId="77777777" w:rsidR="00344956" w:rsidRPr="00F82AA0" w:rsidRDefault="00344956" w:rsidP="00641622">
            <w:pPr>
              <w:autoSpaceDE/>
              <w:autoSpaceDN/>
              <w:rPr>
                <w:lang w:val="es-419" w:eastAsia="es-419"/>
              </w:rPr>
            </w:pPr>
          </w:p>
        </w:tc>
      </w:tr>
      <w:tr w:rsidR="00344956" w:rsidRPr="00F82AA0" w14:paraId="2A22ACBA"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06E992D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49B26784"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C3A1C0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Jhon Jaime Estrada Velasquez</w:t>
            </w:r>
          </w:p>
        </w:tc>
        <w:tc>
          <w:tcPr>
            <w:tcW w:w="2461" w:type="dxa"/>
            <w:tcBorders>
              <w:top w:val="nil"/>
              <w:left w:val="nil"/>
              <w:bottom w:val="single" w:sz="4" w:space="0" w:color="A6A6A6"/>
              <w:right w:val="single" w:sz="4" w:space="0" w:color="A6A6A6"/>
            </w:tcBorders>
            <w:shd w:val="clear" w:color="000000" w:fill="FFF2CC"/>
            <w:noWrap/>
            <w:vAlign w:val="center"/>
            <w:hideMark/>
          </w:tcPr>
          <w:p w14:paraId="3C511F2A"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14.321.985 </w:t>
            </w:r>
          </w:p>
        </w:tc>
        <w:tc>
          <w:tcPr>
            <w:tcW w:w="160" w:type="dxa"/>
            <w:vAlign w:val="center"/>
            <w:hideMark/>
          </w:tcPr>
          <w:p w14:paraId="0F256F12" w14:textId="77777777" w:rsidR="00344956" w:rsidRPr="00F82AA0" w:rsidRDefault="00344956" w:rsidP="00641622">
            <w:pPr>
              <w:autoSpaceDE/>
              <w:autoSpaceDN/>
              <w:rPr>
                <w:lang w:val="es-419" w:eastAsia="es-419"/>
              </w:rPr>
            </w:pPr>
          </w:p>
        </w:tc>
      </w:tr>
      <w:tr w:rsidR="00344956" w:rsidRPr="00F82AA0" w14:paraId="7553404D"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0F49355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68FEEF3"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ACE976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María Regina Nieto Torres</w:t>
            </w:r>
          </w:p>
        </w:tc>
        <w:tc>
          <w:tcPr>
            <w:tcW w:w="2461" w:type="dxa"/>
            <w:tcBorders>
              <w:top w:val="nil"/>
              <w:left w:val="nil"/>
              <w:bottom w:val="single" w:sz="4" w:space="0" w:color="A6A6A6"/>
              <w:right w:val="single" w:sz="4" w:space="0" w:color="A6A6A6"/>
            </w:tcBorders>
            <w:shd w:val="clear" w:color="000000" w:fill="FFF2CC"/>
            <w:noWrap/>
            <w:vAlign w:val="center"/>
            <w:hideMark/>
          </w:tcPr>
          <w:p w14:paraId="4293FE73"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9.274.202 </w:t>
            </w:r>
          </w:p>
        </w:tc>
        <w:tc>
          <w:tcPr>
            <w:tcW w:w="160" w:type="dxa"/>
            <w:vAlign w:val="center"/>
            <w:hideMark/>
          </w:tcPr>
          <w:p w14:paraId="4295510D" w14:textId="77777777" w:rsidR="00344956" w:rsidRPr="00F82AA0" w:rsidRDefault="00344956" w:rsidP="00641622">
            <w:pPr>
              <w:autoSpaceDE/>
              <w:autoSpaceDN/>
              <w:rPr>
                <w:lang w:val="es-419" w:eastAsia="es-419"/>
              </w:rPr>
            </w:pPr>
          </w:p>
        </w:tc>
      </w:tr>
      <w:tr w:rsidR="00344956" w:rsidRPr="00F82AA0" w14:paraId="09611761"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15D6CF5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CDD4918"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04A0DA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Hernan Alonso Ruiz Padilla</w:t>
            </w:r>
          </w:p>
        </w:tc>
        <w:tc>
          <w:tcPr>
            <w:tcW w:w="2461" w:type="dxa"/>
            <w:tcBorders>
              <w:top w:val="nil"/>
              <w:left w:val="nil"/>
              <w:bottom w:val="single" w:sz="4" w:space="0" w:color="A6A6A6"/>
              <w:right w:val="single" w:sz="4" w:space="0" w:color="A6A6A6"/>
            </w:tcBorders>
            <w:shd w:val="clear" w:color="000000" w:fill="FFF2CC"/>
            <w:noWrap/>
            <w:vAlign w:val="center"/>
            <w:hideMark/>
          </w:tcPr>
          <w:p w14:paraId="33FAF49F"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119.477.834 </w:t>
            </w:r>
          </w:p>
        </w:tc>
        <w:tc>
          <w:tcPr>
            <w:tcW w:w="160" w:type="dxa"/>
            <w:vAlign w:val="center"/>
            <w:hideMark/>
          </w:tcPr>
          <w:p w14:paraId="3D8744A4" w14:textId="77777777" w:rsidR="00344956" w:rsidRPr="00F82AA0" w:rsidRDefault="00344956" w:rsidP="00641622">
            <w:pPr>
              <w:autoSpaceDE/>
              <w:autoSpaceDN/>
              <w:rPr>
                <w:lang w:val="es-419" w:eastAsia="es-419"/>
              </w:rPr>
            </w:pPr>
          </w:p>
        </w:tc>
      </w:tr>
      <w:tr w:rsidR="00344956" w:rsidRPr="00F82AA0" w14:paraId="387CF733"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CCAA8D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5BD5B8A"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C6D7F9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Leonel Angel Caicedo Navia</w:t>
            </w:r>
          </w:p>
        </w:tc>
        <w:tc>
          <w:tcPr>
            <w:tcW w:w="2461" w:type="dxa"/>
            <w:tcBorders>
              <w:top w:val="nil"/>
              <w:left w:val="nil"/>
              <w:bottom w:val="single" w:sz="4" w:space="0" w:color="A6A6A6"/>
              <w:right w:val="single" w:sz="4" w:space="0" w:color="A6A6A6"/>
            </w:tcBorders>
            <w:shd w:val="clear" w:color="000000" w:fill="FFF2CC"/>
            <w:noWrap/>
            <w:vAlign w:val="center"/>
            <w:hideMark/>
          </w:tcPr>
          <w:p w14:paraId="4FC4C87A"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917.611.504 </w:t>
            </w:r>
          </w:p>
        </w:tc>
        <w:tc>
          <w:tcPr>
            <w:tcW w:w="160" w:type="dxa"/>
            <w:vAlign w:val="center"/>
            <w:hideMark/>
          </w:tcPr>
          <w:p w14:paraId="4B4BDD7E" w14:textId="77777777" w:rsidR="00344956" w:rsidRPr="00F82AA0" w:rsidRDefault="00344956" w:rsidP="00641622">
            <w:pPr>
              <w:autoSpaceDE/>
              <w:autoSpaceDN/>
              <w:rPr>
                <w:lang w:val="es-419" w:eastAsia="es-419"/>
              </w:rPr>
            </w:pPr>
          </w:p>
        </w:tc>
      </w:tr>
      <w:tr w:rsidR="00344956" w:rsidRPr="00F82AA0" w14:paraId="35D6AFEF"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D2443D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34C0AB6"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743E65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Mildred Esther Mendoza Hernandez</w:t>
            </w:r>
          </w:p>
        </w:tc>
        <w:tc>
          <w:tcPr>
            <w:tcW w:w="2461" w:type="dxa"/>
            <w:tcBorders>
              <w:top w:val="nil"/>
              <w:left w:val="nil"/>
              <w:bottom w:val="single" w:sz="4" w:space="0" w:color="A6A6A6"/>
              <w:right w:val="single" w:sz="4" w:space="0" w:color="A6A6A6"/>
            </w:tcBorders>
            <w:shd w:val="clear" w:color="000000" w:fill="FFF2CC"/>
            <w:noWrap/>
            <w:vAlign w:val="center"/>
            <w:hideMark/>
          </w:tcPr>
          <w:p w14:paraId="02E9A6D4"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34.153.881 </w:t>
            </w:r>
          </w:p>
        </w:tc>
        <w:tc>
          <w:tcPr>
            <w:tcW w:w="160" w:type="dxa"/>
            <w:vAlign w:val="center"/>
            <w:hideMark/>
          </w:tcPr>
          <w:p w14:paraId="58B1BE19" w14:textId="77777777" w:rsidR="00344956" w:rsidRPr="00F82AA0" w:rsidRDefault="00344956" w:rsidP="00641622">
            <w:pPr>
              <w:autoSpaceDE/>
              <w:autoSpaceDN/>
              <w:rPr>
                <w:lang w:val="es-419" w:eastAsia="es-419"/>
              </w:rPr>
            </w:pPr>
          </w:p>
        </w:tc>
      </w:tr>
      <w:tr w:rsidR="00344956" w:rsidRPr="00F82AA0" w14:paraId="658CECA1"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08282F0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8A1EDA7"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726D0A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Mario Enrique Muñoz Zambrano</w:t>
            </w:r>
          </w:p>
        </w:tc>
        <w:tc>
          <w:tcPr>
            <w:tcW w:w="2461" w:type="dxa"/>
            <w:tcBorders>
              <w:top w:val="nil"/>
              <w:left w:val="nil"/>
              <w:bottom w:val="single" w:sz="4" w:space="0" w:color="A6A6A6"/>
              <w:right w:val="single" w:sz="4" w:space="0" w:color="A6A6A6"/>
            </w:tcBorders>
            <w:shd w:val="clear" w:color="000000" w:fill="FFF2CC"/>
            <w:noWrap/>
            <w:vAlign w:val="center"/>
            <w:hideMark/>
          </w:tcPr>
          <w:p w14:paraId="37202862"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11.858.984 </w:t>
            </w:r>
          </w:p>
        </w:tc>
        <w:tc>
          <w:tcPr>
            <w:tcW w:w="160" w:type="dxa"/>
            <w:vAlign w:val="center"/>
            <w:hideMark/>
          </w:tcPr>
          <w:p w14:paraId="67B9FF88" w14:textId="77777777" w:rsidR="00344956" w:rsidRPr="00F82AA0" w:rsidRDefault="00344956" w:rsidP="00641622">
            <w:pPr>
              <w:autoSpaceDE/>
              <w:autoSpaceDN/>
              <w:rPr>
                <w:lang w:val="es-419" w:eastAsia="es-419"/>
              </w:rPr>
            </w:pPr>
          </w:p>
        </w:tc>
      </w:tr>
      <w:tr w:rsidR="00344956" w:rsidRPr="00F82AA0" w14:paraId="0575EA01"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A5ECFB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5253FA58"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AB7F1C2"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Fernando  Leon Enamorado</w:t>
            </w:r>
          </w:p>
        </w:tc>
        <w:tc>
          <w:tcPr>
            <w:tcW w:w="2461" w:type="dxa"/>
            <w:tcBorders>
              <w:top w:val="nil"/>
              <w:left w:val="nil"/>
              <w:bottom w:val="single" w:sz="4" w:space="0" w:color="A6A6A6"/>
              <w:right w:val="single" w:sz="4" w:space="0" w:color="A6A6A6"/>
            </w:tcBorders>
            <w:shd w:val="clear" w:color="000000" w:fill="FFF2CC"/>
            <w:noWrap/>
            <w:vAlign w:val="center"/>
            <w:hideMark/>
          </w:tcPr>
          <w:p w14:paraId="7DC29FFA"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93.281.205 </w:t>
            </w:r>
          </w:p>
        </w:tc>
        <w:tc>
          <w:tcPr>
            <w:tcW w:w="160" w:type="dxa"/>
            <w:vAlign w:val="center"/>
            <w:hideMark/>
          </w:tcPr>
          <w:p w14:paraId="2E802771" w14:textId="77777777" w:rsidR="00344956" w:rsidRPr="00F82AA0" w:rsidRDefault="00344956" w:rsidP="00641622">
            <w:pPr>
              <w:autoSpaceDE/>
              <w:autoSpaceDN/>
              <w:rPr>
                <w:lang w:val="es-419" w:eastAsia="es-419"/>
              </w:rPr>
            </w:pPr>
          </w:p>
        </w:tc>
      </w:tr>
      <w:tr w:rsidR="00344956" w:rsidRPr="00F82AA0" w14:paraId="79420545"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179ED49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434DC552"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997C44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Luz Angela Usnas Mulcue</w:t>
            </w:r>
          </w:p>
        </w:tc>
        <w:tc>
          <w:tcPr>
            <w:tcW w:w="2461" w:type="dxa"/>
            <w:tcBorders>
              <w:top w:val="nil"/>
              <w:left w:val="nil"/>
              <w:bottom w:val="single" w:sz="4" w:space="0" w:color="A6A6A6"/>
              <w:right w:val="single" w:sz="4" w:space="0" w:color="A6A6A6"/>
            </w:tcBorders>
            <w:shd w:val="clear" w:color="000000" w:fill="FFF2CC"/>
            <w:noWrap/>
            <w:vAlign w:val="center"/>
            <w:hideMark/>
          </w:tcPr>
          <w:p w14:paraId="6E521B21"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469.231.792 </w:t>
            </w:r>
          </w:p>
        </w:tc>
        <w:tc>
          <w:tcPr>
            <w:tcW w:w="160" w:type="dxa"/>
            <w:vAlign w:val="center"/>
            <w:hideMark/>
          </w:tcPr>
          <w:p w14:paraId="5EE7AF6E" w14:textId="77777777" w:rsidR="00344956" w:rsidRPr="00F82AA0" w:rsidRDefault="00344956" w:rsidP="00641622">
            <w:pPr>
              <w:autoSpaceDE/>
              <w:autoSpaceDN/>
              <w:rPr>
                <w:lang w:val="es-419" w:eastAsia="es-419"/>
              </w:rPr>
            </w:pPr>
          </w:p>
        </w:tc>
      </w:tr>
      <w:tr w:rsidR="00344956" w:rsidRPr="00F82AA0" w14:paraId="22458DE7"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74D120F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5EBDD70"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49ABC7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Sergin Alexander Giraldo Ortiz</w:t>
            </w:r>
          </w:p>
        </w:tc>
        <w:tc>
          <w:tcPr>
            <w:tcW w:w="2461" w:type="dxa"/>
            <w:tcBorders>
              <w:top w:val="nil"/>
              <w:left w:val="nil"/>
              <w:bottom w:val="single" w:sz="4" w:space="0" w:color="A6A6A6"/>
              <w:right w:val="single" w:sz="4" w:space="0" w:color="A6A6A6"/>
            </w:tcBorders>
            <w:shd w:val="clear" w:color="000000" w:fill="FFF2CC"/>
            <w:noWrap/>
            <w:vAlign w:val="center"/>
            <w:hideMark/>
          </w:tcPr>
          <w:p w14:paraId="0F3D3CEF"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82.158.192 </w:t>
            </w:r>
          </w:p>
        </w:tc>
        <w:tc>
          <w:tcPr>
            <w:tcW w:w="160" w:type="dxa"/>
            <w:vAlign w:val="center"/>
            <w:hideMark/>
          </w:tcPr>
          <w:p w14:paraId="3B576189" w14:textId="77777777" w:rsidR="00344956" w:rsidRPr="00F82AA0" w:rsidRDefault="00344956" w:rsidP="00641622">
            <w:pPr>
              <w:autoSpaceDE/>
              <w:autoSpaceDN/>
              <w:rPr>
                <w:lang w:val="es-419" w:eastAsia="es-419"/>
              </w:rPr>
            </w:pPr>
          </w:p>
        </w:tc>
      </w:tr>
      <w:tr w:rsidR="00344956" w:rsidRPr="00F82AA0" w14:paraId="03BD4CEE"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161952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7A503BD"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08D576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Martha Isabel Velasquez Franco</w:t>
            </w:r>
          </w:p>
        </w:tc>
        <w:tc>
          <w:tcPr>
            <w:tcW w:w="2461" w:type="dxa"/>
            <w:tcBorders>
              <w:top w:val="nil"/>
              <w:left w:val="nil"/>
              <w:bottom w:val="single" w:sz="4" w:space="0" w:color="A6A6A6"/>
              <w:right w:val="single" w:sz="4" w:space="0" w:color="A6A6A6"/>
            </w:tcBorders>
            <w:shd w:val="clear" w:color="000000" w:fill="FFF2CC"/>
            <w:noWrap/>
            <w:vAlign w:val="center"/>
            <w:hideMark/>
          </w:tcPr>
          <w:p w14:paraId="195FF4D9"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2.375.728.103 </w:t>
            </w:r>
          </w:p>
        </w:tc>
        <w:tc>
          <w:tcPr>
            <w:tcW w:w="160" w:type="dxa"/>
            <w:vAlign w:val="center"/>
            <w:hideMark/>
          </w:tcPr>
          <w:p w14:paraId="1140F32A" w14:textId="77777777" w:rsidR="00344956" w:rsidRPr="00F82AA0" w:rsidRDefault="00344956" w:rsidP="00641622">
            <w:pPr>
              <w:autoSpaceDE/>
              <w:autoSpaceDN/>
              <w:rPr>
                <w:lang w:val="es-419" w:eastAsia="es-419"/>
              </w:rPr>
            </w:pPr>
          </w:p>
        </w:tc>
      </w:tr>
      <w:tr w:rsidR="00344956" w:rsidRPr="00F82AA0" w14:paraId="046BA670"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103D028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F97CEFD"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DEC8BB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Diego Andres Cortes Osorio</w:t>
            </w:r>
          </w:p>
        </w:tc>
        <w:tc>
          <w:tcPr>
            <w:tcW w:w="2461" w:type="dxa"/>
            <w:tcBorders>
              <w:top w:val="nil"/>
              <w:left w:val="nil"/>
              <w:bottom w:val="single" w:sz="4" w:space="0" w:color="A6A6A6"/>
              <w:right w:val="single" w:sz="4" w:space="0" w:color="A6A6A6"/>
            </w:tcBorders>
            <w:shd w:val="clear" w:color="000000" w:fill="FFF2CC"/>
            <w:noWrap/>
            <w:vAlign w:val="center"/>
            <w:hideMark/>
          </w:tcPr>
          <w:p w14:paraId="06B9A49C"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38.009.894 </w:t>
            </w:r>
          </w:p>
        </w:tc>
        <w:tc>
          <w:tcPr>
            <w:tcW w:w="160" w:type="dxa"/>
            <w:vAlign w:val="center"/>
            <w:hideMark/>
          </w:tcPr>
          <w:p w14:paraId="1AECAB13" w14:textId="77777777" w:rsidR="00344956" w:rsidRPr="00F82AA0" w:rsidRDefault="00344956" w:rsidP="00641622">
            <w:pPr>
              <w:autoSpaceDE/>
              <w:autoSpaceDN/>
              <w:rPr>
                <w:lang w:val="es-419" w:eastAsia="es-419"/>
              </w:rPr>
            </w:pPr>
          </w:p>
        </w:tc>
      </w:tr>
      <w:tr w:rsidR="00344956" w:rsidRPr="00F82AA0" w14:paraId="2FA3EA65"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0DCC272"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201C6C41"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D71AF1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Jaime Jose Sarmiento Uhia</w:t>
            </w:r>
          </w:p>
        </w:tc>
        <w:tc>
          <w:tcPr>
            <w:tcW w:w="2461" w:type="dxa"/>
            <w:tcBorders>
              <w:top w:val="nil"/>
              <w:left w:val="nil"/>
              <w:bottom w:val="single" w:sz="4" w:space="0" w:color="A6A6A6"/>
              <w:right w:val="single" w:sz="4" w:space="0" w:color="A6A6A6"/>
            </w:tcBorders>
            <w:shd w:val="clear" w:color="000000" w:fill="FFF2CC"/>
            <w:noWrap/>
            <w:vAlign w:val="center"/>
            <w:hideMark/>
          </w:tcPr>
          <w:p w14:paraId="0D57B98A"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58.329.447 </w:t>
            </w:r>
          </w:p>
        </w:tc>
        <w:tc>
          <w:tcPr>
            <w:tcW w:w="160" w:type="dxa"/>
            <w:vAlign w:val="center"/>
            <w:hideMark/>
          </w:tcPr>
          <w:p w14:paraId="79759A0D" w14:textId="77777777" w:rsidR="00344956" w:rsidRPr="00F82AA0" w:rsidRDefault="00344956" w:rsidP="00641622">
            <w:pPr>
              <w:autoSpaceDE/>
              <w:autoSpaceDN/>
              <w:rPr>
                <w:lang w:val="es-419" w:eastAsia="es-419"/>
              </w:rPr>
            </w:pPr>
          </w:p>
        </w:tc>
      </w:tr>
      <w:tr w:rsidR="00344956" w:rsidRPr="00F82AA0" w14:paraId="60E0BEAA"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E64005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D6D75FA"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B53BB0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Edwin Enrique Chunga Montoya</w:t>
            </w:r>
          </w:p>
        </w:tc>
        <w:tc>
          <w:tcPr>
            <w:tcW w:w="2461" w:type="dxa"/>
            <w:tcBorders>
              <w:top w:val="nil"/>
              <w:left w:val="nil"/>
              <w:bottom w:val="single" w:sz="4" w:space="0" w:color="A6A6A6"/>
              <w:right w:val="single" w:sz="4" w:space="0" w:color="A6A6A6"/>
            </w:tcBorders>
            <w:shd w:val="clear" w:color="000000" w:fill="FFF2CC"/>
            <w:noWrap/>
            <w:vAlign w:val="center"/>
            <w:hideMark/>
          </w:tcPr>
          <w:p w14:paraId="263AF920"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265.541.233 </w:t>
            </w:r>
          </w:p>
        </w:tc>
        <w:tc>
          <w:tcPr>
            <w:tcW w:w="160" w:type="dxa"/>
            <w:vAlign w:val="center"/>
            <w:hideMark/>
          </w:tcPr>
          <w:p w14:paraId="3F740496" w14:textId="77777777" w:rsidR="00344956" w:rsidRPr="00F82AA0" w:rsidRDefault="00344956" w:rsidP="00641622">
            <w:pPr>
              <w:autoSpaceDE/>
              <w:autoSpaceDN/>
              <w:rPr>
                <w:lang w:val="es-419" w:eastAsia="es-419"/>
              </w:rPr>
            </w:pPr>
          </w:p>
        </w:tc>
      </w:tr>
      <w:tr w:rsidR="00344956" w:rsidRPr="00F82AA0" w14:paraId="0F3FD4B3"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8FF673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9283CB7"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7AE231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Marcial  Orozco Morcillo</w:t>
            </w:r>
          </w:p>
        </w:tc>
        <w:tc>
          <w:tcPr>
            <w:tcW w:w="2461" w:type="dxa"/>
            <w:tcBorders>
              <w:top w:val="nil"/>
              <w:left w:val="nil"/>
              <w:bottom w:val="single" w:sz="4" w:space="0" w:color="A6A6A6"/>
              <w:right w:val="single" w:sz="4" w:space="0" w:color="A6A6A6"/>
            </w:tcBorders>
            <w:shd w:val="clear" w:color="000000" w:fill="FFF2CC"/>
            <w:noWrap/>
            <w:vAlign w:val="center"/>
            <w:hideMark/>
          </w:tcPr>
          <w:p w14:paraId="7E85887D"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246.423.687 </w:t>
            </w:r>
          </w:p>
        </w:tc>
        <w:tc>
          <w:tcPr>
            <w:tcW w:w="160" w:type="dxa"/>
            <w:vAlign w:val="center"/>
            <w:hideMark/>
          </w:tcPr>
          <w:p w14:paraId="63D220C3" w14:textId="77777777" w:rsidR="00344956" w:rsidRPr="00F82AA0" w:rsidRDefault="00344956" w:rsidP="00641622">
            <w:pPr>
              <w:autoSpaceDE/>
              <w:autoSpaceDN/>
              <w:rPr>
                <w:lang w:val="es-419" w:eastAsia="es-419"/>
              </w:rPr>
            </w:pPr>
          </w:p>
        </w:tc>
      </w:tr>
      <w:tr w:rsidR="00344956" w:rsidRPr="00F82AA0" w14:paraId="2D6BA15D"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1ECF942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C7417DB"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2CC3E50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Carlos Andres Montealegre Cabrera</w:t>
            </w:r>
          </w:p>
        </w:tc>
        <w:tc>
          <w:tcPr>
            <w:tcW w:w="2461" w:type="dxa"/>
            <w:tcBorders>
              <w:top w:val="nil"/>
              <w:left w:val="nil"/>
              <w:bottom w:val="single" w:sz="4" w:space="0" w:color="A6A6A6"/>
              <w:right w:val="single" w:sz="4" w:space="0" w:color="A6A6A6"/>
            </w:tcBorders>
            <w:shd w:val="clear" w:color="000000" w:fill="FFF2CC"/>
            <w:noWrap/>
            <w:vAlign w:val="center"/>
            <w:hideMark/>
          </w:tcPr>
          <w:p w14:paraId="72372246"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1.217.519.103 </w:t>
            </w:r>
          </w:p>
        </w:tc>
        <w:tc>
          <w:tcPr>
            <w:tcW w:w="160" w:type="dxa"/>
            <w:vAlign w:val="center"/>
            <w:hideMark/>
          </w:tcPr>
          <w:p w14:paraId="482ACF9D" w14:textId="77777777" w:rsidR="00344956" w:rsidRPr="00F82AA0" w:rsidRDefault="00344956" w:rsidP="00641622">
            <w:pPr>
              <w:autoSpaceDE/>
              <w:autoSpaceDN/>
              <w:rPr>
                <w:lang w:val="es-419" w:eastAsia="es-419"/>
              </w:rPr>
            </w:pPr>
          </w:p>
        </w:tc>
      </w:tr>
      <w:tr w:rsidR="00344956" w:rsidRPr="00F82AA0" w14:paraId="617474CB"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151A32C5"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291A7C12"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816837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Leida  Puentes Vargas</w:t>
            </w:r>
          </w:p>
        </w:tc>
        <w:tc>
          <w:tcPr>
            <w:tcW w:w="2461" w:type="dxa"/>
            <w:tcBorders>
              <w:top w:val="nil"/>
              <w:left w:val="nil"/>
              <w:bottom w:val="single" w:sz="4" w:space="0" w:color="A6A6A6"/>
              <w:right w:val="single" w:sz="4" w:space="0" w:color="A6A6A6"/>
            </w:tcBorders>
            <w:shd w:val="clear" w:color="000000" w:fill="FFF2CC"/>
            <w:noWrap/>
            <w:vAlign w:val="center"/>
            <w:hideMark/>
          </w:tcPr>
          <w:p w14:paraId="12BE96FF"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434.462.915 </w:t>
            </w:r>
          </w:p>
        </w:tc>
        <w:tc>
          <w:tcPr>
            <w:tcW w:w="160" w:type="dxa"/>
            <w:vAlign w:val="center"/>
            <w:hideMark/>
          </w:tcPr>
          <w:p w14:paraId="34B3669D" w14:textId="77777777" w:rsidR="00344956" w:rsidRPr="00F82AA0" w:rsidRDefault="00344956" w:rsidP="00641622">
            <w:pPr>
              <w:autoSpaceDE/>
              <w:autoSpaceDN/>
              <w:rPr>
                <w:lang w:val="es-419" w:eastAsia="es-419"/>
              </w:rPr>
            </w:pPr>
          </w:p>
        </w:tc>
      </w:tr>
      <w:tr w:rsidR="00344956" w:rsidRPr="00F82AA0" w14:paraId="4E559236"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BB16ED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0F5A81C"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B3F25F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Maria Yomaira Agudelo Gomez</w:t>
            </w:r>
          </w:p>
        </w:tc>
        <w:tc>
          <w:tcPr>
            <w:tcW w:w="2461" w:type="dxa"/>
            <w:tcBorders>
              <w:top w:val="nil"/>
              <w:left w:val="nil"/>
              <w:bottom w:val="single" w:sz="4" w:space="0" w:color="A6A6A6"/>
              <w:right w:val="single" w:sz="4" w:space="0" w:color="A6A6A6"/>
            </w:tcBorders>
            <w:shd w:val="clear" w:color="000000" w:fill="FFF2CC"/>
            <w:noWrap/>
            <w:vAlign w:val="center"/>
            <w:hideMark/>
          </w:tcPr>
          <w:p w14:paraId="60A169CC"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6.946.909.934 </w:t>
            </w:r>
          </w:p>
        </w:tc>
        <w:tc>
          <w:tcPr>
            <w:tcW w:w="160" w:type="dxa"/>
            <w:vAlign w:val="center"/>
            <w:hideMark/>
          </w:tcPr>
          <w:p w14:paraId="2B649FDC" w14:textId="77777777" w:rsidR="00344956" w:rsidRPr="00F82AA0" w:rsidRDefault="00344956" w:rsidP="00641622">
            <w:pPr>
              <w:autoSpaceDE/>
              <w:autoSpaceDN/>
              <w:rPr>
                <w:lang w:val="es-419" w:eastAsia="es-419"/>
              </w:rPr>
            </w:pPr>
          </w:p>
        </w:tc>
      </w:tr>
      <w:tr w:rsidR="00344956" w:rsidRPr="00F82AA0" w14:paraId="2F9A7A0A"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3D712E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2CFD40B3"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AA7D485"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Samir Antonio Ricardo Hoyos</w:t>
            </w:r>
          </w:p>
        </w:tc>
        <w:tc>
          <w:tcPr>
            <w:tcW w:w="2461" w:type="dxa"/>
            <w:tcBorders>
              <w:top w:val="nil"/>
              <w:left w:val="nil"/>
              <w:bottom w:val="single" w:sz="4" w:space="0" w:color="A6A6A6"/>
              <w:right w:val="single" w:sz="4" w:space="0" w:color="A6A6A6"/>
            </w:tcBorders>
            <w:shd w:val="clear" w:color="000000" w:fill="FFF2CC"/>
            <w:noWrap/>
            <w:vAlign w:val="center"/>
            <w:hideMark/>
          </w:tcPr>
          <w:p w14:paraId="63909C59"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115.873.800 </w:t>
            </w:r>
          </w:p>
        </w:tc>
        <w:tc>
          <w:tcPr>
            <w:tcW w:w="160" w:type="dxa"/>
            <w:vAlign w:val="center"/>
            <w:hideMark/>
          </w:tcPr>
          <w:p w14:paraId="3DCAFEB7" w14:textId="77777777" w:rsidR="00344956" w:rsidRPr="00F82AA0" w:rsidRDefault="00344956" w:rsidP="00641622">
            <w:pPr>
              <w:autoSpaceDE/>
              <w:autoSpaceDN/>
              <w:rPr>
                <w:lang w:val="es-419" w:eastAsia="es-419"/>
              </w:rPr>
            </w:pPr>
          </w:p>
        </w:tc>
      </w:tr>
      <w:tr w:rsidR="00344956" w:rsidRPr="00F82AA0" w14:paraId="52C03691"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5448970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FD655EE"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CAB97B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Diana Carolina Daza Devia</w:t>
            </w:r>
          </w:p>
        </w:tc>
        <w:tc>
          <w:tcPr>
            <w:tcW w:w="2461" w:type="dxa"/>
            <w:tcBorders>
              <w:top w:val="nil"/>
              <w:left w:val="nil"/>
              <w:bottom w:val="single" w:sz="4" w:space="0" w:color="A6A6A6"/>
              <w:right w:val="single" w:sz="4" w:space="0" w:color="A6A6A6"/>
            </w:tcBorders>
            <w:shd w:val="clear" w:color="000000" w:fill="FFF2CC"/>
            <w:noWrap/>
            <w:vAlign w:val="center"/>
            <w:hideMark/>
          </w:tcPr>
          <w:p w14:paraId="3DE8959C"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1.434.012.270 </w:t>
            </w:r>
          </w:p>
        </w:tc>
        <w:tc>
          <w:tcPr>
            <w:tcW w:w="160" w:type="dxa"/>
            <w:vAlign w:val="center"/>
            <w:hideMark/>
          </w:tcPr>
          <w:p w14:paraId="1EC04FC0" w14:textId="77777777" w:rsidR="00344956" w:rsidRPr="00F82AA0" w:rsidRDefault="00344956" w:rsidP="00641622">
            <w:pPr>
              <w:autoSpaceDE/>
              <w:autoSpaceDN/>
              <w:rPr>
                <w:lang w:val="es-419" w:eastAsia="es-419"/>
              </w:rPr>
            </w:pPr>
          </w:p>
        </w:tc>
      </w:tr>
      <w:tr w:rsidR="00344956" w:rsidRPr="00F82AA0" w14:paraId="6FD80F39"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2FA2CE5"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42992D53"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96CA4B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Jairo Arturo Isaacs Gonzalez</w:t>
            </w:r>
          </w:p>
        </w:tc>
        <w:tc>
          <w:tcPr>
            <w:tcW w:w="2461" w:type="dxa"/>
            <w:tcBorders>
              <w:top w:val="nil"/>
              <w:left w:val="nil"/>
              <w:bottom w:val="single" w:sz="4" w:space="0" w:color="A6A6A6"/>
              <w:right w:val="single" w:sz="4" w:space="0" w:color="A6A6A6"/>
            </w:tcBorders>
            <w:shd w:val="clear" w:color="000000" w:fill="FFF2CC"/>
            <w:noWrap/>
            <w:vAlign w:val="center"/>
            <w:hideMark/>
          </w:tcPr>
          <w:p w14:paraId="27F7D8F9"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27.720.238 </w:t>
            </w:r>
          </w:p>
        </w:tc>
        <w:tc>
          <w:tcPr>
            <w:tcW w:w="160" w:type="dxa"/>
            <w:vAlign w:val="center"/>
            <w:hideMark/>
          </w:tcPr>
          <w:p w14:paraId="6A4B8FC9" w14:textId="77777777" w:rsidR="00344956" w:rsidRPr="00F82AA0" w:rsidRDefault="00344956" w:rsidP="00641622">
            <w:pPr>
              <w:autoSpaceDE/>
              <w:autoSpaceDN/>
              <w:rPr>
                <w:lang w:val="es-419" w:eastAsia="es-419"/>
              </w:rPr>
            </w:pPr>
          </w:p>
        </w:tc>
      </w:tr>
      <w:tr w:rsidR="00344956" w:rsidRPr="00F82AA0" w14:paraId="5C5BD3E9"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ECCEB8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26756527"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0B6565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Ruth Mary Lozano Buendia</w:t>
            </w:r>
          </w:p>
        </w:tc>
        <w:tc>
          <w:tcPr>
            <w:tcW w:w="2461" w:type="dxa"/>
            <w:tcBorders>
              <w:top w:val="nil"/>
              <w:left w:val="nil"/>
              <w:bottom w:val="single" w:sz="4" w:space="0" w:color="A6A6A6"/>
              <w:right w:val="single" w:sz="4" w:space="0" w:color="A6A6A6"/>
            </w:tcBorders>
            <w:shd w:val="clear" w:color="000000" w:fill="FFF2CC"/>
            <w:noWrap/>
            <w:vAlign w:val="center"/>
            <w:hideMark/>
          </w:tcPr>
          <w:p w14:paraId="6E1B4B41"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43.031.541 </w:t>
            </w:r>
          </w:p>
        </w:tc>
        <w:tc>
          <w:tcPr>
            <w:tcW w:w="160" w:type="dxa"/>
            <w:vAlign w:val="center"/>
            <w:hideMark/>
          </w:tcPr>
          <w:p w14:paraId="2822DBED" w14:textId="77777777" w:rsidR="00344956" w:rsidRPr="00F82AA0" w:rsidRDefault="00344956" w:rsidP="00641622">
            <w:pPr>
              <w:autoSpaceDE/>
              <w:autoSpaceDN/>
              <w:rPr>
                <w:lang w:val="es-419" w:eastAsia="es-419"/>
              </w:rPr>
            </w:pPr>
          </w:p>
        </w:tc>
      </w:tr>
      <w:tr w:rsidR="00344956" w:rsidRPr="00F82AA0" w14:paraId="24ED7819"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9DD700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4F209DD4"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153B89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Luis Fernando Arango Garcia</w:t>
            </w:r>
          </w:p>
        </w:tc>
        <w:tc>
          <w:tcPr>
            <w:tcW w:w="2461" w:type="dxa"/>
            <w:tcBorders>
              <w:top w:val="nil"/>
              <w:left w:val="nil"/>
              <w:bottom w:val="single" w:sz="4" w:space="0" w:color="A6A6A6"/>
              <w:right w:val="single" w:sz="4" w:space="0" w:color="A6A6A6"/>
            </w:tcBorders>
            <w:shd w:val="clear" w:color="000000" w:fill="FFF2CC"/>
            <w:noWrap/>
            <w:vAlign w:val="center"/>
            <w:hideMark/>
          </w:tcPr>
          <w:p w14:paraId="73DC5163"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352.506.434 </w:t>
            </w:r>
          </w:p>
        </w:tc>
        <w:tc>
          <w:tcPr>
            <w:tcW w:w="160" w:type="dxa"/>
            <w:vAlign w:val="center"/>
            <w:hideMark/>
          </w:tcPr>
          <w:p w14:paraId="662B4470" w14:textId="77777777" w:rsidR="00344956" w:rsidRPr="00F82AA0" w:rsidRDefault="00344956" w:rsidP="00641622">
            <w:pPr>
              <w:autoSpaceDE/>
              <w:autoSpaceDN/>
              <w:rPr>
                <w:lang w:val="es-419" w:eastAsia="es-419"/>
              </w:rPr>
            </w:pPr>
          </w:p>
        </w:tc>
      </w:tr>
      <w:tr w:rsidR="00344956" w:rsidRPr="00F82AA0" w14:paraId="09C170A1"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52510C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A0176E3"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653ABF1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Norma Beatriz Tascon Jaramillo</w:t>
            </w:r>
          </w:p>
        </w:tc>
        <w:tc>
          <w:tcPr>
            <w:tcW w:w="2461" w:type="dxa"/>
            <w:tcBorders>
              <w:top w:val="nil"/>
              <w:left w:val="nil"/>
              <w:bottom w:val="single" w:sz="4" w:space="0" w:color="A6A6A6"/>
              <w:right w:val="single" w:sz="4" w:space="0" w:color="A6A6A6"/>
            </w:tcBorders>
            <w:shd w:val="clear" w:color="000000" w:fill="FFF2CC"/>
            <w:noWrap/>
            <w:vAlign w:val="center"/>
            <w:hideMark/>
          </w:tcPr>
          <w:p w14:paraId="19C1293A"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602.508.947 </w:t>
            </w:r>
          </w:p>
        </w:tc>
        <w:tc>
          <w:tcPr>
            <w:tcW w:w="160" w:type="dxa"/>
            <w:vAlign w:val="center"/>
            <w:hideMark/>
          </w:tcPr>
          <w:p w14:paraId="22574A13" w14:textId="77777777" w:rsidR="00344956" w:rsidRPr="00F82AA0" w:rsidRDefault="00344956" w:rsidP="00641622">
            <w:pPr>
              <w:autoSpaceDE/>
              <w:autoSpaceDN/>
              <w:rPr>
                <w:lang w:val="es-419" w:eastAsia="es-419"/>
              </w:rPr>
            </w:pPr>
          </w:p>
        </w:tc>
      </w:tr>
      <w:tr w:rsidR="00344956" w:rsidRPr="00F82AA0" w14:paraId="36C5F822"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5D0A8D0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8D13CC0"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E149195"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Bertilde  Muñoz De Gomez</w:t>
            </w:r>
          </w:p>
        </w:tc>
        <w:tc>
          <w:tcPr>
            <w:tcW w:w="2461" w:type="dxa"/>
            <w:tcBorders>
              <w:top w:val="nil"/>
              <w:left w:val="nil"/>
              <w:bottom w:val="single" w:sz="4" w:space="0" w:color="A6A6A6"/>
              <w:right w:val="single" w:sz="4" w:space="0" w:color="A6A6A6"/>
            </w:tcBorders>
            <w:shd w:val="clear" w:color="000000" w:fill="FFF2CC"/>
            <w:noWrap/>
            <w:vAlign w:val="center"/>
            <w:hideMark/>
          </w:tcPr>
          <w:p w14:paraId="4621B01C"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1.223.747.885 </w:t>
            </w:r>
          </w:p>
        </w:tc>
        <w:tc>
          <w:tcPr>
            <w:tcW w:w="160" w:type="dxa"/>
            <w:vAlign w:val="center"/>
            <w:hideMark/>
          </w:tcPr>
          <w:p w14:paraId="156DF7BE" w14:textId="77777777" w:rsidR="00344956" w:rsidRPr="00F82AA0" w:rsidRDefault="00344956" w:rsidP="00641622">
            <w:pPr>
              <w:autoSpaceDE/>
              <w:autoSpaceDN/>
              <w:rPr>
                <w:lang w:val="es-419" w:eastAsia="es-419"/>
              </w:rPr>
            </w:pPr>
          </w:p>
        </w:tc>
      </w:tr>
      <w:tr w:rsidR="00344956" w:rsidRPr="00F82AA0" w14:paraId="52BD4609"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3CD0E7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4CB0A41A"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2F944E1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Aminta  Galvis Murillo</w:t>
            </w:r>
          </w:p>
        </w:tc>
        <w:tc>
          <w:tcPr>
            <w:tcW w:w="2461" w:type="dxa"/>
            <w:tcBorders>
              <w:top w:val="nil"/>
              <w:left w:val="nil"/>
              <w:bottom w:val="single" w:sz="4" w:space="0" w:color="A6A6A6"/>
              <w:right w:val="single" w:sz="4" w:space="0" w:color="A6A6A6"/>
            </w:tcBorders>
            <w:shd w:val="clear" w:color="000000" w:fill="FFF2CC"/>
            <w:noWrap/>
            <w:vAlign w:val="center"/>
            <w:hideMark/>
          </w:tcPr>
          <w:p w14:paraId="6785921D"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1.035.997 </w:t>
            </w:r>
          </w:p>
        </w:tc>
        <w:tc>
          <w:tcPr>
            <w:tcW w:w="160" w:type="dxa"/>
            <w:vAlign w:val="center"/>
            <w:hideMark/>
          </w:tcPr>
          <w:p w14:paraId="0A434BBD" w14:textId="77777777" w:rsidR="00344956" w:rsidRPr="00F82AA0" w:rsidRDefault="00344956" w:rsidP="00641622">
            <w:pPr>
              <w:autoSpaceDE/>
              <w:autoSpaceDN/>
              <w:rPr>
                <w:lang w:val="es-419" w:eastAsia="es-419"/>
              </w:rPr>
            </w:pPr>
          </w:p>
        </w:tc>
      </w:tr>
      <w:tr w:rsidR="00344956" w:rsidRPr="00F82AA0" w14:paraId="1CA33A85"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2349FD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7E4A30A"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94FAFB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Santos  Taquina Rivera</w:t>
            </w:r>
          </w:p>
        </w:tc>
        <w:tc>
          <w:tcPr>
            <w:tcW w:w="2461" w:type="dxa"/>
            <w:tcBorders>
              <w:top w:val="nil"/>
              <w:left w:val="nil"/>
              <w:bottom w:val="single" w:sz="4" w:space="0" w:color="A6A6A6"/>
              <w:right w:val="single" w:sz="4" w:space="0" w:color="A6A6A6"/>
            </w:tcBorders>
            <w:shd w:val="clear" w:color="000000" w:fill="FFF2CC"/>
            <w:noWrap/>
            <w:vAlign w:val="center"/>
            <w:hideMark/>
          </w:tcPr>
          <w:p w14:paraId="2114EDB4"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2.135.158.912 </w:t>
            </w:r>
          </w:p>
        </w:tc>
        <w:tc>
          <w:tcPr>
            <w:tcW w:w="160" w:type="dxa"/>
            <w:vAlign w:val="center"/>
            <w:hideMark/>
          </w:tcPr>
          <w:p w14:paraId="3AEFCD49" w14:textId="77777777" w:rsidR="00344956" w:rsidRPr="00F82AA0" w:rsidRDefault="00344956" w:rsidP="00641622">
            <w:pPr>
              <w:autoSpaceDE/>
              <w:autoSpaceDN/>
              <w:rPr>
                <w:lang w:val="es-419" w:eastAsia="es-419"/>
              </w:rPr>
            </w:pPr>
          </w:p>
        </w:tc>
      </w:tr>
      <w:tr w:rsidR="00344956" w:rsidRPr="00F82AA0" w14:paraId="31BACA01"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D08C15B"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3EE8D03"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1A4747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Ilia  Dagua Medina</w:t>
            </w:r>
          </w:p>
        </w:tc>
        <w:tc>
          <w:tcPr>
            <w:tcW w:w="2461" w:type="dxa"/>
            <w:tcBorders>
              <w:top w:val="nil"/>
              <w:left w:val="nil"/>
              <w:bottom w:val="single" w:sz="4" w:space="0" w:color="A6A6A6"/>
              <w:right w:val="single" w:sz="4" w:space="0" w:color="A6A6A6"/>
            </w:tcBorders>
            <w:shd w:val="clear" w:color="000000" w:fill="FFF2CC"/>
            <w:noWrap/>
            <w:vAlign w:val="center"/>
            <w:hideMark/>
          </w:tcPr>
          <w:p w14:paraId="5D150B44"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859.018.454 </w:t>
            </w:r>
          </w:p>
        </w:tc>
        <w:tc>
          <w:tcPr>
            <w:tcW w:w="160" w:type="dxa"/>
            <w:vAlign w:val="center"/>
            <w:hideMark/>
          </w:tcPr>
          <w:p w14:paraId="0B5E0A38" w14:textId="77777777" w:rsidR="00344956" w:rsidRPr="00F82AA0" w:rsidRDefault="00344956" w:rsidP="00641622">
            <w:pPr>
              <w:autoSpaceDE/>
              <w:autoSpaceDN/>
              <w:rPr>
                <w:lang w:val="es-419" w:eastAsia="es-419"/>
              </w:rPr>
            </w:pPr>
          </w:p>
        </w:tc>
      </w:tr>
      <w:tr w:rsidR="00344956" w:rsidRPr="00F82AA0" w14:paraId="79A8CEFC"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5E4630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5B7D525"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878987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Yolaida  Tuberquia Torres</w:t>
            </w:r>
          </w:p>
        </w:tc>
        <w:tc>
          <w:tcPr>
            <w:tcW w:w="2461" w:type="dxa"/>
            <w:tcBorders>
              <w:top w:val="nil"/>
              <w:left w:val="nil"/>
              <w:bottom w:val="single" w:sz="4" w:space="0" w:color="A6A6A6"/>
              <w:right w:val="single" w:sz="4" w:space="0" w:color="A6A6A6"/>
            </w:tcBorders>
            <w:shd w:val="clear" w:color="000000" w:fill="FFF2CC"/>
            <w:noWrap/>
            <w:vAlign w:val="center"/>
            <w:hideMark/>
          </w:tcPr>
          <w:p w14:paraId="457F38D9"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364.017.781 </w:t>
            </w:r>
          </w:p>
        </w:tc>
        <w:tc>
          <w:tcPr>
            <w:tcW w:w="160" w:type="dxa"/>
            <w:vAlign w:val="center"/>
            <w:hideMark/>
          </w:tcPr>
          <w:p w14:paraId="3CB4A849" w14:textId="77777777" w:rsidR="00344956" w:rsidRPr="00F82AA0" w:rsidRDefault="00344956" w:rsidP="00641622">
            <w:pPr>
              <w:autoSpaceDE/>
              <w:autoSpaceDN/>
              <w:rPr>
                <w:lang w:val="es-419" w:eastAsia="es-419"/>
              </w:rPr>
            </w:pPr>
          </w:p>
        </w:tc>
      </w:tr>
      <w:tr w:rsidR="00344956" w:rsidRPr="00F82AA0" w14:paraId="360163A6"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5C198AE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5AF3061A"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83DFE25"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 xml:space="preserve">Maria Orfiria Tobon </w:t>
            </w:r>
          </w:p>
        </w:tc>
        <w:tc>
          <w:tcPr>
            <w:tcW w:w="2461" w:type="dxa"/>
            <w:tcBorders>
              <w:top w:val="nil"/>
              <w:left w:val="nil"/>
              <w:bottom w:val="single" w:sz="4" w:space="0" w:color="A6A6A6"/>
              <w:right w:val="single" w:sz="4" w:space="0" w:color="A6A6A6"/>
            </w:tcBorders>
            <w:shd w:val="clear" w:color="000000" w:fill="FFF2CC"/>
            <w:noWrap/>
            <w:vAlign w:val="center"/>
            <w:hideMark/>
          </w:tcPr>
          <w:p w14:paraId="3D4B9E18"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17.381.513.155 </w:t>
            </w:r>
          </w:p>
        </w:tc>
        <w:tc>
          <w:tcPr>
            <w:tcW w:w="160" w:type="dxa"/>
            <w:vAlign w:val="center"/>
            <w:hideMark/>
          </w:tcPr>
          <w:p w14:paraId="18FCD198" w14:textId="77777777" w:rsidR="00344956" w:rsidRPr="00F82AA0" w:rsidRDefault="00344956" w:rsidP="00641622">
            <w:pPr>
              <w:autoSpaceDE/>
              <w:autoSpaceDN/>
              <w:rPr>
                <w:lang w:val="es-419" w:eastAsia="es-419"/>
              </w:rPr>
            </w:pPr>
          </w:p>
        </w:tc>
      </w:tr>
      <w:tr w:rsidR="00344956" w:rsidRPr="00F82AA0" w14:paraId="5A9C907D"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E58B05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5B710B89"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AD4673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 xml:space="preserve">Naith Herrera Medrano </w:t>
            </w:r>
          </w:p>
        </w:tc>
        <w:tc>
          <w:tcPr>
            <w:tcW w:w="2461" w:type="dxa"/>
            <w:tcBorders>
              <w:top w:val="nil"/>
              <w:left w:val="nil"/>
              <w:bottom w:val="single" w:sz="4" w:space="0" w:color="A6A6A6"/>
              <w:right w:val="single" w:sz="4" w:space="0" w:color="A6A6A6"/>
            </w:tcBorders>
            <w:shd w:val="clear" w:color="000000" w:fill="FFF2CC"/>
            <w:noWrap/>
            <w:vAlign w:val="center"/>
            <w:hideMark/>
          </w:tcPr>
          <w:p w14:paraId="618806F6"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19.545.019.350 </w:t>
            </w:r>
          </w:p>
        </w:tc>
        <w:tc>
          <w:tcPr>
            <w:tcW w:w="160" w:type="dxa"/>
            <w:vAlign w:val="center"/>
            <w:hideMark/>
          </w:tcPr>
          <w:p w14:paraId="3A7FF9BD" w14:textId="77777777" w:rsidR="00344956" w:rsidRPr="00F82AA0" w:rsidRDefault="00344956" w:rsidP="00641622">
            <w:pPr>
              <w:autoSpaceDE/>
              <w:autoSpaceDN/>
              <w:rPr>
                <w:lang w:val="es-419" w:eastAsia="es-419"/>
              </w:rPr>
            </w:pPr>
          </w:p>
        </w:tc>
      </w:tr>
      <w:tr w:rsidR="00344956" w:rsidRPr="00F82AA0" w14:paraId="0C706AB0"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35FFA8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541AF531"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293D451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Marina Ester Moises Carrillo</w:t>
            </w:r>
          </w:p>
        </w:tc>
        <w:tc>
          <w:tcPr>
            <w:tcW w:w="2461" w:type="dxa"/>
            <w:tcBorders>
              <w:top w:val="nil"/>
              <w:left w:val="nil"/>
              <w:bottom w:val="single" w:sz="4" w:space="0" w:color="A6A6A6"/>
              <w:right w:val="single" w:sz="4" w:space="0" w:color="A6A6A6"/>
            </w:tcBorders>
            <w:shd w:val="clear" w:color="000000" w:fill="FFF2CC"/>
            <w:noWrap/>
            <w:vAlign w:val="center"/>
            <w:hideMark/>
          </w:tcPr>
          <w:p w14:paraId="2E8FAF70"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700.272.172 </w:t>
            </w:r>
          </w:p>
        </w:tc>
        <w:tc>
          <w:tcPr>
            <w:tcW w:w="160" w:type="dxa"/>
            <w:vAlign w:val="center"/>
            <w:hideMark/>
          </w:tcPr>
          <w:p w14:paraId="594A24BE" w14:textId="77777777" w:rsidR="00344956" w:rsidRPr="00F82AA0" w:rsidRDefault="00344956" w:rsidP="00641622">
            <w:pPr>
              <w:autoSpaceDE/>
              <w:autoSpaceDN/>
              <w:rPr>
                <w:lang w:val="es-419" w:eastAsia="es-419"/>
              </w:rPr>
            </w:pPr>
          </w:p>
        </w:tc>
      </w:tr>
      <w:tr w:rsidR="00344956" w:rsidRPr="00F82AA0" w14:paraId="4853EBB4"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FB9975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DF091D2"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116E042"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Flor Marina Cordero Ochoa</w:t>
            </w:r>
          </w:p>
        </w:tc>
        <w:tc>
          <w:tcPr>
            <w:tcW w:w="2461" w:type="dxa"/>
            <w:tcBorders>
              <w:top w:val="nil"/>
              <w:left w:val="nil"/>
              <w:bottom w:val="single" w:sz="4" w:space="0" w:color="A6A6A6"/>
              <w:right w:val="single" w:sz="4" w:space="0" w:color="A6A6A6"/>
            </w:tcBorders>
            <w:shd w:val="clear" w:color="000000" w:fill="FFF2CC"/>
            <w:noWrap/>
            <w:vAlign w:val="center"/>
            <w:hideMark/>
          </w:tcPr>
          <w:p w14:paraId="55A61BF1"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3.776.654.574 </w:t>
            </w:r>
          </w:p>
        </w:tc>
        <w:tc>
          <w:tcPr>
            <w:tcW w:w="160" w:type="dxa"/>
            <w:vAlign w:val="center"/>
            <w:hideMark/>
          </w:tcPr>
          <w:p w14:paraId="608ACFD4" w14:textId="77777777" w:rsidR="00344956" w:rsidRPr="00F82AA0" w:rsidRDefault="00344956" w:rsidP="00641622">
            <w:pPr>
              <w:autoSpaceDE/>
              <w:autoSpaceDN/>
              <w:rPr>
                <w:lang w:val="es-419" w:eastAsia="es-419"/>
              </w:rPr>
            </w:pPr>
          </w:p>
        </w:tc>
      </w:tr>
      <w:tr w:rsidR="00344956" w:rsidRPr="00F82AA0" w14:paraId="2E88D5D0"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5686439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7DCB519"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691C82D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Claudia Andrea Sucerquia Alvarez</w:t>
            </w:r>
          </w:p>
        </w:tc>
        <w:tc>
          <w:tcPr>
            <w:tcW w:w="2461" w:type="dxa"/>
            <w:tcBorders>
              <w:top w:val="nil"/>
              <w:left w:val="nil"/>
              <w:bottom w:val="single" w:sz="4" w:space="0" w:color="A6A6A6"/>
              <w:right w:val="single" w:sz="4" w:space="0" w:color="A6A6A6"/>
            </w:tcBorders>
            <w:shd w:val="clear" w:color="000000" w:fill="FFF2CC"/>
            <w:noWrap/>
            <w:vAlign w:val="center"/>
            <w:hideMark/>
          </w:tcPr>
          <w:p w14:paraId="05D3FDE0"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3.555.332.793 </w:t>
            </w:r>
          </w:p>
        </w:tc>
        <w:tc>
          <w:tcPr>
            <w:tcW w:w="160" w:type="dxa"/>
            <w:vAlign w:val="center"/>
            <w:hideMark/>
          </w:tcPr>
          <w:p w14:paraId="30BF1B58" w14:textId="77777777" w:rsidR="00344956" w:rsidRPr="00F82AA0" w:rsidRDefault="00344956" w:rsidP="00641622">
            <w:pPr>
              <w:autoSpaceDE/>
              <w:autoSpaceDN/>
              <w:rPr>
                <w:lang w:val="es-419" w:eastAsia="es-419"/>
              </w:rPr>
            </w:pPr>
          </w:p>
        </w:tc>
      </w:tr>
      <w:tr w:rsidR="00344956" w:rsidRPr="00F82AA0" w14:paraId="43A55E48" w14:textId="77777777" w:rsidTr="001559CD">
        <w:trPr>
          <w:trHeight w:val="300"/>
        </w:trPr>
        <w:tc>
          <w:tcPr>
            <w:tcW w:w="1277" w:type="dxa"/>
            <w:tcBorders>
              <w:top w:val="nil"/>
              <w:left w:val="single" w:sz="4" w:space="0" w:color="A6A6A6"/>
              <w:bottom w:val="single" w:sz="4" w:space="0" w:color="auto"/>
              <w:right w:val="single" w:sz="4" w:space="0" w:color="A6A6A6"/>
            </w:tcBorders>
            <w:shd w:val="clear" w:color="auto" w:fill="auto"/>
            <w:vAlign w:val="center"/>
            <w:hideMark/>
          </w:tcPr>
          <w:p w14:paraId="527F540B"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uto"/>
              <w:right w:val="single" w:sz="4" w:space="0" w:color="A6A6A6"/>
            </w:tcBorders>
            <w:shd w:val="clear" w:color="auto" w:fill="auto"/>
            <w:vAlign w:val="center"/>
            <w:hideMark/>
          </w:tcPr>
          <w:p w14:paraId="79C80EC5"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uto"/>
              <w:right w:val="single" w:sz="4" w:space="0" w:color="A6A6A6"/>
            </w:tcBorders>
            <w:shd w:val="clear" w:color="auto" w:fill="auto"/>
            <w:vAlign w:val="center"/>
            <w:hideMark/>
          </w:tcPr>
          <w:p w14:paraId="0AEBA78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Ofelia  Sanchez Prieto</w:t>
            </w:r>
          </w:p>
        </w:tc>
        <w:tc>
          <w:tcPr>
            <w:tcW w:w="2461" w:type="dxa"/>
            <w:tcBorders>
              <w:top w:val="nil"/>
              <w:left w:val="nil"/>
              <w:bottom w:val="single" w:sz="4" w:space="0" w:color="auto"/>
              <w:right w:val="single" w:sz="4" w:space="0" w:color="A6A6A6"/>
            </w:tcBorders>
            <w:shd w:val="clear" w:color="000000" w:fill="FFF2CC"/>
            <w:noWrap/>
            <w:vAlign w:val="center"/>
            <w:hideMark/>
          </w:tcPr>
          <w:p w14:paraId="0D86F1F0"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342.857.591 </w:t>
            </w:r>
          </w:p>
        </w:tc>
        <w:tc>
          <w:tcPr>
            <w:tcW w:w="160" w:type="dxa"/>
            <w:vAlign w:val="center"/>
            <w:hideMark/>
          </w:tcPr>
          <w:p w14:paraId="0CFC3C63" w14:textId="77777777" w:rsidR="00344956" w:rsidRPr="00F82AA0" w:rsidRDefault="00344956" w:rsidP="00641622">
            <w:pPr>
              <w:autoSpaceDE/>
              <w:autoSpaceDN/>
              <w:rPr>
                <w:lang w:val="es-419" w:eastAsia="es-419"/>
              </w:rPr>
            </w:pPr>
          </w:p>
        </w:tc>
      </w:tr>
      <w:tr w:rsidR="00344956" w:rsidRPr="00F82AA0" w14:paraId="47A9C282" w14:textId="77777777" w:rsidTr="001559CD">
        <w:trPr>
          <w:trHeight w:val="300"/>
        </w:trPr>
        <w:tc>
          <w:tcPr>
            <w:tcW w:w="1277" w:type="dxa"/>
            <w:tcBorders>
              <w:top w:val="single" w:sz="4" w:space="0" w:color="auto"/>
              <w:left w:val="single" w:sz="4" w:space="0" w:color="A6A6A6"/>
              <w:bottom w:val="single" w:sz="4" w:space="0" w:color="A6A6A6"/>
              <w:right w:val="single" w:sz="4" w:space="0" w:color="A6A6A6"/>
            </w:tcBorders>
            <w:shd w:val="clear" w:color="auto" w:fill="auto"/>
            <w:vAlign w:val="center"/>
            <w:hideMark/>
          </w:tcPr>
          <w:p w14:paraId="3A1ED27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lastRenderedPageBreak/>
              <w:t>2.7.01.03</w:t>
            </w:r>
          </w:p>
        </w:tc>
        <w:tc>
          <w:tcPr>
            <w:tcW w:w="708" w:type="dxa"/>
            <w:tcBorders>
              <w:top w:val="single" w:sz="4" w:space="0" w:color="auto"/>
              <w:left w:val="nil"/>
              <w:bottom w:val="single" w:sz="4" w:space="0" w:color="A6A6A6"/>
              <w:right w:val="single" w:sz="4" w:space="0" w:color="A6A6A6"/>
            </w:tcBorders>
            <w:shd w:val="clear" w:color="auto" w:fill="auto"/>
            <w:vAlign w:val="center"/>
            <w:hideMark/>
          </w:tcPr>
          <w:p w14:paraId="4B7CDEB2"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single" w:sz="4" w:space="0" w:color="auto"/>
              <w:left w:val="nil"/>
              <w:bottom w:val="single" w:sz="4" w:space="0" w:color="A6A6A6"/>
              <w:right w:val="single" w:sz="4" w:space="0" w:color="A6A6A6"/>
            </w:tcBorders>
            <w:shd w:val="clear" w:color="auto" w:fill="auto"/>
            <w:vAlign w:val="center"/>
            <w:hideMark/>
          </w:tcPr>
          <w:p w14:paraId="107826B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Ana Paulina Torres De Ruiz</w:t>
            </w:r>
          </w:p>
        </w:tc>
        <w:tc>
          <w:tcPr>
            <w:tcW w:w="2461" w:type="dxa"/>
            <w:tcBorders>
              <w:top w:val="single" w:sz="4" w:space="0" w:color="auto"/>
              <w:left w:val="nil"/>
              <w:bottom w:val="single" w:sz="4" w:space="0" w:color="A6A6A6"/>
              <w:right w:val="single" w:sz="4" w:space="0" w:color="A6A6A6"/>
            </w:tcBorders>
            <w:shd w:val="clear" w:color="000000" w:fill="FFF2CC"/>
            <w:noWrap/>
            <w:vAlign w:val="center"/>
            <w:hideMark/>
          </w:tcPr>
          <w:p w14:paraId="6C72CC7E"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326.775.946 </w:t>
            </w:r>
          </w:p>
        </w:tc>
        <w:tc>
          <w:tcPr>
            <w:tcW w:w="160" w:type="dxa"/>
            <w:vAlign w:val="center"/>
            <w:hideMark/>
          </w:tcPr>
          <w:p w14:paraId="0B1BE195" w14:textId="77777777" w:rsidR="00344956" w:rsidRPr="00F82AA0" w:rsidRDefault="00344956" w:rsidP="00641622">
            <w:pPr>
              <w:autoSpaceDE/>
              <w:autoSpaceDN/>
              <w:rPr>
                <w:lang w:val="es-419" w:eastAsia="es-419"/>
              </w:rPr>
            </w:pPr>
          </w:p>
        </w:tc>
      </w:tr>
      <w:tr w:rsidR="00344956" w:rsidRPr="00F82AA0" w14:paraId="4D67270F"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5697C39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737C4A3"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17F64F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Sandra  Vega Cruz</w:t>
            </w:r>
          </w:p>
        </w:tc>
        <w:tc>
          <w:tcPr>
            <w:tcW w:w="2461" w:type="dxa"/>
            <w:tcBorders>
              <w:top w:val="nil"/>
              <w:left w:val="nil"/>
              <w:bottom w:val="single" w:sz="4" w:space="0" w:color="A6A6A6"/>
              <w:right w:val="single" w:sz="4" w:space="0" w:color="A6A6A6"/>
            </w:tcBorders>
            <w:shd w:val="clear" w:color="000000" w:fill="FFF2CC"/>
            <w:noWrap/>
            <w:vAlign w:val="center"/>
            <w:hideMark/>
          </w:tcPr>
          <w:p w14:paraId="1F509FE9"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359.737.362 </w:t>
            </w:r>
          </w:p>
        </w:tc>
        <w:tc>
          <w:tcPr>
            <w:tcW w:w="160" w:type="dxa"/>
            <w:vAlign w:val="center"/>
            <w:hideMark/>
          </w:tcPr>
          <w:p w14:paraId="73137B1E" w14:textId="77777777" w:rsidR="00344956" w:rsidRPr="00F82AA0" w:rsidRDefault="00344956" w:rsidP="00641622">
            <w:pPr>
              <w:autoSpaceDE/>
              <w:autoSpaceDN/>
              <w:rPr>
                <w:lang w:val="es-419" w:eastAsia="es-419"/>
              </w:rPr>
            </w:pPr>
          </w:p>
        </w:tc>
      </w:tr>
      <w:tr w:rsidR="00344956" w:rsidRPr="00F82AA0" w14:paraId="52A55D2C"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0952395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26EEF70"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64E468F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Martha Sirley Barreto Reia</w:t>
            </w:r>
          </w:p>
        </w:tc>
        <w:tc>
          <w:tcPr>
            <w:tcW w:w="2461" w:type="dxa"/>
            <w:tcBorders>
              <w:top w:val="nil"/>
              <w:left w:val="nil"/>
              <w:bottom w:val="single" w:sz="4" w:space="0" w:color="A6A6A6"/>
              <w:right w:val="single" w:sz="4" w:space="0" w:color="A6A6A6"/>
            </w:tcBorders>
            <w:shd w:val="clear" w:color="000000" w:fill="FFF2CC"/>
            <w:noWrap/>
            <w:vAlign w:val="center"/>
            <w:hideMark/>
          </w:tcPr>
          <w:p w14:paraId="299AA371"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79.633.404 </w:t>
            </w:r>
          </w:p>
        </w:tc>
        <w:tc>
          <w:tcPr>
            <w:tcW w:w="160" w:type="dxa"/>
            <w:vAlign w:val="center"/>
            <w:hideMark/>
          </w:tcPr>
          <w:p w14:paraId="2C7D013D" w14:textId="77777777" w:rsidR="00344956" w:rsidRPr="00F82AA0" w:rsidRDefault="00344956" w:rsidP="00641622">
            <w:pPr>
              <w:autoSpaceDE/>
              <w:autoSpaceDN/>
              <w:rPr>
                <w:lang w:val="es-419" w:eastAsia="es-419"/>
              </w:rPr>
            </w:pPr>
          </w:p>
        </w:tc>
      </w:tr>
      <w:tr w:rsidR="00344956" w:rsidRPr="00F82AA0" w14:paraId="5042C6BA"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CF43CE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0D1FEB4"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325187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 xml:space="preserve">Isabellina  Gomez </w:t>
            </w:r>
          </w:p>
        </w:tc>
        <w:tc>
          <w:tcPr>
            <w:tcW w:w="2461" w:type="dxa"/>
            <w:tcBorders>
              <w:top w:val="nil"/>
              <w:left w:val="nil"/>
              <w:bottom w:val="single" w:sz="4" w:space="0" w:color="A6A6A6"/>
              <w:right w:val="single" w:sz="4" w:space="0" w:color="A6A6A6"/>
            </w:tcBorders>
            <w:shd w:val="clear" w:color="000000" w:fill="FFF2CC"/>
            <w:noWrap/>
            <w:vAlign w:val="center"/>
            <w:hideMark/>
          </w:tcPr>
          <w:p w14:paraId="4128FF66"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625.771.746 </w:t>
            </w:r>
          </w:p>
        </w:tc>
        <w:tc>
          <w:tcPr>
            <w:tcW w:w="160" w:type="dxa"/>
            <w:vAlign w:val="center"/>
            <w:hideMark/>
          </w:tcPr>
          <w:p w14:paraId="5CDAC84B" w14:textId="77777777" w:rsidR="00344956" w:rsidRPr="00F82AA0" w:rsidRDefault="00344956" w:rsidP="00641622">
            <w:pPr>
              <w:autoSpaceDE/>
              <w:autoSpaceDN/>
              <w:rPr>
                <w:lang w:val="es-419" w:eastAsia="es-419"/>
              </w:rPr>
            </w:pPr>
          </w:p>
        </w:tc>
      </w:tr>
      <w:tr w:rsidR="00344956" w:rsidRPr="00F82AA0" w14:paraId="164C2127"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CCEB37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0C80400"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644E1BB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 xml:space="preserve">Martinez Palomino Jorge </w:t>
            </w:r>
          </w:p>
        </w:tc>
        <w:tc>
          <w:tcPr>
            <w:tcW w:w="2461" w:type="dxa"/>
            <w:tcBorders>
              <w:top w:val="nil"/>
              <w:left w:val="nil"/>
              <w:bottom w:val="single" w:sz="4" w:space="0" w:color="A6A6A6"/>
              <w:right w:val="single" w:sz="4" w:space="0" w:color="A6A6A6"/>
            </w:tcBorders>
            <w:shd w:val="clear" w:color="000000" w:fill="FFF2CC"/>
            <w:noWrap/>
            <w:vAlign w:val="center"/>
            <w:hideMark/>
          </w:tcPr>
          <w:p w14:paraId="2389F94C"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1.252.792.433 </w:t>
            </w:r>
          </w:p>
        </w:tc>
        <w:tc>
          <w:tcPr>
            <w:tcW w:w="160" w:type="dxa"/>
            <w:vAlign w:val="center"/>
            <w:hideMark/>
          </w:tcPr>
          <w:p w14:paraId="7F2DACD3" w14:textId="77777777" w:rsidR="00344956" w:rsidRPr="00F82AA0" w:rsidRDefault="00344956" w:rsidP="00641622">
            <w:pPr>
              <w:autoSpaceDE/>
              <w:autoSpaceDN/>
              <w:rPr>
                <w:lang w:val="es-419" w:eastAsia="es-419"/>
              </w:rPr>
            </w:pPr>
          </w:p>
        </w:tc>
      </w:tr>
      <w:tr w:rsidR="00344956" w:rsidRPr="00F82AA0" w14:paraId="714865D7"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01A08A72"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6EBF083"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247694C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Maria Del Pilar Rodriguez Sanchez</w:t>
            </w:r>
          </w:p>
        </w:tc>
        <w:tc>
          <w:tcPr>
            <w:tcW w:w="2461" w:type="dxa"/>
            <w:tcBorders>
              <w:top w:val="nil"/>
              <w:left w:val="nil"/>
              <w:bottom w:val="single" w:sz="4" w:space="0" w:color="A6A6A6"/>
              <w:right w:val="single" w:sz="4" w:space="0" w:color="A6A6A6"/>
            </w:tcBorders>
            <w:shd w:val="clear" w:color="000000" w:fill="FFF2CC"/>
            <w:noWrap/>
            <w:vAlign w:val="center"/>
            <w:hideMark/>
          </w:tcPr>
          <w:p w14:paraId="74375F30"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1.293.053.896 </w:t>
            </w:r>
          </w:p>
        </w:tc>
        <w:tc>
          <w:tcPr>
            <w:tcW w:w="160" w:type="dxa"/>
            <w:vAlign w:val="center"/>
            <w:hideMark/>
          </w:tcPr>
          <w:p w14:paraId="0B4BAD6A" w14:textId="77777777" w:rsidR="00344956" w:rsidRPr="00F82AA0" w:rsidRDefault="00344956" w:rsidP="00641622">
            <w:pPr>
              <w:autoSpaceDE/>
              <w:autoSpaceDN/>
              <w:rPr>
                <w:lang w:val="es-419" w:eastAsia="es-419"/>
              </w:rPr>
            </w:pPr>
          </w:p>
        </w:tc>
      </w:tr>
      <w:tr w:rsidR="00344956" w:rsidRPr="00F82AA0" w14:paraId="3D76BF2C"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0177DB0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E194612"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AA20DC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Brigitte Esmeralda Ramirez Torres</w:t>
            </w:r>
          </w:p>
        </w:tc>
        <w:tc>
          <w:tcPr>
            <w:tcW w:w="2461" w:type="dxa"/>
            <w:tcBorders>
              <w:top w:val="nil"/>
              <w:left w:val="nil"/>
              <w:bottom w:val="single" w:sz="4" w:space="0" w:color="A6A6A6"/>
              <w:right w:val="single" w:sz="4" w:space="0" w:color="A6A6A6"/>
            </w:tcBorders>
            <w:shd w:val="clear" w:color="000000" w:fill="FFF2CC"/>
            <w:noWrap/>
            <w:vAlign w:val="center"/>
            <w:hideMark/>
          </w:tcPr>
          <w:p w14:paraId="15F7B6F5"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487.980.619 </w:t>
            </w:r>
          </w:p>
        </w:tc>
        <w:tc>
          <w:tcPr>
            <w:tcW w:w="160" w:type="dxa"/>
            <w:vAlign w:val="center"/>
            <w:hideMark/>
          </w:tcPr>
          <w:p w14:paraId="5B328DCC" w14:textId="77777777" w:rsidR="00344956" w:rsidRPr="00F82AA0" w:rsidRDefault="00344956" w:rsidP="00641622">
            <w:pPr>
              <w:autoSpaceDE/>
              <w:autoSpaceDN/>
              <w:rPr>
                <w:lang w:val="es-419" w:eastAsia="es-419"/>
              </w:rPr>
            </w:pPr>
          </w:p>
        </w:tc>
      </w:tr>
      <w:tr w:rsidR="00344956" w:rsidRPr="00F82AA0" w14:paraId="2F0C4A0A"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0F90E2B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44553C66"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4FAF35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Jose Eutimio Ortiz Velez</w:t>
            </w:r>
          </w:p>
        </w:tc>
        <w:tc>
          <w:tcPr>
            <w:tcW w:w="2461" w:type="dxa"/>
            <w:tcBorders>
              <w:top w:val="nil"/>
              <w:left w:val="nil"/>
              <w:bottom w:val="single" w:sz="4" w:space="0" w:color="A6A6A6"/>
              <w:right w:val="single" w:sz="4" w:space="0" w:color="A6A6A6"/>
            </w:tcBorders>
            <w:shd w:val="clear" w:color="000000" w:fill="FFF2CC"/>
            <w:noWrap/>
            <w:vAlign w:val="center"/>
            <w:hideMark/>
          </w:tcPr>
          <w:p w14:paraId="7A55313B"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48.883.378 </w:t>
            </w:r>
          </w:p>
        </w:tc>
        <w:tc>
          <w:tcPr>
            <w:tcW w:w="160" w:type="dxa"/>
            <w:vAlign w:val="center"/>
            <w:hideMark/>
          </w:tcPr>
          <w:p w14:paraId="314E973A" w14:textId="77777777" w:rsidR="00344956" w:rsidRPr="00F82AA0" w:rsidRDefault="00344956" w:rsidP="00641622">
            <w:pPr>
              <w:autoSpaceDE/>
              <w:autoSpaceDN/>
              <w:rPr>
                <w:lang w:val="es-419" w:eastAsia="es-419"/>
              </w:rPr>
            </w:pPr>
          </w:p>
        </w:tc>
      </w:tr>
      <w:tr w:rsidR="00344956" w:rsidRPr="00F82AA0" w14:paraId="1ABC12B2"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05811D6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4552B67D"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12FB5B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Andres Augusto Bernal Leuro</w:t>
            </w:r>
          </w:p>
        </w:tc>
        <w:tc>
          <w:tcPr>
            <w:tcW w:w="2461" w:type="dxa"/>
            <w:tcBorders>
              <w:top w:val="nil"/>
              <w:left w:val="nil"/>
              <w:bottom w:val="single" w:sz="4" w:space="0" w:color="A6A6A6"/>
              <w:right w:val="single" w:sz="4" w:space="0" w:color="A6A6A6"/>
            </w:tcBorders>
            <w:shd w:val="clear" w:color="000000" w:fill="FFF2CC"/>
            <w:noWrap/>
            <w:vAlign w:val="center"/>
            <w:hideMark/>
          </w:tcPr>
          <w:p w14:paraId="6E5B4BA7"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37.982.775 </w:t>
            </w:r>
          </w:p>
        </w:tc>
        <w:tc>
          <w:tcPr>
            <w:tcW w:w="160" w:type="dxa"/>
            <w:vAlign w:val="center"/>
            <w:hideMark/>
          </w:tcPr>
          <w:p w14:paraId="3F723084" w14:textId="77777777" w:rsidR="00344956" w:rsidRPr="00F82AA0" w:rsidRDefault="00344956" w:rsidP="00641622">
            <w:pPr>
              <w:autoSpaceDE/>
              <w:autoSpaceDN/>
              <w:rPr>
                <w:lang w:val="es-419" w:eastAsia="es-419"/>
              </w:rPr>
            </w:pPr>
          </w:p>
        </w:tc>
      </w:tr>
      <w:tr w:rsidR="00344956" w:rsidRPr="00F82AA0" w14:paraId="5E15B6EC"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C25E8D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5635AF4"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FA4EF0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Wilson De Jesus Zapata Goez</w:t>
            </w:r>
          </w:p>
        </w:tc>
        <w:tc>
          <w:tcPr>
            <w:tcW w:w="2461" w:type="dxa"/>
            <w:tcBorders>
              <w:top w:val="nil"/>
              <w:left w:val="nil"/>
              <w:bottom w:val="single" w:sz="4" w:space="0" w:color="A6A6A6"/>
              <w:right w:val="single" w:sz="4" w:space="0" w:color="A6A6A6"/>
            </w:tcBorders>
            <w:shd w:val="clear" w:color="000000" w:fill="FFF2CC"/>
            <w:noWrap/>
            <w:vAlign w:val="center"/>
            <w:hideMark/>
          </w:tcPr>
          <w:p w14:paraId="15719ADC"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12.360.545 </w:t>
            </w:r>
          </w:p>
        </w:tc>
        <w:tc>
          <w:tcPr>
            <w:tcW w:w="160" w:type="dxa"/>
            <w:vAlign w:val="center"/>
            <w:hideMark/>
          </w:tcPr>
          <w:p w14:paraId="424EA4D1" w14:textId="77777777" w:rsidR="00344956" w:rsidRPr="00F82AA0" w:rsidRDefault="00344956" w:rsidP="00641622">
            <w:pPr>
              <w:autoSpaceDE/>
              <w:autoSpaceDN/>
              <w:rPr>
                <w:lang w:val="es-419" w:eastAsia="es-419"/>
              </w:rPr>
            </w:pPr>
          </w:p>
        </w:tc>
      </w:tr>
      <w:tr w:rsidR="00344956" w:rsidRPr="00F82AA0" w14:paraId="5B766C98"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0217632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564302AA"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63CA228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Miguel Antonio Freitas Suarez</w:t>
            </w:r>
          </w:p>
        </w:tc>
        <w:tc>
          <w:tcPr>
            <w:tcW w:w="2461" w:type="dxa"/>
            <w:tcBorders>
              <w:top w:val="nil"/>
              <w:left w:val="nil"/>
              <w:bottom w:val="single" w:sz="4" w:space="0" w:color="A6A6A6"/>
              <w:right w:val="single" w:sz="4" w:space="0" w:color="A6A6A6"/>
            </w:tcBorders>
            <w:shd w:val="clear" w:color="000000" w:fill="FFF2CC"/>
            <w:noWrap/>
            <w:vAlign w:val="center"/>
            <w:hideMark/>
          </w:tcPr>
          <w:p w14:paraId="5C9A8B2C"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114.230.476 </w:t>
            </w:r>
          </w:p>
        </w:tc>
        <w:tc>
          <w:tcPr>
            <w:tcW w:w="160" w:type="dxa"/>
            <w:vAlign w:val="center"/>
            <w:hideMark/>
          </w:tcPr>
          <w:p w14:paraId="2FDA0ECC" w14:textId="77777777" w:rsidR="00344956" w:rsidRPr="00F82AA0" w:rsidRDefault="00344956" w:rsidP="00641622">
            <w:pPr>
              <w:autoSpaceDE/>
              <w:autoSpaceDN/>
              <w:rPr>
                <w:lang w:val="es-419" w:eastAsia="es-419"/>
              </w:rPr>
            </w:pPr>
          </w:p>
        </w:tc>
      </w:tr>
      <w:tr w:rsidR="00344956" w:rsidRPr="00F82AA0" w14:paraId="05203CF6"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930DDC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2BA18D5"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857539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 xml:space="preserve">Wilmar Fernando Muñoz </w:t>
            </w:r>
          </w:p>
        </w:tc>
        <w:tc>
          <w:tcPr>
            <w:tcW w:w="2461" w:type="dxa"/>
            <w:tcBorders>
              <w:top w:val="nil"/>
              <w:left w:val="nil"/>
              <w:bottom w:val="single" w:sz="4" w:space="0" w:color="A6A6A6"/>
              <w:right w:val="single" w:sz="4" w:space="0" w:color="A6A6A6"/>
            </w:tcBorders>
            <w:shd w:val="clear" w:color="000000" w:fill="FFF2CC"/>
            <w:noWrap/>
            <w:vAlign w:val="center"/>
            <w:hideMark/>
          </w:tcPr>
          <w:p w14:paraId="192D66EC"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574.145.465 </w:t>
            </w:r>
          </w:p>
        </w:tc>
        <w:tc>
          <w:tcPr>
            <w:tcW w:w="160" w:type="dxa"/>
            <w:vAlign w:val="center"/>
            <w:hideMark/>
          </w:tcPr>
          <w:p w14:paraId="7DD23AA1" w14:textId="77777777" w:rsidR="00344956" w:rsidRPr="00F82AA0" w:rsidRDefault="00344956" w:rsidP="00641622">
            <w:pPr>
              <w:autoSpaceDE/>
              <w:autoSpaceDN/>
              <w:rPr>
                <w:lang w:val="es-419" w:eastAsia="es-419"/>
              </w:rPr>
            </w:pPr>
          </w:p>
        </w:tc>
      </w:tr>
      <w:tr w:rsidR="00344956" w:rsidRPr="00F82AA0" w14:paraId="0380EA75"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0CF504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C46B1DD"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6F226CD5"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Rubiela  Tafur Daza</w:t>
            </w:r>
          </w:p>
        </w:tc>
        <w:tc>
          <w:tcPr>
            <w:tcW w:w="2461" w:type="dxa"/>
            <w:tcBorders>
              <w:top w:val="nil"/>
              <w:left w:val="nil"/>
              <w:bottom w:val="single" w:sz="4" w:space="0" w:color="A6A6A6"/>
              <w:right w:val="single" w:sz="4" w:space="0" w:color="A6A6A6"/>
            </w:tcBorders>
            <w:shd w:val="clear" w:color="000000" w:fill="FFF2CC"/>
            <w:noWrap/>
            <w:vAlign w:val="center"/>
            <w:hideMark/>
          </w:tcPr>
          <w:p w14:paraId="16B629D5"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269.868.068 </w:t>
            </w:r>
          </w:p>
        </w:tc>
        <w:tc>
          <w:tcPr>
            <w:tcW w:w="160" w:type="dxa"/>
            <w:vAlign w:val="center"/>
            <w:hideMark/>
          </w:tcPr>
          <w:p w14:paraId="656F8CFE" w14:textId="77777777" w:rsidR="00344956" w:rsidRPr="00F82AA0" w:rsidRDefault="00344956" w:rsidP="00641622">
            <w:pPr>
              <w:autoSpaceDE/>
              <w:autoSpaceDN/>
              <w:rPr>
                <w:lang w:val="es-419" w:eastAsia="es-419"/>
              </w:rPr>
            </w:pPr>
          </w:p>
        </w:tc>
      </w:tr>
      <w:tr w:rsidR="00344956" w:rsidRPr="00F82AA0" w14:paraId="4A0565E1"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03AF397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43D1F9D"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67F2B482"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Rubiel Hernando Salazar Guerrera</w:t>
            </w:r>
          </w:p>
        </w:tc>
        <w:tc>
          <w:tcPr>
            <w:tcW w:w="2461" w:type="dxa"/>
            <w:tcBorders>
              <w:top w:val="nil"/>
              <w:left w:val="nil"/>
              <w:bottom w:val="single" w:sz="4" w:space="0" w:color="A6A6A6"/>
              <w:right w:val="single" w:sz="4" w:space="0" w:color="A6A6A6"/>
            </w:tcBorders>
            <w:shd w:val="clear" w:color="000000" w:fill="FFF2CC"/>
            <w:noWrap/>
            <w:vAlign w:val="center"/>
            <w:hideMark/>
          </w:tcPr>
          <w:p w14:paraId="6503BD69"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36.177.438 </w:t>
            </w:r>
          </w:p>
        </w:tc>
        <w:tc>
          <w:tcPr>
            <w:tcW w:w="160" w:type="dxa"/>
            <w:vAlign w:val="center"/>
            <w:hideMark/>
          </w:tcPr>
          <w:p w14:paraId="5B864B58" w14:textId="77777777" w:rsidR="00344956" w:rsidRPr="00F82AA0" w:rsidRDefault="00344956" w:rsidP="00641622">
            <w:pPr>
              <w:autoSpaceDE/>
              <w:autoSpaceDN/>
              <w:rPr>
                <w:lang w:val="es-419" w:eastAsia="es-419"/>
              </w:rPr>
            </w:pPr>
          </w:p>
        </w:tc>
      </w:tr>
      <w:tr w:rsidR="00344956" w:rsidRPr="00F82AA0" w14:paraId="047D9065"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C224CB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5AE507FA"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F6FEE52"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Jose Joaquin Villalba Nadad</w:t>
            </w:r>
          </w:p>
        </w:tc>
        <w:tc>
          <w:tcPr>
            <w:tcW w:w="2461" w:type="dxa"/>
            <w:tcBorders>
              <w:top w:val="nil"/>
              <w:left w:val="nil"/>
              <w:bottom w:val="single" w:sz="4" w:space="0" w:color="A6A6A6"/>
              <w:right w:val="single" w:sz="4" w:space="0" w:color="A6A6A6"/>
            </w:tcBorders>
            <w:shd w:val="clear" w:color="000000" w:fill="FFF2CC"/>
            <w:noWrap/>
            <w:vAlign w:val="center"/>
            <w:hideMark/>
          </w:tcPr>
          <w:p w14:paraId="241673DE"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76.014.208 </w:t>
            </w:r>
          </w:p>
        </w:tc>
        <w:tc>
          <w:tcPr>
            <w:tcW w:w="160" w:type="dxa"/>
            <w:vAlign w:val="center"/>
            <w:hideMark/>
          </w:tcPr>
          <w:p w14:paraId="0C67C858" w14:textId="77777777" w:rsidR="00344956" w:rsidRPr="00F82AA0" w:rsidRDefault="00344956" w:rsidP="00641622">
            <w:pPr>
              <w:autoSpaceDE/>
              <w:autoSpaceDN/>
              <w:rPr>
                <w:lang w:val="es-419" w:eastAsia="es-419"/>
              </w:rPr>
            </w:pPr>
          </w:p>
        </w:tc>
      </w:tr>
      <w:tr w:rsidR="00344956" w:rsidRPr="00F82AA0" w14:paraId="22F5D093"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0191D8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E8F802A"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2234B23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Cristobal  Mena Fernandez</w:t>
            </w:r>
          </w:p>
        </w:tc>
        <w:tc>
          <w:tcPr>
            <w:tcW w:w="2461" w:type="dxa"/>
            <w:tcBorders>
              <w:top w:val="nil"/>
              <w:left w:val="nil"/>
              <w:bottom w:val="single" w:sz="4" w:space="0" w:color="A6A6A6"/>
              <w:right w:val="single" w:sz="4" w:space="0" w:color="A6A6A6"/>
            </w:tcBorders>
            <w:shd w:val="clear" w:color="000000" w:fill="FFF2CC"/>
            <w:noWrap/>
            <w:vAlign w:val="center"/>
            <w:hideMark/>
          </w:tcPr>
          <w:p w14:paraId="5AA58B1F"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13.039.062 </w:t>
            </w:r>
          </w:p>
        </w:tc>
        <w:tc>
          <w:tcPr>
            <w:tcW w:w="160" w:type="dxa"/>
            <w:vAlign w:val="center"/>
            <w:hideMark/>
          </w:tcPr>
          <w:p w14:paraId="1BD7055F" w14:textId="77777777" w:rsidR="00344956" w:rsidRPr="00F82AA0" w:rsidRDefault="00344956" w:rsidP="00641622">
            <w:pPr>
              <w:autoSpaceDE/>
              <w:autoSpaceDN/>
              <w:rPr>
                <w:lang w:val="es-419" w:eastAsia="es-419"/>
              </w:rPr>
            </w:pPr>
          </w:p>
        </w:tc>
      </w:tr>
      <w:tr w:rsidR="00344956" w:rsidRPr="00F82AA0" w14:paraId="22ED9115"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B4F60A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F3CE5C7"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E47D2B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Carlos Alberto Restrepo Garcia</w:t>
            </w:r>
          </w:p>
        </w:tc>
        <w:tc>
          <w:tcPr>
            <w:tcW w:w="2461" w:type="dxa"/>
            <w:tcBorders>
              <w:top w:val="nil"/>
              <w:left w:val="nil"/>
              <w:bottom w:val="single" w:sz="4" w:space="0" w:color="A6A6A6"/>
              <w:right w:val="single" w:sz="4" w:space="0" w:color="A6A6A6"/>
            </w:tcBorders>
            <w:shd w:val="clear" w:color="000000" w:fill="FFF2CC"/>
            <w:noWrap/>
            <w:vAlign w:val="center"/>
            <w:hideMark/>
          </w:tcPr>
          <w:p w14:paraId="446BA500"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2.335.738.228 </w:t>
            </w:r>
          </w:p>
        </w:tc>
        <w:tc>
          <w:tcPr>
            <w:tcW w:w="160" w:type="dxa"/>
            <w:vAlign w:val="center"/>
            <w:hideMark/>
          </w:tcPr>
          <w:p w14:paraId="70A5C7C4" w14:textId="77777777" w:rsidR="00344956" w:rsidRPr="00F82AA0" w:rsidRDefault="00344956" w:rsidP="00641622">
            <w:pPr>
              <w:autoSpaceDE/>
              <w:autoSpaceDN/>
              <w:rPr>
                <w:lang w:val="es-419" w:eastAsia="es-419"/>
              </w:rPr>
            </w:pPr>
          </w:p>
        </w:tc>
      </w:tr>
      <w:tr w:rsidR="00344956" w:rsidRPr="00F82AA0" w14:paraId="5E85BB1A"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0EE3953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4BE1315B"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92F54F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David Alberto Goez Giraldo</w:t>
            </w:r>
          </w:p>
        </w:tc>
        <w:tc>
          <w:tcPr>
            <w:tcW w:w="2461" w:type="dxa"/>
            <w:tcBorders>
              <w:top w:val="nil"/>
              <w:left w:val="nil"/>
              <w:bottom w:val="single" w:sz="4" w:space="0" w:color="A6A6A6"/>
              <w:right w:val="single" w:sz="4" w:space="0" w:color="A6A6A6"/>
            </w:tcBorders>
            <w:shd w:val="clear" w:color="000000" w:fill="FFF2CC"/>
            <w:noWrap/>
            <w:vAlign w:val="center"/>
            <w:hideMark/>
          </w:tcPr>
          <w:p w14:paraId="47DC3B16"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221.991.400 </w:t>
            </w:r>
          </w:p>
        </w:tc>
        <w:tc>
          <w:tcPr>
            <w:tcW w:w="160" w:type="dxa"/>
            <w:vAlign w:val="center"/>
            <w:hideMark/>
          </w:tcPr>
          <w:p w14:paraId="66D39847" w14:textId="77777777" w:rsidR="00344956" w:rsidRPr="00F82AA0" w:rsidRDefault="00344956" w:rsidP="00641622">
            <w:pPr>
              <w:autoSpaceDE/>
              <w:autoSpaceDN/>
              <w:rPr>
                <w:lang w:val="es-419" w:eastAsia="es-419"/>
              </w:rPr>
            </w:pPr>
          </w:p>
        </w:tc>
      </w:tr>
      <w:tr w:rsidR="00344956" w:rsidRPr="00F82AA0" w14:paraId="188A3058"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B67B015"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3DAF516"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61F9369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Hector  Cavadia Pitalua</w:t>
            </w:r>
          </w:p>
        </w:tc>
        <w:tc>
          <w:tcPr>
            <w:tcW w:w="2461" w:type="dxa"/>
            <w:tcBorders>
              <w:top w:val="nil"/>
              <w:left w:val="nil"/>
              <w:bottom w:val="single" w:sz="4" w:space="0" w:color="A6A6A6"/>
              <w:right w:val="single" w:sz="4" w:space="0" w:color="A6A6A6"/>
            </w:tcBorders>
            <w:shd w:val="clear" w:color="000000" w:fill="FFF2CC"/>
            <w:noWrap/>
            <w:vAlign w:val="center"/>
            <w:hideMark/>
          </w:tcPr>
          <w:p w14:paraId="30AF2FE5"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4.712.609.641 </w:t>
            </w:r>
          </w:p>
        </w:tc>
        <w:tc>
          <w:tcPr>
            <w:tcW w:w="160" w:type="dxa"/>
            <w:vAlign w:val="center"/>
            <w:hideMark/>
          </w:tcPr>
          <w:p w14:paraId="4BCD2827" w14:textId="77777777" w:rsidR="00344956" w:rsidRPr="00F82AA0" w:rsidRDefault="00344956" w:rsidP="00641622">
            <w:pPr>
              <w:autoSpaceDE/>
              <w:autoSpaceDN/>
              <w:rPr>
                <w:lang w:val="es-419" w:eastAsia="es-419"/>
              </w:rPr>
            </w:pPr>
          </w:p>
        </w:tc>
      </w:tr>
      <w:tr w:rsidR="00344956" w:rsidRPr="00F82AA0" w14:paraId="16097E85"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086D611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732368C"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C63837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Hilda Esther Vergara Serrano</w:t>
            </w:r>
          </w:p>
        </w:tc>
        <w:tc>
          <w:tcPr>
            <w:tcW w:w="2461" w:type="dxa"/>
            <w:tcBorders>
              <w:top w:val="nil"/>
              <w:left w:val="nil"/>
              <w:bottom w:val="single" w:sz="4" w:space="0" w:color="A6A6A6"/>
              <w:right w:val="single" w:sz="4" w:space="0" w:color="A6A6A6"/>
            </w:tcBorders>
            <w:shd w:val="clear" w:color="000000" w:fill="FFF2CC"/>
            <w:noWrap/>
            <w:vAlign w:val="center"/>
            <w:hideMark/>
          </w:tcPr>
          <w:p w14:paraId="60B7F1BB"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109.335.321 </w:t>
            </w:r>
          </w:p>
        </w:tc>
        <w:tc>
          <w:tcPr>
            <w:tcW w:w="160" w:type="dxa"/>
            <w:vAlign w:val="center"/>
            <w:hideMark/>
          </w:tcPr>
          <w:p w14:paraId="0BC169EE" w14:textId="77777777" w:rsidR="00344956" w:rsidRPr="00F82AA0" w:rsidRDefault="00344956" w:rsidP="00641622">
            <w:pPr>
              <w:autoSpaceDE/>
              <w:autoSpaceDN/>
              <w:rPr>
                <w:lang w:val="es-419" w:eastAsia="es-419"/>
              </w:rPr>
            </w:pPr>
          </w:p>
        </w:tc>
      </w:tr>
      <w:tr w:rsidR="00344956" w:rsidRPr="00F82AA0" w14:paraId="760B8891"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05476A7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FCD23C4"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BE1CE5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Gustavo Adolfo Perez Martinez</w:t>
            </w:r>
          </w:p>
        </w:tc>
        <w:tc>
          <w:tcPr>
            <w:tcW w:w="2461" w:type="dxa"/>
            <w:tcBorders>
              <w:top w:val="nil"/>
              <w:left w:val="nil"/>
              <w:bottom w:val="single" w:sz="4" w:space="0" w:color="A6A6A6"/>
              <w:right w:val="single" w:sz="4" w:space="0" w:color="A6A6A6"/>
            </w:tcBorders>
            <w:shd w:val="clear" w:color="000000" w:fill="FFF2CC"/>
            <w:noWrap/>
            <w:vAlign w:val="center"/>
            <w:hideMark/>
          </w:tcPr>
          <w:p w14:paraId="40B521DD"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830.285.569 </w:t>
            </w:r>
          </w:p>
        </w:tc>
        <w:tc>
          <w:tcPr>
            <w:tcW w:w="160" w:type="dxa"/>
            <w:vAlign w:val="center"/>
            <w:hideMark/>
          </w:tcPr>
          <w:p w14:paraId="7FE101B5" w14:textId="77777777" w:rsidR="00344956" w:rsidRPr="00F82AA0" w:rsidRDefault="00344956" w:rsidP="00641622">
            <w:pPr>
              <w:autoSpaceDE/>
              <w:autoSpaceDN/>
              <w:rPr>
                <w:lang w:val="es-419" w:eastAsia="es-419"/>
              </w:rPr>
            </w:pPr>
          </w:p>
        </w:tc>
      </w:tr>
      <w:tr w:rsidR="00344956" w:rsidRPr="00F82AA0" w14:paraId="4CC2E12A"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38320C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488D671B"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3B9577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Luis Fernando Viafara Gonzales</w:t>
            </w:r>
          </w:p>
        </w:tc>
        <w:tc>
          <w:tcPr>
            <w:tcW w:w="2461" w:type="dxa"/>
            <w:tcBorders>
              <w:top w:val="nil"/>
              <w:left w:val="nil"/>
              <w:bottom w:val="single" w:sz="4" w:space="0" w:color="A6A6A6"/>
              <w:right w:val="single" w:sz="4" w:space="0" w:color="A6A6A6"/>
            </w:tcBorders>
            <w:shd w:val="clear" w:color="000000" w:fill="FFF2CC"/>
            <w:noWrap/>
            <w:vAlign w:val="center"/>
            <w:hideMark/>
          </w:tcPr>
          <w:p w14:paraId="285D5636"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499.074.265 </w:t>
            </w:r>
          </w:p>
        </w:tc>
        <w:tc>
          <w:tcPr>
            <w:tcW w:w="160" w:type="dxa"/>
            <w:vAlign w:val="center"/>
            <w:hideMark/>
          </w:tcPr>
          <w:p w14:paraId="1FC11156" w14:textId="77777777" w:rsidR="00344956" w:rsidRPr="00F82AA0" w:rsidRDefault="00344956" w:rsidP="00641622">
            <w:pPr>
              <w:autoSpaceDE/>
              <w:autoSpaceDN/>
              <w:rPr>
                <w:lang w:val="es-419" w:eastAsia="es-419"/>
              </w:rPr>
            </w:pPr>
          </w:p>
        </w:tc>
      </w:tr>
      <w:tr w:rsidR="00344956" w:rsidRPr="00F82AA0" w14:paraId="31EF0210"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B44E8B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4D9F9F5F"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FB1EE0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Camilo Ernesto Herrera Mendez</w:t>
            </w:r>
          </w:p>
        </w:tc>
        <w:tc>
          <w:tcPr>
            <w:tcW w:w="2461" w:type="dxa"/>
            <w:tcBorders>
              <w:top w:val="nil"/>
              <w:left w:val="nil"/>
              <w:bottom w:val="single" w:sz="4" w:space="0" w:color="A6A6A6"/>
              <w:right w:val="single" w:sz="4" w:space="0" w:color="A6A6A6"/>
            </w:tcBorders>
            <w:shd w:val="clear" w:color="000000" w:fill="FFF2CC"/>
            <w:noWrap/>
            <w:vAlign w:val="center"/>
            <w:hideMark/>
          </w:tcPr>
          <w:p w14:paraId="68057FAC"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177.171.418 </w:t>
            </w:r>
          </w:p>
        </w:tc>
        <w:tc>
          <w:tcPr>
            <w:tcW w:w="160" w:type="dxa"/>
            <w:vAlign w:val="center"/>
            <w:hideMark/>
          </w:tcPr>
          <w:p w14:paraId="35FFD083" w14:textId="77777777" w:rsidR="00344956" w:rsidRPr="00F82AA0" w:rsidRDefault="00344956" w:rsidP="00641622">
            <w:pPr>
              <w:autoSpaceDE/>
              <w:autoSpaceDN/>
              <w:rPr>
                <w:lang w:val="es-419" w:eastAsia="es-419"/>
              </w:rPr>
            </w:pPr>
          </w:p>
        </w:tc>
      </w:tr>
      <w:tr w:rsidR="00344956" w:rsidRPr="00F82AA0" w14:paraId="4478B2AE"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92EFCC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5AA507E8"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82D3B6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 xml:space="preserve">Sandra Milena Bernal </w:t>
            </w:r>
          </w:p>
        </w:tc>
        <w:tc>
          <w:tcPr>
            <w:tcW w:w="2461" w:type="dxa"/>
            <w:tcBorders>
              <w:top w:val="nil"/>
              <w:left w:val="nil"/>
              <w:bottom w:val="single" w:sz="4" w:space="0" w:color="A6A6A6"/>
              <w:right w:val="single" w:sz="4" w:space="0" w:color="A6A6A6"/>
            </w:tcBorders>
            <w:shd w:val="clear" w:color="000000" w:fill="FFF2CC"/>
            <w:noWrap/>
            <w:vAlign w:val="center"/>
            <w:hideMark/>
          </w:tcPr>
          <w:p w14:paraId="4A4CBC61"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99.103.667 </w:t>
            </w:r>
          </w:p>
        </w:tc>
        <w:tc>
          <w:tcPr>
            <w:tcW w:w="160" w:type="dxa"/>
            <w:vAlign w:val="center"/>
            <w:hideMark/>
          </w:tcPr>
          <w:p w14:paraId="7CE3A688" w14:textId="77777777" w:rsidR="00344956" w:rsidRPr="00F82AA0" w:rsidRDefault="00344956" w:rsidP="00641622">
            <w:pPr>
              <w:autoSpaceDE/>
              <w:autoSpaceDN/>
              <w:rPr>
                <w:lang w:val="es-419" w:eastAsia="es-419"/>
              </w:rPr>
            </w:pPr>
          </w:p>
        </w:tc>
      </w:tr>
      <w:tr w:rsidR="00344956" w:rsidRPr="00F82AA0" w14:paraId="1AF01EB5"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56BA00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CE78FDF"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A8761F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Fanny Esther Arrieta Mercado</w:t>
            </w:r>
          </w:p>
        </w:tc>
        <w:tc>
          <w:tcPr>
            <w:tcW w:w="2461" w:type="dxa"/>
            <w:tcBorders>
              <w:top w:val="nil"/>
              <w:left w:val="nil"/>
              <w:bottom w:val="single" w:sz="4" w:space="0" w:color="A6A6A6"/>
              <w:right w:val="single" w:sz="4" w:space="0" w:color="A6A6A6"/>
            </w:tcBorders>
            <w:shd w:val="clear" w:color="000000" w:fill="FFF2CC"/>
            <w:noWrap/>
            <w:vAlign w:val="center"/>
            <w:hideMark/>
          </w:tcPr>
          <w:p w14:paraId="06C5EF44"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46.311.135 </w:t>
            </w:r>
          </w:p>
        </w:tc>
        <w:tc>
          <w:tcPr>
            <w:tcW w:w="160" w:type="dxa"/>
            <w:vAlign w:val="center"/>
            <w:hideMark/>
          </w:tcPr>
          <w:p w14:paraId="7278AF75" w14:textId="77777777" w:rsidR="00344956" w:rsidRPr="00F82AA0" w:rsidRDefault="00344956" w:rsidP="00641622">
            <w:pPr>
              <w:autoSpaceDE/>
              <w:autoSpaceDN/>
              <w:rPr>
                <w:lang w:val="es-419" w:eastAsia="es-419"/>
              </w:rPr>
            </w:pPr>
          </w:p>
        </w:tc>
      </w:tr>
      <w:tr w:rsidR="00344956" w:rsidRPr="00F82AA0" w14:paraId="08761603"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08D6BB55"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0DD5A7C"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6E5202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 xml:space="preserve">Alci Jose Villanueva </w:t>
            </w:r>
          </w:p>
        </w:tc>
        <w:tc>
          <w:tcPr>
            <w:tcW w:w="2461" w:type="dxa"/>
            <w:tcBorders>
              <w:top w:val="nil"/>
              <w:left w:val="nil"/>
              <w:bottom w:val="single" w:sz="4" w:space="0" w:color="A6A6A6"/>
              <w:right w:val="single" w:sz="4" w:space="0" w:color="A6A6A6"/>
            </w:tcBorders>
            <w:shd w:val="clear" w:color="000000" w:fill="FFF2CC"/>
            <w:noWrap/>
            <w:vAlign w:val="center"/>
            <w:hideMark/>
          </w:tcPr>
          <w:p w14:paraId="0F0EB76F"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4.588.615.838 </w:t>
            </w:r>
          </w:p>
        </w:tc>
        <w:tc>
          <w:tcPr>
            <w:tcW w:w="160" w:type="dxa"/>
            <w:vAlign w:val="center"/>
            <w:hideMark/>
          </w:tcPr>
          <w:p w14:paraId="429FD333" w14:textId="77777777" w:rsidR="00344956" w:rsidRPr="00F82AA0" w:rsidRDefault="00344956" w:rsidP="00641622">
            <w:pPr>
              <w:autoSpaceDE/>
              <w:autoSpaceDN/>
              <w:rPr>
                <w:lang w:val="es-419" w:eastAsia="es-419"/>
              </w:rPr>
            </w:pPr>
          </w:p>
        </w:tc>
      </w:tr>
      <w:tr w:rsidR="00344956" w:rsidRPr="00F82AA0" w14:paraId="3FF12ED6"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5371355"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CED7E18"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E0B2CD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 xml:space="preserve">Muñoz De,Charris Man </w:t>
            </w:r>
          </w:p>
        </w:tc>
        <w:tc>
          <w:tcPr>
            <w:tcW w:w="2461" w:type="dxa"/>
            <w:tcBorders>
              <w:top w:val="nil"/>
              <w:left w:val="nil"/>
              <w:bottom w:val="single" w:sz="4" w:space="0" w:color="A6A6A6"/>
              <w:right w:val="single" w:sz="4" w:space="0" w:color="A6A6A6"/>
            </w:tcBorders>
            <w:shd w:val="clear" w:color="000000" w:fill="FFF2CC"/>
            <w:noWrap/>
            <w:vAlign w:val="center"/>
            <w:hideMark/>
          </w:tcPr>
          <w:p w14:paraId="6DC52BCB"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381.778.649 </w:t>
            </w:r>
          </w:p>
        </w:tc>
        <w:tc>
          <w:tcPr>
            <w:tcW w:w="160" w:type="dxa"/>
            <w:vAlign w:val="center"/>
            <w:hideMark/>
          </w:tcPr>
          <w:p w14:paraId="402E0135" w14:textId="77777777" w:rsidR="00344956" w:rsidRPr="00F82AA0" w:rsidRDefault="00344956" w:rsidP="00641622">
            <w:pPr>
              <w:autoSpaceDE/>
              <w:autoSpaceDN/>
              <w:rPr>
                <w:lang w:val="es-419" w:eastAsia="es-419"/>
              </w:rPr>
            </w:pPr>
          </w:p>
        </w:tc>
      </w:tr>
      <w:tr w:rsidR="00344956" w:rsidRPr="00F82AA0" w14:paraId="14B7007E"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29EA6C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B6FF9E1"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1D1F65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Ana Isabel Isabel Isabel</w:t>
            </w:r>
          </w:p>
        </w:tc>
        <w:tc>
          <w:tcPr>
            <w:tcW w:w="2461" w:type="dxa"/>
            <w:tcBorders>
              <w:top w:val="nil"/>
              <w:left w:val="nil"/>
              <w:bottom w:val="single" w:sz="4" w:space="0" w:color="A6A6A6"/>
              <w:right w:val="single" w:sz="4" w:space="0" w:color="A6A6A6"/>
            </w:tcBorders>
            <w:shd w:val="clear" w:color="000000" w:fill="FFF2CC"/>
            <w:noWrap/>
            <w:vAlign w:val="center"/>
            <w:hideMark/>
          </w:tcPr>
          <w:p w14:paraId="7EE3697F"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1.416.592.240 </w:t>
            </w:r>
          </w:p>
        </w:tc>
        <w:tc>
          <w:tcPr>
            <w:tcW w:w="160" w:type="dxa"/>
            <w:vAlign w:val="center"/>
            <w:hideMark/>
          </w:tcPr>
          <w:p w14:paraId="755338CD" w14:textId="77777777" w:rsidR="00344956" w:rsidRPr="00F82AA0" w:rsidRDefault="00344956" w:rsidP="00641622">
            <w:pPr>
              <w:autoSpaceDE/>
              <w:autoSpaceDN/>
              <w:rPr>
                <w:lang w:val="es-419" w:eastAsia="es-419"/>
              </w:rPr>
            </w:pPr>
          </w:p>
        </w:tc>
      </w:tr>
      <w:tr w:rsidR="00344956" w:rsidRPr="00F82AA0" w14:paraId="64055AAF"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B9AAA8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78CE532"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341751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Floriselda  Rodriguez Diaz</w:t>
            </w:r>
          </w:p>
        </w:tc>
        <w:tc>
          <w:tcPr>
            <w:tcW w:w="2461" w:type="dxa"/>
            <w:tcBorders>
              <w:top w:val="nil"/>
              <w:left w:val="nil"/>
              <w:bottom w:val="single" w:sz="4" w:space="0" w:color="A6A6A6"/>
              <w:right w:val="single" w:sz="4" w:space="0" w:color="A6A6A6"/>
            </w:tcBorders>
            <w:shd w:val="clear" w:color="000000" w:fill="FFF2CC"/>
            <w:noWrap/>
            <w:vAlign w:val="center"/>
            <w:hideMark/>
          </w:tcPr>
          <w:p w14:paraId="41351F70"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901.001.973 </w:t>
            </w:r>
          </w:p>
        </w:tc>
        <w:tc>
          <w:tcPr>
            <w:tcW w:w="160" w:type="dxa"/>
            <w:vAlign w:val="center"/>
            <w:hideMark/>
          </w:tcPr>
          <w:p w14:paraId="2E03D4BE" w14:textId="77777777" w:rsidR="00344956" w:rsidRPr="00F82AA0" w:rsidRDefault="00344956" w:rsidP="00641622">
            <w:pPr>
              <w:autoSpaceDE/>
              <w:autoSpaceDN/>
              <w:rPr>
                <w:lang w:val="es-419" w:eastAsia="es-419"/>
              </w:rPr>
            </w:pPr>
          </w:p>
        </w:tc>
      </w:tr>
      <w:tr w:rsidR="00344956" w:rsidRPr="00F82AA0" w14:paraId="08DF5BB5"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C74C75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71101D1"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27F904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Moises Andres Freyle Gamez</w:t>
            </w:r>
          </w:p>
        </w:tc>
        <w:tc>
          <w:tcPr>
            <w:tcW w:w="2461" w:type="dxa"/>
            <w:tcBorders>
              <w:top w:val="nil"/>
              <w:left w:val="nil"/>
              <w:bottom w:val="single" w:sz="4" w:space="0" w:color="A6A6A6"/>
              <w:right w:val="single" w:sz="4" w:space="0" w:color="A6A6A6"/>
            </w:tcBorders>
            <w:shd w:val="clear" w:color="000000" w:fill="FFF2CC"/>
            <w:noWrap/>
            <w:vAlign w:val="center"/>
            <w:hideMark/>
          </w:tcPr>
          <w:p w14:paraId="42CE0BF1"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1.603.646.674 </w:t>
            </w:r>
          </w:p>
        </w:tc>
        <w:tc>
          <w:tcPr>
            <w:tcW w:w="160" w:type="dxa"/>
            <w:vAlign w:val="center"/>
            <w:hideMark/>
          </w:tcPr>
          <w:p w14:paraId="75ACFFD4" w14:textId="77777777" w:rsidR="00344956" w:rsidRPr="00F82AA0" w:rsidRDefault="00344956" w:rsidP="00641622">
            <w:pPr>
              <w:autoSpaceDE/>
              <w:autoSpaceDN/>
              <w:rPr>
                <w:lang w:val="es-419" w:eastAsia="es-419"/>
              </w:rPr>
            </w:pPr>
          </w:p>
        </w:tc>
      </w:tr>
      <w:tr w:rsidR="00344956" w:rsidRPr="00F82AA0" w14:paraId="0F7EBC12"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7BCDF39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2707A51B"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6B55B2FB"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 xml:space="preserve">Leonor Gutierrez Rada </w:t>
            </w:r>
          </w:p>
        </w:tc>
        <w:tc>
          <w:tcPr>
            <w:tcW w:w="2461" w:type="dxa"/>
            <w:tcBorders>
              <w:top w:val="nil"/>
              <w:left w:val="nil"/>
              <w:bottom w:val="single" w:sz="4" w:space="0" w:color="A6A6A6"/>
              <w:right w:val="single" w:sz="4" w:space="0" w:color="A6A6A6"/>
            </w:tcBorders>
            <w:shd w:val="clear" w:color="000000" w:fill="FFF2CC"/>
            <w:noWrap/>
            <w:vAlign w:val="center"/>
            <w:hideMark/>
          </w:tcPr>
          <w:p w14:paraId="51C02D89"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550.537.036 </w:t>
            </w:r>
          </w:p>
        </w:tc>
        <w:tc>
          <w:tcPr>
            <w:tcW w:w="160" w:type="dxa"/>
            <w:vAlign w:val="center"/>
            <w:hideMark/>
          </w:tcPr>
          <w:p w14:paraId="549FBF67" w14:textId="77777777" w:rsidR="00344956" w:rsidRPr="00F82AA0" w:rsidRDefault="00344956" w:rsidP="00641622">
            <w:pPr>
              <w:autoSpaceDE/>
              <w:autoSpaceDN/>
              <w:rPr>
                <w:lang w:val="es-419" w:eastAsia="es-419"/>
              </w:rPr>
            </w:pPr>
          </w:p>
        </w:tc>
      </w:tr>
      <w:tr w:rsidR="00344956" w:rsidRPr="00F82AA0" w14:paraId="238BDB49"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0C01B65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8BDCDA0"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648643A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Chalpartar Carmen Amelia Rivera</w:t>
            </w:r>
          </w:p>
        </w:tc>
        <w:tc>
          <w:tcPr>
            <w:tcW w:w="2461" w:type="dxa"/>
            <w:tcBorders>
              <w:top w:val="nil"/>
              <w:left w:val="nil"/>
              <w:bottom w:val="single" w:sz="4" w:space="0" w:color="A6A6A6"/>
              <w:right w:val="single" w:sz="4" w:space="0" w:color="A6A6A6"/>
            </w:tcBorders>
            <w:shd w:val="clear" w:color="000000" w:fill="FFF2CC"/>
            <w:noWrap/>
            <w:vAlign w:val="center"/>
            <w:hideMark/>
          </w:tcPr>
          <w:p w14:paraId="0DDF0171"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721.235.264 </w:t>
            </w:r>
          </w:p>
        </w:tc>
        <w:tc>
          <w:tcPr>
            <w:tcW w:w="160" w:type="dxa"/>
            <w:vAlign w:val="center"/>
            <w:hideMark/>
          </w:tcPr>
          <w:p w14:paraId="3F470B5E" w14:textId="77777777" w:rsidR="00344956" w:rsidRPr="00F82AA0" w:rsidRDefault="00344956" w:rsidP="00641622">
            <w:pPr>
              <w:autoSpaceDE/>
              <w:autoSpaceDN/>
              <w:rPr>
                <w:lang w:val="es-419" w:eastAsia="es-419"/>
              </w:rPr>
            </w:pPr>
          </w:p>
        </w:tc>
      </w:tr>
      <w:tr w:rsidR="00344956" w:rsidRPr="00F82AA0" w14:paraId="29CA8655"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768339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3903147"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DBF293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Betty Viterminia Archila De</w:t>
            </w:r>
          </w:p>
        </w:tc>
        <w:tc>
          <w:tcPr>
            <w:tcW w:w="2461" w:type="dxa"/>
            <w:tcBorders>
              <w:top w:val="nil"/>
              <w:left w:val="nil"/>
              <w:bottom w:val="single" w:sz="4" w:space="0" w:color="A6A6A6"/>
              <w:right w:val="single" w:sz="4" w:space="0" w:color="A6A6A6"/>
            </w:tcBorders>
            <w:shd w:val="clear" w:color="000000" w:fill="FFF2CC"/>
            <w:noWrap/>
            <w:vAlign w:val="center"/>
            <w:hideMark/>
          </w:tcPr>
          <w:p w14:paraId="399CF434"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3.418.422.547 </w:t>
            </w:r>
          </w:p>
        </w:tc>
        <w:tc>
          <w:tcPr>
            <w:tcW w:w="160" w:type="dxa"/>
            <w:vAlign w:val="center"/>
            <w:hideMark/>
          </w:tcPr>
          <w:p w14:paraId="555144D5" w14:textId="77777777" w:rsidR="00344956" w:rsidRPr="00F82AA0" w:rsidRDefault="00344956" w:rsidP="00641622">
            <w:pPr>
              <w:autoSpaceDE/>
              <w:autoSpaceDN/>
              <w:rPr>
                <w:lang w:val="es-419" w:eastAsia="es-419"/>
              </w:rPr>
            </w:pPr>
          </w:p>
        </w:tc>
      </w:tr>
      <w:tr w:rsidR="00344956" w:rsidRPr="00F82AA0" w14:paraId="005DB9C0"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59903462"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C3674B6"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20282D2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Olga Lucia Olarte Pushaina</w:t>
            </w:r>
          </w:p>
        </w:tc>
        <w:tc>
          <w:tcPr>
            <w:tcW w:w="2461" w:type="dxa"/>
            <w:tcBorders>
              <w:top w:val="nil"/>
              <w:left w:val="nil"/>
              <w:bottom w:val="single" w:sz="4" w:space="0" w:color="A6A6A6"/>
              <w:right w:val="single" w:sz="4" w:space="0" w:color="A6A6A6"/>
            </w:tcBorders>
            <w:shd w:val="clear" w:color="000000" w:fill="FFF2CC"/>
            <w:noWrap/>
            <w:vAlign w:val="center"/>
            <w:hideMark/>
          </w:tcPr>
          <w:p w14:paraId="405A06FE"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14.836.790.326 </w:t>
            </w:r>
          </w:p>
        </w:tc>
        <w:tc>
          <w:tcPr>
            <w:tcW w:w="160" w:type="dxa"/>
            <w:vAlign w:val="center"/>
            <w:hideMark/>
          </w:tcPr>
          <w:p w14:paraId="58CB0A79" w14:textId="77777777" w:rsidR="00344956" w:rsidRPr="00F82AA0" w:rsidRDefault="00344956" w:rsidP="00641622">
            <w:pPr>
              <w:autoSpaceDE/>
              <w:autoSpaceDN/>
              <w:rPr>
                <w:lang w:val="es-419" w:eastAsia="es-419"/>
              </w:rPr>
            </w:pPr>
          </w:p>
        </w:tc>
      </w:tr>
      <w:tr w:rsidR="00344956" w:rsidRPr="00F82AA0" w14:paraId="1EA151B7" w14:textId="77777777" w:rsidTr="001559CD">
        <w:trPr>
          <w:trHeight w:val="300"/>
        </w:trPr>
        <w:tc>
          <w:tcPr>
            <w:tcW w:w="1277" w:type="dxa"/>
            <w:tcBorders>
              <w:top w:val="nil"/>
              <w:left w:val="single" w:sz="4" w:space="0" w:color="A6A6A6"/>
              <w:bottom w:val="single" w:sz="4" w:space="0" w:color="auto"/>
              <w:right w:val="single" w:sz="4" w:space="0" w:color="A6A6A6"/>
            </w:tcBorders>
            <w:shd w:val="clear" w:color="auto" w:fill="auto"/>
            <w:vAlign w:val="center"/>
            <w:hideMark/>
          </w:tcPr>
          <w:p w14:paraId="26AB9C8B"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uto"/>
              <w:right w:val="single" w:sz="4" w:space="0" w:color="A6A6A6"/>
            </w:tcBorders>
            <w:shd w:val="clear" w:color="auto" w:fill="auto"/>
            <w:vAlign w:val="center"/>
            <w:hideMark/>
          </w:tcPr>
          <w:p w14:paraId="20A15744"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uto"/>
              <w:right w:val="single" w:sz="4" w:space="0" w:color="A6A6A6"/>
            </w:tcBorders>
            <w:shd w:val="clear" w:color="auto" w:fill="auto"/>
            <w:vAlign w:val="center"/>
            <w:hideMark/>
          </w:tcPr>
          <w:p w14:paraId="689D9A9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Israel Moises Mejia Lara</w:t>
            </w:r>
          </w:p>
        </w:tc>
        <w:tc>
          <w:tcPr>
            <w:tcW w:w="2461" w:type="dxa"/>
            <w:tcBorders>
              <w:top w:val="nil"/>
              <w:left w:val="nil"/>
              <w:bottom w:val="single" w:sz="4" w:space="0" w:color="auto"/>
              <w:right w:val="single" w:sz="4" w:space="0" w:color="A6A6A6"/>
            </w:tcBorders>
            <w:shd w:val="clear" w:color="000000" w:fill="FFF2CC"/>
            <w:noWrap/>
            <w:vAlign w:val="center"/>
            <w:hideMark/>
          </w:tcPr>
          <w:p w14:paraId="0140EA0E"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127.223.974 </w:t>
            </w:r>
          </w:p>
        </w:tc>
        <w:tc>
          <w:tcPr>
            <w:tcW w:w="160" w:type="dxa"/>
            <w:vAlign w:val="center"/>
            <w:hideMark/>
          </w:tcPr>
          <w:p w14:paraId="325FC1FA" w14:textId="77777777" w:rsidR="00344956" w:rsidRPr="00F82AA0" w:rsidRDefault="00344956" w:rsidP="00641622">
            <w:pPr>
              <w:autoSpaceDE/>
              <w:autoSpaceDN/>
              <w:rPr>
                <w:lang w:val="es-419" w:eastAsia="es-419"/>
              </w:rPr>
            </w:pPr>
          </w:p>
        </w:tc>
      </w:tr>
      <w:tr w:rsidR="00344956" w:rsidRPr="00F82AA0" w14:paraId="0B923247" w14:textId="77777777" w:rsidTr="001559CD">
        <w:trPr>
          <w:trHeight w:val="300"/>
        </w:trPr>
        <w:tc>
          <w:tcPr>
            <w:tcW w:w="1277" w:type="dxa"/>
            <w:tcBorders>
              <w:top w:val="single" w:sz="4" w:space="0" w:color="auto"/>
              <w:left w:val="single" w:sz="4" w:space="0" w:color="A6A6A6"/>
              <w:bottom w:val="single" w:sz="4" w:space="0" w:color="A6A6A6"/>
              <w:right w:val="single" w:sz="4" w:space="0" w:color="A6A6A6"/>
            </w:tcBorders>
            <w:shd w:val="clear" w:color="auto" w:fill="auto"/>
            <w:vAlign w:val="center"/>
            <w:hideMark/>
          </w:tcPr>
          <w:p w14:paraId="2DC899C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lastRenderedPageBreak/>
              <w:t>2.7.01.03</w:t>
            </w:r>
          </w:p>
        </w:tc>
        <w:tc>
          <w:tcPr>
            <w:tcW w:w="708" w:type="dxa"/>
            <w:tcBorders>
              <w:top w:val="single" w:sz="4" w:space="0" w:color="auto"/>
              <w:left w:val="nil"/>
              <w:bottom w:val="single" w:sz="4" w:space="0" w:color="A6A6A6"/>
              <w:right w:val="single" w:sz="4" w:space="0" w:color="A6A6A6"/>
            </w:tcBorders>
            <w:shd w:val="clear" w:color="auto" w:fill="auto"/>
            <w:vAlign w:val="center"/>
            <w:hideMark/>
          </w:tcPr>
          <w:p w14:paraId="03C15E80"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single" w:sz="4" w:space="0" w:color="auto"/>
              <w:left w:val="nil"/>
              <w:bottom w:val="single" w:sz="4" w:space="0" w:color="A6A6A6"/>
              <w:right w:val="single" w:sz="4" w:space="0" w:color="A6A6A6"/>
            </w:tcBorders>
            <w:shd w:val="clear" w:color="auto" w:fill="auto"/>
            <w:vAlign w:val="center"/>
            <w:hideMark/>
          </w:tcPr>
          <w:p w14:paraId="2C530A7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Jhordan Alexander Pretel Cano</w:t>
            </w:r>
          </w:p>
        </w:tc>
        <w:tc>
          <w:tcPr>
            <w:tcW w:w="2461" w:type="dxa"/>
            <w:tcBorders>
              <w:top w:val="single" w:sz="4" w:space="0" w:color="auto"/>
              <w:left w:val="nil"/>
              <w:bottom w:val="single" w:sz="4" w:space="0" w:color="A6A6A6"/>
              <w:right w:val="single" w:sz="4" w:space="0" w:color="A6A6A6"/>
            </w:tcBorders>
            <w:shd w:val="clear" w:color="000000" w:fill="FFF2CC"/>
            <w:noWrap/>
            <w:vAlign w:val="center"/>
            <w:hideMark/>
          </w:tcPr>
          <w:p w14:paraId="08C61F2A"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872.275.036 </w:t>
            </w:r>
          </w:p>
        </w:tc>
        <w:tc>
          <w:tcPr>
            <w:tcW w:w="160" w:type="dxa"/>
            <w:vAlign w:val="center"/>
            <w:hideMark/>
          </w:tcPr>
          <w:p w14:paraId="33A63D80" w14:textId="77777777" w:rsidR="00344956" w:rsidRPr="00F82AA0" w:rsidRDefault="00344956" w:rsidP="00641622">
            <w:pPr>
              <w:autoSpaceDE/>
              <w:autoSpaceDN/>
              <w:rPr>
                <w:lang w:val="es-419" w:eastAsia="es-419"/>
              </w:rPr>
            </w:pPr>
          </w:p>
        </w:tc>
      </w:tr>
      <w:tr w:rsidR="00344956" w:rsidRPr="00F82AA0" w14:paraId="153A72E8"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029F96A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F63B0D1"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6E8314D5"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Andrea Catalina Perez Gomez</w:t>
            </w:r>
          </w:p>
        </w:tc>
        <w:tc>
          <w:tcPr>
            <w:tcW w:w="2461" w:type="dxa"/>
            <w:tcBorders>
              <w:top w:val="nil"/>
              <w:left w:val="nil"/>
              <w:bottom w:val="single" w:sz="4" w:space="0" w:color="A6A6A6"/>
              <w:right w:val="single" w:sz="4" w:space="0" w:color="A6A6A6"/>
            </w:tcBorders>
            <w:shd w:val="clear" w:color="000000" w:fill="FFF2CC"/>
            <w:noWrap/>
            <w:vAlign w:val="center"/>
            <w:hideMark/>
          </w:tcPr>
          <w:p w14:paraId="35C332CE"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1.599.946.783 </w:t>
            </w:r>
          </w:p>
        </w:tc>
        <w:tc>
          <w:tcPr>
            <w:tcW w:w="160" w:type="dxa"/>
            <w:vAlign w:val="center"/>
            <w:hideMark/>
          </w:tcPr>
          <w:p w14:paraId="1C80D364" w14:textId="77777777" w:rsidR="00344956" w:rsidRPr="00F82AA0" w:rsidRDefault="00344956" w:rsidP="00641622">
            <w:pPr>
              <w:autoSpaceDE/>
              <w:autoSpaceDN/>
              <w:rPr>
                <w:lang w:val="es-419" w:eastAsia="es-419"/>
              </w:rPr>
            </w:pPr>
          </w:p>
        </w:tc>
      </w:tr>
      <w:tr w:rsidR="00344956" w:rsidRPr="00F82AA0" w14:paraId="31785C49"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7E56DE02"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58FE79D"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CB559A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Mireya  Perea Perea</w:t>
            </w:r>
          </w:p>
        </w:tc>
        <w:tc>
          <w:tcPr>
            <w:tcW w:w="2461" w:type="dxa"/>
            <w:tcBorders>
              <w:top w:val="nil"/>
              <w:left w:val="nil"/>
              <w:bottom w:val="single" w:sz="4" w:space="0" w:color="A6A6A6"/>
              <w:right w:val="single" w:sz="4" w:space="0" w:color="A6A6A6"/>
            </w:tcBorders>
            <w:shd w:val="clear" w:color="000000" w:fill="FFF2CC"/>
            <w:noWrap/>
            <w:vAlign w:val="center"/>
            <w:hideMark/>
          </w:tcPr>
          <w:p w14:paraId="343D8A40"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2.036.077.658 </w:t>
            </w:r>
          </w:p>
        </w:tc>
        <w:tc>
          <w:tcPr>
            <w:tcW w:w="160" w:type="dxa"/>
            <w:vAlign w:val="center"/>
            <w:hideMark/>
          </w:tcPr>
          <w:p w14:paraId="37ED9BA2" w14:textId="77777777" w:rsidR="00344956" w:rsidRPr="00F82AA0" w:rsidRDefault="00344956" w:rsidP="00641622">
            <w:pPr>
              <w:autoSpaceDE/>
              <w:autoSpaceDN/>
              <w:rPr>
                <w:lang w:val="es-419" w:eastAsia="es-419"/>
              </w:rPr>
            </w:pPr>
          </w:p>
        </w:tc>
      </w:tr>
      <w:tr w:rsidR="00344956" w:rsidRPr="00F82AA0" w14:paraId="6EE4F8EE"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71792C7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50ABCA2A"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69778DB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Teresa Jesus Ramirez Romero</w:t>
            </w:r>
          </w:p>
        </w:tc>
        <w:tc>
          <w:tcPr>
            <w:tcW w:w="2461" w:type="dxa"/>
            <w:tcBorders>
              <w:top w:val="nil"/>
              <w:left w:val="nil"/>
              <w:bottom w:val="single" w:sz="4" w:space="0" w:color="A6A6A6"/>
              <w:right w:val="single" w:sz="4" w:space="0" w:color="A6A6A6"/>
            </w:tcBorders>
            <w:shd w:val="clear" w:color="000000" w:fill="FFF2CC"/>
            <w:noWrap/>
            <w:vAlign w:val="center"/>
            <w:hideMark/>
          </w:tcPr>
          <w:p w14:paraId="2A839060"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106.150.872 </w:t>
            </w:r>
          </w:p>
        </w:tc>
        <w:tc>
          <w:tcPr>
            <w:tcW w:w="160" w:type="dxa"/>
            <w:vAlign w:val="center"/>
            <w:hideMark/>
          </w:tcPr>
          <w:p w14:paraId="14467AE2" w14:textId="77777777" w:rsidR="00344956" w:rsidRPr="00F82AA0" w:rsidRDefault="00344956" w:rsidP="00641622">
            <w:pPr>
              <w:autoSpaceDE/>
              <w:autoSpaceDN/>
              <w:rPr>
                <w:lang w:val="es-419" w:eastAsia="es-419"/>
              </w:rPr>
            </w:pPr>
          </w:p>
        </w:tc>
      </w:tr>
      <w:tr w:rsidR="00344956" w:rsidRPr="00F82AA0" w14:paraId="31B45097"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12EB19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575F62FD"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165772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Ana Rosa Avendano Vasquez</w:t>
            </w:r>
          </w:p>
        </w:tc>
        <w:tc>
          <w:tcPr>
            <w:tcW w:w="2461" w:type="dxa"/>
            <w:tcBorders>
              <w:top w:val="nil"/>
              <w:left w:val="nil"/>
              <w:bottom w:val="single" w:sz="4" w:space="0" w:color="A6A6A6"/>
              <w:right w:val="single" w:sz="4" w:space="0" w:color="A6A6A6"/>
            </w:tcBorders>
            <w:shd w:val="clear" w:color="000000" w:fill="FFF2CC"/>
            <w:noWrap/>
            <w:vAlign w:val="center"/>
            <w:hideMark/>
          </w:tcPr>
          <w:p w14:paraId="2C98D495"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1.383.335.207 </w:t>
            </w:r>
          </w:p>
        </w:tc>
        <w:tc>
          <w:tcPr>
            <w:tcW w:w="160" w:type="dxa"/>
            <w:vAlign w:val="center"/>
            <w:hideMark/>
          </w:tcPr>
          <w:p w14:paraId="7E20218E" w14:textId="77777777" w:rsidR="00344956" w:rsidRPr="00F82AA0" w:rsidRDefault="00344956" w:rsidP="00641622">
            <w:pPr>
              <w:autoSpaceDE/>
              <w:autoSpaceDN/>
              <w:rPr>
                <w:lang w:val="es-419" w:eastAsia="es-419"/>
              </w:rPr>
            </w:pPr>
          </w:p>
        </w:tc>
      </w:tr>
      <w:tr w:rsidR="00344956" w:rsidRPr="00F82AA0" w14:paraId="5FBA1D10" w14:textId="77777777" w:rsidTr="001559CD">
        <w:trPr>
          <w:trHeight w:val="21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D8486C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0342710"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BCB5A7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Union Temporal Occidente Colombiano Zona 5</w:t>
            </w:r>
          </w:p>
        </w:tc>
        <w:tc>
          <w:tcPr>
            <w:tcW w:w="2461" w:type="dxa"/>
            <w:tcBorders>
              <w:top w:val="nil"/>
              <w:left w:val="nil"/>
              <w:bottom w:val="single" w:sz="4" w:space="0" w:color="A6A6A6"/>
              <w:right w:val="single" w:sz="4" w:space="0" w:color="A6A6A6"/>
            </w:tcBorders>
            <w:shd w:val="clear" w:color="000000" w:fill="FFF2CC"/>
            <w:noWrap/>
            <w:vAlign w:val="center"/>
            <w:hideMark/>
          </w:tcPr>
          <w:p w14:paraId="035A7647"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206.989.287 </w:t>
            </w:r>
          </w:p>
        </w:tc>
        <w:tc>
          <w:tcPr>
            <w:tcW w:w="160" w:type="dxa"/>
            <w:vAlign w:val="center"/>
            <w:hideMark/>
          </w:tcPr>
          <w:p w14:paraId="40783C9D" w14:textId="77777777" w:rsidR="00344956" w:rsidRPr="00F82AA0" w:rsidRDefault="00344956" w:rsidP="00641622">
            <w:pPr>
              <w:autoSpaceDE/>
              <w:autoSpaceDN/>
              <w:rPr>
                <w:lang w:val="es-419" w:eastAsia="es-419"/>
              </w:rPr>
            </w:pPr>
          </w:p>
        </w:tc>
      </w:tr>
      <w:tr w:rsidR="00344956" w:rsidRPr="00F82AA0" w14:paraId="6630E5D5"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01F9DA5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939E1D1"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6C99013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Antequera  Antequera Carmen</w:t>
            </w:r>
          </w:p>
        </w:tc>
        <w:tc>
          <w:tcPr>
            <w:tcW w:w="2461" w:type="dxa"/>
            <w:tcBorders>
              <w:top w:val="nil"/>
              <w:left w:val="nil"/>
              <w:bottom w:val="single" w:sz="4" w:space="0" w:color="A6A6A6"/>
              <w:right w:val="single" w:sz="4" w:space="0" w:color="A6A6A6"/>
            </w:tcBorders>
            <w:shd w:val="clear" w:color="000000" w:fill="FFF2CC"/>
            <w:noWrap/>
            <w:vAlign w:val="center"/>
            <w:hideMark/>
          </w:tcPr>
          <w:p w14:paraId="44CFA5B8"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811.659.371 </w:t>
            </w:r>
          </w:p>
        </w:tc>
        <w:tc>
          <w:tcPr>
            <w:tcW w:w="160" w:type="dxa"/>
            <w:vAlign w:val="center"/>
            <w:hideMark/>
          </w:tcPr>
          <w:p w14:paraId="6D15537D" w14:textId="77777777" w:rsidR="00344956" w:rsidRPr="00F82AA0" w:rsidRDefault="00344956" w:rsidP="00641622">
            <w:pPr>
              <w:autoSpaceDE/>
              <w:autoSpaceDN/>
              <w:rPr>
                <w:lang w:val="es-419" w:eastAsia="es-419"/>
              </w:rPr>
            </w:pPr>
          </w:p>
        </w:tc>
      </w:tr>
      <w:tr w:rsidR="00344956" w:rsidRPr="00F82AA0" w14:paraId="7A2B266F"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7CEE0D4B"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5380EC2F"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3F19D52"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Aninza Yolima Perilla Rojas</w:t>
            </w:r>
          </w:p>
        </w:tc>
        <w:tc>
          <w:tcPr>
            <w:tcW w:w="2461" w:type="dxa"/>
            <w:tcBorders>
              <w:top w:val="nil"/>
              <w:left w:val="nil"/>
              <w:bottom w:val="single" w:sz="4" w:space="0" w:color="A6A6A6"/>
              <w:right w:val="single" w:sz="4" w:space="0" w:color="A6A6A6"/>
            </w:tcBorders>
            <w:shd w:val="clear" w:color="000000" w:fill="FFF2CC"/>
            <w:noWrap/>
            <w:vAlign w:val="center"/>
            <w:hideMark/>
          </w:tcPr>
          <w:p w14:paraId="372D08E3"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396.694.801 </w:t>
            </w:r>
          </w:p>
        </w:tc>
        <w:tc>
          <w:tcPr>
            <w:tcW w:w="160" w:type="dxa"/>
            <w:vAlign w:val="center"/>
            <w:hideMark/>
          </w:tcPr>
          <w:p w14:paraId="55BACBD9" w14:textId="77777777" w:rsidR="00344956" w:rsidRPr="00F82AA0" w:rsidRDefault="00344956" w:rsidP="00641622">
            <w:pPr>
              <w:autoSpaceDE/>
              <w:autoSpaceDN/>
              <w:rPr>
                <w:lang w:val="es-419" w:eastAsia="es-419"/>
              </w:rPr>
            </w:pPr>
          </w:p>
        </w:tc>
      </w:tr>
      <w:tr w:rsidR="00344956" w:rsidRPr="00F82AA0" w14:paraId="402D0B23"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46E720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C193A33"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6EDAB78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Zuleyma  Sanchez Ardila</w:t>
            </w:r>
          </w:p>
        </w:tc>
        <w:tc>
          <w:tcPr>
            <w:tcW w:w="2461" w:type="dxa"/>
            <w:tcBorders>
              <w:top w:val="nil"/>
              <w:left w:val="nil"/>
              <w:bottom w:val="single" w:sz="4" w:space="0" w:color="A6A6A6"/>
              <w:right w:val="single" w:sz="4" w:space="0" w:color="A6A6A6"/>
            </w:tcBorders>
            <w:shd w:val="clear" w:color="000000" w:fill="FFF2CC"/>
            <w:noWrap/>
            <w:vAlign w:val="center"/>
            <w:hideMark/>
          </w:tcPr>
          <w:p w14:paraId="57C09455"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2.289.322.958 </w:t>
            </w:r>
          </w:p>
        </w:tc>
        <w:tc>
          <w:tcPr>
            <w:tcW w:w="160" w:type="dxa"/>
            <w:vAlign w:val="center"/>
            <w:hideMark/>
          </w:tcPr>
          <w:p w14:paraId="12076151" w14:textId="77777777" w:rsidR="00344956" w:rsidRPr="00F82AA0" w:rsidRDefault="00344956" w:rsidP="00641622">
            <w:pPr>
              <w:autoSpaceDE/>
              <w:autoSpaceDN/>
              <w:rPr>
                <w:lang w:val="es-419" w:eastAsia="es-419"/>
              </w:rPr>
            </w:pPr>
          </w:p>
        </w:tc>
      </w:tr>
      <w:tr w:rsidR="00344956" w:rsidRPr="00F82AA0" w14:paraId="293341A0"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1B1105B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7155309"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81F6F6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German Enrique Moreno Jaimes</w:t>
            </w:r>
          </w:p>
        </w:tc>
        <w:tc>
          <w:tcPr>
            <w:tcW w:w="2461" w:type="dxa"/>
            <w:tcBorders>
              <w:top w:val="nil"/>
              <w:left w:val="nil"/>
              <w:bottom w:val="single" w:sz="4" w:space="0" w:color="A6A6A6"/>
              <w:right w:val="single" w:sz="4" w:space="0" w:color="A6A6A6"/>
            </w:tcBorders>
            <w:shd w:val="clear" w:color="000000" w:fill="FFF2CC"/>
            <w:noWrap/>
            <w:vAlign w:val="center"/>
            <w:hideMark/>
          </w:tcPr>
          <w:p w14:paraId="39011131"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20.228.848 </w:t>
            </w:r>
          </w:p>
        </w:tc>
        <w:tc>
          <w:tcPr>
            <w:tcW w:w="160" w:type="dxa"/>
            <w:vAlign w:val="center"/>
            <w:hideMark/>
          </w:tcPr>
          <w:p w14:paraId="78FD51AD" w14:textId="77777777" w:rsidR="00344956" w:rsidRPr="00F82AA0" w:rsidRDefault="00344956" w:rsidP="00641622">
            <w:pPr>
              <w:autoSpaceDE/>
              <w:autoSpaceDN/>
              <w:rPr>
                <w:lang w:val="es-419" w:eastAsia="es-419"/>
              </w:rPr>
            </w:pPr>
          </w:p>
        </w:tc>
      </w:tr>
      <w:tr w:rsidR="00344956" w:rsidRPr="00F82AA0" w14:paraId="1BBBF425"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E6960A2"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BACE199"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2576DA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 xml:space="preserve">Esmeralda Pino Perafan </w:t>
            </w:r>
          </w:p>
        </w:tc>
        <w:tc>
          <w:tcPr>
            <w:tcW w:w="2461" w:type="dxa"/>
            <w:tcBorders>
              <w:top w:val="nil"/>
              <w:left w:val="nil"/>
              <w:bottom w:val="single" w:sz="4" w:space="0" w:color="A6A6A6"/>
              <w:right w:val="single" w:sz="4" w:space="0" w:color="A6A6A6"/>
            </w:tcBorders>
            <w:shd w:val="clear" w:color="000000" w:fill="FFF2CC"/>
            <w:noWrap/>
            <w:vAlign w:val="center"/>
            <w:hideMark/>
          </w:tcPr>
          <w:p w14:paraId="7F161C38"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60.166.250 </w:t>
            </w:r>
          </w:p>
        </w:tc>
        <w:tc>
          <w:tcPr>
            <w:tcW w:w="160" w:type="dxa"/>
            <w:vAlign w:val="center"/>
            <w:hideMark/>
          </w:tcPr>
          <w:p w14:paraId="0E4582EA" w14:textId="77777777" w:rsidR="00344956" w:rsidRPr="00F82AA0" w:rsidRDefault="00344956" w:rsidP="00641622">
            <w:pPr>
              <w:autoSpaceDE/>
              <w:autoSpaceDN/>
              <w:rPr>
                <w:lang w:val="es-419" w:eastAsia="es-419"/>
              </w:rPr>
            </w:pPr>
          </w:p>
        </w:tc>
      </w:tr>
      <w:tr w:rsidR="00344956" w:rsidRPr="00F82AA0" w14:paraId="4D300D0B"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1491FE92"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FDFD352"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8BAD80B"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Haydee Del Socorro Montoya</w:t>
            </w:r>
          </w:p>
        </w:tc>
        <w:tc>
          <w:tcPr>
            <w:tcW w:w="2461" w:type="dxa"/>
            <w:tcBorders>
              <w:top w:val="nil"/>
              <w:left w:val="nil"/>
              <w:bottom w:val="single" w:sz="4" w:space="0" w:color="A6A6A6"/>
              <w:right w:val="single" w:sz="4" w:space="0" w:color="A6A6A6"/>
            </w:tcBorders>
            <w:shd w:val="clear" w:color="000000" w:fill="FFF2CC"/>
            <w:noWrap/>
            <w:vAlign w:val="center"/>
            <w:hideMark/>
          </w:tcPr>
          <w:p w14:paraId="02FEDD04"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6.299.655.354 </w:t>
            </w:r>
          </w:p>
        </w:tc>
        <w:tc>
          <w:tcPr>
            <w:tcW w:w="160" w:type="dxa"/>
            <w:vAlign w:val="center"/>
            <w:hideMark/>
          </w:tcPr>
          <w:p w14:paraId="06718CB7" w14:textId="77777777" w:rsidR="00344956" w:rsidRPr="00F82AA0" w:rsidRDefault="00344956" w:rsidP="00641622">
            <w:pPr>
              <w:autoSpaceDE/>
              <w:autoSpaceDN/>
              <w:rPr>
                <w:lang w:val="es-419" w:eastAsia="es-419"/>
              </w:rPr>
            </w:pPr>
          </w:p>
        </w:tc>
      </w:tr>
      <w:tr w:rsidR="00344956" w:rsidRPr="00F82AA0" w14:paraId="7A16F989"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771312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5C78AC98"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C8218D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Jesus Patrocinio Prado Gallardo</w:t>
            </w:r>
          </w:p>
        </w:tc>
        <w:tc>
          <w:tcPr>
            <w:tcW w:w="2461" w:type="dxa"/>
            <w:tcBorders>
              <w:top w:val="nil"/>
              <w:left w:val="nil"/>
              <w:bottom w:val="single" w:sz="4" w:space="0" w:color="A6A6A6"/>
              <w:right w:val="single" w:sz="4" w:space="0" w:color="A6A6A6"/>
            </w:tcBorders>
            <w:shd w:val="clear" w:color="000000" w:fill="FFF2CC"/>
            <w:noWrap/>
            <w:vAlign w:val="center"/>
            <w:hideMark/>
          </w:tcPr>
          <w:p w14:paraId="4600A15D"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9.307.992.470 </w:t>
            </w:r>
          </w:p>
        </w:tc>
        <w:tc>
          <w:tcPr>
            <w:tcW w:w="160" w:type="dxa"/>
            <w:vAlign w:val="center"/>
            <w:hideMark/>
          </w:tcPr>
          <w:p w14:paraId="213B46C7" w14:textId="77777777" w:rsidR="00344956" w:rsidRPr="00F82AA0" w:rsidRDefault="00344956" w:rsidP="00641622">
            <w:pPr>
              <w:autoSpaceDE/>
              <w:autoSpaceDN/>
              <w:rPr>
                <w:lang w:val="es-419" w:eastAsia="es-419"/>
              </w:rPr>
            </w:pPr>
          </w:p>
        </w:tc>
      </w:tr>
      <w:tr w:rsidR="00344956" w:rsidRPr="00F82AA0" w14:paraId="6B5889BE"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5E6FF44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7FB3D36"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C67E5E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 xml:space="preserve">Rosalba Araujo Prado </w:t>
            </w:r>
          </w:p>
        </w:tc>
        <w:tc>
          <w:tcPr>
            <w:tcW w:w="2461" w:type="dxa"/>
            <w:tcBorders>
              <w:top w:val="nil"/>
              <w:left w:val="nil"/>
              <w:bottom w:val="single" w:sz="4" w:space="0" w:color="A6A6A6"/>
              <w:right w:val="single" w:sz="4" w:space="0" w:color="A6A6A6"/>
            </w:tcBorders>
            <w:shd w:val="clear" w:color="000000" w:fill="FFF2CC"/>
            <w:noWrap/>
            <w:vAlign w:val="center"/>
            <w:hideMark/>
          </w:tcPr>
          <w:p w14:paraId="48ECC6D5"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39.147.612 </w:t>
            </w:r>
          </w:p>
        </w:tc>
        <w:tc>
          <w:tcPr>
            <w:tcW w:w="160" w:type="dxa"/>
            <w:vAlign w:val="center"/>
            <w:hideMark/>
          </w:tcPr>
          <w:p w14:paraId="3E94BE62" w14:textId="77777777" w:rsidR="00344956" w:rsidRPr="00F82AA0" w:rsidRDefault="00344956" w:rsidP="00641622">
            <w:pPr>
              <w:autoSpaceDE/>
              <w:autoSpaceDN/>
              <w:rPr>
                <w:lang w:val="es-419" w:eastAsia="es-419"/>
              </w:rPr>
            </w:pPr>
          </w:p>
        </w:tc>
      </w:tr>
      <w:tr w:rsidR="00344956" w:rsidRPr="00F82AA0" w14:paraId="0D5F5111"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EA93D8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DAB2A0D"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2A79412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Walter Bladimir Rangel Contreras</w:t>
            </w:r>
          </w:p>
        </w:tc>
        <w:tc>
          <w:tcPr>
            <w:tcW w:w="2461" w:type="dxa"/>
            <w:tcBorders>
              <w:top w:val="nil"/>
              <w:left w:val="nil"/>
              <w:bottom w:val="single" w:sz="4" w:space="0" w:color="A6A6A6"/>
              <w:right w:val="single" w:sz="4" w:space="0" w:color="A6A6A6"/>
            </w:tcBorders>
            <w:shd w:val="clear" w:color="000000" w:fill="FFF2CC"/>
            <w:noWrap/>
            <w:vAlign w:val="center"/>
            <w:hideMark/>
          </w:tcPr>
          <w:p w14:paraId="08C4C4D8"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72.208.126 </w:t>
            </w:r>
          </w:p>
        </w:tc>
        <w:tc>
          <w:tcPr>
            <w:tcW w:w="160" w:type="dxa"/>
            <w:vAlign w:val="center"/>
            <w:hideMark/>
          </w:tcPr>
          <w:p w14:paraId="7FC03FDF" w14:textId="77777777" w:rsidR="00344956" w:rsidRPr="00F82AA0" w:rsidRDefault="00344956" w:rsidP="00641622">
            <w:pPr>
              <w:autoSpaceDE/>
              <w:autoSpaceDN/>
              <w:rPr>
                <w:lang w:val="es-419" w:eastAsia="es-419"/>
              </w:rPr>
            </w:pPr>
          </w:p>
        </w:tc>
      </w:tr>
      <w:tr w:rsidR="00344956" w:rsidRPr="00F82AA0" w14:paraId="5C028E6E"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1CB5A0D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EE728C5"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5140C4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Romer Enrique Ordoñez Perez</w:t>
            </w:r>
          </w:p>
        </w:tc>
        <w:tc>
          <w:tcPr>
            <w:tcW w:w="2461" w:type="dxa"/>
            <w:tcBorders>
              <w:top w:val="nil"/>
              <w:left w:val="nil"/>
              <w:bottom w:val="single" w:sz="4" w:space="0" w:color="A6A6A6"/>
              <w:right w:val="single" w:sz="4" w:space="0" w:color="A6A6A6"/>
            </w:tcBorders>
            <w:shd w:val="clear" w:color="000000" w:fill="FFF2CC"/>
            <w:noWrap/>
            <w:vAlign w:val="center"/>
            <w:hideMark/>
          </w:tcPr>
          <w:p w14:paraId="6D2792E6"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1.707.743.835 </w:t>
            </w:r>
          </w:p>
        </w:tc>
        <w:tc>
          <w:tcPr>
            <w:tcW w:w="160" w:type="dxa"/>
            <w:vAlign w:val="center"/>
            <w:hideMark/>
          </w:tcPr>
          <w:p w14:paraId="223B679C" w14:textId="77777777" w:rsidR="00344956" w:rsidRPr="00F82AA0" w:rsidRDefault="00344956" w:rsidP="00641622">
            <w:pPr>
              <w:autoSpaceDE/>
              <w:autoSpaceDN/>
              <w:rPr>
                <w:lang w:val="es-419" w:eastAsia="es-419"/>
              </w:rPr>
            </w:pPr>
          </w:p>
        </w:tc>
      </w:tr>
      <w:tr w:rsidR="00344956" w:rsidRPr="00F82AA0" w14:paraId="1AA77278"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91F0C1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71FD167"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AB150B5"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William Orlando Ramirez Villamizar</w:t>
            </w:r>
          </w:p>
        </w:tc>
        <w:tc>
          <w:tcPr>
            <w:tcW w:w="2461" w:type="dxa"/>
            <w:tcBorders>
              <w:top w:val="nil"/>
              <w:left w:val="nil"/>
              <w:bottom w:val="single" w:sz="4" w:space="0" w:color="A6A6A6"/>
              <w:right w:val="single" w:sz="4" w:space="0" w:color="A6A6A6"/>
            </w:tcBorders>
            <w:shd w:val="clear" w:color="000000" w:fill="FFF2CC"/>
            <w:noWrap/>
            <w:vAlign w:val="center"/>
            <w:hideMark/>
          </w:tcPr>
          <w:p w14:paraId="0F720600"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38.614.368 </w:t>
            </w:r>
          </w:p>
        </w:tc>
        <w:tc>
          <w:tcPr>
            <w:tcW w:w="160" w:type="dxa"/>
            <w:vAlign w:val="center"/>
            <w:hideMark/>
          </w:tcPr>
          <w:p w14:paraId="245CE41A" w14:textId="77777777" w:rsidR="00344956" w:rsidRPr="00F82AA0" w:rsidRDefault="00344956" w:rsidP="00641622">
            <w:pPr>
              <w:autoSpaceDE/>
              <w:autoSpaceDN/>
              <w:rPr>
                <w:lang w:val="es-419" w:eastAsia="es-419"/>
              </w:rPr>
            </w:pPr>
          </w:p>
        </w:tc>
      </w:tr>
      <w:tr w:rsidR="00344956" w:rsidRPr="00F82AA0" w14:paraId="094AD699"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4DF21D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F21EA15"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31DEB3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Oscar Hernando Franco Agudelo</w:t>
            </w:r>
          </w:p>
        </w:tc>
        <w:tc>
          <w:tcPr>
            <w:tcW w:w="2461" w:type="dxa"/>
            <w:tcBorders>
              <w:top w:val="nil"/>
              <w:left w:val="nil"/>
              <w:bottom w:val="single" w:sz="4" w:space="0" w:color="A6A6A6"/>
              <w:right w:val="single" w:sz="4" w:space="0" w:color="A6A6A6"/>
            </w:tcBorders>
            <w:shd w:val="clear" w:color="000000" w:fill="FFF2CC"/>
            <w:noWrap/>
            <w:vAlign w:val="center"/>
            <w:hideMark/>
          </w:tcPr>
          <w:p w14:paraId="5DD570AD"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14.379.714 </w:t>
            </w:r>
          </w:p>
        </w:tc>
        <w:tc>
          <w:tcPr>
            <w:tcW w:w="160" w:type="dxa"/>
            <w:vAlign w:val="center"/>
            <w:hideMark/>
          </w:tcPr>
          <w:p w14:paraId="605072A4" w14:textId="77777777" w:rsidR="00344956" w:rsidRPr="00F82AA0" w:rsidRDefault="00344956" w:rsidP="00641622">
            <w:pPr>
              <w:autoSpaceDE/>
              <w:autoSpaceDN/>
              <w:rPr>
                <w:lang w:val="es-419" w:eastAsia="es-419"/>
              </w:rPr>
            </w:pPr>
          </w:p>
        </w:tc>
      </w:tr>
      <w:tr w:rsidR="00344956" w:rsidRPr="00F82AA0" w14:paraId="362229E3"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171756F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5702216"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69D89675"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Diego Fernando Abad Martinez</w:t>
            </w:r>
          </w:p>
        </w:tc>
        <w:tc>
          <w:tcPr>
            <w:tcW w:w="2461" w:type="dxa"/>
            <w:tcBorders>
              <w:top w:val="nil"/>
              <w:left w:val="nil"/>
              <w:bottom w:val="single" w:sz="4" w:space="0" w:color="A6A6A6"/>
              <w:right w:val="single" w:sz="4" w:space="0" w:color="A6A6A6"/>
            </w:tcBorders>
            <w:shd w:val="clear" w:color="000000" w:fill="FFF2CC"/>
            <w:noWrap/>
            <w:vAlign w:val="center"/>
            <w:hideMark/>
          </w:tcPr>
          <w:p w14:paraId="3510F912"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218.675.163 </w:t>
            </w:r>
          </w:p>
        </w:tc>
        <w:tc>
          <w:tcPr>
            <w:tcW w:w="160" w:type="dxa"/>
            <w:vAlign w:val="center"/>
            <w:hideMark/>
          </w:tcPr>
          <w:p w14:paraId="672FF6F6" w14:textId="77777777" w:rsidR="00344956" w:rsidRPr="00F82AA0" w:rsidRDefault="00344956" w:rsidP="00641622">
            <w:pPr>
              <w:autoSpaceDE/>
              <w:autoSpaceDN/>
              <w:rPr>
                <w:lang w:val="es-419" w:eastAsia="es-419"/>
              </w:rPr>
            </w:pPr>
          </w:p>
        </w:tc>
      </w:tr>
      <w:tr w:rsidR="00344956" w:rsidRPr="00F82AA0" w14:paraId="194A550E"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57ADC03B"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FB47E4F"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A5E859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Henry Manuel Valero Peinado</w:t>
            </w:r>
          </w:p>
        </w:tc>
        <w:tc>
          <w:tcPr>
            <w:tcW w:w="2461" w:type="dxa"/>
            <w:tcBorders>
              <w:top w:val="nil"/>
              <w:left w:val="nil"/>
              <w:bottom w:val="single" w:sz="4" w:space="0" w:color="A6A6A6"/>
              <w:right w:val="single" w:sz="4" w:space="0" w:color="A6A6A6"/>
            </w:tcBorders>
            <w:shd w:val="clear" w:color="000000" w:fill="FFF2CC"/>
            <w:noWrap/>
            <w:vAlign w:val="center"/>
            <w:hideMark/>
          </w:tcPr>
          <w:p w14:paraId="673823CF"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657.057.708 </w:t>
            </w:r>
          </w:p>
        </w:tc>
        <w:tc>
          <w:tcPr>
            <w:tcW w:w="160" w:type="dxa"/>
            <w:vAlign w:val="center"/>
            <w:hideMark/>
          </w:tcPr>
          <w:p w14:paraId="6FC2A53F" w14:textId="77777777" w:rsidR="00344956" w:rsidRPr="00F82AA0" w:rsidRDefault="00344956" w:rsidP="00641622">
            <w:pPr>
              <w:autoSpaceDE/>
              <w:autoSpaceDN/>
              <w:rPr>
                <w:lang w:val="es-419" w:eastAsia="es-419"/>
              </w:rPr>
            </w:pPr>
          </w:p>
        </w:tc>
      </w:tr>
      <w:tr w:rsidR="00344956" w:rsidRPr="00F82AA0" w14:paraId="7E07F485"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53ADB49B"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49F672D4"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EA004A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Oscar Javier Rivera Sanchez</w:t>
            </w:r>
          </w:p>
        </w:tc>
        <w:tc>
          <w:tcPr>
            <w:tcW w:w="2461" w:type="dxa"/>
            <w:tcBorders>
              <w:top w:val="nil"/>
              <w:left w:val="nil"/>
              <w:bottom w:val="single" w:sz="4" w:space="0" w:color="A6A6A6"/>
              <w:right w:val="single" w:sz="4" w:space="0" w:color="A6A6A6"/>
            </w:tcBorders>
            <w:shd w:val="clear" w:color="000000" w:fill="FFF2CC"/>
            <w:noWrap/>
            <w:vAlign w:val="center"/>
            <w:hideMark/>
          </w:tcPr>
          <w:p w14:paraId="2BDF9279"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13.767.119 </w:t>
            </w:r>
          </w:p>
        </w:tc>
        <w:tc>
          <w:tcPr>
            <w:tcW w:w="160" w:type="dxa"/>
            <w:vAlign w:val="center"/>
            <w:hideMark/>
          </w:tcPr>
          <w:p w14:paraId="3B0305F2" w14:textId="77777777" w:rsidR="00344956" w:rsidRPr="00F82AA0" w:rsidRDefault="00344956" w:rsidP="00641622">
            <w:pPr>
              <w:autoSpaceDE/>
              <w:autoSpaceDN/>
              <w:rPr>
                <w:lang w:val="es-419" w:eastAsia="es-419"/>
              </w:rPr>
            </w:pPr>
          </w:p>
        </w:tc>
      </w:tr>
      <w:tr w:rsidR="00344956" w:rsidRPr="00F82AA0" w14:paraId="4EB9CC5B"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123C89D5"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7805911"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1E5ACD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Arturo  Cuellar Gutierrez</w:t>
            </w:r>
          </w:p>
        </w:tc>
        <w:tc>
          <w:tcPr>
            <w:tcW w:w="2461" w:type="dxa"/>
            <w:tcBorders>
              <w:top w:val="nil"/>
              <w:left w:val="nil"/>
              <w:bottom w:val="single" w:sz="4" w:space="0" w:color="A6A6A6"/>
              <w:right w:val="single" w:sz="4" w:space="0" w:color="A6A6A6"/>
            </w:tcBorders>
            <w:shd w:val="clear" w:color="000000" w:fill="FFF2CC"/>
            <w:noWrap/>
            <w:vAlign w:val="center"/>
            <w:hideMark/>
          </w:tcPr>
          <w:p w14:paraId="73251291"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155.254.672 </w:t>
            </w:r>
          </w:p>
        </w:tc>
        <w:tc>
          <w:tcPr>
            <w:tcW w:w="160" w:type="dxa"/>
            <w:vAlign w:val="center"/>
            <w:hideMark/>
          </w:tcPr>
          <w:p w14:paraId="704629AD" w14:textId="77777777" w:rsidR="00344956" w:rsidRPr="00F82AA0" w:rsidRDefault="00344956" w:rsidP="00641622">
            <w:pPr>
              <w:autoSpaceDE/>
              <w:autoSpaceDN/>
              <w:rPr>
                <w:lang w:val="es-419" w:eastAsia="es-419"/>
              </w:rPr>
            </w:pPr>
          </w:p>
        </w:tc>
      </w:tr>
      <w:tr w:rsidR="00344956" w:rsidRPr="00F82AA0" w14:paraId="11A152B0"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8E1984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19C8244"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C3E185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Jairo Andres Restrepo Yepes</w:t>
            </w:r>
          </w:p>
        </w:tc>
        <w:tc>
          <w:tcPr>
            <w:tcW w:w="2461" w:type="dxa"/>
            <w:tcBorders>
              <w:top w:val="nil"/>
              <w:left w:val="nil"/>
              <w:bottom w:val="single" w:sz="4" w:space="0" w:color="A6A6A6"/>
              <w:right w:val="single" w:sz="4" w:space="0" w:color="A6A6A6"/>
            </w:tcBorders>
            <w:shd w:val="clear" w:color="000000" w:fill="FFF2CC"/>
            <w:noWrap/>
            <w:vAlign w:val="center"/>
            <w:hideMark/>
          </w:tcPr>
          <w:p w14:paraId="35386679"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93.551.293 </w:t>
            </w:r>
          </w:p>
        </w:tc>
        <w:tc>
          <w:tcPr>
            <w:tcW w:w="160" w:type="dxa"/>
            <w:vAlign w:val="center"/>
            <w:hideMark/>
          </w:tcPr>
          <w:p w14:paraId="4FBFF185" w14:textId="77777777" w:rsidR="00344956" w:rsidRPr="00F82AA0" w:rsidRDefault="00344956" w:rsidP="00641622">
            <w:pPr>
              <w:autoSpaceDE/>
              <w:autoSpaceDN/>
              <w:rPr>
                <w:lang w:val="es-419" w:eastAsia="es-419"/>
              </w:rPr>
            </w:pPr>
          </w:p>
        </w:tc>
      </w:tr>
      <w:tr w:rsidR="00344956" w:rsidRPr="00F82AA0" w14:paraId="39E0140E"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74EDD57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3234AE3"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BFCCEB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Luis Eduardo Martinez Gomez</w:t>
            </w:r>
          </w:p>
        </w:tc>
        <w:tc>
          <w:tcPr>
            <w:tcW w:w="2461" w:type="dxa"/>
            <w:tcBorders>
              <w:top w:val="nil"/>
              <w:left w:val="nil"/>
              <w:bottom w:val="single" w:sz="4" w:space="0" w:color="A6A6A6"/>
              <w:right w:val="single" w:sz="4" w:space="0" w:color="A6A6A6"/>
            </w:tcBorders>
            <w:shd w:val="clear" w:color="000000" w:fill="FFF2CC"/>
            <w:noWrap/>
            <w:vAlign w:val="center"/>
            <w:hideMark/>
          </w:tcPr>
          <w:p w14:paraId="0C92292E"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38.007.738 </w:t>
            </w:r>
          </w:p>
        </w:tc>
        <w:tc>
          <w:tcPr>
            <w:tcW w:w="160" w:type="dxa"/>
            <w:vAlign w:val="center"/>
            <w:hideMark/>
          </w:tcPr>
          <w:p w14:paraId="5E428B1F" w14:textId="77777777" w:rsidR="00344956" w:rsidRPr="00F82AA0" w:rsidRDefault="00344956" w:rsidP="00641622">
            <w:pPr>
              <w:autoSpaceDE/>
              <w:autoSpaceDN/>
              <w:rPr>
                <w:lang w:val="es-419" w:eastAsia="es-419"/>
              </w:rPr>
            </w:pPr>
          </w:p>
        </w:tc>
      </w:tr>
      <w:tr w:rsidR="00344956" w:rsidRPr="00F82AA0" w14:paraId="59B04FEE"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46E373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3497340"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63D74D8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Maria Nancy Ossa Ramirez</w:t>
            </w:r>
          </w:p>
        </w:tc>
        <w:tc>
          <w:tcPr>
            <w:tcW w:w="2461" w:type="dxa"/>
            <w:tcBorders>
              <w:top w:val="nil"/>
              <w:left w:val="nil"/>
              <w:bottom w:val="single" w:sz="4" w:space="0" w:color="A6A6A6"/>
              <w:right w:val="single" w:sz="4" w:space="0" w:color="A6A6A6"/>
            </w:tcBorders>
            <w:shd w:val="clear" w:color="000000" w:fill="FFF2CC"/>
            <w:noWrap/>
            <w:vAlign w:val="center"/>
            <w:hideMark/>
          </w:tcPr>
          <w:p w14:paraId="55C5B71D"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383.497.170 </w:t>
            </w:r>
          </w:p>
        </w:tc>
        <w:tc>
          <w:tcPr>
            <w:tcW w:w="160" w:type="dxa"/>
            <w:vAlign w:val="center"/>
            <w:hideMark/>
          </w:tcPr>
          <w:p w14:paraId="1D0EBE89" w14:textId="77777777" w:rsidR="00344956" w:rsidRPr="00F82AA0" w:rsidRDefault="00344956" w:rsidP="00641622">
            <w:pPr>
              <w:autoSpaceDE/>
              <w:autoSpaceDN/>
              <w:rPr>
                <w:lang w:val="es-419" w:eastAsia="es-419"/>
              </w:rPr>
            </w:pPr>
          </w:p>
        </w:tc>
      </w:tr>
      <w:tr w:rsidR="00344956" w:rsidRPr="00F82AA0" w14:paraId="78AAB5AB"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5BF7463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84D5CE9"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AF2219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Faiber  Caicedo Leiva</w:t>
            </w:r>
          </w:p>
        </w:tc>
        <w:tc>
          <w:tcPr>
            <w:tcW w:w="2461" w:type="dxa"/>
            <w:tcBorders>
              <w:top w:val="nil"/>
              <w:left w:val="nil"/>
              <w:bottom w:val="single" w:sz="4" w:space="0" w:color="A6A6A6"/>
              <w:right w:val="single" w:sz="4" w:space="0" w:color="A6A6A6"/>
            </w:tcBorders>
            <w:shd w:val="clear" w:color="000000" w:fill="FFF2CC"/>
            <w:noWrap/>
            <w:vAlign w:val="center"/>
            <w:hideMark/>
          </w:tcPr>
          <w:p w14:paraId="05FED075"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67.641.817 </w:t>
            </w:r>
          </w:p>
        </w:tc>
        <w:tc>
          <w:tcPr>
            <w:tcW w:w="160" w:type="dxa"/>
            <w:vAlign w:val="center"/>
            <w:hideMark/>
          </w:tcPr>
          <w:p w14:paraId="1B8FD9FE" w14:textId="77777777" w:rsidR="00344956" w:rsidRPr="00F82AA0" w:rsidRDefault="00344956" w:rsidP="00641622">
            <w:pPr>
              <w:autoSpaceDE/>
              <w:autoSpaceDN/>
              <w:rPr>
                <w:lang w:val="es-419" w:eastAsia="es-419"/>
              </w:rPr>
            </w:pPr>
          </w:p>
        </w:tc>
      </w:tr>
      <w:tr w:rsidR="00344956" w:rsidRPr="00F82AA0" w14:paraId="01A1AE9F"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8085D8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3F7E56C"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829259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Duvier Fernando Neuta Castaño</w:t>
            </w:r>
          </w:p>
        </w:tc>
        <w:tc>
          <w:tcPr>
            <w:tcW w:w="2461" w:type="dxa"/>
            <w:tcBorders>
              <w:top w:val="nil"/>
              <w:left w:val="nil"/>
              <w:bottom w:val="single" w:sz="4" w:space="0" w:color="A6A6A6"/>
              <w:right w:val="single" w:sz="4" w:space="0" w:color="A6A6A6"/>
            </w:tcBorders>
            <w:shd w:val="clear" w:color="000000" w:fill="FFF2CC"/>
            <w:noWrap/>
            <w:vAlign w:val="center"/>
            <w:hideMark/>
          </w:tcPr>
          <w:p w14:paraId="3D94FFE1"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199.639.275 </w:t>
            </w:r>
          </w:p>
        </w:tc>
        <w:tc>
          <w:tcPr>
            <w:tcW w:w="160" w:type="dxa"/>
            <w:vAlign w:val="center"/>
            <w:hideMark/>
          </w:tcPr>
          <w:p w14:paraId="182940A5" w14:textId="77777777" w:rsidR="00344956" w:rsidRPr="00F82AA0" w:rsidRDefault="00344956" w:rsidP="00641622">
            <w:pPr>
              <w:autoSpaceDE/>
              <w:autoSpaceDN/>
              <w:rPr>
                <w:lang w:val="es-419" w:eastAsia="es-419"/>
              </w:rPr>
            </w:pPr>
          </w:p>
        </w:tc>
      </w:tr>
      <w:tr w:rsidR="00344956" w:rsidRPr="00F82AA0" w14:paraId="4285CC58"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2B4B17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59095323"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5C7456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Paulina  Mosquera De Garcia</w:t>
            </w:r>
          </w:p>
        </w:tc>
        <w:tc>
          <w:tcPr>
            <w:tcW w:w="2461" w:type="dxa"/>
            <w:tcBorders>
              <w:top w:val="nil"/>
              <w:left w:val="nil"/>
              <w:bottom w:val="single" w:sz="4" w:space="0" w:color="A6A6A6"/>
              <w:right w:val="single" w:sz="4" w:space="0" w:color="A6A6A6"/>
            </w:tcBorders>
            <w:shd w:val="clear" w:color="000000" w:fill="FFF2CC"/>
            <w:noWrap/>
            <w:vAlign w:val="center"/>
            <w:hideMark/>
          </w:tcPr>
          <w:p w14:paraId="58BFA211"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298.939.316 </w:t>
            </w:r>
          </w:p>
        </w:tc>
        <w:tc>
          <w:tcPr>
            <w:tcW w:w="160" w:type="dxa"/>
            <w:vAlign w:val="center"/>
            <w:hideMark/>
          </w:tcPr>
          <w:p w14:paraId="4AB951D9" w14:textId="77777777" w:rsidR="00344956" w:rsidRPr="00F82AA0" w:rsidRDefault="00344956" w:rsidP="00641622">
            <w:pPr>
              <w:autoSpaceDE/>
              <w:autoSpaceDN/>
              <w:rPr>
                <w:lang w:val="es-419" w:eastAsia="es-419"/>
              </w:rPr>
            </w:pPr>
          </w:p>
        </w:tc>
      </w:tr>
      <w:tr w:rsidR="00344956" w:rsidRPr="00F82AA0" w14:paraId="14766D83"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1FD35F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A0D2BF1"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65B67C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Alejandra Sophia Peralta Quintero</w:t>
            </w:r>
          </w:p>
        </w:tc>
        <w:tc>
          <w:tcPr>
            <w:tcW w:w="2461" w:type="dxa"/>
            <w:tcBorders>
              <w:top w:val="nil"/>
              <w:left w:val="nil"/>
              <w:bottom w:val="single" w:sz="4" w:space="0" w:color="A6A6A6"/>
              <w:right w:val="single" w:sz="4" w:space="0" w:color="A6A6A6"/>
            </w:tcBorders>
            <w:shd w:val="clear" w:color="000000" w:fill="FFF2CC"/>
            <w:noWrap/>
            <w:vAlign w:val="center"/>
            <w:hideMark/>
          </w:tcPr>
          <w:p w14:paraId="6BA95C70"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7.893.783.906 </w:t>
            </w:r>
          </w:p>
        </w:tc>
        <w:tc>
          <w:tcPr>
            <w:tcW w:w="160" w:type="dxa"/>
            <w:vAlign w:val="center"/>
            <w:hideMark/>
          </w:tcPr>
          <w:p w14:paraId="5B4C2D65" w14:textId="77777777" w:rsidR="00344956" w:rsidRPr="00F82AA0" w:rsidRDefault="00344956" w:rsidP="00641622">
            <w:pPr>
              <w:autoSpaceDE/>
              <w:autoSpaceDN/>
              <w:rPr>
                <w:lang w:val="es-419" w:eastAsia="es-419"/>
              </w:rPr>
            </w:pPr>
          </w:p>
        </w:tc>
      </w:tr>
      <w:tr w:rsidR="00344956" w:rsidRPr="00F82AA0" w14:paraId="7A78141A"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1E53EAB2"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45F79AC"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2DCB6825"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Jose Rosendo Ayala Sotelo</w:t>
            </w:r>
          </w:p>
        </w:tc>
        <w:tc>
          <w:tcPr>
            <w:tcW w:w="2461" w:type="dxa"/>
            <w:tcBorders>
              <w:top w:val="nil"/>
              <w:left w:val="nil"/>
              <w:bottom w:val="single" w:sz="4" w:space="0" w:color="A6A6A6"/>
              <w:right w:val="single" w:sz="4" w:space="0" w:color="A6A6A6"/>
            </w:tcBorders>
            <w:shd w:val="clear" w:color="000000" w:fill="FFF2CC"/>
            <w:noWrap/>
            <w:vAlign w:val="center"/>
            <w:hideMark/>
          </w:tcPr>
          <w:p w14:paraId="6F6710CE"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1.355.541.408 </w:t>
            </w:r>
          </w:p>
        </w:tc>
        <w:tc>
          <w:tcPr>
            <w:tcW w:w="160" w:type="dxa"/>
            <w:vAlign w:val="center"/>
            <w:hideMark/>
          </w:tcPr>
          <w:p w14:paraId="5FFCA5F8" w14:textId="77777777" w:rsidR="00344956" w:rsidRPr="00F82AA0" w:rsidRDefault="00344956" w:rsidP="00641622">
            <w:pPr>
              <w:autoSpaceDE/>
              <w:autoSpaceDN/>
              <w:rPr>
                <w:lang w:val="es-419" w:eastAsia="es-419"/>
              </w:rPr>
            </w:pPr>
          </w:p>
        </w:tc>
      </w:tr>
      <w:tr w:rsidR="00344956" w:rsidRPr="00F82AA0" w14:paraId="5EFD62DB"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BA810B2"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29956232"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62E4D06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Jhon Alexander Hoyos Perafan</w:t>
            </w:r>
          </w:p>
        </w:tc>
        <w:tc>
          <w:tcPr>
            <w:tcW w:w="2461" w:type="dxa"/>
            <w:tcBorders>
              <w:top w:val="nil"/>
              <w:left w:val="nil"/>
              <w:bottom w:val="single" w:sz="4" w:space="0" w:color="A6A6A6"/>
              <w:right w:val="single" w:sz="4" w:space="0" w:color="A6A6A6"/>
            </w:tcBorders>
            <w:shd w:val="clear" w:color="000000" w:fill="FFF2CC"/>
            <w:noWrap/>
            <w:vAlign w:val="center"/>
            <w:hideMark/>
          </w:tcPr>
          <w:p w14:paraId="7F1D1BF8"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1.039.449.970 </w:t>
            </w:r>
          </w:p>
        </w:tc>
        <w:tc>
          <w:tcPr>
            <w:tcW w:w="160" w:type="dxa"/>
            <w:vAlign w:val="center"/>
            <w:hideMark/>
          </w:tcPr>
          <w:p w14:paraId="1AC6FDA5" w14:textId="77777777" w:rsidR="00344956" w:rsidRPr="00F82AA0" w:rsidRDefault="00344956" w:rsidP="00641622">
            <w:pPr>
              <w:autoSpaceDE/>
              <w:autoSpaceDN/>
              <w:rPr>
                <w:lang w:val="es-419" w:eastAsia="es-419"/>
              </w:rPr>
            </w:pPr>
          </w:p>
        </w:tc>
      </w:tr>
      <w:tr w:rsidR="00344956" w:rsidRPr="00F82AA0" w14:paraId="41D5E248"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9C6431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6080FBD"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E50855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Rubelina  Gomez Pino</w:t>
            </w:r>
          </w:p>
        </w:tc>
        <w:tc>
          <w:tcPr>
            <w:tcW w:w="2461" w:type="dxa"/>
            <w:tcBorders>
              <w:top w:val="nil"/>
              <w:left w:val="nil"/>
              <w:bottom w:val="single" w:sz="4" w:space="0" w:color="A6A6A6"/>
              <w:right w:val="single" w:sz="4" w:space="0" w:color="A6A6A6"/>
            </w:tcBorders>
            <w:shd w:val="clear" w:color="000000" w:fill="FFF2CC"/>
            <w:noWrap/>
            <w:vAlign w:val="center"/>
            <w:hideMark/>
          </w:tcPr>
          <w:p w14:paraId="7218904E"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254.710.440 </w:t>
            </w:r>
          </w:p>
        </w:tc>
        <w:tc>
          <w:tcPr>
            <w:tcW w:w="160" w:type="dxa"/>
            <w:vAlign w:val="center"/>
            <w:hideMark/>
          </w:tcPr>
          <w:p w14:paraId="3364EC9C" w14:textId="77777777" w:rsidR="00344956" w:rsidRPr="00F82AA0" w:rsidRDefault="00344956" w:rsidP="00641622">
            <w:pPr>
              <w:autoSpaceDE/>
              <w:autoSpaceDN/>
              <w:rPr>
                <w:lang w:val="es-419" w:eastAsia="es-419"/>
              </w:rPr>
            </w:pPr>
          </w:p>
        </w:tc>
      </w:tr>
      <w:tr w:rsidR="00344956" w:rsidRPr="00F82AA0" w14:paraId="182EE156"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556B42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2A4B2240"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F6DCD6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Victor Mauricio Garcia Vidarte</w:t>
            </w:r>
          </w:p>
        </w:tc>
        <w:tc>
          <w:tcPr>
            <w:tcW w:w="2461" w:type="dxa"/>
            <w:tcBorders>
              <w:top w:val="nil"/>
              <w:left w:val="nil"/>
              <w:bottom w:val="single" w:sz="4" w:space="0" w:color="A6A6A6"/>
              <w:right w:val="single" w:sz="4" w:space="0" w:color="A6A6A6"/>
            </w:tcBorders>
            <w:shd w:val="clear" w:color="000000" w:fill="FFF2CC"/>
            <w:noWrap/>
            <w:vAlign w:val="center"/>
            <w:hideMark/>
          </w:tcPr>
          <w:p w14:paraId="526E1F04"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124.978.546 </w:t>
            </w:r>
          </w:p>
        </w:tc>
        <w:tc>
          <w:tcPr>
            <w:tcW w:w="160" w:type="dxa"/>
            <w:vAlign w:val="center"/>
            <w:hideMark/>
          </w:tcPr>
          <w:p w14:paraId="65A8CF8A" w14:textId="77777777" w:rsidR="00344956" w:rsidRPr="00F82AA0" w:rsidRDefault="00344956" w:rsidP="00641622">
            <w:pPr>
              <w:autoSpaceDE/>
              <w:autoSpaceDN/>
              <w:rPr>
                <w:lang w:val="es-419" w:eastAsia="es-419"/>
              </w:rPr>
            </w:pPr>
          </w:p>
        </w:tc>
      </w:tr>
      <w:tr w:rsidR="00344956" w:rsidRPr="00F82AA0" w14:paraId="392AE9A5"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598771E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C29F766"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104D24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William Humberto Serna Ospina</w:t>
            </w:r>
          </w:p>
        </w:tc>
        <w:tc>
          <w:tcPr>
            <w:tcW w:w="2461" w:type="dxa"/>
            <w:tcBorders>
              <w:top w:val="nil"/>
              <w:left w:val="nil"/>
              <w:bottom w:val="single" w:sz="4" w:space="0" w:color="A6A6A6"/>
              <w:right w:val="single" w:sz="4" w:space="0" w:color="A6A6A6"/>
            </w:tcBorders>
            <w:shd w:val="clear" w:color="000000" w:fill="FFF2CC"/>
            <w:noWrap/>
            <w:vAlign w:val="center"/>
            <w:hideMark/>
          </w:tcPr>
          <w:p w14:paraId="2103DFE9"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122.125.775 </w:t>
            </w:r>
          </w:p>
        </w:tc>
        <w:tc>
          <w:tcPr>
            <w:tcW w:w="160" w:type="dxa"/>
            <w:vAlign w:val="center"/>
            <w:hideMark/>
          </w:tcPr>
          <w:p w14:paraId="2CB1B9A0" w14:textId="77777777" w:rsidR="00344956" w:rsidRPr="00F82AA0" w:rsidRDefault="00344956" w:rsidP="00641622">
            <w:pPr>
              <w:autoSpaceDE/>
              <w:autoSpaceDN/>
              <w:rPr>
                <w:lang w:val="es-419" w:eastAsia="es-419"/>
              </w:rPr>
            </w:pPr>
          </w:p>
        </w:tc>
      </w:tr>
      <w:tr w:rsidR="00344956" w:rsidRPr="00F82AA0" w14:paraId="194DAB96" w14:textId="77777777" w:rsidTr="001559CD">
        <w:trPr>
          <w:trHeight w:val="300"/>
        </w:trPr>
        <w:tc>
          <w:tcPr>
            <w:tcW w:w="1277" w:type="dxa"/>
            <w:tcBorders>
              <w:top w:val="nil"/>
              <w:left w:val="single" w:sz="4" w:space="0" w:color="A6A6A6"/>
              <w:bottom w:val="single" w:sz="4" w:space="0" w:color="auto"/>
              <w:right w:val="single" w:sz="4" w:space="0" w:color="A6A6A6"/>
            </w:tcBorders>
            <w:shd w:val="clear" w:color="auto" w:fill="auto"/>
            <w:vAlign w:val="center"/>
            <w:hideMark/>
          </w:tcPr>
          <w:p w14:paraId="3E52337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uto"/>
              <w:right w:val="single" w:sz="4" w:space="0" w:color="A6A6A6"/>
            </w:tcBorders>
            <w:shd w:val="clear" w:color="auto" w:fill="auto"/>
            <w:vAlign w:val="center"/>
            <w:hideMark/>
          </w:tcPr>
          <w:p w14:paraId="728D0B82"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uto"/>
              <w:right w:val="single" w:sz="4" w:space="0" w:color="A6A6A6"/>
            </w:tcBorders>
            <w:shd w:val="clear" w:color="auto" w:fill="auto"/>
            <w:vAlign w:val="center"/>
            <w:hideMark/>
          </w:tcPr>
          <w:p w14:paraId="27FF6BAB"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Robinson  Gomez Muñoz</w:t>
            </w:r>
          </w:p>
        </w:tc>
        <w:tc>
          <w:tcPr>
            <w:tcW w:w="2461" w:type="dxa"/>
            <w:tcBorders>
              <w:top w:val="nil"/>
              <w:left w:val="nil"/>
              <w:bottom w:val="single" w:sz="4" w:space="0" w:color="auto"/>
              <w:right w:val="single" w:sz="4" w:space="0" w:color="A6A6A6"/>
            </w:tcBorders>
            <w:shd w:val="clear" w:color="000000" w:fill="FFF2CC"/>
            <w:noWrap/>
            <w:vAlign w:val="center"/>
            <w:hideMark/>
          </w:tcPr>
          <w:p w14:paraId="0CD25943"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69.787.685 </w:t>
            </w:r>
          </w:p>
        </w:tc>
        <w:tc>
          <w:tcPr>
            <w:tcW w:w="160" w:type="dxa"/>
            <w:vAlign w:val="center"/>
            <w:hideMark/>
          </w:tcPr>
          <w:p w14:paraId="7CB72685" w14:textId="77777777" w:rsidR="00344956" w:rsidRPr="00F82AA0" w:rsidRDefault="00344956" w:rsidP="00641622">
            <w:pPr>
              <w:autoSpaceDE/>
              <w:autoSpaceDN/>
              <w:rPr>
                <w:lang w:val="es-419" w:eastAsia="es-419"/>
              </w:rPr>
            </w:pPr>
          </w:p>
        </w:tc>
      </w:tr>
      <w:tr w:rsidR="00344956" w:rsidRPr="00F82AA0" w14:paraId="490A8B20" w14:textId="77777777" w:rsidTr="001559CD">
        <w:trPr>
          <w:trHeight w:val="300"/>
        </w:trPr>
        <w:tc>
          <w:tcPr>
            <w:tcW w:w="1277" w:type="dxa"/>
            <w:tcBorders>
              <w:top w:val="single" w:sz="4" w:space="0" w:color="auto"/>
              <w:left w:val="single" w:sz="4" w:space="0" w:color="A6A6A6"/>
              <w:bottom w:val="single" w:sz="4" w:space="0" w:color="A6A6A6"/>
              <w:right w:val="single" w:sz="4" w:space="0" w:color="A6A6A6"/>
            </w:tcBorders>
            <w:shd w:val="clear" w:color="auto" w:fill="auto"/>
            <w:vAlign w:val="center"/>
            <w:hideMark/>
          </w:tcPr>
          <w:p w14:paraId="53BC694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lastRenderedPageBreak/>
              <w:t>2.7.01.03</w:t>
            </w:r>
          </w:p>
        </w:tc>
        <w:tc>
          <w:tcPr>
            <w:tcW w:w="708" w:type="dxa"/>
            <w:tcBorders>
              <w:top w:val="single" w:sz="4" w:space="0" w:color="auto"/>
              <w:left w:val="nil"/>
              <w:bottom w:val="single" w:sz="4" w:space="0" w:color="A6A6A6"/>
              <w:right w:val="single" w:sz="4" w:space="0" w:color="A6A6A6"/>
            </w:tcBorders>
            <w:shd w:val="clear" w:color="auto" w:fill="auto"/>
            <w:vAlign w:val="center"/>
            <w:hideMark/>
          </w:tcPr>
          <w:p w14:paraId="7E2026E0"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single" w:sz="4" w:space="0" w:color="auto"/>
              <w:left w:val="nil"/>
              <w:bottom w:val="single" w:sz="4" w:space="0" w:color="A6A6A6"/>
              <w:right w:val="single" w:sz="4" w:space="0" w:color="A6A6A6"/>
            </w:tcBorders>
            <w:shd w:val="clear" w:color="auto" w:fill="auto"/>
            <w:vAlign w:val="center"/>
            <w:hideMark/>
          </w:tcPr>
          <w:p w14:paraId="32806E4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Jairo Yesid Quimbayo Garcia</w:t>
            </w:r>
          </w:p>
        </w:tc>
        <w:tc>
          <w:tcPr>
            <w:tcW w:w="2461" w:type="dxa"/>
            <w:tcBorders>
              <w:top w:val="single" w:sz="4" w:space="0" w:color="auto"/>
              <w:left w:val="nil"/>
              <w:bottom w:val="single" w:sz="4" w:space="0" w:color="A6A6A6"/>
              <w:right w:val="single" w:sz="4" w:space="0" w:color="A6A6A6"/>
            </w:tcBorders>
            <w:shd w:val="clear" w:color="000000" w:fill="FFF2CC"/>
            <w:noWrap/>
            <w:vAlign w:val="center"/>
            <w:hideMark/>
          </w:tcPr>
          <w:p w14:paraId="0412E92B"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6.324.762 </w:t>
            </w:r>
          </w:p>
        </w:tc>
        <w:tc>
          <w:tcPr>
            <w:tcW w:w="160" w:type="dxa"/>
            <w:vAlign w:val="center"/>
            <w:hideMark/>
          </w:tcPr>
          <w:p w14:paraId="6487CE84" w14:textId="77777777" w:rsidR="00344956" w:rsidRPr="00F82AA0" w:rsidRDefault="00344956" w:rsidP="00641622">
            <w:pPr>
              <w:autoSpaceDE/>
              <w:autoSpaceDN/>
              <w:rPr>
                <w:lang w:val="es-419" w:eastAsia="es-419"/>
              </w:rPr>
            </w:pPr>
          </w:p>
        </w:tc>
      </w:tr>
      <w:tr w:rsidR="00344956" w:rsidRPr="00F82AA0" w14:paraId="5A8E52EB"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488170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3E9320D"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431FEE2"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Luz Elena Cardona Saldarriaga</w:t>
            </w:r>
          </w:p>
        </w:tc>
        <w:tc>
          <w:tcPr>
            <w:tcW w:w="2461" w:type="dxa"/>
            <w:tcBorders>
              <w:top w:val="nil"/>
              <w:left w:val="nil"/>
              <w:bottom w:val="single" w:sz="4" w:space="0" w:color="A6A6A6"/>
              <w:right w:val="single" w:sz="4" w:space="0" w:color="A6A6A6"/>
            </w:tcBorders>
            <w:shd w:val="clear" w:color="000000" w:fill="FFF2CC"/>
            <w:noWrap/>
            <w:vAlign w:val="center"/>
            <w:hideMark/>
          </w:tcPr>
          <w:p w14:paraId="0D0BD5A2"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985.107.934 </w:t>
            </w:r>
          </w:p>
        </w:tc>
        <w:tc>
          <w:tcPr>
            <w:tcW w:w="160" w:type="dxa"/>
            <w:vAlign w:val="center"/>
            <w:hideMark/>
          </w:tcPr>
          <w:p w14:paraId="1A0F5DCD" w14:textId="77777777" w:rsidR="00344956" w:rsidRPr="00F82AA0" w:rsidRDefault="00344956" w:rsidP="00641622">
            <w:pPr>
              <w:autoSpaceDE/>
              <w:autoSpaceDN/>
              <w:rPr>
                <w:lang w:val="es-419" w:eastAsia="es-419"/>
              </w:rPr>
            </w:pPr>
          </w:p>
        </w:tc>
      </w:tr>
      <w:tr w:rsidR="00344956" w:rsidRPr="00F82AA0" w14:paraId="0566E1C4"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10FEC3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AE5FAEE"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63D86D7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Carlos Arturo Aya Rojas</w:t>
            </w:r>
          </w:p>
        </w:tc>
        <w:tc>
          <w:tcPr>
            <w:tcW w:w="2461" w:type="dxa"/>
            <w:tcBorders>
              <w:top w:val="nil"/>
              <w:left w:val="nil"/>
              <w:bottom w:val="single" w:sz="4" w:space="0" w:color="A6A6A6"/>
              <w:right w:val="single" w:sz="4" w:space="0" w:color="A6A6A6"/>
            </w:tcBorders>
            <w:shd w:val="clear" w:color="000000" w:fill="FFF2CC"/>
            <w:noWrap/>
            <w:vAlign w:val="center"/>
            <w:hideMark/>
          </w:tcPr>
          <w:p w14:paraId="00EBD1B0"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121.853.306 </w:t>
            </w:r>
          </w:p>
        </w:tc>
        <w:tc>
          <w:tcPr>
            <w:tcW w:w="160" w:type="dxa"/>
            <w:vAlign w:val="center"/>
            <w:hideMark/>
          </w:tcPr>
          <w:p w14:paraId="71D7F88B" w14:textId="77777777" w:rsidR="00344956" w:rsidRPr="00F82AA0" w:rsidRDefault="00344956" w:rsidP="00641622">
            <w:pPr>
              <w:autoSpaceDE/>
              <w:autoSpaceDN/>
              <w:rPr>
                <w:lang w:val="es-419" w:eastAsia="es-419"/>
              </w:rPr>
            </w:pPr>
          </w:p>
        </w:tc>
      </w:tr>
      <w:tr w:rsidR="00344956" w:rsidRPr="00F82AA0" w14:paraId="144581AD"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56EFBF32"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4686B456"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8C1128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Francisco  Torres Carvajal</w:t>
            </w:r>
          </w:p>
        </w:tc>
        <w:tc>
          <w:tcPr>
            <w:tcW w:w="2461" w:type="dxa"/>
            <w:tcBorders>
              <w:top w:val="nil"/>
              <w:left w:val="nil"/>
              <w:bottom w:val="single" w:sz="4" w:space="0" w:color="A6A6A6"/>
              <w:right w:val="single" w:sz="4" w:space="0" w:color="A6A6A6"/>
            </w:tcBorders>
            <w:shd w:val="clear" w:color="000000" w:fill="FFF2CC"/>
            <w:noWrap/>
            <w:vAlign w:val="center"/>
            <w:hideMark/>
          </w:tcPr>
          <w:p w14:paraId="61F14D63"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19.756.977 </w:t>
            </w:r>
          </w:p>
        </w:tc>
        <w:tc>
          <w:tcPr>
            <w:tcW w:w="160" w:type="dxa"/>
            <w:vAlign w:val="center"/>
            <w:hideMark/>
          </w:tcPr>
          <w:p w14:paraId="0132C894" w14:textId="77777777" w:rsidR="00344956" w:rsidRPr="00F82AA0" w:rsidRDefault="00344956" w:rsidP="00641622">
            <w:pPr>
              <w:autoSpaceDE/>
              <w:autoSpaceDN/>
              <w:rPr>
                <w:lang w:val="es-419" w:eastAsia="es-419"/>
              </w:rPr>
            </w:pPr>
          </w:p>
        </w:tc>
      </w:tr>
      <w:tr w:rsidR="00344956" w:rsidRPr="00F82AA0" w14:paraId="03F0FABE"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98C8E42"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03A5919"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978F17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Victor Alfonso Andrade Prada</w:t>
            </w:r>
          </w:p>
        </w:tc>
        <w:tc>
          <w:tcPr>
            <w:tcW w:w="2461" w:type="dxa"/>
            <w:tcBorders>
              <w:top w:val="nil"/>
              <w:left w:val="nil"/>
              <w:bottom w:val="single" w:sz="4" w:space="0" w:color="A6A6A6"/>
              <w:right w:val="single" w:sz="4" w:space="0" w:color="A6A6A6"/>
            </w:tcBorders>
            <w:shd w:val="clear" w:color="000000" w:fill="FFF2CC"/>
            <w:noWrap/>
            <w:vAlign w:val="center"/>
            <w:hideMark/>
          </w:tcPr>
          <w:p w14:paraId="3FD36254"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22.104.368 </w:t>
            </w:r>
          </w:p>
        </w:tc>
        <w:tc>
          <w:tcPr>
            <w:tcW w:w="160" w:type="dxa"/>
            <w:vAlign w:val="center"/>
            <w:hideMark/>
          </w:tcPr>
          <w:p w14:paraId="2B700809" w14:textId="77777777" w:rsidR="00344956" w:rsidRPr="00F82AA0" w:rsidRDefault="00344956" w:rsidP="00641622">
            <w:pPr>
              <w:autoSpaceDE/>
              <w:autoSpaceDN/>
              <w:rPr>
                <w:lang w:val="es-419" w:eastAsia="es-419"/>
              </w:rPr>
            </w:pPr>
          </w:p>
        </w:tc>
      </w:tr>
      <w:tr w:rsidR="00344956" w:rsidRPr="00F82AA0" w14:paraId="26ED2B42"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ED00AB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E37D118"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E5D4B8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Jhon Freddy Perez Galvan</w:t>
            </w:r>
          </w:p>
        </w:tc>
        <w:tc>
          <w:tcPr>
            <w:tcW w:w="2461" w:type="dxa"/>
            <w:tcBorders>
              <w:top w:val="nil"/>
              <w:left w:val="nil"/>
              <w:bottom w:val="single" w:sz="4" w:space="0" w:color="A6A6A6"/>
              <w:right w:val="single" w:sz="4" w:space="0" w:color="A6A6A6"/>
            </w:tcBorders>
            <w:shd w:val="clear" w:color="000000" w:fill="FFF2CC"/>
            <w:noWrap/>
            <w:vAlign w:val="center"/>
            <w:hideMark/>
          </w:tcPr>
          <w:p w14:paraId="3C284527"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10.493.879 </w:t>
            </w:r>
          </w:p>
        </w:tc>
        <w:tc>
          <w:tcPr>
            <w:tcW w:w="160" w:type="dxa"/>
            <w:vAlign w:val="center"/>
            <w:hideMark/>
          </w:tcPr>
          <w:p w14:paraId="6FF1B657" w14:textId="77777777" w:rsidR="00344956" w:rsidRPr="00F82AA0" w:rsidRDefault="00344956" w:rsidP="00641622">
            <w:pPr>
              <w:autoSpaceDE/>
              <w:autoSpaceDN/>
              <w:rPr>
                <w:lang w:val="es-419" w:eastAsia="es-419"/>
              </w:rPr>
            </w:pPr>
          </w:p>
        </w:tc>
      </w:tr>
      <w:tr w:rsidR="00344956" w:rsidRPr="00F82AA0" w14:paraId="31FFE579"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73A13BF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B87883F"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69828DD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Jairo  Nieto Rincon</w:t>
            </w:r>
          </w:p>
        </w:tc>
        <w:tc>
          <w:tcPr>
            <w:tcW w:w="2461" w:type="dxa"/>
            <w:tcBorders>
              <w:top w:val="nil"/>
              <w:left w:val="nil"/>
              <w:bottom w:val="single" w:sz="4" w:space="0" w:color="A6A6A6"/>
              <w:right w:val="single" w:sz="4" w:space="0" w:color="A6A6A6"/>
            </w:tcBorders>
            <w:shd w:val="clear" w:color="000000" w:fill="FFF2CC"/>
            <w:noWrap/>
            <w:vAlign w:val="center"/>
            <w:hideMark/>
          </w:tcPr>
          <w:p w14:paraId="50891ADF"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22.971.802 </w:t>
            </w:r>
          </w:p>
        </w:tc>
        <w:tc>
          <w:tcPr>
            <w:tcW w:w="160" w:type="dxa"/>
            <w:vAlign w:val="center"/>
            <w:hideMark/>
          </w:tcPr>
          <w:p w14:paraId="36D8B0B5" w14:textId="77777777" w:rsidR="00344956" w:rsidRPr="00F82AA0" w:rsidRDefault="00344956" w:rsidP="00641622">
            <w:pPr>
              <w:autoSpaceDE/>
              <w:autoSpaceDN/>
              <w:rPr>
                <w:lang w:val="es-419" w:eastAsia="es-419"/>
              </w:rPr>
            </w:pPr>
          </w:p>
        </w:tc>
      </w:tr>
      <w:tr w:rsidR="00344956" w:rsidRPr="00F82AA0" w14:paraId="061F0F99"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113250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67F6D3C"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18E506B"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Wilson Alfredo Florez Correa</w:t>
            </w:r>
          </w:p>
        </w:tc>
        <w:tc>
          <w:tcPr>
            <w:tcW w:w="2461" w:type="dxa"/>
            <w:tcBorders>
              <w:top w:val="nil"/>
              <w:left w:val="nil"/>
              <w:bottom w:val="single" w:sz="4" w:space="0" w:color="A6A6A6"/>
              <w:right w:val="single" w:sz="4" w:space="0" w:color="A6A6A6"/>
            </w:tcBorders>
            <w:shd w:val="clear" w:color="000000" w:fill="FFF2CC"/>
            <w:noWrap/>
            <w:vAlign w:val="center"/>
            <w:hideMark/>
          </w:tcPr>
          <w:p w14:paraId="3BAFE67F"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11.087.026 </w:t>
            </w:r>
          </w:p>
        </w:tc>
        <w:tc>
          <w:tcPr>
            <w:tcW w:w="160" w:type="dxa"/>
            <w:vAlign w:val="center"/>
            <w:hideMark/>
          </w:tcPr>
          <w:p w14:paraId="662A76DE" w14:textId="77777777" w:rsidR="00344956" w:rsidRPr="00F82AA0" w:rsidRDefault="00344956" w:rsidP="00641622">
            <w:pPr>
              <w:autoSpaceDE/>
              <w:autoSpaceDN/>
              <w:rPr>
                <w:lang w:val="es-419" w:eastAsia="es-419"/>
              </w:rPr>
            </w:pPr>
          </w:p>
        </w:tc>
      </w:tr>
      <w:tr w:rsidR="00344956" w:rsidRPr="00F82AA0" w14:paraId="549BA7D7"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70A6181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2EF78E24"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6A14B5B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Fany Isabel Cavadia Lagares</w:t>
            </w:r>
          </w:p>
        </w:tc>
        <w:tc>
          <w:tcPr>
            <w:tcW w:w="2461" w:type="dxa"/>
            <w:tcBorders>
              <w:top w:val="nil"/>
              <w:left w:val="nil"/>
              <w:bottom w:val="single" w:sz="4" w:space="0" w:color="A6A6A6"/>
              <w:right w:val="single" w:sz="4" w:space="0" w:color="A6A6A6"/>
            </w:tcBorders>
            <w:shd w:val="clear" w:color="000000" w:fill="FFF2CC"/>
            <w:noWrap/>
            <w:vAlign w:val="center"/>
            <w:hideMark/>
          </w:tcPr>
          <w:p w14:paraId="378D42D8"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44.812.543 </w:t>
            </w:r>
          </w:p>
        </w:tc>
        <w:tc>
          <w:tcPr>
            <w:tcW w:w="160" w:type="dxa"/>
            <w:vAlign w:val="center"/>
            <w:hideMark/>
          </w:tcPr>
          <w:p w14:paraId="414A25DF" w14:textId="77777777" w:rsidR="00344956" w:rsidRPr="00F82AA0" w:rsidRDefault="00344956" w:rsidP="00641622">
            <w:pPr>
              <w:autoSpaceDE/>
              <w:autoSpaceDN/>
              <w:rPr>
                <w:lang w:val="es-419" w:eastAsia="es-419"/>
              </w:rPr>
            </w:pPr>
          </w:p>
        </w:tc>
      </w:tr>
      <w:tr w:rsidR="00344956" w:rsidRPr="00F82AA0" w14:paraId="437B2E0F"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7282B60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B8EED7D"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539831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Jose Hubeimar Rondon Carrascal</w:t>
            </w:r>
          </w:p>
        </w:tc>
        <w:tc>
          <w:tcPr>
            <w:tcW w:w="2461" w:type="dxa"/>
            <w:tcBorders>
              <w:top w:val="nil"/>
              <w:left w:val="nil"/>
              <w:bottom w:val="single" w:sz="4" w:space="0" w:color="A6A6A6"/>
              <w:right w:val="single" w:sz="4" w:space="0" w:color="A6A6A6"/>
            </w:tcBorders>
            <w:shd w:val="clear" w:color="000000" w:fill="FFF2CC"/>
            <w:noWrap/>
            <w:vAlign w:val="center"/>
            <w:hideMark/>
          </w:tcPr>
          <w:p w14:paraId="1A66E96B"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35.784.315 </w:t>
            </w:r>
          </w:p>
        </w:tc>
        <w:tc>
          <w:tcPr>
            <w:tcW w:w="160" w:type="dxa"/>
            <w:vAlign w:val="center"/>
            <w:hideMark/>
          </w:tcPr>
          <w:p w14:paraId="79155C19" w14:textId="77777777" w:rsidR="00344956" w:rsidRPr="00F82AA0" w:rsidRDefault="00344956" w:rsidP="00641622">
            <w:pPr>
              <w:autoSpaceDE/>
              <w:autoSpaceDN/>
              <w:rPr>
                <w:lang w:val="es-419" w:eastAsia="es-419"/>
              </w:rPr>
            </w:pPr>
          </w:p>
        </w:tc>
      </w:tr>
      <w:tr w:rsidR="00344956" w:rsidRPr="00F82AA0" w14:paraId="48F25817"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7A2BC6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922BC25"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498B38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Jhon Jairo Granada Gallego</w:t>
            </w:r>
          </w:p>
        </w:tc>
        <w:tc>
          <w:tcPr>
            <w:tcW w:w="2461" w:type="dxa"/>
            <w:tcBorders>
              <w:top w:val="nil"/>
              <w:left w:val="nil"/>
              <w:bottom w:val="single" w:sz="4" w:space="0" w:color="A6A6A6"/>
              <w:right w:val="single" w:sz="4" w:space="0" w:color="A6A6A6"/>
            </w:tcBorders>
            <w:shd w:val="clear" w:color="000000" w:fill="FFF2CC"/>
            <w:noWrap/>
            <w:vAlign w:val="center"/>
            <w:hideMark/>
          </w:tcPr>
          <w:p w14:paraId="212C24F3"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48.841.231 </w:t>
            </w:r>
          </w:p>
        </w:tc>
        <w:tc>
          <w:tcPr>
            <w:tcW w:w="160" w:type="dxa"/>
            <w:vAlign w:val="center"/>
            <w:hideMark/>
          </w:tcPr>
          <w:p w14:paraId="35924F20" w14:textId="77777777" w:rsidR="00344956" w:rsidRPr="00F82AA0" w:rsidRDefault="00344956" w:rsidP="00641622">
            <w:pPr>
              <w:autoSpaceDE/>
              <w:autoSpaceDN/>
              <w:rPr>
                <w:lang w:val="es-419" w:eastAsia="es-419"/>
              </w:rPr>
            </w:pPr>
          </w:p>
        </w:tc>
      </w:tr>
      <w:tr w:rsidR="00344956" w:rsidRPr="00F82AA0" w14:paraId="15C99B19"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142A3F8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3D4CBDB"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59D5CE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Maria Elena Afanador De Garzon</w:t>
            </w:r>
          </w:p>
        </w:tc>
        <w:tc>
          <w:tcPr>
            <w:tcW w:w="2461" w:type="dxa"/>
            <w:tcBorders>
              <w:top w:val="nil"/>
              <w:left w:val="nil"/>
              <w:bottom w:val="single" w:sz="4" w:space="0" w:color="A6A6A6"/>
              <w:right w:val="single" w:sz="4" w:space="0" w:color="A6A6A6"/>
            </w:tcBorders>
            <w:shd w:val="clear" w:color="000000" w:fill="FFF2CC"/>
            <w:noWrap/>
            <w:vAlign w:val="center"/>
            <w:hideMark/>
          </w:tcPr>
          <w:p w14:paraId="01023402"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989.979.101 </w:t>
            </w:r>
          </w:p>
        </w:tc>
        <w:tc>
          <w:tcPr>
            <w:tcW w:w="160" w:type="dxa"/>
            <w:vAlign w:val="center"/>
            <w:hideMark/>
          </w:tcPr>
          <w:p w14:paraId="4C91F0A4" w14:textId="77777777" w:rsidR="00344956" w:rsidRPr="00F82AA0" w:rsidRDefault="00344956" w:rsidP="00641622">
            <w:pPr>
              <w:autoSpaceDE/>
              <w:autoSpaceDN/>
              <w:rPr>
                <w:lang w:val="es-419" w:eastAsia="es-419"/>
              </w:rPr>
            </w:pPr>
          </w:p>
        </w:tc>
      </w:tr>
      <w:tr w:rsidR="00344956" w:rsidRPr="00F82AA0" w14:paraId="782EC9AF"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724FD30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B5F1E7C"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B2179C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Hector Dario Sanchez Cifuentes</w:t>
            </w:r>
          </w:p>
        </w:tc>
        <w:tc>
          <w:tcPr>
            <w:tcW w:w="2461" w:type="dxa"/>
            <w:tcBorders>
              <w:top w:val="nil"/>
              <w:left w:val="nil"/>
              <w:bottom w:val="single" w:sz="4" w:space="0" w:color="A6A6A6"/>
              <w:right w:val="single" w:sz="4" w:space="0" w:color="A6A6A6"/>
            </w:tcBorders>
            <w:shd w:val="clear" w:color="000000" w:fill="FFF2CC"/>
            <w:noWrap/>
            <w:vAlign w:val="center"/>
            <w:hideMark/>
          </w:tcPr>
          <w:p w14:paraId="1E489A96"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72.691.347 </w:t>
            </w:r>
          </w:p>
        </w:tc>
        <w:tc>
          <w:tcPr>
            <w:tcW w:w="160" w:type="dxa"/>
            <w:vAlign w:val="center"/>
            <w:hideMark/>
          </w:tcPr>
          <w:p w14:paraId="625F2C2E" w14:textId="77777777" w:rsidR="00344956" w:rsidRPr="00F82AA0" w:rsidRDefault="00344956" w:rsidP="00641622">
            <w:pPr>
              <w:autoSpaceDE/>
              <w:autoSpaceDN/>
              <w:rPr>
                <w:lang w:val="es-419" w:eastAsia="es-419"/>
              </w:rPr>
            </w:pPr>
          </w:p>
        </w:tc>
      </w:tr>
      <w:tr w:rsidR="00344956" w:rsidRPr="00F82AA0" w14:paraId="45966F37"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5FC2AC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2601AC7F"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2943515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Lidia Mariela Duarte Beltran</w:t>
            </w:r>
          </w:p>
        </w:tc>
        <w:tc>
          <w:tcPr>
            <w:tcW w:w="2461" w:type="dxa"/>
            <w:tcBorders>
              <w:top w:val="nil"/>
              <w:left w:val="nil"/>
              <w:bottom w:val="single" w:sz="4" w:space="0" w:color="A6A6A6"/>
              <w:right w:val="single" w:sz="4" w:space="0" w:color="A6A6A6"/>
            </w:tcBorders>
            <w:shd w:val="clear" w:color="000000" w:fill="FFF2CC"/>
            <w:noWrap/>
            <w:vAlign w:val="center"/>
            <w:hideMark/>
          </w:tcPr>
          <w:p w14:paraId="1693475A"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555.388 </w:t>
            </w:r>
          </w:p>
        </w:tc>
        <w:tc>
          <w:tcPr>
            <w:tcW w:w="160" w:type="dxa"/>
            <w:vAlign w:val="center"/>
            <w:hideMark/>
          </w:tcPr>
          <w:p w14:paraId="2B2500A4" w14:textId="77777777" w:rsidR="00344956" w:rsidRPr="00F82AA0" w:rsidRDefault="00344956" w:rsidP="00641622">
            <w:pPr>
              <w:autoSpaceDE/>
              <w:autoSpaceDN/>
              <w:rPr>
                <w:lang w:val="es-419" w:eastAsia="es-419"/>
              </w:rPr>
            </w:pPr>
          </w:p>
        </w:tc>
      </w:tr>
      <w:tr w:rsidR="00344956" w:rsidRPr="00F82AA0" w14:paraId="56F3AB67"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735707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8276244"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9F17B8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Leonel De Jesus Sierra Gomez</w:t>
            </w:r>
          </w:p>
        </w:tc>
        <w:tc>
          <w:tcPr>
            <w:tcW w:w="2461" w:type="dxa"/>
            <w:tcBorders>
              <w:top w:val="nil"/>
              <w:left w:val="nil"/>
              <w:bottom w:val="single" w:sz="4" w:space="0" w:color="A6A6A6"/>
              <w:right w:val="single" w:sz="4" w:space="0" w:color="A6A6A6"/>
            </w:tcBorders>
            <w:shd w:val="clear" w:color="000000" w:fill="FFF2CC"/>
            <w:noWrap/>
            <w:vAlign w:val="center"/>
            <w:hideMark/>
          </w:tcPr>
          <w:p w14:paraId="001DE0EA"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644.193.696 </w:t>
            </w:r>
          </w:p>
        </w:tc>
        <w:tc>
          <w:tcPr>
            <w:tcW w:w="160" w:type="dxa"/>
            <w:vAlign w:val="center"/>
            <w:hideMark/>
          </w:tcPr>
          <w:p w14:paraId="154A1AD2" w14:textId="77777777" w:rsidR="00344956" w:rsidRPr="00F82AA0" w:rsidRDefault="00344956" w:rsidP="00641622">
            <w:pPr>
              <w:autoSpaceDE/>
              <w:autoSpaceDN/>
              <w:rPr>
                <w:lang w:val="es-419" w:eastAsia="es-419"/>
              </w:rPr>
            </w:pPr>
          </w:p>
        </w:tc>
      </w:tr>
      <w:tr w:rsidR="00344956" w:rsidRPr="00F82AA0" w14:paraId="7DA21FA5"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5D0370B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8079715"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63BFDD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Juan Carlos Ruiz Caycedo</w:t>
            </w:r>
          </w:p>
        </w:tc>
        <w:tc>
          <w:tcPr>
            <w:tcW w:w="2461" w:type="dxa"/>
            <w:tcBorders>
              <w:top w:val="nil"/>
              <w:left w:val="nil"/>
              <w:bottom w:val="single" w:sz="4" w:space="0" w:color="A6A6A6"/>
              <w:right w:val="single" w:sz="4" w:space="0" w:color="A6A6A6"/>
            </w:tcBorders>
            <w:shd w:val="clear" w:color="000000" w:fill="FFF2CC"/>
            <w:noWrap/>
            <w:vAlign w:val="center"/>
            <w:hideMark/>
          </w:tcPr>
          <w:p w14:paraId="4685C239"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22.930.596 </w:t>
            </w:r>
          </w:p>
        </w:tc>
        <w:tc>
          <w:tcPr>
            <w:tcW w:w="160" w:type="dxa"/>
            <w:vAlign w:val="center"/>
            <w:hideMark/>
          </w:tcPr>
          <w:p w14:paraId="1478E97D" w14:textId="77777777" w:rsidR="00344956" w:rsidRPr="00F82AA0" w:rsidRDefault="00344956" w:rsidP="00641622">
            <w:pPr>
              <w:autoSpaceDE/>
              <w:autoSpaceDN/>
              <w:rPr>
                <w:lang w:val="es-419" w:eastAsia="es-419"/>
              </w:rPr>
            </w:pPr>
          </w:p>
        </w:tc>
      </w:tr>
      <w:tr w:rsidR="00344956" w:rsidRPr="00F82AA0" w14:paraId="5C1BF8E7"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FA508D5"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950B204"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7CA06B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Ines Mindiola Machado Barrios</w:t>
            </w:r>
          </w:p>
        </w:tc>
        <w:tc>
          <w:tcPr>
            <w:tcW w:w="2461" w:type="dxa"/>
            <w:tcBorders>
              <w:top w:val="nil"/>
              <w:left w:val="nil"/>
              <w:bottom w:val="single" w:sz="4" w:space="0" w:color="A6A6A6"/>
              <w:right w:val="single" w:sz="4" w:space="0" w:color="A6A6A6"/>
            </w:tcBorders>
            <w:shd w:val="clear" w:color="000000" w:fill="FFF2CC"/>
            <w:noWrap/>
            <w:vAlign w:val="center"/>
            <w:hideMark/>
          </w:tcPr>
          <w:p w14:paraId="1C715ED9"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68.849.508 </w:t>
            </w:r>
          </w:p>
        </w:tc>
        <w:tc>
          <w:tcPr>
            <w:tcW w:w="160" w:type="dxa"/>
            <w:vAlign w:val="center"/>
            <w:hideMark/>
          </w:tcPr>
          <w:p w14:paraId="44506ABF" w14:textId="77777777" w:rsidR="00344956" w:rsidRPr="00F82AA0" w:rsidRDefault="00344956" w:rsidP="00641622">
            <w:pPr>
              <w:autoSpaceDE/>
              <w:autoSpaceDN/>
              <w:rPr>
                <w:lang w:val="es-419" w:eastAsia="es-419"/>
              </w:rPr>
            </w:pPr>
          </w:p>
        </w:tc>
      </w:tr>
      <w:tr w:rsidR="00344956" w:rsidRPr="00F82AA0" w14:paraId="3C4C6C1F"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82895C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805CCCE"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618EBD72"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Floresmiro  Campo Ipia</w:t>
            </w:r>
          </w:p>
        </w:tc>
        <w:tc>
          <w:tcPr>
            <w:tcW w:w="2461" w:type="dxa"/>
            <w:tcBorders>
              <w:top w:val="nil"/>
              <w:left w:val="nil"/>
              <w:bottom w:val="single" w:sz="4" w:space="0" w:color="A6A6A6"/>
              <w:right w:val="single" w:sz="4" w:space="0" w:color="A6A6A6"/>
            </w:tcBorders>
            <w:shd w:val="clear" w:color="000000" w:fill="FFF2CC"/>
            <w:noWrap/>
            <w:vAlign w:val="center"/>
            <w:hideMark/>
          </w:tcPr>
          <w:p w14:paraId="3C06AA9C"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2.340.843.718 </w:t>
            </w:r>
          </w:p>
        </w:tc>
        <w:tc>
          <w:tcPr>
            <w:tcW w:w="160" w:type="dxa"/>
            <w:vAlign w:val="center"/>
            <w:hideMark/>
          </w:tcPr>
          <w:p w14:paraId="66CC0799" w14:textId="77777777" w:rsidR="00344956" w:rsidRPr="00F82AA0" w:rsidRDefault="00344956" w:rsidP="00641622">
            <w:pPr>
              <w:autoSpaceDE/>
              <w:autoSpaceDN/>
              <w:rPr>
                <w:lang w:val="es-419" w:eastAsia="es-419"/>
              </w:rPr>
            </w:pPr>
          </w:p>
        </w:tc>
      </w:tr>
      <w:tr w:rsidR="00344956" w:rsidRPr="00F82AA0" w14:paraId="5D2849C5"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5ADCBE8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186E02B"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E52AD4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Yazmery  Villegas Perez</w:t>
            </w:r>
          </w:p>
        </w:tc>
        <w:tc>
          <w:tcPr>
            <w:tcW w:w="2461" w:type="dxa"/>
            <w:tcBorders>
              <w:top w:val="nil"/>
              <w:left w:val="nil"/>
              <w:bottom w:val="single" w:sz="4" w:space="0" w:color="A6A6A6"/>
              <w:right w:val="single" w:sz="4" w:space="0" w:color="A6A6A6"/>
            </w:tcBorders>
            <w:shd w:val="clear" w:color="000000" w:fill="FFF2CC"/>
            <w:noWrap/>
            <w:vAlign w:val="center"/>
            <w:hideMark/>
          </w:tcPr>
          <w:p w14:paraId="14CD9C70"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69.254.957 </w:t>
            </w:r>
          </w:p>
        </w:tc>
        <w:tc>
          <w:tcPr>
            <w:tcW w:w="160" w:type="dxa"/>
            <w:vAlign w:val="center"/>
            <w:hideMark/>
          </w:tcPr>
          <w:p w14:paraId="2EF737E6" w14:textId="77777777" w:rsidR="00344956" w:rsidRPr="00F82AA0" w:rsidRDefault="00344956" w:rsidP="00641622">
            <w:pPr>
              <w:autoSpaceDE/>
              <w:autoSpaceDN/>
              <w:rPr>
                <w:lang w:val="es-419" w:eastAsia="es-419"/>
              </w:rPr>
            </w:pPr>
          </w:p>
        </w:tc>
      </w:tr>
      <w:tr w:rsidR="00344956" w:rsidRPr="00F82AA0" w14:paraId="620FE91B"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DA2F4E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F999F01"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6375AAA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Mary Celis Sanchez Quintero</w:t>
            </w:r>
          </w:p>
        </w:tc>
        <w:tc>
          <w:tcPr>
            <w:tcW w:w="2461" w:type="dxa"/>
            <w:tcBorders>
              <w:top w:val="nil"/>
              <w:left w:val="nil"/>
              <w:bottom w:val="single" w:sz="4" w:space="0" w:color="A6A6A6"/>
              <w:right w:val="single" w:sz="4" w:space="0" w:color="A6A6A6"/>
            </w:tcBorders>
            <w:shd w:val="clear" w:color="000000" w:fill="FFF2CC"/>
            <w:noWrap/>
            <w:vAlign w:val="center"/>
            <w:hideMark/>
          </w:tcPr>
          <w:p w14:paraId="341F9DFB"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4.092.498.325 </w:t>
            </w:r>
          </w:p>
        </w:tc>
        <w:tc>
          <w:tcPr>
            <w:tcW w:w="160" w:type="dxa"/>
            <w:vAlign w:val="center"/>
            <w:hideMark/>
          </w:tcPr>
          <w:p w14:paraId="3BFC8891" w14:textId="77777777" w:rsidR="00344956" w:rsidRPr="00F82AA0" w:rsidRDefault="00344956" w:rsidP="00641622">
            <w:pPr>
              <w:autoSpaceDE/>
              <w:autoSpaceDN/>
              <w:rPr>
                <w:lang w:val="es-419" w:eastAsia="es-419"/>
              </w:rPr>
            </w:pPr>
          </w:p>
        </w:tc>
      </w:tr>
      <w:tr w:rsidR="00344956" w:rsidRPr="00F82AA0" w14:paraId="17238922"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176EA72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B0E22D6"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85B25A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Martha Cecilia Vargas Torres</w:t>
            </w:r>
          </w:p>
        </w:tc>
        <w:tc>
          <w:tcPr>
            <w:tcW w:w="2461" w:type="dxa"/>
            <w:tcBorders>
              <w:top w:val="nil"/>
              <w:left w:val="nil"/>
              <w:bottom w:val="single" w:sz="4" w:space="0" w:color="A6A6A6"/>
              <w:right w:val="single" w:sz="4" w:space="0" w:color="A6A6A6"/>
            </w:tcBorders>
            <w:shd w:val="clear" w:color="000000" w:fill="FFF2CC"/>
            <w:noWrap/>
            <w:vAlign w:val="center"/>
            <w:hideMark/>
          </w:tcPr>
          <w:p w14:paraId="1BC0ADE5"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531.609.117 </w:t>
            </w:r>
          </w:p>
        </w:tc>
        <w:tc>
          <w:tcPr>
            <w:tcW w:w="160" w:type="dxa"/>
            <w:vAlign w:val="center"/>
            <w:hideMark/>
          </w:tcPr>
          <w:p w14:paraId="49DBFA70" w14:textId="77777777" w:rsidR="00344956" w:rsidRPr="00F82AA0" w:rsidRDefault="00344956" w:rsidP="00641622">
            <w:pPr>
              <w:autoSpaceDE/>
              <w:autoSpaceDN/>
              <w:rPr>
                <w:lang w:val="es-419" w:eastAsia="es-419"/>
              </w:rPr>
            </w:pPr>
          </w:p>
        </w:tc>
      </w:tr>
      <w:tr w:rsidR="00344956" w:rsidRPr="00F82AA0" w14:paraId="126483E8"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950AD2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70F75CE"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672721F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Luz Dalia Beltran Valverde</w:t>
            </w:r>
          </w:p>
        </w:tc>
        <w:tc>
          <w:tcPr>
            <w:tcW w:w="2461" w:type="dxa"/>
            <w:tcBorders>
              <w:top w:val="nil"/>
              <w:left w:val="nil"/>
              <w:bottom w:val="single" w:sz="4" w:space="0" w:color="A6A6A6"/>
              <w:right w:val="single" w:sz="4" w:space="0" w:color="A6A6A6"/>
            </w:tcBorders>
            <w:shd w:val="clear" w:color="000000" w:fill="FFF2CC"/>
            <w:noWrap/>
            <w:vAlign w:val="center"/>
            <w:hideMark/>
          </w:tcPr>
          <w:p w14:paraId="63501C62"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24.411.895 </w:t>
            </w:r>
          </w:p>
        </w:tc>
        <w:tc>
          <w:tcPr>
            <w:tcW w:w="160" w:type="dxa"/>
            <w:vAlign w:val="center"/>
            <w:hideMark/>
          </w:tcPr>
          <w:p w14:paraId="135DD942" w14:textId="77777777" w:rsidR="00344956" w:rsidRPr="00F82AA0" w:rsidRDefault="00344956" w:rsidP="00641622">
            <w:pPr>
              <w:autoSpaceDE/>
              <w:autoSpaceDN/>
              <w:rPr>
                <w:lang w:val="es-419" w:eastAsia="es-419"/>
              </w:rPr>
            </w:pPr>
          </w:p>
        </w:tc>
      </w:tr>
      <w:tr w:rsidR="00344956" w:rsidRPr="00F82AA0" w14:paraId="42A950D0"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525275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D62CFBA"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2C8095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 xml:space="preserve">Elias  Diaz </w:t>
            </w:r>
          </w:p>
        </w:tc>
        <w:tc>
          <w:tcPr>
            <w:tcW w:w="2461" w:type="dxa"/>
            <w:tcBorders>
              <w:top w:val="nil"/>
              <w:left w:val="nil"/>
              <w:bottom w:val="single" w:sz="4" w:space="0" w:color="A6A6A6"/>
              <w:right w:val="single" w:sz="4" w:space="0" w:color="A6A6A6"/>
            </w:tcBorders>
            <w:shd w:val="clear" w:color="000000" w:fill="FFF2CC"/>
            <w:noWrap/>
            <w:vAlign w:val="center"/>
            <w:hideMark/>
          </w:tcPr>
          <w:p w14:paraId="4F1AD7F9"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273.787.264 </w:t>
            </w:r>
          </w:p>
        </w:tc>
        <w:tc>
          <w:tcPr>
            <w:tcW w:w="160" w:type="dxa"/>
            <w:vAlign w:val="center"/>
            <w:hideMark/>
          </w:tcPr>
          <w:p w14:paraId="53DC39FC" w14:textId="77777777" w:rsidR="00344956" w:rsidRPr="00F82AA0" w:rsidRDefault="00344956" w:rsidP="00641622">
            <w:pPr>
              <w:autoSpaceDE/>
              <w:autoSpaceDN/>
              <w:rPr>
                <w:lang w:val="es-419" w:eastAsia="es-419"/>
              </w:rPr>
            </w:pPr>
          </w:p>
        </w:tc>
      </w:tr>
      <w:tr w:rsidR="00344956" w:rsidRPr="00F82AA0" w14:paraId="5A07C0AB"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748E145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9AFA3E7"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22F9B4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Julieth Lorena Muñoz Bolaños</w:t>
            </w:r>
          </w:p>
        </w:tc>
        <w:tc>
          <w:tcPr>
            <w:tcW w:w="2461" w:type="dxa"/>
            <w:tcBorders>
              <w:top w:val="nil"/>
              <w:left w:val="nil"/>
              <w:bottom w:val="single" w:sz="4" w:space="0" w:color="A6A6A6"/>
              <w:right w:val="single" w:sz="4" w:space="0" w:color="A6A6A6"/>
            </w:tcBorders>
            <w:shd w:val="clear" w:color="000000" w:fill="FFF2CC"/>
            <w:noWrap/>
            <w:vAlign w:val="center"/>
            <w:hideMark/>
          </w:tcPr>
          <w:p w14:paraId="6764BBC5"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1.078.203.576 </w:t>
            </w:r>
          </w:p>
        </w:tc>
        <w:tc>
          <w:tcPr>
            <w:tcW w:w="160" w:type="dxa"/>
            <w:vAlign w:val="center"/>
            <w:hideMark/>
          </w:tcPr>
          <w:p w14:paraId="1E8471A0" w14:textId="77777777" w:rsidR="00344956" w:rsidRPr="00F82AA0" w:rsidRDefault="00344956" w:rsidP="00641622">
            <w:pPr>
              <w:autoSpaceDE/>
              <w:autoSpaceDN/>
              <w:rPr>
                <w:lang w:val="es-419" w:eastAsia="es-419"/>
              </w:rPr>
            </w:pPr>
          </w:p>
        </w:tc>
      </w:tr>
      <w:tr w:rsidR="00344956" w:rsidRPr="00F82AA0" w14:paraId="605CCE33"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76774D2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59D742EE"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22F912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Jorge Arturo Caicedo Prado</w:t>
            </w:r>
          </w:p>
        </w:tc>
        <w:tc>
          <w:tcPr>
            <w:tcW w:w="2461" w:type="dxa"/>
            <w:tcBorders>
              <w:top w:val="nil"/>
              <w:left w:val="nil"/>
              <w:bottom w:val="single" w:sz="4" w:space="0" w:color="A6A6A6"/>
              <w:right w:val="single" w:sz="4" w:space="0" w:color="A6A6A6"/>
            </w:tcBorders>
            <w:shd w:val="clear" w:color="000000" w:fill="FFF2CC"/>
            <w:noWrap/>
            <w:vAlign w:val="center"/>
            <w:hideMark/>
          </w:tcPr>
          <w:p w14:paraId="65E1810D"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1.489.954.883 </w:t>
            </w:r>
          </w:p>
        </w:tc>
        <w:tc>
          <w:tcPr>
            <w:tcW w:w="160" w:type="dxa"/>
            <w:vAlign w:val="center"/>
            <w:hideMark/>
          </w:tcPr>
          <w:p w14:paraId="1720CCC8" w14:textId="77777777" w:rsidR="00344956" w:rsidRPr="00F82AA0" w:rsidRDefault="00344956" w:rsidP="00641622">
            <w:pPr>
              <w:autoSpaceDE/>
              <w:autoSpaceDN/>
              <w:rPr>
                <w:lang w:val="es-419" w:eastAsia="es-419"/>
              </w:rPr>
            </w:pPr>
          </w:p>
        </w:tc>
      </w:tr>
      <w:tr w:rsidR="00344956" w:rsidRPr="00F82AA0" w14:paraId="7AB90026"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35F678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5E144AB6"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B8314B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Edinson Fabian Oliveros Cardoza</w:t>
            </w:r>
          </w:p>
        </w:tc>
        <w:tc>
          <w:tcPr>
            <w:tcW w:w="2461" w:type="dxa"/>
            <w:tcBorders>
              <w:top w:val="nil"/>
              <w:left w:val="nil"/>
              <w:bottom w:val="single" w:sz="4" w:space="0" w:color="A6A6A6"/>
              <w:right w:val="single" w:sz="4" w:space="0" w:color="A6A6A6"/>
            </w:tcBorders>
            <w:shd w:val="clear" w:color="000000" w:fill="FFF2CC"/>
            <w:noWrap/>
            <w:vAlign w:val="center"/>
            <w:hideMark/>
          </w:tcPr>
          <w:p w14:paraId="7EBD8557"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273.995.590 </w:t>
            </w:r>
          </w:p>
        </w:tc>
        <w:tc>
          <w:tcPr>
            <w:tcW w:w="160" w:type="dxa"/>
            <w:vAlign w:val="center"/>
            <w:hideMark/>
          </w:tcPr>
          <w:p w14:paraId="47B15FE7" w14:textId="77777777" w:rsidR="00344956" w:rsidRPr="00F82AA0" w:rsidRDefault="00344956" w:rsidP="00641622">
            <w:pPr>
              <w:autoSpaceDE/>
              <w:autoSpaceDN/>
              <w:rPr>
                <w:lang w:val="es-419" w:eastAsia="es-419"/>
              </w:rPr>
            </w:pPr>
          </w:p>
        </w:tc>
      </w:tr>
      <w:tr w:rsidR="00344956" w:rsidRPr="00F82AA0" w14:paraId="7D85BEEB"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647ACD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26BE7179"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313FFB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 xml:space="preserve">Azucena  Roa </w:t>
            </w:r>
          </w:p>
        </w:tc>
        <w:tc>
          <w:tcPr>
            <w:tcW w:w="2461" w:type="dxa"/>
            <w:tcBorders>
              <w:top w:val="nil"/>
              <w:left w:val="nil"/>
              <w:bottom w:val="single" w:sz="4" w:space="0" w:color="A6A6A6"/>
              <w:right w:val="single" w:sz="4" w:space="0" w:color="A6A6A6"/>
            </w:tcBorders>
            <w:shd w:val="clear" w:color="000000" w:fill="FFF2CC"/>
            <w:noWrap/>
            <w:vAlign w:val="center"/>
            <w:hideMark/>
          </w:tcPr>
          <w:p w14:paraId="61467B6E"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253.610.634 </w:t>
            </w:r>
          </w:p>
        </w:tc>
        <w:tc>
          <w:tcPr>
            <w:tcW w:w="160" w:type="dxa"/>
            <w:vAlign w:val="center"/>
            <w:hideMark/>
          </w:tcPr>
          <w:p w14:paraId="67FA0459" w14:textId="77777777" w:rsidR="00344956" w:rsidRPr="00F82AA0" w:rsidRDefault="00344956" w:rsidP="00641622">
            <w:pPr>
              <w:autoSpaceDE/>
              <w:autoSpaceDN/>
              <w:rPr>
                <w:lang w:val="es-419" w:eastAsia="es-419"/>
              </w:rPr>
            </w:pPr>
          </w:p>
        </w:tc>
      </w:tr>
      <w:tr w:rsidR="00344956" w:rsidRPr="00F82AA0" w14:paraId="08B09F0E"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0EFA2F7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2EFC9A77"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2BBE88B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Fredy  Beltran Baron</w:t>
            </w:r>
          </w:p>
        </w:tc>
        <w:tc>
          <w:tcPr>
            <w:tcW w:w="2461" w:type="dxa"/>
            <w:tcBorders>
              <w:top w:val="nil"/>
              <w:left w:val="nil"/>
              <w:bottom w:val="single" w:sz="4" w:space="0" w:color="A6A6A6"/>
              <w:right w:val="single" w:sz="4" w:space="0" w:color="A6A6A6"/>
            </w:tcBorders>
            <w:shd w:val="clear" w:color="000000" w:fill="FFF2CC"/>
            <w:noWrap/>
            <w:vAlign w:val="center"/>
            <w:hideMark/>
          </w:tcPr>
          <w:p w14:paraId="478FCB3E"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66.562.627 </w:t>
            </w:r>
          </w:p>
        </w:tc>
        <w:tc>
          <w:tcPr>
            <w:tcW w:w="160" w:type="dxa"/>
            <w:vAlign w:val="center"/>
            <w:hideMark/>
          </w:tcPr>
          <w:p w14:paraId="7274DF8A" w14:textId="77777777" w:rsidR="00344956" w:rsidRPr="00F82AA0" w:rsidRDefault="00344956" w:rsidP="00641622">
            <w:pPr>
              <w:autoSpaceDE/>
              <w:autoSpaceDN/>
              <w:rPr>
                <w:lang w:val="es-419" w:eastAsia="es-419"/>
              </w:rPr>
            </w:pPr>
          </w:p>
        </w:tc>
      </w:tr>
      <w:tr w:rsidR="00344956" w:rsidRPr="00F82AA0" w14:paraId="2C566129"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7AD2A18B"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D8C39F1"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797DAD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Alfredo  Pinilla Torres</w:t>
            </w:r>
          </w:p>
        </w:tc>
        <w:tc>
          <w:tcPr>
            <w:tcW w:w="2461" w:type="dxa"/>
            <w:tcBorders>
              <w:top w:val="nil"/>
              <w:left w:val="nil"/>
              <w:bottom w:val="single" w:sz="4" w:space="0" w:color="A6A6A6"/>
              <w:right w:val="single" w:sz="4" w:space="0" w:color="A6A6A6"/>
            </w:tcBorders>
            <w:shd w:val="clear" w:color="000000" w:fill="FFF2CC"/>
            <w:noWrap/>
            <w:vAlign w:val="center"/>
            <w:hideMark/>
          </w:tcPr>
          <w:p w14:paraId="67B379E4"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67.173.364 </w:t>
            </w:r>
          </w:p>
        </w:tc>
        <w:tc>
          <w:tcPr>
            <w:tcW w:w="160" w:type="dxa"/>
            <w:vAlign w:val="center"/>
            <w:hideMark/>
          </w:tcPr>
          <w:p w14:paraId="6B580F78" w14:textId="77777777" w:rsidR="00344956" w:rsidRPr="00F82AA0" w:rsidRDefault="00344956" w:rsidP="00641622">
            <w:pPr>
              <w:autoSpaceDE/>
              <w:autoSpaceDN/>
              <w:rPr>
                <w:lang w:val="es-419" w:eastAsia="es-419"/>
              </w:rPr>
            </w:pPr>
          </w:p>
        </w:tc>
      </w:tr>
      <w:tr w:rsidR="00344956" w:rsidRPr="00F82AA0" w14:paraId="21EB40F7"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08DA316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5A5BED1"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2962A9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Juan Jose Basto Pinzon</w:t>
            </w:r>
          </w:p>
        </w:tc>
        <w:tc>
          <w:tcPr>
            <w:tcW w:w="2461" w:type="dxa"/>
            <w:tcBorders>
              <w:top w:val="nil"/>
              <w:left w:val="nil"/>
              <w:bottom w:val="single" w:sz="4" w:space="0" w:color="A6A6A6"/>
              <w:right w:val="single" w:sz="4" w:space="0" w:color="A6A6A6"/>
            </w:tcBorders>
            <w:shd w:val="clear" w:color="000000" w:fill="FFF2CC"/>
            <w:noWrap/>
            <w:vAlign w:val="center"/>
            <w:hideMark/>
          </w:tcPr>
          <w:p w14:paraId="45EC0A4A"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37.832.074 </w:t>
            </w:r>
          </w:p>
        </w:tc>
        <w:tc>
          <w:tcPr>
            <w:tcW w:w="160" w:type="dxa"/>
            <w:vAlign w:val="center"/>
            <w:hideMark/>
          </w:tcPr>
          <w:p w14:paraId="0B539E44" w14:textId="77777777" w:rsidR="00344956" w:rsidRPr="00F82AA0" w:rsidRDefault="00344956" w:rsidP="00641622">
            <w:pPr>
              <w:autoSpaceDE/>
              <w:autoSpaceDN/>
              <w:rPr>
                <w:lang w:val="es-419" w:eastAsia="es-419"/>
              </w:rPr>
            </w:pPr>
          </w:p>
        </w:tc>
      </w:tr>
      <w:tr w:rsidR="00344956" w:rsidRPr="00F82AA0" w14:paraId="2546BDA2"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5928084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FD2E070"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7F9159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Edinson  Vergara Robles</w:t>
            </w:r>
          </w:p>
        </w:tc>
        <w:tc>
          <w:tcPr>
            <w:tcW w:w="2461" w:type="dxa"/>
            <w:tcBorders>
              <w:top w:val="nil"/>
              <w:left w:val="nil"/>
              <w:bottom w:val="single" w:sz="4" w:space="0" w:color="A6A6A6"/>
              <w:right w:val="single" w:sz="4" w:space="0" w:color="A6A6A6"/>
            </w:tcBorders>
            <w:shd w:val="clear" w:color="000000" w:fill="FFF2CC"/>
            <w:noWrap/>
            <w:vAlign w:val="center"/>
            <w:hideMark/>
          </w:tcPr>
          <w:p w14:paraId="79BCE5F0"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61.926.872 </w:t>
            </w:r>
          </w:p>
        </w:tc>
        <w:tc>
          <w:tcPr>
            <w:tcW w:w="160" w:type="dxa"/>
            <w:vAlign w:val="center"/>
            <w:hideMark/>
          </w:tcPr>
          <w:p w14:paraId="5ECE23F8" w14:textId="77777777" w:rsidR="00344956" w:rsidRPr="00F82AA0" w:rsidRDefault="00344956" w:rsidP="00641622">
            <w:pPr>
              <w:autoSpaceDE/>
              <w:autoSpaceDN/>
              <w:rPr>
                <w:lang w:val="es-419" w:eastAsia="es-419"/>
              </w:rPr>
            </w:pPr>
          </w:p>
        </w:tc>
      </w:tr>
      <w:tr w:rsidR="00344956" w:rsidRPr="00F82AA0" w14:paraId="28B37F26"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5E5AFD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797A996"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051E192"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Sol Marina Uribe Deparra</w:t>
            </w:r>
          </w:p>
        </w:tc>
        <w:tc>
          <w:tcPr>
            <w:tcW w:w="2461" w:type="dxa"/>
            <w:tcBorders>
              <w:top w:val="nil"/>
              <w:left w:val="nil"/>
              <w:bottom w:val="single" w:sz="4" w:space="0" w:color="A6A6A6"/>
              <w:right w:val="single" w:sz="4" w:space="0" w:color="A6A6A6"/>
            </w:tcBorders>
            <w:shd w:val="clear" w:color="000000" w:fill="FFF2CC"/>
            <w:noWrap/>
            <w:vAlign w:val="center"/>
            <w:hideMark/>
          </w:tcPr>
          <w:p w14:paraId="30475E1B"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468.407.325 </w:t>
            </w:r>
          </w:p>
        </w:tc>
        <w:tc>
          <w:tcPr>
            <w:tcW w:w="160" w:type="dxa"/>
            <w:vAlign w:val="center"/>
            <w:hideMark/>
          </w:tcPr>
          <w:p w14:paraId="3CF1F0E6" w14:textId="77777777" w:rsidR="00344956" w:rsidRPr="00F82AA0" w:rsidRDefault="00344956" w:rsidP="00641622">
            <w:pPr>
              <w:autoSpaceDE/>
              <w:autoSpaceDN/>
              <w:rPr>
                <w:lang w:val="es-419" w:eastAsia="es-419"/>
              </w:rPr>
            </w:pPr>
          </w:p>
        </w:tc>
      </w:tr>
      <w:tr w:rsidR="00344956" w:rsidRPr="00F82AA0" w14:paraId="4787367A"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0921953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8674D74"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E13447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Isabel Dolores Cepeda Castro</w:t>
            </w:r>
          </w:p>
        </w:tc>
        <w:tc>
          <w:tcPr>
            <w:tcW w:w="2461" w:type="dxa"/>
            <w:tcBorders>
              <w:top w:val="nil"/>
              <w:left w:val="nil"/>
              <w:bottom w:val="single" w:sz="4" w:space="0" w:color="A6A6A6"/>
              <w:right w:val="single" w:sz="4" w:space="0" w:color="A6A6A6"/>
            </w:tcBorders>
            <w:shd w:val="clear" w:color="000000" w:fill="FFF2CC"/>
            <w:noWrap/>
            <w:vAlign w:val="center"/>
            <w:hideMark/>
          </w:tcPr>
          <w:p w14:paraId="24375816"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911.606.990 </w:t>
            </w:r>
          </w:p>
        </w:tc>
        <w:tc>
          <w:tcPr>
            <w:tcW w:w="160" w:type="dxa"/>
            <w:vAlign w:val="center"/>
            <w:hideMark/>
          </w:tcPr>
          <w:p w14:paraId="7A3B1450" w14:textId="77777777" w:rsidR="00344956" w:rsidRPr="00F82AA0" w:rsidRDefault="00344956" w:rsidP="00641622">
            <w:pPr>
              <w:autoSpaceDE/>
              <w:autoSpaceDN/>
              <w:rPr>
                <w:lang w:val="es-419" w:eastAsia="es-419"/>
              </w:rPr>
            </w:pPr>
          </w:p>
        </w:tc>
      </w:tr>
      <w:tr w:rsidR="00344956" w:rsidRPr="00F82AA0" w14:paraId="321DD48D"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941B21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58594EE1"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533EE9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Jader  Chavarro Bahos</w:t>
            </w:r>
          </w:p>
        </w:tc>
        <w:tc>
          <w:tcPr>
            <w:tcW w:w="2461" w:type="dxa"/>
            <w:tcBorders>
              <w:top w:val="nil"/>
              <w:left w:val="nil"/>
              <w:bottom w:val="single" w:sz="4" w:space="0" w:color="A6A6A6"/>
              <w:right w:val="single" w:sz="4" w:space="0" w:color="A6A6A6"/>
            </w:tcBorders>
            <w:shd w:val="clear" w:color="000000" w:fill="FFF2CC"/>
            <w:noWrap/>
            <w:vAlign w:val="center"/>
            <w:hideMark/>
          </w:tcPr>
          <w:p w14:paraId="64561E47"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55.350.272 </w:t>
            </w:r>
          </w:p>
        </w:tc>
        <w:tc>
          <w:tcPr>
            <w:tcW w:w="160" w:type="dxa"/>
            <w:vAlign w:val="center"/>
            <w:hideMark/>
          </w:tcPr>
          <w:p w14:paraId="56D485CC" w14:textId="77777777" w:rsidR="00344956" w:rsidRPr="00F82AA0" w:rsidRDefault="00344956" w:rsidP="00641622">
            <w:pPr>
              <w:autoSpaceDE/>
              <w:autoSpaceDN/>
              <w:rPr>
                <w:lang w:val="es-419" w:eastAsia="es-419"/>
              </w:rPr>
            </w:pPr>
          </w:p>
        </w:tc>
      </w:tr>
      <w:tr w:rsidR="00344956" w:rsidRPr="00F82AA0" w14:paraId="7B075CA0" w14:textId="77777777" w:rsidTr="001559CD">
        <w:trPr>
          <w:trHeight w:val="300"/>
        </w:trPr>
        <w:tc>
          <w:tcPr>
            <w:tcW w:w="1277" w:type="dxa"/>
            <w:tcBorders>
              <w:top w:val="nil"/>
              <w:left w:val="single" w:sz="4" w:space="0" w:color="A6A6A6"/>
              <w:bottom w:val="single" w:sz="4" w:space="0" w:color="auto"/>
              <w:right w:val="single" w:sz="4" w:space="0" w:color="A6A6A6"/>
            </w:tcBorders>
            <w:shd w:val="clear" w:color="auto" w:fill="auto"/>
            <w:vAlign w:val="center"/>
            <w:hideMark/>
          </w:tcPr>
          <w:p w14:paraId="3D6FFF3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uto"/>
              <w:right w:val="single" w:sz="4" w:space="0" w:color="A6A6A6"/>
            </w:tcBorders>
            <w:shd w:val="clear" w:color="auto" w:fill="auto"/>
            <w:vAlign w:val="center"/>
            <w:hideMark/>
          </w:tcPr>
          <w:p w14:paraId="0C9E9A3B"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uto"/>
              <w:right w:val="single" w:sz="4" w:space="0" w:color="A6A6A6"/>
            </w:tcBorders>
            <w:shd w:val="clear" w:color="auto" w:fill="auto"/>
            <w:vAlign w:val="center"/>
            <w:hideMark/>
          </w:tcPr>
          <w:p w14:paraId="3B8F743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Yeimy Alberto Girado Vides</w:t>
            </w:r>
          </w:p>
        </w:tc>
        <w:tc>
          <w:tcPr>
            <w:tcW w:w="2461" w:type="dxa"/>
            <w:tcBorders>
              <w:top w:val="nil"/>
              <w:left w:val="nil"/>
              <w:bottom w:val="single" w:sz="4" w:space="0" w:color="auto"/>
              <w:right w:val="single" w:sz="4" w:space="0" w:color="A6A6A6"/>
            </w:tcBorders>
            <w:shd w:val="clear" w:color="000000" w:fill="FFF2CC"/>
            <w:noWrap/>
            <w:vAlign w:val="center"/>
            <w:hideMark/>
          </w:tcPr>
          <w:p w14:paraId="096A5752"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87.924.704 </w:t>
            </w:r>
          </w:p>
        </w:tc>
        <w:tc>
          <w:tcPr>
            <w:tcW w:w="160" w:type="dxa"/>
            <w:vAlign w:val="center"/>
            <w:hideMark/>
          </w:tcPr>
          <w:p w14:paraId="4FA4A97F" w14:textId="77777777" w:rsidR="00344956" w:rsidRPr="00F82AA0" w:rsidRDefault="00344956" w:rsidP="00641622">
            <w:pPr>
              <w:autoSpaceDE/>
              <w:autoSpaceDN/>
              <w:rPr>
                <w:lang w:val="es-419" w:eastAsia="es-419"/>
              </w:rPr>
            </w:pPr>
          </w:p>
        </w:tc>
      </w:tr>
      <w:tr w:rsidR="00344956" w:rsidRPr="00F82AA0" w14:paraId="2A23DAAB" w14:textId="77777777" w:rsidTr="001559CD">
        <w:trPr>
          <w:trHeight w:val="300"/>
        </w:trPr>
        <w:tc>
          <w:tcPr>
            <w:tcW w:w="1277" w:type="dxa"/>
            <w:tcBorders>
              <w:top w:val="single" w:sz="4" w:space="0" w:color="auto"/>
              <w:left w:val="single" w:sz="4" w:space="0" w:color="A6A6A6"/>
              <w:bottom w:val="single" w:sz="4" w:space="0" w:color="A6A6A6"/>
              <w:right w:val="single" w:sz="4" w:space="0" w:color="A6A6A6"/>
            </w:tcBorders>
            <w:shd w:val="clear" w:color="auto" w:fill="auto"/>
            <w:vAlign w:val="center"/>
            <w:hideMark/>
          </w:tcPr>
          <w:p w14:paraId="6479711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lastRenderedPageBreak/>
              <w:t>2.7.01.03</w:t>
            </w:r>
          </w:p>
        </w:tc>
        <w:tc>
          <w:tcPr>
            <w:tcW w:w="708" w:type="dxa"/>
            <w:tcBorders>
              <w:top w:val="single" w:sz="4" w:space="0" w:color="auto"/>
              <w:left w:val="nil"/>
              <w:bottom w:val="single" w:sz="4" w:space="0" w:color="A6A6A6"/>
              <w:right w:val="single" w:sz="4" w:space="0" w:color="A6A6A6"/>
            </w:tcBorders>
            <w:shd w:val="clear" w:color="auto" w:fill="auto"/>
            <w:vAlign w:val="center"/>
            <w:hideMark/>
          </w:tcPr>
          <w:p w14:paraId="21F563A4"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single" w:sz="4" w:space="0" w:color="auto"/>
              <w:left w:val="nil"/>
              <w:bottom w:val="single" w:sz="4" w:space="0" w:color="A6A6A6"/>
              <w:right w:val="single" w:sz="4" w:space="0" w:color="A6A6A6"/>
            </w:tcBorders>
            <w:shd w:val="clear" w:color="auto" w:fill="auto"/>
            <w:vAlign w:val="center"/>
            <w:hideMark/>
          </w:tcPr>
          <w:p w14:paraId="5DFC58F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Victor  Lozano Borja</w:t>
            </w:r>
          </w:p>
        </w:tc>
        <w:tc>
          <w:tcPr>
            <w:tcW w:w="2461" w:type="dxa"/>
            <w:tcBorders>
              <w:top w:val="single" w:sz="4" w:space="0" w:color="auto"/>
              <w:left w:val="nil"/>
              <w:bottom w:val="single" w:sz="4" w:space="0" w:color="A6A6A6"/>
              <w:right w:val="single" w:sz="4" w:space="0" w:color="A6A6A6"/>
            </w:tcBorders>
            <w:shd w:val="clear" w:color="000000" w:fill="FFF2CC"/>
            <w:noWrap/>
            <w:vAlign w:val="center"/>
            <w:hideMark/>
          </w:tcPr>
          <w:p w14:paraId="34ED6255"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144.592.462 </w:t>
            </w:r>
          </w:p>
        </w:tc>
        <w:tc>
          <w:tcPr>
            <w:tcW w:w="160" w:type="dxa"/>
            <w:vAlign w:val="center"/>
            <w:hideMark/>
          </w:tcPr>
          <w:p w14:paraId="11E21A9E" w14:textId="77777777" w:rsidR="00344956" w:rsidRPr="00F82AA0" w:rsidRDefault="00344956" w:rsidP="00641622">
            <w:pPr>
              <w:autoSpaceDE/>
              <w:autoSpaceDN/>
              <w:rPr>
                <w:lang w:val="es-419" w:eastAsia="es-419"/>
              </w:rPr>
            </w:pPr>
          </w:p>
        </w:tc>
      </w:tr>
      <w:tr w:rsidR="00344956" w:rsidRPr="00F82AA0" w14:paraId="7376B055"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C889F9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05F8360"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B3FEF1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Luz Dary Quintero Perez</w:t>
            </w:r>
          </w:p>
        </w:tc>
        <w:tc>
          <w:tcPr>
            <w:tcW w:w="2461" w:type="dxa"/>
            <w:tcBorders>
              <w:top w:val="nil"/>
              <w:left w:val="nil"/>
              <w:bottom w:val="single" w:sz="4" w:space="0" w:color="A6A6A6"/>
              <w:right w:val="single" w:sz="4" w:space="0" w:color="A6A6A6"/>
            </w:tcBorders>
            <w:shd w:val="clear" w:color="000000" w:fill="FFF2CC"/>
            <w:noWrap/>
            <w:vAlign w:val="center"/>
            <w:hideMark/>
          </w:tcPr>
          <w:p w14:paraId="6EC315F2"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126.835.750 </w:t>
            </w:r>
          </w:p>
        </w:tc>
        <w:tc>
          <w:tcPr>
            <w:tcW w:w="160" w:type="dxa"/>
            <w:vAlign w:val="center"/>
            <w:hideMark/>
          </w:tcPr>
          <w:p w14:paraId="4D2DDCA6" w14:textId="77777777" w:rsidR="00344956" w:rsidRPr="00F82AA0" w:rsidRDefault="00344956" w:rsidP="00641622">
            <w:pPr>
              <w:autoSpaceDE/>
              <w:autoSpaceDN/>
              <w:rPr>
                <w:lang w:val="es-419" w:eastAsia="es-419"/>
              </w:rPr>
            </w:pPr>
          </w:p>
        </w:tc>
      </w:tr>
      <w:tr w:rsidR="00344956" w:rsidRPr="00F82AA0" w14:paraId="16E8159B"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B57998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5AA99234"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65ABDA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Irma  Martinez Torres</w:t>
            </w:r>
          </w:p>
        </w:tc>
        <w:tc>
          <w:tcPr>
            <w:tcW w:w="2461" w:type="dxa"/>
            <w:tcBorders>
              <w:top w:val="nil"/>
              <w:left w:val="nil"/>
              <w:bottom w:val="single" w:sz="4" w:space="0" w:color="A6A6A6"/>
              <w:right w:val="single" w:sz="4" w:space="0" w:color="A6A6A6"/>
            </w:tcBorders>
            <w:shd w:val="clear" w:color="000000" w:fill="FFF2CC"/>
            <w:noWrap/>
            <w:vAlign w:val="center"/>
            <w:hideMark/>
          </w:tcPr>
          <w:p w14:paraId="522A13DE"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1.007.910.492 </w:t>
            </w:r>
          </w:p>
        </w:tc>
        <w:tc>
          <w:tcPr>
            <w:tcW w:w="160" w:type="dxa"/>
            <w:vAlign w:val="center"/>
            <w:hideMark/>
          </w:tcPr>
          <w:p w14:paraId="33491CF1" w14:textId="77777777" w:rsidR="00344956" w:rsidRPr="00F82AA0" w:rsidRDefault="00344956" w:rsidP="00641622">
            <w:pPr>
              <w:autoSpaceDE/>
              <w:autoSpaceDN/>
              <w:rPr>
                <w:lang w:val="es-419" w:eastAsia="es-419"/>
              </w:rPr>
            </w:pPr>
          </w:p>
        </w:tc>
      </w:tr>
      <w:tr w:rsidR="00344956" w:rsidRPr="00F82AA0" w14:paraId="2149A0BE"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0919CCB"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4D390E82"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20EE673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Mariela  Murillo Giraldo</w:t>
            </w:r>
          </w:p>
        </w:tc>
        <w:tc>
          <w:tcPr>
            <w:tcW w:w="2461" w:type="dxa"/>
            <w:tcBorders>
              <w:top w:val="nil"/>
              <w:left w:val="nil"/>
              <w:bottom w:val="single" w:sz="4" w:space="0" w:color="A6A6A6"/>
              <w:right w:val="single" w:sz="4" w:space="0" w:color="A6A6A6"/>
            </w:tcBorders>
            <w:shd w:val="clear" w:color="000000" w:fill="FFF2CC"/>
            <w:noWrap/>
            <w:vAlign w:val="center"/>
            <w:hideMark/>
          </w:tcPr>
          <w:p w14:paraId="74FBA371"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1.819.949.178 </w:t>
            </w:r>
          </w:p>
        </w:tc>
        <w:tc>
          <w:tcPr>
            <w:tcW w:w="160" w:type="dxa"/>
            <w:vAlign w:val="center"/>
            <w:hideMark/>
          </w:tcPr>
          <w:p w14:paraId="74BA11CB" w14:textId="77777777" w:rsidR="00344956" w:rsidRPr="00F82AA0" w:rsidRDefault="00344956" w:rsidP="00641622">
            <w:pPr>
              <w:autoSpaceDE/>
              <w:autoSpaceDN/>
              <w:rPr>
                <w:lang w:val="es-419" w:eastAsia="es-419"/>
              </w:rPr>
            </w:pPr>
          </w:p>
        </w:tc>
      </w:tr>
      <w:tr w:rsidR="00344956" w:rsidRPr="00F82AA0" w14:paraId="09A224D7"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0A8669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773EF2A"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5AB0F5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Martha Lucia Rojas Giraldo</w:t>
            </w:r>
          </w:p>
        </w:tc>
        <w:tc>
          <w:tcPr>
            <w:tcW w:w="2461" w:type="dxa"/>
            <w:tcBorders>
              <w:top w:val="nil"/>
              <w:left w:val="nil"/>
              <w:bottom w:val="single" w:sz="4" w:space="0" w:color="A6A6A6"/>
              <w:right w:val="single" w:sz="4" w:space="0" w:color="A6A6A6"/>
            </w:tcBorders>
            <w:shd w:val="clear" w:color="000000" w:fill="FFF2CC"/>
            <w:noWrap/>
            <w:vAlign w:val="center"/>
            <w:hideMark/>
          </w:tcPr>
          <w:p w14:paraId="7E77C0BC"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950.509.904 </w:t>
            </w:r>
          </w:p>
        </w:tc>
        <w:tc>
          <w:tcPr>
            <w:tcW w:w="160" w:type="dxa"/>
            <w:vAlign w:val="center"/>
            <w:hideMark/>
          </w:tcPr>
          <w:p w14:paraId="5329E77A" w14:textId="77777777" w:rsidR="00344956" w:rsidRPr="00F82AA0" w:rsidRDefault="00344956" w:rsidP="00641622">
            <w:pPr>
              <w:autoSpaceDE/>
              <w:autoSpaceDN/>
              <w:rPr>
                <w:lang w:val="es-419" w:eastAsia="es-419"/>
              </w:rPr>
            </w:pPr>
          </w:p>
        </w:tc>
      </w:tr>
      <w:tr w:rsidR="00344956" w:rsidRPr="00F82AA0" w14:paraId="3744B201"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C6C06B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4749DC84"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79D857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 xml:space="preserve">Antolinez Andres Madero </w:t>
            </w:r>
          </w:p>
        </w:tc>
        <w:tc>
          <w:tcPr>
            <w:tcW w:w="2461" w:type="dxa"/>
            <w:tcBorders>
              <w:top w:val="nil"/>
              <w:left w:val="nil"/>
              <w:bottom w:val="single" w:sz="4" w:space="0" w:color="A6A6A6"/>
              <w:right w:val="single" w:sz="4" w:space="0" w:color="A6A6A6"/>
            </w:tcBorders>
            <w:shd w:val="clear" w:color="000000" w:fill="FFF2CC"/>
            <w:noWrap/>
            <w:vAlign w:val="center"/>
            <w:hideMark/>
          </w:tcPr>
          <w:p w14:paraId="711664C5"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8.379.466.102 </w:t>
            </w:r>
          </w:p>
        </w:tc>
        <w:tc>
          <w:tcPr>
            <w:tcW w:w="160" w:type="dxa"/>
            <w:vAlign w:val="center"/>
            <w:hideMark/>
          </w:tcPr>
          <w:p w14:paraId="0324D67A" w14:textId="77777777" w:rsidR="00344956" w:rsidRPr="00F82AA0" w:rsidRDefault="00344956" w:rsidP="00641622">
            <w:pPr>
              <w:autoSpaceDE/>
              <w:autoSpaceDN/>
              <w:rPr>
                <w:lang w:val="es-419" w:eastAsia="es-419"/>
              </w:rPr>
            </w:pPr>
          </w:p>
        </w:tc>
      </w:tr>
      <w:tr w:rsidR="00344956" w:rsidRPr="00F82AA0" w14:paraId="71F4E320"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16DA63B"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468F1C6B"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B421FC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Astrid Elena Chavarria Correa</w:t>
            </w:r>
          </w:p>
        </w:tc>
        <w:tc>
          <w:tcPr>
            <w:tcW w:w="2461" w:type="dxa"/>
            <w:tcBorders>
              <w:top w:val="nil"/>
              <w:left w:val="nil"/>
              <w:bottom w:val="single" w:sz="4" w:space="0" w:color="A6A6A6"/>
              <w:right w:val="single" w:sz="4" w:space="0" w:color="A6A6A6"/>
            </w:tcBorders>
            <w:shd w:val="clear" w:color="000000" w:fill="FFF2CC"/>
            <w:noWrap/>
            <w:vAlign w:val="center"/>
            <w:hideMark/>
          </w:tcPr>
          <w:p w14:paraId="32CA904E"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576.609.291 </w:t>
            </w:r>
          </w:p>
        </w:tc>
        <w:tc>
          <w:tcPr>
            <w:tcW w:w="160" w:type="dxa"/>
            <w:vAlign w:val="center"/>
            <w:hideMark/>
          </w:tcPr>
          <w:p w14:paraId="200EC6FF" w14:textId="77777777" w:rsidR="00344956" w:rsidRPr="00F82AA0" w:rsidRDefault="00344956" w:rsidP="00641622">
            <w:pPr>
              <w:autoSpaceDE/>
              <w:autoSpaceDN/>
              <w:rPr>
                <w:lang w:val="es-419" w:eastAsia="es-419"/>
              </w:rPr>
            </w:pPr>
          </w:p>
        </w:tc>
      </w:tr>
      <w:tr w:rsidR="00344956" w:rsidRPr="00F82AA0" w14:paraId="52EFE127"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5ABA2F32"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3B172A6"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98809D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Ayda Maricel Taicus Pai</w:t>
            </w:r>
          </w:p>
        </w:tc>
        <w:tc>
          <w:tcPr>
            <w:tcW w:w="2461" w:type="dxa"/>
            <w:tcBorders>
              <w:top w:val="nil"/>
              <w:left w:val="nil"/>
              <w:bottom w:val="single" w:sz="4" w:space="0" w:color="A6A6A6"/>
              <w:right w:val="single" w:sz="4" w:space="0" w:color="A6A6A6"/>
            </w:tcBorders>
            <w:shd w:val="clear" w:color="000000" w:fill="FFF2CC"/>
            <w:noWrap/>
            <w:vAlign w:val="center"/>
            <w:hideMark/>
          </w:tcPr>
          <w:p w14:paraId="32EE7E82"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162.834.353 </w:t>
            </w:r>
          </w:p>
        </w:tc>
        <w:tc>
          <w:tcPr>
            <w:tcW w:w="160" w:type="dxa"/>
            <w:vAlign w:val="center"/>
            <w:hideMark/>
          </w:tcPr>
          <w:p w14:paraId="02780F4E" w14:textId="77777777" w:rsidR="00344956" w:rsidRPr="00F82AA0" w:rsidRDefault="00344956" w:rsidP="00641622">
            <w:pPr>
              <w:autoSpaceDE/>
              <w:autoSpaceDN/>
              <w:rPr>
                <w:lang w:val="es-419" w:eastAsia="es-419"/>
              </w:rPr>
            </w:pPr>
          </w:p>
        </w:tc>
      </w:tr>
      <w:tr w:rsidR="00344956" w:rsidRPr="00F82AA0" w14:paraId="49E9DE28"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579D696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4CE0F21A"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6CB4A1F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 xml:space="preserve">Yorianis Bedoya Peñate </w:t>
            </w:r>
          </w:p>
        </w:tc>
        <w:tc>
          <w:tcPr>
            <w:tcW w:w="2461" w:type="dxa"/>
            <w:tcBorders>
              <w:top w:val="nil"/>
              <w:left w:val="nil"/>
              <w:bottom w:val="single" w:sz="4" w:space="0" w:color="A6A6A6"/>
              <w:right w:val="single" w:sz="4" w:space="0" w:color="A6A6A6"/>
            </w:tcBorders>
            <w:shd w:val="clear" w:color="000000" w:fill="FFF2CC"/>
            <w:noWrap/>
            <w:vAlign w:val="center"/>
            <w:hideMark/>
          </w:tcPr>
          <w:p w14:paraId="68B573DD"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1.523.091.668 </w:t>
            </w:r>
          </w:p>
        </w:tc>
        <w:tc>
          <w:tcPr>
            <w:tcW w:w="160" w:type="dxa"/>
            <w:vAlign w:val="center"/>
            <w:hideMark/>
          </w:tcPr>
          <w:p w14:paraId="142AD2E9" w14:textId="77777777" w:rsidR="00344956" w:rsidRPr="00F82AA0" w:rsidRDefault="00344956" w:rsidP="00641622">
            <w:pPr>
              <w:autoSpaceDE/>
              <w:autoSpaceDN/>
              <w:rPr>
                <w:lang w:val="es-419" w:eastAsia="es-419"/>
              </w:rPr>
            </w:pPr>
          </w:p>
        </w:tc>
      </w:tr>
      <w:tr w:rsidR="00344956" w:rsidRPr="00F82AA0" w14:paraId="4A970EBB"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BFC702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E66ACC2"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3FE513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Marco Antonio Jaramillo Ramirez</w:t>
            </w:r>
          </w:p>
        </w:tc>
        <w:tc>
          <w:tcPr>
            <w:tcW w:w="2461" w:type="dxa"/>
            <w:tcBorders>
              <w:top w:val="nil"/>
              <w:left w:val="nil"/>
              <w:bottom w:val="single" w:sz="4" w:space="0" w:color="A6A6A6"/>
              <w:right w:val="single" w:sz="4" w:space="0" w:color="A6A6A6"/>
            </w:tcBorders>
            <w:shd w:val="clear" w:color="000000" w:fill="FFF2CC"/>
            <w:noWrap/>
            <w:vAlign w:val="center"/>
            <w:hideMark/>
          </w:tcPr>
          <w:p w14:paraId="1E7F64EF"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4.059.527.481 </w:t>
            </w:r>
          </w:p>
        </w:tc>
        <w:tc>
          <w:tcPr>
            <w:tcW w:w="160" w:type="dxa"/>
            <w:vAlign w:val="center"/>
            <w:hideMark/>
          </w:tcPr>
          <w:p w14:paraId="184FDB26" w14:textId="77777777" w:rsidR="00344956" w:rsidRPr="00F82AA0" w:rsidRDefault="00344956" w:rsidP="00641622">
            <w:pPr>
              <w:autoSpaceDE/>
              <w:autoSpaceDN/>
              <w:rPr>
                <w:lang w:val="es-419" w:eastAsia="es-419"/>
              </w:rPr>
            </w:pPr>
          </w:p>
        </w:tc>
      </w:tr>
      <w:tr w:rsidR="00344956" w:rsidRPr="00F82AA0" w14:paraId="1C1059CD"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01CF22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18384D0"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D8AD89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 xml:space="preserve">Maria Ninfa Carranza </w:t>
            </w:r>
          </w:p>
        </w:tc>
        <w:tc>
          <w:tcPr>
            <w:tcW w:w="2461" w:type="dxa"/>
            <w:tcBorders>
              <w:top w:val="nil"/>
              <w:left w:val="nil"/>
              <w:bottom w:val="single" w:sz="4" w:space="0" w:color="A6A6A6"/>
              <w:right w:val="single" w:sz="4" w:space="0" w:color="A6A6A6"/>
            </w:tcBorders>
            <w:shd w:val="clear" w:color="000000" w:fill="FFF2CC"/>
            <w:noWrap/>
            <w:vAlign w:val="center"/>
            <w:hideMark/>
          </w:tcPr>
          <w:p w14:paraId="52A3AEBC"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24.454.199 </w:t>
            </w:r>
          </w:p>
        </w:tc>
        <w:tc>
          <w:tcPr>
            <w:tcW w:w="160" w:type="dxa"/>
            <w:vAlign w:val="center"/>
            <w:hideMark/>
          </w:tcPr>
          <w:p w14:paraId="6C733DA2" w14:textId="77777777" w:rsidR="00344956" w:rsidRPr="00F82AA0" w:rsidRDefault="00344956" w:rsidP="00641622">
            <w:pPr>
              <w:autoSpaceDE/>
              <w:autoSpaceDN/>
              <w:rPr>
                <w:lang w:val="es-419" w:eastAsia="es-419"/>
              </w:rPr>
            </w:pPr>
          </w:p>
        </w:tc>
      </w:tr>
      <w:tr w:rsidR="00344956" w:rsidRPr="00F82AA0" w14:paraId="57BF5B71"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A51E15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23DC414"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698236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Arturo  Vargas Chavarro</w:t>
            </w:r>
          </w:p>
        </w:tc>
        <w:tc>
          <w:tcPr>
            <w:tcW w:w="2461" w:type="dxa"/>
            <w:tcBorders>
              <w:top w:val="nil"/>
              <w:left w:val="nil"/>
              <w:bottom w:val="single" w:sz="4" w:space="0" w:color="A6A6A6"/>
              <w:right w:val="single" w:sz="4" w:space="0" w:color="A6A6A6"/>
            </w:tcBorders>
            <w:shd w:val="clear" w:color="000000" w:fill="FFF2CC"/>
            <w:noWrap/>
            <w:vAlign w:val="center"/>
            <w:hideMark/>
          </w:tcPr>
          <w:p w14:paraId="55943004"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324.431.643 </w:t>
            </w:r>
          </w:p>
        </w:tc>
        <w:tc>
          <w:tcPr>
            <w:tcW w:w="160" w:type="dxa"/>
            <w:vAlign w:val="center"/>
            <w:hideMark/>
          </w:tcPr>
          <w:p w14:paraId="3102E95D" w14:textId="77777777" w:rsidR="00344956" w:rsidRPr="00F82AA0" w:rsidRDefault="00344956" w:rsidP="00641622">
            <w:pPr>
              <w:autoSpaceDE/>
              <w:autoSpaceDN/>
              <w:rPr>
                <w:lang w:val="es-419" w:eastAsia="es-419"/>
              </w:rPr>
            </w:pPr>
          </w:p>
        </w:tc>
      </w:tr>
      <w:tr w:rsidR="00344956" w:rsidRPr="00F82AA0" w14:paraId="2BC98E34"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323E2E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2C4A47C"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CE730D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Luis Angel Mora Zambrano</w:t>
            </w:r>
          </w:p>
        </w:tc>
        <w:tc>
          <w:tcPr>
            <w:tcW w:w="2461" w:type="dxa"/>
            <w:tcBorders>
              <w:top w:val="nil"/>
              <w:left w:val="nil"/>
              <w:bottom w:val="single" w:sz="4" w:space="0" w:color="A6A6A6"/>
              <w:right w:val="single" w:sz="4" w:space="0" w:color="A6A6A6"/>
            </w:tcBorders>
            <w:shd w:val="clear" w:color="000000" w:fill="FFF2CC"/>
            <w:noWrap/>
            <w:vAlign w:val="center"/>
            <w:hideMark/>
          </w:tcPr>
          <w:p w14:paraId="4C48A0DC"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315.481.283 </w:t>
            </w:r>
          </w:p>
        </w:tc>
        <w:tc>
          <w:tcPr>
            <w:tcW w:w="160" w:type="dxa"/>
            <w:vAlign w:val="center"/>
            <w:hideMark/>
          </w:tcPr>
          <w:p w14:paraId="194FF729" w14:textId="77777777" w:rsidR="00344956" w:rsidRPr="00F82AA0" w:rsidRDefault="00344956" w:rsidP="00641622">
            <w:pPr>
              <w:autoSpaceDE/>
              <w:autoSpaceDN/>
              <w:rPr>
                <w:lang w:val="es-419" w:eastAsia="es-419"/>
              </w:rPr>
            </w:pPr>
          </w:p>
        </w:tc>
      </w:tr>
      <w:tr w:rsidR="00344956" w:rsidRPr="00F82AA0" w14:paraId="5202D1DD"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E611E1B"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ECCDB03"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3FAB67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Yuldor Jose Arrieta Mercado</w:t>
            </w:r>
          </w:p>
        </w:tc>
        <w:tc>
          <w:tcPr>
            <w:tcW w:w="2461" w:type="dxa"/>
            <w:tcBorders>
              <w:top w:val="nil"/>
              <w:left w:val="nil"/>
              <w:bottom w:val="single" w:sz="4" w:space="0" w:color="A6A6A6"/>
              <w:right w:val="single" w:sz="4" w:space="0" w:color="A6A6A6"/>
            </w:tcBorders>
            <w:shd w:val="clear" w:color="000000" w:fill="FFF2CC"/>
            <w:noWrap/>
            <w:vAlign w:val="center"/>
            <w:hideMark/>
          </w:tcPr>
          <w:p w14:paraId="3436CBCC"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948.985 </w:t>
            </w:r>
          </w:p>
        </w:tc>
        <w:tc>
          <w:tcPr>
            <w:tcW w:w="160" w:type="dxa"/>
            <w:vAlign w:val="center"/>
            <w:hideMark/>
          </w:tcPr>
          <w:p w14:paraId="35351F69" w14:textId="77777777" w:rsidR="00344956" w:rsidRPr="00F82AA0" w:rsidRDefault="00344956" w:rsidP="00641622">
            <w:pPr>
              <w:autoSpaceDE/>
              <w:autoSpaceDN/>
              <w:rPr>
                <w:lang w:val="es-419" w:eastAsia="es-419"/>
              </w:rPr>
            </w:pPr>
          </w:p>
        </w:tc>
      </w:tr>
      <w:tr w:rsidR="00344956" w:rsidRPr="00F82AA0" w14:paraId="5C9FAA2F"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5139F98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825AB1F"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822954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Claudia Mileydi Quiñones Perdomo</w:t>
            </w:r>
          </w:p>
        </w:tc>
        <w:tc>
          <w:tcPr>
            <w:tcW w:w="2461" w:type="dxa"/>
            <w:tcBorders>
              <w:top w:val="nil"/>
              <w:left w:val="nil"/>
              <w:bottom w:val="single" w:sz="4" w:space="0" w:color="A6A6A6"/>
              <w:right w:val="single" w:sz="4" w:space="0" w:color="A6A6A6"/>
            </w:tcBorders>
            <w:shd w:val="clear" w:color="000000" w:fill="FFF2CC"/>
            <w:noWrap/>
            <w:vAlign w:val="center"/>
            <w:hideMark/>
          </w:tcPr>
          <w:p w14:paraId="01C4EC62"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6.089.914.873 </w:t>
            </w:r>
          </w:p>
        </w:tc>
        <w:tc>
          <w:tcPr>
            <w:tcW w:w="160" w:type="dxa"/>
            <w:vAlign w:val="center"/>
            <w:hideMark/>
          </w:tcPr>
          <w:p w14:paraId="7AAD1230" w14:textId="77777777" w:rsidR="00344956" w:rsidRPr="00F82AA0" w:rsidRDefault="00344956" w:rsidP="00641622">
            <w:pPr>
              <w:autoSpaceDE/>
              <w:autoSpaceDN/>
              <w:rPr>
                <w:lang w:val="es-419" w:eastAsia="es-419"/>
              </w:rPr>
            </w:pPr>
          </w:p>
        </w:tc>
      </w:tr>
      <w:tr w:rsidR="00344956" w:rsidRPr="00F82AA0" w14:paraId="4140F633"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7450A975"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5581EC48"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4526CE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 xml:space="preserve">Damaris  Vitonco </w:t>
            </w:r>
          </w:p>
        </w:tc>
        <w:tc>
          <w:tcPr>
            <w:tcW w:w="2461" w:type="dxa"/>
            <w:tcBorders>
              <w:top w:val="nil"/>
              <w:left w:val="nil"/>
              <w:bottom w:val="single" w:sz="4" w:space="0" w:color="A6A6A6"/>
              <w:right w:val="single" w:sz="4" w:space="0" w:color="A6A6A6"/>
            </w:tcBorders>
            <w:shd w:val="clear" w:color="000000" w:fill="FFF2CC"/>
            <w:noWrap/>
            <w:vAlign w:val="center"/>
            <w:hideMark/>
          </w:tcPr>
          <w:p w14:paraId="1927F511"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139.207.275 </w:t>
            </w:r>
          </w:p>
        </w:tc>
        <w:tc>
          <w:tcPr>
            <w:tcW w:w="160" w:type="dxa"/>
            <w:vAlign w:val="center"/>
            <w:hideMark/>
          </w:tcPr>
          <w:p w14:paraId="2CF1546F" w14:textId="77777777" w:rsidR="00344956" w:rsidRPr="00F82AA0" w:rsidRDefault="00344956" w:rsidP="00641622">
            <w:pPr>
              <w:autoSpaceDE/>
              <w:autoSpaceDN/>
              <w:rPr>
                <w:lang w:val="es-419" w:eastAsia="es-419"/>
              </w:rPr>
            </w:pPr>
          </w:p>
        </w:tc>
      </w:tr>
      <w:tr w:rsidR="00344956" w:rsidRPr="00F82AA0" w14:paraId="775857CD"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7431CE2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5BDAC65"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88B617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Jose Vicente Sierra Ramirez</w:t>
            </w:r>
          </w:p>
        </w:tc>
        <w:tc>
          <w:tcPr>
            <w:tcW w:w="2461" w:type="dxa"/>
            <w:tcBorders>
              <w:top w:val="nil"/>
              <w:left w:val="nil"/>
              <w:bottom w:val="single" w:sz="4" w:space="0" w:color="A6A6A6"/>
              <w:right w:val="single" w:sz="4" w:space="0" w:color="A6A6A6"/>
            </w:tcBorders>
            <w:shd w:val="clear" w:color="000000" w:fill="FFF2CC"/>
            <w:noWrap/>
            <w:vAlign w:val="center"/>
            <w:hideMark/>
          </w:tcPr>
          <w:p w14:paraId="262672EA"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2.857.704.905 </w:t>
            </w:r>
          </w:p>
        </w:tc>
        <w:tc>
          <w:tcPr>
            <w:tcW w:w="160" w:type="dxa"/>
            <w:vAlign w:val="center"/>
            <w:hideMark/>
          </w:tcPr>
          <w:p w14:paraId="2C133155" w14:textId="77777777" w:rsidR="00344956" w:rsidRPr="00F82AA0" w:rsidRDefault="00344956" w:rsidP="00641622">
            <w:pPr>
              <w:autoSpaceDE/>
              <w:autoSpaceDN/>
              <w:rPr>
                <w:lang w:val="es-419" w:eastAsia="es-419"/>
              </w:rPr>
            </w:pPr>
          </w:p>
        </w:tc>
      </w:tr>
      <w:tr w:rsidR="00344956" w:rsidRPr="00F82AA0" w14:paraId="27D2A3E6"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132D5015"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4C65EBCD"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D13FDD2"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Pedro Nel Montoya Cataño</w:t>
            </w:r>
          </w:p>
        </w:tc>
        <w:tc>
          <w:tcPr>
            <w:tcW w:w="2461" w:type="dxa"/>
            <w:tcBorders>
              <w:top w:val="nil"/>
              <w:left w:val="nil"/>
              <w:bottom w:val="single" w:sz="4" w:space="0" w:color="A6A6A6"/>
              <w:right w:val="single" w:sz="4" w:space="0" w:color="A6A6A6"/>
            </w:tcBorders>
            <w:shd w:val="clear" w:color="000000" w:fill="FFF2CC"/>
            <w:noWrap/>
            <w:vAlign w:val="center"/>
            <w:hideMark/>
          </w:tcPr>
          <w:p w14:paraId="02FD6624"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429.557.538 </w:t>
            </w:r>
          </w:p>
        </w:tc>
        <w:tc>
          <w:tcPr>
            <w:tcW w:w="160" w:type="dxa"/>
            <w:vAlign w:val="center"/>
            <w:hideMark/>
          </w:tcPr>
          <w:p w14:paraId="4E442880" w14:textId="77777777" w:rsidR="00344956" w:rsidRPr="00F82AA0" w:rsidRDefault="00344956" w:rsidP="00641622">
            <w:pPr>
              <w:autoSpaceDE/>
              <w:autoSpaceDN/>
              <w:rPr>
                <w:lang w:val="es-419" w:eastAsia="es-419"/>
              </w:rPr>
            </w:pPr>
          </w:p>
        </w:tc>
      </w:tr>
      <w:tr w:rsidR="00344956" w:rsidRPr="00F82AA0" w14:paraId="44A6F57B"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56E6808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3DD89F1"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501C6A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Yanet Del Carmen Morales</w:t>
            </w:r>
          </w:p>
        </w:tc>
        <w:tc>
          <w:tcPr>
            <w:tcW w:w="2461" w:type="dxa"/>
            <w:tcBorders>
              <w:top w:val="nil"/>
              <w:left w:val="nil"/>
              <w:bottom w:val="single" w:sz="4" w:space="0" w:color="A6A6A6"/>
              <w:right w:val="single" w:sz="4" w:space="0" w:color="A6A6A6"/>
            </w:tcBorders>
            <w:shd w:val="clear" w:color="000000" w:fill="FFF2CC"/>
            <w:noWrap/>
            <w:vAlign w:val="center"/>
            <w:hideMark/>
          </w:tcPr>
          <w:p w14:paraId="702EE848"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1.823.205.004 </w:t>
            </w:r>
          </w:p>
        </w:tc>
        <w:tc>
          <w:tcPr>
            <w:tcW w:w="160" w:type="dxa"/>
            <w:vAlign w:val="center"/>
            <w:hideMark/>
          </w:tcPr>
          <w:p w14:paraId="5291F669" w14:textId="77777777" w:rsidR="00344956" w:rsidRPr="00F82AA0" w:rsidRDefault="00344956" w:rsidP="00641622">
            <w:pPr>
              <w:autoSpaceDE/>
              <w:autoSpaceDN/>
              <w:rPr>
                <w:lang w:val="es-419" w:eastAsia="es-419"/>
              </w:rPr>
            </w:pPr>
          </w:p>
        </w:tc>
      </w:tr>
      <w:tr w:rsidR="00344956" w:rsidRPr="00F82AA0" w14:paraId="35E89F18"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542459A2"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18F6F8D"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6B7239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Jhon Jair Segura Toloza</w:t>
            </w:r>
          </w:p>
        </w:tc>
        <w:tc>
          <w:tcPr>
            <w:tcW w:w="2461" w:type="dxa"/>
            <w:tcBorders>
              <w:top w:val="nil"/>
              <w:left w:val="nil"/>
              <w:bottom w:val="single" w:sz="4" w:space="0" w:color="A6A6A6"/>
              <w:right w:val="single" w:sz="4" w:space="0" w:color="A6A6A6"/>
            </w:tcBorders>
            <w:shd w:val="clear" w:color="000000" w:fill="FFF2CC"/>
            <w:noWrap/>
            <w:vAlign w:val="center"/>
            <w:hideMark/>
          </w:tcPr>
          <w:p w14:paraId="7ADCB6CF"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474.329.726 </w:t>
            </w:r>
          </w:p>
        </w:tc>
        <w:tc>
          <w:tcPr>
            <w:tcW w:w="160" w:type="dxa"/>
            <w:vAlign w:val="center"/>
            <w:hideMark/>
          </w:tcPr>
          <w:p w14:paraId="005E1F6F" w14:textId="77777777" w:rsidR="00344956" w:rsidRPr="00F82AA0" w:rsidRDefault="00344956" w:rsidP="00641622">
            <w:pPr>
              <w:autoSpaceDE/>
              <w:autoSpaceDN/>
              <w:rPr>
                <w:lang w:val="es-419" w:eastAsia="es-419"/>
              </w:rPr>
            </w:pPr>
          </w:p>
        </w:tc>
      </w:tr>
      <w:tr w:rsidR="00344956" w:rsidRPr="00F82AA0" w14:paraId="05A21817"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82C374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351AC09"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F4197C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Marlyn Johana Montaño Murillo</w:t>
            </w:r>
          </w:p>
        </w:tc>
        <w:tc>
          <w:tcPr>
            <w:tcW w:w="2461" w:type="dxa"/>
            <w:tcBorders>
              <w:top w:val="nil"/>
              <w:left w:val="nil"/>
              <w:bottom w:val="single" w:sz="4" w:space="0" w:color="A6A6A6"/>
              <w:right w:val="single" w:sz="4" w:space="0" w:color="A6A6A6"/>
            </w:tcBorders>
            <w:shd w:val="clear" w:color="000000" w:fill="FFF2CC"/>
            <w:noWrap/>
            <w:vAlign w:val="center"/>
            <w:hideMark/>
          </w:tcPr>
          <w:p w14:paraId="52699F10"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766.534.031 </w:t>
            </w:r>
          </w:p>
        </w:tc>
        <w:tc>
          <w:tcPr>
            <w:tcW w:w="160" w:type="dxa"/>
            <w:vAlign w:val="center"/>
            <w:hideMark/>
          </w:tcPr>
          <w:p w14:paraId="390811DD" w14:textId="77777777" w:rsidR="00344956" w:rsidRPr="00F82AA0" w:rsidRDefault="00344956" w:rsidP="00641622">
            <w:pPr>
              <w:autoSpaceDE/>
              <w:autoSpaceDN/>
              <w:rPr>
                <w:lang w:val="es-419" w:eastAsia="es-419"/>
              </w:rPr>
            </w:pPr>
          </w:p>
        </w:tc>
      </w:tr>
      <w:tr w:rsidR="00344956" w:rsidRPr="00F82AA0" w14:paraId="185AED5E"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682E4C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56905A06"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ADA71F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 xml:space="preserve">Alirio  Velasco </w:t>
            </w:r>
          </w:p>
        </w:tc>
        <w:tc>
          <w:tcPr>
            <w:tcW w:w="2461" w:type="dxa"/>
            <w:tcBorders>
              <w:top w:val="nil"/>
              <w:left w:val="nil"/>
              <w:bottom w:val="single" w:sz="4" w:space="0" w:color="A6A6A6"/>
              <w:right w:val="single" w:sz="4" w:space="0" w:color="A6A6A6"/>
            </w:tcBorders>
            <w:shd w:val="clear" w:color="000000" w:fill="FFF2CC"/>
            <w:noWrap/>
            <w:vAlign w:val="center"/>
            <w:hideMark/>
          </w:tcPr>
          <w:p w14:paraId="29521B9F"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645.144.467 </w:t>
            </w:r>
          </w:p>
        </w:tc>
        <w:tc>
          <w:tcPr>
            <w:tcW w:w="160" w:type="dxa"/>
            <w:vAlign w:val="center"/>
            <w:hideMark/>
          </w:tcPr>
          <w:p w14:paraId="4DFA59FC" w14:textId="77777777" w:rsidR="00344956" w:rsidRPr="00F82AA0" w:rsidRDefault="00344956" w:rsidP="00641622">
            <w:pPr>
              <w:autoSpaceDE/>
              <w:autoSpaceDN/>
              <w:rPr>
                <w:lang w:val="es-419" w:eastAsia="es-419"/>
              </w:rPr>
            </w:pPr>
          </w:p>
        </w:tc>
      </w:tr>
      <w:tr w:rsidR="00344956" w:rsidRPr="00F82AA0" w14:paraId="134439B7"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7350FA4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49F3CEF"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6BF1521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Maria Lucelly Montoya Monsalve</w:t>
            </w:r>
          </w:p>
        </w:tc>
        <w:tc>
          <w:tcPr>
            <w:tcW w:w="2461" w:type="dxa"/>
            <w:tcBorders>
              <w:top w:val="nil"/>
              <w:left w:val="nil"/>
              <w:bottom w:val="single" w:sz="4" w:space="0" w:color="A6A6A6"/>
              <w:right w:val="single" w:sz="4" w:space="0" w:color="A6A6A6"/>
            </w:tcBorders>
            <w:shd w:val="clear" w:color="000000" w:fill="FFF2CC"/>
            <w:noWrap/>
            <w:vAlign w:val="center"/>
            <w:hideMark/>
          </w:tcPr>
          <w:p w14:paraId="23E7688B"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790.260.898 </w:t>
            </w:r>
          </w:p>
        </w:tc>
        <w:tc>
          <w:tcPr>
            <w:tcW w:w="160" w:type="dxa"/>
            <w:vAlign w:val="center"/>
            <w:hideMark/>
          </w:tcPr>
          <w:p w14:paraId="7FA25FDA" w14:textId="77777777" w:rsidR="00344956" w:rsidRPr="00F82AA0" w:rsidRDefault="00344956" w:rsidP="00641622">
            <w:pPr>
              <w:autoSpaceDE/>
              <w:autoSpaceDN/>
              <w:rPr>
                <w:lang w:val="es-419" w:eastAsia="es-419"/>
              </w:rPr>
            </w:pPr>
          </w:p>
        </w:tc>
      </w:tr>
      <w:tr w:rsidR="00344956" w:rsidRPr="00F82AA0" w14:paraId="6E7CB73B"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B66DD5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4467E30"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F63F5F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Brenda Kamila Bohorquez Mora</w:t>
            </w:r>
          </w:p>
        </w:tc>
        <w:tc>
          <w:tcPr>
            <w:tcW w:w="2461" w:type="dxa"/>
            <w:tcBorders>
              <w:top w:val="nil"/>
              <w:left w:val="nil"/>
              <w:bottom w:val="single" w:sz="4" w:space="0" w:color="A6A6A6"/>
              <w:right w:val="single" w:sz="4" w:space="0" w:color="A6A6A6"/>
            </w:tcBorders>
            <w:shd w:val="clear" w:color="000000" w:fill="FFF2CC"/>
            <w:noWrap/>
            <w:vAlign w:val="center"/>
            <w:hideMark/>
          </w:tcPr>
          <w:p w14:paraId="48E0E32B"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2.749.151.736 </w:t>
            </w:r>
          </w:p>
        </w:tc>
        <w:tc>
          <w:tcPr>
            <w:tcW w:w="160" w:type="dxa"/>
            <w:vAlign w:val="center"/>
            <w:hideMark/>
          </w:tcPr>
          <w:p w14:paraId="7677D6EA" w14:textId="77777777" w:rsidR="00344956" w:rsidRPr="00F82AA0" w:rsidRDefault="00344956" w:rsidP="00641622">
            <w:pPr>
              <w:autoSpaceDE/>
              <w:autoSpaceDN/>
              <w:rPr>
                <w:lang w:val="es-419" w:eastAsia="es-419"/>
              </w:rPr>
            </w:pPr>
          </w:p>
        </w:tc>
      </w:tr>
      <w:tr w:rsidR="00344956" w:rsidRPr="00F82AA0" w14:paraId="02840D5F"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18E45C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A169F36"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20E6808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 xml:space="preserve">Carlos Fabian Gomez </w:t>
            </w:r>
          </w:p>
        </w:tc>
        <w:tc>
          <w:tcPr>
            <w:tcW w:w="2461" w:type="dxa"/>
            <w:tcBorders>
              <w:top w:val="nil"/>
              <w:left w:val="nil"/>
              <w:bottom w:val="single" w:sz="4" w:space="0" w:color="A6A6A6"/>
              <w:right w:val="single" w:sz="4" w:space="0" w:color="A6A6A6"/>
            </w:tcBorders>
            <w:shd w:val="clear" w:color="000000" w:fill="FFF2CC"/>
            <w:noWrap/>
            <w:vAlign w:val="center"/>
            <w:hideMark/>
          </w:tcPr>
          <w:p w14:paraId="45DDB7CC"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21.078.353 </w:t>
            </w:r>
          </w:p>
        </w:tc>
        <w:tc>
          <w:tcPr>
            <w:tcW w:w="160" w:type="dxa"/>
            <w:vAlign w:val="center"/>
            <w:hideMark/>
          </w:tcPr>
          <w:p w14:paraId="65E0F781" w14:textId="77777777" w:rsidR="00344956" w:rsidRPr="00F82AA0" w:rsidRDefault="00344956" w:rsidP="00641622">
            <w:pPr>
              <w:autoSpaceDE/>
              <w:autoSpaceDN/>
              <w:rPr>
                <w:lang w:val="es-419" w:eastAsia="es-419"/>
              </w:rPr>
            </w:pPr>
          </w:p>
        </w:tc>
      </w:tr>
      <w:tr w:rsidR="00344956" w:rsidRPr="00F82AA0" w14:paraId="42349298"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1F01B28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F29D32A"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2296A3A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Erika Patricia Antequera Guzman</w:t>
            </w:r>
          </w:p>
        </w:tc>
        <w:tc>
          <w:tcPr>
            <w:tcW w:w="2461" w:type="dxa"/>
            <w:tcBorders>
              <w:top w:val="nil"/>
              <w:left w:val="nil"/>
              <w:bottom w:val="single" w:sz="4" w:space="0" w:color="A6A6A6"/>
              <w:right w:val="single" w:sz="4" w:space="0" w:color="A6A6A6"/>
            </w:tcBorders>
            <w:shd w:val="clear" w:color="000000" w:fill="FFF2CC"/>
            <w:noWrap/>
            <w:vAlign w:val="center"/>
            <w:hideMark/>
          </w:tcPr>
          <w:p w14:paraId="08107298"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2.028.680.421 </w:t>
            </w:r>
          </w:p>
        </w:tc>
        <w:tc>
          <w:tcPr>
            <w:tcW w:w="160" w:type="dxa"/>
            <w:vAlign w:val="center"/>
            <w:hideMark/>
          </w:tcPr>
          <w:p w14:paraId="7A08E48B" w14:textId="77777777" w:rsidR="00344956" w:rsidRPr="00F82AA0" w:rsidRDefault="00344956" w:rsidP="00641622">
            <w:pPr>
              <w:autoSpaceDE/>
              <w:autoSpaceDN/>
              <w:rPr>
                <w:lang w:val="es-419" w:eastAsia="es-419"/>
              </w:rPr>
            </w:pPr>
          </w:p>
        </w:tc>
      </w:tr>
      <w:tr w:rsidR="00344956" w:rsidRPr="00F82AA0" w14:paraId="54FD8E9B"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75E8B2D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B2222AB"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6798F36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Ana Del Socorro Gutierrez De Ortega</w:t>
            </w:r>
          </w:p>
        </w:tc>
        <w:tc>
          <w:tcPr>
            <w:tcW w:w="2461" w:type="dxa"/>
            <w:tcBorders>
              <w:top w:val="nil"/>
              <w:left w:val="nil"/>
              <w:bottom w:val="single" w:sz="4" w:space="0" w:color="A6A6A6"/>
              <w:right w:val="single" w:sz="4" w:space="0" w:color="A6A6A6"/>
            </w:tcBorders>
            <w:shd w:val="clear" w:color="000000" w:fill="FFF2CC"/>
            <w:noWrap/>
            <w:vAlign w:val="center"/>
            <w:hideMark/>
          </w:tcPr>
          <w:p w14:paraId="71BF9FCB"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513.099.614 </w:t>
            </w:r>
          </w:p>
        </w:tc>
        <w:tc>
          <w:tcPr>
            <w:tcW w:w="160" w:type="dxa"/>
            <w:vAlign w:val="center"/>
            <w:hideMark/>
          </w:tcPr>
          <w:p w14:paraId="5F6230F8" w14:textId="77777777" w:rsidR="00344956" w:rsidRPr="00F82AA0" w:rsidRDefault="00344956" w:rsidP="00641622">
            <w:pPr>
              <w:autoSpaceDE/>
              <w:autoSpaceDN/>
              <w:rPr>
                <w:lang w:val="es-419" w:eastAsia="es-419"/>
              </w:rPr>
            </w:pPr>
          </w:p>
        </w:tc>
      </w:tr>
      <w:tr w:rsidR="00344956" w:rsidRPr="00F82AA0" w14:paraId="3ECBC193"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1E54BB75"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3A8479A"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9CFBF7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Alexander  Ayala Gamboa</w:t>
            </w:r>
          </w:p>
        </w:tc>
        <w:tc>
          <w:tcPr>
            <w:tcW w:w="2461" w:type="dxa"/>
            <w:tcBorders>
              <w:top w:val="nil"/>
              <w:left w:val="nil"/>
              <w:bottom w:val="single" w:sz="4" w:space="0" w:color="A6A6A6"/>
              <w:right w:val="single" w:sz="4" w:space="0" w:color="A6A6A6"/>
            </w:tcBorders>
            <w:shd w:val="clear" w:color="000000" w:fill="FFF2CC"/>
            <w:noWrap/>
            <w:vAlign w:val="center"/>
            <w:hideMark/>
          </w:tcPr>
          <w:p w14:paraId="11F09D2F"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1.210.438.557 </w:t>
            </w:r>
          </w:p>
        </w:tc>
        <w:tc>
          <w:tcPr>
            <w:tcW w:w="160" w:type="dxa"/>
            <w:vAlign w:val="center"/>
            <w:hideMark/>
          </w:tcPr>
          <w:p w14:paraId="56CAD7F5" w14:textId="77777777" w:rsidR="00344956" w:rsidRPr="00F82AA0" w:rsidRDefault="00344956" w:rsidP="00641622">
            <w:pPr>
              <w:autoSpaceDE/>
              <w:autoSpaceDN/>
              <w:rPr>
                <w:lang w:val="es-419" w:eastAsia="es-419"/>
              </w:rPr>
            </w:pPr>
          </w:p>
        </w:tc>
      </w:tr>
      <w:tr w:rsidR="00344956" w:rsidRPr="00F82AA0" w14:paraId="1E0FFD22"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9CDE9A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5B88E5C2"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2DE3319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Mario Enrique Mojica Rodriguez</w:t>
            </w:r>
          </w:p>
        </w:tc>
        <w:tc>
          <w:tcPr>
            <w:tcW w:w="2461" w:type="dxa"/>
            <w:tcBorders>
              <w:top w:val="nil"/>
              <w:left w:val="nil"/>
              <w:bottom w:val="single" w:sz="4" w:space="0" w:color="A6A6A6"/>
              <w:right w:val="single" w:sz="4" w:space="0" w:color="A6A6A6"/>
            </w:tcBorders>
            <w:shd w:val="clear" w:color="000000" w:fill="FFF2CC"/>
            <w:noWrap/>
            <w:vAlign w:val="center"/>
            <w:hideMark/>
          </w:tcPr>
          <w:p w14:paraId="7FF37B0C"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3.317.357.667 </w:t>
            </w:r>
          </w:p>
        </w:tc>
        <w:tc>
          <w:tcPr>
            <w:tcW w:w="160" w:type="dxa"/>
            <w:vAlign w:val="center"/>
            <w:hideMark/>
          </w:tcPr>
          <w:p w14:paraId="3AC476D8" w14:textId="77777777" w:rsidR="00344956" w:rsidRPr="00F82AA0" w:rsidRDefault="00344956" w:rsidP="00641622">
            <w:pPr>
              <w:autoSpaceDE/>
              <w:autoSpaceDN/>
              <w:rPr>
                <w:lang w:val="es-419" w:eastAsia="es-419"/>
              </w:rPr>
            </w:pPr>
          </w:p>
        </w:tc>
      </w:tr>
      <w:tr w:rsidR="00344956" w:rsidRPr="00F82AA0" w14:paraId="2D543210"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66ED1D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447468A3"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0DF1F0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Gregorio  Dagua Medina</w:t>
            </w:r>
          </w:p>
        </w:tc>
        <w:tc>
          <w:tcPr>
            <w:tcW w:w="2461" w:type="dxa"/>
            <w:tcBorders>
              <w:top w:val="nil"/>
              <w:left w:val="nil"/>
              <w:bottom w:val="single" w:sz="4" w:space="0" w:color="A6A6A6"/>
              <w:right w:val="single" w:sz="4" w:space="0" w:color="A6A6A6"/>
            </w:tcBorders>
            <w:shd w:val="clear" w:color="000000" w:fill="FFF2CC"/>
            <w:noWrap/>
            <w:vAlign w:val="center"/>
            <w:hideMark/>
          </w:tcPr>
          <w:p w14:paraId="4AB5A236"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869.408.471 </w:t>
            </w:r>
          </w:p>
        </w:tc>
        <w:tc>
          <w:tcPr>
            <w:tcW w:w="160" w:type="dxa"/>
            <w:vAlign w:val="center"/>
            <w:hideMark/>
          </w:tcPr>
          <w:p w14:paraId="351CCF94" w14:textId="77777777" w:rsidR="00344956" w:rsidRPr="00F82AA0" w:rsidRDefault="00344956" w:rsidP="00641622">
            <w:pPr>
              <w:autoSpaceDE/>
              <w:autoSpaceDN/>
              <w:rPr>
                <w:lang w:val="es-419" w:eastAsia="es-419"/>
              </w:rPr>
            </w:pPr>
          </w:p>
        </w:tc>
      </w:tr>
      <w:tr w:rsidR="00344956" w:rsidRPr="00F82AA0" w14:paraId="2FF41FC7"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12116CB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4184D80A"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2060C18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Diana  Arevalo Marin</w:t>
            </w:r>
          </w:p>
        </w:tc>
        <w:tc>
          <w:tcPr>
            <w:tcW w:w="2461" w:type="dxa"/>
            <w:tcBorders>
              <w:top w:val="nil"/>
              <w:left w:val="nil"/>
              <w:bottom w:val="single" w:sz="4" w:space="0" w:color="A6A6A6"/>
              <w:right w:val="single" w:sz="4" w:space="0" w:color="A6A6A6"/>
            </w:tcBorders>
            <w:shd w:val="clear" w:color="000000" w:fill="FFF2CC"/>
            <w:noWrap/>
            <w:vAlign w:val="center"/>
            <w:hideMark/>
          </w:tcPr>
          <w:p w14:paraId="3AEC9C2D"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63.337.729 </w:t>
            </w:r>
          </w:p>
        </w:tc>
        <w:tc>
          <w:tcPr>
            <w:tcW w:w="160" w:type="dxa"/>
            <w:vAlign w:val="center"/>
            <w:hideMark/>
          </w:tcPr>
          <w:p w14:paraId="22303F2B" w14:textId="77777777" w:rsidR="00344956" w:rsidRPr="00F82AA0" w:rsidRDefault="00344956" w:rsidP="00641622">
            <w:pPr>
              <w:autoSpaceDE/>
              <w:autoSpaceDN/>
              <w:rPr>
                <w:lang w:val="es-419" w:eastAsia="es-419"/>
              </w:rPr>
            </w:pPr>
          </w:p>
        </w:tc>
      </w:tr>
      <w:tr w:rsidR="00344956" w:rsidRPr="00F82AA0" w14:paraId="2FD6537F"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373CFE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4CFB12F4"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712EC2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Jaime De Jesus Sandoval Mercado</w:t>
            </w:r>
          </w:p>
        </w:tc>
        <w:tc>
          <w:tcPr>
            <w:tcW w:w="2461" w:type="dxa"/>
            <w:tcBorders>
              <w:top w:val="nil"/>
              <w:left w:val="nil"/>
              <w:bottom w:val="single" w:sz="4" w:space="0" w:color="A6A6A6"/>
              <w:right w:val="single" w:sz="4" w:space="0" w:color="A6A6A6"/>
            </w:tcBorders>
            <w:shd w:val="clear" w:color="000000" w:fill="FFF2CC"/>
            <w:noWrap/>
            <w:vAlign w:val="center"/>
            <w:hideMark/>
          </w:tcPr>
          <w:p w14:paraId="0BFAD2B7"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287.879.726 </w:t>
            </w:r>
          </w:p>
        </w:tc>
        <w:tc>
          <w:tcPr>
            <w:tcW w:w="160" w:type="dxa"/>
            <w:vAlign w:val="center"/>
            <w:hideMark/>
          </w:tcPr>
          <w:p w14:paraId="30726696" w14:textId="77777777" w:rsidR="00344956" w:rsidRPr="00F82AA0" w:rsidRDefault="00344956" w:rsidP="00641622">
            <w:pPr>
              <w:autoSpaceDE/>
              <w:autoSpaceDN/>
              <w:rPr>
                <w:lang w:val="es-419" w:eastAsia="es-419"/>
              </w:rPr>
            </w:pPr>
          </w:p>
        </w:tc>
      </w:tr>
      <w:tr w:rsidR="00344956" w:rsidRPr="00F82AA0" w14:paraId="27C413F7"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C4E022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7B59C42"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D38871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Luz Aida Lemus Palencia</w:t>
            </w:r>
          </w:p>
        </w:tc>
        <w:tc>
          <w:tcPr>
            <w:tcW w:w="2461" w:type="dxa"/>
            <w:tcBorders>
              <w:top w:val="nil"/>
              <w:left w:val="nil"/>
              <w:bottom w:val="single" w:sz="4" w:space="0" w:color="A6A6A6"/>
              <w:right w:val="single" w:sz="4" w:space="0" w:color="A6A6A6"/>
            </w:tcBorders>
            <w:shd w:val="clear" w:color="000000" w:fill="FFF2CC"/>
            <w:noWrap/>
            <w:vAlign w:val="center"/>
            <w:hideMark/>
          </w:tcPr>
          <w:p w14:paraId="3CA43608"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1.025.166.265 </w:t>
            </w:r>
          </w:p>
        </w:tc>
        <w:tc>
          <w:tcPr>
            <w:tcW w:w="160" w:type="dxa"/>
            <w:vAlign w:val="center"/>
            <w:hideMark/>
          </w:tcPr>
          <w:p w14:paraId="02B9AA3A" w14:textId="77777777" w:rsidR="00344956" w:rsidRPr="00F82AA0" w:rsidRDefault="00344956" w:rsidP="00641622">
            <w:pPr>
              <w:autoSpaceDE/>
              <w:autoSpaceDN/>
              <w:rPr>
                <w:lang w:val="es-419" w:eastAsia="es-419"/>
              </w:rPr>
            </w:pPr>
          </w:p>
        </w:tc>
      </w:tr>
      <w:tr w:rsidR="00344956" w:rsidRPr="00F82AA0" w14:paraId="3AD0C2E3"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83EBA9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989AEEB"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208225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Sedy  Capote Mañunga</w:t>
            </w:r>
          </w:p>
        </w:tc>
        <w:tc>
          <w:tcPr>
            <w:tcW w:w="2461" w:type="dxa"/>
            <w:tcBorders>
              <w:top w:val="nil"/>
              <w:left w:val="nil"/>
              <w:bottom w:val="single" w:sz="4" w:space="0" w:color="A6A6A6"/>
              <w:right w:val="single" w:sz="4" w:space="0" w:color="A6A6A6"/>
            </w:tcBorders>
            <w:shd w:val="clear" w:color="000000" w:fill="FFF2CC"/>
            <w:noWrap/>
            <w:vAlign w:val="center"/>
            <w:hideMark/>
          </w:tcPr>
          <w:p w14:paraId="0D1A73EC"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378.455.437 </w:t>
            </w:r>
          </w:p>
        </w:tc>
        <w:tc>
          <w:tcPr>
            <w:tcW w:w="160" w:type="dxa"/>
            <w:vAlign w:val="center"/>
            <w:hideMark/>
          </w:tcPr>
          <w:p w14:paraId="4ADDD211" w14:textId="77777777" w:rsidR="00344956" w:rsidRPr="00F82AA0" w:rsidRDefault="00344956" w:rsidP="00641622">
            <w:pPr>
              <w:autoSpaceDE/>
              <w:autoSpaceDN/>
              <w:rPr>
                <w:lang w:val="es-419" w:eastAsia="es-419"/>
              </w:rPr>
            </w:pPr>
          </w:p>
        </w:tc>
      </w:tr>
      <w:tr w:rsidR="00344956" w:rsidRPr="00F82AA0" w14:paraId="6AC2688B" w14:textId="77777777" w:rsidTr="001559CD">
        <w:trPr>
          <w:trHeight w:val="300"/>
        </w:trPr>
        <w:tc>
          <w:tcPr>
            <w:tcW w:w="1277" w:type="dxa"/>
            <w:tcBorders>
              <w:top w:val="nil"/>
              <w:left w:val="single" w:sz="4" w:space="0" w:color="A6A6A6"/>
              <w:bottom w:val="single" w:sz="4" w:space="0" w:color="auto"/>
              <w:right w:val="single" w:sz="4" w:space="0" w:color="A6A6A6"/>
            </w:tcBorders>
            <w:shd w:val="clear" w:color="auto" w:fill="auto"/>
            <w:vAlign w:val="center"/>
            <w:hideMark/>
          </w:tcPr>
          <w:p w14:paraId="75D15E85"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uto"/>
              <w:right w:val="single" w:sz="4" w:space="0" w:color="A6A6A6"/>
            </w:tcBorders>
            <w:shd w:val="clear" w:color="auto" w:fill="auto"/>
            <w:vAlign w:val="center"/>
            <w:hideMark/>
          </w:tcPr>
          <w:p w14:paraId="7C240F45"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uto"/>
              <w:right w:val="single" w:sz="4" w:space="0" w:color="A6A6A6"/>
            </w:tcBorders>
            <w:shd w:val="clear" w:color="auto" w:fill="auto"/>
            <w:vAlign w:val="center"/>
            <w:hideMark/>
          </w:tcPr>
          <w:p w14:paraId="0E6ACD1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 xml:space="preserve">Herminia Mesa Largo </w:t>
            </w:r>
          </w:p>
        </w:tc>
        <w:tc>
          <w:tcPr>
            <w:tcW w:w="2461" w:type="dxa"/>
            <w:tcBorders>
              <w:top w:val="nil"/>
              <w:left w:val="nil"/>
              <w:bottom w:val="single" w:sz="4" w:space="0" w:color="auto"/>
              <w:right w:val="single" w:sz="4" w:space="0" w:color="A6A6A6"/>
            </w:tcBorders>
            <w:shd w:val="clear" w:color="000000" w:fill="FFF2CC"/>
            <w:noWrap/>
            <w:vAlign w:val="center"/>
            <w:hideMark/>
          </w:tcPr>
          <w:p w14:paraId="324BC5E6"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6.446.337.390 </w:t>
            </w:r>
          </w:p>
        </w:tc>
        <w:tc>
          <w:tcPr>
            <w:tcW w:w="160" w:type="dxa"/>
            <w:vAlign w:val="center"/>
            <w:hideMark/>
          </w:tcPr>
          <w:p w14:paraId="1FF3E5C5" w14:textId="77777777" w:rsidR="00344956" w:rsidRPr="00F82AA0" w:rsidRDefault="00344956" w:rsidP="00641622">
            <w:pPr>
              <w:autoSpaceDE/>
              <w:autoSpaceDN/>
              <w:rPr>
                <w:lang w:val="es-419" w:eastAsia="es-419"/>
              </w:rPr>
            </w:pPr>
          </w:p>
        </w:tc>
      </w:tr>
      <w:tr w:rsidR="00344956" w:rsidRPr="00F82AA0" w14:paraId="4D13301A" w14:textId="77777777" w:rsidTr="001559CD">
        <w:trPr>
          <w:trHeight w:val="300"/>
        </w:trPr>
        <w:tc>
          <w:tcPr>
            <w:tcW w:w="1277" w:type="dxa"/>
            <w:tcBorders>
              <w:top w:val="single" w:sz="4" w:space="0" w:color="auto"/>
              <w:left w:val="single" w:sz="4" w:space="0" w:color="A6A6A6"/>
              <w:bottom w:val="single" w:sz="4" w:space="0" w:color="A6A6A6"/>
              <w:right w:val="single" w:sz="4" w:space="0" w:color="A6A6A6"/>
            </w:tcBorders>
            <w:shd w:val="clear" w:color="auto" w:fill="auto"/>
            <w:vAlign w:val="center"/>
            <w:hideMark/>
          </w:tcPr>
          <w:p w14:paraId="3F317C4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lastRenderedPageBreak/>
              <w:t>2.7.01.03</w:t>
            </w:r>
          </w:p>
        </w:tc>
        <w:tc>
          <w:tcPr>
            <w:tcW w:w="708" w:type="dxa"/>
            <w:tcBorders>
              <w:top w:val="single" w:sz="4" w:space="0" w:color="auto"/>
              <w:left w:val="nil"/>
              <w:bottom w:val="single" w:sz="4" w:space="0" w:color="A6A6A6"/>
              <w:right w:val="single" w:sz="4" w:space="0" w:color="A6A6A6"/>
            </w:tcBorders>
            <w:shd w:val="clear" w:color="auto" w:fill="auto"/>
            <w:vAlign w:val="center"/>
            <w:hideMark/>
          </w:tcPr>
          <w:p w14:paraId="6878A8B2"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single" w:sz="4" w:space="0" w:color="auto"/>
              <w:left w:val="nil"/>
              <w:bottom w:val="single" w:sz="4" w:space="0" w:color="A6A6A6"/>
              <w:right w:val="single" w:sz="4" w:space="0" w:color="A6A6A6"/>
            </w:tcBorders>
            <w:shd w:val="clear" w:color="auto" w:fill="auto"/>
            <w:vAlign w:val="center"/>
            <w:hideMark/>
          </w:tcPr>
          <w:p w14:paraId="77ECA1C2"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 xml:space="preserve">Omaira Rivera Ocampo </w:t>
            </w:r>
          </w:p>
        </w:tc>
        <w:tc>
          <w:tcPr>
            <w:tcW w:w="2461" w:type="dxa"/>
            <w:tcBorders>
              <w:top w:val="single" w:sz="4" w:space="0" w:color="auto"/>
              <w:left w:val="nil"/>
              <w:bottom w:val="single" w:sz="4" w:space="0" w:color="A6A6A6"/>
              <w:right w:val="single" w:sz="4" w:space="0" w:color="A6A6A6"/>
            </w:tcBorders>
            <w:shd w:val="clear" w:color="000000" w:fill="FFF2CC"/>
            <w:noWrap/>
            <w:vAlign w:val="center"/>
            <w:hideMark/>
          </w:tcPr>
          <w:p w14:paraId="4C067B4C"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111.011.800 </w:t>
            </w:r>
          </w:p>
        </w:tc>
        <w:tc>
          <w:tcPr>
            <w:tcW w:w="160" w:type="dxa"/>
            <w:vAlign w:val="center"/>
            <w:hideMark/>
          </w:tcPr>
          <w:p w14:paraId="2FB4FB23" w14:textId="77777777" w:rsidR="00344956" w:rsidRPr="00F82AA0" w:rsidRDefault="00344956" w:rsidP="00641622">
            <w:pPr>
              <w:autoSpaceDE/>
              <w:autoSpaceDN/>
              <w:rPr>
                <w:lang w:val="es-419" w:eastAsia="es-419"/>
              </w:rPr>
            </w:pPr>
          </w:p>
        </w:tc>
      </w:tr>
      <w:tr w:rsidR="00344956" w:rsidRPr="00F82AA0" w14:paraId="353F803C"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74292CB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AA61996"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13081E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Adriano  Ramos Murcia</w:t>
            </w:r>
          </w:p>
        </w:tc>
        <w:tc>
          <w:tcPr>
            <w:tcW w:w="2461" w:type="dxa"/>
            <w:tcBorders>
              <w:top w:val="nil"/>
              <w:left w:val="nil"/>
              <w:bottom w:val="single" w:sz="4" w:space="0" w:color="A6A6A6"/>
              <w:right w:val="single" w:sz="4" w:space="0" w:color="A6A6A6"/>
            </w:tcBorders>
            <w:shd w:val="clear" w:color="000000" w:fill="FFF2CC"/>
            <w:noWrap/>
            <w:vAlign w:val="center"/>
            <w:hideMark/>
          </w:tcPr>
          <w:p w14:paraId="3CF48922"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2.048.673.484 </w:t>
            </w:r>
          </w:p>
        </w:tc>
        <w:tc>
          <w:tcPr>
            <w:tcW w:w="160" w:type="dxa"/>
            <w:vAlign w:val="center"/>
            <w:hideMark/>
          </w:tcPr>
          <w:p w14:paraId="0C3DADC1" w14:textId="77777777" w:rsidR="00344956" w:rsidRPr="00F82AA0" w:rsidRDefault="00344956" w:rsidP="00641622">
            <w:pPr>
              <w:autoSpaceDE/>
              <w:autoSpaceDN/>
              <w:rPr>
                <w:lang w:val="es-419" w:eastAsia="es-419"/>
              </w:rPr>
            </w:pPr>
          </w:p>
        </w:tc>
      </w:tr>
      <w:tr w:rsidR="00344956" w:rsidRPr="00F82AA0" w14:paraId="75B80EBE"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0273D5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5C68E747"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F7D833B"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Miguel Angel Ochoa Cardona</w:t>
            </w:r>
          </w:p>
        </w:tc>
        <w:tc>
          <w:tcPr>
            <w:tcW w:w="2461" w:type="dxa"/>
            <w:tcBorders>
              <w:top w:val="nil"/>
              <w:left w:val="nil"/>
              <w:bottom w:val="single" w:sz="4" w:space="0" w:color="A6A6A6"/>
              <w:right w:val="single" w:sz="4" w:space="0" w:color="A6A6A6"/>
            </w:tcBorders>
            <w:shd w:val="clear" w:color="000000" w:fill="FFF2CC"/>
            <w:noWrap/>
            <w:vAlign w:val="center"/>
            <w:hideMark/>
          </w:tcPr>
          <w:p w14:paraId="4D20529D"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2.530.837.196 </w:t>
            </w:r>
          </w:p>
        </w:tc>
        <w:tc>
          <w:tcPr>
            <w:tcW w:w="160" w:type="dxa"/>
            <w:vAlign w:val="center"/>
            <w:hideMark/>
          </w:tcPr>
          <w:p w14:paraId="6C0E2541" w14:textId="77777777" w:rsidR="00344956" w:rsidRPr="00F82AA0" w:rsidRDefault="00344956" w:rsidP="00641622">
            <w:pPr>
              <w:autoSpaceDE/>
              <w:autoSpaceDN/>
              <w:rPr>
                <w:lang w:val="es-419" w:eastAsia="es-419"/>
              </w:rPr>
            </w:pPr>
          </w:p>
        </w:tc>
      </w:tr>
      <w:tr w:rsidR="00344956" w:rsidRPr="00F82AA0" w14:paraId="37C442D3"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11A910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33A72B6"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44FA0A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 xml:space="preserve">Benedicto Borja Urbano </w:t>
            </w:r>
          </w:p>
        </w:tc>
        <w:tc>
          <w:tcPr>
            <w:tcW w:w="2461" w:type="dxa"/>
            <w:tcBorders>
              <w:top w:val="nil"/>
              <w:left w:val="nil"/>
              <w:bottom w:val="single" w:sz="4" w:space="0" w:color="A6A6A6"/>
              <w:right w:val="single" w:sz="4" w:space="0" w:color="A6A6A6"/>
            </w:tcBorders>
            <w:shd w:val="clear" w:color="000000" w:fill="FFF2CC"/>
            <w:noWrap/>
            <w:vAlign w:val="center"/>
            <w:hideMark/>
          </w:tcPr>
          <w:p w14:paraId="0DD3467E"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326.586.874 </w:t>
            </w:r>
          </w:p>
        </w:tc>
        <w:tc>
          <w:tcPr>
            <w:tcW w:w="160" w:type="dxa"/>
            <w:vAlign w:val="center"/>
            <w:hideMark/>
          </w:tcPr>
          <w:p w14:paraId="7D44141B" w14:textId="77777777" w:rsidR="00344956" w:rsidRPr="00F82AA0" w:rsidRDefault="00344956" w:rsidP="00641622">
            <w:pPr>
              <w:autoSpaceDE/>
              <w:autoSpaceDN/>
              <w:rPr>
                <w:lang w:val="es-419" w:eastAsia="es-419"/>
              </w:rPr>
            </w:pPr>
          </w:p>
        </w:tc>
      </w:tr>
      <w:tr w:rsidR="00344956" w:rsidRPr="00F82AA0" w14:paraId="33917A8F"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7F446B9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EE0A957"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BCD6A0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Dioselina  Taquinas Calambas</w:t>
            </w:r>
          </w:p>
        </w:tc>
        <w:tc>
          <w:tcPr>
            <w:tcW w:w="2461" w:type="dxa"/>
            <w:tcBorders>
              <w:top w:val="nil"/>
              <w:left w:val="nil"/>
              <w:bottom w:val="single" w:sz="4" w:space="0" w:color="A6A6A6"/>
              <w:right w:val="single" w:sz="4" w:space="0" w:color="A6A6A6"/>
            </w:tcBorders>
            <w:shd w:val="clear" w:color="000000" w:fill="FFF2CC"/>
            <w:noWrap/>
            <w:vAlign w:val="center"/>
            <w:hideMark/>
          </w:tcPr>
          <w:p w14:paraId="6268D539"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2.668.344.116 </w:t>
            </w:r>
          </w:p>
        </w:tc>
        <w:tc>
          <w:tcPr>
            <w:tcW w:w="160" w:type="dxa"/>
            <w:vAlign w:val="center"/>
            <w:hideMark/>
          </w:tcPr>
          <w:p w14:paraId="6AC8C744" w14:textId="77777777" w:rsidR="00344956" w:rsidRPr="00F82AA0" w:rsidRDefault="00344956" w:rsidP="00641622">
            <w:pPr>
              <w:autoSpaceDE/>
              <w:autoSpaceDN/>
              <w:rPr>
                <w:lang w:val="es-419" w:eastAsia="es-419"/>
              </w:rPr>
            </w:pPr>
          </w:p>
        </w:tc>
      </w:tr>
      <w:tr w:rsidR="00344956" w:rsidRPr="00F82AA0" w14:paraId="3873CC12"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F17875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4B08BDE"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3F2AD6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Guillermo  Obando Urbano</w:t>
            </w:r>
          </w:p>
        </w:tc>
        <w:tc>
          <w:tcPr>
            <w:tcW w:w="2461" w:type="dxa"/>
            <w:tcBorders>
              <w:top w:val="nil"/>
              <w:left w:val="nil"/>
              <w:bottom w:val="single" w:sz="4" w:space="0" w:color="A6A6A6"/>
              <w:right w:val="single" w:sz="4" w:space="0" w:color="A6A6A6"/>
            </w:tcBorders>
            <w:shd w:val="clear" w:color="000000" w:fill="FFF2CC"/>
            <w:noWrap/>
            <w:vAlign w:val="center"/>
            <w:hideMark/>
          </w:tcPr>
          <w:p w14:paraId="7FF1FABC"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890.524.763 </w:t>
            </w:r>
          </w:p>
        </w:tc>
        <w:tc>
          <w:tcPr>
            <w:tcW w:w="160" w:type="dxa"/>
            <w:vAlign w:val="center"/>
            <w:hideMark/>
          </w:tcPr>
          <w:p w14:paraId="012D0DB7" w14:textId="77777777" w:rsidR="00344956" w:rsidRPr="00F82AA0" w:rsidRDefault="00344956" w:rsidP="00641622">
            <w:pPr>
              <w:autoSpaceDE/>
              <w:autoSpaceDN/>
              <w:rPr>
                <w:lang w:val="es-419" w:eastAsia="es-419"/>
              </w:rPr>
            </w:pPr>
          </w:p>
        </w:tc>
      </w:tr>
      <w:tr w:rsidR="00344956" w:rsidRPr="00F82AA0" w14:paraId="06E2E511"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D6896E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4072AC82"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A50C9B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Dora Alejandra Pacue Fernadez</w:t>
            </w:r>
          </w:p>
        </w:tc>
        <w:tc>
          <w:tcPr>
            <w:tcW w:w="2461" w:type="dxa"/>
            <w:tcBorders>
              <w:top w:val="nil"/>
              <w:left w:val="nil"/>
              <w:bottom w:val="single" w:sz="4" w:space="0" w:color="A6A6A6"/>
              <w:right w:val="single" w:sz="4" w:space="0" w:color="A6A6A6"/>
            </w:tcBorders>
            <w:shd w:val="clear" w:color="000000" w:fill="FFF2CC"/>
            <w:noWrap/>
            <w:vAlign w:val="center"/>
            <w:hideMark/>
          </w:tcPr>
          <w:p w14:paraId="58579785"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597.745.112 </w:t>
            </w:r>
          </w:p>
        </w:tc>
        <w:tc>
          <w:tcPr>
            <w:tcW w:w="160" w:type="dxa"/>
            <w:vAlign w:val="center"/>
            <w:hideMark/>
          </w:tcPr>
          <w:p w14:paraId="335CB6F0" w14:textId="77777777" w:rsidR="00344956" w:rsidRPr="00F82AA0" w:rsidRDefault="00344956" w:rsidP="00641622">
            <w:pPr>
              <w:autoSpaceDE/>
              <w:autoSpaceDN/>
              <w:rPr>
                <w:lang w:val="es-419" w:eastAsia="es-419"/>
              </w:rPr>
            </w:pPr>
          </w:p>
        </w:tc>
      </w:tr>
      <w:tr w:rsidR="00344956" w:rsidRPr="00F82AA0" w14:paraId="7953A546"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97A626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71E60E9"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6378B3C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Joan Fernando Castro Jimenez</w:t>
            </w:r>
          </w:p>
        </w:tc>
        <w:tc>
          <w:tcPr>
            <w:tcW w:w="2461" w:type="dxa"/>
            <w:tcBorders>
              <w:top w:val="nil"/>
              <w:left w:val="nil"/>
              <w:bottom w:val="single" w:sz="4" w:space="0" w:color="A6A6A6"/>
              <w:right w:val="single" w:sz="4" w:space="0" w:color="A6A6A6"/>
            </w:tcBorders>
            <w:shd w:val="clear" w:color="000000" w:fill="FFF2CC"/>
            <w:noWrap/>
            <w:vAlign w:val="center"/>
            <w:hideMark/>
          </w:tcPr>
          <w:p w14:paraId="2895606A"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590.598.057 </w:t>
            </w:r>
          </w:p>
        </w:tc>
        <w:tc>
          <w:tcPr>
            <w:tcW w:w="160" w:type="dxa"/>
            <w:vAlign w:val="center"/>
            <w:hideMark/>
          </w:tcPr>
          <w:p w14:paraId="05A07FCE" w14:textId="77777777" w:rsidR="00344956" w:rsidRPr="00F82AA0" w:rsidRDefault="00344956" w:rsidP="00641622">
            <w:pPr>
              <w:autoSpaceDE/>
              <w:autoSpaceDN/>
              <w:rPr>
                <w:lang w:val="es-419" w:eastAsia="es-419"/>
              </w:rPr>
            </w:pPr>
          </w:p>
        </w:tc>
      </w:tr>
      <w:tr w:rsidR="00344956" w:rsidRPr="00F82AA0" w14:paraId="17881C02"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18F86B6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D3D7416"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99B3AC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Elena Fuquene De Giraldo</w:t>
            </w:r>
          </w:p>
        </w:tc>
        <w:tc>
          <w:tcPr>
            <w:tcW w:w="2461" w:type="dxa"/>
            <w:tcBorders>
              <w:top w:val="nil"/>
              <w:left w:val="nil"/>
              <w:bottom w:val="single" w:sz="4" w:space="0" w:color="A6A6A6"/>
              <w:right w:val="single" w:sz="4" w:space="0" w:color="A6A6A6"/>
            </w:tcBorders>
            <w:shd w:val="clear" w:color="000000" w:fill="FFF2CC"/>
            <w:noWrap/>
            <w:vAlign w:val="center"/>
            <w:hideMark/>
          </w:tcPr>
          <w:p w14:paraId="232A7C0C"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317.732.771 </w:t>
            </w:r>
          </w:p>
        </w:tc>
        <w:tc>
          <w:tcPr>
            <w:tcW w:w="160" w:type="dxa"/>
            <w:vAlign w:val="center"/>
            <w:hideMark/>
          </w:tcPr>
          <w:p w14:paraId="2FE5A217" w14:textId="77777777" w:rsidR="00344956" w:rsidRPr="00F82AA0" w:rsidRDefault="00344956" w:rsidP="00641622">
            <w:pPr>
              <w:autoSpaceDE/>
              <w:autoSpaceDN/>
              <w:rPr>
                <w:lang w:val="es-419" w:eastAsia="es-419"/>
              </w:rPr>
            </w:pPr>
          </w:p>
        </w:tc>
      </w:tr>
      <w:tr w:rsidR="00344956" w:rsidRPr="00F82AA0" w14:paraId="641B4E1F"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5BA72F6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7D33301"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C586F0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Claudia Lucia Guachavez Araujo</w:t>
            </w:r>
          </w:p>
        </w:tc>
        <w:tc>
          <w:tcPr>
            <w:tcW w:w="2461" w:type="dxa"/>
            <w:tcBorders>
              <w:top w:val="nil"/>
              <w:left w:val="nil"/>
              <w:bottom w:val="single" w:sz="4" w:space="0" w:color="A6A6A6"/>
              <w:right w:val="single" w:sz="4" w:space="0" w:color="A6A6A6"/>
            </w:tcBorders>
            <w:shd w:val="clear" w:color="000000" w:fill="FFF2CC"/>
            <w:noWrap/>
            <w:vAlign w:val="center"/>
            <w:hideMark/>
          </w:tcPr>
          <w:p w14:paraId="27A73156"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475.734.647 </w:t>
            </w:r>
          </w:p>
        </w:tc>
        <w:tc>
          <w:tcPr>
            <w:tcW w:w="160" w:type="dxa"/>
            <w:vAlign w:val="center"/>
            <w:hideMark/>
          </w:tcPr>
          <w:p w14:paraId="541C7E04" w14:textId="77777777" w:rsidR="00344956" w:rsidRPr="00F82AA0" w:rsidRDefault="00344956" w:rsidP="00641622">
            <w:pPr>
              <w:autoSpaceDE/>
              <w:autoSpaceDN/>
              <w:rPr>
                <w:lang w:val="es-419" w:eastAsia="es-419"/>
              </w:rPr>
            </w:pPr>
          </w:p>
        </w:tc>
      </w:tr>
      <w:tr w:rsidR="00344956" w:rsidRPr="00F82AA0" w14:paraId="1E150F4B"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0690DFF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EECE55D"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61280A6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Luz Celi Sanchez Cuchillo</w:t>
            </w:r>
          </w:p>
        </w:tc>
        <w:tc>
          <w:tcPr>
            <w:tcW w:w="2461" w:type="dxa"/>
            <w:tcBorders>
              <w:top w:val="nil"/>
              <w:left w:val="nil"/>
              <w:bottom w:val="single" w:sz="4" w:space="0" w:color="A6A6A6"/>
              <w:right w:val="single" w:sz="4" w:space="0" w:color="A6A6A6"/>
            </w:tcBorders>
            <w:shd w:val="clear" w:color="000000" w:fill="FFF2CC"/>
            <w:noWrap/>
            <w:vAlign w:val="center"/>
            <w:hideMark/>
          </w:tcPr>
          <w:p w14:paraId="582522A8"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450.794.133 </w:t>
            </w:r>
          </w:p>
        </w:tc>
        <w:tc>
          <w:tcPr>
            <w:tcW w:w="160" w:type="dxa"/>
            <w:vAlign w:val="center"/>
            <w:hideMark/>
          </w:tcPr>
          <w:p w14:paraId="23AF7B2C" w14:textId="77777777" w:rsidR="00344956" w:rsidRPr="00F82AA0" w:rsidRDefault="00344956" w:rsidP="00641622">
            <w:pPr>
              <w:autoSpaceDE/>
              <w:autoSpaceDN/>
              <w:rPr>
                <w:lang w:val="es-419" w:eastAsia="es-419"/>
              </w:rPr>
            </w:pPr>
          </w:p>
        </w:tc>
      </w:tr>
      <w:tr w:rsidR="00344956" w:rsidRPr="00F82AA0" w14:paraId="773608B4"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8F86E9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5DB74F20"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C63684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Enrique Ruiz Blanco Parra</w:t>
            </w:r>
          </w:p>
        </w:tc>
        <w:tc>
          <w:tcPr>
            <w:tcW w:w="2461" w:type="dxa"/>
            <w:tcBorders>
              <w:top w:val="nil"/>
              <w:left w:val="nil"/>
              <w:bottom w:val="single" w:sz="4" w:space="0" w:color="A6A6A6"/>
              <w:right w:val="single" w:sz="4" w:space="0" w:color="A6A6A6"/>
            </w:tcBorders>
            <w:shd w:val="clear" w:color="000000" w:fill="FFF2CC"/>
            <w:noWrap/>
            <w:vAlign w:val="center"/>
            <w:hideMark/>
          </w:tcPr>
          <w:p w14:paraId="6CA4239D"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345.072.255 </w:t>
            </w:r>
          </w:p>
        </w:tc>
        <w:tc>
          <w:tcPr>
            <w:tcW w:w="160" w:type="dxa"/>
            <w:vAlign w:val="center"/>
            <w:hideMark/>
          </w:tcPr>
          <w:p w14:paraId="6FF7243C" w14:textId="77777777" w:rsidR="00344956" w:rsidRPr="00F82AA0" w:rsidRDefault="00344956" w:rsidP="00641622">
            <w:pPr>
              <w:autoSpaceDE/>
              <w:autoSpaceDN/>
              <w:rPr>
                <w:lang w:val="es-419" w:eastAsia="es-419"/>
              </w:rPr>
            </w:pPr>
          </w:p>
        </w:tc>
      </w:tr>
      <w:tr w:rsidR="00344956" w:rsidRPr="00F82AA0" w14:paraId="4D012192"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EF8EBC8"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5E7A4460"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39E064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Ana Beatriz Ramirez Blanco</w:t>
            </w:r>
          </w:p>
        </w:tc>
        <w:tc>
          <w:tcPr>
            <w:tcW w:w="2461" w:type="dxa"/>
            <w:tcBorders>
              <w:top w:val="nil"/>
              <w:left w:val="nil"/>
              <w:bottom w:val="single" w:sz="4" w:space="0" w:color="A6A6A6"/>
              <w:right w:val="single" w:sz="4" w:space="0" w:color="A6A6A6"/>
            </w:tcBorders>
            <w:shd w:val="clear" w:color="000000" w:fill="FFF2CC"/>
            <w:noWrap/>
            <w:vAlign w:val="center"/>
            <w:hideMark/>
          </w:tcPr>
          <w:p w14:paraId="306448E8"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821.603.058 </w:t>
            </w:r>
          </w:p>
        </w:tc>
        <w:tc>
          <w:tcPr>
            <w:tcW w:w="160" w:type="dxa"/>
            <w:vAlign w:val="center"/>
            <w:hideMark/>
          </w:tcPr>
          <w:p w14:paraId="124DC812" w14:textId="77777777" w:rsidR="00344956" w:rsidRPr="00F82AA0" w:rsidRDefault="00344956" w:rsidP="00641622">
            <w:pPr>
              <w:autoSpaceDE/>
              <w:autoSpaceDN/>
              <w:rPr>
                <w:lang w:val="es-419" w:eastAsia="es-419"/>
              </w:rPr>
            </w:pPr>
          </w:p>
        </w:tc>
      </w:tr>
      <w:tr w:rsidR="00344956" w:rsidRPr="00F82AA0" w14:paraId="008C8EF4"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F71BF5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9C7777B"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43F669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Otto  Obando Rodriguez</w:t>
            </w:r>
          </w:p>
        </w:tc>
        <w:tc>
          <w:tcPr>
            <w:tcW w:w="2461" w:type="dxa"/>
            <w:tcBorders>
              <w:top w:val="nil"/>
              <w:left w:val="nil"/>
              <w:bottom w:val="single" w:sz="4" w:space="0" w:color="A6A6A6"/>
              <w:right w:val="single" w:sz="4" w:space="0" w:color="A6A6A6"/>
            </w:tcBorders>
            <w:shd w:val="clear" w:color="000000" w:fill="FFF2CC"/>
            <w:noWrap/>
            <w:vAlign w:val="center"/>
            <w:hideMark/>
          </w:tcPr>
          <w:p w14:paraId="4F4FEF45"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598.926.824 </w:t>
            </w:r>
          </w:p>
        </w:tc>
        <w:tc>
          <w:tcPr>
            <w:tcW w:w="160" w:type="dxa"/>
            <w:vAlign w:val="center"/>
            <w:hideMark/>
          </w:tcPr>
          <w:p w14:paraId="489B154A" w14:textId="77777777" w:rsidR="00344956" w:rsidRPr="00F82AA0" w:rsidRDefault="00344956" w:rsidP="00641622">
            <w:pPr>
              <w:autoSpaceDE/>
              <w:autoSpaceDN/>
              <w:rPr>
                <w:lang w:val="es-419" w:eastAsia="es-419"/>
              </w:rPr>
            </w:pPr>
          </w:p>
        </w:tc>
      </w:tr>
      <w:tr w:rsidR="00344956" w:rsidRPr="00F82AA0" w14:paraId="26BF636E"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B54DCA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1A23E2C"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7838103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Camila Andrea Rendon Castro</w:t>
            </w:r>
          </w:p>
        </w:tc>
        <w:tc>
          <w:tcPr>
            <w:tcW w:w="2461" w:type="dxa"/>
            <w:tcBorders>
              <w:top w:val="nil"/>
              <w:left w:val="nil"/>
              <w:bottom w:val="single" w:sz="4" w:space="0" w:color="A6A6A6"/>
              <w:right w:val="single" w:sz="4" w:space="0" w:color="A6A6A6"/>
            </w:tcBorders>
            <w:shd w:val="clear" w:color="000000" w:fill="FFF2CC"/>
            <w:noWrap/>
            <w:vAlign w:val="center"/>
            <w:hideMark/>
          </w:tcPr>
          <w:p w14:paraId="19D2D158"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377.085.625 </w:t>
            </w:r>
          </w:p>
        </w:tc>
        <w:tc>
          <w:tcPr>
            <w:tcW w:w="160" w:type="dxa"/>
            <w:vAlign w:val="center"/>
            <w:hideMark/>
          </w:tcPr>
          <w:p w14:paraId="47B5DBD5" w14:textId="77777777" w:rsidR="00344956" w:rsidRPr="00F82AA0" w:rsidRDefault="00344956" w:rsidP="00641622">
            <w:pPr>
              <w:autoSpaceDE/>
              <w:autoSpaceDN/>
              <w:rPr>
                <w:lang w:val="es-419" w:eastAsia="es-419"/>
              </w:rPr>
            </w:pPr>
          </w:p>
        </w:tc>
      </w:tr>
      <w:tr w:rsidR="00344956" w:rsidRPr="00F82AA0" w14:paraId="637C2111"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17563FC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2D8FCA5"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96139DB"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Tomasa  Mesa Deguejia</w:t>
            </w:r>
          </w:p>
        </w:tc>
        <w:tc>
          <w:tcPr>
            <w:tcW w:w="2461" w:type="dxa"/>
            <w:tcBorders>
              <w:top w:val="nil"/>
              <w:left w:val="nil"/>
              <w:bottom w:val="single" w:sz="4" w:space="0" w:color="A6A6A6"/>
              <w:right w:val="single" w:sz="4" w:space="0" w:color="A6A6A6"/>
            </w:tcBorders>
            <w:shd w:val="clear" w:color="000000" w:fill="FFF2CC"/>
            <w:noWrap/>
            <w:vAlign w:val="center"/>
            <w:hideMark/>
          </w:tcPr>
          <w:p w14:paraId="61F56052"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1.420.461.804 </w:t>
            </w:r>
          </w:p>
        </w:tc>
        <w:tc>
          <w:tcPr>
            <w:tcW w:w="160" w:type="dxa"/>
            <w:vAlign w:val="center"/>
            <w:hideMark/>
          </w:tcPr>
          <w:p w14:paraId="1D7D1ADC" w14:textId="77777777" w:rsidR="00344956" w:rsidRPr="00F82AA0" w:rsidRDefault="00344956" w:rsidP="00641622">
            <w:pPr>
              <w:autoSpaceDE/>
              <w:autoSpaceDN/>
              <w:rPr>
                <w:lang w:val="es-419" w:eastAsia="es-419"/>
              </w:rPr>
            </w:pPr>
          </w:p>
        </w:tc>
      </w:tr>
      <w:tr w:rsidR="00344956" w:rsidRPr="00F82AA0" w14:paraId="57CB8ED9"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C0D7D6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C90349B"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633ED887"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Amanda  Arboleda Sinisterra</w:t>
            </w:r>
          </w:p>
        </w:tc>
        <w:tc>
          <w:tcPr>
            <w:tcW w:w="2461" w:type="dxa"/>
            <w:tcBorders>
              <w:top w:val="nil"/>
              <w:left w:val="nil"/>
              <w:bottom w:val="single" w:sz="4" w:space="0" w:color="A6A6A6"/>
              <w:right w:val="single" w:sz="4" w:space="0" w:color="A6A6A6"/>
            </w:tcBorders>
            <w:shd w:val="clear" w:color="000000" w:fill="FFF2CC"/>
            <w:noWrap/>
            <w:vAlign w:val="center"/>
            <w:hideMark/>
          </w:tcPr>
          <w:p w14:paraId="7D05920C"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789.826.029 </w:t>
            </w:r>
          </w:p>
        </w:tc>
        <w:tc>
          <w:tcPr>
            <w:tcW w:w="160" w:type="dxa"/>
            <w:vAlign w:val="center"/>
            <w:hideMark/>
          </w:tcPr>
          <w:p w14:paraId="59C0E2D9" w14:textId="77777777" w:rsidR="00344956" w:rsidRPr="00F82AA0" w:rsidRDefault="00344956" w:rsidP="00641622">
            <w:pPr>
              <w:autoSpaceDE/>
              <w:autoSpaceDN/>
              <w:rPr>
                <w:lang w:val="es-419" w:eastAsia="es-419"/>
              </w:rPr>
            </w:pPr>
          </w:p>
        </w:tc>
      </w:tr>
      <w:tr w:rsidR="00344956" w:rsidRPr="00F82AA0" w14:paraId="2217BEC4"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73409E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26BB78E"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96DB2F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Alex Adolfo Correa Gomez</w:t>
            </w:r>
          </w:p>
        </w:tc>
        <w:tc>
          <w:tcPr>
            <w:tcW w:w="2461" w:type="dxa"/>
            <w:tcBorders>
              <w:top w:val="nil"/>
              <w:left w:val="nil"/>
              <w:bottom w:val="single" w:sz="4" w:space="0" w:color="A6A6A6"/>
              <w:right w:val="single" w:sz="4" w:space="0" w:color="A6A6A6"/>
            </w:tcBorders>
            <w:shd w:val="clear" w:color="000000" w:fill="FFF2CC"/>
            <w:noWrap/>
            <w:vAlign w:val="center"/>
            <w:hideMark/>
          </w:tcPr>
          <w:p w14:paraId="60780C57"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1.250.472.557 </w:t>
            </w:r>
          </w:p>
        </w:tc>
        <w:tc>
          <w:tcPr>
            <w:tcW w:w="160" w:type="dxa"/>
            <w:vAlign w:val="center"/>
            <w:hideMark/>
          </w:tcPr>
          <w:p w14:paraId="787E588B" w14:textId="77777777" w:rsidR="00344956" w:rsidRPr="00F82AA0" w:rsidRDefault="00344956" w:rsidP="00641622">
            <w:pPr>
              <w:autoSpaceDE/>
              <w:autoSpaceDN/>
              <w:rPr>
                <w:lang w:val="es-419" w:eastAsia="es-419"/>
              </w:rPr>
            </w:pPr>
          </w:p>
        </w:tc>
      </w:tr>
      <w:tr w:rsidR="00344956" w:rsidRPr="00F82AA0" w14:paraId="2EC91BFB"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03FE18D5"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460B5CA0"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CED3746"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Karent Eliana Godoy Ordoñez</w:t>
            </w:r>
          </w:p>
        </w:tc>
        <w:tc>
          <w:tcPr>
            <w:tcW w:w="2461" w:type="dxa"/>
            <w:tcBorders>
              <w:top w:val="nil"/>
              <w:left w:val="nil"/>
              <w:bottom w:val="single" w:sz="4" w:space="0" w:color="A6A6A6"/>
              <w:right w:val="single" w:sz="4" w:space="0" w:color="A6A6A6"/>
            </w:tcBorders>
            <w:shd w:val="clear" w:color="000000" w:fill="FFF2CC"/>
            <w:noWrap/>
            <w:vAlign w:val="center"/>
            <w:hideMark/>
          </w:tcPr>
          <w:p w14:paraId="736E4767"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374.349.058 </w:t>
            </w:r>
          </w:p>
        </w:tc>
        <w:tc>
          <w:tcPr>
            <w:tcW w:w="160" w:type="dxa"/>
            <w:vAlign w:val="center"/>
            <w:hideMark/>
          </w:tcPr>
          <w:p w14:paraId="68B6257D" w14:textId="77777777" w:rsidR="00344956" w:rsidRPr="00F82AA0" w:rsidRDefault="00344956" w:rsidP="00641622">
            <w:pPr>
              <w:autoSpaceDE/>
              <w:autoSpaceDN/>
              <w:rPr>
                <w:lang w:val="es-419" w:eastAsia="es-419"/>
              </w:rPr>
            </w:pPr>
          </w:p>
        </w:tc>
      </w:tr>
      <w:tr w:rsidR="00344956" w:rsidRPr="00F82AA0" w14:paraId="4296A17E"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7443316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50CBA96A"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02F35BB"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Maria Omaira Valenzuela Paguay</w:t>
            </w:r>
          </w:p>
        </w:tc>
        <w:tc>
          <w:tcPr>
            <w:tcW w:w="2461" w:type="dxa"/>
            <w:tcBorders>
              <w:top w:val="nil"/>
              <w:left w:val="nil"/>
              <w:bottom w:val="single" w:sz="4" w:space="0" w:color="A6A6A6"/>
              <w:right w:val="single" w:sz="4" w:space="0" w:color="A6A6A6"/>
            </w:tcBorders>
            <w:shd w:val="clear" w:color="000000" w:fill="FFF2CC"/>
            <w:noWrap/>
            <w:vAlign w:val="center"/>
            <w:hideMark/>
          </w:tcPr>
          <w:p w14:paraId="1E2D01D4"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256.053.624 </w:t>
            </w:r>
          </w:p>
        </w:tc>
        <w:tc>
          <w:tcPr>
            <w:tcW w:w="160" w:type="dxa"/>
            <w:vAlign w:val="center"/>
            <w:hideMark/>
          </w:tcPr>
          <w:p w14:paraId="3FABF303" w14:textId="77777777" w:rsidR="00344956" w:rsidRPr="00F82AA0" w:rsidRDefault="00344956" w:rsidP="00641622">
            <w:pPr>
              <w:autoSpaceDE/>
              <w:autoSpaceDN/>
              <w:rPr>
                <w:lang w:val="es-419" w:eastAsia="es-419"/>
              </w:rPr>
            </w:pPr>
          </w:p>
        </w:tc>
      </w:tr>
      <w:tr w:rsidR="00344956" w:rsidRPr="00F82AA0" w14:paraId="0D0AB673"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27BE2BBA"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45A046F3"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0CEC3F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Armando Antonio Arenas Rodriguez</w:t>
            </w:r>
          </w:p>
        </w:tc>
        <w:tc>
          <w:tcPr>
            <w:tcW w:w="2461" w:type="dxa"/>
            <w:tcBorders>
              <w:top w:val="nil"/>
              <w:left w:val="nil"/>
              <w:bottom w:val="single" w:sz="4" w:space="0" w:color="A6A6A6"/>
              <w:right w:val="single" w:sz="4" w:space="0" w:color="A6A6A6"/>
            </w:tcBorders>
            <w:shd w:val="clear" w:color="000000" w:fill="FFF2CC"/>
            <w:noWrap/>
            <w:vAlign w:val="center"/>
            <w:hideMark/>
          </w:tcPr>
          <w:p w14:paraId="07401BCB"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728.974.075 </w:t>
            </w:r>
          </w:p>
        </w:tc>
        <w:tc>
          <w:tcPr>
            <w:tcW w:w="160" w:type="dxa"/>
            <w:vAlign w:val="center"/>
            <w:hideMark/>
          </w:tcPr>
          <w:p w14:paraId="4176FE68" w14:textId="77777777" w:rsidR="00344956" w:rsidRPr="00F82AA0" w:rsidRDefault="00344956" w:rsidP="00641622">
            <w:pPr>
              <w:autoSpaceDE/>
              <w:autoSpaceDN/>
              <w:rPr>
                <w:lang w:val="es-419" w:eastAsia="es-419"/>
              </w:rPr>
            </w:pPr>
          </w:p>
        </w:tc>
      </w:tr>
      <w:tr w:rsidR="00344956" w:rsidRPr="00F82AA0" w14:paraId="7EEF3678"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F060502"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54FB1683"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F9B71F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Brian Alexis Moreno Ortegon</w:t>
            </w:r>
          </w:p>
        </w:tc>
        <w:tc>
          <w:tcPr>
            <w:tcW w:w="2461" w:type="dxa"/>
            <w:tcBorders>
              <w:top w:val="nil"/>
              <w:left w:val="nil"/>
              <w:bottom w:val="single" w:sz="4" w:space="0" w:color="A6A6A6"/>
              <w:right w:val="single" w:sz="4" w:space="0" w:color="A6A6A6"/>
            </w:tcBorders>
            <w:shd w:val="clear" w:color="000000" w:fill="FFF2CC"/>
            <w:noWrap/>
            <w:vAlign w:val="center"/>
            <w:hideMark/>
          </w:tcPr>
          <w:p w14:paraId="496ECF91"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3.748.296.287 </w:t>
            </w:r>
          </w:p>
        </w:tc>
        <w:tc>
          <w:tcPr>
            <w:tcW w:w="160" w:type="dxa"/>
            <w:vAlign w:val="center"/>
            <w:hideMark/>
          </w:tcPr>
          <w:p w14:paraId="3B1DBD2D" w14:textId="77777777" w:rsidR="00344956" w:rsidRPr="00F82AA0" w:rsidRDefault="00344956" w:rsidP="00641622">
            <w:pPr>
              <w:autoSpaceDE/>
              <w:autoSpaceDN/>
              <w:rPr>
                <w:lang w:val="es-419" w:eastAsia="es-419"/>
              </w:rPr>
            </w:pPr>
          </w:p>
        </w:tc>
      </w:tr>
      <w:tr w:rsidR="00344956" w:rsidRPr="00F82AA0" w14:paraId="5A20E737"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A09929B"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C4A0546"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EB9146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Zacarias  Muñoz Quintero</w:t>
            </w:r>
          </w:p>
        </w:tc>
        <w:tc>
          <w:tcPr>
            <w:tcW w:w="2461" w:type="dxa"/>
            <w:tcBorders>
              <w:top w:val="nil"/>
              <w:left w:val="nil"/>
              <w:bottom w:val="single" w:sz="4" w:space="0" w:color="A6A6A6"/>
              <w:right w:val="single" w:sz="4" w:space="0" w:color="A6A6A6"/>
            </w:tcBorders>
            <w:shd w:val="clear" w:color="000000" w:fill="FFF2CC"/>
            <w:noWrap/>
            <w:vAlign w:val="center"/>
            <w:hideMark/>
          </w:tcPr>
          <w:p w14:paraId="7D50F302"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685.668.642 </w:t>
            </w:r>
          </w:p>
        </w:tc>
        <w:tc>
          <w:tcPr>
            <w:tcW w:w="160" w:type="dxa"/>
            <w:vAlign w:val="center"/>
            <w:hideMark/>
          </w:tcPr>
          <w:p w14:paraId="25877F07" w14:textId="77777777" w:rsidR="00344956" w:rsidRPr="00F82AA0" w:rsidRDefault="00344956" w:rsidP="00641622">
            <w:pPr>
              <w:autoSpaceDE/>
              <w:autoSpaceDN/>
              <w:rPr>
                <w:lang w:val="es-419" w:eastAsia="es-419"/>
              </w:rPr>
            </w:pPr>
          </w:p>
        </w:tc>
      </w:tr>
      <w:tr w:rsidR="00344956" w:rsidRPr="00F82AA0" w14:paraId="0BA04C63"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3B53013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7A63A6AC"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5BFE1E0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Omar Javier Almeida Narvaez</w:t>
            </w:r>
          </w:p>
        </w:tc>
        <w:tc>
          <w:tcPr>
            <w:tcW w:w="2461" w:type="dxa"/>
            <w:tcBorders>
              <w:top w:val="nil"/>
              <w:left w:val="nil"/>
              <w:bottom w:val="single" w:sz="4" w:space="0" w:color="A6A6A6"/>
              <w:right w:val="single" w:sz="4" w:space="0" w:color="A6A6A6"/>
            </w:tcBorders>
            <w:shd w:val="clear" w:color="000000" w:fill="FFF2CC"/>
            <w:noWrap/>
            <w:vAlign w:val="center"/>
            <w:hideMark/>
          </w:tcPr>
          <w:p w14:paraId="3ED3C572"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34.433.031 </w:t>
            </w:r>
          </w:p>
        </w:tc>
        <w:tc>
          <w:tcPr>
            <w:tcW w:w="160" w:type="dxa"/>
            <w:vAlign w:val="center"/>
            <w:hideMark/>
          </w:tcPr>
          <w:p w14:paraId="5D4A6F65" w14:textId="77777777" w:rsidR="00344956" w:rsidRPr="00F82AA0" w:rsidRDefault="00344956" w:rsidP="00641622">
            <w:pPr>
              <w:autoSpaceDE/>
              <w:autoSpaceDN/>
              <w:rPr>
                <w:lang w:val="es-419" w:eastAsia="es-419"/>
              </w:rPr>
            </w:pPr>
          </w:p>
        </w:tc>
      </w:tr>
      <w:tr w:rsidR="00344956" w:rsidRPr="00F82AA0" w14:paraId="0F59C60B"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1F9F2B83"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3855073F"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103E0B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Alejandro  Parra Moreno</w:t>
            </w:r>
          </w:p>
        </w:tc>
        <w:tc>
          <w:tcPr>
            <w:tcW w:w="2461" w:type="dxa"/>
            <w:tcBorders>
              <w:top w:val="nil"/>
              <w:left w:val="nil"/>
              <w:bottom w:val="single" w:sz="4" w:space="0" w:color="A6A6A6"/>
              <w:right w:val="single" w:sz="4" w:space="0" w:color="A6A6A6"/>
            </w:tcBorders>
            <w:shd w:val="clear" w:color="000000" w:fill="FFF2CC"/>
            <w:noWrap/>
            <w:vAlign w:val="center"/>
            <w:hideMark/>
          </w:tcPr>
          <w:p w14:paraId="7CD19F3A"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1.096.070.050 </w:t>
            </w:r>
          </w:p>
        </w:tc>
        <w:tc>
          <w:tcPr>
            <w:tcW w:w="160" w:type="dxa"/>
            <w:vAlign w:val="center"/>
            <w:hideMark/>
          </w:tcPr>
          <w:p w14:paraId="10D67BD8" w14:textId="77777777" w:rsidR="00344956" w:rsidRPr="00F82AA0" w:rsidRDefault="00344956" w:rsidP="00641622">
            <w:pPr>
              <w:autoSpaceDE/>
              <w:autoSpaceDN/>
              <w:rPr>
                <w:lang w:val="es-419" w:eastAsia="es-419"/>
              </w:rPr>
            </w:pPr>
          </w:p>
        </w:tc>
      </w:tr>
      <w:tr w:rsidR="00344956" w:rsidRPr="00F82AA0" w14:paraId="1E099248"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020F4CC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2001D573"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01665E1F"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Carlos Enrique Parra Chaux</w:t>
            </w:r>
          </w:p>
        </w:tc>
        <w:tc>
          <w:tcPr>
            <w:tcW w:w="2461" w:type="dxa"/>
            <w:tcBorders>
              <w:top w:val="nil"/>
              <w:left w:val="nil"/>
              <w:bottom w:val="single" w:sz="4" w:space="0" w:color="A6A6A6"/>
              <w:right w:val="single" w:sz="4" w:space="0" w:color="A6A6A6"/>
            </w:tcBorders>
            <w:shd w:val="clear" w:color="000000" w:fill="FFF2CC"/>
            <w:noWrap/>
            <w:vAlign w:val="center"/>
            <w:hideMark/>
          </w:tcPr>
          <w:p w14:paraId="4F357E5D"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3.515.121.748 </w:t>
            </w:r>
          </w:p>
        </w:tc>
        <w:tc>
          <w:tcPr>
            <w:tcW w:w="160" w:type="dxa"/>
            <w:vAlign w:val="center"/>
            <w:hideMark/>
          </w:tcPr>
          <w:p w14:paraId="523D8AFB" w14:textId="77777777" w:rsidR="00344956" w:rsidRPr="00F82AA0" w:rsidRDefault="00344956" w:rsidP="00641622">
            <w:pPr>
              <w:autoSpaceDE/>
              <w:autoSpaceDN/>
              <w:rPr>
                <w:lang w:val="es-419" w:eastAsia="es-419"/>
              </w:rPr>
            </w:pPr>
          </w:p>
        </w:tc>
      </w:tr>
      <w:tr w:rsidR="00344956" w:rsidRPr="00F82AA0" w14:paraId="6D369C21"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703D987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60FE66E"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2B07B68B"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Rafael Enrique Jimenez Padilla</w:t>
            </w:r>
          </w:p>
        </w:tc>
        <w:tc>
          <w:tcPr>
            <w:tcW w:w="2461" w:type="dxa"/>
            <w:tcBorders>
              <w:top w:val="nil"/>
              <w:left w:val="nil"/>
              <w:bottom w:val="single" w:sz="4" w:space="0" w:color="A6A6A6"/>
              <w:right w:val="single" w:sz="4" w:space="0" w:color="A6A6A6"/>
            </w:tcBorders>
            <w:shd w:val="clear" w:color="000000" w:fill="FFF2CC"/>
            <w:noWrap/>
            <w:vAlign w:val="center"/>
            <w:hideMark/>
          </w:tcPr>
          <w:p w14:paraId="61F2CF41"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6.239.176.409 </w:t>
            </w:r>
          </w:p>
        </w:tc>
        <w:tc>
          <w:tcPr>
            <w:tcW w:w="160" w:type="dxa"/>
            <w:vAlign w:val="center"/>
            <w:hideMark/>
          </w:tcPr>
          <w:p w14:paraId="3B05EBDF" w14:textId="77777777" w:rsidR="00344956" w:rsidRPr="00F82AA0" w:rsidRDefault="00344956" w:rsidP="00641622">
            <w:pPr>
              <w:autoSpaceDE/>
              <w:autoSpaceDN/>
              <w:rPr>
                <w:lang w:val="es-419" w:eastAsia="es-419"/>
              </w:rPr>
            </w:pPr>
          </w:p>
        </w:tc>
      </w:tr>
      <w:tr w:rsidR="00344956" w:rsidRPr="00F82AA0" w14:paraId="14D3AFFF"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6310A130"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10048A61"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93D59D9"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Fredy  Fernandez Gutierrez</w:t>
            </w:r>
          </w:p>
        </w:tc>
        <w:tc>
          <w:tcPr>
            <w:tcW w:w="2461" w:type="dxa"/>
            <w:tcBorders>
              <w:top w:val="nil"/>
              <w:left w:val="nil"/>
              <w:bottom w:val="single" w:sz="4" w:space="0" w:color="A6A6A6"/>
              <w:right w:val="single" w:sz="4" w:space="0" w:color="A6A6A6"/>
            </w:tcBorders>
            <w:shd w:val="clear" w:color="000000" w:fill="FFF2CC"/>
            <w:noWrap/>
            <w:vAlign w:val="center"/>
            <w:hideMark/>
          </w:tcPr>
          <w:p w14:paraId="61AC8C8F"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4.232.097.607 </w:t>
            </w:r>
          </w:p>
        </w:tc>
        <w:tc>
          <w:tcPr>
            <w:tcW w:w="160" w:type="dxa"/>
            <w:vAlign w:val="center"/>
            <w:hideMark/>
          </w:tcPr>
          <w:p w14:paraId="339922AA" w14:textId="77777777" w:rsidR="00344956" w:rsidRPr="00F82AA0" w:rsidRDefault="00344956" w:rsidP="00641622">
            <w:pPr>
              <w:autoSpaceDE/>
              <w:autoSpaceDN/>
              <w:rPr>
                <w:lang w:val="es-419" w:eastAsia="es-419"/>
              </w:rPr>
            </w:pPr>
          </w:p>
        </w:tc>
      </w:tr>
      <w:tr w:rsidR="00344956" w:rsidRPr="00F82AA0" w14:paraId="30A05148"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1813941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42260B81"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8942E1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Luis Antonio Ramirez Bautista</w:t>
            </w:r>
          </w:p>
        </w:tc>
        <w:tc>
          <w:tcPr>
            <w:tcW w:w="2461" w:type="dxa"/>
            <w:tcBorders>
              <w:top w:val="nil"/>
              <w:left w:val="nil"/>
              <w:bottom w:val="single" w:sz="4" w:space="0" w:color="A6A6A6"/>
              <w:right w:val="single" w:sz="4" w:space="0" w:color="A6A6A6"/>
            </w:tcBorders>
            <w:shd w:val="clear" w:color="000000" w:fill="FFF2CC"/>
            <w:noWrap/>
            <w:vAlign w:val="center"/>
            <w:hideMark/>
          </w:tcPr>
          <w:p w14:paraId="77B8836A"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192.673.185 </w:t>
            </w:r>
          </w:p>
        </w:tc>
        <w:tc>
          <w:tcPr>
            <w:tcW w:w="160" w:type="dxa"/>
            <w:vAlign w:val="center"/>
            <w:hideMark/>
          </w:tcPr>
          <w:p w14:paraId="7C9664A7" w14:textId="77777777" w:rsidR="00344956" w:rsidRPr="00F82AA0" w:rsidRDefault="00344956" w:rsidP="00641622">
            <w:pPr>
              <w:autoSpaceDE/>
              <w:autoSpaceDN/>
              <w:rPr>
                <w:lang w:val="es-419" w:eastAsia="es-419"/>
              </w:rPr>
            </w:pPr>
          </w:p>
        </w:tc>
      </w:tr>
      <w:tr w:rsidR="00344956" w:rsidRPr="00F82AA0" w14:paraId="4B78B10D"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115AFF5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6B0176D4"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323889E5"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Gabriel  Alvis Ulloque</w:t>
            </w:r>
          </w:p>
        </w:tc>
        <w:tc>
          <w:tcPr>
            <w:tcW w:w="2461" w:type="dxa"/>
            <w:tcBorders>
              <w:top w:val="nil"/>
              <w:left w:val="nil"/>
              <w:bottom w:val="single" w:sz="4" w:space="0" w:color="A6A6A6"/>
              <w:right w:val="single" w:sz="4" w:space="0" w:color="A6A6A6"/>
            </w:tcBorders>
            <w:shd w:val="clear" w:color="000000" w:fill="FFF2CC"/>
            <w:noWrap/>
            <w:vAlign w:val="center"/>
            <w:hideMark/>
          </w:tcPr>
          <w:p w14:paraId="3E0ED8CE"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2.559.064.965 </w:t>
            </w:r>
          </w:p>
        </w:tc>
        <w:tc>
          <w:tcPr>
            <w:tcW w:w="160" w:type="dxa"/>
            <w:vAlign w:val="center"/>
            <w:hideMark/>
          </w:tcPr>
          <w:p w14:paraId="5AA01CAB" w14:textId="77777777" w:rsidR="00344956" w:rsidRPr="00F82AA0" w:rsidRDefault="00344956" w:rsidP="00641622">
            <w:pPr>
              <w:autoSpaceDE/>
              <w:autoSpaceDN/>
              <w:rPr>
                <w:lang w:val="es-419" w:eastAsia="es-419"/>
              </w:rPr>
            </w:pPr>
          </w:p>
        </w:tc>
      </w:tr>
      <w:tr w:rsidR="00344956" w:rsidRPr="00F82AA0" w14:paraId="7D8C8454"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702D0CE5"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B54B0D8"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B11077D"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Eydis Patricia Sierra Machado</w:t>
            </w:r>
          </w:p>
        </w:tc>
        <w:tc>
          <w:tcPr>
            <w:tcW w:w="2461" w:type="dxa"/>
            <w:tcBorders>
              <w:top w:val="nil"/>
              <w:left w:val="nil"/>
              <w:bottom w:val="single" w:sz="4" w:space="0" w:color="A6A6A6"/>
              <w:right w:val="single" w:sz="4" w:space="0" w:color="A6A6A6"/>
            </w:tcBorders>
            <w:shd w:val="clear" w:color="000000" w:fill="FFF2CC"/>
            <w:noWrap/>
            <w:vAlign w:val="center"/>
            <w:hideMark/>
          </w:tcPr>
          <w:p w14:paraId="67592904"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405.115.331 </w:t>
            </w:r>
          </w:p>
        </w:tc>
        <w:tc>
          <w:tcPr>
            <w:tcW w:w="160" w:type="dxa"/>
            <w:vAlign w:val="center"/>
            <w:hideMark/>
          </w:tcPr>
          <w:p w14:paraId="628759CA" w14:textId="77777777" w:rsidR="00344956" w:rsidRPr="00F82AA0" w:rsidRDefault="00344956" w:rsidP="00641622">
            <w:pPr>
              <w:autoSpaceDE/>
              <w:autoSpaceDN/>
              <w:rPr>
                <w:lang w:val="es-419" w:eastAsia="es-419"/>
              </w:rPr>
            </w:pPr>
          </w:p>
        </w:tc>
      </w:tr>
      <w:tr w:rsidR="00344956" w:rsidRPr="00F82AA0" w14:paraId="3FA3EA64"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12BD8494"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0B93D133"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40CD442E"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Maria Carmela Morales Morales</w:t>
            </w:r>
          </w:p>
        </w:tc>
        <w:tc>
          <w:tcPr>
            <w:tcW w:w="2461" w:type="dxa"/>
            <w:tcBorders>
              <w:top w:val="nil"/>
              <w:left w:val="nil"/>
              <w:bottom w:val="single" w:sz="4" w:space="0" w:color="A6A6A6"/>
              <w:right w:val="single" w:sz="4" w:space="0" w:color="A6A6A6"/>
            </w:tcBorders>
            <w:shd w:val="clear" w:color="000000" w:fill="FFF2CC"/>
            <w:noWrap/>
            <w:vAlign w:val="center"/>
            <w:hideMark/>
          </w:tcPr>
          <w:p w14:paraId="1DBD6A76"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104.190.577 </w:t>
            </w:r>
          </w:p>
        </w:tc>
        <w:tc>
          <w:tcPr>
            <w:tcW w:w="160" w:type="dxa"/>
            <w:vAlign w:val="center"/>
            <w:hideMark/>
          </w:tcPr>
          <w:p w14:paraId="06A9EADE" w14:textId="77777777" w:rsidR="00344956" w:rsidRPr="00F82AA0" w:rsidRDefault="00344956" w:rsidP="00641622">
            <w:pPr>
              <w:autoSpaceDE/>
              <w:autoSpaceDN/>
              <w:rPr>
                <w:lang w:val="es-419" w:eastAsia="es-419"/>
              </w:rPr>
            </w:pPr>
          </w:p>
        </w:tc>
      </w:tr>
      <w:tr w:rsidR="00344956" w:rsidRPr="00F82AA0" w14:paraId="19AAD4F0"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0E63CA75"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255AB2F6"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239053A5"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Maria Del Socorro Florez Nobles</w:t>
            </w:r>
          </w:p>
        </w:tc>
        <w:tc>
          <w:tcPr>
            <w:tcW w:w="2461" w:type="dxa"/>
            <w:tcBorders>
              <w:top w:val="nil"/>
              <w:left w:val="nil"/>
              <w:bottom w:val="single" w:sz="4" w:space="0" w:color="A6A6A6"/>
              <w:right w:val="single" w:sz="4" w:space="0" w:color="A6A6A6"/>
            </w:tcBorders>
            <w:shd w:val="clear" w:color="000000" w:fill="FFF2CC"/>
            <w:noWrap/>
            <w:vAlign w:val="center"/>
            <w:hideMark/>
          </w:tcPr>
          <w:p w14:paraId="72E5B755"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852.561.701 </w:t>
            </w:r>
          </w:p>
        </w:tc>
        <w:tc>
          <w:tcPr>
            <w:tcW w:w="160" w:type="dxa"/>
            <w:vAlign w:val="center"/>
            <w:hideMark/>
          </w:tcPr>
          <w:p w14:paraId="71B72246" w14:textId="77777777" w:rsidR="00344956" w:rsidRPr="00F82AA0" w:rsidRDefault="00344956" w:rsidP="00641622">
            <w:pPr>
              <w:autoSpaceDE/>
              <w:autoSpaceDN/>
              <w:rPr>
                <w:lang w:val="es-419" w:eastAsia="es-419"/>
              </w:rPr>
            </w:pPr>
          </w:p>
        </w:tc>
      </w:tr>
      <w:tr w:rsidR="00344956" w:rsidRPr="00F82AA0" w14:paraId="155AF46A" w14:textId="77777777" w:rsidTr="001559CD">
        <w:trPr>
          <w:trHeight w:val="300"/>
        </w:trPr>
        <w:tc>
          <w:tcPr>
            <w:tcW w:w="1277" w:type="dxa"/>
            <w:tcBorders>
              <w:top w:val="nil"/>
              <w:left w:val="single" w:sz="4" w:space="0" w:color="A6A6A6"/>
              <w:bottom w:val="single" w:sz="4" w:space="0" w:color="A6A6A6"/>
              <w:right w:val="single" w:sz="4" w:space="0" w:color="A6A6A6"/>
            </w:tcBorders>
            <w:shd w:val="clear" w:color="auto" w:fill="auto"/>
            <w:vAlign w:val="center"/>
            <w:hideMark/>
          </w:tcPr>
          <w:p w14:paraId="49B7B841"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2.7.01.03</w:t>
            </w:r>
          </w:p>
        </w:tc>
        <w:tc>
          <w:tcPr>
            <w:tcW w:w="708" w:type="dxa"/>
            <w:tcBorders>
              <w:top w:val="nil"/>
              <w:left w:val="nil"/>
              <w:bottom w:val="single" w:sz="4" w:space="0" w:color="A6A6A6"/>
              <w:right w:val="single" w:sz="4" w:space="0" w:color="A6A6A6"/>
            </w:tcBorders>
            <w:shd w:val="clear" w:color="auto" w:fill="auto"/>
            <w:vAlign w:val="center"/>
            <w:hideMark/>
          </w:tcPr>
          <w:p w14:paraId="282470E1" w14:textId="77777777" w:rsidR="00344956" w:rsidRPr="00F82AA0" w:rsidRDefault="00344956" w:rsidP="00641622">
            <w:pPr>
              <w:autoSpaceDE/>
              <w:autoSpaceDN/>
              <w:jc w:val="center"/>
              <w:rPr>
                <w:rFonts w:ascii="Arial Narrow" w:hAnsi="Arial Narrow" w:cs="Calibri"/>
                <w:color w:val="000000"/>
                <w:lang w:val="es-419" w:eastAsia="es-419"/>
              </w:rPr>
            </w:pPr>
            <w:r w:rsidRPr="00F82AA0">
              <w:rPr>
                <w:rFonts w:ascii="Arial Narrow" w:hAnsi="Arial Narrow" w:cs="Calibri"/>
                <w:color w:val="000000"/>
                <w:lang w:val="es-419" w:eastAsia="es-419"/>
              </w:rPr>
              <w:t>Cr</w:t>
            </w:r>
          </w:p>
        </w:tc>
        <w:tc>
          <w:tcPr>
            <w:tcW w:w="4961" w:type="dxa"/>
            <w:tcBorders>
              <w:top w:val="nil"/>
              <w:left w:val="nil"/>
              <w:bottom w:val="single" w:sz="4" w:space="0" w:color="A6A6A6"/>
              <w:right w:val="single" w:sz="4" w:space="0" w:color="A6A6A6"/>
            </w:tcBorders>
            <w:shd w:val="clear" w:color="auto" w:fill="auto"/>
            <w:vAlign w:val="center"/>
            <w:hideMark/>
          </w:tcPr>
          <w:p w14:paraId="190B245C" w14:textId="77777777" w:rsidR="00344956" w:rsidRPr="00F82AA0" w:rsidRDefault="00344956" w:rsidP="00641622">
            <w:pPr>
              <w:autoSpaceDE/>
              <w:autoSpaceDN/>
              <w:rPr>
                <w:rFonts w:ascii="Arial Narrow" w:hAnsi="Arial Narrow" w:cs="Calibri"/>
                <w:color w:val="000000"/>
                <w:lang w:val="es-419" w:eastAsia="es-419"/>
              </w:rPr>
            </w:pPr>
            <w:r w:rsidRPr="00F82AA0">
              <w:rPr>
                <w:rFonts w:ascii="Arial Narrow" w:hAnsi="Arial Narrow" w:cs="Calibri"/>
                <w:color w:val="000000"/>
                <w:lang w:val="es-419" w:eastAsia="es-419"/>
              </w:rPr>
              <w:t>Enrique Alfonso Sterling Cuellar</w:t>
            </w:r>
          </w:p>
        </w:tc>
        <w:tc>
          <w:tcPr>
            <w:tcW w:w="2461" w:type="dxa"/>
            <w:tcBorders>
              <w:top w:val="nil"/>
              <w:left w:val="nil"/>
              <w:bottom w:val="single" w:sz="4" w:space="0" w:color="A6A6A6"/>
              <w:right w:val="single" w:sz="4" w:space="0" w:color="A6A6A6"/>
            </w:tcBorders>
            <w:shd w:val="clear" w:color="000000" w:fill="FFF2CC"/>
            <w:noWrap/>
            <w:vAlign w:val="center"/>
            <w:hideMark/>
          </w:tcPr>
          <w:p w14:paraId="5B7E8EE0" w14:textId="77777777" w:rsidR="00344956" w:rsidRPr="00F82AA0" w:rsidRDefault="00344956" w:rsidP="00641622">
            <w:pPr>
              <w:autoSpaceDE/>
              <w:autoSpaceDN/>
              <w:jc w:val="right"/>
              <w:rPr>
                <w:rFonts w:ascii="Arial Narrow" w:hAnsi="Arial Narrow" w:cs="Calibri"/>
                <w:color w:val="000000"/>
                <w:lang w:val="es-419" w:eastAsia="es-419"/>
              </w:rPr>
            </w:pPr>
            <w:r w:rsidRPr="00F82AA0">
              <w:rPr>
                <w:rFonts w:ascii="Arial Narrow" w:hAnsi="Arial Narrow" w:cs="Calibri"/>
                <w:color w:val="000000"/>
                <w:lang w:val="es-419" w:eastAsia="es-419"/>
              </w:rPr>
              <w:t xml:space="preserve">114.998.326 </w:t>
            </w:r>
          </w:p>
        </w:tc>
        <w:tc>
          <w:tcPr>
            <w:tcW w:w="160" w:type="dxa"/>
            <w:vAlign w:val="center"/>
            <w:hideMark/>
          </w:tcPr>
          <w:p w14:paraId="213BFCB8" w14:textId="77777777" w:rsidR="00344956" w:rsidRPr="00F82AA0" w:rsidRDefault="00344956" w:rsidP="00641622">
            <w:pPr>
              <w:autoSpaceDE/>
              <w:autoSpaceDN/>
              <w:rPr>
                <w:lang w:val="es-419" w:eastAsia="es-419"/>
              </w:rPr>
            </w:pPr>
          </w:p>
        </w:tc>
      </w:tr>
    </w:tbl>
    <w:p w14:paraId="5D5F4A9E" w14:textId="77777777" w:rsidR="00344956" w:rsidRDefault="00344956" w:rsidP="00344956">
      <w:pPr>
        <w:autoSpaceDE/>
        <w:autoSpaceDN/>
        <w:spacing w:line="259" w:lineRule="auto"/>
        <w:jc w:val="both"/>
        <w:rPr>
          <w:rFonts w:ascii="Arial Narrow" w:eastAsia="Calibri" w:hAnsi="Arial Narrow"/>
          <w:color w:val="FF0000"/>
          <w:lang w:val="es-CO" w:eastAsia="en-US"/>
        </w:rPr>
      </w:pPr>
    </w:p>
    <w:p w14:paraId="2BBE6D83" w14:textId="77777777" w:rsidR="00344956" w:rsidRPr="006532EE" w:rsidRDefault="00344956" w:rsidP="00344956">
      <w:pPr>
        <w:autoSpaceDE/>
        <w:autoSpaceDN/>
        <w:spacing w:line="259" w:lineRule="auto"/>
        <w:ind w:left="-142"/>
        <w:jc w:val="both"/>
        <w:rPr>
          <w:rFonts w:ascii="Arial Narrow" w:eastAsia="Calibri" w:hAnsi="Arial Narrow"/>
          <w:sz w:val="24"/>
          <w:szCs w:val="24"/>
          <w:lang w:val="es-CO" w:eastAsia="en-US"/>
        </w:rPr>
      </w:pPr>
      <w:r w:rsidRPr="006532EE">
        <w:rPr>
          <w:rFonts w:ascii="Arial Narrow" w:eastAsia="Calibri" w:hAnsi="Arial Narrow"/>
          <w:sz w:val="24"/>
          <w:szCs w:val="24"/>
          <w:lang w:val="es-CO" w:eastAsia="en-US"/>
        </w:rPr>
        <w:lastRenderedPageBreak/>
        <w:t>Para el cierre de la vigencia de 2022, la Unidad Nacional de Protección acumuló en sus Estados Financieros por concepto de provisión por sentencias, la suma de $355.910.755.985, presentando una variación respecto a la vigencia anterior del 77%</w:t>
      </w:r>
    </w:p>
    <w:p w14:paraId="437BF376" w14:textId="77777777" w:rsidR="00344956" w:rsidRDefault="00344956" w:rsidP="00344956">
      <w:pPr>
        <w:ind w:left="-142"/>
        <w:jc w:val="both"/>
        <w:rPr>
          <w:rFonts w:ascii="Arial Narrow" w:eastAsia="Calibri" w:hAnsi="Arial Narrow"/>
          <w:sz w:val="24"/>
          <w:szCs w:val="24"/>
          <w:lang w:val="es-CO" w:eastAsia="en-US"/>
        </w:rPr>
      </w:pPr>
      <w:r w:rsidRPr="006532EE">
        <w:rPr>
          <w:rFonts w:ascii="Arial Narrow" w:eastAsia="Calibri" w:hAnsi="Arial Narrow"/>
          <w:sz w:val="24"/>
          <w:szCs w:val="24"/>
          <w:lang w:val="es-CO" w:eastAsia="en-US"/>
        </w:rPr>
        <w:t>De acuerdo con la información suministrada por la oficina jurídica, la variación respecto al año anterior corresponde a revisión efectuada por parte de los abogados de la oficina Jurídica de la Entidad a cada proceso y se pudo determinar que las demandas arrojan los valores de las provisiones y contingencias a las que se deben contabilizar es decir la suma de $355.910.755.985, teniendo en cuenta que la probabilidad de perdida esta sobre el 70%.</w:t>
      </w:r>
    </w:p>
    <w:p w14:paraId="0537CA8A" w14:textId="77777777" w:rsidR="00344956" w:rsidRDefault="00344956" w:rsidP="00344956">
      <w:pPr>
        <w:ind w:left="-142"/>
        <w:jc w:val="both"/>
        <w:rPr>
          <w:rFonts w:ascii="Arial Narrow" w:eastAsia="Calibri" w:hAnsi="Arial Narrow"/>
          <w:sz w:val="24"/>
          <w:szCs w:val="24"/>
          <w:lang w:val="es-CO" w:eastAsia="en-US"/>
        </w:rPr>
      </w:pPr>
    </w:p>
    <w:p w14:paraId="4861CD59" w14:textId="77777777" w:rsidR="00344956" w:rsidRPr="006532EE" w:rsidRDefault="00344956" w:rsidP="00344956">
      <w:pPr>
        <w:ind w:left="-142"/>
        <w:jc w:val="both"/>
        <w:rPr>
          <w:rFonts w:ascii="Arial Narrow" w:eastAsia="Calibri" w:hAnsi="Arial Narrow"/>
          <w:sz w:val="24"/>
          <w:szCs w:val="24"/>
          <w:lang w:val="es-CO" w:eastAsia="en-US"/>
        </w:rPr>
      </w:pPr>
    </w:p>
    <w:p w14:paraId="6B0FB887" w14:textId="77777777" w:rsidR="00344956" w:rsidRDefault="00344956" w:rsidP="00344956">
      <w:pPr>
        <w:jc w:val="both"/>
        <w:rPr>
          <w:rFonts w:ascii="Arial Narrow" w:eastAsia="Calibri" w:hAnsi="Arial Narrow"/>
          <w:color w:val="FF0000"/>
          <w:sz w:val="24"/>
          <w:szCs w:val="24"/>
          <w:lang w:val="es-CO" w:eastAsia="en-US"/>
        </w:rPr>
      </w:pPr>
      <w:r>
        <w:rPr>
          <w:noProof/>
        </w:rPr>
        <w:drawing>
          <wp:inline distT="0" distB="0" distL="0" distR="0" wp14:anchorId="35E98D74" wp14:editId="5BE46EAF">
            <wp:extent cx="5953125" cy="2905125"/>
            <wp:effectExtent l="0" t="0" r="9525" b="9525"/>
            <wp:docPr id="31" name="Gráfico 31">
              <a:extLst xmlns:a="http://schemas.openxmlformats.org/drawingml/2006/main">
                <a:ext uri="{FF2B5EF4-FFF2-40B4-BE49-F238E27FC236}">
                  <a16:creationId xmlns:a16="http://schemas.microsoft.com/office/drawing/2014/main" id="{6751142E-86AD-4877-8617-B27224E5E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5271425" w14:textId="77777777" w:rsidR="00344956" w:rsidRDefault="00344956" w:rsidP="00344956">
      <w:pPr>
        <w:jc w:val="both"/>
        <w:rPr>
          <w:rFonts w:ascii="Arial Narrow" w:eastAsia="Calibri" w:hAnsi="Arial Narrow"/>
          <w:color w:val="FF0000"/>
          <w:sz w:val="24"/>
          <w:szCs w:val="24"/>
          <w:lang w:val="es-CO" w:eastAsia="en-US"/>
        </w:rPr>
      </w:pPr>
    </w:p>
    <w:p w14:paraId="573CA815" w14:textId="011F47A6" w:rsidR="00344956" w:rsidRDefault="00344956" w:rsidP="00344956">
      <w:pPr>
        <w:jc w:val="both"/>
        <w:rPr>
          <w:rFonts w:ascii="Arial Narrow" w:eastAsia="Calibri" w:hAnsi="Arial Narrow"/>
          <w:sz w:val="24"/>
          <w:szCs w:val="24"/>
          <w:lang w:val="es-CO" w:eastAsia="en-US"/>
        </w:rPr>
      </w:pPr>
    </w:p>
    <w:p w14:paraId="280C62FA" w14:textId="77777777" w:rsidR="001559CD" w:rsidRPr="00394B7D" w:rsidRDefault="001559CD" w:rsidP="00344956">
      <w:pPr>
        <w:jc w:val="both"/>
        <w:rPr>
          <w:rFonts w:ascii="Arial Narrow" w:eastAsia="Calibri" w:hAnsi="Arial Narrow"/>
          <w:sz w:val="24"/>
          <w:szCs w:val="24"/>
          <w:lang w:val="es-CO" w:eastAsia="en-US"/>
        </w:rPr>
      </w:pPr>
    </w:p>
    <w:p w14:paraId="4D0902E6" w14:textId="77777777" w:rsidR="00344956" w:rsidRPr="00394B7D" w:rsidRDefault="00344956" w:rsidP="00344956">
      <w:pPr>
        <w:keepNext/>
        <w:keepLines/>
        <w:autoSpaceDE/>
        <w:autoSpaceDN/>
        <w:jc w:val="both"/>
        <w:outlineLvl w:val="0"/>
        <w:rPr>
          <w:rFonts w:ascii="Arial Narrow" w:hAnsi="Arial Narrow"/>
          <w:b/>
          <w:spacing w:val="-2"/>
          <w:sz w:val="24"/>
          <w:szCs w:val="24"/>
          <w:lang w:val="es-CO" w:eastAsia="en-US"/>
        </w:rPr>
      </w:pPr>
      <w:r w:rsidRPr="00394B7D">
        <w:rPr>
          <w:rFonts w:ascii="Arial Narrow" w:hAnsi="Arial Narrow"/>
          <w:b/>
          <w:spacing w:val="-2"/>
          <w:sz w:val="24"/>
          <w:szCs w:val="24"/>
          <w:lang w:val="es-CO" w:eastAsia="en-US"/>
        </w:rPr>
        <w:t>NOTA 26. CUENTAS DE ORDEN</w:t>
      </w:r>
    </w:p>
    <w:p w14:paraId="6DC10027" w14:textId="77777777" w:rsidR="00344956" w:rsidRPr="00394B7D" w:rsidRDefault="00344956" w:rsidP="00344956">
      <w:pPr>
        <w:autoSpaceDE/>
        <w:autoSpaceDN/>
        <w:jc w:val="both"/>
        <w:rPr>
          <w:rFonts w:ascii="Arial Narrow" w:eastAsia="Calibri" w:hAnsi="Arial Narrow"/>
          <w:b/>
          <w:sz w:val="24"/>
          <w:szCs w:val="24"/>
          <w:lang w:val="es-CO" w:eastAsia="en-US"/>
        </w:rPr>
      </w:pPr>
    </w:p>
    <w:p w14:paraId="202FC6C4" w14:textId="77777777" w:rsidR="00344956" w:rsidRPr="00394B7D" w:rsidRDefault="00344956" w:rsidP="00344956">
      <w:pPr>
        <w:autoSpaceDE/>
        <w:autoSpaceDN/>
        <w:spacing w:line="259" w:lineRule="auto"/>
        <w:jc w:val="both"/>
        <w:rPr>
          <w:rFonts w:ascii="Arial Narrow" w:eastAsia="Calibri" w:hAnsi="Arial Narrow"/>
          <w:sz w:val="24"/>
          <w:szCs w:val="24"/>
          <w:lang w:val="es-CO" w:eastAsia="en-US"/>
        </w:rPr>
      </w:pPr>
      <w:r w:rsidRPr="00394B7D">
        <w:rPr>
          <w:rFonts w:ascii="Arial Narrow" w:eastAsia="Calibri" w:hAnsi="Arial Narrow"/>
          <w:sz w:val="24"/>
          <w:szCs w:val="24"/>
          <w:lang w:val="es-CO" w:eastAsia="en-US"/>
        </w:rPr>
        <w:t>Representan los hechos o circunstancias de las cuales pueden generarse derechos que afecten la estructura financiera de la entidad, incluye cuentas de control para operaciones realizadas con terceros que por su naturaleza no inciden en la situación financiera de la entidad, las utilizadas para el control de activos retirados y de futuros hechos económicos y con propósito de revelación.</w:t>
      </w:r>
    </w:p>
    <w:p w14:paraId="63E90493" w14:textId="530D9BA3" w:rsidR="00344956" w:rsidRDefault="00344956" w:rsidP="00344956">
      <w:pPr>
        <w:autoSpaceDE/>
        <w:autoSpaceDN/>
        <w:spacing w:line="259" w:lineRule="auto"/>
        <w:jc w:val="both"/>
        <w:rPr>
          <w:rFonts w:ascii="Arial Narrow" w:eastAsia="Calibri" w:hAnsi="Arial Narrow"/>
          <w:color w:val="FF0000"/>
          <w:sz w:val="24"/>
          <w:szCs w:val="24"/>
          <w:lang w:val="es-CO" w:eastAsia="en-US"/>
        </w:rPr>
      </w:pPr>
    </w:p>
    <w:p w14:paraId="4C18AE68" w14:textId="020BA340" w:rsidR="001559CD" w:rsidRDefault="001559CD" w:rsidP="00344956">
      <w:pPr>
        <w:autoSpaceDE/>
        <w:autoSpaceDN/>
        <w:spacing w:line="259" w:lineRule="auto"/>
        <w:jc w:val="both"/>
        <w:rPr>
          <w:rFonts w:ascii="Arial Narrow" w:eastAsia="Calibri" w:hAnsi="Arial Narrow"/>
          <w:color w:val="FF0000"/>
          <w:sz w:val="24"/>
          <w:szCs w:val="24"/>
          <w:lang w:val="es-CO" w:eastAsia="en-US"/>
        </w:rPr>
      </w:pPr>
    </w:p>
    <w:p w14:paraId="13827A03" w14:textId="0F8F7B91" w:rsidR="001559CD" w:rsidRDefault="001559CD" w:rsidP="00344956">
      <w:pPr>
        <w:autoSpaceDE/>
        <w:autoSpaceDN/>
        <w:spacing w:line="259" w:lineRule="auto"/>
        <w:jc w:val="both"/>
        <w:rPr>
          <w:rFonts w:ascii="Arial Narrow" w:eastAsia="Calibri" w:hAnsi="Arial Narrow"/>
          <w:color w:val="FF0000"/>
          <w:sz w:val="24"/>
          <w:szCs w:val="24"/>
          <w:lang w:val="es-CO" w:eastAsia="en-US"/>
        </w:rPr>
      </w:pPr>
    </w:p>
    <w:p w14:paraId="7D615E28" w14:textId="77777777" w:rsidR="00344956" w:rsidRPr="00745109" w:rsidRDefault="00344956" w:rsidP="00344956">
      <w:pPr>
        <w:autoSpaceDE/>
        <w:autoSpaceDN/>
        <w:spacing w:line="259" w:lineRule="auto"/>
        <w:jc w:val="both"/>
        <w:rPr>
          <w:sz w:val="2"/>
          <w:szCs w:val="2"/>
          <w:lang w:val="es-419" w:eastAsia="es-419"/>
        </w:rPr>
      </w:pPr>
      <w:r w:rsidRPr="00745109">
        <w:rPr>
          <w:rFonts w:ascii="Arial Narrow" w:eastAsia="Calibri" w:hAnsi="Arial Narrow"/>
          <w:b/>
          <w:bCs/>
          <w:sz w:val="24"/>
          <w:szCs w:val="24"/>
          <w:lang w:val="es-CO" w:eastAsia="en-US"/>
        </w:rPr>
        <w:lastRenderedPageBreak/>
        <w:t>DEUDORAS</w:t>
      </w:r>
      <w:r w:rsidRPr="00745109">
        <w:rPr>
          <w:rFonts w:eastAsia="Calibri"/>
          <w:sz w:val="2"/>
          <w:szCs w:val="2"/>
          <w:lang w:val="es-CO" w:eastAsia="en-US"/>
        </w:rPr>
        <w:fldChar w:fldCharType="begin"/>
      </w:r>
      <w:r w:rsidRPr="00745109">
        <w:rPr>
          <w:rFonts w:eastAsia="Calibri"/>
          <w:sz w:val="2"/>
          <w:szCs w:val="2"/>
          <w:lang w:val="es-CO" w:eastAsia="en-US"/>
        </w:rPr>
        <w:instrText xml:space="preserve"> LINK Excel.Sheet.12 "https://unproteccion-my.sharepoint.com/personal/miguel_diaz_unp_gov_co/Documents/LLEGADA%20A%20CONTABILIDAD/BALANCE%20PRESENTACION%20Y%20NOTAS/AÑO%202022/FORMATO%20PARA%20CUADRO%20DE%20NOTAS%20EN%20EXCEL%20(2).xlsx" "Hoja1!F81C2:F105C5" \a \f 4 \h  \* MERGEFORMAT </w:instrText>
      </w:r>
      <w:r w:rsidRPr="00745109">
        <w:rPr>
          <w:rFonts w:eastAsia="Calibri"/>
          <w:sz w:val="2"/>
          <w:szCs w:val="2"/>
          <w:lang w:val="es-CO" w:eastAsia="en-US"/>
        </w:rPr>
        <w:fldChar w:fldCharType="separate"/>
      </w:r>
    </w:p>
    <w:p w14:paraId="1B660DCF" w14:textId="77777777" w:rsidR="00344956" w:rsidRDefault="00344956" w:rsidP="00344956">
      <w:pPr>
        <w:autoSpaceDE/>
        <w:autoSpaceDN/>
        <w:jc w:val="both"/>
        <w:rPr>
          <w:rFonts w:eastAsia="Calibri"/>
          <w:color w:val="FF0000"/>
          <w:sz w:val="2"/>
          <w:szCs w:val="2"/>
          <w:lang w:val="es-CO" w:eastAsia="en-US"/>
        </w:rPr>
      </w:pPr>
      <w:r w:rsidRPr="00745109">
        <w:rPr>
          <w:rFonts w:eastAsia="Calibri"/>
          <w:sz w:val="2"/>
          <w:szCs w:val="2"/>
          <w:lang w:val="es-CO" w:eastAsia="en-US"/>
        </w:rPr>
        <w:fldChar w:fldCharType="end"/>
      </w:r>
    </w:p>
    <w:p w14:paraId="352C799E" w14:textId="77777777" w:rsidR="00344956" w:rsidRDefault="00344956" w:rsidP="00344956">
      <w:pPr>
        <w:autoSpaceDE/>
        <w:autoSpaceDN/>
        <w:jc w:val="both"/>
        <w:rPr>
          <w:rFonts w:eastAsia="Calibri"/>
          <w:color w:val="FF0000"/>
          <w:sz w:val="2"/>
          <w:szCs w:val="2"/>
          <w:lang w:val="es-CO" w:eastAsia="en-US"/>
        </w:rPr>
      </w:pPr>
      <w:r>
        <w:rPr>
          <w:rFonts w:eastAsia="Calibri"/>
          <w:color w:val="FF0000"/>
          <w:sz w:val="2"/>
          <w:szCs w:val="2"/>
          <w:lang w:val="es-CO" w:eastAsia="en-US"/>
        </w:rPr>
        <w:t>DE</w:t>
      </w:r>
    </w:p>
    <w:p w14:paraId="06427DD1" w14:textId="77777777" w:rsidR="00344956" w:rsidRDefault="00344956" w:rsidP="00344956">
      <w:pPr>
        <w:autoSpaceDE/>
        <w:autoSpaceDN/>
        <w:jc w:val="both"/>
        <w:rPr>
          <w:rFonts w:eastAsia="Calibri"/>
          <w:color w:val="FF0000"/>
          <w:sz w:val="2"/>
          <w:szCs w:val="2"/>
          <w:lang w:val="es-CO" w:eastAsia="en-US"/>
        </w:rPr>
      </w:pPr>
    </w:p>
    <w:p w14:paraId="3FE15F1E" w14:textId="77777777" w:rsidR="00344956" w:rsidRDefault="00344956" w:rsidP="00344956">
      <w:pPr>
        <w:autoSpaceDE/>
        <w:autoSpaceDN/>
        <w:jc w:val="both"/>
        <w:rPr>
          <w:rFonts w:eastAsia="Calibri"/>
          <w:color w:val="FF0000"/>
          <w:sz w:val="2"/>
          <w:szCs w:val="2"/>
          <w:lang w:val="es-CO" w:eastAsia="en-US"/>
        </w:rPr>
      </w:pPr>
    </w:p>
    <w:p w14:paraId="440AD179" w14:textId="77777777" w:rsidR="00344956" w:rsidRDefault="00344956" w:rsidP="00344956">
      <w:pPr>
        <w:autoSpaceDE/>
        <w:autoSpaceDN/>
        <w:jc w:val="both"/>
        <w:rPr>
          <w:rFonts w:eastAsia="Calibri"/>
          <w:color w:val="FF0000"/>
          <w:sz w:val="2"/>
          <w:szCs w:val="2"/>
          <w:lang w:val="es-CO" w:eastAsia="en-US"/>
        </w:rPr>
      </w:pPr>
    </w:p>
    <w:tbl>
      <w:tblPr>
        <w:tblW w:w="9431" w:type="dxa"/>
        <w:jc w:val="center"/>
        <w:tblCellMar>
          <w:left w:w="70" w:type="dxa"/>
          <w:right w:w="70" w:type="dxa"/>
        </w:tblCellMar>
        <w:tblLook w:val="04A0" w:firstRow="1" w:lastRow="0" w:firstColumn="1" w:lastColumn="0" w:noHBand="0" w:noVBand="1"/>
      </w:tblPr>
      <w:tblGrid>
        <w:gridCol w:w="1051"/>
        <w:gridCol w:w="709"/>
        <w:gridCol w:w="2771"/>
        <w:gridCol w:w="1560"/>
        <w:gridCol w:w="1660"/>
        <w:gridCol w:w="20"/>
        <w:gridCol w:w="1640"/>
        <w:gridCol w:w="20"/>
      </w:tblGrid>
      <w:tr w:rsidR="00344956" w:rsidRPr="00EF2F5D" w14:paraId="6D8460CB" w14:textId="77777777" w:rsidTr="00A063DA">
        <w:trPr>
          <w:trHeight w:val="337"/>
          <w:jc w:val="center"/>
        </w:trPr>
        <w:tc>
          <w:tcPr>
            <w:tcW w:w="4531" w:type="dxa"/>
            <w:gridSpan w:val="3"/>
            <w:tcBorders>
              <w:top w:val="single" w:sz="4" w:space="0" w:color="A6A6A6"/>
              <w:left w:val="single" w:sz="4" w:space="0" w:color="A6A6A6"/>
              <w:bottom w:val="single" w:sz="4" w:space="0" w:color="A6A6A6"/>
              <w:right w:val="single" w:sz="4" w:space="0" w:color="A6A6A6"/>
            </w:tcBorders>
            <w:shd w:val="clear" w:color="000000" w:fill="00B0F0"/>
            <w:vAlign w:val="center"/>
            <w:hideMark/>
          </w:tcPr>
          <w:p w14:paraId="65E9F23F" w14:textId="77777777" w:rsidR="00344956" w:rsidRPr="00EF2F5D" w:rsidRDefault="00344956" w:rsidP="00641622">
            <w:pPr>
              <w:autoSpaceDE/>
              <w:autoSpaceDN/>
              <w:jc w:val="center"/>
              <w:rPr>
                <w:rFonts w:ascii="Arial Narrow" w:hAnsi="Arial Narrow"/>
                <w:b/>
                <w:bCs/>
                <w:color w:val="FFFFFF"/>
                <w:lang w:val="es-419" w:eastAsia="es-419"/>
              </w:rPr>
            </w:pPr>
            <w:r w:rsidRPr="00EF2F5D">
              <w:rPr>
                <w:rFonts w:ascii="Arial Narrow" w:hAnsi="Arial Narrow"/>
                <w:b/>
                <w:bCs/>
                <w:color w:val="FFFFFF"/>
                <w:lang w:val="es-419" w:eastAsia="es-419"/>
              </w:rPr>
              <w:t>DESCRIPCIÓN</w:t>
            </w:r>
          </w:p>
        </w:tc>
        <w:tc>
          <w:tcPr>
            <w:tcW w:w="3240" w:type="dxa"/>
            <w:gridSpan w:val="3"/>
            <w:tcBorders>
              <w:top w:val="single" w:sz="4" w:space="0" w:color="A6A6A6"/>
              <w:left w:val="nil"/>
              <w:bottom w:val="single" w:sz="4" w:space="0" w:color="A6A6A6"/>
              <w:right w:val="single" w:sz="4" w:space="0" w:color="A6A6A6"/>
            </w:tcBorders>
            <w:shd w:val="clear" w:color="000000" w:fill="00B0F0"/>
            <w:vAlign w:val="center"/>
            <w:hideMark/>
          </w:tcPr>
          <w:p w14:paraId="5AFF4283" w14:textId="77777777" w:rsidR="00344956" w:rsidRPr="00EF2F5D" w:rsidRDefault="00344956" w:rsidP="00641622">
            <w:pPr>
              <w:autoSpaceDE/>
              <w:autoSpaceDN/>
              <w:jc w:val="center"/>
              <w:rPr>
                <w:rFonts w:ascii="Arial Narrow" w:hAnsi="Arial Narrow"/>
                <w:b/>
                <w:bCs/>
                <w:color w:val="FFFFFF"/>
                <w:lang w:val="es-419" w:eastAsia="es-419"/>
              </w:rPr>
            </w:pPr>
            <w:r w:rsidRPr="00EF2F5D">
              <w:rPr>
                <w:rFonts w:ascii="Arial Narrow" w:hAnsi="Arial Narrow"/>
                <w:b/>
                <w:bCs/>
                <w:color w:val="FFFFFF"/>
                <w:lang w:val="es-419" w:eastAsia="es-419"/>
              </w:rPr>
              <w:t>SALDOS A CORTES DE VIGENCIA</w:t>
            </w:r>
          </w:p>
        </w:tc>
        <w:tc>
          <w:tcPr>
            <w:tcW w:w="1660" w:type="dxa"/>
            <w:gridSpan w:val="2"/>
            <w:tcBorders>
              <w:top w:val="single" w:sz="4" w:space="0" w:color="A6A6A6"/>
              <w:left w:val="nil"/>
              <w:bottom w:val="single" w:sz="4" w:space="0" w:color="A6A6A6"/>
              <w:right w:val="single" w:sz="4" w:space="0" w:color="A6A6A6"/>
            </w:tcBorders>
            <w:shd w:val="clear" w:color="000000" w:fill="00B0F0"/>
            <w:vAlign w:val="center"/>
            <w:hideMark/>
          </w:tcPr>
          <w:p w14:paraId="0DA77D73" w14:textId="77777777" w:rsidR="00344956" w:rsidRPr="00EF2F5D" w:rsidRDefault="00344956" w:rsidP="00641622">
            <w:pPr>
              <w:autoSpaceDE/>
              <w:autoSpaceDN/>
              <w:jc w:val="center"/>
              <w:rPr>
                <w:rFonts w:ascii="Arial Narrow" w:hAnsi="Arial Narrow"/>
                <w:b/>
                <w:bCs/>
                <w:color w:val="FFFFFF"/>
                <w:lang w:val="es-419" w:eastAsia="es-419"/>
              </w:rPr>
            </w:pPr>
            <w:r w:rsidRPr="00EF2F5D">
              <w:rPr>
                <w:rFonts w:ascii="Arial Narrow" w:hAnsi="Arial Narrow"/>
                <w:b/>
                <w:bCs/>
                <w:color w:val="FFFFFF"/>
                <w:lang w:val="es-419" w:eastAsia="es-419"/>
              </w:rPr>
              <w:t>VARIACIÓN</w:t>
            </w:r>
          </w:p>
        </w:tc>
      </w:tr>
      <w:tr w:rsidR="00344956" w:rsidRPr="00EF2F5D" w14:paraId="23827AF9" w14:textId="77777777" w:rsidTr="00A063DA">
        <w:trPr>
          <w:gridAfter w:val="1"/>
          <w:wAfter w:w="20" w:type="dxa"/>
          <w:trHeight w:val="570"/>
          <w:jc w:val="center"/>
        </w:trPr>
        <w:tc>
          <w:tcPr>
            <w:tcW w:w="1051" w:type="dxa"/>
            <w:tcBorders>
              <w:top w:val="nil"/>
              <w:left w:val="single" w:sz="4" w:space="0" w:color="A6A6A6"/>
              <w:bottom w:val="single" w:sz="4" w:space="0" w:color="A6A6A6"/>
              <w:right w:val="single" w:sz="4" w:space="0" w:color="A6A6A6"/>
            </w:tcBorders>
            <w:shd w:val="clear" w:color="000000" w:fill="00B0F0"/>
            <w:vAlign w:val="center"/>
            <w:hideMark/>
          </w:tcPr>
          <w:p w14:paraId="0A82388C" w14:textId="77777777" w:rsidR="00344956" w:rsidRPr="00EF2F5D" w:rsidRDefault="00344956" w:rsidP="00641622">
            <w:pPr>
              <w:autoSpaceDE/>
              <w:autoSpaceDN/>
              <w:jc w:val="center"/>
              <w:rPr>
                <w:rFonts w:ascii="Arial Narrow" w:hAnsi="Arial Narrow"/>
                <w:b/>
                <w:bCs/>
                <w:color w:val="FFFFFF"/>
                <w:lang w:val="es-419" w:eastAsia="es-419"/>
              </w:rPr>
            </w:pPr>
            <w:r w:rsidRPr="00EF2F5D">
              <w:rPr>
                <w:rFonts w:ascii="Arial Narrow" w:hAnsi="Arial Narrow"/>
                <w:b/>
                <w:bCs/>
                <w:color w:val="FFFFFF"/>
                <w:lang w:val="es-419" w:eastAsia="es-419"/>
              </w:rPr>
              <w:t>CÓDIGO CONTABLE</w:t>
            </w:r>
          </w:p>
        </w:tc>
        <w:tc>
          <w:tcPr>
            <w:tcW w:w="709" w:type="dxa"/>
            <w:tcBorders>
              <w:top w:val="nil"/>
              <w:left w:val="nil"/>
              <w:bottom w:val="single" w:sz="4" w:space="0" w:color="A6A6A6"/>
              <w:right w:val="single" w:sz="4" w:space="0" w:color="A6A6A6"/>
            </w:tcBorders>
            <w:shd w:val="clear" w:color="000000" w:fill="00B0F0"/>
            <w:vAlign w:val="center"/>
            <w:hideMark/>
          </w:tcPr>
          <w:p w14:paraId="40BFFC72" w14:textId="77777777" w:rsidR="00344956" w:rsidRPr="00EF2F5D" w:rsidRDefault="00344956" w:rsidP="00641622">
            <w:pPr>
              <w:autoSpaceDE/>
              <w:autoSpaceDN/>
              <w:jc w:val="center"/>
              <w:rPr>
                <w:rFonts w:ascii="Arial Narrow" w:hAnsi="Arial Narrow"/>
                <w:b/>
                <w:bCs/>
                <w:color w:val="FFFFFF"/>
                <w:lang w:val="es-419" w:eastAsia="es-419"/>
              </w:rPr>
            </w:pPr>
            <w:r w:rsidRPr="00EF2F5D">
              <w:rPr>
                <w:rFonts w:ascii="Arial Narrow" w:hAnsi="Arial Narrow"/>
                <w:b/>
                <w:bCs/>
                <w:color w:val="FFFFFF"/>
                <w:lang w:val="es-419" w:eastAsia="es-419"/>
              </w:rPr>
              <w:t>NAT</w:t>
            </w:r>
          </w:p>
        </w:tc>
        <w:tc>
          <w:tcPr>
            <w:tcW w:w="2771" w:type="dxa"/>
            <w:tcBorders>
              <w:top w:val="nil"/>
              <w:left w:val="nil"/>
              <w:bottom w:val="single" w:sz="4" w:space="0" w:color="A6A6A6"/>
              <w:right w:val="single" w:sz="4" w:space="0" w:color="A6A6A6"/>
            </w:tcBorders>
            <w:shd w:val="clear" w:color="000000" w:fill="3366CC"/>
            <w:vAlign w:val="center"/>
            <w:hideMark/>
          </w:tcPr>
          <w:p w14:paraId="204473FD" w14:textId="77777777" w:rsidR="00344956" w:rsidRPr="00EF2F5D" w:rsidRDefault="00344956" w:rsidP="00641622">
            <w:pPr>
              <w:autoSpaceDE/>
              <w:autoSpaceDN/>
              <w:jc w:val="center"/>
              <w:rPr>
                <w:rFonts w:ascii="Arial Narrow" w:hAnsi="Arial Narrow"/>
                <w:b/>
                <w:bCs/>
                <w:color w:val="FFFFFF"/>
                <w:lang w:val="es-419" w:eastAsia="es-419"/>
              </w:rPr>
            </w:pPr>
            <w:r w:rsidRPr="00EF2F5D">
              <w:rPr>
                <w:rFonts w:ascii="Arial Narrow" w:hAnsi="Arial Narrow"/>
                <w:b/>
                <w:bCs/>
                <w:color w:val="FFFFFF"/>
                <w:lang w:val="es-419" w:eastAsia="es-419"/>
              </w:rPr>
              <w:t>CONCEPTO</w:t>
            </w:r>
          </w:p>
        </w:tc>
        <w:tc>
          <w:tcPr>
            <w:tcW w:w="1560" w:type="dxa"/>
            <w:tcBorders>
              <w:top w:val="nil"/>
              <w:left w:val="nil"/>
              <w:bottom w:val="single" w:sz="4" w:space="0" w:color="A6A6A6"/>
              <w:right w:val="single" w:sz="4" w:space="0" w:color="A6A6A6"/>
            </w:tcBorders>
            <w:shd w:val="clear" w:color="000000" w:fill="3366CC"/>
            <w:vAlign w:val="center"/>
            <w:hideMark/>
          </w:tcPr>
          <w:p w14:paraId="7D226AD4" w14:textId="77777777" w:rsidR="00344956" w:rsidRPr="00EF2F5D" w:rsidRDefault="00344956" w:rsidP="00641622">
            <w:pPr>
              <w:autoSpaceDE/>
              <w:autoSpaceDN/>
              <w:jc w:val="center"/>
              <w:rPr>
                <w:rFonts w:ascii="Arial Narrow" w:hAnsi="Arial Narrow"/>
                <w:b/>
                <w:bCs/>
                <w:color w:val="FFFFFF"/>
                <w:lang w:val="es-419" w:eastAsia="es-419"/>
              </w:rPr>
            </w:pPr>
            <w:r w:rsidRPr="00EF2F5D">
              <w:rPr>
                <w:rFonts w:ascii="Arial Narrow" w:hAnsi="Arial Narrow"/>
                <w:b/>
                <w:bCs/>
                <w:color w:val="FFFFFF"/>
                <w:lang w:val="es-419" w:eastAsia="es-419"/>
              </w:rPr>
              <w:t xml:space="preserve">2022 </w:t>
            </w:r>
          </w:p>
        </w:tc>
        <w:tc>
          <w:tcPr>
            <w:tcW w:w="1660" w:type="dxa"/>
            <w:tcBorders>
              <w:top w:val="nil"/>
              <w:left w:val="nil"/>
              <w:bottom w:val="single" w:sz="4" w:space="0" w:color="A6A6A6"/>
              <w:right w:val="single" w:sz="4" w:space="0" w:color="A6A6A6"/>
            </w:tcBorders>
            <w:shd w:val="clear" w:color="000000" w:fill="3366CC"/>
            <w:vAlign w:val="center"/>
            <w:hideMark/>
          </w:tcPr>
          <w:p w14:paraId="2C693084" w14:textId="77777777" w:rsidR="00344956" w:rsidRPr="00EF2F5D" w:rsidRDefault="00344956" w:rsidP="00641622">
            <w:pPr>
              <w:autoSpaceDE/>
              <w:autoSpaceDN/>
              <w:jc w:val="center"/>
              <w:rPr>
                <w:rFonts w:ascii="Arial Narrow" w:hAnsi="Arial Narrow"/>
                <w:b/>
                <w:bCs/>
                <w:color w:val="FFFFFF"/>
                <w:lang w:val="es-419" w:eastAsia="es-419"/>
              </w:rPr>
            </w:pPr>
            <w:r w:rsidRPr="00EF2F5D">
              <w:rPr>
                <w:rFonts w:ascii="Arial Narrow" w:hAnsi="Arial Narrow"/>
                <w:b/>
                <w:bCs/>
                <w:color w:val="FFFFFF"/>
                <w:lang w:val="es-419" w:eastAsia="es-419"/>
              </w:rPr>
              <w:t xml:space="preserve">2021 </w:t>
            </w:r>
          </w:p>
        </w:tc>
        <w:tc>
          <w:tcPr>
            <w:tcW w:w="1660" w:type="dxa"/>
            <w:gridSpan w:val="2"/>
            <w:tcBorders>
              <w:top w:val="nil"/>
              <w:left w:val="nil"/>
              <w:bottom w:val="single" w:sz="4" w:space="0" w:color="A6A6A6"/>
              <w:right w:val="single" w:sz="4" w:space="0" w:color="A6A6A6"/>
            </w:tcBorders>
            <w:shd w:val="clear" w:color="000000" w:fill="3366CC"/>
            <w:vAlign w:val="center"/>
            <w:hideMark/>
          </w:tcPr>
          <w:p w14:paraId="5A770833" w14:textId="77777777" w:rsidR="00344956" w:rsidRPr="00EF2F5D" w:rsidRDefault="00344956" w:rsidP="00641622">
            <w:pPr>
              <w:autoSpaceDE/>
              <w:autoSpaceDN/>
              <w:jc w:val="center"/>
              <w:rPr>
                <w:rFonts w:ascii="Arial Narrow" w:hAnsi="Arial Narrow"/>
                <w:b/>
                <w:bCs/>
                <w:color w:val="FFFFFF"/>
                <w:lang w:val="es-419" w:eastAsia="es-419"/>
              </w:rPr>
            </w:pPr>
            <w:r w:rsidRPr="00EF2F5D">
              <w:rPr>
                <w:rFonts w:ascii="Arial Narrow" w:hAnsi="Arial Narrow"/>
                <w:b/>
                <w:bCs/>
                <w:color w:val="FFFFFF"/>
                <w:lang w:val="es-419" w:eastAsia="es-419"/>
              </w:rPr>
              <w:t>VALOR VARIACIÓN</w:t>
            </w:r>
          </w:p>
        </w:tc>
      </w:tr>
      <w:tr w:rsidR="00344956" w:rsidRPr="00EF2F5D" w14:paraId="601336D7" w14:textId="77777777" w:rsidTr="00A063DA">
        <w:trPr>
          <w:gridAfter w:val="1"/>
          <w:wAfter w:w="20" w:type="dxa"/>
          <w:trHeight w:val="285"/>
          <w:jc w:val="center"/>
        </w:trPr>
        <w:tc>
          <w:tcPr>
            <w:tcW w:w="1051" w:type="dxa"/>
            <w:tcBorders>
              <w:top w:val="nil"/>
              <w:left w:val="single" w:sz="4" w:space="0" w:color="A6A6A6"/>
              <w:bottom w:val="single" w:sz="4" w:space="0" w:color="A6A6A6"/>
              <w:right w:val="single" w:sz="4" w:space="0" w:color="A6A6A6"/>
            </w:tcBorders>
            <w:shd w:val="clear" w:color="auto" w:fill="auto"/>
            <w:noWrap/>
            <w:vAlign w:val="center"/>
            <w:hideMark/>
          </w:tcPr>
          <w:p w14:paraId="5FB47241" w14:textId="77777777" w:rsidR="00344956" w:rsidRPr="00EF2F5D" w:rsidRDefault="00344956" w:rsidP="00641622">
            <w:pPr>
              <w:autoSpaceDE/>
              <w:autoSpaceDN/>
              <w:rPr>
                <w:rFonts w:ascii="Arial Narrow" w:hAnsi="Arial Narrow"/>
                <w:b/>
                <w:bCs/>
                <w:color w:val="000000"/>
                <w:lang w:val="es-419" w:eastAsia="es-419"/>
              </w:rPr>
            </w:pPr>
            <w:r w:rsidRPr="00EF2F5D">
              <w:rPr>
                <w:rFonts w:ascii="Arial Narrow" w:hAnsi="Arial Narrow"/>
                <w:b/>
                <w:bCs/>
                <w:color w:val="000000"/>
                <w:lang w:val="es-419" w:eastAsia="es-419"/>
              </w:rPr>
              <w:t> </w:t>
            </w:r>
            <w:r>
              <w:rPr>
                <w:rFonts w:ascii="Arial Narrow" w:hAnsi="Arial Narrow"/>
                <w:b/>
                <w:bCs/>
                <w:color w:val="000000"/>
                <w:lang w:val="es-419" w:eastAsia="es-419"/>
              </w:rPr>
              <w:t>8</w:t>
            </w:r>
          </w:p>
        </w:tc>
        <w:tc>
          <w:tcPr>
            <w:tcW w:w="709" w:type="dxa"/>
            <w:tcBorders>
              <w:top w:val="nil"/>
              <w:left w:val="nil"/>
              <w:bottom w:val="single" w:sz="4" w:space="0" w:color="A6A6A6"/>
              <w:right w:val="nil"/>
            </w:tcBorders>
            <w:shd w:val="clear" w:color="auto" w:fill="auto"/>
            <w:noWrap/>
            <w:vAlign w:val="center"/>
            <w:hideMark/>
          </w:tcPr>
          <w:p w14:paraId="2890129D" w14:textId="77777777" w:rsidR="00344956" w:rsidRPr="00EF2F5D" w:rsidRDefault="00344956" w:rsidP="00641622">
            <w:pPr>
              <w:autoSpaceDE/>
              <w:autoSpaceDN/>
              <w:jc w:val="center"/>
              <w:rPr>
                <w:rFonts w:ascii="Arial Narrow" w:hAnsi="Arial Narrow"/>
                <w:b/>
                <w:bCs/>
                <w:color w:val="000000"/>
                <w:lang w:val="es-419" w:eastAsia="es-419"/>
              </w:rPr>
            </w:pPr>
            <w:r w:rsidRPr="00EF2F5D">
              <w:rPr>
                <w:rFonts w:ascii="Arial Narrow" w:hAnsi="Arial Narrow"/>
                <w:b/>
                <w:bCs/>
                <w:color w:val="000000"/>
                <w:lang w:val="es-419" w:eastAsia="es-419"/>
              </w:rPr>
              <w:t>Db</w:t>
            </w:r>
          </w:p>
        </w:tc>
        <w:tc>
          <w:tcPr>
            <w:tcW w:w="2771" w:type="dxa"/>
            <w:tcBorders>
              <w:top w:val="nil"/>
              <w:left w:val="single" w:sz="4" w:space="0" w:color="A6A6A6"/>
              <w:bottom w:val="single" w:sz="4" w:space="0" w:color="A6A6A6"/>
              <w:right w:val="nil"/>
            </w:tcBorders>
            <w:shd w:val="clear" w:color="auto" w:fill="auto"/>
            <w:vAlign w:val="center"/>
            <w:hideMark/>
          </w:tcPr>
          <w:p w14:paraId="3A26D333" w14:textId="77777777" w:rsidR="00344956" w:rsidRPr="00EF2F5D" w:rsidRDefault="00344956" w:rsidP="00A063DA">
            <w:pPr>
              <w:autoSpaceDE/>
              <w:autoSpaceDN/>
              <w:rPr>
                <w:rFonts w:ascii="Arial Narrow" w:hAnsi="Arial Narrow"/>
                <w:b/>
                <w:bCs/>
                <w:color w:val="000000"/>
                <w:lang w:val="es-419" w:eastAsia="es-419"/>
              </w:rPr>
            </w:pPr>
            <w:r w:rsidRPr="00EF2F5D">
              <w:rPr>
                <w:rFonts w:ascii="Arial Narrow" w:hAnsi="Arial Narrow"/>
                <w:b/>
                <w:bCs/>
                <w:color w:val="000000"/>
                <w:lang w:val="es-419" w:eastAsia="es-419"/>
              </w:rPr>
              <w:t>CUENTAS DE ORDEN DEUDORAS</w:t>
            </w:r>
          </w:p>
        </w:tc>
        <w:tc>
          <w:tcPr>
            <w:tcW w:w="1560" w:type="dxa"/>
            <w:tcBorders>
              <w:top w:val="nil"/>
              <w:left w:val="single" w:sz="4" w:space="0" w:color="A6A6A6"/>
              <w:bottom w:val="single" w:sz="4" w:space="0" w:color="A6A6A6"/>
              <w:right w:val="single" w:sz="4" w:space="0" w:color="A6A6A6"/>
            </w:tcBorders>
            <w:shd w:val="clear" w:color="auto" w:fill="auto"/>
            <w:noWrap/>
            <w:vAlign w:val="center"/>
            <w:hideMark/>
          </w:tcPr>
          <w:p w14:paraId="7E810DE9" w14:textId="77777777" w:rsidR="00344956" w:rsidRPr="00EF2F5D" w:rsidRDefault="00344956" w:rsidP="00641622">
            <w:pPr>
              <w:autoSpaceDE/>
              <w:autoSpaceDN/>
              <w:jc w:val="right"/>
              <w:rPr>
                <w:rFonts w:ascii="Arial Narrow" w:hAnsi="Arial Narrow"/>
                <w:b/>
                <w:bCs/>
                <w:color w:val="000000"/>
                <w:lang w:val="es-419" w:eastAsia="es-419"/>
              </w:rPr>
            </w:pPr>
            <w:r w:rsidRPr="00EF2F5D">
              <w:rPr>
                <w:rFonts w:ascii="Arial Narrow" w:hAnsi="Arial Narrow"/>
                <w:b/>
                <w:bCs/>
                <w:color w:val="000000"/>
                <w:lang w:val="es-419" w:eastAsia="es-419"/>
              </w:rPr>
              <w:t>0</w:t>
            </w:r>
          </w:p>
        </w:tc>
        <w:tc>
          <w:tcPr>
            <w:tcW w:w="1660" w:type="dxa"/>
            <w:tcBorders>
              <w:top w:val="nil"/>
              <w:left w:val="nil"/>
              <w:bottom w:val="single" w:sz="4" w:space="0" w:color="A6A6A6"/>
              <w:right w:val="single" w:sz="4" w:space="0" w:color="A6A6A6"/>
            </w:tcBorders>
            <w:shd w:val="clear" w:color="auto" w:fill="auto"/>
            <w:noWrap/>
            <w:vAlign w:val="center"/>
            <w:hideMark/>
          </w:tcPr>
          <w:p w14:paraId="37FFA14D" w14:textId="77777777" w:rsidR="00344956" w:rsidRPr="00EF2F5D" w:rsidRDefault="00344956" w:rsidP="00641622">
            <w:pPr>
              <w:autoSpaceDE/>
              <w:autoSpaceDN/>
              <w:jc w:val="right"/>
              <w:rPr>
                <w:rFonts w:ascii="Arial Narrow" w:hAnsi="Arial Narrow"/>
                <w:b/>
                <w:bCs/>
                <w:color w:val="000000"/>
                <w:lang w:val="es-419" w:eastAsia="es-419"/>
              </w:rPr>
            </w:pPr>
            <w:r w:rsidRPr="00EF2F5D">
              <w:rPr>
                <w:rFonts w:ascii="Arial Narrow" w:hAnsi="Arial Narrow"/>
                <w:b/>
                <w:bCs/>
                <w:color w:val="000000"/>
                <w:lang w:val="es-419" w:eastAsia="es-419"/>
              </w:rPr>
              <w:t>0</w:t>
            </w:r>
          </w:p>
        </w:tc>
        <w:tc>
          <w:tcPr>
            <w:tcW w:w="1660" w:type="dxa"/>
            <w:gridSpan w:val="2"/>
            <w:tcBorders>
              <w:top w:val="nil"/>
              <w:left w:val="nil"/>
              <w:bottom w:val="single" w:sz="4" w:space="0" w:color="A6A6A6"/>
              <w:right w:val="single" w:sz="4" w:space="0" w:color="A6A6A6"/>
            </w:tcBorders>
            <w:shd w:val="clear" w:color="auto" w:fill="auto"/>
            <w:noWrap/>
            <w:vAlign w:val="center"/>
            <w:hideMark/>
          </w:tcPr>
          <w:p w14:paraId="64DBD1F9" w14:textId="77777777" w:rsidR="00344956" w:rsidRPr="00EF2F5D" w:rsidRDefault="00344956" w:rsidP="00641622">
            <w:pPr>
              <w:autoSpaceDE/>
              <w:autoSpaceDN/>
              <w:jc w:val="right"/>
              <w:rPr>
                <w:rFonts w:ascii="Arial Narrow" w:hAnsi="Arial Narrow"/>
                <w:b/>
                <w:bCs/>
                <w:color w:val="000000"/>
                <w:lang w:val="es-419" w:eastAsia="es-419"/>
              </w:rPr>
            </w:pPr>
            <w:r w:rsidRPr="00EF2F5D">
              <w:rPr>
                <w:rFonts w:ascii="Arial Narrow" w:hAnsi="Arial Narrow"/>
                <w:b/>
                <w:bCs/>
                <w:color w:val="000000"/>
                <w:lang w:val="es-419" w:eastAsia="es-419"/>
              </w:rPr>
              <w:t>0</w:t>
            </w:r>
          </w:p>
        </w:tc>
      </w:tr>
      <w:tr w:rsidR="00344956" w:rsidRPr="00EF2F5D" w14:paraId="6278EB44" w14:textId="77777777" w:rsidTr="00A063DA">
        <w:trPr>
          <w:gridAfter w:val="1"/>
          <w:wAfter w:w="20" w:type="dxa"/>
          <w:trHeight w:val="300"/>
          <w:jc w:val="center"/>
        </w:trPr>
        <w:tc>
          <w:tcPr>
            <w:tcW w:w="1051" w:type="dxa"/>
            <w:tcBorders>
              <w:top w:val="nil"/>
              <w:left w:val="single" w:sz="4" w:space="0" w:color="A6A6A6"/>
              <w:bottom w:val="single" w:sz="4" w:space="0" w:color="A6A6A6"/>
              <w:right w:val="single" w:sz="4" w:space="0" w:color="A6A6A6"/>
            </w:tcBorders>
            <w:shd w:val="clear" w:color="auto" w:fill="auto"/>
            <w:noWrap/>
            <w:vAlign w:val="center"/>
            <w:hideMark/>
          </w:tcPr>
          <w:p w14:paraId="5C2BB9D5" w14:textId="77777777" w:rsidR="00344956" w:rsidRPr="00EF2F5D" w:rsidRDefault="00344956" w:rsidP="00641622">
            <w:pPr>
              <w:autoSpaceDE/>
              <w:autoSpaceDN/>
              <w:rPr>
                <w:rFonts w:ascii="Arial Narrow" w:hAnsi="Arial Narrow"/>
                <w:color w:val="000000"/>
                <w:lang w:val="es-419" w:eastAsia="es-419"/>
              </w:rPr>
            </w:pPr>
            <w:r w:rsidRPr="00EF2F5D">
              <w:rPr>
                <w:rFonts w:ascii="Arial Narrow" w:hAnsi="Arial Narrow"/>
                <w:color w:val="000000"/>
                <w:lang w:val="es-419" w:eastAsia="es-419"/>
              </w:rPr>
              <w:t>8.1</w:t>
            </w:r>
          </w:p>
        </w:tc>
        <w:tc>
          <w:tcPr>
            <w:tcW w:w="709" w:type="dxa"/>
            <w:tcBorders>
              <w:top w:val="nil"/>
              <w:left w:val="nil"/>
              <w:bottom w:val="single" w:sz="4" w:space="0" w:color="A6A6A6"/>
              <w:right w:val="nil"/>
            </w:tcBorders>
            <w:shd w:val="clear" w:color="auto" w:fill="auto"/>
            <w:noWrap/>
            <w:vAlign w:val="center"/>
            <w:hideMark/>
          </w:tcPr>
          <w:p w14:paraId="14851785" w14:textId="77777777" w:rsidR="00344956" w:rsidRPr="00EF2F5D" w:rsidRDefault="00344956" w:rsidP="00641622">
            <w:pPr>
              <w:autoSpaceDE/>
              <w:autoSpaceDN/>
              <w:jc w:val="center"/>
              <w:rPr>
                <w:rFonts w:ascii="Arial Narrow" w:hAnsi="Arial Narrow"/>
                <w:color w:val="000000"/>
                <w:lang w:val="es-419" w:eastAsia="es-419"/>
              </w:rPr>
            </w:pPr>
            <w:r w:rsidRPr="00EF2F5D">
              <w:rPr>
                <w:rFonts w:ascii="Arial Narrow" w:hAnsi="Arial Narrow"/>
                <w:color w:val="000000"/>
                <w:lang w:val="es-419" w:eastAsia="es-419"/>
              </w:rPr>
              <w:t>Db</w:t>
            </w:r>
          </w:p>
        </w:tc>
        <w:tc>
          <w:tcPr>
            <w:tcW w:w="2771" w:type="dxa"/>
            <w:tcBorders>
              <w:top w:val="nil"/>
              <w:left w:val="single" w:sz="4" w:space="0" w:color="A6A6A6"/>
              <w:bottom w:val="single" w:sz="4" w:space="0" w:color="A6A6A6"/>
              <w:right w:val="nil"/>
            </w:tcBorders>
            <w:shd w:val="clear" w:color="auto" w:fill="auto"/>
            <w:vAlign w:val="center"/>
            <w:hideMark/>
          </w:tcPr>
          <w:p w14:paraId="50E3F573" w14:textId="77777777" w:rsidR="00344956" w:rsidRPr="00EF2F5D" w:rsidRDefault="00344956" w:rsidP="00641622">
            <w:pPr>
              <w:autoSpaceDE/>
              <w:autoSpaceDN/>
              <w:rPr>
                <w:rFonts w:ascii="Arial Narrow" w:hAnsi="Arial Narrow"/>
                <w:color w:val="000000"/>
                <w:lang w:val="es-419" w:eastAsia="es-419"/>
              </w:rPr>
            </w:pPr>
            <w:r w:rsidRPr="00EF2F5D">
              <w:rPr>
                <w:rFonts w:ascii="Arial Narrow" w:hAnsi="Arial Narrow"/>
                <w:color w:val="000000"/>
                <w:lang w:val="es-419" w:eastAsia="es-419"/>
              </w:rPr>
              <w:t>ACTIVOS CONTINGENTES</w:t>
            </w:r>
          </w:p>
        </w:tc>
        <w:tc>
          <w:tcPr>
            <w:tcW w:w="1560" w:type="dxa"/>
            <w:tcBorders>
              <w:top w:val="nil"/>
              <w:left w:val="single" w:sz="4" w:space="0" w:color="A6A6A6"/>
              <w:bottom w:val="single" w:sz="4" w:space="0" w:color="A6A6A6"/>
              <w:right w:val="single" w:sz="4" w:space="0" w:color="A6A6A6"/>
            </w:tcBorders>
            <w:shd w:val="clear" w:color="000000" w:fill="FFF2CC"/>
            <w:noWrap/>
            <w:vAlign w:val="center"/>
            <w:hideMark/>
          </w:tcPr>
          <w:p w14:paraId="544C1617" w14:textId="77777777" w:rsidR="00344956" w:rsidRPr="00EF2F5D" w:rsidRDefault="00344956" w:rsidP="00641622">
            <w:pPr>
              <w:autoSpaceDE/>
              <w:autoSpaceDN/>
              <w:jc w:val="right"/>
              <w:rPr>
                <w:rFonts w:ascii="Arial Narrow" w:hAnsi="Arial Narrow"/>
                <w:color w:val="000000"/>
                <w:lang w:val="es-419" w:eastAsia="es-419"/>
              </w:rPr>
            </w:pPr>
            <w:r w:rsidRPr="00EF2F5D">
              <w:rPr>
                <w:rFonts w:ascii="Arial Narrow" w:hAnsi="Arial Narrow"/>
                <w:color w:val="000000"/>
                <w:lang w:val="es-419" w:eastAsia="es-419"/>
              </w:rPr>
              <w:t>2.374.750.950</w:t>
            </w:r>
          </w:p>
        </w:tc>
        <w:tc>
          <w:tcPr>
            <w:tcW w:w="1660" w:type="dxa"/>
            <w:tcBorders>
              <w:top w:val="nil"/>
              <w:left w:val="nil"/>
              <w:bottom w:val="single" w:sz="4" w:space="0" w:color="A6A6A6"/>
              <w:right w:val="single" w:sz="4" w:space="0" w:color="A6A6A6"/>
            </w:tcBorders>
            <w:shd w:val="clear" w:color="000000" w:fill="FFF2CC"/>
            <w:noWrap/>
            <w:vAlign w:val="center"/>
            <w:hideMark/>
          </w:tcPr>
          <w:p w14:paraId="05F85DFB" w14:textId="77777777" w:rsidR="00344956" w:rsidRPr="00EF2F5D" w:rsidRDefault="00344956" w:rsidP="00641622">
            <w:pPr>
              <w:autoSpaceDE/>
              <w:autoSpaceDN/>
              <w:jc w:val="right"/>
              <w:rPr>
                <w:rFonts w:ascii="Arial Narrow" w:hAnsi="Arial Narrow"/>
                <w:color w:val="000000"/>
                <w:lang w:val="es-419" w:eastAsia="es-419"/>
              </w:rPr>
            </w:pPr>
            <w:r w:rsidRPr="00EF2F5D">
              <w:rPr>
                <w:rFonts w:ascii="Arial Narrow" w:hAnsi="Arial Narrow"/>
                <w:color w:val="000000"/>
                <w:lang w:val="es-419" w:eastAsia="es-419"/>
              </w:rPr>
              <w:t>2.374.750.950</w:t>
            </w:r>
          </w:p>
        </w:tc>
        <w:tc>
          <w:tcPr>
            <w:tcW w:w="1660" w:type="dxa"/>
            <w:gridSpan w:val="2"/>
            <w:tcBorders>
              <w:top w:val="nil"/>
              <w:left w:val="nil"/>
              <w:bottom w:val="single" w:sz="4" w:space="0" w:color="A6A6A6"/>
              <w:right w:val="single" w:sz="4" w:space="0" w:color="A6A6A6"/>
            </w:tcBorders>
            <w:shd w:val="clear" w:color="auto" w:fill="auto"/>
            <w:noWrap/>
            <w:vAlign w:val="center"/>
            <w:hideMark/>
          </w:tcPr>
          <w:p w14:paraId="243A0FB2" w14:textId="77777777" w:rsidR="00344956" w:rsidRPr="00EF2F5D" w:rsidRDefault="00344956" w:rsidP="00641622">
            <w:pPr>
              <w:autoSpaceDE/>
              <w:autoSpaceDN/>
              <w:jc w:val="right"/>
              <w:rPr>
                <w:rFonts w:ascii="Arial Narrow" w:hAnsi="Arial Narrow"/>
                <w:color w:val="000000"/>
                <w:lang w:val="es-419" w:eastAsia="es-419"/>
              </w:rPr>
            </w:pPr>
            <w:r w:rsidRPr="00EF2F5D">
              <w:rPr>
                <w:rFonts w:ascii="Arial Narrow" w:hAnsi="Arial Narrow"/>
                <w:color w:val="000000"/>
                <w:lang w:val="es-419" w:eastAsia="es-419"/>
              </w:rPr>
              <w:t>0</w:t>
            </w:r>
          </w:p>
        </w:tc>
      </w:tr>
      <w:tr w:rsidR="00344956" w:rsidRPr="00EF2F5D" w14:paraId="76B91CAC" w14:textId="77777777" w:rsidTr="00A063DA">
        <w:trPr>
          <w:gridAfter w:val="1"/>
          <w:wAfter w:w="20" w:type="dxa"/>
          <w:trHeight w:val="300"/>
          <w:jc w:val="center"/>
        </w:trPr>
        <w:tc>
          <w:tcPr>
            <w:tcW w:w="1051" w:type="dxa"/>
            <w:tcBorders>
              <w:top w:val="nil"/>
              <w:left w:val="single" w:sz="4" w:space="0" w:color="A6A6A6"/>
              <w:bottom w:val="single" w:sz="4" w:space="0" w:color="A6A6A6"/>
              <w:right w:val="single" w:sz="4" w:space="0" w:color="A6A6A6"/>
            </w:tcBorders>
            <w:shd w:val="clear" w:color="auto" w:fill="auto"/>
            <w:noWrap/>
            <w:vAlign w:val="center"/>
            <w:hideMark/>
          </w:tcPr>
          <w:p w14:paraId="53E6741B" w14:textId="77777777" w:rsidR="00344956" w:rsidRPr="00EF2F5D" w:rsidRDefault="00344956" w:rsidP="00641622">
            <w:pPr>
              <w:autoSpaceDE/>
              <w:autoSpaceDN/>
              <w:rPr>
                <w:rFonts w:ascii="Arial Narrow" w:hAnsi="Arial Narrow"/>
                <w:color w:val="000000"/>
                <w:lang w:val="es-419" w:eastAsia="es-419"/>
              </w:rPr>
            </w:pPr>
            <w:r w:rsidRPr="00EF2F5D">
              <w:rPr>
                <w:rFonts w:ascii="Arial Narrow" w:hAnsi="Arial Narrow"/>
                <w:color w:val="000000"/>
                <w:lang w:val="es-419" w:eastAsia="es-419"/>
              </w:rPr>
              <w:t>8.3</w:t>
            </w:r>
          </w:p>
        </w:tc>
        <w:tc>
          <w:tcPr>
            <w:tcW w:w="709" w:type="dxa"/>
            <w:tcBorders>
              <w:top w:val="nil"/>
              <w:left w:val="nil"/>
              <w:bottom w:val="single" w:sz="4" w:space="0" w:color="A6A6A6"/>
              <w:right w:val="nil"/>
            </w:tcBorders>
            <w:shd w:val="clear" w:color="auto" w:fill="auto"/>
            <w:noWrap/>
            <w:vAlign w:val="center"/>
            <w:hideMark/>
          </w:tcPr>
          <w:p w14:paraId="4B0118EF" w14:textId="77777777" w:rsidR="00344956" w:rsidRPr="00EF2F5D" w:rsidRDefault="00344956" w:rsidP="00641622">
            <w:pPr>
              <w:autoSpaceDE/>
              <w:autoSpaceDN/>
              <w:jc w:val="center"/>
              <w:rPr>
                <w:rFonts w:ascii="Arial Narrow" w:hAnsi="Arial Narrow"/>
                <w:color w:val="000000"/>
                <w:lang w:val="es-419" w:eastAsia="es-419"/>
              </w:rPr>
            </w:pPr>
            <w:r w:rsidRPr="00EF2F5D">
              <w:rPr>
                <w:rFonts w:ascii="Arial Narrow" w:hAnsi="Arial Narrow"/>
                <w:color w:val="000000"/>
                <w:lang w:val="es-419" w:eastAsia="es-419"/>
              </w:rPr>
              <w:t>Db</w:t>
            </w:r>
          </w:p>
        </w:tc>
        <w:tc>
          <w:tcPr>
            <w:tcW w:w="2771" w:type="dxa"/>
            <w:tcBorders>
              <w:top w:val="nil"/>
              <w:left w:val="single" w:sz="4" w:space="0" w:color="A6A6A6"/>
              <w:bottom w:val="single" w:sz="4" w:space="0" w:color="A6A6A6"/>
              <w:right w:val="nil"/>
            </w:tcBorders>
            <w:shd w:val="clear" w:color="auto" w:fill="auto"/>
            <w:vAlign w:val="center"/>
            <w:hideMark/>
          </w:tcPr>
          <w:p w14:paraId="04265C99" w14:textId="77777777" w:rsidR="00344956" w:rsidRPr="00EF2F5D" w:rsidRDefault="00344956" w:rsidP="00641622">
            <w:pPr>
              <w:autoSpaceDE/>
              <w:autoSpaceDN/>
              <w:rPr>
                <w:rFonts w:ascii="Arial Narrow" w:hAnsi="Arial Narrow"/>
                <w:color w:val="000000"/>
                <w:lang w:val="es-419" w:eastAsia="es-419"/>
              </w:rPr>
            </w:pPr>
            <w:r w:rsidRPr="00EF2F5D">
              <w:rPr>
                <w:rFonts w:ascii="Arial Narrow" w:hAnsi="Arial Narrow"/>
                <w:color w:val="000000"/>
                <w:lang w:val="es-419" w:eastAsia="es-419"/>
              </w:rPr>
              <w:t>DEUDORAS DE CONTROL</w:t>
            </w:r>
          </w:p>
        </w:tc>
        <w:tc>
          <w:tcPr>
            <w:tcW w:w="1560" w:type="dxa"/>
            <w:tcBorders>
              <w:top w:val="nil"/>
              <w:left w:val="single" w:sz="4" w:space="0" w:color="A6A6A6"/>
              <w:bottom w:val="single" w:sz="4" w:space="0" w:color="A6A6A6"/>
              <w:right w:val="single" w:sz="4" w:space="0" w:color="A6A6A6"/>
            </w:tcBorders>
            <w:shd w:val="clear" w:color="auto" w:fill="auto"/>
            <w:noWrap/>
            <w:vAlign w:val="center"/>
            <w:hideMark/>
          </w:tcPr>
          <w:p w14:paraId="4EBB0FE8" w14:textId="77777777" w:rsidR="00344956" w:rsidRPr="00EF2F5D" w:rsidRDefault="00344956" w:rsidP="00641622">
            <w:pPr>
              <w:autoSpaceDE/>
              <w:autoSpaceDN/>
              <w:jc w:val="right"/>
              <w:rPr>
                <w:rFonts w:ascii="Arial Narrow" w:hAnsi="Arial Narrow"/>
                <w:color w:val="000000"/>
                <w:lang w:val="es-419" w:eastAsia="es-419"/>
              </w:rPr>
            </w:pPr>
            <w:r w:rsidRPr="00EF2F5D">
              <w:rPr>
                <w:rFonts w:ascii="Arial Narrow" w:hAnsi="Arial Narrow"/>
                <w:color w:val="000000"/>
                <w:lang w:val="es-419" w:eastAsia="es-419"/>
              </w:rPr>
              <w:t>5.135.195.813</w:t>
            </w:r>
          </w:p>
        </w:tc>
        <w:tc>
          <w:tcPr>
            <w:tcW w:w="1660" w:type="dxa"/>
            <w:tcBorders>
              <w:top w:val="nil"/>
              <w:left w:val="nil"/>
              <w:bottom w:val="single" w:sz="4" w:space="0" w:color="A6A6A6"/>
              <w:right w:val="single" w:sz="4" w:space="0" w:color="A6A6A6"/>
            </w:tcBorders>
            <w:shd w:val="clear" w:color="auto" w:fill="auto"/>
            <w:noWrap/>
            <w:vAlign w:val="center"/>
            <w:hideMark/>
          </w:tcPr>
          <w:p w14:paraId="795E0534" w14:textId="77777777" w:rsidR="00344956" w:rsidRPr="00EF2F5D" w:rsidRDefault="00344956" w:rsidP="00641622">
            <w:pPr>
              <w:autoSpaceDE/>
              <w:autoSpaceDN/>
              <w:jc w:val="right"/>
              <w:rPr>
                <w:rFonts w:ascii="Arial Narrow" w:hAnsi="Arial Narrow"/>
                <w:color w:val="000000"/>
                <w:lang w:val="es-419" w:eastAsia="es-419"/>
              </w:rPr>
            </w:pPr>
            <w:r w:rsidRPr="00EF2F5D">
              <w:rPr>
                <w:rFonts w:ascii="Arial Narrow" w:hAnsi="Arial Narrow"/>
                <w:color w:val="000000"/>
                <w:lang w:val="es-419" w:eastAsia="es-419"/>
              </w:rPr>
              <w:t>2.968.594.906</w:t>
            </w:r>
          </w:p>
        </w:tc>
        <w:tc>
          <w:tcPr>
            <w:tcW w:w="1660" w:type="dxa"/>
            <w:gridSpan w:val="2"/>
            <w:tcBorders>
              <w:top w:val="nil"/>
              <w:left w:val="nil"/>
              <w:bottom w:val="single" w:sz="4" w:space="0" w:color="A6A6A6"/>
              <w:right w:val="single" w:sz="4" w:space="0" w:color="A6A6A6"/>
            </w:tcBorders>
            <w:shd w:val="clear" w:color="auto" w:fill="auto"/>
            <w:noWrap/>
            <w:vAlign w:val="center"/>
            <w:hideMark/>
          </w:tcPr>
          <w:p w14:paraId="26FA9880" w14:textId="77777777" w:rsidR="00344956" w:rsidRPr="00EF2F5D" w:rsidRDefault="00344956" w:rsidP="00641622">
            <w:pPr>
              <w:autoSpaceDE/>
              <w:autoSpaceDN/>
              <w:jc w:val="right"/>
              <w:rPr>
                <w:rFonts w:ascii="Arial Narrow" w:hAnsi="Arial Narrow"/>
                <w:color w:val="000000"/>
                <w:lang w:val="es-419" w:eastAsia="es-419"/>
              </w:rPr>
            </w:pPr>
            <w:r w:rsidRPr="00EF2F5D">
              <w:rPr>
                <w:rFonts w:ascii="Arial Narrow" w:hAnsi="Arial Narrow"/>
                <w:color w:val="000000"/>
                <w:lang w:val="es-419" w:eastAsia="es-419"/>
              </w:rPr>
              <w:t>2.166.600.907</w:t>
            </w:r>
          </w:p>
        </w:tc>
      </w:tr>
      <w:tr w:rsidR="00344956" w:rsidRPr="00EF2F5D" w14:paraId="62C2AC1A" w14:textId="77777777" w:rsidTr="00A063DA">
        <w:trPr>
          <w:gridAfter w:val="1"/>
          <w:wAfter w:w="20" w:type="dxa"/>
          <w:trHeight w:val="300"/>
          <w:jc w:val="center"/>
        </w:trPr>
        <w:tc>
          <w:tcPr>
            <w:tcW w:w="1051" w:type="dxa"/>
            <w:tcBorders>
              <w:top w:val="nil"/>
              <w:left w:val="single" w:sz="4" w:space="0" w:color="A6A6A6"/>
              <w:bottom w:val="single" w:sz="4" w:space="0" w:color="A6A6A6"/>
              <w:right w:val="single" w:sz="4" w:space="0" w:color="A6A6A6"/>
            </w:tcBorders>
            <w:shd w:val="clear" w:color="auto" w:fill="auto"/>
            <w:noWrap/>
            <w:vAlign w:val="center"/>
            <w:hideMark/>
          </w:tcPr>
          <w:p w14:paraId="368DD8D6" w14:textId="77777777" w:rsidR="00344956" w:rsidRPr="00EF2F5D" w:rsidRDefault="00344956" w:rsidP="00641622">
            <w:pPr>
              <w:autoSpaceDE/>
              <w:autoSpaceDN/>
              <w:rPr>
                <w:rFonts w:ascii="Arial Narrow" w:hAnsi="Arial Narrow"/>
                <w:color w:val="000000"/>
                <w:lang w:val="es-419" w:eastAsia="es-419"/>
              </w:rPr>
            </w:pPr>
            <w:r w:rsidRPr="00EF2F5D">
              <w:rPr>
                <w:rFonts w:ascii="Arial Narrow" w:hAnsi="Arial Narrow"/>
                <w:color w:val="000000"/>
                <w:lang w:val="es-419" w:eastAsia="es-419"/>
              </w:rPr>
              <w:t>8.3.15</w:t>
            </w:r>
          </w:p>
        </w:tc>
        <w:tc>
          <w:tcPr>
            <w:tcW w:w="709" w:type="dxa"/>
            <w:tcBorders>
              <w:top w:val="nil"/>
              <w:left w:val="nil"/>
              <w:bottom w:val="single" w:sz="4" w:space="0" w:color="A6A6A6"/>
              <w:right w:val="nil"/>
            </w:tcBorders>
            <w:shd w:val="clear" w:color="auto" w:fill="auto"/>
            <w:noWrap/>
            <w:vAlign w:val="center"/>
            <w:hideMark/>
          </w:tcPr>
          <w:p w14:paraId="7AC46860" w14:textId="77777777" w:rsidR="00344956" w:rsidRPr="00EF2F5D" w:rsidRDefault="00344956" w:rsidP="00641622">
            <w:pPr>
              <w:autoSpaceDE/>
              <w:autoSpaceDN/>
              <w:jc w:val="center"/>
              <w:rPr>
                <w:rFonts w:ascii="Arial Narrow" w:hAnsi="Arial Narrow"/>
                <w:color w:val="000000"/>
                <w:lang w:val="es-419" w:eastAsia="es-419"/>
              </w:rPr>
            </w:pPr>
            <w:r w:rsidRPr="00EF2F5D">
              <w:rPr>
                <w:rFonts w:ascii="Arial Narrow" w:hAnsi="Arial Narrow"/>
                <w:color w:val="000000"/>
                <w:lang w:val="es-419" w:eastAsia="es-419"/>
              </w:rPr>
              <w:t>Db</w:t>
            </w:r>
          </w:p>
        </w:tc>
        <w:tc>
          <w:tcPr>
            <w:tcW w:w="2771" w:type="dxa"/>
            <w:tcBorders>
              <w:top w:val="nil"/>
              <w:left w:val="single" w:sz="4" w:space="0" w:color="A6A6A6"/>
              <w:bottom w:val="single" w:sz="4" w:space="0" w:color="A6A6A6"/>
              <w:right w:val="nil"/>
            </w:tcBorders>
            <w:shd w:val="clear" w:color="auto" w:fill="auto"/>
            <w:vAlign w:val="center"/>
            <w:hideMark/>
          </w:tcPr>
          <w:p w14:paraId="5BE51486" w14:textId="77777777" w:rsidR="00344956" w:rsidRPr="00EF2F5D" w:rsidRDefault="00344956" w:rsidP="00641622">
            <w:pPr>
              <w:autoSpaceDE/>
              <w:autoSpaceDN/>
              <w:rPr>
                <w:rFonts w:ascii="Arial Narrow" w:hAnsi="Arial Narrow"/>
                <w:color w:val="000000"/>
                <w:lang w:val="es-419" w:eastAsia="es-419"/>
              </w:rPr>
            </w:pPr>
            <w:r w:rsidRPr="00EF2F5D">
              <w:rPr>
                <w:rFonts w:ascii="Arial Narrow" w:hAnsi="Arial Narrow"/>
                <w:color w:val="000000"/>
                <w:lang w:val="es-419" w:eastAsia="es-419"/>
              </w:rPr>
              <w:t>Bienes y derechos retirados</w:t>
            </w:r>
          </w:p>
        </w:tc>
        <w:tc>
          <w:tcPr>
            <w:tcW w:w="1560" w:type="dxa"/>
            <w:tcBorders>
              <w:top w:val="nil"/>
              <w:left w:val="single" w:sz="4" w:space="0" w:color="A6A6A6"/>
              <w:bottom w:val="single" w:sz="4" w:space="0" w:color="A6A6A6"/>
              <w:right w:val="single" w:sz="4" w:space="0" w:color="A6A6A6"/>
            </w:tcBorders>
            <w:shd w:val="clear" w:color="000000" w:fill="FFF2CC"/>
            <w:noWrap/>
            <w:vAlign w:val="center"/>
            <w:hideMark/>
          </w:tcPr>
          <w:p w14:paraId="7E513703" w14:textId="77777777" w:rsidR="00344956" w:rsidRPr="00EF2F5D" w:rsidRDefault="00344956" w:rsidP="00641622">
            <w:pPr>
              <w:autoSpaceDE/>
              <w:autoSpaceDN/>
              <w:jc w:val="right"/>
              <w:rPr>
                <w:rFonts w:ascii="Arial Narrow" w:hAnsi="Arial Narrow"/>
                <w:color w:val="000000"/>
                <w:lang w:val="es-419" w:eastAsia="es-419"/>
              </w:rPr>
            </w:pPr>
            <w:r w:rsidRPr="00EF2F5D">
              <w:rPr>
                <w:rFonts w:ascii="Arial Narrow" w:hAnsi="Arial Narrow"/>
                <w:color w:val="000000"/>
                <w:lang w:val="es-419" w:eastAsia="es-419"/>
              </w:rPr>
              <w:t>2.322.404.268</w:t>
            </w:r>
          </w:p>
        </w:tc>
        <w:tc>
          <w:tcPr>
            <w:tcW w:w="1660" w:type="dxa"/>
            <w:tcBorders>
              <w:top w:val="nil"/>
              <w:left w:val="nil"/>
              <w:bottom w:val="single" w:sz="4" w:space="0" w:color="A6A6A6"/>
              <w:right w:val="single" w:sz="4" w:space="0" w:color="A6A6A6"/>
            </w:tcBorders>
            <w:shd w:val="clear" w:color="000000" w:fill="FFF2CC"/>
            <w:noWrap/>
            <w:vAlign w:val="center"/>
            <w:hideMark/>
          </w:tcPr>
          <w:p w14:paraId="0CB8623B" w14:textId="77777777" w:rsidR="00344956" w:rsidRPr="00EF2F5D" w:rsidRDefault="00344956" w:rsidP="00641622">
            <w:pPr>
              <w:autoSpaceDE/>
              <w:autoSpaceDN/>
              <w:jc w:val="right"/>
              <w:rPr>
                <w:rFonts w:ascii="Arial Narrow" w:hAnsi="Arial Narrow"/>
                <w:color w:val="000000"/>
                <w:lang w:val="es-419" w:eastAsia="es-419"/>
              </w:rPr>
            </w:pPr>
            <w:r w:rsidRPr="00EF2F5D">
              <w:rPr>
                <w:rFonts w:ascii="Arial Narrow" w:hAnsi="Arial Narrow"/>
                <w:color w:val="000000"/>
                <w:lang w:val="es-419" w:eastAsia="es-419"/>
              </w:rPr>
              <w:t>649.827.904</w:t>
            </w:r>
          </w:p>
        </w:tc>
        <w:tc>
          <w:tcPr>
            <w:tcW w:w="1660" w:type="dxa"/>
            <w:gridSpan w:val="2"/>
            <w:tcBorders>
              <w:top w:val="nil"/>
              <w:left w:val="nil"/>
              <w:bottom w:val="single" w:sz="4" w:space="0" w:color="A6A6A6"/>
              <w:right w:val="single" w:sz="4" w:space="0" w:color="A6A6A6"/>
            </w:tcBorders>
            <w:shd w:val="clear" w:color="auto" w:fill="auto"/>
            <w:noWrap/>
            <w:vAlign w:val="center"/>
            <w:hideMark/>
          </w:tcPr>
          <w:p w14:paraId="189D39E4" w14:textId="77777777" w:rsidR="00344956" w:rsidRPr="00EF2F5D" w:rsidRDefault="00344956" w:rsidP="00641622">
            <w:pPr>
              <w:autoSpaceDE/>
              <w:autoSpaceDN/>
              <w:jc w:val="right"/>
              <w:rPr>
                <w:rFonts w:ascii="Arial Narrow" w:hAnsi="Arial Narrow"/>
                <w:color w:val="000000"/>
                <w:lang w:val="es-419" w:eastAsia="es-419"/>
              </w:rPr>
            </w:pPr>
            <w:r w:rsidRPr="00EF2F5D">
              <w:rPr>
                <w:rFonts w:ascii="Arial Narrow" w:hAnsi="Arial Narrow"/>
                <w:color w:val="000000"/>
                <w:lang w:val="es-419" w:eastAsia="es-419"/>
              </w:rPr>
              <w:t>1.672.576.364</w:t>
            </w:r>
          </w:p>
        </w:tc>
      </w:tr>
      <w:tr w:rsidR="00344956" w:rsidRPr="00EF2F5D" w14:paraId="31A2CA39" w14:textId="77777777" w:rsidTr="00A063DA">
        <w:trPr>
          <w:gridAfter w:val="1"/>
          <w:wAfter w:w="20" w:type="dxa"/>
          <w:trHeight w:val="300"/>
          <w:jc w:val="center"/>
        </w:trPr>
        <w:tc>
          <w:tcPr>
            <w:tcW w:w="1051" w:type="dxa"/>
            <w:tcBorders>
              <w:top w:val="nil"/>
              <w:left w:val="single" w:sz="4" w:space="0" w:color="A6A6A6"/>
              <w:bottom w:val="single" w:sz="4" w:space="0" w:color="A6A6A6"/>
              <w:right w:val="single" w:sz="4" w:space="0" w:color="A6A6A6"/>
            </w:tcBorders>
            <w:shd w:val="clear" w:color="auto" w:fill="auto"/>
            <w:noWrap/>
            <w:vAlign w:val="center"/>
            <w:hideMark/>
          </w:tcPr>
          <w:p w14:paraId="61515E33" w14:textId="77777777" w:rsidR="00344956" w:rsidRPr="00EF2F5D" w:rsidRDefault="00344956" w:rsidP="00641622">
            <w:pPr>
              <w:autoSpaceDE/>
              <w:autoSpaceDN/>
              <w:rPr>
                <w:rFonts w:ascii="Arial Narrow" w:hAnsi="Arial Narrow"/>
                <w:color w:val="000000"/>
                <w:lang w:val="es-419" w:eastAsia="es-419"/>
              </w:rPr>
            </w:pPr>
            <w:r w:rsidRPr="00EF2F5D">
              <w:rPr>
                <w:rFonts w:ascii="Arial Narrow" w:hAnsi="Arial Narrow"/>
                <w:color w:val="000000"/>
                <w:lang w:val="es-419" w:eastAsia="es-419"/>
              </w:rPr>
              <w:t>8.3.47</w:t>
            </w:r>
          </w:p>
        </w:tc>
        <w:tc>
          <w:tcPr>
            <w:tcW w:w="709" w:type="dxa"/>
            <w:tcBorders>
              <w:top w:val="nil"/>
              <w:left w:val="nil"/>
              <w:bottom w:val="single" w:sz="4" w:space="0" w:color="A6A6A6"/>
              <w:right w:val="nil"/>
            </w:tcBorders>
            <w:shd w:val="clear" w:color="auto" w:fill="auto"/>
            <w:noWrap/>
            <w:vAlign w:val="center"/>
            <w:hideMark/>
          </w:tcPr>
          <w:p w14:paraId="0997B4EE" w14:textId="77777777" w:rsidR="00344956" w:rsidRPr="00EF2F5D" w:rsidRDefault="00344956" w:rsidP="00641622">
            <w:pPr>
              <w:autoSpaceDE/>
              <w:autoSpaceDN/>
              <w:jc w:val="center"/>
              <w:rPr>
                <w:rFonts w:ascii="Arial Narrow" w:hAnsi="Arial Narrow"/>
                <w:color w:val="000000"/>
                <w:lang w:val="es-419" w:eastAsia="es-419"/>
              </w:rPr>
            </w:pPr>
            <w:r w:rsidRPr="00EF2F5D">
              <w:rPr>
                <w:rFonts w:ascii="Arial Narrow" w:hAnsi="Arial Narrow"/>
                <w:color w:val="000000"/>
                <w:lang w:val="es-419" w:eastAsia="es-419"/>
              </w:rPr>
              <w:t>Db</w:t>
            </w:r>
          </w:p>
        </w:tc>
        <w:tc>
          <w:tcPr>
            <w:tcW w:w="2771" w:type="dxa"/>
            <w:tcBorders>
              <w:top w:val="nil"/>
              <w:left w:val="single" w:sz="4" w:space="0" w:color="A6A6A6"/>
              <w:bottom w:val="single" w:sz="4" w:space="0" w:color="A6A6A6"/>
              <w:right w:val="nil"/>
            </w:tcBorders>
            <w:shd w:val="clear" w:color="auto" w:fill="auto"/>
            <w:vAlign w:val="center"/>
            <w:hideMark/>
          </w:tcPr>
          <w:p w14:paraId="1C04BF3E" w14:textId="77777777" w:rsidR="00344956" w:rsidRPr="00EF2F5D" w:rsidRDefault="00344956" w:rsidP="00641622">
            <w:pPr>
              <w:autoSpaceDE/>
              <w:autoSpaceDN/>
              <w:rPr>
                <w:rFonts w:ascii="Arial Narrow" w:hAnsi="Arial Narrow"/>
                <w:color w:val="000000"/>
                <w:lang w:val="es-419" w:eastAsia="es-419"/>
              </w:rPr>
            </w:pPr>
            <w:r w:rsidRPr="00EF2F5D">
              <w:rPr>
                <w:rFonts w:ascii="Arial Narrow" w:hAnsi="Arial Narrow"/>
                <w:color w:val="000000"/>
                <w:lang w:val="es-419" w:eastAsia="es-419"/>
              </w:rPr>
              <w:t>Bienes entregados a terceros</w:t>
            </w:r>
          </w:p>
        </w:tc>
        <w:tc>
          <w:tcPr>
            <w:tcW w:w="1560" w:type="dxa"/>
            <w:tcBorders>
              <w:top w:val="nil"/>
              <w:left w:val="single" w:sz="4" w:space="0" w:color="A6A6A6"/>
              <w:bottom w:val="single" w:sz="4" w:space="0" w:color="A6A6A6"/>
              <w:right w:val="single" w:sz="4" w:space="0" w:color="A6A6A6"/>
            </w:tcBorders>
            <w:shd w:val="clear" w:color="000000" w:fill="FFF2CC"/>
            <w:noWrap/>
            <w:vAlign w:val="center"/>
            <w:hideMark/>
          </w:tcPr>
          <w:p w14:paraId="7D296A83" w14:textId="77777777" w:rsidR="00344956" w:rsidRPr="00EF2F5D" w:rsidRDefault="00344956" w:rsidP="00641622">
            <w:pPr>
              <w:autoSpaceDE/>
              <w:autoSpaceDN/>
              <w:jc w:val="right"/>
              <w:rPr>
                <w:rFonts w:ascii="Arial Narrow" w:hAnsi="Arial Narrow"/>
                <w:color w:val="000000"/>
                <w:lang w:val="es-419" w:eastAsia="es-419"/>
              </w:rPr>
            </w:pPr>
            <w:r w:rsidRPr="00EF2F5D">
              <w:rPr>
                <w:rFonts w:ascii="Arial Narrow" w:hAnsi="Arial Narrow"/>
                <w:color w:val="000000"/>
                <w:lang w:val="es-419" w:eastAsia="es-419"/>
              </w:rPr>
              <w:t>1.145.588.651</w:t>
            </w:r>
          </w:p>
        </w:tc>
        <w:tc>
          <w:tcPr>
            <w:tcW w:w="1660" w:type="dxa"/>
            <w:tcBorders>
              <w:top w:val="nil"/>
              <w:left w:val="nil"/>
              <w:bottom w:val="single" w:sz="4" w:space="0" w:color="A6A6A6"/>
              <w:right w:val="single" w:sz="4" w:space="0" w:color="A6A6A6"/>
            </w:tcBorders>
            <w:shd w:val="clear" w:color="000000" w:fill="FFF2CC"/>
            <w:noWrap/>
            <w:vAlign w:val="center"/>
            <w:hideMark/>
          </w:tcPr>
          <w:p w14:paraId="38E81E40" w14:textId="77777777" w:rsidR="00344956" w:rsidRPr="00EF2F5D" w:rsidRDefault="00344956" w:rsidP="00641622">
            <w:pPr>
              <w:autoSpaceDE/>
              <w:autoSpaceDN/>
              <w:jc w:val="right"/>
              <w:rPr>
                <w:rFonts w:ascii="Arial Narrow" w:hAnsi="Arial Narrow"/>
                <w:color w:val="000000"/>
                <w:lang w:val="es-419" w:eastAsia="es-419"/>
              </w:rPr>
            </w:pPr>
            <w:r w:rsidRPr="00EF2F5D">
              <w:rPr>
                <w:rFonts w:ascii="Arial Narrow" w:hAnsi="Arial Narrow"/>
                <w:color w:val="000000"/>
                <w:lang w:val="es-419" w:eastAsia="es-419"/>
              </w:rPr>
              <w:t>801.661.914</w:t>
            </w:r>
          </w:p>
        </w:tc>
        <w:tc>
          <w:tcPr>
            <w:tcW w:w="1660" w:type="dxa"/>
            <w:gridSpan w:val="2"/>
            <w:tcBorders>
              <w:top w:val="nil"/>
              <w:left w:val="nil"/>
              <w:bottom w:val="single" w:sz="4" w:space="0" w:color="A6A6A6"/>
              <w:right w:val="single" w:sz="4" w:space="0" w:color="A6A6A6"/>
            </w:tcBorders>
            <w:shd w:val="clear" w:color="auto" w:fill="auto"/>
            <w:noWrap/>
            <w:vAlign w:val="center"/>
            <w:hideMark/>
          </w:tcPr>
          <w:p w14:paraId="3BDD3E10" w14:textId="77777777" w:rsidR="00344956" w:rsidRPr="00EF2F5D" w:rsidRDefault="00344956" w:rsidP="00641622">
            <w:pPr>
              <w:autoSpaceDE/>
              <w:autoSpaceDN/>
              <w:jc w:val="right"/>
              <w:rPr>
                <w:rFonts w:ascii="Arial Narrow" w:hAnsi="Arial Narrow"/>
                <w:color w:val="000000"/>
                <w:lang w:val="es-419" w:eastAsia="es-419"/>
              </w:rPr>
            </w:pPr>
            <w:r w:rsidRPr="00EF2F5D">
              <w:rPr>
                <w:rFonts w:ascii="Arial Narrow" w:hAnsi="Arial Narrow"/>
                <w:color w:val="000000"/>
                <w:lang w:val="es-419" w:eastAsia="es-419"/>
              </w:rPr>
              <w:t>343.926.737</w:t>
            </w:r>
          </w:p>
        </w:tc>
      </w:tr>
      <w:tr w:rsidR="00344956" w:rsidRPr="00EF2F5D" w14:paraId="0E17DB83" w14:textId="77777777" w:rsidTr="00A063DA">
        <w:trPr>
          <w:gridAfter w:val="1"/>
          <w:wAfter w:w="20" w:type="dxa"/>
          <w:trHeight w:val="300"/>
          <w:jc w:val="center"/>
        </w:trPr>
        <w:tc>
          <w:tcPr>
            <w:tcW w:w="1051" w:type="dxa"/>
            <w:tcBorders>
              <w:top w:val="nil"/>
              <w:left w:val="single" w:sz="4" w:space="0" w:color="A6A6A6"/>
              <w:bottom w:val="single" w:sz="4" w:space="0" w:color="A6A6A6"/>
              <w:right w:val="single" w:sz="4" w:space="0" w:color="A6A6A6"/>
            </w:tcBorders>
            <w:shd w:val="clear" w:color="auto" w:fill="auto"/>
            <w:noWrap/>
            <w:vAlign w:val="center"/>
            <w:hideMark/>
          </w:tcPr>
          <w:p w14:paraId="4D34C173" w14:textId="77777777" w:rsidR="00344956" w:rsidRPr="00EF2F5D" w:rsidRDefault="00344956" w:rsidP="00641622">
            <w:pPr>
              <w:autoSpaceDE/>
              <w:autoSpaceDN/>
              <w:rPr>
                <w:rFonts w:ascii="Arial Narrow" w:hAnsi="Arial Narrow"/>
                <w:color w:val="000000"/>
                <w:lang w:val="es-419" w:eastAsia="es-419"/>
              </w:rPr>
            </w:pPr>
            <w:r w:rsidRPr="00EF2F5D">
              <w:rPr>
                <w:rFonts w:ascii="Arial Narrow" w:hAnsi="Arial Narrow"/>
                <w:color w:val="000000"/>
                <w:lang w:val="es-419" w:eastAsia="es-419"/>
              </w:rPr>
              <w:t>8.3.61</w:t>
            </w:r>
          </w:p>
        </w:tc>
        <w:tc>
          <w:tcPr>
            <w:tcW w:w="709" w:type="dxa"/>
            <w:tcBorders>
              <w:top w:val="nil"/>
              <w:left w:val="nil"/>
              <w:bottom w:val="single" w:sz="4" w:space="0" w:color="A6A6A6"/>
              <w:right w:val="nil"/>
            </w:tcBorders>
            <w:shd w:val="clear" w:color="auto" w:fill="auto"/>
            <w:noWrap/>
            <w:vAlign w:val="center"/>
            <w:hideMark/>
          </w:tcPr>
          <w:p w14:paraId="7BEE4352" w14:textId="77777777" w:rsidR="00344956" w:rsidRPr="00EF2F5D" w:rsidRDefault="00344956" w:rsidP="00641622">
            <w:pPr>
              <w:autoSpaceDE/>
              <w:autoSpaceDN/>
              <w:jc w:val="center"/>
              <w:rPr>
                <w:rFonts w:ascii="Arial Narrow" w:hAnsi="Arial Narrow"/>
                <w:color w:val="000000"/>
                <w:lang w:val="es-419" w:eastAsia="es-419"/>
              </w:rPr>
            </w:pPr>
            <w:r w:rsidRPr="00EF2F5D">
              <w:rPr>
                <w:rFonts w:ascii="Arial Narrow" w:hAnsi="Arial Narrow"/>
                <w:color w:val="000000"/>
                <w:lang w:val="es-419" w:eastAsia="es-419"/>
              </w:rPr>
              <w:t>Db</w:t>
            </w:r>
          </w:p>
        </w:tc>
        <w:tc>
          <w:tcPr>
            <w:tcW w:w="2771" w:type="dxa"/>
            <w:tcBorders>
              <w:top w:val="nil"/>
              <w:left w:val="single" w:sz="4" w:space="0" w:color="A6A6A6"/>
              <w:bottom w:val="single" w:sz="4" w:space="0" w:color="A6A6A6"/>
              <w:right w:val="nil"/>
            </w:tcBorders>
            <w:shd w:val="clear" w:color="auto" w:fill="auto"/>
            <w:vAlign w:val="center"/>
            <w:hideMark/>
          </w:tcPr>
          <w:p w14:paraId="7E99AC3A" w14:textId="77777777" w:rsidR="00344956" w:rsidRPr="00EF2F5D" w:rsidRDefault="00344956" w:rsidP="00641622">
            <w:pPr>
              <w:autoSpaceDE/>
              <w:autoSpaceDN/>
              <w:rPr>
                <w:rFonts w:ascii="Arial Narrow" w:hAnsi="Arial Narrow"/>
                <w:color w:val="000000"/>
                <w:lang w:val="es-419" w:eastAsia="es-419"/>
              </w:rPr>
            </w:pPr>
            <w:r w:rsidRPr="00EF2F5D">
              <w:rPr>
                <w:rFonts w:ascii="Arial Narrow" w:hAnsi="Arial Narrow"/>
                <w:color w:val="000000"/>
                <w:lang w:val="es-419" w:eastAsia="es-419"/>
              </w:rPr>
              <w:t>Responsabilidades en proceso</w:t>
            </w:r>
          </w:p>
        </w:tc>
        <w:tc>
          <w:tcPr>
            <w:tcW w:w="1560" w:type="dxa"/>
            <w:tcBorders>
              <w:top w:val="nil"/>
              <w:left w:val="single" w:sz="4" w:space="0" w:color="A6A6A6"/>
              <w:bottom w:val="single" w:sz="4" w:space="0" w:color="A6A6A6"/>
              <w:right w:val="single" w:sz="4" w:space="0" w:color="A6A6A6"/>
            </w:tcBorders>
            <w:shd w:val="clear" w:color="000000" w:fill="FFF2CC"/>
            <w:noWrap/>
            <w:vAlign w:val="center"/>
            <w:hideMark/>
          </w:tcPr>
          <w:p w14:paraId="68712E9F" w14:textId="77777777" w:rsidR="00344956" w:rsidRPr="00EF2F5D" w:rsidRDefault="00344956" w:rsidP="00641622">
            <w:pPr>
              <w:autoSpaceDE/>
              <w:autoSpaceDN/>
              <w:jc w:val="right"/>
              <w:rPr>
                <w:rFonts w:ascii="Arial Narrow" w:hAnsi="Arial Narrow"/>
                <w:color w:val="000000"/>
                <w:lang w:val="es-419" w:eastAsia="es-419"/>
              </w:rPr>
            </w:pPr>
            <w:r w:rsidRPr="00EF2F5D">
              <w:rPr>
                <w:rFonts w:ascii="Arial Narrow" w:hAnsi="Arial Narrow"/>
                <w:color w:val="000000"/>
                <w:lang w:val="es-419" w:eastAsia="es-419"/>
              </w:rPr>
              <w:t>581.258.937</w:t>
            </w:r>
          </w:p>
        </w:tc>
        <w:tc>
          <w:tcPr>
            <w:tcW w:w="1660" w:type="dxa"/>
            <w:tcBorders>
              <w:top w:val="nil"/>
              <w:left w:val="nil"/>
              <w:bottom w:val="single" w:sz="4" w:space="0" w:color="A6A6A6"/>
              <w:right w:val="single" w:sz="4" w:space="0" w:color="A6A6A6"/>
            </w:tcBorders>
            <w:shd w:val="clear" w:color="000000" w:fill="FFF2CC"/>
            <w:noWrap/>
            <w:vAlign w:val="center"/>
            <w:hideMark/>
          </w:tcPr>
          <w:p w14:paraId="591665D9" w14:textId="77777777" w:rsidR="00344956" w:rsidRPr="00EF2F5D" w:rsidRDefault="00344956" w:rsidP="00641622">
            <w:pPr>
              <w:autoSpaceDE/>
              <w:autoSpaceDN/>
              <w:jc w:val="right"/>
              <w:rPr>
                <w:rFonts w:ascii="Arial Narrow" w:hAnsi="Arial Narrow"/>
                <w:color w:val="000000"/>
                <w:lang w:val="es-419" w:eastAsia="es-419"/>
              </w:rPr>
            </w:pPr>
            <w:r w:rsidRPr="00EF2F5D">
              <w:rPr>
                <w:rFonts w:ascii="Arial Narrow" w:hAnsi="Arial Narrow"/>
                <w:color w:val="000000"/>
                <w:lang w:val="es-419" w:eastAsia="es-419"/>
              </w:rPr>
              <w:t>410.119.016</w:t>
            </w:r>
          </w:p>
        </w:tc>
        <w:tc>
          <w:tcPr>
            <w:tcW w:w="1660" w:type="dxa"/>
            <w:gridSpan w:val="2"/>
            <w:tcBorders>
              <w:top w:val="nil"/>
              <w:left w:val="nil"/>
              <w:bottom w:val="single" w:sz="4" w:space="0" w:color="A6A6A6"/>
              <w:right w:val="single" w:sz="4" w:space="0" w:color="A6A6A6"/>
            </w:tcBorders>
            <w:shd w:val="clear" w:color="auto" w:fill="auto"/>
            <w:noWrap/>
            <w:vAlign w:val="center"/>
            <w:hideMark/>
          </w:tcPr>
          <w:p w14:paraId="4B4E18BD" w14:textId="77777777" w:rsidR="00344956" w:rsidRPr="00EF2F5D" w:rsidRDefault="00344956" w:rsidP="00641622">
            <w:pPr>
              <w:autoSpaceDE/>
              <w:autoSpaceDN/>
              <w:jc w:val="right"/>
              <w:rPr>
                <w:rFonts w:ascii="Arial Narrow" w:hAnsi="Arial Narrow"/>
                <w:color w:val="000000"/>
                <w:lang w:val="es-419" w:eastAsia="es-419"/>
              </w:rPr>
            </w:pPr>
            <w:r w:rsidRPr="00EF2F5D">
              <w:rPr>
                <w:rFonts w:ascii="Arial Narrow" w:hAnsi="Arial Narrow"/>
                <w:color w:val="000000"/>
                <w:lang w:val="es-419" w:eastAsia="es-419"/>
              </w:rPr>
              <w:t>171.139.921</w:t>
            </w:r>
          </w:p>
        </w:tc>
      </w:tr>
      <w:tr w:rsidR="00344956" w:rsidRPr="00EF2F5D" w14:paraId="72161CDF" w14:textId="77777777" w:rsidTr="00A063DA">
        <w:trPr>
          <w:gridAfter w:val="1"/>
          <w:wAfter w:w="20" w:type="dxa"/>
          <w:trHeight w:val="300"/>
          <w:jc w:val="center"/>
        </w:trPr>
        <w:tc>
          <w:tcPr>
            <w:tcW w:w="1051" w:type="dxa"/>
            <w:tcBorders>
              <w:top w:val="nil"/>
              <w:left w:val="single" w:sz="4" w:space="0" w:color="A6A6A6"/>
              <w:bottom w:val="single" w:sz="4" w:space="0" w:color="A6A6A6"/>
              <w:right w:val="single" w:sz="4" w:space="0" w:color="A6A6A6"/>
            </w:tcBorders>
            <w:shd w:val="clear" w:color="auto" w:fill="auto"/>
            <w:noWrap/>
            <w:vAlign w:val="center"/>
            <w:hideMark/>
          </w:tcPr>
          <w:p w14:paraId="444CE3B1" w14:textId="77777777" w:rsidR="00344956" w:rsidRPr="00EF2F5D" w:rsidRDefault="00344956" w:rsidP="00641622">
            <w:pPr>
              <w:autoSpaceDE/>
              <w:autoSpaceDN/>
              <w:rPr>
                <w:rFonts w:ascii="Arial Narrow" w:hAnsi="Arial Narrow"/>
                <w:color w:val="000000"/>
                <w:lang w:val="es-419" w:eastAsia="es-419"/>
              </w:rPr>
            </w:pPr>
            <w:r w:rsidRPr="00EF2F5D">
              <w:rPr>
                <w:rFonts w:ascii="Arial Narrow" w:hAnsi="Arial Narrow"/>
                <w:color w:val="000000"/>
                <w:lang w:val="es-419" w:eastAsia="es-419"/>
              </w:rPr>
              <w:t>8.3.90</w:t>
            </w:r>
          </w:p>
        </w:tc>
        <w:tc>
          <w:tcPr>
            <w:tcW w:w="709" w:type="dxa"/>
            <w:tcBorders>
              <w:top w:val="nil"/>
              <w:left w:val="nil"/>
              <w:bottom w:val="single" w:sz="4" w:space="0" w:color="A6A6A6"/>
              <w:right w:val="nil"/>
            </w:tcBorders>
            <w:shd w:val="clear" w:color="auto" w:fill="auto"/>
            <w:noWrap/>
            <w:vAlign w:val="center"/>
            <w:hideMark/>
          </w:tcPr>
          <w:p w14:paraId="54C7D27E" w14:textId="77777777" w:rsidR="00344956" w:rsidRPr="00EF2F5D" w:rsidRDefault="00344956" w:rsidP="00641622">
            <w:pPr>
              <w:autoSpaceDE/>
              <w:autoSpaceDN/>
              <w:jc w:val="center"/>
              <w:rPr>
                <w:rFonts w:ascii="Arial Narrow" w:hAnsi="Arial Narrow"/>
                <w:color w:val="000000"/>
                <w:lang w:val="es-419" w:eastAsia="es-419"/>
              </w:rPr>
            </w:pPr>
            <w:r w:rsidRPr="00EF2F5D">
              <w:rPr>
                <w:rFonts w:ascii="Arial Narrow" w:hAnsi="Arial Narrow"/>
                <w:color w:val="000000"/>
                <w:lang w:val="es-419" w:eastAsia="es-419"/>
              </w:rPr>
              <w:t>Db</w:t>
            </w:r>
          </w:p>
        </w:tc>
        <w:tc>
          <w:tcPr>
            <w:tcW w:w="2771" w:type="dxa"/>
            <w:tcBorders>
              <w:top w:val="nil"/>
              <w:left w:val="single" w:sz="4" w:space="0" w:color="A6A6A6"/>
              <w:bottom w:val="single" w:sz="4" w:space="0" w:color="A6A6A6"/>
              <w:right w:val="nil"/>
            </w:tcBorders>
            <w:shd w:val="clear" w:color="auto" w:fill="auto"/>
            <w:vAlign w:val="center"/>
            <w:hideMark/>
          </w:tcPr>
          <w:p w14:paraId="10E319C5" w14:textId="77777777" w:rsidR="00344956" w:rsidRPr="00EF2F5D" w:rsidRDefault="00344956" w:rsidP="00641622">
            <w:pPr>
              <w:autoSpaceDE/>
              <w:autoSpaceDN/>
              <w:rPr>
                <w:rFonts w:ascii="Arial Narrow" w:hAnsi="Arial Narrow"/>
                <w:color w:val="000000"/>
                <w:lang w:val="es-419" w:eastAsia="es-419"/>
              </w:rPr>
            </w:pPr>
            <w:r w:rsidRPr="00EF2F5D">
              <w:rPr>
                <w:rFonts w:ascii="Arial Narrow" w:hAnsi="Arial Narrow"/>
                <w:color w:val="000000"/>
                <w:lang w:val="es-419" w:eastAsia="es-419"/>
              </w:rPr>
              <w:t>Otras cuentas deudoras de control</w:t>
            </w:r>
          </w:p>
        </w:tc>
        <w:tc>
          <w:tcPr>
            <w:tcW w:w="1560" w:type="dxa"/>
            <w:tcBorders>
              <w:top w:val="nil"/>
              <w:left w:val="single" w:sz="4" w:space="0" w:color="A6A6A6"/>
              <w:bottom w:val="single" w:sz="4" w:space="0" w:color="A6A6A6"/>
              <w:right w:val="single" w:sz="4" w:space="0" w:color="A6A6A6"/>
            </w:tcBorders>
            <w:shd w:val="clear" w:color="000000" w:fill="FFF2CC"/>
            <w:noWrap/>
            <w:vAlign w:val="center"/>
            <w:hideMark/>
          </w:tcPr>
          <w:p w14:paraId="736066EA" w14:textId="77777777" w:rsidR="00344956" w:rsidRPr="00EF2F5D" w:rsidRDefault="00344956" w:rsidP="00641622">
            <w:pPr>
              <w:autoSpaceDE/>
              <w:autoSpaceDN/>
              <w:jc w:val="right"/>
              <w:rPr>
                <w:rFonts w:ascii="Arial Narrow" w:hAnsi="Arial Narrow"/>
                <w:color w:val="000000"/>
                <w:lang w:val="es-419" w:eastAsia="es-419"/>
              </w:rPr>
            </w:pPr>
            <w:r w:rsidRPr="00EF2F5D">
              <w:rPr>
                <w:rFonts w:ascii="Arial Narrow" w:hAnsi="Arial Narrow"/>
                <w:color w:val="000000"/>
                <w:lang w:val="es-419" w:eastAsia="es-419"/>
              </w:rPr>
              <w:t>1.085.943.957</w:t>
            </w:r>
          </w:p>
        </w:tc>
        <w:tc>
          <w:tcPr>
            <w:tcW w:w="1660" w:type="dxa"/>
            <w:tcBorders>
              <w:top w:val="nil"/>
              <w:left w:val="nil"/>
              <w:bottom w:val="single" w:sz="4" w:space="0" w:color="A6A6A6"/>
              <w:right w:val="single" w:sz="4" w:space="0" w:color="A6A6A6"/>
            </w:tcBorders>
            <w:shd w:val="clear" w:color="000000" w:fill="FFF2CC"/>
            <w:noWrap/>
            <w:vAlign w:val="center"/>
            <w:hideMark/>
          </w:tcPr>
          <w:p w14:paraId="545922BB" w14:textId="77777777" w:rsidR="00344956" w:rsidRPr="00EF2F5D" w:rsidRDefault="00344956" w:rsidP="00641622">
            <w:pPr>
              <w:autoSpaceDE/>
              <w:autoSpaceDN/>
              <w:jc w:val="right"/>
              <w:rPr>
                <w:rFonts w:ascii="Arial Narrow" w:hAnsi="Arial Narrow"/>
                <w:color w:val="000000"/>
                <w:lang w:val="es-419" w:eastAsia="es-419"/>
              </w:rPr>
            </w:pPr>
            <w:r w:rsidRPr="00EF2F5D">
              <w:rPr>
                <w:rFonts w:ascii="Arial Narrow" w:hAnsi="Arial Narrow"/>
                <w:color w:val="000000"/>
                <w:lang w:val="es-419" w:eastAsia="es-419"/>
              </w:rPr>
              <w:t>1.106.986.072</w:t>
            </w:r>
          </w:p>
        </w:tc>
        <w:tc>
          <w:tcPr>
            <w:tcW w:w="1660" w:type="dxa"/>
            <w:gridSpan w:val="2"/>
            <w:tcBorders>
              <w:top w:val="nil"/>
              <w:left w:val="nil"/>
              <w:bottom w:val="single" w:sz="4" w:space="0" w:color="A6A6A6"/>
              <w:right w:val="single" w:sz="4" w:space="0" w:color="A6A6A6"/>
            </w:tcBorders>
            <w:shd w:val="clear" w:color="auto" w:fill="auto"/>
            <w:noWrap/>
            <w:vAlign w:val="center"/>
            <w:hideMark/>
          </w:tcPr>
          <w:p w14:paraId="7A96465B" w14:textId="77777777" w:rsidR="00344956" w:rsidRPr="00EF2F5D" w:rsidRDefault="00344956" w:rsidP="00641622">
            <w:pPr>
              <w:autoSpaceDE/>
              <w:autoSpaceDN/>
              <w:jc w:val="right"/>
              <w:rPr>
                <w:rFonts w:ascii="Arial Narrow" w:hAnsi="Arial Narrow"/>
                <w:color w:val="000000"/>
                <w:lang w:val="es-419" w:eastAsia="es-419"/>
              </w:rPr>
            </w:pPr>
            <w:r w:rsidRPr="00EF2F5D">
              <w:rPr>
                <w:rFonts w:ascii="Arial Narrow" w:hAnsi="Arial Narrow"/>
                <w:color w:val="000000"/>
                <w:lang w:val="es-419" w:eastAsia="es-419"/>
              </w:rPr>
              <w:t>-21.042.115</w:t>
            </w:r>
          </w:p>
        </w:tc>
      </w:tr>
      <w:tr w:rsidR="00344956" w:rsidRPr="00EF2F5D" w14:paraId="12A0BB34" w14:textId="77777777" w:rsidTr="00A063DA">
        <w:trPr>
          <w:gridAfter w:val="1"/>
          <w:wAfter w:w="20" w:type="dxa"/>
          <w:trHeight w:val="300"/>
          <w:jc w:val="center"/>
        </w:trPr>
        <w:tc>
          <w:tcPr>
            <w:tcW w:w="1051" w:type="dxa"/>
            <w:tcBorders>
              <w:top w:val="nil"/>
              <w:left w:val="single" w:sz="4" w:space="0" w:color="A6A6A6"/>
              <w:bottom w:val="single" w:sz="4" w:space="0" w:color="A6A6A6"/>
              <w:right w:val="single" w:sz="4" w:space="0" w:color="A6A6A6"/>
            </w:tcBorders>
            <w:shd w:val="clear" w:color="auto" w:fill="auto"/>
            <w:noWrap/>
            <w:vAlign w:val="center"/>
            <w:hideMark/>
          </w:tcPr>
          <w:p w14:paraId="555E951D" w14:textId="77777777" w:rsidR="00344956" w:rsidRPr="00EF2F5D" w:rsidRDefault="00344956" w:rsidP="00641622">
            <w:pPr>
              <w:autoSpaceDE/>
              <w:autoSpaceDN/>
              <w:rPr>
                <w:rFonts w:ascii="Arial Narrow" w:hAnsi="Arial Narrow"/>
                <w:color w:val="000000"/>
                <w:lang w:val="es-419" w:eastAsia="es-419"/>
              </w:rPr>
            </w:pPr>
            <w:r w:rsidRPr="00EF2F5D">
              <w:rPr>
                <w:rFonts w:ascii="Arial Narrow" w:hAnsi="Arial Narrow"/>
                <w:color w:val="000000"/>
                <w:lang w:val="es-419" w:eastAsia="es-419"/>
              </w:rPr>
              <w:t>8.9</w:t>
            </w:r>
          </w:p>
        </w:tc>
        <w:tc>
          <w:tcPr>
            <w:tcW w:w="709" w:type="dxa"/>
            <w:tcBorders>
              <w:top w:val="nil"/>
              <w:left w:val="nil"/>
              <w:bottom w:val="single" w:sz="4" w:space="0" w:color="A6A6A6"/>
              <w:right w:val="nil"/>
            </w:tcBorders>
            <w:shd w:val="clear" w:color="auto" w:fill="auto"/>
            <w:noWrap/>
            <w:vAlign w:val="center"/>
            <w:hideMark/>
          </w:tcPr>
          <w:p w14:paraId="288B6E5A" w14:textId="77777777" w:rsidR="00344956" w:rsidRPr="00EF2F5D" w:rsidRDefault="00344956" w:rsidP="00641622">
            <w:pPr>
              <w:autoSpaceDE/>
              <w:autoSpaceDN/>
              <w:jc w:val="center"/>
              <w:rPr>
                <w:rFonts w:ascii="Arial Narrow" w:hAnsi="Arial Narrow"/>
                <w:color w:val="000000"/>
                <w:lang w:val="es-419" w:eastAsia="es-419"/>
              </w:rPr>
            </w:pPr>
            <w:r w:rsidRPr="00EF2F5D">
              <w:rPr>
                <w:rFonts w:ascii="Arial Narrow" w:hAnsi="Arial Narrow"/>
                <w:color w:val="000000"/>
                <w:lang w:val="es-419" w:eastAsia="es-419"/>
              </w:rPr>
              <w:t>Cr</w:t>
            </w:r>
          </w:p>
        </w:tc>
        <w:tc>
          <w:tcPr>
            <w:tcW w:w="2771" w:type="dxa"/>
            <w:tcBorders>
              <w:top w:val="nil"/>
              <w:left w:val="single" w:sz="4" w:space="0" w:color="A6A6A6"/>
              <w:bottom w:val="single" w:sz="4" w:space="0" w:color="A6A6A6"/>
              <w:right w:val="nil"/>
            </w:tcBorders>
            <w:shd w:val="clear" w:color="auto" w:fill="auto"/>
            <w:vAlign w:val="center"/>
            <w:hideMark/>
          </w:tcPr>
          <w:p w14:paraId="08152CFE" w14:textId="77777777" w:rsidR="00344956" w:rsidRPr="00EF2F5D" w:rsidRDefault="00344956" w:rsidP="00641622">
            <w:pPr>
              <w:autoSpaceDE/>
              <w:autoSpaceDN/>
              <w:rPr>
                <w:rFonts w:ascii="Arial Narrow" w:hAnsi="Arial Narrow"/>
                <w:color w:val="000000"/>
                <w:lang w:val="es-419" w:eastAsia="es-419"/>
              </w:rPr>
            </w:pPr>
            <w:r w:rsidRPr="00EF2F5D">
              <w:rPr>
                <w:rFonts w:ascii="Arial Narrow" w:hAnsi="Arial Narrow"/>
                <w:color w:val="000000"/>
                <w:lang w:val="es-419" w:eastAsia="es-419"/>
              </w:rPr>
              <w:t>DEUDORAS POR CONTRA (CR)</w:t>
            </w:r>
          </w:p>
        </w:tc>
        <w:tc>
          <w:tcPr>
            <w:tcW w:w="1560" w:type="dxa"/>
            <w:tcBorders>
              <w:top w:val="nil"/>
              <w:left w:val="single" w:sz="4" w:space="0" w:color="A6A6A6"/>
              <w:bottom w:val="single" w:sz="4" w:space="0" w:color="A6A6A6"/>
              <w:right w:val="single" w:sz="4" w:space="0" w:color="A6A6A6"/>
            </w:tcBorders>
            <w:shd w:val="clear" w:color="auto" w:fill="auto"/>
            <w:noWrap/>
            <w:vAlign w:val="center"/>
            <w:hideMark/>
          </w:tcPr>
          <w:p w14:paraId="2F6BCBE4" w14:textId="77777777" w:rsidR="00344956" w:rsidRPr="00EF2F5D" w:rsidRDefault="00344956" w:rsidP="00641622">
            <w:pPr>
              <w:autoSpaceDE/>
              <w:autoSpaceDN/>
              <w:jc w:val="right"/>
              <w:rPr>
                <w:rFonts w:ascii="Arial Narrow" w:hAnsi="Arial Narrow"/>
                <w:color w:val="000000"/>
                <w:lang w:val="es-419" w:eastAsia="es-419"/>
              </w:rPr>
            </w:pPr>
            <w:r w:rsidRPr="00EF2F5D">
              <w:rPr>
                <w:rFonts w:ascii="Arial Narrow" w:hAnsi="Arial Narrow"/>
                <w:color w:val="000000"/>
                <w:lang w:val="es-419" w:eastAsia="es-419"/>
              </w:rPr>
              <w:t>-7.509.946.763</w:t>
            </w:r>
          </w:p>
        </w:tc>
        <w:tc>
          <w:tcPr>
            <w:tcW w:w="1660" w:type="dxa"/>
            <w:tcBorders>
              <w:top w:val="nil"/>
              <w:left w:val="nil"/>
              <w:bottom w:val="single" w:sz="4" w:space="0" w:color="A6A6A6"/>
              <w:right w:val="single" w:sz="4" w:space="0" w:color="A6A6A6"/>
            </w:tcBorders>
            <w:shd w:val="clear" w:color="auto" w:fill="auto"/>
            <w:noWrap/>
            <w:vAlign w:val="center"/>
            <w:hideMark/>
          </w:tcPr>
          <w:p w14:paraId="5579A578" w14:textId="77777777" w:rsidR="00344956" w:rsidRPr="00EF2F5D" w:rsidRDefault="00344956" w:rsidP="00641622">
            <w:pPr>
              <w:autoSpaceDE/>
              <w:autoSpaceDN/>
              <w:jc w:val="right"/>
              <w:rPr>
                <w:rFonts w:ascii="Arial Narrow" w:hAnsi="Arial Narrow"/>
                <w:color w:val="000000"/>
                <w:lang w:val="es-419" w:eastAsia="es-419"/>
              </w:rPr>
            </w:pPr>
            <w:r w:rsidRPr="00EF2F5D">
              <w:rPr>
                <w:rFonts w:ascii="Arial Narrow" w:hAnsi="Arial Narrow"/>
                <w:color w:val="000000"/>
                <w:lang w:val="es-419" w:eastAsia="es-419"/>
              </w:rPr>
              <w:t>-5.343.345.856</w:t>
            </w:r>
          </w:p>
        </w:tc>
        <w:tc>
          <w:tcPr>
            <w:tcW w:w="1660" w:type="dxa"/>
            <w:gridSpan w:val="2"/>
            <w:tcBorders>
              <w:top w:val="nil"/>
              <w:left w:val="nil"/>
              <w:bottom w:val="single" w:sz="4" w:space="0" w:color="A6A6A6"/>
              <w:right w:val="single" w:sz="4" w:space="0" w:color="A6A6A6"/>
            </w:tcBorders>
            <w:shd w:val="clear" w:color="auto" w:fill="auto"/>
            <w:noWrap/>
            <w:vAlign w:val="center"/>
            <w:hideMark/>
          </w:tcPr>
          <w:p w14:paraId="36CDDCEA" w14:textId="77777777" w:rsidR="00344956" w:rsidRPr="00EF2F5D" w:rsidRDefault="00344956" w:rsidP="00641622">
            <w:pPr>
              <w:autoSpaceDE/>
              <w:autoSpaceDN/>
              <w:jc w:val="right"/>
              <w:rPr>
                <w:rFonts w:ascii="Arial Narrow" w:hAnsi="Arial Narrow"/>
                <w:color w:val="000000"/>
                <w:lang w:val="es-419" w:eastAsia="es-419"/>
              </w:rPr>
            </w:pPr>
            <w:r w:rsidRPr="00EF2F5D">
              <w:rPr>
                <w:rFonts w:ascii="Arial Narrow" w:hAnsi="Arial Narrow"/>
                <w:color w:val="000000"/>
                <w:lang w:val="es-419" w:eastAsia="es-419"/>
              </w:rPr>
              <w:t>-2.166.600.907</w:t>
            </w:r>
          </w:p>
        </w:tc>
      </w:tr>
      <w:tr w:rsidR="00344956" w:rsidRPr="00EF2F5D" w14:paraId="7F568394" w14:textId="77777777" w:rsidTr="00A063DA">
        <w:trPr>
          <w:gridAfter w:val="1"/>
          <w:wAfter w:w="20" w:type="dxa"/>
          <w:trHeight w:val="300"/>
          <w:jc w:val="center"/>
        </w:trPr>
        <w:tc>
          <w:tcPr>
            <w:tcW w:w="1051" w:type="dxa"/>
            <w:tcBorders>
              <w:top w:val="nil"/>
              <w:left w:val="single" w:sz="4" w:space="0" w:color="A6A6A6"/>
              <w:bottom w:val="single" w:sz="4" w:space="0" w:color="A6A6A6"/>
              <w:right w:val="single" w:sz="4" w:space="0" w:color="A6A6A6"/>
            </w:tcBorders>
            <w:shd w:val="clear" w:color="auto" w:fill="auto"/>
            <w:noWrap/>
            <w:vAlign w:val="center"/>
            <w:hideMark/>
          </w:tcPr>
          <w:p w14:paraId="3B3A643A" w14:textId="77777777" w:rsidR="00344956" w:rsidRPr="00EF2F5D" w:rsidRDefault="00344956" w:rsidP="00641622">
            <w:pPr>
              <w:autoSpaceDE/>
              <w:autoSpaceDN/>
              <w:rPr>
                <w:rFonts w:ascii="Arial Narrow" w:hAnsi="Arial Narrow"/>
                <w:color w:val="000000"/>
                <w:lang w:val="es-419" w:eastAsia="es-419"/>
              </w:rPr>
            </w:pPr>
            <w:r w:rsidRPr="00EF2F5D">
              <w:rPr>
                <w:rFonts w:ascii="Arial Narrow" w:hAnsi="Arial Narrow"/>
                <w:color w:val="000000"/>
                <w:lang w:val="es-419" w:eastAsia="es-419"/>
              </w:rPr>
              <w:t>8.9.05</w:t>
            </w:r>
          </w:p>
        </w:tc>
        <w:tc>
          <w:tcPr>
            <w:tcW w:w="709" w:type="dxa"/>
            <w:tcBorders>
              <w:top w:val="nil"/>
              <w:left w:val="nil"/>
              <w:bottom w:val="single" w:sz="4" w:space="0" w:color="A6A6A6"/>
              <w:right w:val="nil"/>
            </w:tcBorders>
            <w:shd w:val="clear" w:color="auto" w:fill="auto"/>
            <w:noWrap/>
            <w:vAlign w:val="center"/>
            <w:hideMark/>
          </w:tcPr>
          <w:p w14:paraId="4A23D099" w14:textId="77777777" w:rsidR="00344956" w:rsidRPr="00EF2F5D" w:rsidRDefault="00344956" w:rsidP="00641622">
            <w:pPr>
              <w:autoSpaceDE/>
              <w:autoSpaceDN/>
              <w:jc w:val="center"/>
              <w:rPr>
                <w:rFonts w:ascii="Arial Narrow" w:hAnsi="Arial Narrow"/>
                <w:color w:val="000000"/>
                <w:lang w:val="es-419" w:eastAsia="es-419"/>
              </w:rPr>
            </w:pPr>
            <w:r w:rsidRPr="00EF2F5D">
              <w:rPr>
                <w:rFonts w:ascii="Arial Narrow" w:hAnsi="Arial Narrow"/>
                <w:color w:val="000000"/>
                <w:lang w:val="es-419" w:eastAsia="es-419"/>
              </w:rPr>
              <w:t>Cr</w:t>
            </w:r>
          </w:p>
        </w:tc>
        <w:tc>
          <w:tcPr>
            <w:tcW w:w="2771" w:type="dxa"/>
            <w:tcBorders>
              <w:top w:val="nil"/>
              <w:left w:val="single" w:sz="4" w:space="0" w:color="A6A6A6"/>
              <w:bottom w:val="single" w:sz="4" w:space="0" w:color="A6A6A6"/>
              <w:right w:val="nil"/>
            </w:tcBorders>
            <w:shd w:val="clear" w:color="auto" w:fill="auto"/>
            <w:vAlign w:val="center"/>
            <w:hideMark/>
          </w:tcPr>
          <w:p w14:paraId="5B065B04" w14:textId="77777777" w:rsidR="00344956" w:rsidRPr="00EF2F5D" w:rsidRDefault="00344956" w:rsidP="00641622">
            <w:pPr>
              <w:autoSpaceDE/>
              <w:autoSpaceDN/>
              <w:rPr>
                <w:rFonts w:ascii="Arial Narrow" w:hAnsi="Arial Narrow"/>
                <w:color w:val="000000"/>
                <w:lang w:val="es-419" w:eastAsia="es-419"/>
              </w:rPr>
            </w:pPr>
            <w:r w:rsidRPr="00EF2F5D">
              <w:rPr>
                <w:rFonts w:ascii="Arial Narrow" w:hAnsi="Arial Narrow"/>
                <w:color w:val="000000"/>
                <w:lang w:val="es-419" w:eastAsia="es-419"/>
              </w:rPr>
              <w:t>Activos contingentes por contra (cr)</w:t>
            </w:r>
          </w:p>
        </w:tc>
        <w:tc>
          <w:tcPr>
            <w:tcW w:w="1560" w:type="dxa"/>
            <w:tcBorders>
              <w:top w:val="nil"/>
              <w:left w:val="single" w:sz="4" w:space="0" w:color="A6A6A6"/>
              <w:bottom w:val="single" w:sz="4" w:space="0" w:color="A6A6A6"/>
              <w:right w:val="single" w:sz="4" w:space="0" w:color="A6A6A6"/>
            </w:tcBorders>
            <w:shd w:val="clear" w:color="000000" w:fill="FFF2CC"/>
            <w:noWrap/>
            <w:vAlign w:val="center"/>
            <w:hideMark/>
          </w:tcPr>
          <w:p w14:paraId="1DDE95B3" w14:textId="77777777" w:rsidR="00344956" w:rsidRPr="00EF2F5D" w:rsidRDefault="00344956" w:rsidP="00641622">
            <w:pPr>
              <w:autoSpaceDE/>
              <w:autoSpaceDN/>
              <w:jc w:val="right"/>
              <w:rPr>
                <w:rFonts w:ascii="Arial Narrow" w:hAnsi="Arial Narrow"/>
                <w:color w:val="000000"/>
                <w:lang w:val="es-419" w:eastAsia="es-419"/>
              </w:rPr>
            </w:pPr>
            <w:r w:rsidRPr="00EF2F5D">
              <w:rPr>
                <w:rFonts w:ascii="Arial Narrow" w:hAnsi="Arial Narrow"/>
                <w:color w:val="000000"/>
                <w:lang w:val="es-419" w:eastAsia="es-419"/>
              </w:rPr>
              <w:t>-2.374.750.950</w:t>
            </w:r>
          </w:p>
        </w:tc>
        <w:tc>
          <w:tcPr>
            <w:tcW w:w="1660" w:type="dxa"/>
            <w:tcBorders>
              <w:top w:val="nil"/>
              <w:left w:val="nil"/>
              <w:bottom w:val="single" w:sz="4" w:space="0" w:color="A6A6A6"/>
              <w:right w:val="single" w:sz="4" w:space="0" w:color="A6A6A6"/>
            </w:tcBorders>
            <w:shd w:val="clear" w:color="000000" w:fill="FFF2CC"/>
            <w:noWrap/>
            <w:vAlign w:val="center"/>
            <w:hideMark/>
          </w:tcPr>
          <w:p w14:paraId="7F21C76B" w14:textId="77777777" w:rsidR="00344956" w:rsidRPr="00EF2F5D" w:rsidRDefault="00344956" w:rsidP="00641622">
            <w:pPr>
              <w:autoSpaceDE/>
              <w:autoSpaceDN/>
              <w:jc w:val="right"/>
              <w:rPr>
                <w:rFonts w:ascii="Arial Narrow" w:hAnsi="Arial Narrow"/>
                <w:color w:val="000000"/>
                <w:lang w:val="es-419" w:eastAsia="es-419"/>
              </w:rPr>
            </w:pPr>
            <w:r w:rsidRPr="00EF2F5D">
              <w:rPr>
                <w:rFonts w:ascii="Arial Narrow" w:hAnsi="Arial Narrow"/>
                <w:color w:val="000000"/>
                <w:lang w:val="es-419" w:eastAsia="es-419"/>
              </w:rPr>
              <w:t>-2.374.750.950</w:t>
            </w:r>
          </w:p>
        </w:tc>
        <w:tc>
          <w:tcPr>
            <w:tcW w:w="1660" w:type="dxa"/>
            <w:gridSpan w:val="2"/>
            <w:tcBorders>
              <w:top w:val="nil"/>
              <w:left w:val="nil"/>
              <w:bottom w:val="single" w:sz="4" w:space="0" w:color="A6A6A6"/>
              <w:right w:val="single" w:sz="4" w:space="0" w:color="A6A6A6"/>
            </w:tcBorders>
            <w:shd w:val="clear" w:color="auto" w:fill="auto"/>
            <w:noWrap/>
            <w:vAlign w:val="center"/>
            <w:hideMark/>
          </w:tcPr>
          <w:p w14:paraId="4DEC5A71" w14:textId="77777777" w:rsidR="00344956" w:rsidRPr="00EF2F5D" w:rsidRDefault="00344956" w:rsidP="00641622">
            <w:pPr>
              <w:autoSpaceDE/>
              <w:autoSpaceDN/>
              <w:jc w:val="right"/>
              <w:rPr>
                <w:rFonts w:ascii="Arial Narrow" w:hAnsi="Arial Narrow"/>
                <w:color w:val="000000"/>
                <w:lang w:val="es-419" w:eastAsia="es-419"/>
              </w:rPr>
            </w:pPr>
            <w:r w:rsidRPr="00EF2F5D">
              <w:rPr>
                <w:rFonts w:ascii="Arial Narrow" w:hAnsi="Arial Narrow"/>
                <w:color w:val="000000"/>
                <w:lang w:val="es-419" w:eastAsia="es-419"/>
              </w:rPr>
              <w:t>0</w:t>
            </w:r>
          </w:p>
        </w:tc>
      </w:tr>
      <w:tr w:rsidR="00344956" w:rsidRPr="00EF2F5D" w14:paraId="05DB7F02" w14:textId="77777777" w:rsidTr="00A063DA">
        <w:trPr>
          <w:gridAfter w:val="1"/>
          <w:wAfter w:w="20" w:type="dxa"/>
          <w:trHeight w:val="300"/>
          <w:jc w:val="center"/>
        </w:trPr>
        <w:tc>
          <w:tcPr>
            <w:tcW w:w="1051" w:type="dxa"/>
            <w:tcBorders>
              <w:top w:val="nil"/>
              <w:left w:val="single" w:sz="4" w:space="0" w:color="A6A6A6"/>
              <w:bottom w:val="single" w:sz="4" w:space="0" w:color="A6A6A6"/>
              <w:right w:val="single" w:sz="4" w:space="0" w:color="A6A6A6"/>
            </w:tcBorders>
            <w:shd w:val="clear" w:color="auto" w:fill="auto"/>
            <w:noWrap/>
            <w:vAlign w:val="center"/>
            <w:hideMark/>
          </w:tcPr>
          <w:p w14:paraId="3502BF80" w14:textId="77777777" w:rsidR="00344956" w:rsidRPr="00EF2F5D" w:rsidRDefault="00344956" w:rsidP="00641622">
            <w:pPr>
              <w:autoSpaceDE/>
              <w:autoSpaceDN/>
              <w:rPr>
                <w:rFonts w:ascii="Arial Narrow" w:hAnsi="Arial Narrow"/>
                <w:color w:val="000000"/>
                <w:lang w:val="es-419" w:eastAsia="es-419"/>
              </w:rPr>
            </w:pPr>
            <w:r w:rsidRPr="00EF2F5D">
              <w:rPr>
                <w:rFonts w:ascii="Arial Narrow" w:hAnsi="Arial Narrow"/>
                <w:color w:val="000000"/>
                <w:lang w:val="es-419" w:eastAsia="es-419"/>
              </w:rPr>
              <w:t>8.9.15</w:t>
            </w:r>
          </w:p>
        </w:tc>
        <w:tc>
          <w:tcPr>
            <w:tcW w:w="709" w:type="dxa"/>
            <w:tcBorders>
              <w:top w:val="nil"/>
              <w:left w:val="nil"/>
              <w:bottom w:val="single" w:sz="4" w:space="0" w:color="A6A6A6"/>
              <w:right w:val="nil"/>
            </w:tcBorders>
            <w:shd w:val="clear" w:color="auto" w:fill="auto"/>
            <w:noWrap/>
            <w:vAlign w:val="center"/>
            <w:hideMark/>
          </w:tcPr>
          <w:p w14:paraId="4579595B" w14:textId="77777777" w:rsidR="00344956" w:rsidRPr="00EF2F5D" w:rsidRDefault="00344956" w:rsidP="00641622">
            <w:pPr>
              <w:autoSpaceDE/>
              <w:autoSpaceDN/>
              <w:jc w:val="center"/>
              <w:rPr>
                <w:rFonts w:ascii="Arial Narrow" w:hAnsi="Arial Narrow"/>
                <w:color w:val="000000"/>
                <w:lang w:val="es-419" w:eastAsia="es-419"/>
              </w:rPr>
            </w:pPr>
            <w:r w:rsidRPr="00EF2F5D">
              <w:rPr>
                <w:rFonts w:ascii="Arial Narrow" w:hAnsi="Arial Narrow"/>
                <w:color w:val="000000"/>
                <w:lang w:val="es-419" w:eastAsia="es-419"/>
              </w:rPr>
              <w:t>Cr</w:t>
            </w:r>
          </w:p>
        </w:tc>
        <w:tc>
          <w:tcPr>
            <w:tcW w:w="2771" w:type="dxa"/>
            <w:tcBorders>
              <w:top w:val="nil"/>
              <w:left w:val="single" w:sz="4" w:space="0" w:color="A6A6A6"/>
              <w:bottom w:val="single" w:sz="4" w:space="0" w:color="A6A6A6"/>
              <w:right w:val="nil"/>
            </w:tcBorders>
            <w:shd w:val="clear" w:color="auto" w:fill="auto"/>
            <w:vAlign w:val="center"/>
            <w:hideMark/>
          </w:tcPr>
          <w:p w14:paraId="5B65D950" w14:textId="77777777" w:rsidR="00344956" w:rsidRPr="00EF2F5D" w:rsidRDefault="00344956" w:rsidP="00641622">
            <w:pPr>
              <w:autoSpaceDE/>
              <w:autoSpaceDN/>
              <w:rPr>
                <w:rFonts w:ascii="Arial Narrow" w:hAnsi="Arial Narrow"/>
                <w:color w:val="000000"/>
                <w:lang w:val="es-419" w:eastAsia="es-419"/>
              </w:rPr>
            </w:pPr>
            <w:r w:rsidRPr="00EF2F5D">
              <w:rPr>
                <w:rFonts w:ascii="Arial Narrow" w:hAnsi="Arial Narrow"/>
                <w:color w:val="000000"/>
                <w:lang w:val="es-419" w:eastAsia="es-419"/>
              </w:rPr>
              <w:t>Deudoras de control por contra (cr)</w:t>
            </w:r>
          </w:p>
        </w:tc>
        <w:tc>
          <w:tcPr>
            <w:tcW w:w="1560" w:type="dxa"/>
            <w:tcBorders>
              <w:top w:val="nil"/>
              <w:left w:val="single" w:sz="4" w:space="0" w:color="A6A6A6"/>
              <w:bottom w:val="single" w:sz="4" w:space="0" w:color="A6A6A6"/>
              <w:right w:val="single" w:sz="4" w:space="0" w:color="A6A6A6"/>
            </w:tcBorders>
            <w:shd w:val="clear" w:color="000000" w:fill="FFF2CC"/>
            <w:noWrap/>
            <w:vAlign w:val="center"/>
            <w:hideMark/>
          </w:tcPr>
          <w:p w14:paraId="6D4EC96C" w14:textId="77777777" w:rsidR="00344956" w:rsidRPr="00EF2F5D" w:rsidRDefault="00344956" w:rsidP="00641622">
            <w:pPr>
              <w:autoSpaceDE/>
              <w:autoSpaceDN/>
              <w:jc w:val="right"/>
              <w:rPr>
                <w:rFonts w:ascii="Arial Narrow" w:hAnsi="Arial Narrow"/>
                <w:color w:val="000000"/>
                <w:lang w:val="es-419" w:eastAsia="es-419"/>
              </w:rPr>
            </w:pPr>
            <w:r w:rsidRPr="00EF2F5D">
              <w:rPr>
                <w:rFonts w:ascii="Arial Narrow" w:hAnsi="Arial Narrow"/>
                <w:color w:val="000000"/>
                <w:lang w:val="es-419" w:eastAsia="es-419"/>
              </w:rPr>
              <w:t>-5.135.195.813</w:t>
            </w:r>
          </w:p>
        </w:tc>
        <w:tc>
          <w:tcPr>
            <w:tcW w:w="1660" w:type="dxa"/>
            <w:tcBorders>
              <w:top w:val="nil"/>
              <w:left w:val="nil"/>
              <w:bottom w:val="single" w:sz="4" w:space="0" w:color="A6A6A6"/>
              <w:right w:val="single" w:sz="4" w:space="0" w:color="A6A6A6"/>
            </w:tcBorders>
            <w:shd w:val="clear" w:color="000000" w:fill="FFF2CC"/>
            <w:noWrap/>
            <w:vAlign w:val="center"/>
            <w:hideMark/>
          </w:tcPr>
          <w:p w14:paraId="02921BA4" w14:textId="77777777" w:rsidR="00344956" w:rsidRPr="00EF2F5D" w:rsidRDefault="00344956" w:rsidP="00641622">
            <w:pPr>
              <w:autoSpaceDE/>
              <w:autoSpaceDN/>
              <w:jc w:val="right"/>
              <w:rPr>
                <w:rFonts w:ascii="Arial Narrow" w:hAnsi="Arial Narrow"/>
                <w:color w:val="000000"/>
                <w:lang w:val="es-419" w:eastAsia="es-419"/>
              </w:rPr>
            </w:pPr>
            <w:r w:rsidRPr="00EF2F5D">
              <w:rPr>
                <w:rFonts w:ascii="Arial Narrow" w:hAnsi="Arial Narrow"/>
                <w:color w:val="000000"/>
                <w:lang w:val="es-419" w:eastAsia="es-419"/>
              </w:rPr>
              <w:t>-2.968.594.906</w:t>
            </w:r>
          </w:p>
        </w:tc>
        <w:tc>
          <w:tcPr>
            <w:tcW w:w="1660" w:type="dxa"/>
            <w:gridSpan w:val="2"/>
            <w:tcBorders>
              <w:top w:val="nil"/>
              <w:left w:val="nil"/>
              <w:bottom w:val="single" w:sz="4" w:space="0" w:color="A6A6A6"/>
              <w:right w:val="single" w:sz="4" w:space="0" w:color="A6A6A6"/>
            </w:tcBorders>
            <w:shd w:val="clear" w:color="auto" w:fill="auto"/>
            <w:noWrap/>
            <w:vAlign w:val="center"/>
            <w:hideMark/>
          </w:tcPr>
          <w:p w14:paraId="3A3B092B" w14:textId="77777777" w:rsidR="00344956" w:rsidRPr="00EF2F5D" w:rsidRDefault="00344956" w:rsidP="00641622">
            <w:pPr>
              <w:autoSpaceDE/>
              <w:autoSpaceDN/>
              <w:jc w:val="right"/>
              <w:rPr>
                <w:rFonts w:ascii="Arial Narrow" w:hAnsi="Arial Narrow"/>
                <w:color w:val="000000"/>
                <w:lang w:val="es-419" w:eastAsia="es-419"/>
              </w:rPr>
            </w:pPr>
            <w:r w:rsidRPr="00EF2F5D">
              <w:rPr>
                <w:rFonts w:ascii="Arial Narrow" w:hAnsi="Arial Narrow"/>
                <w:color w:val="000000"/>
                <w:lang w:val="es-419" w:eastAsia="es-419"/>
              </w:rPr>
              <w:t>-2.166.600.907</w:t>
            </w:r>
          </w:p>
        </w:tc>
      </w:tr>
    </w:tbl>
    <w:p w14:paraId="50A425AD" w14:textId="77777777" w:rsidR="00344956" w:rsidRPr="00745109" w:rsidRDefault="00344956" w:rsidP="00344956">
      <w:pPr>
        <w:autoSpaceDE/>
        <w:autoSpaceDN/>
        <w:jc w:val="both"/>
        <w:rPr>
          <w:lang w:val="es-419" w:eastAsia="es-419"/>
        </w:rPr>
      </w:pPr>
      <w:r w:rsidRPr="00745109">
        <w:rPr>
          <w:rFonts w:eastAsia="Calibri"/>
          <w:sz w:val="24"/>
          <w:szCs w:val="24"/>
          <w:lang w:val="es-CO" w:eastAsia="en-US"/>
        </w:rPr>
        <w:fldChar w:fldCharType="begin"/>
      </w:r>
      <w:r w:rsidRPr="00745109">
        <w:rPr>
          <w:rFonts w:eastAsia="Calibri"/>
          <w:sz w:val="24"/>
          <w:szCs w:val="24"/>
          <w:lang w:val="es-CO" w:eastAsia="en-US"/>
        </w:rPr>
        <w:instrText xml:space="preserve"> LINK Excel.Sheet.12 "https://unproteccion-my.sharepoint.com/personal/miguel_diaz_unp_gov_co/Documents/LLEGADA%20A%20CONTABILIDAD/BALANCE%20PRESENTACION%20Y%20NOTAS/AÑO%202022/FORMATO%20PARA%20CUADRO%20DE%20NOTAS%20EN%20EXCEL%20(2).xlsx" "GENERAL!F81C2:F105C5" \a \f 4 \h  \* MERGEFORMAT </w:instrText>
      </w:r>
      <w:r w:rsidRPr="00745109">
        <w:rPr>
          <w:rFonts w:eastAsia="Calibri"/>
          <w:sz w:val="24"/>
          <w:szCs w:val="24"/>
          <w:lang w:val="es-CO" w:eastAsia="en-US"/>
        </w:rPr>
        <w:fldChar w:fldCharType="separate"/>
      </w:r>
    </w:p>
    <w:p w14:paraId="53913B18" w14:textId="7D02EEF8" w:rsidR="00344956" w:rsidRPr="00745109" w:rsidRDefault="00344956" w:rsidP="00A063DA">
      <w:pPr>
        <w:autoSpaceDE/>
        <w:autoSpaceDN/>
        <w:jc w:val="both"/>
        <w:rPr>
          <w:rFonts w:ascii="Arial Narrow" w:eastAsia="Calibri" w:hAnsi="Arial Narrow"/>
          <w:sz w:val="24"/>
          <w:szCs w:val="24"/>
          <w:lang w:val="es-CO" w:eastAsia="en-US"/>
        </w:rPr>
      </w:pPr>
      <w:r w:rsidRPr="00745109">
        <w:rPr>
          <w:rFonts w:eastAsia="Calibri"/>
          <w:sz w:val="24"/>
          <w:szCs w:val="24"/>
          <w:lang w:val="es-CO" w:eastAsia="en-US"/>
        </w:rPr>
        <w:fldChar w:fldCharType="end"/>
      </w:r>
      <w:r w:rsidRPr="00745109">
        <w:rPr>
          <w:rFonts w:ascii="Arial Narrow" w:eastAsia="Calibri" w:hAnsi="Arial Narrow"/>
          <w:sz w:val="24"/>
          <w:szCs w:val="24"/>
          <w:lang w:val="es-CO" w:eastAsia="en-US"/>
        </w:rPr>
        <w:t>Para la identificación de los bienes y derechos retirados y responsabilidades en proceso (propiedades, planta y equipo), se encuentran individualizados en el programa TNS, que controla los activos de la entidad, grupo de almacén.</w:t>
      </w:r>
    </w:p>
    <w:p w14:paraId="0594E250" w14:textId="6C66BC36" w:rsidR="00344956" w:rsidRDefault="00344956" w:rsidP="00344956">
      <w:pPr>
        <w:autoSpaceDE/>
        <w:autoSpaceDN/>
        <w:spacing w:line="259" w:lineRule="auto"/>
        <w:jc w:val="both"/>
        <w:rPr>
          <w:rFonts w:ascii="Arial Narrow" w:eastAsia="Calibri" w:hAnsi="Arial Narrow"/>
          <w:sz w:val="24"/>
          <w:szCs w:val="24"/>
          <w:lang w:val="es-CO" w:eastAsia="en-US"/>
        </w:rPr>
      </w:pPr>
    </w:p>
    <w:tbl>
      <w:tblPr>
        <w:tblW w:w="9407" w:type="dxa"/>
        <w:jc w:val="right"/>
        <w:tblCellMar>
          <w:left w:w="70" w:type="dxa"/>
          <w:right w:w="70" w:type="dxa"/>
        </w:tblCellMar>
        <w:tblLook w:val="04A0" w:firstRow="1" w:lastRow="0" w:firstColumn="1" w:lastColumn="0" w:noHBand="0" w:noVBand="1"/>
      </w:tblPr>
      <w:tblGrid>
        <w:gridCol w:w="1134"/>
        <w:gridCol w:w="567"/>
        <w:gridCol w:w="5245"/>
        <w:gridCol w:w="2461"/>
      </w:tblGrid>
      <w:tr w:rsidR="00AA0437" w:rsidRPr="00E32CBC" w14:paraId="50066775" w14:textId="77777777" w:rsidTr="00AA0437">
        <w:trPr>
          <w:trHeight w:val="255"/>
          <w:jc w:val="right"/>
        </w:trPr>
        <w:tc>
          <w:tcPr>
            <w:tcW w:w="1134" w:type="dxa"/>
            <w:tcBorders>
              <w:top w:val="nil"/>
              <w:left w:val="nil"/>
              <w:bottom w:val="nil"/>
              <w:right w:val="nil"/>
            </w:tcBorders>
            <w:shd w:val="clear" w:color="000000" w:fill="FFFFFF"/>
            <w:noWrap/>
            <w:vAlign w:val="bottom"/>
            <w:hideMark/>
          </w:tcPr>
          <w:p w14:paraId="3BBABB54" w14:textId="77777777" w:rsidR="00AA0437" w:rsidRPr="00E32CBC" w:rsidRDefault="00AA0437" w:rsidP="00641622">
            <w:pPr>
              <w:autoSpaceDE/>
              <w:autoSpaceDN/>
              <w:rPr>
                <w:rFonts w:ascii="Arial Narrow" w:hAnsi="Arial Narrow" w:cs="Calibri"/>
                <w:lang w:val="es-419" w:eastAsia="es-419"/>
              </w:rPr>
            </w:pPr>
            <w:r w:rsidRPr="00E32CBC">
              <w:rPr>
                <w:rFonts w:ascii="Arial Narrow" w:hAnsi="Arial Narrow" w:cs="Calibri"/>
                <w:lang w:val="es-419" w:eastAsia="es-419"/>
              </w:rPr>
              <w:t>ANEXO 26.1</w:t>
            </w:r>
          </w:p>
        </w:tc>
        <w:tc>
          <w:tcPr>
            <w:tcW w:w="567" w:type="dxa"/>
            <w:tcBorders>
              <w:top w:val="nil"/>
              <w:left w:val="nil"/>
              <w:bottom w:val="nil"/>
              <w:right w:val="nil"/>
            </w:tcBorders>
            <w:shd w:val="clear" w:color="auto" w:fill="auto"/>
            <w:noWrap/>
            <w:vAlign w:val="bottom"/>
            <w:hideMark/>
          </w:tcPr>
          <w:p w14:paraId="05B15C10" w14:textId="77777777" w:rsidR="00AA0437" w:rsidRPr="00E32CBC" w:rsidRDefault="00AA0437" w:rsidP="00641622">
            <w:pPr>
              <w:autoSpaceDE/>
              <w:autoSpaceDN/>
              <w:rPr>
                <w:rFonts w:ascii="Arial Narrow" w:hAnsi="Arial Narrow" w:cs="Calibri"/>
                <w:lang w:val="es-419" w:eastAsia="es-419"/>
              </w:rPr>
            </w:pPr>
          </w:p>
        </w:tc>
        <w:tc>
          <w:tcPr>
            <w:tcW w:w="5245" w:type="dxa"/>
            <w:tcBorders>
              <w:top w:val="nil"/>
              <w:left w:val="nil"/>
              <w:bottom w:val="nil"/>
              <w:right w:val="nil"/>
            </w:tcBorders>
            <w:shd w:val="clear" w:color="auto" w:fill="auto"/>
            <w:noWrap/>
            <w:vAlign w:val="bottom"/>
            <w:hideMark/>
          </w:tcPr>
          <w:p w14:paraId="00257D6D" w14:textId="77777777" w:rsidR="00AA0437" w:rsidRPr="00E32CBC" w:rsidRDefault="00AA0437" w:rsidP="00641622">
            <w:pPr>
              <w:autoSpaceDE/>
              <w:autoSpaceDN/>
              <w:rPr>
                <w:lang w:val="es-419" w:eastAsia="es-419"/>
              </w:rPr>
            </w:pPr>
          </w:p>
        </w:tc>
        <w:tc>
          <w:tcPr>
            <w:tcW w:w="2461" w:type="dxa"/>
            <w:tcBorders>
              <w:top w:val="nil"/>
              <w:left w:val="nil"/>
              <w:bottom w:val="nil"/>
              <w:right w:val="nil"/>
            </w:tcBorders>
            <w:shd w:val="clear" w:color="auto" w:fill="auto"/>
            <w:noWrap/>
            <w:vAlign w:val="bottom"/>
            <w:hideMark/>
          </w:tcPr>
          <w:p w14:paraId="39496722" w14:textId="77777777" w:rsidR="00AA0437" w:rsidRPr="00E32CBC" w:rsidRDefault="00AA0437" w:rsidP="00641622">
            <w:pPr>
              <w:autoSpaceDE/>
              <w:autoSpaceDN/>
              <w:rPr>
                <w:lang w:val="es-419" w:eastAsia="es-419"/>
              </w:rPr>
            </w:pPr>
          </w:p>
        </w:tc>
      </w:tr>
      <w:tr w:rsidR="00AA0437" w:rsidRPr="00E32CBC" w14:paraId="7324AC57" w14:textId="77777777" w:rsidTr="00AA0437">
        <w:trPr>
          <w:trHeight w:val="408"/>
          <w:jc w:val="right"/>
        </w:trPr>
        <w:tc>
          <w:tcPr>
            <w:tcW w:w="6946" w:type="dxa"/>
            <w:gridSpan w:val="3"/>
            <w:vMerge w:val="restart"/>
            <w:tcBorders>
              <w:top w:val="nil"/>
              <w:left w:val="nil"/>
              <w:bottom w:val="nil"/>
              <w:right w:val="single" w:sz="4" w:space="0" w:color="A6A6A6"/>
            </w:tcBorders>
            <w:shd w:val="clear" w:color="000000" w:fill="00B0F0"/>
            <w:vAlign w:val="center"/>
            <w:hideMark/>
          </w:tcPr>
          <w:p w14:paraId="20BBCF25" w14:textId="77777777" w:rsidR="00AA0437" w:rsidRPr="00E32CBC" w:rsidRDefault="00AA0437" w:rsidP="00641622">
            <w:pPr>
              <w:autoSpaceDE/>
              <w:autoSpaceDN/>
              <w:jc w:val="center"/>
              <w:rPr>
                <w:rFonts w:ascii="Arial Narrow" w:hAnsi="Arial Narrow" w:cs="Calibri"/>
                <w:b/>
                <w:bCs/>
                <w:color w:val="FFFFFF"/>
                <w:lang w:val="es-419" w:eastAsia="es-419"/>
              </w:rPr>
            </w:pPr>
            <w:r w:rsidRPr="00E32CBC">
              <w:rPr>
                <w:rFonts w:ascii="Arial Narrow" w:hAnsi="Arial Narrow" w:cs="Calibri"/>
                <w:b/>
                <w:bCs/>
                <w:color w:val="FFFFFF"/>
                <w:lang w:val="es-419" w:eastAsia="es-419"/>
              </w:rPr>
              <w:t>DESCRIPCION</w:t>
            </w:r>
          </w:p>
        </w:tc>
        <w:tc>
          <w:tcPr>
            <w:tcW w:w="2461" w:type="dxa"/>
            <w:vMerge w:val="restart"/>
            <w:tcBorders>
              <w:top w:val="single" w:sz="4" w:space="0" w:color="A6A6A6"/>
              <w:left w:val="single" w:sz="4" w:space="0" w:color="A6A6A6"/>
              <w:bottom w:val="nil"/>
              <w:right w:val="nil"/>
            </w:tcBorders>
            <w:shd w:val="clear" w:color="000000" w:fill="00B0F0"/>
            <w:vAlign w:val="center"/>
            <w:hideMark/>
          </w:tcPr>
          <w:p w14:paraId="60067789" w14:textId="77777777" w:rsidR="00AA0437" w:rsidRPr="00E32CBC" w:rsidRDefault="00AA0437" w:rsidP="00641622">
            <w:pPr>
              <w:autoSpaceDE/>
              <w:autoSpaceDN/>
              <w:jc w:val="center"/>
              <w:rPr>
                <w:rFonts w:ascii="Arial Narrow" w:hAnsi="Arial Narrow" w:cs="Calibri"/>
                <w:b/>
                <w:bCs/>
                <w:color w:val="FFFFFF"/>
                <w:lang w:val="es-419" w:eastAsia="es-419"/>
              </w:rPr>
            </w:pPr>
            <w:r w:rsidRPr="00E32CBC">
              <w:rPr>
                <w:rFonts w:ascii="Arial Narrow" w:hAnsi="Arial Narrow" w:cs="Calibri"/>
                <w:b/>
                <w:bCs/>
                <w:color w:val="FFFFFF"/>
                <w:lang w:val="es-419" w:eastAsia="es-419"/>
              </w:rPr>
              <w:t>SALDOS</w:t>
            </w:r>
          </w:p>
        </w:tc>
      </w:tr>
      <w:tr w:rsidR="00AA0437" w:rsidRPr="00E32CBC" w14:paraId="4DAB998C" w14:textId="77777777" w:rsidTr="00AA0437">
        <w:trPr>
          <w:trHeight w:val="230"/>
          <w:jc w:val="right"/>
        </w:trPr>
        <w:tc>
          <w:tcPr>
            <w:tcW w:w="6946" w:type="dxa"/>
            <w:gridSpan w:val="3"/>
            <w:vMerge/>
            <w:tcBorders>
              <w:top w:val="nil"/>
              <w:left w:val="nil"/>
              <w:bottom w:val="nil"/>
              <w:right w:val="single" w:sz="4" w:space="0" w:color="A6A6A6"/>
            </w:tcBorders>
            <w:vAlign w:val="center"/>
            <w:hideMark/>
          </w:tcPr>
          <w:p w14:paraId="60F4832F" w14:textId="77777777" w:rsidR="00AA0437" w:rsidRPr="00E32CBC" w:rsidRDefault="00AA0437" w:rsidP="00641622">
            <w:pPr>
              <w:autoSpaceDE/>
              <w:autoSpaceDN/>
              <w:rPr>
                <w:rFonts w:ascii="Arial Narrow" w:hAnsi="Arial Narrow" w:cs="Calibri"/>
                <w:b/>
                <w:bCs/>
                <w:color w:val="FFFFFF"/>
                <w:lang w:val="es-419" w:eastAsia="es-419"/>
              </w:rPr>
            </w:pPr>
          </w:p>
        </w:tc>
        <w:tc>
          <w:tcPr>
            <w:tcW w:w="2461" w:type="dxa"/>
            <w:vMerge/>
            <w:tcBorders>
              <w:top w:val="single" w:sz="4" w:space="0" w:color="A6A6A6"/>
              <w:left w:val="single" w:sz="4" w:space="0" w:color="A6A6A6"/>
              <w:bottom w:val="nil"/>
              <w:right w:val="nil"/>
            </w:tcBorders>
            <w:vAlign w:val="center"/>
            <w:hideMark/>
          </w:tcPr>
          <w:p w14:paraId="1F598C66" w14:textId="77777777" w:rsidR="00AA0437" w:rsidRPr="00E32CBC" w:rsidRDefault="00AA0437" w:rsidP="00641622">
            <w:pPr>
              <w:autoSpaceDE/>
              <w:autoSpaceDN/>
              <w:rPr>
                <w:rFonts w:ascii="Arial Narrow" w:hAnsi="Arial Narrow" w:cs="Calibri"/>
                <w:b/>
                <w:bCs/>
                <w:color w:val="FFFFFF"/>
                <w:lang w:val="es-419" w:eastAsia="es-419"/>
              </w:rPr>
            </w:pPr>
          </w:p>
        </w:tc>
      </w:tr>
      <w:tr w:rsidR="00AA0437" w:rsidRPr="00E32CBC" w14:paraId="00117DFC" w14:textId="77777777" w:rsidTr="00AA0437">
        <w:trPr>
          <w:trHeight w:val="255"/>
          <w:jc w:val="right"/>
        </w:trPr>
        <w:tc>
          <w:tcPr>
            <w:tcW w:w="1134" w:type="dxa"/>
            <w:tcBorders>
              <w:top w:val="single" w:sz="4" w:space="0" w:color="A6A6A6"/>
              <w:left w:val="single" w:sz="4" w:space="0" w:color="A6A6A6"/>
              <w:bottom w:val="single" w:sz="4" w:space="0" w:color="A6A6A6"/>
              <w:right w:val="single" w:sz="4" w:space="0" w:color="A6A6A6"/>
            </w:tcBorders>
            <w:shd w:val="clear" w:color="000000" w:fill="00B0F0"/>
            <w:vAlign w:val="center"/>
            <w:hideMark/>
          </w:tcPr>
          <w:p w14:paraId="4B2E63C7" w14:textId="77777777" w:rsidR="00AA0437" w:rsidRPr="00E32CBC" w:rsidRDefault="00AA0437" w:rsidP="00641622">
            <w:pPr>
              <w:autoSpaceDE/>
              <w:autoSpaceDN/>
              <w:jc w:val="center"/>
              <w:rPr>
                <w:rFonts w:ascii="Arial Narrow" w:hAnsi="Arial Narrow" w:cs="Calibri"/>
                <w:b/>
                <w:bCs/>
                <w:color w:val="FFFFFF"/>
                <w:lang w:val="es-419" w:eastAsia="es-419"/>
              </w:rPr>
            </w:pPr>
            <w:r w:rsidRPr="00E32CBC">
              <w:rPr>
                <w:rFonts w:ascii="Arial Narrow" w:hAnsi="Arial Narrow" w:cs="Calibri"/>
                <w:b/>
                <w:bCs/>
                <w:color w:val="FFFFFF"/>
                <w:lang w:val="es-419" w:eastAsia="es-419"/>
              </w:rPr>
              <w:t>CÓD</w:t>
            </w:r>
            <w:r>
              <w:rPr>
                <w:rFonts w:ascii="Arial Narrow" w:hAnsi="Arial Narrow" w:cs="Calibri"/>
                <w:b/>
                <w:bCs/>
                <w:color w:val="FFFFFF"/>
                <w:lang w:val="es-419" w:eastAsia="es-419"/>
              </w:rPr>
              <w:t>IGO CONTABLE</w:t>
            </w:r>
          </w:p>
        </w:tc>
        <w:tc>
          <w:tcPr>
            <w:tcW w:w="567" w:type="dxa"/>
            <w:tcBorders>
              <w:top w:val="single" w:sz="4" w:space="0" w:color="A6A6A6"/>
              <w:left w:val="nil"/>
              <w:bottom w:val="single" w:sz="4" w:space="0" w:color="A6A6A6"/>
              <w:right w:val="single" w:sz="4" w:space="0" w:color="A6A6A6"/>
            </w:tcBorders>
            <w:shd w:val="clear" w:color="000000" w:fill="00B0F0"/>
            <w:vAlign w:val="center"/>
            <w:hideMark/>
          </w:tcPr>
          <w:p w14:paraId="4DB6B3EA" w14:textId="77777777" w:rsidR="00AA0437" w:rsidRPr="00E32CBC" w:rsidRDefault="00AA0437" w:rsidP="00641622">
            <w:pPr>
              <w:autoSpaceDE/>
              <w:autoSpaceDN/>
              <w:jc w:val="center"/>
              <w:rPr>
                <w:rFonts w:ascii="Arial Narrow" w:hAnsi="Arial Narrow" w:cs="Calibri"/>
                <w:b/>
                <w:bCs/>
                <w:color w:val="FFFFFF"/>
                <w:lang w:val="es-419" w:eastAsia="es-419"/>
              </w:rPr>
            </w:pPr>
            <w:r w:rsidRPr="00E32CBC">
              <w:rPr>
                <w:rFonts w:ascii="Arial Narrow" w:hAnsi="Arial Narrow" w:cs="Calibri"/>
                <w:b/>
                <w:bCs/>
                <w:color w:val="FFFFFF"/>
                <w:lang w:val="es-419" w:eastAsia="es-419"/>
              </w:rPr>
              <w:t>NAT</w:t>
            </w:r>
          </w:p>
        </w:tc>
        <w:tc>
          <w:tcPr>
            <w:tcW w:w="5245" w:type="dxa"/>
            <w:tcBorders>
              <w:top w:val="single" w:sz="4" w:space="0" w:color="A6A6A6"/>
              <w:left w:val="nil"/>
              <w:bottom w:val="single" w:sz="4" w:space="0" w:color="A6A6A6"/>
              <w:right w:val="single" w:sz="4" w:space="0" w:color="A6A6A6"/>
            </w:tcBorders>
            <w:shd w:val="clear" w:color="000000" w:fill="3366CC"/>
            <w:vAlign w:val="center"/>
            <w:hideMark/>
          </w:tcPr>
          <w:p w14:paraId="7521040D" w14:textId="77777777" w:rsidR="00AA0437" w:rsidRPr="00E32CBC" w:rsidRDefault="00AA0437" w:rsidP="00641622">
            <w:pPr>
              <w:autoSpaceDE/>
              <w:autoSpaceDN/>
              <w:jc w:val="center"/>
              <w:rPr>
                <w:rFonts w:ascii="Arial Narrow" w:hAnsi="Arial Narrow" w:cs="Calibri"/>
                <w:b/>
                <w:bCs/>
                <w:color w:val="FFFFFF"/>
                <w:lang w:val="es-419" w:eastAsia="es-419"/>
              </w:rPr>
            </w:pPr>
            <w:r w:rsidRPr="00E32CBC">
              <w:rPr>
                <w:rFonts w:ascii="Arial Narrow" w:hAnsi="Arial Narrow" w:cs="Calibri"/>
                <w:b/>
                <w:bCs/>
                <w:color w:val="FFFFFF"/>
                <w:lang w:val="es-419" w:eastAsia="es-419"/>
              </w:rPr>
              <w:t>CONCEPTO</w:t>
            </w:r>
          </w:p>
        </w:tc>
        <w:tc>
          <w:tcPr>
            <w:tcW w:w="2461" w:type="dxa"/>
            <w:tcBorders>
              <w:top w:val="single" w:sz="4" w:space="0" w:color="A6A6A6"/>
              <w:left w:val="nil"/>
              <w:bottom w:val="single" w:sz="4" w:space="0" w:color="A6A6A6"/>
              <w:right w:val="nil"/>
            </w:tcBorders>
            <w:shd w:val="clear" w:color="000000" w:fill="3366CC"/>
            <w:vAlign w:val="center"/>
            <w:hideMark/>
          </w:tcPr>
          <w:p w14:paraId="0EA56415" w14:textId="77777777" w:rsidR="00AA0437" w:rsidRPr="00E32CBC" w:rsidRDefault="00AA0437" w:rsidP="00641622">
            <w:pPr>
              <w:autoSpaceDE/>
              <w:autoSpaceDN/>
              <w:jc w:val="center"/>
              <w:rPr>
                <w:rFonts w:ascii="Arial Narrow" w:hAnsi="Arial Narrow" w:cs="Calibri"/>
                <w:b/>
                <w:bCs/>
                <w:color w:val="FFFFFF"/>
                <w:lang w:val="es-419" w:eastAsia="es-419"/>
              </w:rPr>
            </w:pPr>
            <w:r w:rsidRPr="00E32CBC">
              <w:rPr>
                <w:rFonts w:ascii="Arial Narrow" w:hAnsi="Arial Narrow" w:cs="Calibri"/>
                <w:b/>
                <w:bCs/>
                <w:color w:val="FFFFFF"/>
                <w:lang w:val="es-419" w:eastAsia="es-419"/>
              </w:rPr>
              <w:t>2.022</w:t>
            </w:r>
          </w:p>
        </w:tc>
      </w:tr>
      <w:tr w:rsidR="00AA0437" w:rsidRPr="00E32CBC" w14:paraId="33D40CFC" w14:textId="77777777" w:rsidTr="00AA0437">
        <w:trPr>
          <w:trHeight w:val="334"/>
          <w:jc w:val="right"/>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3A1AE86A" w14:textId="77777777" w:rsidR="00AA0437" w:rsidRPr="00E32CBC" w:rsidRDefault="00AA0437" w:rsidP="00641622">
            <w:pPr>
              <w:autoSpaceDE/>
              <w:autoSpaceDN/>
              <w:rPr>
                <w:rFonts w:ascii="Arial Narrow" w:hAnsi="Arial Narrow" w:cs="Calibri"/>
                <w:b/>
                <w:bCs/>
                <w:color w:val="000000"/>
                <w:lang w:val="es-419" w:eastAsia="es-419"/>
              </w:rPr>
            </w:pPr>
            <w:r w:rsidRPr="00E32CBC">
              <w:rPr>
                <w:rFonts w:ascii="Arial Narrow" w:hAnsi="Arial Narrow" w:cs="Calibri"/>
                <w:b/>
                <w:bCs/>
                <w:color w:val="000000"/>
                <w:lang w:val="es-419" w:eastAsia="es-419"/>
              </w:rPr>
              <w:t>8.1.20.04</w:t>
            </w:r>
          </w:p>
        </w:tc>
        <w:tc>
          <w:tcPr>
            <w:tcW w:w="567" w:type="dxa"/>
            <w:tcBorders>
              <w:top w:val="nil"/>
              <w:left w:val="nil"/>
              <w:bottom w:val="single" w:sz="4" w:space="0" w:color="A6A6A6"/>
              <w:right w:val="single" w:sz="4" w:space="0" w:color="A6A6A6"/>
            </w:tcBorders>
            <w:shd w:val="clear" w:color="auto" w:fill="auto"/>
            <w:vAlign w:val="center"/>
            <w:hideMark/>
          </w:tcPr>
          <w:p w14:paraId="3553095F" w14:textId="77777777" w:rsidR="00AA0437" w:rsidRPr="00E32CBC" w:rsidRDefault="00AA0437" w:rsidP="00641622">
            <w:pPr>
              <w:autoSpaceDE/>
              <w:autoSpaceDN/>
              <w:jc w:val="center"/>
              <w:rPr>
                <w:rFonts w:ascii="Arial Narrow" w:hAnsi="Arial Narrow" w:cs="Calibri"/>
                <w:b/>
                <w:bCs/>
                <w:color w:val="000000"/>
                <w:lang w:val="es-419" w:eastAsia="es-419"/>
              </w:rPr>
            </w:pPr>
            <w:r w:rsidRPr="00C266E2">
              <w:rPr>
                <w:rFonts w:ascii="Arial Narrow" w:hAnsi="Arial Narrow" w:cs="Calibri"/>
                <w:b/>
                <w:bCs/>
                <w:color w:val="000000"/>
                <w:lang w:val="es-419" w:eastAsia="es-419"/>
              </w:rPr>
              <w:t>Db</w:t>
            </w:r>
          </w:p>
        </w:tc>
        <w:tc>
          <w:tcPr>
            <w:tcW w:w="5245" w:type="dxa"/>
            <w:tcBorders>
              <w:top w:val="nil"/>
              <w:left w:val="nil"/>
              <w:bottom w:val="single" w:sz="4" w:space="0" w:color="A6A6A6"/>
              <w:right w:val="single" w:sz="4" w:space="0" w:color="A6A6A6"/>
            </w:tcBorders>
            <w:shd w:val="clear" w:color="auto" w:fill="auto"/>
            <w:vAlign w:val="center"/>
            <w:hideMark/>
          </w:tcPr>
          <w:p w14:paraId="4D9B40FA" w14:textId="77777777" w:rsidR="00AA0437" w:rsidRPr="00E32CBC" w:rsidRDefault="00AA0437" w:rsidP="00641622">
            <w:pPr>
              <w:autoSpaceDE/>
              <w:autoSpaceDN/>
              <w:jc w:val="center"/>
              <w:rPr>
                <w:rFonts w:ascii="Arial Narrow" w:hAnsi="Arial Narrow" w:cs="Calibri"/>
                <w:b/>
                <w:bCs/>
                <w:color w:val="000000"/>
                <w:lang w:val="es-419" w:eastAsia="es-419"/>
              </w:rPr>
            </w:pPr>
            <w:r w:rsidRPr="00E32CBC">
              <w:rPr>
                <w:rFonts w:ascii="Arial Narrow" w:hAnsi="Arial Narrow" w:cs="Calibri"/>
                <w:b/>
                <w:bCs/>
                <w:color w:val="000000"/>
                <w:lang w:val="es-419" w:eastAsia="es-419"/>
              </w:rPr>
              <w:t>LITIGIOS Y MECANISMOS DE SOLUCIÓN DE CONFLICTOS</w:t>
            </w:r>
          </w:p>
        </w:tc>
        <w:tc>
          <w:tcPr>
            <w:tcW w:w="2461" w:type="dxa"/>
            <w:tcBorders>
              <w:top w:val="nil"/>
              <w:left w:val="nil"/>
              <w:bottom w:val="single" w:sz="4" w:space="0" w:color="A6A6A6"/>
              <w:right w:val="single" w:sz="4" w:space="0" w:color="A6A6A6"/>
            </w:tcBorders>
            <w:shd w:val="clear" w:color="000000" w:fill="FFF2CC"/>
            <w:noWrap/>
            <w:vAlign w:val="center"/>
            <w:hideMark/>
          </w:tcPr>
          <w:p w14:paraId="58188AE4" w14:textId="77777777" w:rsidR="00AA0437" w:rsidRPr="00E32CBC" w:rsidRDefault="00AA0437" w:rsidP="00641622">
            <w:pPr>
              <w:autoSpaceDE/>
              <w:autoSpaceDN/>
              <w:jc w:val="right"/>
              <w:rPr>
                <w:rFonts w:ascii="Arial Narrow" w:hAnsi="Arial Narrow" w:cs="Calibri"/>
                <w:b/>
                <w:bCs/>
                <w:color w:val="000000"/>
                <w:lang w:val="es-419" w:eastAsia="es-419"/>
              </w:rPr>
            </w:pPr>
            <w:r w:rsidRPr="00E32CBC">
              <w:rPr>
                <w:rFonts w:ascii="Arial Narrow" w:hAnsi="Arial Narrow" w:cs="Calibri"/>
                <w:b/>
                <w:bCs/>
                <w:color w:val="000000"/>
                <w:lang w:val="es-419" w:eastAsia="es-419"/>
              </w:rPr>
              <w:t xml:space="preserve">2.374.750.950 </w:t>
            </w:r>
          </w:p>
        </w:tc>
      </w:tr>
      <w:tr w:rsidR="00AA0437" w:rsidRPr="00E32CBC" w14:paraId="7D5C3846" w14:textId="77777777" w:rsidTr="00AA0437">
        <w:trPr>
          <w:trHeight w:val="255"/>
          <w:jc w:val="right"/>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6902F749" w14:textId="77777777" w:rsidR="00AA0437" w:rsidRPr="00E32CBC" w:rsidRDefault="00AA0437" w:rsidP="00641622">
            <w:pPr>
              <w:autoSpaceDE/>
              <w:autoSpaceDN/>
              <w:rPr>
                <w:rFonts w:ascii="Arial Narrow" w:hAnsi="Arial Narrow" w:cs="Calibri"/>
                <w:color w:val="000000"/>
                <w:lang w:val="es-419" w:eastAsia="es-419"/>
              </w:rPr>
            </w:pPr>
            <w:r w:rsidRPr="00E32CBC">
              <w:rPr>
                <w:rFonts w:ascii="Arial Narrow" w:hAnsi="Arial Narrow" w:cs="Calibri"/>
                <w:color w:val="000000"/>
                <w:lang w:val="es-419" w:eastAsia="es-419"/>
              </w:rPr>
              <w:t>8.1.20.04</w:t>
            </w:r>
          </w:p>
        </w:tc>
        <w:tc>
          <w:tcPr>
            <w:tcW w:w="567" w:type="dxa"/>
            <w:tcBorders>
              <w:top w:val="nil"/>
              <w:left w:val="nil"/>
              <w:bottom w:val="single" w:sz="4" w:space="0" w:color="A6A6A6"/>
              <w:right w:val="single" w:sz="4" w:space="0" w:color="A6A6A6"/>
            </w:tcBorders>
            <w:shd w:val="clear" w:color="auto" w:fill="auto"/>
            <w:vAlign w:val="center"/>
            <w:hideMark/>
          </w:tcPr>
          <w:p w14:paraId="31D5A042" w14:textId="77777777" w:rsidR="00AA0437" w:rsidRPr="00E32CBC" w:rsidRDefault="00AA0437" w:rsidP="00641622">
            <w:pPr>
              <w:autoSpaceDE/>
              <w:autoSpaceDN/>
              <w:jc w:val="center"/>
              <w:rPr>
                <w:rFonts w:ascii="Arial Narrow" w:hAnsi="Arial Narrow" w:cs="Calibri"/>
                <w:color w:val="000000"/>
                <w:lang w:val="es-419" w:eastAsia="es-419"/>
              </w:rPr>
            </w:pPr>
            <w:r>
              <w:rPr>
                <w:rFonts w:ascii="Arial Narrow" w:hAnsi="Arial Narrow" w:cs="Calibri"/>
                <w:color w:val="000000"/>
                <w:lang w:val="es-419" w:eastAsia="es-419"/>
              </w:rPr>
              <w:t>Db</w:t>
            </w:r>
          </w:p>
        </w:tc>
        <w:tc>
          <w:tcPr>
            <w:tcW w:w="5245" w:type="dxa"/>
            <w:tcBorders>
              <w:top w:val="nil"/>
              <w:left w:val="nil"/>
              <w:bottom w:val="single" w:sz="4" w:space="0" w:color="A6A6A6"/>
              <w:right w:val="single" w:sz="4" w:space="0" w:color="A6A6A6"/>
            </w:tcBorders>
            <w:shd w:val="clear" w:color="auto" w:fill="auto"/>
            <w:vAlign w:val="center"/>
            <w:hideMark/>
          </w:tcPr>
          <w:p w14:paraId="6B71DDAA" w14:textId="77777777" w:rsidR="00AA0437" w:rsidRPr="00E32CBC" w:rsidRDefault="00AA0437" w:rsidP="00641622">
            <w:pPr>
              <w:autoSpaceDE/>
              <w:autoSpaceDN/>
              <w:rPr>
                <w:rFonts w:ascii="Arial Narrow" w:hAnsi="Arial Narrow" w:cs="Calibri"/>
                <w:color w:val="000000"/>
                <w:lang w:val="es-419" w:eastAsia="es-419"/>
              </w:rPr>
            </w:pPr>
            <w:r w:rsidRPr="00E32CBC">
              <w:rPr>
                <w:rFonts w:ascii="Arial Narrow" w:hAnsi="Arial Narrow" w:cs="Calibri"/>
                <w:color w:val="000000"/>
                <w:lang w:val="es-419" w:eastAsia="es-419"/>
              </w:rPr>
              <w:t>Integrador de proyectos logísticos Ltda.</w:t>
            </w:r>
          </w:p>
        </w:tc>
        <w:tc>
          <w:tcPr>
            <w:tcW w:w="2461" w:type="dxa"/>
            <w:tcBorders>
              <w:top w:val="nil"/>
              <w:left w:val="nil"/>
              <w:bottom w:val="single" w:sz="4" w:space="0" w:color="A6A6A6"/>
              <w:right w:val="single" w:sz="4" w:space="0" w:color="A6A6A6"/>
            </w:tcBorders>
            <w:shd w:val="clear" w:color="000000" w:fill="FFF2CC"/>
            <w:noWrap/>
            <w:vAlign w:val="center"/>
            <w:hideMark/>
          </w:tcPr>
          <w:p w14:paraId="0A51ACDC" w14:textId="77777777" w:rsidR="00AA0437" w:rsidRPr="00E32CBC" w:rsidRDefault="00AA0437" w:rsidP="00641622">
            <w:pPr>
              <w:autoSpaceDE/>
              <w:autoSpaceDN/>
              <w:jc w:val="right"/>
              <w:rPr>
                <w:rFonts w:ascii="Arial Narrow" w:hAnsi="Arial Narrow" w:cs="Calibri"/>
                <w:color w:val="000000"/>
                <w:lang w:val="es-419" w:eastAsia="es-419"/>
              </w:rPr>
            </w:pPr>
            <w:r w:rsidRPr="00E32CBC">
              <w:rPr>
                <w:rFonts w:ascii="Arial Narrow" w:hAnsi="Arial Narrow" w:cs="Calibri"/>
                <w:color w:val="000000"/>
                <w:lang w:val="es-419" w:eastAsia="es-419"/>
              </w:rPr>
              <w:t xml:space="preserve">602.485.799 </w:t>
            </w:r>
          </w:p>
        </w:tc>
      </w:tr>
      <w:tr w:rsidR="00AA0437" w:rsidRPr="00E32CBC" w14:paraId="7DDC7FF4" w14:textId="77777777" w:rsidTr="00AA0437">
        <w:trPr>
          <w:trHeight w:val="255"/>
          <w:jc w:val="right"/>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55E7CEBD" w14:textId="77777777" w:rsidR="00AA0437" w:rsidRPr="00E32CBC" w:rsidRDefault="00AA0437" w:rsidP="00641622">
            <w:pPr>
              <w:autoSpaceDE/>
              <w:autoSpaceDN/>
              <w:rPr>
                <w:rFonts w:ascii="Arial Narrow" w:hAnsi="Arial Narrow" w:cs="Calibri"/>
                <w:color w:val="000000"/>
                <w:lang w:val="es-419" w:eastAsia="es-419"/>
              </w:rPr>
            </w:pPr>
            <w:r w:rsidRPr="00E32CBC">
              <w:rPr>
                <w:rFonts w:ascii="Arial Narrow" w:hAnsi="Arial Narrow" w:cs="Calibri"/>
                <w:color w:val="000000"/>
                <w:lang w:val="es-419" w:eastAsia="es-419"/>
              </w:rPr>
              <w:t>8.1.20.04</w:t>
            </w:r>
          </w:p>
        </w:tc>
        <w:tc>
          <w:tcPr>
            <w:tcW w:w="567" w:type="dxa"/>
            <w:tcBorders>
              <w:top w:val="nil"/>
              <w:left w:val="nil"/>
              <w:bottom w:val="single" w:sz="4" w:space="0" w:color="A6A6A6"/>
              <w:right w:val="single" w:sz="4" w:space="0" w:color="A6A6A6"/>
            </w:tcBorders>
            <w:shd w:val="clear" w:color="auto" w:fill="auto"/>
            <w:vAlign w:val="center"/>
            <w:hideMark/>
          </w:tcPr>
          <w:p w14:paraId="38F3057F" w14:textId="77777777" w:rsidR="00AA0437" w:rsidRPr="00E32CBC" w:rsidRDefault="00AA0437" w:rsidP="00641622">
            <w:pPr>
              <w:autoSpaceDE/>
              <w:autoSpaceDN/>
              <w:jc w:val="center"/>
              <w:rPr>
                <w:rFonts w:ascii="Arial Narrow" w:hAnsi="Arial Narrow" w:cs="Calibri"/>
                <w:color w:val="000000"/>
                <w:lang w:val="es-419" w:eastAsia="es-419"/>
              </w:rPr>
            </w:pPr>
            <w:r>
              <w:rPr>
                <w:rFonts w:ascii="Arial Narrow" w:hAnsi="Arial Narrow" w:cs="Calibri"/>
                <w:color w:val="000000"/>
                <w:lang w:val="es-419" w:eastAsia="es-419"/>
              </w:rPr>
              <w:t>Db</w:t>
            </w:r>
          </w:p>
        </w:tc>
        <w:tc>
          <w:tcPr>
            <w:tcW w:w="5245" w:type="dxa"/>
            <w:tcBorders>
              <w:top w:val="nil"/>
              <w:left w:val="nil"/>
              <w:bottom w:val="single" w:sz="4" w:space="0" w:color="A6A6A6"/>
              <w:right w:val="single" w:sz="4" w:space="0" w:color="A6A6A6"/>
            </w:tcBorders>
            <w:shd w:val="clear" w:color="auto" w:fill="auto"/>
            <w:vAlign w:val="center"/>
            <w:hideMark/>
          </w:tcPr>
          <w:p w14:paraId="5E26B4FF" w14:textId="77777777" w:rsidR="00AA0437" w:rsidRPr="00E32CBC" w:rsidRDefault="00AA0437" w:rsidP="00641622">
            <w:pPr>
              <w:autoSpaceDE/>
              <w:autoSpaceDN/>
              <w:rPr>
                <w:rFonts w:ascii="Arial Narrow" w:hAnsi="Arial Narrow" w:cs="Calibri"/>
                <w:color w:val="000000"/>
                <w:lang w:val="es-419" w:eastAsia="es-419"/>
              </w:rPr>
            </w:pPr>
            <w:r w:rsidRPr="00E32CBC">
              <w:rPr>
                <w:rFonts w:ascii="Arial Narrow" w:hAnsi="Arial Narrow" w:cs="Calibri"/>
                <w:color w:val="000000"/>
                <w:lang w:val="es-419" w:eastAsia="es-419"/>
              </w:rPr>
              <w:t>CSL Trading SAS</w:t>
            </w:r>
          </w:p>
        </w:tc>
        <w:tc>
          <w:tcPr>
            <w:tcW w:w="2461" w:type="dxa"/>
            <w:tcBorders>
              <w:top w:val="nil"/>
              <w:left w:val="nil"/>
              <w:bottom w:val="single" w:sz="4" w:space="0" w:color="A6A6A6"/>
              <w:right w:val="single" w:sz="4" w:space="0" w:color="A6A6A6"/>
            </w:tcBorders>
            <w:shd w:val="clear" w:color="000000" w:fill="FFF2CC"/>
            <w:noWrap/>
            <w:vAlign w:val="center"/>
            <w:hideMark/>
          </w:tcPr>
          <w:p w14:paraId="0DFA8F01" w14:textId="77777777" w:rsidR="00AA0437" w:rsidRPr="00E32CBC" w:rsidRDefault="00AA0437" w:rsidP="00641622">
            <w:pPr>
              <w:autoSpaceDE/>
              <w:autoSpaceDN/>
              <w:jc w:val="right"/>
              <w:rPr>
                <w:rFonts w:ascii="Arial Narrow" w:hAnsi="Arial Narrow" w:cs="Calibri"/>
                <w:color w:val="000000"/>
                <w:lang w:val="es-419" w:eastAsia="es-419"/>
              </w:rPr>
            </w:pPr>
            <w:r w:rsidRPr="00E32CBC">
              <w:rPr>
                <w:rFonts w:ascii="Arial Narrow" w:hAnsi="Arial Narrow" w:cs="Calibri"/>
                <w:color w:val="000000"/>
                <w:lang w:val="es-419" w:eastAsia="es-419"/>
              </w:rPr>
              <w:t xml:space="preserve">1.772.265.151 </w:t>
            </w:r>
          </w:p>
        </w:tc>
      </w:tr>
    </w:tbl>
    <w:p w14:paraId="28C61AE1" w14:textId="77777777" w:rsidR="00A063DA" w:rsidRDefault="00A063DA" w:rsidP="00344956">
      <w:pPr>
        <w:autoSpaceDE/>
        <w:autoSpaceDN/>
        <w:spacing w:line="259" w:lineRule="auto"/>
        <w:jc w:val="both"/>
        <w:rPr>
          <w:rFonts w:ascii="Arial Narrow" w:eastAsia="Calibri" w:hAnsi="Arial Narrow"/>
          <w:sz w:val="24"/>
          <w:szCs w:val="24"/>
          <w:lang w:val="es-CO" w:eastAsia="en-US"/>
        </w:rPr>
      </w:pPr>
    </w:p>
    <w:tbl>
      <w:tblPr>
        <w:tblW w:w="9522" w:type="dxa"/>
        <w:jc w:val="center"/>
        <w:tblCellMar>
          <w:left w:w="70" w:type="dxa"/>
          <w:right w:w="70" w:type="dxa"/>
        </w:tblCellMar>
        <w:tblLook w:val="04A0" w:firstRow="1" w:lastRow="0" w:firstColumn="1" w:lastColumn="0" w:noHBand="0" w:noVBand="1"/>
      </w:tblPr>
      <w:tblGrid>
        <w:gridCol w:w="1134"/>
        <w:gridCol w:w="709"/>
        <w:gridCol w:w="3544"/>
        <w:gridCol w:w="2693"/>
        <w:gridCol w:w="1442"/>
      </w:tblGrid>
      <w:tr w:rsidR="000253ED" w:rsidRPr="00D857BC" w14:paraId="5253543F" w14:textId="77777777" w:rsidTr="000253ED">
        <w:trPr>
          <w:trHeight w:val="300"/>
          <w:jc w:val="center"/>
        </w:trPr>
        <w:tc>
          <w:tcPr>
            <w:tcW w:w="1134" w:type="dxa"/>
            <w:tcBorders>
              <w:top w:val="nil"/>
              <w:left w:val="nil"/>
              <w:bottom w:val="nil"/>
              <w:right w:val="nil"/>
            </w:tcBorders>
            <w:shd w:val="clear" w:color="000000" w:fill="FFFFFF"/>
            <w:noWrap/>
            <w:vAlign w:val="bottom"/>
            <w:hideMark/>
          </w:tcPr>
          <w:p w14:paraId="35544D13" w14:textId="77777777" w:rsidR="000253ED" w:rsidRPr="00D857BC" w:rsidRDefault="000253ED" w:rsidP="00641622">
            <w:pPr>
              <w:autoSpaceDE/>
              <w:autoSpaceDN/>
              <w:rPr>
                <w:rFonts w:ascii="Arial Narrow" w:hAnsi="Arial Narrow" w:cs="Calibri"/>
                <w:lang w:val="es-419" w:eastAsia="es-419"/>
              </w:rPr>
            </w:pPr>
            <w:r w:rsidRPr="00D857BC">
              <w:rPr>
                <w:rFonts w:ascii="Arial Narrow" w:hAnsi="Arial Narrow" w:cs="Calibri"/>
                <w:lang w:val="es-419" w:eastAsia="es-419"/>
              </w:rPr>
              <w:t>ANEXO 26.2</w:t>
            </w:r>
          </w:p>
        </w:tc>
        <w:tc>
          <w:tcPr>
            <w:tcW w:w="709" w:type="dxa"/>
            <w:tcBorders>
              <w:top w:val="nil"/>
              <w:left w:val="nil"/>
              <w:bottom w:val="nil"/>
              <w:right w:val="nil"/>
            </w:tcBorders>
            <w:shd w:val="clear" w:color="auto" w:fill="auto"/>
            <w:noWrap/>
            <w:vAlign w:val="bottom"/>
            <w:hideMark/>
          </w:tcPr>
          <w:p w14:paraId="7E1DA691" w14:textId="77777777" w:rsidR="000253ED" w:rsidRPr="00D857BC" w:rsidRDefault="000253ED" w:rsidP="00641622">
            <w:pPr>
              <w:autoSpaceDE/>
              <w:autoSpaceDN/>
              <w:rPr>
                <w:rFonts w:ascii="Arial Narrow" w:hAnsi="Arial Narrow" w:cs="Calibri"/>
                <w:lang w:val="es-419" w:eastAsia="es-419"/>
              </w:rPr>
            </w:pPr>
          </w:p>
        </w:tc>
        <w:tc>
          <w:tcPr>
            <w:tcW w:w="3544" w:type="dxa"/>
            <w:tcBorders>
              <w:top w:val="nil"/>
              <w:left w:val="nil"/>
              <w:bottom w:val="nil"/>
              <w:right w:val="nil"/>
            </w:tcBorders>
            <w:shd w:val="clear" w:color="auto" w:fill="auto"/>
            <w:noWrap/>
            <w:vAlign w:val="bottom"/>
            <w:hideMark/>
          </w:tcPr>
          <w:p w14:paraId="528C129E" w14:textId="77777777" w:rsidR="000253ED" w:rsidRPr="00D857BC" w:rsidRDefault="000253ED" w:rsidP="00641622">
            <w:pPr>
              <w:autoSpaceDE/>
              <w:autoSpaceDN/>
              <w:rPr>
                <w:lang w:val="es-419" w:eastAsia="es-419"/>
              </w:rPr>
            </w:pPr>
          </w:p>
        </w:tc>
        <w:tc>
          <w:tcPr>
            <w:tcW w:w="2693" w:type="dxa"/>
            <w:tcBorders>
              <w:top w:val="nil"/>
              <w:left w:val="nil"/>
              <w:bottom w:val="nil"/>
              <w:right w:val="nil"/>
            </w:tcBorders>
            <w:shd w:val="clear" w:color="auto" w:fill="auto"/>
            <w:noWrap/>
            <w:vAlign w:val="bottom"/>
            <w:hideMark/>
          </w:tcPr>
          <w:p w14:paraId="62B320AC" w14:textId="77777777" w:rsidR="000253ED" w:rsidRPr="00D857BC" w:rsidRDefault="000253ED" w:rsidP="00641622">
            <w:pPr>
              <w:autoSpaceDE/>
              <w:autoSpaceDN/>
              <w:rPr>
                <w:lang w:val="es-419" w:eastAsia="es-419"/>
              </w:rPr>
            </w:pPr>
          </w:p>
        </w:tc>
        <w:tc>
          <w:tcPr>
            <w:tcW w:w="1442" w:type="dxa"/>
            <w:tcBorders>
              <w:top w:val="nil"/>
              <w:left w:val="nil"/>
              <w:bottom w:val="nil"/>
              <w:right w:val="nil"/>
            </w:tcBorders>
            <w:shd w:val="clear" w:color="auto" w:fill="auto"/>
            <w:noWrap/>
            <w:vAlign w:val="bottom"/>
            <w:hideMark/>
          </w:tcPr>
          <w:p w14:paraId="0CF94832" w14:textId="77777777" w:rsidR="000253ED" w:rsidRPr="00D857BC" w:rsidRDefault="000253ED" w:rsidP="00641622">
            <w:pPr>
              <w:autoSpaceDE/>
              <w:autoSpaceDN/>
              <w:rPr>
                <w:lang w:val="es-419" w:eastAsia="es-419"/>
              </w:rPr>
            </w:pPr>
          </w:p>
        </w:tc>
      </w:tr>
      <w:tr w:rsidR="000253ED" w:rsidRPr="00D857BC" w14:paraId="348B8D35" w14:textId="77777777" w:rsidTr="000253ED">
        <w:trPr>
          <w:trHeight w:val="408"/>
          <w:jc w:val="center"/>
        </w:trPr>
        <w:tc>
          <w:tcPr>
            <w:tcW w:w="8080" w:type="dxa"/>
            <w:gridSpan w:val="4"/>
            <w:vMerge w:val="restart"/>
            <w:tcBorders>
              <w:top w:val="nil"/>
              <w:left w:val="nil"/>
              <w:bottom w:val="single" w:sz="4" w:space="0" w:color="A6A6A6"/>
              <w:right w:val="single" w:sz="4" w:space="0" w:color="A6A6A6"/>
            </w:tcBorders>
            <w:shd w:val="clear" w:color="000000" w:fill="00B0F0"/>
            <w:vAlign w:val="center"/>
            <w:hideMark/>
          </w:tcPr>
          <w:p w14:paraId="61D3C38F" w14:textId="77777777" w:rsidR="000253ED" w:rsidRPr="00D857BC" w:rsidRDefault="000253ED" w:rsidP="00641622">
            <w:pPr>
              <w:autoSpaceDE/>
              <w:autoSpaceDN/>
              <w:jc w:val="center"/>
              <w:rPr>
                <w:rFonts w:ascii="Arial Narrow" w:hAnsi="Arial Narrow" w:cs="Calibri"/>
                <w:b/>
                <w:bCs/>
                <w:color w:val="FFFFFF"/>
                <w:lang w:val="es-419" w:eastAsia="es-419"/>
              </w:rPr>
            </w:pPr>
            <w:r w:rsidRPr="00D857BC">
              <w:rPr>
                <w:rFonts w:ascii="Arial Narrow" w:hAnsi="Arial Narrow" w:cs="Calibri"/>
                <w:b/>
                <w:bCs/>
                <w:color w:val="FFFFFF"/>
                <w:lang w:val="es-419" w:eastAsia="es-419"/>
              </w:rPr>
              <w:t>DESCRIPCION</w:t>
            </w:r>
          </w:p>
        </w:tc>
        <w:tc>
          <w:tcPr>
            <w:tcW w:w="1442" w:type="dxa"/>
            <w:vMerge w:val="restart"/>
            <w:tcBorders>
              <w:top w:val="single" w:sz="4" w:space="0" w:color="A6A6A6"/>
              <w:left w:val="single" w:sz="4" w:space="0" w:color="A6A6A6"/>
              <w:bottom w:val="nil"/>
              <w:right w:val="nil"/>
            </w:tcBorders>
            <w:shd w:val="clear" w:color="000000" w:fill="00B0F0"/>
            <w:vAlign w:val="center"/>
            <w:hideMark/>
          </w:tcPr>
          <w:p w14:paraId="14023A84" w14:textId="77777777" w:rsidR="000253ED" w:rsidRPr="00D857BC" w:rsidRDefault="000253ED" w:rsidP="00641622">
            <w:pPr>
              <w:autoSpaceDE/>
              <w:autoSpaceDN/>
              <w:jc w:val="center"/>
              <w:rPr>
                <w:rFonts w:ascii="Arial Narrow" w:hAnsi="Arial Narrow" w:cs="Calibri"/>
                <w:b/>
                <w:bCs/>
                <w:color w:val="FFFFFF"/>
                <w:lang w:val="es-419" w:eastAsia="es-419"/>
              </w:rPr>
            </w:pPr>
            <w:r w:rsidRPr="00D857BC">
              <w:rPr>
                <w:rFonts w:ascii="Arial Narrow" w:hAnsi="Arial Narrow" w:cs="Calibri"/>
                <w:b/>
                <w:bCs/>
                <w:color w:val="FFFFFF"/>
                <w:lang w:val="es-419" w:eastAsia="es-419"/>
              </w:rPr>
              <w:t>SALDOS</w:t>
            </w:r>
          </w:p>
        </w:tc>
      </w:tr>
      <w:tr w:rsidR="000253ED" w:rsidRPr="00D857BC" w14:paraId="4D078178" w14:textId="77777777" w:rsidTr="000253ED">
        <w:trPr>
          <w:trHeight w:val="230"/>
          <w:jc w:val="center"/>
        </w:trPr>
        <w:tc>
          <w:tcPr>
            <w:tcW w:w="8080" w:type="dxa"/>
            <w:gridSpan w:val="4"/>
            <w:vMerge/>
            <w:tcBorders>
              <w:top w:val="nil"/>
              <w:left w:val="nil"/>
              <w:bottom w:val="single" w:sz="4" w:space="0" w:color="A6A6A6"/>
              <w:right w:val="single" w:sz="4" w:space="0" w:color="A6A6A6"/>
            </w:tcBorders>
            <w:vAlign w:val="center"/>
            <w:hideMark/>
          </w:tcPr>
          <w:p w14:paraId="68B4E705" w14:textId="77777777" w:rsidR="000253ED" w:rsidRPr="00D857BC" w:rsidRDefault="000253ED" w:rsidP="00641622">
            <w:pPr>
              <w:autoSpaceDE/>
              <w:autoSpaceDN/>
              <w:rPr>
                <w:rFonts w:ascii="Arial Narrow" w:hAnsi="Arial Narrow" w:cs="Calibri"/>
                <w:b/>
                <w:bCs/>
                <w:color w:val="FFFFFF"/>
                <w:lang w:val="es-419" w:eastAsia="es-419"/>
              </w:rPr>
            </w:pPr>
          </w:p>
        </w:tc>
        <w:tc>
          <w:tcPr>
            <w:tcW w:w="1442" w:type="dxa"/>
            <w:vMerge/>
            <w:tcBorders>
              <w:top w:val="single" w:sz="4" w:space="0" w:color="A6A6A6"/>
              <w:left w:val="single" w:sz="4" w:space="0" w:color="A6A6A6"/>
              <w:bottom w:val="nil"/>
              <w:right w:val="nil"/>
            </w:tcBorders>
            <w:vAlign w:val="center"/>
            <w:hideMark/>
          </w:tcPr>
          <w:p w14:paraId="7F0F9091" w14:textId="77777777" w:rsidR="000253ED" w:rsidRPr="00D857BC" w:rsidRDefault="000253ED" w:rsidP="00641622">
            <w:pPr>
              <w:autoSpaceDE/>
              <w:autoSpaceDN/>
              <w:rPr>
                <w:rFonts w:ascii="Arial Narrow" w:hAnsi="Arial Narrow" w:cs="Calibri"/>
                <w:b/>
                <w:bCs/>
                <w:color w:val="FFFFFF"/>
                <w:lang w:val="es-419" w:eastAsia="es-419"/>
              </w:rPr>
            </w:pPr>
          </w:p>
        </w:tc>
      </w:tr>
      <w:tr w:rsidR="000253ED" w:rsidRPr="00D857BC" w14:paraId="19418739" w14:textId="77777777" w:rsidTr="000253ED">
        <w:trPr>
          <w:trHeight w:val="300"/>
          <w:jc w:val="center"/>
        </w:trPr>
        <w:tc>
          <w:tcPr>
            <w:tcW w:w="1134" w:type="dxa"/>
            <w:tcBorders>
              <w:top w:val="nil"/>
              <w:left w:val="single" w:sz="4" w:space="0" w:color="A6A6A6"/>
              <w:bottom w:val="single" w:sz="4" w:space="0" w:color="A6A6A6"/>
              <w:right w:val="single" w:sz="4" w:space="0" w:color="A6A6A6"/>
            </w:tcBorders>
            <w:shd w:val="clear" w:color="000000" w:fill="00B0F0"/>
            <w:vAlign w:val="center"/>
            <w:hideMark/>
          </w:tcPr>
          <w:p w14:paraId="33FEC2FE" w14:textId="77777777" w:rsidR="000253ED" w:rsidRPr="00D857BC" w:rsidRDefault="000253ED" w:rsidP="00641622">
            <w:pPr>
              <w:autoSpaceDE/>
              <w:autoSpaceDN/>
              <w:jc w:val="center"/>
              <w:rPr>
                <w:rFonts w:ascii="Arial Narrow" w:hAnsi="Arial Narrow" w:cs="Calibri"/>
                <w:b/>
                <w:bCs/>
                <w:color w:val="FFFFFF"/>
                <w:lang w:val="es-419" w:eastAsia="es-419"/>
              </w:rPr>
            </w:pPr>
            <w:r w:rsidRPr="00D857BC">
              <w:rPr>
                <w:rFonts w:ascii="Arial Narrow" w:hAnsi="Arial Narrow" w:cs="Calibri"/>
                <w:b/>
                <w:bCs/>
                <w:color w:val="FFFFFF"/>
                <w:lang w:val="es-419" w:eastAsia="es-419"/>
              </w:rPr>
              <w:t>CÓD</w:t>
            </w:r>
            <w:r>
              <w:rPr>
                <w:rFonts w:ascii="Arial Narrow" w:hAnsi="Arial Narrow" w:cs="Calibri"/>
                <w:b/>
                <w:bCs/>
                <w:color w:val="FFFFFF"/>
                <w:lang w:val="es-419" w:eastAsia="es-419"/>
              </w:rPr>
              <w:t>IGO CONTABLE</w:t>
            </w:r>
          </w:p>
        </w:tc>
        <w:tc>
          <w:tcPr>
            <w:tcW w:w="709" w:type="dxa"/>
            <w:tcBorders>
              <w:top w:val="nil"/>
              <w:left w:val="nil"/>
              <w:bottom w:val="single" w:sz="4" w:space="0" w:color="A6A6A6"/>
              <w:right w:val="single" w:sz="4" w:space="0" w:color="A6A6A6"/>
            </w:tcBorders>
            <w:shd w:val="clear" w:color="000000" w:fill="00B0F0"/>
            <w:vAlign w:val="center"/>
            <w:hideMark/>
          </w:tcPr>
          <w:p w14:paraId="4F8B616A" w14:textId="77777777" w:rsidR="000253ED" w:rsidRPr="00D857BC" w:rsidRDefault="000253ED" w:rsidP="00641622">
            <w:pPr>
              <w:autoSpaceDE/>
              <w:autoSpaceDN/>
              <w:jc w:val="center"/>
              <w:rPr>
                <w:rFonts w:ascii="Arial Narrow" w:hAnsi="Arial Narrow" w:cs="Calibri"/>
                <w:b/>
                <w:bCs/>
                <w:color w:val="FFFFFF"/>
                <w:lang w:val="es-419" w:eastAsia="es-419"/>
              </w:rPr>
            </w:pPr>
            <w:r w:rsidRPr="00D857BC">
              <w:rPr>
                <w:rFonts w:ascii="Arial Narrow" w:hAnsi="Arial Narrow" w:cs="Calibri"/>
                <w:b/>
                <w:bCs/>
                <w:color w:val="FFFFFF"/>
                <w:lang w:val="es-419" w:eastAsia="es-419"/>
              </w:rPr>
              <w:t>NAT</w:t>
            </w:r>
          </w:p>
        </w:tc>
        <w:tc>
          <w:tcPr>
            <w:tcW w:w="3544" w:type="dxa"/>
            <w:tcBorders>
              <w:top w:val="nil"/>
              <w:left w:val="nil"/>
              <w:bottom w:val="single" w:sz="4" w:space="0" w:color="A6A6A6"/>
              <w:right w:val="single" w:sz="4" w:space="0" w:color="A6A6A6"/>
            </w:tcBorders>
            <w:shd w:val="clear" w:color="000000" w:fill="3366CC"/>
            <w:vAlign w:val="center"/>
            <w:hideMark/>
          </w:tcPr>
          <w:p w14:paraId="312502DD" w14:textId="77777777" w:rsidR="000253ED" w:rsidRPr="00D857BC" w:rsidRDefault="000253ED" w:rsidP="00641622">
            <w:pPr>
              <w:autoSpaceDE/>
              <w:autoSpaceDN/>
              <w:jc w:val="center"/>
              <w:rPr>
                <w:rFonts w:ascii="Arial Narrow" w:hAnsi="Arial Narrow" w:cs="Calibri"/>
                <w:b/>
                <w:bCs/>
                <w:color w:val="FFFFFF"/>
                <w:lang w:val="es-419" w:eastAsia="es-419"/>
              </w:rPr>
            </w:pPr>
            <w:r w:rsidRPr="00D857BC">
              <w:rPr>
                <w:rFonts w:ascii="Arial Narrow" w:hAnsi="Arial Narrow" w:cs="Calibri"/>
                <w:b/>
                <w:bCs/>
                <w:color w:val="FFFFFF"/>
                <w:lang w:val="es-419" w:eastAsia="es-419"/>
              </w:rPr>
              <w:t>CONCEPTO</w:t>
            </w:r>
          </w:p>
        </w:tc>
        <w:tc>
          <w:tcPr>
            <w:tcW w:w="2693" w:type="dxa"/>
            <w:tcBorders>
              <w:top w:val="nil"/>
              <w:left w:val="nil"/>
              <w:bottom w:val="single" w:sz="4" w:space="0" w:color="A6A6A6"/>
              <w:right w:val="nil"/>
            </w:tcBorders>
            <w:shd w:val="clear" w:color="000000" w:fill="3366CC"/>
            <w:vAlign w:val="center"/>
            <w:hideMark/>
          </w:tcPr>
          <w:p w14:paraId="73EBAC94" w14:textId="77777777" w:rsidR="000253ED" w:rsidRPr="00D857BC" w:rsidRDefault="000253ED" w:rsidP="00641622">
            <w:pPr>
              <w:autoSpaceDE/>
              <w:autoSpaceDN/>
              <w:jc w:val="center"/>
              <w:rPr>
                <w:rFonts w:ascii="Arial Narrow" w:hAnsi="Arial Narrow" w:cs="Calibri"/>
                <w:b/>
                <w:bCs/>
                <w:color w:val="FFFFFF"/>
                <w:lang w:val="es-419" w:eastAsia="es-419"/>
              </w:rPr>
            </w:pPr>
            <w:r w:rsidRPr="00D857BC">
              <w:rPr>
                <w:rFonts w:ascii="Arial Narrow" w:hAnsi="Arial Narrow" w:cs="Calibri"/>
                <w:b/>
                <w:bCs/>
                <w:color w:val="FFFFFF"/>
                <w:lang w:val="es-419" w:eastAsia="es-419"/>
              </w:rPr>
              <w:t> </w:t>
            </w:r>
          </w:p>
        </w:tc>
        <w:tc>
          <w:tcPr>
            <w:tcW w:w="1442" w:type="dxa"/>
            <w:tcBorders>
              <w:top w:val="single" w:sz="4" w:space="0" w:color="A6A6A6"/>
              <w:left w:val="single" w:sz="4" w:space="0" w:color="A6A6A6"/>
              <w:bottom w:val="single" w:sz="4" w:space="0" w:color="A6A6A6"/>
              <w:right w:val="nil"/>
            </w:tcBorders>
            <w:shd w:val="clear" w:color="000000" w:fill="3366CC"/>
            <w:vAlign w:val="center"/>
            <w:hideMark/>
          </w:tcPr>
          <w:p w14:paraId="334890DE" w14:textId="77777777" w:rsidR="000253ED" w:rsidRPr="00D857BC" w:rsidRDefault="000253ED" w:rsidP="00641622">
            <w:pPr>
              <w:autoSpaceDE/>
              <w:autoSpaceDN/>
              <w:jc w:val="center"/>
              <w:rPr>
                <w:rFonts w:ascii="Arial Narrow" w:hAnsi="Arial Narrow" w:cs="Calibri"/>
                <w:b/>
                <w:bCs/>
                <w:color w:val="FFFFFF"/>
                <w:lang w:val="es-419" w:eastAsia="es-419"/>
              </w:rPr>
            </w:pPr>
            <w:r w:rsidRPr="00D857BC">
              <w:rPr>
                <w:rFonts w:ascii="Arial Narrow" w:hAnsi="Arial Narrow" w:cs="Calibri"/>
                <w:b/>
                <w:bCs/>
                <w:color w:val="FFFFFF"/>
                <w:lang w:val="es-419" w:eastAsia="es-419"/>
              </w:rPr>
              <w:t>2.022</w:t>
            </w:r>
          </w:p>
        </w:tc>
      </w:tr>
      <w:tr w:rsidR="000253ED" w:rsidRPr="00D857BC" w14:paraId="1A7B4C15" w14:textId="77777777" w:rsidTr="000253ED">
        <w:trPr>
          <w:trHeight w:val="51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01ED5986" w14:textId="77777777" w:rsidR="000253ED" w:rsidRPr="00D857BC" w:rsidRDefault="000253ED" w:rsidP="00641622">
            <w:pPr>
              <w:autoSpaceDE/>
              <w:autoSpaceDN/>
              <w:rPr>
                <w:rFonts w:ascii="Arial Narrow" w:hAnsi="Arial Narrow" w:cs="Calibri"/>
                <w:b/>
                <w:bCs/>
                <w:color w:val="000000"/>
                <w:lang w:val="es-419" w:eastAsia="es-419"/>
              </w:rPr>
            </w:pPr>
            <w:r w:rsidRPr="00D857BC">
              <w:rPr>
                <w:rFonts w:ascii="Arial Narrow" w:hAnsi="Arial Narrow" w:cs="Calibri"/>
                <w:b/>
                <w:bCs/>
                <w:color w:val="000000"/>
                <w:lang w:val="es-419" w:eastAsia="es-419"/>
              </w:rPr>
              <w:t>8.3.47.04</w:t>
            </w:r>
          </w:p>
        </w:tc>
        <w:tc>
          <w:tcPr>
            <w:tcW w:w="709" w:type="dxa"/>
            <w:tcBorders>
              <w:top w:val="nil"/>
              <w:left w:val="nil"/>
              <w:bottom w:val="single" w:sz="4" w:space="0" w:color="A6A6A6"/>
              <w:right w:val="single" w:sz="4" w:space="0" w:color="A6A6A6"/>
            </w:tcBorders>
            <w:shd w:val="clear" w:color="auto" w:fill="auto"/>
            <w:vAlign w:val="center"/>
            <w:hideMark/>
          </w:tcPr>
          <w:p w14:paraId="09901C8F" w14:textId="77777777" w:rsidR="000253ED" w:rsidRPr="00D857BC" w:rsidRDefault="000253ED" w:rsidP="00641622">
            <w:pPr>
              <w:autoSpaceDE/>
              <w:autoSpaceDN/>
              <w:jc w:val="center"/>
              <w:rPr>
                <w:rFonts w:ascii="Arial Narrow" w:hAnsi="Arial Narrow" w:cs="Calibri"/>
                <w:b/>
                <w:bCs/>
                <w:color w:val="000000"/>
                <w:lang w:val="es-419" w:eastAsia="es-419"/>
              </w:rPr>
            </w:pPr>
            <w:r w:rsidRPr="00D857BC">
              <w:rPr>
                <w:rFonts w:ascii="Arial Narrow" w:hAnsi="Arial Narrow" w:cs="Calibri"/>
                <w:b/>
                <w:bCs/>
                <w:color w:val="000000"/>
                <w:lang w:val="es-419" w:eastAsia="es-419"/>
              </w:rPr>
              <w:t>Db</w:t>
            </w:r>
          </w:p>
        </w:tc>
        <w:tc>
          <w:tcPr>
            <w:tcW w:w="3544" w:type="dxa"/>
            <w:tcBorders>
              <w:top w:val="nil"/>
              <w:left w:val="nil"/>
              <w:bottom w:val="single" w:sz="4" w:space="0" w:color="A6A6A6"/>
              <w:right w:val="single" w:sz="4" w:space="0" w:color="A6A6A6"/>
            </w:tcBorders>
            <w:shd w:val="clear" w:color="auto" w:fill="auto"/>
            <w:vAlign w:val="center"/>
            <w:hideMark/>
          </w:tcPr>
          <w:p w14:paraId="78A45A3D" w14:textId="77777777" w:rsidR="000253ED" w:rsidRPr="00D857BC" w:rsidRDefault="000253ED" w:rsidP="00641622">
            <w:pPr>
              <w:autoSpaceDE/>
              <w:autoSpaceDN/>
              <w:jc w:val="center"/>
              <w:rPr>
                <w:rFonts w:ascii="Arial Narrow" w:hAnsi="Arial Narrow" w:cs="Calibri"/>
                <w:b/>
                <w:bCs/>
                <w:color w:val="000000"/>
                <w:lang w:val="es-419" w:eastAsia="es-419"/>
              </w:rPr>
            </w:pPr>
            <w:r w:rsidRPr="00D857BC">
              <w:rPr>
                <w:rFonts w:ascii="Arial Narrow" w:hAnsi="Arial Narrow" w:cs="Calibri"/>
                <w:b/>
                <w:bCs/>
                <w:color w:val="000000"/>
                <w:lang w:val="es-419" w:eastAsia="es-419"/>
              </w:rPr>
              <w:t>BIENES ENTREGADOS A TERCEROS VEHICULOS</w:t>
            </w:r>
          </w:p>
        </w:tc>
        <w:tc>
          <w:tcPr>
            <w:tcW w:w="2693" w:type="dxa"/>
            <w:tcBorders>
              <w:top w:val="nil"/>
              <w:left w:val="nil"/>
              <w:bottom w:val="single" w:sz="4" w:space="0" w:color="A6A6A6"/>
              <w:right w:val="single" w:sz="4" w:space="0" w:color="A6A6A6"/>
            </w:tcBorders>
            <w:shd w:val="clear" w:color="000000" w:fill="FFF2CC"/>
            <w:noWrap/>
            <w:vAlign w:val="center"/>
            <w:hideMark/>
          </w:tcPr>
          <w:p w14:paraId="5426C126" w14:textId="77777777" w:rsidR="000253ED" w:rsidRPr="00D857BC" w:rsidRDefault="000253ED" w:rsidP="00641622">
            <w:pPr>
              <w:autoSpaceDE/>
              <w:autoSpaceDN/>
              <w:jc w:val="center"/>
              <w:rPr>
                <w:rFonts w:ascii="Arial Narrow" w:hAnsi="Arial Narrow" w:cs="Calibri"/>
                <w:b/>
                <w:bCs/>
                <w:color w:val="000000"/>
                <w:lang w:val="es-419" w:eastAsia="es-419"/>
              </w:rPr>
            </w:pPr>
            <w:r w:rsidRPr="00D857BC">
              <w:rPr>
                <w:rFonts w:ascii="Arial Narrow" w:hAnsi="Arial Narrow" w:cs="Calibri"/>
                <w:b/>
                <w:bCs/>
                <w:color w:val="000000"/>
                <w:lang w:val="es-419" w:eastAsia="es-419"/>
              </w:rPr>
              <w:t>BENEFICIARIO</w:t>
            </w:r>
          </w:p>
        </w:tc>
        <w:tc>
          <w:tcPr>
            <w:tcW w:w="1442" w:type="dxa"/>
            <w:tcBorders>
              <w:top w:val="nil"/>
              <w:left w:val="nil"/>
              <w:bottom w:val="single" w:sz="4" w:space="0" w:color="A6A6A6"/>
              <w:right w:val="single" w:sz="4" w:space="0" w:color="A6A6A6"/>
            </w:tcBorders>
            <w:shd w:val="clear" w:color="auto" w:fill="auto"/>
            <w:vAlign w:val="center"/>
            <w:hideMark/>
          </w:tcPr>
          <w:p w14:paraId="6DCCA831" w14:textId="77777777" w:rsidR="000253ED" w:rsidRPr="00D857BC" w:rsidRDefault="000253ED" w:rsidP="00641622">
            <w:pPr>
              <w:autoSpaceDE/>
              <w:autoSpaceDN/>
              <w:jc w:val="right"/>
              <w:rPr>
                <w:rFonts w:ascii="Arial Narrow" w:hAnsi="Arial Narrow" w:cs="Calibri"/>
                <w:b/>
                <w:bCs/>
                <w:color w:val="000000"/>
                <w:lang w:val="es-419" w:eastAsia="es-419"/>
              </w:rPr>
            </w:pPr>
            <w:r w:rsidRPr="00D857BC">
              <w:rPr>
                <w:rFonts w:ascii="Arial Narrow" w:hAnsi="Arial Narrow" w:cs="Calibri"/>
                <w:b/>
                <w:bCs/>
                <w:color w:val="000000"/>
                <w:lang w:val="es-419" w:eastAsia="es-419"/>
              </w:rPr>
              <w:t xml:space="preserve">       1.145.588.651 </w:t>
            </w:r>
          </w:p>
        </w:tc>
      </w:tr>
      <w:tr w:rsidR="000253ED" w:rsidRPr="00D857BC" w14:paraId="6FDEDA63" w14:textId="77777777" w:rsidTr="000253ED">
        <w:trPr>
          <w:trHeight w:hRule="exact" w:val="340"/>
          <w:jc w:val="center"/>
        </w:trPr>
        <w:tc>
          <w:tcPr>
            <w:tcW w:w="1134" w:type="dxa"/>
            <w:tcBorders>
              <w:top w:val="nil"/>
              <w:left w:val="single" w:sz="4" w:space="0" w:color="A6A6A6"/>
              <w:bottom w:val="single" w:sz="4" w:space="0" w:color="auto"/>
              <w:right w:val="single" w:sz="4" w:space="0" w:color="A6A6A6"/>
            </w:tcBorders>
            <w:shd w:val="clear" w:color="auto" w:fill="auto"/>
            <w:vAlign w:val="center"/>
            <w:hideMark/>
          </w:tcPr>
          <w:p w14:paraId="07228D9C" w14:textId="77777777" w:rsidR="000253ED" w:rsidRPr="00D857BC" w:rsidRDefault="000253ED" w:rsidP="00641622">
            <w:pPr>
              <w:autoSpaceDE/>
              <w:autoSpaceDN/>
              <w:rPr>
                <w:rFonts w:ascii="Arial Narrow" w:hAnsi="Arial Narrow" w:cs="Calibri"/>
                <w:color w:val="000000"/>
                <w:lang w:val="es-419" w:eastAsia="es-419"/>
              </w:rPr>
            </w:pPr>
            <w:r w:rsidRPr="00D857BC">
              <w:rPr>
                <w:rFonts w:ascii="Arial Narrow" w:hAnsi="Arial Narrow" w:cs="Calibri"/>
                <w:color w:val="000000"/>
                <w:lang w:val="es-419" w:eastAsia="es-419"/>
              </w:rPr>
              <w:t>8.3.47.04</w:t>
            </w:r>
          </w:p>
        </w:tc>
        <w:tc>
          <w:tcPr>
            <w:tcW w:w="709" w:type="dxa"/>
            <w:tcBorders>
              <w:top w:val="nil"/>
              <w:left w:val="nil"/>
              <w:bottom w:val="single" w:sz="4" w:space="0" w:color="auto"/>
              <w:right w:val="single" w:sz="4" w:space="0" w:color="A6A6A6"/>
            </w:tcBorders>
            <w:shd w:val="clear" w:color="auto" w:fill="auto"/>
            <w:vAlign w:val="center"/>
            <w:hideMark/>
          </w:tcPr>
          <w:p w14:paraId="539F5431" w14:textId="77777777" w:rsidR="000253ED" w:rsidRPr="00D857BC" w:rsidRDefault="000253ED" w:rsidP="00641622">
            <w:pPr>
              <w:autoSpaceDE/>
              <w:autoSpaceDN/>
              <w:jc w:val="center"/>
              <w:rPr>
                <w:rFonts w:ascii="Arial Narrow" w:hAnsi="Arial Narrow" w:cs="Calibri"/>
                <w:color w:val="000000"/>
                <w:lang w:val="es-419" w:eastAsia="es-419"/>
              </w:rPr>
            </w:pPr>
            <w:r w:rsidRPr="00D857BC">
              <w:rPr>
                <w:rFonts w:ascii="Arial Narrow" w:hAnsi="Arial Narrow" w:cs="Calibri"/>
                <w:color w:val="000000"/>
                <w:lang w:val="es-419" w:eastAsia="es-419"/>
              </w:rPr>
              <w:t>Db</w:t>
            </w:r>
          </w:p>
        </w:tc>
        <w:tc>
          <w:tcPr>
            <w:tcW w:w="3544" w:type="dxa"/>
            <w:tcBorders>
              <w:top w:val="nil"/>
              <w:left w:val="nil"/>
              <w:bottom w:val="single" w:sz="4" w:space="0" w:color="auto"/>
              <w:right w:val="single" w:sz="4" w:space="0" w:color="A6A6A6"/>
            </w:tcBorders>
            <w:shd w:val="clear" w:color="auto" w:fill="auto"/>
            <w:vAlign w:val="center"/>
            <w:hideMark/>
          </w:tcPr>
          <w:p w14:paraId="226DB052" w14:textId="77777777" w:rsidR="000253ED" w:rsidRPr="00D857BC" w:rsidRDefault="000253ED" w:rsidP="00641622">
            <w:pPr>
              <w:autoSpaceDE/>
              <w:autoSpaceDN/>
              <w:rPr>
                <w:rFonts w:ascii="Arial Narrow" w:hAnsi="Arial Narrow" w:cs="Calibri"/>
                <w:color w:val="000000"/>
                <w:lang w:val="es-419" w:eastAsia="es-419"/>
              </w:rPr>
            </w:pPr>
            <w:r w:rsidRPr="00D857BC">
              <w:rPr>
                <w:rFonts w:ascii="Arial Narrow" w:hAnsi="Arial Narrow" w:cs="Calibri"/>
                <w:color w:val="000000"/>
                <w:lang w:val="es-419" w:eastAsia="es-419"/>
              </w:rPr>
              <w:t>Motocicleta Suzuki Dl650Xt</w:t>
            </w:r>
          </w:p>
        </w:tc>
        <w:tc>
          <w:tcPr>
            <w:tcW w:w="2693" w:type="dxa"/>
            <w:tcBorders>
              <w:top w:val="nil"/>
              <w:left w:val="nil"/>
              <w:bottom w:val="single" w:sz="4" w:space="0" w:color="auto"/>
              <w:right w:val="single" w:sz="4" w:space="0" w:color="A6A6A6"/>
            </w:tcBorders>
            <w:shd w:val="clear" w:color="000000" w:fill="FFF2CC"/>
            <w:noWrap/>
            <w:vAlign w:val="center"/>
            <w:hideMark/>
          </w:tcPr>
          <w:p w14:paraId="65120F6E" w14:textId="77777777" w:rsidR="000253ED" w:rsidRPr="00D857BC" w:rsidRDefault="000253ED" w:rsidP="00641622">
            <w:pPr>
              <w:autoSpaceDE/>
              <w:autoSpaceDN/>
              <w:rPr>
                <w:rFonts w:ascii="Arial Narrow" w:hAnsi="Arial Narrow" w:cs="Calibri"/>
                <w:color w:val="000000"/>
                <w:lang w:val="es-419" w:eastAsia="es-419"/>
              </w:rPr>
            </w:pPr>
            <w:r w:rsidRPr="00D857BC">
              <w:rPr>
                <w:rFonts w:ascii="Arial Narrow" w:hAnsi="Arial Narrow" w:cs="Calibri"/>
                <w:color w:val="000000"/>
                <w:lang w:val="es-419" w:eastAsia="es-419"/>
              </w:rPr>
              <w:t>Ministerio Del Interior</w:t>
            </w:r>
          </w:p>
        </w:tc>
        <w:tc>
          <w:tcPr>
            <w:tcW w:w="1442" w:type="dxa"/>
            <w:tcBorders>
              <w:top w:val="nil"/>
              <w:left w:val="nil"/>
              <w:bottom w:val="single" w:sz="4" w:space="0" w:color="auto"/>
              <w:right w:val="single" w:sz="4" w:space="0" w:color="A6A6A6"/>
            </w:tcBorders>
            <w:shd w:val="clear" w:color="auto" w:fill="auto"/>
            <w:vAlign w:val="center"/>
            <w:hideMark/>
          </w:tcPr>
          <w:p w14:paraId="00E6E068" w14:textId="77777777" w:rsidR="000253ED" w:rsidRPr="00D857BC" w:rsidRDefault="000253ED" w:rsidP="00641622">
            <w:pPr>
              <w:autoSpaceDE/>
              <w:autoSpaceDN/>
              <w:jc w:val="right"/>
              <w:rPr>
                <w:rFonts w:ascii="Arial Narrow" w:hAnsi="Arial Narrow" w:cs="Calibri"/>
                <w:color w:val="000000"/>
                <w:lang w:val="es-419" w:eastAsia="es-419"/>
              </w:rPr>
            </w:pPr>
            <w:r w:rsidRPr="00D857BC">
              <w:rPr>
                <w:rFonts w:ascii="Arial Narrow" w:hAnsi="Arial Narrow" w:cs="Calibri"/>
                <w:color w:val="000000"/>
                <w:lang w:val="es-419" w:eastAsia="es-419"/>
              </w:rPr>
              <w:t xml:space="preserve">            46.713.239 </w:t>
            </w:r>
          </w:p>
        </w:tc>
      </w:tr>
      <w:tr w:rsidR="000253ED" w:rsidRPr="00D857BC" w14:paraId="4CDCB87D" w14:textId="77777777" w:rsidTr="000253ED">
        <w:trPr>
          <w:trHeight w:hRule="exact" w:val="340"/>
          <w:jc w:val="center"/>
        </w:trPr>
        <w:tc>
          <w:tcPr>
            <w:tcW w:w="1134" w:type="dxa"/>
            <w:tcBorders>
              <w:top w:val="single" w:sz="4" w:space="0" w:color="auto"/>
              <w:left w:val="single" w:sz="4" w:space="0" w:color="A6A6A6"/>
              <w:bottom w:val="single" w:sz="4" w:space="0" w:color="auto"/>
              <w:right w:val="single" w:sz="4" w:space="0" w:color="A6A6A6"/>
            </w:tcBorders>
            <w:shd w:val="clear" w:color="auto" w:fill="auto"/>
            <w:vAlign w:val="center"/>
            <w:hideMark/>
          </w:tcPr>
          <w:p w14:paraId="536D0AFA" w14:textId="77777777" w:rsidR="000253ED" w:rsidRPr="00D857BC" w:rsidRDefault="000253ED" w:rsidP="00641622">
            <w:pPr>
              <w:autoSpaceDE/>
              <w:autoSpaceDN/>
              <w:rPr>
                <w:rFonts w:ascii="Arial Narrow" w:hAnsi="Arial Narrow" w:cs="Calibri"/>
                <w:color w:val="000000"/>
                <w:lang w:val="es-419" w:eastAsia="es-419"/>
              </w:rPr>
            </w:pPr>
            <w:r w:rsidRPr="00D857BC">
              <w:rPr>
                <w:rFonts w:ascii="Arial Narrow" w:hAnsi="Arial Narrow" w:cs="Calibri"/>
                <w:color w:val="000000"/>
                <w:lang w:val="es-419" w:eastAsia="es-419"/>
              </w:rPr>
              <w:lastRenderedPageBreak/>
              <w:t>8.3.47.04</w:t>
            </w:r>
          </w:p>
        </w:tc>
        <w:tc>
          <w:tcPr>
            <w:tcW w:w="709" w:type="dxa"/>
            <w:tcBorders>
              <w:top w:val="single" w:sz="4" w:space="0" w:color="auto"/>
              <w:left w:val="nil"/>
              <w:bottom w:val="single" w:sz="4" w:space="0" w:color="auto"/>
              <w:right w:val="single" w:sz="4" w:space="0" w:color="A6A6A6"/>
            </w:tcBorders>
            <w:shd w:val="clear" w:color="auto" w:fill="auto"/>
            <w:vAlign w:val="center"/>
            <w:hideMark/>
          </w:tcPr>
          <w:p w14:paraId="194AF68F" w14:textId="77777777" w:rsidR="000253ED" w:rsidRPr="00D857BC" w:rsidRDefault="000253ED" w:rsidP="00641622">
            <w:pPr>
              <w:autoSpaceDE/>
              <w:autoSpaceDN/>
              <w:jc w:val="center"/>
              <w:rPr>
                <w:rFonts w:ascii="Arial Narrow" w:hAnsi="Arial Narrow" w:cs="Calibri"/>
                <w:color w:val="000000"/>
                <w:lang w:val="es-419" w:eastAsia="es-419"/>
              </w:rPr>
            </w:pPr>
            <w:r w:rsidRPr="00D857BC">
              <w:rPr>
                <w:rFonts w:ascii="Arial Narrow" w:hAnsi="Arial Narrow" w:cs="Calibri"/>
                <w:color w:val="000000"/>
                <w:lang w:val="es-419" w:eastAsia="es-419"/>
              </w:rPr>
              <w:t>Db</w:t>
            </w:r>
          </w:p>
        </w:tc>
        <w:tc>
          <w:tcPr>
            <w:tcW w:w="3544" w:type="dxa"/>
            <w:tcBorders>
              <w:top w:val="single" w:sz="4" w:space="0" w:color="auto"/>
              <w:left w:val="nil"/>
              <w:bottom w:val="single" w:sz="4" w:space="0" w:color="auto"/>
              <w:right w:val="single" w:sz="4" w:space="0" w:color="A6A6A6"/>
            </w:tcBorders>
            <w:shd w:val="clear" w:color="auto" w:fill="auto"/>
            <w:vAlign w:val="center"/>
            <w:hideMark/>
          </w:tcPr>
          <w:p w14:paraId="6BE18857" w14:textId="77777777" w:rsidR="000253ED" w:rsidRPr="00D857BC" w:rsidRDefault="000253ED" w:rsidP="00641622">
            <w:pPr>
              <w:autoSpaceDE/>
              <w:autoSpaceDN/>
              <w:rPr>
                <w:rFonts w:ascii="Arial Narrow" w:hAnsi="Arial Narrow" w:cs="Calibri"/>
                <w:color w:val="000000"/>
                <w:lang w:val="es-419" w:eastAsia="es-419"/>
              </w:rPr>
            </w:pPr>
            <w:r w:rsidRPr="00D857BC">
              <w:rPr>
                <w:rFonts w:ascii="Arial Narrow" w:hAnsi="Arial Narrow" w:cs="Calibri"/>
                <w:color w:val="000000"/>
                <w:lang w:val="es-419" w:eastAsia="es-419"/>
              </w:rPr>
              <w:t>Campero Toyota Prado Tx 4X4 5P At</w:t>
            </w:r>
          </w:p>
        </w:tc>
        <w:tc>
          <w:tcPr>
            <w:tcW w:w="2693" w:type="dxa"/>
            <w:tcBorders>
              <w:top w:val="single" w:sz="4" w:space="0" w:color="auto"/>
              <w:left w:val="nil"/>
              <w:bottom w:val="single" w:sz="4" w:space="0" w:color="auto"/>
              <w:right w:val="single" w:sz="4" w:space="0" w:color="A6A6A6"/>
            </w:tcBorders>
            <w:shd w:val="clear" w:color="000000" w:fill="FFF2CC"/>
            <w:noWrap/>
            <w:vAlign w:val="center"/>
            <w:hideMark/>
          </w:tcPr>
          <w:p w14:paraId="46385AE1" w14:textId="77777777" w:rsidR="000253ED" w:rsidRPr="00D857BC" w:rsidRDefault="000253ED" w:rsidP="00641622">
            <w:pPr>
              <w:autoSpaceDE/>
              <w:autoSpaceDN/>
              <w:rPr>
                <w:rFonts w:ascii="Arial Narrow" w:hAnsi="Arial Narrow" w:cs="Calibri"/>
                <w:color w:val="000000"/>
                <w:lang w:val="es-419" w:eastAsia="es-419"/>
              </w:rPr>
            </w:pPr>
            <w:r w:rsidRPr="00D857BC">
              <w:rPr>
                <w:rFonts w:ascii="Arial Narrow" w:hAnsi="Arial Narrow" w:cs="Calibri"/>
                <w:color w:val="000000"/>
                <w:lang w:val="es-419" w:eastAsia="es-419"/>
              </w:rPr>
              <w:t>Ministerio Del Interior</w:t>
            </w:r>
          </w:p>
        </w:tc>
        <w:tc>
          <w:tcPr>
            <w:tcW w:w="1442" w:type="dxa"/>
            <w:tcBorders>
              <w:top w:val="single" w:sz="4" w:space="0" w:color="auto"/>
              <w:left w:val="nil"/>
              <w:bottom w:val="single" w:sz="4" w:space="0" w:color="auto"/>
              <w:right w:val="single" w:sz="4" w:space="0" w:color="A6A6A6"/>
            </w:tcBorders>
            <w:shd w:val="clear" w:color="auto" w:fill="auto"/>
            <w:vAlign w:val="center"/>
            <w:hideMark/>
          </w:tcPr>
          <w:p w14:paraId="7B034B84" w14:textId="77777777" w:rsidR="000253ED" w:rsidRPr="00D857BC" w:rsidRDefault="000253ED" w:rsidP="00641622">
            <w:pPr>
              <w:autoSpaceDE/>
              <w:autoSpaceDN/>
              <w:jc w:val="right"/>
              <w:rPr>
                <w:rFonts w:ascii="Arial Narrow" w:hAnsi="Arial Narrow" w:cs="Calibri"/>
                <w:color w:val="000000"/>
                <w:lang w:val="es-419" w:eastAsia="es-419"/>
              </w:rPr>
            </w:pPr>
            <w:r w:rsidRPr="00D857BC">
              <w:rPr>
                <w:rFonts w:ascii="Arial Narrow" w:hAnsi="Arial Narrow" w:cs="Calibri"/>
                <w:color w:val="000000"/>
                <w:lang w:val="es-419" w:eastAsia="es-419"/>
              </w:rPr>
              <w:t xml:space="preserve">          212.711.201 </w:t>
            </w:r>
          </w:p>
        </w:tc>
      </w:tr>
      <w:tr w:rsidR="000253ED" w:rsidRPr="00D857BC" w14:paraId="1234DE57" w14:textId="77777777" w:rsidTr="000253ED">
        <w:trPr>
          <w:trHeight w:hRule="exact" w:val="340"/>
          <w:jc w:val="center"/>
        </w:trPr>
        <w:tc>
          <w:tcPr>
            <w:tcW w:w="1134" w:type="dxa"/>
            <w:tcBorders>
              <w:top w:val="single" w:sz="4" w:space="0" w:color="auto"/>
              <w:left w:val="single" w:sz="4" w:space="0" w:color="A6A6A6"/>
              <w:bottom w:val="single" w:sz="4" w:space="0" w:color="A6A6A6"/>
              <w:right w:val="single" w:sz="4" w:space="0" w:color="A6A6A6"/>
            </w:tcBorders>
            <w:shd w:val="clear" w:color="auto" w:fill="auto"/>
            <w:vAlign w:val="center"/>
            <w:hideMark/>
          </w:tcPr>
          <w:p w14:paraId="4A9E62FC" w14:textId="77777777" w:rsidR="000253ED" w:rsidRPr="00D857BC" w:rsidRDefault="000253ED" w:rsidP="00641622">
            <w:pPr>
              <w:autoSpaceDE/>
              <w:autoSpaceDN/>
              <w:rPr>
                <w:rFonts w:ascii="Arial Narrow" w:hAnsi="Arial Narrow" w:cs="Calibri"/>
                <w:color w:val="000000"/>
                <w:lang w:val="es-419" w:eastAsia="es-419"/>
              </w:rPr>
            </w:pPr>
            <w:r w:rsidRPr="00D857BC">
              <w:rPr>
                <w:rFonts w:ascii="Arial Narrow" w:hAnsi="Arial Narrow" w:cs="Calibri"/>
                <w:color w:val="000000"/>
                <w:lang w:val="es-419" w:eastAsia="es-419"/>
              </w:rPr>
              <w:t>8.3.47.04</w:t>
            </w:r>
          </w:p>
        </w:tc>
        <w:tc>
          <w:tcPr>
            <w:tcW w:w="709" w:type="dxa"/>
            <w:tcBorders>
              <w:top w:val="single" w:sz="4" w:space="0" w:color="auto"/>
              <w:left w:val="nil"/>
              <w:bottom w:val="single" w:sz="4" w:space="0" w:color="A6A6A6"/>
              <w:right w:val="single" w:sz="4" w:space="0" w:color="A6A6A6"/>
            </w:tcBorders>
            <w:shd w:val="clear" w:color="auto" w:fill="auto"/>
            <w:vAlign w:val="center"/>
            <w:hideMark/>
          </w:tcPr>
          <w:p w14:paraId="394833A4" w14:textId="77777777" w:rsidR="000253ED" w:rsidRPr="00D857BC" w:rsidRDefault="000253ED" w:rsidP="00641622">
            <w:pPr>
              <w:autoSpaceDE/>
              <w:autoSpaceDN/>
              <w:jc w:val="center"/>
              <w:rPr>
                <w:rFonts w:ascii="Arial Narrow" w:hAnsi="Arial Narrow" w:cs="Calibri"/>
                <w:color w:val="000000"/>
                <w:lang w:val="es-419" w:eastAsia="es-419"/>
              </w:rPr>
            </w:pPr>
            <w:r w:rsidRPr="00D857BC">
              <w:rPr>
                <w:rFonts w:ascii="Arial Narrow" w:hAnsi="Arial Narrow" w:cs="Calibri"/>
                <w:color w:val="000000"/>
                <w:lang w:val="es-419" w:eastAsia="es-419"/>
              </w:rPr>
              <w:t>Db</w:t>
            </w:r>
          </w:p>
        </w:tc>
        <w:tc>
          <w:tcPr>
            <w:tcW w:w="3544" w:type="dxa"/>
            <w:tcBorders>
              <w:top w:val="single" w:sz="4" w:space="0" w:color="auto"/>
              <w:left w:val="nil"/>
              <w:bottom w:val="single" w:sz="4" w:space="0" w:color="A6A6A6"/>
              <w:right w:val="single" w:sz="4" w:space="0" w:color="A6A6A6"/>
            </w:tcBorders>
            <w:shd w:val="clear" w:color="auto" w:fill="auto"/>
            <w:vAlign w:val="center"/>
            <w:hideMark/>
          </w:tcPr>
          <w:p w14:paraId="21F1E91B" w14:textId="77777777" w:rsidR="000253ED" w:rsidRPr="00D857BC" w:rsidRDefault="000253ED" w:rsidP="00641622">
            <w:pPr>
              <w:autoSpaceDE/>
              <w:autoSpaceDN/>
              <w:rPr>
                <w:rFonts w:ascii="Arial Narrow" w:hAnsi="Arial Narrow" w:cs="Calibri"/>
                <w:color w:val="000000"/>
                <w:lang w:val="es-419" w:eastAsia="es-419"/>
              </w:rPr>
            </w:pPr>
            <w:r w:rsidRPr="00D857BC">
              <w:rPr>
                <w:rFonts w:ascii="Arial Narrow" w:hAnsi="Arial Narrow" w:cs="Calibri"/>
                <w:color w:val="000000"/>
                <w:lang w:val="es-419" w:eastAsia="es-419"/>
              </w:rPr>
              <w:t>Camioneta Chevrolet Tahoe</w:t>
            </w:r>
          </w:p>
        </w:tc>
        <w:tc>
          <w:tcPr>
            <w:tcW w:w="2693" w:type="dxa"/>
            <w:tcBorders>
              <w:top w:val="single" w:sz="4" w:space="0" w:color="auto"/>
              <w:left w:val="nil"/>
              <w:bottom w:val="single" w:sz="4" w:space="0" w:color="A6A6A6"/>
              <w:right w:val="single" w:sz="4" w:space="0" w:color="A6A6A6"/>
            </w:tcBorders>
            <w:shd w:val="clear" w:color="000000" w:fill="FFF2CC"/>
            <w:noWrap/>
            <w:vAlign w:val="center"/>
            <w:hideMark/>
          </w:tcPr>
          <w:p w14:paraId="58887212" w14:textId="77777777" w:rsidR="000253ED" w:rsidRPr="00D857BC" w:rsidRDefault="000253ED" w:rsidP="00641622">
            <w:pPr>
              <w:autoSpaceDE/>
              <w:autoSpaceDN/>
              <w:rPr>
                <w:rFonts w:ascii="Arial Narrow" w:hAnsi="Arial Narrow" w:cs="Calibri"/>
                <w:color w:val="000000"/>
                <w:lang w:val="es-419" w:eastAsia="es-419"/>
              </w:rPr>
            </w:pPr>
            <w:r w:rsidRPr="00D857BC">
              <w:rPr>
                <w:rFonts w:ascii="Arial Narrow" w:hAnsi="Arial Narrow" w:cs="Calibri"/>
                <w:color w:val="000000"/>
                <w:lang w:val="es-419" w:eastAsia="es-419"/>
              </w:rPr>
              <w:t>UAE Migracion Colombia</w:t>
            </w:r>
          </w:p>
        </w:tc>
        <w:tc>
          <w:tcPr>
            <w:tcW w:w="1442" w:type="dxa"/>
            <w:tcBorders>
              <w:top w:val="single" w:sz="4" w:space="0" w:color="auto"/>
              <w:left w:val="nil"/>
              <w:bottom w:val="single" w:sz="4" w:space="0" w:color="A6A6A6"/>
              <w:right w:val="single" w:sz="4" w:space="0" w:color="A6A6A6"/>
            </w:tcBorders>
            <w:shd w:val="clear" w:color="auto" w:fill="auto"/>
            <w:vAlign w:val="center"/>
            <w:hideMark/>
          </w:tcPr>
          <w:p w14:paraId="058CFE66" w14:textId="03D83EAC" w:rsidR="000253ED" w:rsidRPr="00D857BC" w:rsidRDefault="000253ED" w:rsidP="00641622">
            <w:pPr>
              <w:autoSpaceDE/>
              <w:autoSpaceDN/>
              <w:jc w:val="right"/>
              <w:rPr>
                <w:rFonts w:ascii="Arial Narrow" w:hAnsi="Arial Narrow" w:cs="Calibri"/>
                <w:color w:val="000000"/>
                <w:lang w:val="es-419" w:eastAsia="es-419"/>
              </w:rPr>
            </w:pPr>
            <w:r w:rsidRPr="00D857BC">
              <w:rPr>
                <w:rFonts w:ascii="Arial Narrow" w:hAnsi="Arial Narrow" w:cs="Calibri"/>
                <w:color w:val="000000"/>
                <w:lang w:val="es-419" w:eastAsia="es-419"/>
              </w:rPr>
              <w:t xml:space="preserve">107.111.825 </w:t>
            </w:r>
          </w:p>
        </w:tc>
      </w:tr>
      <w:tr w:rsidR="000253ED" w:rsidRPr="00D857BC" w14:paraId="0B0890C8" w14:textId="77777777" w:rsidTr="000253ED">
        <w:trPr>
          <w:trHeight w:hRule="exact" w:val="34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11425932" w14:textId="77777777" w:rsidR="000253ED" w:rsidRPr="00D857BC" w:rsidRDefault="000253ED" w:rsidP="00641622">
            <w:pPr>
              <w:autoSpaceDE/>
              <w:autoSpaceDN/>
              <w:rPr>
                <w:rFonts w:ascii="Arial Narrow" w:hAnsi="Arial Narrow" w:cs="Calibri"/>
                <w:color w:val="000000"/>
                <w:lang w:val="es-419" w:eastAsia="es-419"/>
              </w:rPr>
            </w:pPr>
            <w:r w:rsidRPr="00D857BC">
              <w:rPr>
                <w:rFonts w:ascii="Arial Narrow" w:hAnsi="Arial Narrow" w:cs="Calibri"/>
                <w:color w:val="000000"/>
                <w:lang w:val="es-419" w:eastAsia="es-419"/>
              </w:rPr>
              <w:t>8.3.47.04</w:t>
            </w:r>
          </w:p>
        </w:tc>
        <w:tc>
          <w:tcPr>
            <w:tcW w:w="709" w:type="dxa"/>
            <w:tcBorders>
              <w:top w:val="nil"/>
              <w:left w:val="nil"/>
              <w:bottom w:val="single" w:sz="4" w:space="0" w:color="A6A6A6"/>
              <w:right w:val="single" w:sz="4" w:space="0" w:color="A6A6A6"/>
            </w:tcBorders>
            <w:shd w:val="clear" w:color="auto" w:fill="auto"/>
            <w:vAlign w:val="center"/>
            <w:hideMark/>
          </w:tcPr>
          <w:p w14:paraId="39647F5F" w14:textId="77777777" w:rsidR="000253ED" w:rsidRPr="00D857BC" w:rsidRDefault="000253ED" w:rsidP="00641622">
            <w:pPr>
              <w:autoSpaceDE/>
              <w:autoSpaceDN/>
              <w:jc w:val="center"/>
              <w:rPr>
                <w:rFonts w:ascii="Arial Narrow" w:hAnsi="Arial Narrow" w:cs="Calibri"/>
                <w:color w:val="000000"/>
                <w:lang w:val="es-419" w:eastAsia="es-419"/>
              </w:rPr>
            </w:pPr>
            <w:r w:rsidRPr="00D857BC">
              <w:rPr>
                <w:rFonts w:ascii="Arial Narrow" w:hAnsi="Arial Narrow" w:cs="Calibri"/>
                <w:color w:val="000000"/>
                <w:lang w:val="es-419" w:eastAsia="es-419"/>
              </w:rPr>
              <w:t>Db</w:t>
            </w:r>
          </w:p>
        </w:tc>
        <w:tc>
          <w:tcPr>
            <w:tcW w:w="3544" w:type="dxa"/>
            <w:tcBorders>
              <w:top w:val="nil"/>
              <w:left w:val="nil"/>
              <w:bottom w:val="single" w:sz="4" w:space="0" w:color="A6A6A6"/>
              <w:right w:val="single" w:sz="4" w:space="0" w:color="A6A6A6"/>
            </w:tcBorders>
            <w:shd w:val="clear" w:color="auto" w:fill="auto"/>
            <w:vAlign w:val="center"/>
            <w:hideMark/>
          </w:tcPr>
          <w:p w14:paraId="5F773FCB" w14:textId="77777777" w:rsidR="000253ED" w:rsidRPr="00D857BC" w:rsidRDefault="000253ED" w:rsidP="00641622">
            <w:pPr>
              <w:autoSpaceDE/>
              <w:autoSpaceDN/>
              <w:rPr>
                <w:rFonts w:ascii="Arial Narrow" w:hAnsi="Arial Narrow" w:cs="Calibri"/>
                <w:color w:val="000000"/>
                <w:lang w:val="es-419" w:eastAsia="es-419"/>
              </w:rPr>
            </w:pPr>
            <w:r w:rsidRPr="00D857BC">
              <w:rPr>
                <w:rFonts w:ascii="Arial Narrow" w:hAnsi="Arial Narrow" w:cs="Calibri"/>
                <w:color w:val="000000"/>
                <w:lang w:val="es-419" w:eastAsia="es-419"/>
              </w:rPr>
              <w:t>Campero Toyota Prado Tx</w:t>
            </w:r>
          </w:p>
        </w:tc>
        <w:tc>
          <w:tcPr>
            <w:tcW w:w="2693" w:type="dxa"/>
            <w:tcBorders>
              <w:top w:val="nil"/>
              <w:left w:val="nil"/>
              <w:bottom w:val="single" w:sz="4" w:space="0" w:color="A6A6A6"/>
              <w:right w:val="single" w:sz="4" w:space="0" w:color="A6A6A6"/>
            </w:tcBorders>
            <w:shd w:val="clear" w:color="000000" w:fill="FFF2CC"/>
            <w:noWrap/>
            <w:vAlign w:val="center"/>
            <w:hideMark/>
          </w:tcPr>
          <w:p w14:paraId="7CD7383E" w14:textId="77777777" w:rsidR="000253ED" w:rsidRPr="00D857BC" w:rsidRDefault="000253ED" w:rsidP="00641622">
            <w:pPr>
              <w:autoSpaceDE/>
              <w:autoSpaceDN/>
              <w:rPr>
                <w:rFonts w:ascii="Arial Narrow" w:hAnsi="Arial Narrow" w:cs="Calibri"/>
                <w:color w:val="000000"/>
                <w:lang w:val="es-419" w:eastAsia="es-419"/>
              </w:rPr>
            </w:pPr>
            <w:r w:rsidRPr="00D857BC">
              <w:rPr>
                <w:rFonts w:ascii="Arial Narrow" w:hAnsi="Arial Narrow" w:cs="Calibri"/>
                <w:color w:val="000000"/>
                <w:lang w:val="es-419" w:eastAsia="es-419"/>
              </w:rPr>
              <w:t>UAE Migracion Colombia</w:t>
            </w:r>
          </w:p>
        </w:tc>
        <w:tc>
          <w:tcPr>
            <w:tcW w:w="1442" w:type="dxa"/>
            <w:tcBorders>
              <w:top w:val="nil"/>
              <w:left w:val="nil"/>
              <w:bottom w:val="single" w:sz="4" w:space="0" w:color="A6A6A6"/>
              <w:right w:val="single" w:sz="4" w:space="0" w:color="A6A6A6"/>
            </w:tcBorders>
            <w:shd w:val="clear" w:color="auto" w:fill="auto"/>
            <w:vAlign w:val="center"/>
            <w:hideMark/>
          </w:tcPr>
          <w:p w14:paraId="67959922" w14:textId="19E8EC8E" w:rsidR="000253ED" w:rsidRPr="00D857BC" w:rsidRDefault="000253ED" w:rsidP="00641622">
            <w:pPr>
              <w:autoSpaceDE/>
              <w:autoSpaceDN/>
              <w:jc w:val="right"/>
              <w:rPr>
                <w:rFonts w:ascii="Arial Narrow" w:hAnsi="Arial Narrow" w:cs="Calibri"/>
                <w:color w:val="000000"/>
                <w:lang w:val="es-419" w:eastAsia="es-419"/>
              </w:rPr>
            </w:pPr>
            <w:r w:rsidRPr="00D857BC">
              <w:rPr>
                <w:rFonts w:ascii="Arial Narrow" w:hAnsi="Arial Narrow" w:cs="Calibri"/>
                <w:color w:val="000000"/>
                <w:lang w:val="es-419" w:eastAsia="es-419"/>
              </w:rPr>
              <w:t xml:space="preserve">110.978.400 </w:t>
            </w:r>
          </w:p>
        </w:tc>
      </w:tr>
      <w:tr w:rsidR="000253ED" w:rsidRPr="00D857BC" w14:paraId="2EEB62C0" w14:textId="77777777" w:rsidTr="000253ED">
        <w:trPr>
          <w:trHeight w:hRule="exact" w:val="34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62A70951" w14:textId="77777777" w:rsidR="000253ED" w:rsidRPr="00D857BC" w:rsidRDefault="000253ED" w:rsidP="00641622">
            <w:pPr>
              <w:autoSpaceDE/>
              <w:autoSpaceDN/>
              <w:rPr>
                <w:rFonts w:ascii="Arial Narrow" w:hAnsi="Arial Narrow" w:cs="Calibri"/>
                <w:color w:val="000000"/>
                <w:lang w:val="es-419" w:eastAsia="es-419"/>
              </w:rPr>
            </w:pPr>
            <w:r w:rsidRPr="00D857BC">
              <w:rPr>
                <w:rFonts w:ascii="Arial Narrow" w:hAnsi="Arial Narrow" w:cs="Calibri"/>
                <w:color w:val="000000"/>
                <w:lang w:val="es-419" w:eastAsia="es-419"/>
              </w:rPr>
              <w:t>8.3.47.04</w:t>
            </w:r>
          </w:p>
        </w:tc>
        <w:tc>
          <w:tcPr>
            <w:tcW w:w="709" w:type="dxa"/>
            <w:tcBorders>
              <w:top w:val="nil"/>
              <w:left w:val="nil"/>
              <w:bottom w:val="single" w:sz="4" w:space="0" w:color="A6A6A6"/>
              <w:right w:val="single" w:sz="4" w:space="0" w:color="A6A6A6"/>
            </w:tcBorders>
            <w:shd w:val="clear" w:color="auto" w:fill="auto"/>
            <w:vAlign w:val="center"/>
            <w:hideMark/>
          </w:tcPr>
          <w:p w14:paraId="3D1D5F43" w14:textId="77777777" w:rsidR="000253ED" w:rsidRPr="00D857BC" w:rsidRDefault="000253ED" w:rsidP="00641622">
            <w:pPr>
              <w:autoSpaceDE/>
              <w:autoSpaceDN/>
              <w:jc w:val="center"/>
              <w:rPr>
                <w:rFonts w:ascii="Arial Narrow" w:hAnsi="Arial Narrow" w:cs="Calibri"/>
                <w:color w:val="000000"/>
                <w:lang w:val="es-419" w:eastAsia="es-419"/>
              </w:rPr>
            </w:pPr>
            <w:r w:rsidRPr="00D857BC">
              <w:rPr>
                <w:rFonts w:ascii="Arial Narrow" w:hAnsi="Arial Narrow" w:cs="Calibri"/>
                <w:color w:val="000000"/>
                <w:lang w:val="es-419" w:eastAsia="es-419"/>
              </w:rPr>
              <w:t>Db</w:t>
            </w:r>
          </w:p>
        </w:tc>
        <w:tc>
          <w:tcPr>
            <w:tcW w:w="3544" w:type="dxa"/>
            <w:tcBorders>
              <w:top w:val="nil"/>
              <w:left w:val="nil"/>
              <w:bottom w:val="single" w:sz="4" w:space="0" w:color="A6A6A6"/>
              <w:right w:val="single" w:sz="4" w:space="0" w:color="A6A6A6"/>
            </w:tcBorders>
            <w:shd w:val="clear" w:color="auto" w:fill="auto"/>
            <w:vAlign w:val="center"/>
            <w:hideMark/>
          </w:tcPr>
          <w:p w14:paraId="2ADC6A54" w14:textId="77777777" w:rsidR="000253ED" w:rsidRPr="00D857BC" w:rsidRDefault="000253ED" w:rsidP="00641622">
            <w:pPr>
              <w:autoSpaceDE/>
              <w:autoSpaceDN/>
              <w:rPr>
                <w:rFonts w:ascii="Arial Narrow" w:hAnsi="Arial Narrow" w:cs="Calibri"/>
                <w:color w:val="000000"/>
                <w:lang w:val="es-419" w:eastAsia="es-419"/>
              </w:rPr>
            </w:pPr>
            <w:r w:rsidRPr="00D857BC">
              <w:rPr>
                <w:rFonts w:ascii="Arial Narrow" w:hAnsi="Arial Narrow" w:cs="Calibri"/>
                <w:color w:val="000000"/>
                <w:lang w:val="es-419" w:eastAsia="es-419"/>
              </w:rPr>
              <w:t>Campero Toyota Prado Tx</w:t>
            </w:r>
          </w:p>
        </w:tc>
        <w:tc>
          <w:tcPr>
            <w:tcW w:w="2693" w:type="dxa"/>
            <w:tcBorders>
              <w:top w:val="nil"/>
              <w:left w:val="nil"/>
              <w:bottom w:val="single" w:sz="4" w:space="0" w:color="A6A6A6"/>
              <w:right w:val="single" w:sz="4" w:space="0" w:color="A6A6A6"/>
            </w:tcBorders>
            <w:shd w:val="clear" w:color="000000" w:fill="FFF2CC"/>
            <w:noWrap/>
            <w:vAlign w:val="center"/>
            <w:hideMark/>
          </w:tcPr>
          <w:p w14:paraId="64E7DBF3" w14:textId="77777777" w:rsidR="000253ED" w:rsidRPr="00D857BC" w:rsidRDefault="000253ED" w:rsidP="00641622">
            <w:pPr>
              <w:autoSpaceDE/>
              <w:autoSpaceDN/>
              <w:rPr>
                <w:rFonts w:ascii="Arial Narrow" w:hAnsi="Arial Narrow" w:cs="Calibri"/>
                <w:color w:val="000000"/>
                <w:lang w:val="es-419" w:eastAsia="es-419"/>
              </w:rPr>
            </w:pPr>
            <w:r w:rsidRPr="00D857BC">
              <w:rPr>
                <w:rFonts w:ascii="Arial Narrow" w:hAnsi="Arial Narrow" w:cs="Calibri"/>
                <w:color w:val="000000"/>
                <w:lang w:val="es-419" w:eastAsia="es-419"/>
              </w:rPr>
              <w:t>Procuraduria General De La Nacion</w:t>
            </w:r>
          </w:p>
        </w:tc>
        <w:tc>
          <w:tcPr>
            <w:tcW w:w="1442" w:type="dxa"/>
            <w:tcBorders>
              <w:top w:val="nil"/>
              <w:left w:val="nil"/>
              <w:bottom w:val="single" w:sz="4" w:space="0" w:color="A6A6A6"/>
              <w:right w:val="single" w:sz="4" w:space="0" w:color="A6A6A6"/>
            </w:tcBorders>
            <w:shd w:val="clear" w:color="auto" w:fill="auto"/>
            <w:vAlign w:val="center"/>
            <w:hideMark/>
          </w:tcPr>
          <w:p w14:paraId="2DEDE566" w14:textId="17C7D38A" w:rsidR="000253ED" w:rsidRPr="00D857BC" w:rsidRDefault="000253ED" w:rsidP="00641622">
            <w:pPr>
              <w:autoSpaceDE/>
              <w:autoSpaceDN/>
              <w:jc w:val="right"/>
              <w:rPr>
                <w:rFonts w:ascii="Arial Narrow" w:hAnsi="Arial Narrow" w:cs="Calibri"/>
                <w:color w:val="000000"/>
                <w:lang w:val="es-419" w:eastAsia="es-419"/>
              </w:rPr>
            </w:pPr>
            <w:r w:rsidRPr="00D857BC">
              <w:rPr>
                <w:rFonts w:ascii="Arial Narrow" w:hAnsi="Arial Narrow" w:cs="Calibri"/>
                <w:color w:val="000000"/>
                <w:lang w:val="es-419" w:eastAsia="es-419"/>
              </w:rPr>
              <w:t xml:space="preserve">95.859.481 </w:t>
            </w:r>
          </w:p>
        </w:tc>
      </w:tr>
      <w:tr w:rsidR="000253ED" w:rsidRPr="00D857BC" w14:paraId="14E11E54" w14:textId="77777777" w:rsidTr="000253ED">
        <w:trPr>
          <w:trHeight w:hRule="exact" w:val="34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17383CAA" w14:textId="77777777" w:rsidR="000253ED" w:rsidRPr="00D857BC" w:rsidRDefault="000253ED" w:rsidP="00641622">
            <w:pPr>
              <w:autoSpaceDE/>
              <w:autoSpaceDN/>
              <w:rPr>
                <w:rFonts w:ascii="Arial Narrow" w:hAnsi="Arial Narrow" w:cs="Calibri"/>
                <w:color w:val="000000"/>
                <w:lang w:val="es-419" w:eastAsia="es-419"/>
              </w:rPr>
            </w:pPr>
            <w:r w:rsidRPr="00D857BC">
              <w:rPr>
                <w:rFonts w:ascii="Arial Narrow" w:hAnsi="Arial Narrow" w:cs="Calibri"/>
                <w:color w:val="000000"/>
                <w:lang w:val="es-419" w:eastAsia="es-419"/>
              </w:rPr>
              <w:t>8.3.47.04</w:t>
            </w:r>
          </w:p>
        </w:tc>
        <w:tc>
          <w:tcPr>
            <w:tcW w:w="709" w:type="dxa"/>
            <w:tcBorders>
              <w:top w:val="nil"/>
              <w:left w:val="nil"/>
              <w:bottom w:val="single" w:sz="4" w:space="0" w:color="A6A6A6"/>
              <w:right w:val="single" w:sz="4" w:space="0" w:color="A6A6A6"/>
            </w:tcBorders>
            <w:shd w:val="clear" w:color="auto" w:fill="auto"/>
            <w:vAlign w:val="center"/>
            <w:hideMark/>
          </w:tcPr>
          <w:p w14:paraId="637C0239" w14:textId="77777777" w:rsidR="000253ED" w:rsidRPr="00D857BC" w:rsidRDefault="000253ED" w:rsidP="00641622">
            <w:pPr>
              <w:autoSpaceDE/>
              <w:autoSpaceDN/>
              <w:jc w:val="center"/>
              <w:rPr>
                <w:rFonts w:ascii="Arial Narrow" w:hAnsi="Arial Narrow" w:cs="Calibri"/>
                <w:color w:val="000000"/>
                <w:lang w:val="es-419" w:eastAsia="es-419"/>
              </w:rPr>
            </w:pPr>
            <w:r w:rsidRPr="00D857BC">
              <w:rPr>
                <w:rFonts w:ascii="Arial Narrow" w:hAnsi="Arial Narrow" w:cs="Calibri"/>
                <w:color w:val="000000"/>
                <w:lang w:val="es-419" w:eastAsia="es-419"/>
              </w:rPr>
              <w:t>Db</w:t>
            </w:r>
          </w:p>
        </w:tc>
        <w:tc>
          <w:tcPr>
            <w:tcW w:w="3544" w:type="dxa"/>
            <w:tcBorders>
              <w:top w:val="nil"/>
              <w:left w:val="nil"/>
              <w:bottom w:val="single" w:sz="4" w:space="0" w:color="A6A6A6"/>
              <w:right w:val="single" w:sz="4" w:space="0" w:color="A6A6A6"/>
            </w:tcBorders>
            <w:shd w:val="clear" w:color="auto" w:fill="auto"/>
            <w:vAlign w:val="center"/>
            <w:hideMark/>
          </w:tcPr>
          <w:p w14:paraId="276E34F4" w14:textId="77777777" w:rsidR="000253ED" w:rsidRPr="00D857BC" w:rsidRDefault="000253ED" w:rsidP="00641622">
            <w:pPr>
              <w:autoSpaceDE/>
              <w:autoSpaceDN/>
              <w:rPr>
                <w:rFonts w:ascii="Arial Narrow" w:hAnsi="Arial Narrow" w:cs="Calibri"/>
                <w:color w:val="000000"/>
                <w:lang w:val="es-419" w:eastAsia="es-419"/>
              </w:rPr>
            </w:pPr>
            <w:r w:rsidRPr="00D857BC">
              <w:rPr>
                <w:rFonts w:ascii="Arial Narrow" w:hAnsi="Arial Narrow" w:cs="Calibri"/>
                <w:color w:val="000000"/>
                <w:lang w:val="es-419" w:eastAsia="es-419"/>
              </w:rPr>
              <w:t>Campero Toyota Prado</w:t>
            </w:r>
          </w:p>
        </w:tc>
        <w:tc>
          <w:tcPr>
            <w:tcW w:w="2693" w:type="dxa"/>
            <w:tcBorders>
              <w:top w:val="nil"/>
              <w:left w:val="nil"/>
              <w:bottom w:val="single" w:sz="4" w:space="0" w:color="A6A6A6"/>
              <w:right w:val="single" w:sz="4" w:space="0" w:color="A6A6A6"/>
            </w:tcBorders>
            <w:shd w:val="clear" w:color="000000" w:fill="FFF2CC"/>
            <w:noWrap/>
            <w:vAlign w:val="center"/>
            <w:hideMark/>
          </w:tcPr>
          <w:p w14:paraId="49F22BDD" w14:textId="77777777" w:rsidR="000253ED" w:rsidRPr="00D857BC" w:rsidRDefault="000253ED" w:rsidP="00641622">
            <w:pPr>
              <w:autoSpaceDE/>
              <w:autoSpaceDN/>
              <w:rPr>
                <w:rFonts w:ascii="Arial Narrow" w:hAnsi="Arial Narrow" w:cs="Calibri"/>
                <w:color w:val="000000"/>
                <w:lang w:val="es-419" w:eastAsia="es-419"/>
              </w:rPr>
            </w:pPr>
            <w:r w:rsidRPr="00D857BC">
              <w:rPr>
                <w:rFonts w:ascii="Arial Narrow" w:hAnsi="Arial Narrow" w:cs="Calibri"/>
                <w:color w:val="000000"/>
                <w:lang w:val="es-419" w:eastAsia="es-419"/>
              </w:rPr>
              <w:t>Ministerio Del Interior</w:t>
            </w:r>
          </w:p>
        </w:tc>
        <w:tc>
          <w:tcPr>
            <w:tcW w:w="1442" w:type="dxa"/>
            <w:tcBorders>
              <w:top w:val="nil"/>
              <w:left w:val="nil"/>
              <w:bottom w:val="single" w:sz="4" w:space="0" w:color="A6A6A6"/>
              <w:right w:val="single" w:sz="4" w:space="0" w:color="A6A6A6"/>
            </w:tcBorders>
            <w:shd w:val="clear" w:color="auto" w:fill="auto"/>
            <w:vAlign w:val="center"/>
            <w:hideMark/>
          </w:tcPr>
          <w:p w14:paraId="6A89921A" w14:textId="680B0157" w:rsidR="000253ED" w:rsidRPr="00D857BC" w:rsidRDefault="000253ED" w:rsidP="00641622">
            <w:pPr>
              <w:autoSpaceDE/>
              <w:autoSpaceDN/>
              <w:jc w:val="right"/>
              <w:rPr>
                <w:rFonts w:ascii="Arial Narrow" w:hAnsi="Arial Narrow" w:cs="Calibri"/>
                <w:color w:val="000000"/>
                <w:lang w:val="es-419" w:eastAsia="es-419"/>
              </w:rPr>
            </w:pPr>
            <w:r w:rsidRPr="00D857BC">
              <w:rPr>
                <w:rFonts w:ascii="Arial Narrow" w:hAnsi="Arial Narrow" w:cs="Calibri"/>
                <w:color w:val="000000"/>
                <w:lang w:val="es-419" w:eastAsia="es-419"/>
              </w:rPr>
              <w:t xml:space="preserve">256.896.220 </w:t>
            </w:r>
          </w:p>
        </w:tc>
      </w:tr>
      <w:tr w:rsidR="000253ED" w:rsidRPr="00D857BC" w14:paraId="556E6F3B" w14:textId="77777777" w:rsidTr="000253ED">
        <w:trPr>
          <w:trHeight w:hRule="exact" w:val="34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1B5531A4" w14:textId="77777777" w:rsidR="000253ED" w:rsidRPr="00D857BC" w:rsidRDefault="000253ED" w:rsidP="00641622">
            <w:pPr>
              <w:autoSpaceDE/>
              <w:autoSpaceDN/>
              <w:rPr>
                <w:rFonts w:ascii="Arial Narrow" w:hAnsi="Arial Narrow" w:cs="Calibri"/>
                <w:color w:val="000000"/>
                <w:lang w:val="es-419" w:eastAsia="es-419"/>
              </w:rPr>
            </w:pPr>
            <w:r w:rsidRPr="00D857BC">
              <w:rPr>
                <w:rFonts w:ascii="Arial Narrow" w:hAnsi="Arial Narrow" w:cs="Calibri"/>
                <w:color w:val="000000"/>
                <w:lang w:val="es-419" w:eastAsia="es-419"/>
              </w:rPr>
              <w:t>8.3.47.04</w:t>
            </w:r>
          </w:p>
        </w:tc>
        <w:tc>
          <w:tcPr>
            <w:tcW w:w="709" w:type="dxa"/>
            <w:tcBorders>
              <w:top w:val="nil"/>
              <w:left w:val="nil"/>
              <w:bottom w:val="single" w:sz="4" w:space="0" w:color="A6A6A6"/>
              <w:right w:val="single" w:sz="4" w:space="0" w:color="A6A6A6"/>
            </w:tcBorders>
            <w:shd w:val="clear" w:color="auto" w:fill="auto"/>
            <w:vAlign w:val="center"/>
            <w:hideMark/>
          </w:tcPr>
          <w:p w14:paraId="2E5E321A" w14:textId="77777777" w:rsidR="000253ED" w:rsidRPr="00D857BC" w:rsidRDefault="000253ED" w:rsidP="00641622">
            <w:pPr>
              <w:autoSpaceDE/>
              <w:autoSpaceDN/>
              <w:jc w:val="center"/>
              <w:rPr>
                <w:rFonts w:ascii="Arial Narrow" w:hAnsi="Arial Narrow" w:cs="Calibri"/>
                <w:color w:val="000000"/>
                <w:lang w:val="es-419" w:eastAsia="es-419"/>
              </w:rPr>
            </w:pPr>
            <w:r w:rsidRPr="00D857BC">
              <w:rPr>
                <w:rFonts w:ascii="Arial Narrow" w:hAnsi="Arial Narrow" w:cs="Calibri"/>
                <w:color w:val="000000"/>
                <w:lang w:val="es-419" w:eastAsia="es-419"/>
              </w:rPr>
              <w:t>Db</w:t>
            </w:r>
          </w:p>
        </w:tc>
        <w:tc>
          <w:tcPr>
            <w:tcW w:w="3544" w:type="dxa"/>
            <w:tcBorders>
              <w:top w:val="nil"/>
              <w:left w:val="nil"/>
              <w:bottom w:val="single" w:sz="4" w:space="0" w:color="A6A6A6"/>
              <w:right w:val="single" w:sz="4" w:space="0" w:color="A6A6A6"/>
            </w:tcBorders>
            <w:shd w:val="clear" w:color="auto" w:fill="auto"/>
            <w:vAlign w:val="center"/>
            <w:hideMark/>
          </w:tcPr>
          <w:p w14:paraId="6EB4DAE5" w14:textId="77777777" w:rsidR="000253ED" w:rsidRPr="00D857BC" w:rsidRDefault="000253ED" w:rsidP="00641622">
            <w:pPr>
              <w:autoSpaceDE/>
              <w:autoSpaceDN/>
              <w:rPr>
                <w:rFonts w:ascii="Arial Narrow" w:hAnsi="Arial Narrow" w:cs="Calibri"/>
                <w:color w:val="000000"/>
                <w:lang w:val="es-419" w:eastAsia="es-419"/>
              </w:rPr>
            </w:pPr>
            <w:r w:rsidRPr="00D857BC">
              <w:rPr>
                <w:rFonts w:ascii="Arial Narrow" w:hAnsi="Arial Narrow" w:cs="Calibri"/>
                <w:color w:val="000000"/>
                <w:lang w:val="es-419" w:eastAsia="es-419"/>
              </w:rPr>
              <w:t>Campero Toyota Prado Tx</w:t>
            </w:r>
          </w:p>
        </w:tc>
        <w:tc>
          <w:tcPr>
            <w:tcW w:w="2693" w:type="dxa"/>
            <w:tcBorders>
              <w:top w:val="nil"/>
              <w:left w:val="nil"/>
              <w:bottom w:val="single" w:sz="4" w:space="0" w:color="A6A6A6"/>
              <w:right w:val="single" w:sz="4" w:space="0" w:color="A6A6A6"/>
            </w:tcBorders>
            <w:shd w:val="clear" w:color="000000" w:fill="FFF2CC"/>
            <w:noWrap/>
            <w:vAlign w:val="center"/>
            <w:hideMark/>
          </w:tcPr>
          <w:p w14:paraId="2B3E8006" w14:textId="77777777" w:rsidR="000253ED" w:rsidRPr="00D857BC" w:rsidRDefault="000253ED" w:rsidP="00641622">
            <w:pPr>
              <w:autoSpaceDE/>
              <w:autoSpaceDN/>
              <w:rPr>
                <w:rFonts w:ascii="Arial Narrow" w:hAnsi="Arial Narrow" w:cs="Calibri"/>
                <w:color w:val="000000"/>
                <w:lang w:val="es-419" w:eastAsia="es-419"/>
              </w:rPr>
            </w:pPr>
            <w:r w:rsidRPr="00D857BC">
              <w:rPr>
                <w:rFonts w:ascii="Arial Narrow" w:hAnsi="Arial Narrow" w:cs="Calibri"/>
                <w:color w:val="000000"/>
                <w:lang w:val="es-419" w:eastAsia="es-419"/>
              </w:rPr>
              <w:t>UAE Migracion Colombia</w:t>
            </w:r>
          </w:p>
        </w:tc>
        <w:tc>
          <w:tcPr>
            <w:tcW w:w="1442" w:type="dxa"/>
            <w:tcBorders>
              <w:top w:val="nil"/>
              <w:left w:val="nil"/>
              <w:bottom w:val="single" w:sz="4" w:space="0" w:color="A6A6A6"/>
              <w:right w:val="single" w:sz="4" w:space="0" w:color="A6A6A6"/>
            </w:tcBorders>
            <w:shd w:val="clear" w:color="auto" w:fill="auto"/>
            <w:vAlign w:val="center"/>
            <w:hideMark/>
          </w:tcPr>
          <w:p w14:paraId="17C23156" w14:textId="093F46E4" w:rsidR="000253ED" w:rsidRPr="00D857BC" w:rsidRDefault="000253ED" w:rsidP="00641622">
            <w:pPr>
              <w:autoSpaceDE/>
              <w:autoSpaceDN/>
              <w:jc w:val="right"/>
              <w:rPr>
                <w:rFonts w:ascii="Arial Narrow" w:hAnsi="Arial Narrow" w:cs="Calibri"/>
                <w:color w:val="000000"/>
                <w:lang w:val="es-419" w:eastAsia="es-419"/>
              </w:rPr>
            </w:pPr>
            <w:r w:rsidRPr="00D857BC">
              <w:rPr>
                <w:rFonts w:ascii="Arial Narrow" w:hAnsi="Arial Narrow" w:cs="Calibri"/>
                <w:color w:val="000000"/>
                <w:lang w:val="es-419" w:eastAsia="es-419"/>
              </w:rPr>
              <w:t xml:space="preserve">137.574.951 </w:t>
            </w:r>
          </w:p>
        </w:tc>
      </w:tr>
      <w:tr w:rsidR="000253ED" w:rsidRPr="00D857BC" w14:paraId="0AA901F1" w14:textId="77777777" w:rsidTr="000253ED">
        <w:trPr>
          <w:trHeight w:hRule="exact" w:val="34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08ADFBF6" w14:textId="77777777" w:rsidR="000253ED" w:rsidRPr="00D857BC" w:rsidRDefault="000253ED" w:rsidP="00641622">
            <w:pPr>
              <w:autoSpaceDE/>
              <w:autoSpaceDN/>
              <w:rPr>
                <w:rFonts w:ascii="Arial Narrow" w:hAnsi="Arial Narrow" w:cs="Calibri"/>
                <w:color w:val="000000"/>
                <w:lang w:val="es-419" w:eastAsia="es-419"/>
              </w:rPr>
            </w:pPr>
            <w:r w:rsidRPr="00D857BC">
              <w:rPr>
                <w:rFonts w:ascii="Arial Narrow" w:hAnsi="Arial Narrow" w:cs="Calibri"/>
                <w:color w:val="000000"/>
                <w:lang w:val="es-419" w:eastAsia="es-419"/>
              </w:rPr>
              <w:t>8.3.47.04</w:t>
            </w:r>
          </w:p>
        </w:tc>
        <w:tc>
          <w:tcPr>
            <w:tcW w:w="709" w:type="dxa"/>
            <w:tcBorders>
              <w:top w:val="nil"/>
              <w:left w:val="nil"/>
              <w:bottom w:val="single" w:sz="4" w:space="0" w:color="A6A6A6"/>
              <w:right w:val="single" w:sz="4" w:space="0" w:color="A6A6A6"/>
            </w:tcBorders>
            <w:shd w:val="clear" w:color="auto" w:fill="auto"/>
            <w:vAlign w:val="center"/>
            <w:hideMark/>
          </w:tcPr>
          <w:p w14:paraId="15A7B176" w14:textId="77777777" w:rsidR="000253ED" w:rsidRPr="00D857BC" w:rsidRDefault="000253ED" w:rsidP="00641622">
            <w:pPr>
              <w:autoSpaceDE/>
              <w:autoSpaceDN/>
              <w:jc w:val="center"/>
              <w:rPr>
                <w:rFonts w:ascii="Arial Narrow" w:hAnsi="Arial Narrow" w:cs="Calibri"/>
                <w:color w:val="000000"/>
                <w:lang w:val="es-419" w:eastAsia="es-419"/>
              </w:rPr>
            </w:pPr>
            <w:r w:rsidRPr="00D857BC">
              <w:rPr>
                <w:rFonts w:ascii="Arial Narrow" w:hAnsi="Arial Narrow" w:cs="Calibri"/>
                <w:color w:val="000000"/>
                <w:lang w:val="es-419" w:eastAsia="es-419"/>
              </w:rPr>
              <w:t>Db</w:t>
            </w:r>
          </w:p>
        </w:tc>
        <w:tc>
          <w:tcPr>
            <w:tcW w:w="3544" w:type="dxa"/>
            <w:tcBorders>
              <w:top w:val="nil"/>
              <w:left w:val="nil"/>
              <w:bottom w:val="single" w:sz="4" w:space="0" w:color="A6A6A6"/>
              <w:right w:val="single" w:sz="4" w:space="0" w:color="A6A6A6"/>
            </w:tcBorders>
            <w:shd w:val="clear" w:color="auto" w:fill="auto"/>
            <w:vAlign w:val="center"/>
            <w:hideMark/>
          </w:tcPr>
          <w:p w14:paraId="5D4FABF8" w14:textId="77777777" w:rsidR="000253ED" w:rsidRPr="00D857BC" w:rsidRDefault="000253ED" w:rsidP="00641622">
            <w:pPr>
              <w:autoSpaceDE/>
              <w:autoSpaceDN/>
              <w:rPr>
                <w:rFonts w:ascii="Arial Narrow" w:hAnsi="Arial Narrow" w:cs="Calibri"/>
                <w:color w:val="000000"/>
                <w:lang w:val="es-419" w:eastAsia="es-419"/>
              </w:rPr>
            </w:pPr>
            <w:r w:rsidRPr="00D857BC">
              <w:rPr>
                <w:rFonts w:ascii="Arial Narrow" w:hAnsi="Arial Narrow" w:cs="Calibri"/>
                <w:color w:val="000000"/>
                <w:lang w:val="es-419" w:eastAsia="es-419"/>
              </w:rPr>
              <w:t>Campero Toyota Prado Tx</w:t>
            </w:r>
          </w:p>
        </w:tc>
        <w:tc>
          <w:tcPr>
            <w:tcW w:w="2693" w:type="dxa"/>
            <w:tcBorders>
              <w:top w:val="nil"/>
              <w:left w:val="nil"/>
              <w:bottom w:val="single" w:sz="4" w:space="0" w:color="A6A6A6"/>
              <w:right w:val="single" w:sz="4" w:space="0" w:color="A6A6A6"/>
            </w:tcBorders>
            <w:shd w:val="clear" w:color="000000" w:fill="FFF2CC"/>
            <w:noWrap/>
            <w:vAlign w:val="center"/>
            <w:hideMark/>
          </w:tcPr>
          <w:p w14:paraId="54853A76" w14:textId="77777777" w:rsidR="000253ED" w:rsidRPr="00D857BC" w:rsidRDefault="000253ED" w:rsidP="00641622">
            <w:pPr>
              <w:autoSpaceDE/>
              <w:autoSpaceDN/>
              <w:rPr>
                <w:rFonts w:ascii="Arial Narrow" w:hAnsi="Arial Narrow" w:cs="Calibri"/>
                <w:color w:val="000000"/>
                <w:lang w:val="es-419" w:eastAsia="es-419"/>
              </w:rPr>
            </w:pPr>
            <w:r w:rsidRPr="00D857BC">
              <w:rPr>
                <w:rFonts w:ascii="Arial Narrow" w:hAnsi="Arial Narrow" w:cs="Calibri"/>
                <w:color w:val="000000"/>
                <w:lang w:val="es-419" w:eastAsia="es-419"/>
              </w:rPr>
              <w:t>UAE Migracion Colombia</w:t>
            </w:r>
          </w:p>
        </w:tc>
        <w:tc>
          <w:tcPr>
            <w:tcW w:w="1442" w:type="dxa"/>
            <w:tcBorders>
              <w:top w:val="nil"/>
              <w:left w:val="nil"/>
              <w:bottom w:val="single" w:sz="4" w:space="0" w:color="A6A6A6"/>
              <w:right w:val="single" w:sz="4" w:space="0" w:color="A6A6A6"/>
            </w:tcBorders>
            <w:shd w:val="clear" w:color="auto" w:fill="auto"/>
            <w:vAlign w:val="center"/>
            <w:hideMark/>
          </w:tcPr>
          <w:p w14:paraId="162093E4" w14:textId="5B8F5BF6" w:rsidR="000253ED" w:rsidRPr="00D857BC" w:rsidRDefault="000253ED" w:rsidP="00641622">
            <w:pPr>
              <w:autoSpaceDE/>
              <w:autoSpaceDN/>
              <w:jc w:val="right"/>
              <w:rPr>
                <w:rFonts w:ascii="Arial Narrow" w:hAnsi="Arial Narrow" w:cs="Calibri"/>
                <w:color w:val="000000"/>
                <w:lang w:val="es-419" w:eastAsia="es-419"/>
              </w:rPr>
            </w:pPr>
            <w:r w:rsidRPr="00D857BC">
              <w:rPr>
                <w:rFonts w:ascii="Arial Narrow" w:hAnsi="Arial Narrow" w:cs="Calibri"/>
                <w:color w:val="000000"/>
                <w:lang w:val="es-419" w:eastAsia="es-419"/>
              </w:rPr>
              <w:t xml:space="preserve">137.574.951 </w:t>
            </w:r>
          </w:p>
        </w:tc>
      </w:tr>
      <w:tr w:rsidR="000253ED" w:rsidRPr="00D857BC" w14:paraId="09742841" w14:textId="77777777" w:rsidTr="000253ED">
        <w:trPr>
          <w:trHeight w:hRule="exact" w:val="340"/>
          <w:jc w:val="center"/>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10BC26D6" w14:textId="77777777" w:rsidR="000253ED" w:rsidRPr="00D857BC" w:rsidRDefault="000253ED" w:rsidP="00641622">
            <w:pPr>
              <w:autoSpaceDE/>
              <w:autoSpaceDN/>
              <w:rPr>
                <w:rFonts w:ascii="Arial Narrow" w:hAnsi="Arial Narrow" w:cs="Calibri"/>
                <w:color w:val="000000"/>
                <w:lang w:val="es-419" w:eastAsia="es-419"/>
              </w:rPr>
            </w:pPr>
            <w:r w:rsidRPr="00D857BC">
              <w:rPr>
                <w:rFonts w:ascii="Arial Narrow" w:hAnsi="Arial Narrow" w:cs="Calibri"/>
                <w:color w:val="000000"/>
                <w:lang w:val="es-419" w:eastAsia="es-419"/>
              </w:rPr>
              <w:t>8.3.47.04</w:t>
            </w:r>
          </w:p>
        </w:tc>
        <w:tc>
          <w:tcPr>
            <w:tcW w:w="709" w:type="dxa"/>
            <w:tcBorders>
              <w:top w:val="nil"/>
              <w:left w:val="nil"/>
              <w:bottom w:val="single" w:sz="4" w:space="0" w:color="A6A6A6"/>
              <w:right w:val="single" w:sz="4" w:space="0" w:color="A6A6A6"/>
            </w:tcBorders>
            <w:shd w:val="clear" w:color="auto" w:fill="auto"/>
            <w:vAlign w:val="center"/>
            <w:hideMark/>
          </w:tcPr>
          <w:p w14:paraId="1D2AA0A2" w14:textId="77777777" w:rsidR="000253ED" w:rsidRPr="00D857BC" w:rsidRDefault="000253ED" w:rsidP="00641622">
            <w:pPr>
              <w:autoSpaceDE/>
              <w:autoSpaceDN/>
              <w:jc w:val="center"/>
              <w:rPr>
                <w:rFonts w:ascii="Arial Narrow" w:hAnsi="Arial Narrow" w:cs="Calibri"/>
                <w:color w:val="000000"/>
                <w:lang w:val="es-419" w:eastAsia="es-419"/>
              </w:rPr>
            </w:pPr>
            <w:r w:rsidRPr="00D857BC">
              <w:rPr>
                <w:rFonts w:ascii="Arial Narrow" w:hAnsi="Arial Narrow" w:cs="Calibri"/>
                <w:color w:val="000000"/>
                <w:lang w:val="es-419" w:eastAsia="es-419"/>
              </w:rPr>
              <w:t>Db</w:t>
            </w:r>
          </w:p>
        </w:tc>
        <w:tc>
          <w:tcPr>
            <w:tcW w:w="3544" w:type="dxa"/>
            <w:tcBorders>
              <w:top w:val="nil"/>
              <w:left w:val="nil"/>
              <w:bottom w:val="single" w:sz="4" w:space="0" w:color="A6A6A6"/>
              <w:right w:val="single" w:sz="4" w:space="0" w:color="A6A6A6"/>
            </w:tcBorders>
            <w:shd w:val="clear" w:color="auto" w:fill="auto"/>
            <w:vAlign w:val="center"/>
            <w:hideMark/>
          </w:tcPr>
          <w:p w14:paraId="076125DF" w14:textId="77777777" w:rsidR="000253ED" w:rsidRPr="00D857BC" w:rsidRDefault="000253ED" w:rsidP="00641622">
            <w:pPr>
              <w:autoSpaceDE/>
              <w:autoSpaceDN/>
              <w:rPr>
                <w:rFonts w:ascii="Arial Narrow" w:hAnsi="Arial Narrow" w:cs="Calibri"/>
                <w:color w:val="000000"/>
                <w:lang w:val="es-419" w:eastAsia="es-419"/>
              </w:rPr>
            </w:pPr>
            <w:r w:rsidRPr="00D857BC">
              <w:rPr>
                <w:rFonts w:ascii="Arial Narrow" w:hAnsi="Arial Narrow" w:cs="Calibri"/>
                <w:color w:val="000000"/>
                <w:lang w:val="es-419" w:eastAsia="es-419"/>
              </w:rPr>
              <w:t>Camioneta Chevrolet Luv D.Max Diesel 4X4</w:t>
            </w:r>
          </w:p>
        </w:tc>
        <w:tc>
          <w:tcPr>
            <w:tcW w:w="2693" w:type="dxa"/>
            <w:tcBorders>
              <w:top w:val="nil"/>
              <w:left w:val="nil"/>
              <w:bottom w:val="single" w:sz="4" w:space="0" w:color="A6A6A6"/>
              <w:right w:val="single" w:sz="4" w:space="0" w:color="A6A6A6"/>
            </w:tcBorders>
            <w:shd w:val="clear" w:color="000000" w:fill="FFF2CC"/>
            <w:noWrap/>
            <w:vAlign w:val="center"/>
            <w:hideMark/>
          </w:tcPr>
          <w:p w14:paraId="34F68646" w14:textId="77777777" w:rsidR="000253ED" w:rsidRPr="00D857BC" w:rsidRDefault="000253ED" w:rsidP="00641622">
            <w:pPr>
              <w:autoSpaceDE/>
              <w:autoSpaceDN/>
              <w:rPr>
                <w:rFonts w:ascii="Arial Narrow" w:hAnsi="Arial Narrow" w:cs="Calibri"/>
                <w:color w:val="000000"/>
                <w:lang w:val="es-419" w:eastAsia="es-419"/>
              </w:rPr>
            </w:pPr>
            <w:r w:rsidRPr="00D857BC">
              <w:rPr>
                <w:rFonts w:ascii="Arial Narrow" w:hAnsi="Arial Narrow" w:cs="Calibri"/>
                <w:color w:val="000000"/>
                <w:lang w:val="es-419" w:eastAsia="es-419"/>
              </w:rPr>
              <w:t>Delegacion De Bomberos De Cundinamarca</w:t>
            </w:r>
          </w:p>
        </w:tc>
        <w:tc>
          <w:tcPr>
            <w:tcW w:w="1442" w:type="dxa"/>
            <w:tcBorders>
              <w:top w:val="nil"/>
              <w:left w:val="nil"/>
              <w:bottom w:val="single" w:sz="4" w:space="0" w:color="A6A6A6"/>
              <w:right w:val="single" w:sz="4" w:space="0" w:color="A6A6A6"/>
            </w:tcBorders>
            <w:shd w:val="clear" w:color="auto" w:fill="auto"/>
            <w:vAlign w:val="center"/>
            <w:hideMark/>
          </w:tcPr>
          <w:p w14:paraId="7089EFFD" w14:textId="25C7E2FB" w:rsidR="000253ED" w:rsidRPr="00D857BC" w:rsidRDefault="000253ED" w:rsidP="00641622">
            <w:pPr>
              <w:autoSpaceDE/>
              <w:autoSpaceDN/>
              <w:jc w:val="right"/>
              <w:rPr>
                <w:rFonts w:ascii="Arial Narrow" w:hAnsi="Arial Narrow" w:cs="Calibri"/>
                <w:color w:val="000000"/>
                <w:lang w:val="es-419" w:eastAsia="es-419"/>
              </w:rPr>
            </w:pPr>
            <w:r w:rsidRPr="00D857BC">
              <w:rPr>
                <w:rFonts w:ascii="Arial Narrow" w:hAnsi="Arial Narrow" w:cs="Calibri"/>
                <w:color w:val="000000"/>
                <w:lang w:val="es-419" w:eastAsia="es-419"/>
              </w:rPr>
              <w:t xml:space="preserve">40.168.383 </w:t>
            </w:r>
          </w:p>
        </w:tc>
      </w:tr>
    </w:tbl>
    <w:p w14:paraId="4839042E" w14:textId="2C1C39D0" w:rsidR="00344956" w:rsidRDefault="00344956" w:rsidP="00344956">
      <w:pPr>
        <w:autoSpaceDE/>
        <w:autoSpaceDN/>
        <w:spacing w:line="259" w:lineRule="auto"/>
        <w:jc w:val="both"/>
        <w:rPr>
          <w:rFonts w:ascii="Arial Narrow" w:eastAsia="Calibri" w:hAnsi="Arial Narrow"/>
          <w:sz w:val="24"/>
          <w:szCs w:val="24"/>
          <w:lang w:val="es-CO" w:eastAsia="en-US"/>
        </w:rPr>
      </w:pPr>
    </w:p>
    <w:p w14:paraId="51E2B202" w14:textId="77777777" w:rsidR="000253ED" w:rsidRDefault="000253ED" w:rsidP="00344956">
      <w:pPr>
        <w:autoSpaceDE/>
        <w:autoSpaceDN/>
        <w:spacing w:line="259" w:lineRule="auto"/>
        <w:jc w:val="both"/>
        <w:rPr>
          <w:rFonts w:ascii="Arial Narrow" w:eastAsia="Calibri" w:hAnsi="Arial Narrow"/>
          <w:sz w:val="24"/>
          <w:szCs w:val="24"/>
          <w:lang w:val="es-CO" w:eastAsia="en-US"/>
        </w:rPr>
      </w:pPr>
    </w:p>
    <w:p w14:paraId="4E6225E3" w14:textId="77777777" w:rsidR="00344956" w:rsidRPr="00745109" w:rsidRDefault="00344956" w:rsidP="00344956">
      <w:pPr>
        <w:autoSpaceDE/>
        <w:autoSpaceDN/>
        <w:spacing w:line="259" w:lineRule="auto"/>
        <w:jc w:val="both"/>
        <w:rPr>
          <w:lang w:val="es-419" w:eastAsia="es-419"/>
        </w:rPr>
      </w:pPr>
      <w:r w:rsidRPr="00745109">
        <w:rPr>
          <w:rFonts w:ascii="Arial Narrow" w:eastAsia="Calibri" w:hAnsi="Arial Narrow"/>
          <w:b/>
          <w:bCs/>
          <w:sz w:val="24"/>
          <w:szCs w:val="24"/>
          <w:lang w:val="es-CO" w:eastAsia="en-US"/>
        </w:rPr>
        <w:t>ACREEDORAS</w:t>
      </w:r>
      <w:r w:rsidRPr="00745109">
        <w:rPr>
          <w:rFonts w:eastAsia="Calibri"/>
          <w:sz w:val="24"/>
          <w:szCs w:val="24"/>
          <w:lang w:val="es-CO" w:eastAsia="en-US"/>
        </w:rPr>
        <w:fldChar w:fldCharType="begin"/>
      </w:r>
      <w:r w:rsidRPr="00745109">
        <w:rPr>
          <w:rFonts w:eastAsia="Calibri"/>
          <w:sz w:val="24"/>
          <w:szCs w:val="24"/>
          <w:lang w:val="es-CO" w:eastAsia="en-US"/>
        </w:rPr>
        <w:instrText xml:space="preserve"> LINK Excel.Sheet.12 "https://unproteccion-my.sharepoint.com/personal/miguel_diaz_unp_gov_co/Documents/LLEGADA%20A%20CONTABILIDAD/BALANCE%20PRESENTACION%20Y%20NOTAS/AÑO%202021/FORMATO%20PARA%20CUADRO%20DE%20NOTAS%20EN%20EXCEL%20(2).xlsx" "Hoja1!F181C7:F184C8" \a \f 4 \h  \* MERGEFORMAT </w:instrText>
      </w:r>
      <w:r w:rsidRPr="00745109">
        <w:rPr>
          <w:rFonts w:eastAsia="Calibri"/>
          <w:sz w:val="24"/>
          <w:szCs w:val="24"/>
          <w:lang w:val="es-CO" w:eastAsia="en-US"/>
        </w:rPr>
        <w:fldChar w:fldCharType="separate"/>
      </w:r>
    </w:p>
    <w:p w14:paraId="265452C1" w14:textId="77777777" w:rsidR="00344956" w:rsidRPr="006E4244" w:rsidRDefault="00344956" w:rsidP="00344956">
      <w:pPr>
        <w:autoSpaceDE/>
        <w:autoSpaceDN/>
        <w:spacing w:line="259" w:lineRule="auto"/>
        <w:jc w:val="both"/>
        <w:rPr>
          <w:sz w:val="2"/>
          <w:szCs w:val="2"/>
          <w:lang w:val="es-419" w:eastAsia="es-419"/>
        </w:rPr>
      </w:pPr>
      <w:r w:rsidRPr="00745109">
        <w:rPr>
          <w:rFonts w:eastAsia="Calibri"/>
          <w:sz w:val="24"/>
          <w:szCs w:val="24"/>
          <w:lang w:val="es-CO" w:eastAsia="en-US"/>
        </w:rPr>
        <w:fldChar w:fldCharType="end"/>
      </w:r>
      <w:r w:rsidRPr="006E4244">
        <w:rPr>
          <w:rFonts w:eastAsia="Calibri"/>
          <w:sz w:val="2"/>
          <w:szCs w:val="2"/>
          <w:lang w:val="es-CO" w:eastAsia="en-US"/>
        </w:rPr>
        <w:fldChar w:fldCharType="begin"/>
      </w:r>
      <w:r w:rsidRPr="006E4244">
        <w:rPr>
          <w:rFonts w:eastAsia="Calibri"/>
          <w:sz w:val="2"/>
          <w:szCs w:val="2"/>
          <w:lang w:val="es-CO" w:eastAsia="en-US"/>
        </w:rPr>
        <w:instrText xml:space="preserve"> LINK Excel.Sheet.12 "https://unproteccion-my.sharepoint.com/personal/miguel_diaz_unp_gov_co/Documents/LLEGADA%20A%20CONTABILIDAD/BALANCE%20PRESENTACION%20Y%20NOTAS/AÑO%202021/FORMATO%20PARA%20CUADRO%20DE%20NOTAS%20EN%20EXCEL%20(2).xlsx" "BIENES ENTREGADOS A TERCEROS!F1C2:F17C5" \a \f 4 \h  \* MERGEFORMAT </w:instrText>
      </w:r>
      <w:r w:rsidRPr="006E4244">
        <w:rPr>
          <w:rFonts w:eastAsia="Calibri"/>
          <w:sz w:val="2"/>
          <w:szCs w:val="2"/>
          <w:lang w:val="es-CO" w:eastAsia="en-US"/>
        </w:rPr>
        <w:fldChar w:fldCharType="separate"/>
      </w:r>
    </w:p>
    <w:p w14:paraId="0BF76F10" w14:textId="77777777" w:rsidR="00344956" w:rsidRDefault="00344956" w:rsidP="00344956">
      <w:pPr>
        <w:tabs>
          <w:tab w:val="left" w:pos="5625"/>
        </w:tabs>
        <w:autoSpaceDE/>
        <w:autoSpaceDN/>
        <w:spacing w:line="259" w:lineRule="auto"/>
        <w:jc w:val="both"/>
        <w:rPr>
          <w:rFonts w:eastAsia="Calibri"/>
          <w:sz w:val="24"/>
          <w:szCs w:val="24"/>
          <w:lang w:val="es-CO" w:eastAsia="en-US"/>
        </w:rPr>
      </w:pPr>
      <w:r w:rsidRPr="006E4244">
        <w:rPr>
          <w:rFonts w:eastAsia="Calibri"/>
          <w:sz w:val="6"/>
          <w:szCs w:val="6"/>
          <w:lang w:val="es-CO" w:eastAsia="en-US"/>
        </w:rPr>
        <w:fldChar w:fldCharType="end"/>
      </w:r>
    </w:p>
    <w:tbl>
      <w:tblPr>
        <w:tblW w:w="9493" w:type="dxa"/>
        <w:jc w:val="center"/>
        <w:tblLayout w:type="fixed"/>
        <w:tblCellMar>
          <w:left w:w="70" w:type="dxa"/>
          <w:right w:w="70" w:type="dxa"/>
        </w:tblCellMar>
        <w:tblLook w:val="04A0" w:firstRow="1" w:lastRow="0" w:firstColumn="1" w:lastColumn="0" w:noHBand="0" w:noVBand="1"/>
      </w:tblPr>
      <w:tblGrid>
        <w:gridCol w:w="1129"/>
        <w:gridCol w:w="567"/>
        <w:gridCol w:w="3095"/>
        <w:gridCol w:w="1441"/>
        <w:gridCol w:w="1560"/>
        <w:gridCol w:w="1701"/>
      </w:tblGrid>
      <w:tr w:rsidR="00344956" w:rsidRPr="00017B60" w14:paraId="7B0AADE9" w14:textId="77777777" w:rsidTr="000253ED">
        <w:trPr>
          <w:trHeight w:val="547"/>
          <w:jc w:val="center"/>
        </w:trPr>
        <w:tc>
          <w:tcPr>
            <w:tcW w:w="4791" w:type="dxa"/>
            <w:gridSpan w:val="3"/>
            <w:tcBorders>
              <w:top w:val="single" w:sz="4" w:space="0" w:color="A6A6A6"/>
              <w:left w:val="single" w:sz="4" w:space="0" w:color="A6A6A6"/>
              <w:bottom w:val="single" w:sz="4" w:space="0" w:color="A6A6A6"/>
              <w:right w:val="single" w:sz="4" w:space="0" w:color="A6A6A6"/>
            </w:tcBorders>
            <w:shd w:val="clear" w:color="000000" w:fill="00B0F0"/>
            <w:vAlign w:val="center"/>
            <w:hideMark/>
          </w:tcPr>
          <w:p w14:paraId="2E6C6E17" w14:textId="77777777" w:rsidR="00344956" w:rsidRPr="00017B60" w:rsidRDefault="00344956" w:rsidP="00641622">
            <w:pPr>
              <w:autoSpaceDE/>
              <w:autoSpaceDN/>
              <w:jc w:val="center"/>
              <w:rPr>
                <w:rFonts w:ascii="Arial Narrow" w:hAnsi="Arial Narrow"/>
                <w:b/>
                <w:bCs/>
                <w:color w:val="FFFFFF"/>
                <w:lang w:val="es-419" w:eastAsia="es-419"/>
              </w:rPr>
            </w:pPr>
            <w:r w:rsidRPr="00017B60">
              <w:rPr>
                <w:rFonts w:ascii="Arial Narrow" w:hAnsi="Arial Narrow"/>
                <w:b/>
                <w:bCs/>
                <w:color w:val="FFFFFF"/>
                <w:lang w:val="es-419" w:eastAsia="es-419"/>
              </w:rPr>
              <w:t>DESCRIPCIÓN</w:t>
            </w:r>
          </w:p>
        </w:tc>
        <w:tc>
          <w:tcPr>
            <w:tcW w:w="3001" w:type="dxa"/>
            <w:gridSpan w:val="2"/>
            <w:tcBorders>
              <w:top w:val="single" w:sz="4" w:space="0" w:color="A6A6A6"/>
              <w:left w:val="nil"/>
              <w:bottom w:val="single" w:sz="4" w:space="0" w:color="A6A6A6"/>
              <w:right w:val="single" w:sz="4" w:space="0" w:color="A6A6A6"/>
            </w:tcBorders>
            <w:shd w:val="clear" w:color="000000" w:fill="00B0F0"/>
            <w:vAlign w:val="center"/>
            <w:hideMark/>
          </w:tcPr>
          <w:p w14:paraId="10C82174" w14:textId="77777777" w:rsidR="00344956" w:rsidRPr="00017B60" w:rsidRDefault="00344956" w:rsidP="00641622">
            <w:pPr>
              <w:autoSpaceDE/>
              <w:autoSpaceDN/>
              <w:jc w:val="center"/>
              <w:rPr>
                <w:rFonts w:ascii="Arial Narrow" w:hAnsi="Arial Narrow"/>
                <w:b/>
                <w:bCs/>
                <w:color w:val="FFFFFF"/>
                <w:lang w:val="es-419" w:eastAsia="es-419"/>
              </w:rPr>
            </w:pPr>
            <w:r w:rsidRPr="00017B60">
              <w:rPr>
                <w:rFonts w:ascii="Arial Narrow" w:hAnsi="Arial Narrow"/>
                <w:b/>
                <w:bCs/>
                <w:color w:val="FFFFFF"/>
                <w:lang w:val="es-419" w:eastAsia="es-419"/>
              </w:rPr>
              <w:t>SALDOS A CORTES DE VIGENCIA</w:t>
            </w:r>
          </w:p>
        </w:tc>
        <w:tc>
          <w:tcPr>
            <w:tcW w:w="1701" w:type="dxa"/>
            <w:tcBorders>
              <w:top w:val="single" w:sz="4" w:space="0" w:color="A6A6A6"/>
              <w:left w:val="nil"/>
              <w:bottom w:val="single" w:sz="4" w:space="0" w:color="A6A6A6"/>
              <w:right w:val="single" w:sz="4" w:space="0" w:color="A6A6A6"/>
            </w:tcBorders>
            <w:shd w:val="clear" w:color="000000" w:fill="00B0F0"/>
            <w:vAlign w:val="center"/>
            <w:hideMark/>
          </w:tcPr>
          <w:p w14:paraId="68B82259" w14:textId="77777777" w:rsidR="00344956" w:rsidRPr="00017B60" w:rsidRDefault="00344956" w:rsidP="00641622">
            <w:pPr>
              <w:autoSpaceDE/>
              <w:autoSpaceDN/>
              <w:jc w:val="center"/>
              <w:rPr>
                <w:rFonts w:ascii="Arial Narrow" w:hAnsi="Arial Narrow"/>
                <w:b/>
                <w:bCs/>
                <w:color w:val="FFFFFF"/>
                <w:lang w:val="es-419" w:eastAsia="es-419"/>
              </w:rPr>
            </w:pPr>
            <w:r w:rsidRPr="00017B60">
              <w:rPr>
                <w:rFonts w:ascii="Arial Narrow" w:hAnsi="Arial Narrow"/>
                <w:b/>
                <w:bCs/>
                <w:color w:val="FFFFFF"/>
                <w:lang w:val="es-419" w:eastAsia="es-419"/>
              </w:rPr>
              <w:t>VARIACIÓN</w:t>
            </w:r>
          </w:p>
        </w:tc>
      </w:tr>
      <w:tr w:rsidR="00344956" w:rsidRPr="00017B60" w14:paraId="790C8E3E" w14:textId="77777777" w:rsidTr="000253ED">
        <w:trPr>
          <w:trHeight w:val="570"/>
          <w:jc w:val="center"/>
        </w:trPr>
        <w:tc>
          <w:tcPr>
            <w:tcW w:w="1129" w:type="dxa"/>
            <w:tcBorders>
              <w:top w:val="nil"/>
              <w:left w:val="single" w:sz="4" w:space="0" w:color="A6A6A6"/>
              <w:bottom w:val="single" w:sz="4" w:space="0" w:color="A6A6A6"/>
              <w:right w:val="single" w:sz="4" w:space="0" w:color="A6A6A6"/>
            </w:tcBorders>
            <w:shd w:val="clear" w:color="000000" w:fill="00B0F0"/>
            <w:vAlign w:val="center"/>
            <w:hideMark/>
          </w:tcPr>
          <w:p w14:paraId="63BEADF7" w14:textId="77777777" w:rsidR="00344956" w:rsidRPr="00017B60" w:rsidRDefault="00344956" w:rsidP="00641622">
            <w:pPr>
              <w:autoSpaceDE/>
              <w:autoSpaceDN/>
              <w:jc w:val="center"/>
              <w:rPr>
                <w:rFonts w:ascii="Arial Narrow" w:hAnsi="Arial Narrow"/>
                <w:b/>
                <w:bCs/>
                <w:color w:val="FFFFFF"/>
                <w:lang w:val="es-419" w:eastAsia="es-419"/>
              </w:rPr>
            </w:pPr>
            <w:r w:rsidRPr="00017B60">
              <w:rPr>
                <w:rFonts w:ascii="Arial Narrow" w:hAnsi="Arial Narrow"/>
                <w:b/>
                <w:bCs/>
                <w:color w:val="FFFFFF"/>
                <w:lang w:val="es-419" w:eastAsia="es-419"/>
              </w:rPr>
              <w:t>CÓDIGO CONTABLE</w:t>
            </w:r>
          </w:p>
        </w:tc>
        <w:tc>
          <w:tcPr>
            <w:tcW w:w="567" w:type="dxa"/>
            <w:tcBorders>
              <w:top w:val="nil"/>
              <w:left w:val="nil"/>
              <w:bottom w:val="single" w:sz="4" w:space="0" w:color="A6A6A6"/>
              <w:right w:val="single" w:sz="4" w:space="0" w:color="A6A6A6"/>
            </w:tcBorders>
            <w:shd w:val="clear" w:color="000000" w:fill="00B0F0"/>
            <w:vAlign w:val="center"/>
            <w:hideMark/>
          </w:tcPr>
          <w:p w14:paraId="2524D358" w14:textId="77777777" w:rsidR="00344956" w:rsidRPr="00017B60" w:rsidRDefault="00344956" w:rsidP="00641622">
            <w:pPr>
              <w:autoSpaceDE/>
              <w:autoSpaceDN/>
              <w:jc w:val="center"/>
              <w:rPr>
                <w:rFonts w:ascii="Arial Narrow" w:hAnsi="Arial Narrow"/>
                <w:b/>
                <w:bCs/>
                <w:color w:val="FFFFFF"/>
                <w:lang w:val="es-419" w:eastAsia="es-419"/>
              </w:rPr>
            </w:pPr>
            <w:r w:rsidRPr="00017B60">
              <w:rPr>
                <w:rFonts w:ascii="Arial Narrow" w:hAnsi="Arial Narrow"/>
                <w:b/>
                <w:bCs/>
                <w:color w:val="FFFFFF"/>
                <w:lang w:val="es-419" w:eastAsia="es-419"/>
              </w:rPr>
              <w:t>NAT</w:t>
            </w:r>
          </w:p>
        </w:tc>
        <w:tc>
          <w:tcPr>
            <w:tcW w:w="3095" w:type="dxa"/>
            <w:tcBorders>
              <w:top w:val="nil"/>
              <w:left w:val="nil"/>
              <w:bottom w:val="single" w:sz="4" w:space="0" w:color="A6A6A6"/>
              <w:right w:val="single" w:sz="4" w:space="0" w:color="A6A6A6"/>
            </w:tcBorders>
            <w:shd w:val="clear" w:color="000000" w:fill="3366CC"/>
            <w:vAlign w:val="center"/>
            <w:hideMark/>
          </w:tcPr>
          <w:p w14:paraId="10CC9F0E" w14:textId="77777777" w:rsidR="00344956" w:rsidRPr="00017B60" w:rsidRDefault="00344956" w:rsidP="00641622">
            <w:pPr>
              <w:autoSpaceDE/>
              <w:autoSpaceDN/>
              <w:jc w:val="center"/>
              <w:rPr>
                <w:rFonts w:ascii="Arial Narrow" w:hAnsi="Arial Narrow"/>
                <w:b/>
                <w:bCs/>
                <w:color w:val="FFFFFF"/>
                <w:lang w:val="es-419" w:eastAsia="es-419"/>
              </w:rPr>
            </w:pPr>
            <w:r w:rsidRPr="00017B60">
              <w:rPr>
                <w:rFonts w:ascii="Arial Narrow" w:hAnsi="Arial Narrow"/>
                <w:b/>
                <w:bCs/>
                <w:color w:val="FFFFFF"/>
                <w:lang w:val="es-419" w:eastAsia="es-419"/>
              </w:rPr>
              <w:t>CONCEPTO</w:t>
            </w:r>
          </w:p>
        </w:tc>
        <w:tc>
          <w:tcPr>
            <w:tcW w:w="1441" w:type="dxa"/>
            <w:tcBorders>
              <w:top w:val="nil"/>
              <w:left w:val="nil"/>
              <w:bottom w:val="single" w:sz="4" w:space="0" w:color="A6A6A6"/>
              <w:right w:val="single" w:sz="4" w:space="0" w:color="A6A6A6"/>
            </w:tcBorders>
            <w:shd w:val="clear" w:color="000000" w:fill="3366CC"/>
            <w:vAlign w:val="center"/>
            <w:hideMark/>
          </w:tcPr>
          <w:p w14:paraId="14FE8586" w14:textId="77777777" w:rsidR="00344956" w:rsidRPr="00017B60" w:rsidRDefault="00344956" w:rsidP="00641622">
            <w:pPr>
              <w:autoSpaceDE/>
              <w:autoSpaceDN/>
              <w:jc w:val="center"/>
              <w:rPr>
                <w:rFonts w:ascii="Arial Narrow" w:hAnsi="Arial Narrow"/>
                <w:b/>
                <w:bCs/>
                <w:color w:val="FFFFFF"/>
                <w:lang w:val="es-419" w:eastAsia="es-419"/>
              </w:rPr>
            </w:pPr>
            <w:r w:rsidRPr="00017B60">
              <w:rPr>
                <w:rFonts w:ascii="Arial Narrow" w:hAnsi="Arial Narrow"/>
                <w:b/>
                <w:bCs/>
                <w:color w:val="FFFFFF"/>
                <w:lang w:val="es-419" w:eastAsia="es-419"/>
              </w:rPr>
              <w:t xml:space="preserve">2022 </w:t>
            </w:r>
          </w:p>
        </w:tc>
        <w:tc>
          <w:tcPr>
            <w:tcW w:w="1560" w:type="dxa"/>
            <w:tcBorders>
              <w:top w:val="nil"/>
              <w:left w:val="nil"/>
              <w:bottom w:val="single" w:sz="4" w:space="0" w:color="A6A6A6"/>
              <w:right w:val="single" w:sz="4" w:space="0" w:color="A6A6A6"/>
            </w:tcBorders>
            <w:shd w:val="clear" w:color="000000" w:fill="3366CC"/>
            <w:vAlign w:val="center"/>
            <w:hideMark/>
          </w:tcPr>
          <w:p w14:paraId="03552A51" w14:textId="77777777" w:rsidR="00344956" w:rsidRPr="00017B60" w:rsidRDefault="00344956" w:rsidP="00641622">
            <w:pPr>
              <w:autoSpaceDE/>
              <w:autoSpaceDN/>
              <w:jc w:val="center"/>
              <w:rPr>
                <w:rFonts w:ascii="Arial Narrow" w:hAnsi="Arial Narrow"/>
                <w:b/>
                <w:bCs/>
                <w:color w:val="FFFFFF"/>
                <w:lang w:val="es-419" w:eastAsia="es-419"/>
              </w:rPr>
            </w:pPr>
            <w:r w:rsidRPr="00017B60">
              <w:rPr>
                <w:rFonts w:ascii="Arial Narrow" w:hAnsi="Arial Narrow"/>
                <w:b/>
                <w:bCs/>
                <w:color w:val="FFFFFF"/>
                <w:lang w:val="es-419" w:eastAsia="es-419"/>
              </w:rPr>
              <w:t xml:space="preserve">2021 </w:t>
            </w:r>
          </w:p>
        </w:tc>
        <w:tc>
          <w:tcPr>
            <w:tcW w:w="1701" w:type="dxa"/>
            <w:tcBorders>
              <w:top w:val="nil"/>
              <w:left w:val="nil"/>
              <w:bottom w:val="single" w:sz="4" w:space="0" w:color="A6A6A6"/>
              <w:right w:val="single" w:sz="4" w:space="0" w:color="A6A6A6"/>
            </w:tcBorders>
            <w:shd w:val="clear" w:color="000000" w:fill="3366CC"/>
            <w:vAlign w:val="center"/>
            <w:hideMark/>
          </w:tcPr>
          <w:p w14:paraId="75452796" w14:textId="77777777" w:rsidR="00344956" w:rsidRPr="00017B60" w:rsidRDefault="00344956" w:rsidP="00641622">
            <w:pPr>
              <w:autoSpaceDE/>
              <w:autoSpaceDN/>
              <w:jc w:val="center"/>
              <w:rPr>
                <w:rFonts w:ascii="Arial Narrow" w:hAnsi="Arial Narrow"/>
                <w:b/>
                <w:bCs/>
                <w:color w:val="FFFFFF"/>
                <w:lang w:val="es-419" w:eastAsia="es-419"/>
              </w:rPr>
            </w:pPr>
            <w:r w:rsidRPr="00017B60">
              <w:rPr>
                <w:rFonts w:ascii="Arial Narrow" w:hAnsi="Arial Narrow"/>
                <w:b/>
                <w:bCs/>
                <w:color w:val="FFFFFF"/>
                <w:lang w:val="es-419" w:eastAsia="es-419"/>
              </w:rPr>
              <w:t>VALOR VARIACIÓN</w:t>
            </w:r>
          </w:p>
        </w:tc>
      </w:tr>
      <w:tr w:rsidR="00344956" w:rsidRPr="00017B60" w14:paraId="5CBEFB14" w14:textId="77777777" w:rsidTr="000253ED">
        <w:trPr>
          <w:trHeight w:val="285"/>
          <w:jc w:val="center"/>
        </w:trPr>
        <w:tc>
          <w:tcPr>
            <w:tcW w:w="1129" w:type="dxa"/>
            <w:tcBorders>
              <w:top w:val="nil"/>
              <w:left w:val="single" w:sz="4" w:space="0" w:color="A6A6A6"/>
              <w:bottom w:val="single" w:sz="4" w:space="0" w:color="A6A6A6"/>
              <w:right w:val="single" w:sz="4" w:space="0" w:color="A6A6A6"/>
            </w:tcBorders>
            <w:shd w:val="clear" w:color="auto" w:fill="auto"/>
            <w:noWrap/>
            <w:vAlign w:val="center"/>
            <w:hideMark/>
          </w:tcPr>
          <w:p w14:paraId="71B9CEE4" w14:textId="77777777" w:rsidR="00344956" w:rsidRPr="00017B60" w:rsidRDefault="00344956" w:rsidP="00641622">
            <w:pPr>
              <w:autoSpaceDE/>
              <w:autoSpaceDN/>
              <w:rPr>
                <w:rFonts w:ascii="Arial Narrow" w:hAnsi="Arial Narrow"/>
                <w:b/>
                <w:bCs/>
                <w:color w:val="000000"/>
                <w:lang w:val="es-419" w:eastAsia="es-419"/>
              </w:rPr>
            </w:pPr>
            <w:r w:rsidRPr="00017B60">
              <w:rPr>
                <w:rFonts w:ascii="Arial Narrow" w:hAnsi="Arial Narrow"/>
                <w:b/>
                <w:bCs/>
                <w:color w:val="000000"/>
                <w:lang w:val="es-419" w:eastAsia="es-419"/>
              </w:rPr>
              <w:t> </w:t>
            </w:r>
          </w:p>
        </w:tc>
        <w:tc>
          <w:tcPr>
            <w:tcW w:w="567" w:type="dxa"/>
            <w:tcBorders>
              <w:top w:val="nil"/>
              <w:left w:val="nil"/>
              <w:bottom w:val="single" w:sz="4" w:space="0" w:color="A6A6A6"/>
              <w:right w:val="nil"/>
            </w:tcBorders>
            <w:shd w:val="clear" w:color="auto" w:fill="auto"/>
            <w:noWrap/>
            <w:vAlign w:val="center"/>
            <w:hideMark/>
          </w:tcPr>
          <w:p w14:paraId="0042F01A" w14:textId="77777777" w:rsidR="00344956" w:rsidRPr="00017B60" w:rsidRDefault="00344956" w:rsidP="00641622">
            <w:pPr>
              <w:autoSpaceDE/>
              <w:autoSpaceDN/>
              <w:jc w:val="center"/>
              <w:rPr>
                <w:rFonts w:ascii="Arial Narrow" w:hAnsi="Arial Narrow"/>
                <w:b/>
                <w:bCs/>
                <w:color w:val="000000"/>
                <w:lang w:val="es-419" w:eastAsia="es-419"/>
              </w:rPr>
            </w:pPr>
            <w:r w:rsidRPr="00017B60">
              <w:rPr>
                <w:rFonts w:ascii="Arial Narrow" w:hAnsi="Arial Narrow"/>
                <w:b/>
                <w:bCs/>
                <w:color w:val="000000"/>
                <w:lang w:val="es-419" w:eastAsia="es-419"/>
              </w:rPr>
              <w:t>Cr</w:t>
            </w:r>
          </w:p>
        </w:tc>
        <w:tc>
          <w:tcPr>
            <w:tcW w:w="3095" w:type="dxa"/>
            <w:tcBorders>
              <w:top w:val="nil"/>
              <w:left w:val="single" w:sz="4" w:space="0" w:color="A6A6A6"/>
              <w:bottom w:val="single" w:sz="4" w:space="0" w:color="A6A6A6"/>
              <w:right w:val="nil"/>
            </w:tcBorders>
            <w:shd w:val="clear" w:color="auto" w:fill="auto"/>
            <w:vAlign w:val="center"/>
            <w:hideMark/>
          </w:tcPr>
          <w:p w14:paraId="2301BEE2" w14:textId="77777777" w:rsidR="00344956" w:rsidRPr="00017B60" w:rsidRDefault="00344956" w:rsidP="00641622">
            <w:pPr>
              <w:autoSpaceDE/>
              <w:autoSpaceDN/>
              <w:jc w:val="center"/>
              <w:rPr>
                <w:rFonts w:ascii="Arial Narrow" w:hAnsi="Arial Narrow"/>
                <w:b/>
                <w:bCs/>
                <w:color w:val="000000"/>
                <w:lang w:val="es-419" w:eastAsia="es-419"/>
              </w:rPr>
            </w:pPr>
            <w:r w:rsidRPr="00017B60">
              <w:rPr>
                <w:rFonts w:ascii="Arial Narrow" w:hAnsi="Arial Narrow"/>
                <w:b/>
                <w:bCs/>
                <w:color w:val="000000"/>
                <w:lang w:val="es-419" w:eastAsia="es-419"/>
              </w:rPr>
              <w:t>CUENTAS DE ORDEN ACREEDORAS</w:t>
            </w:r>
          </w:p>
        </w:tc>
        <w:tc>
          <w:tcPr>
            <w:tcW w:w="1441" w:type="dxa"/>
            <w:tcBorders>
              <w:top w:val="nil"/>
              <w:left w:val="single" w:sz="4" w:space="0" w:color="A6A6A6"/>
              <w:bottom w:val="single" w:sz="4" w:space="0" w:color="A6A6A6"/>
              <w:right w:val="single" w:sz="4" w:space="0" w:color="A6A6A6"/>
            </w:tcBorders>
            <w:shd w:val="clear" w:color="auto" w:fill="auto"/>
            <w:noWrap/>
            <w:vAlign w:val="center"/>
            <w:hideMark/>
          </w:tcPr>
          <w:p w14:paraId="1504A8BE" w14:textId="77777777" w:rsidR="00344956" w:rsidRPr="00017B60" w:rsidRDefault="00344956" w:rsidP="00641622">
            <w:pPr>
              <w:autoSpaceDE/>
              <w:autoSpaceDN/>
              <w:jc w:val="right"/>
              <w:rPr>
                <w:rFonts w:ascii="Arial Narrow" w:hAnsi="Arial Narrow"/>
                <w:b/>
                <w:bCs/>
                <w:color w:val="000000"/>
                <w:lang w:val="es-419" w:eastAsia="es-419"/>
              </w:rPr>
            </w:pPr>
            <w:r w:rsidRPr="00017B60">
              <w:rPr>
                <w:rFonts w:ascii="Arial Narrow" w:hAnsi="Arial Narrow"/>
                <w:b/>
                <w:bCs/>
                <w:color w:val="000000"/>
                <w:lang w:val="es-419" w:eastAsia="es-419"/>
              </w:rPr>
              <w:t>0</w:t>
            </w:r>
          </w:p>
        </w:tc>
        <w:tc>
          <w:tcPr>
            <w:tcW w:w="1560" w:type="dxa"/>
            <w:tcBorders>
              <w:top w:val="nil"/>
              <w:left w:val="nil"/>
              <w:bottom w:val="single" w:sz="4" w:space="0" w:color="A6A6A6"/>
              <w:right w:val="single" w:sz="4" w:space="0" w:color="A6A6A6"/>
            </w:tcBorders>
            <w:shd w:val="clear" w:color="auto" w:fill="auto"/>
            <w:noWrap/>
            <w:vAlign w:val="center"/>
            <w:hideMark/>
          </w:tcPr>
          <w:p w14:paraId="6ECA2B35" w14:textId="77777777" w:rsidR="00344956" w:rsidRPr="00017B60" w:rsidRDefault="00344956" w:rsidP="00641622">
            <w:pPr>
              <w:autoSpaceDE/>
              <w:autoSpaceDN/>
              <w:jc w:val="right"/>
              <w:rPr>
                <w:rFonts w:ascii="Arial Narrow" w:hAnsi="Arial Narrow"/>
                <w:b/>
                <w:bCs/>
                <w:color w:val="000000"/>
                <w:lang w:val="es-419" w:eastAsia="es-419"/>
              </w:rPr>
            </w:pPr>
            <w:r w:rsidRPr="00017B60">
              <w:rPr>
                <w:rFonts w:ascii="Arial Narrow" w:hAnsi="Arial Narrow"/>
                <w:b/>
                <w:bCs/>
                <w:color w:val="000000"/>
                <w:lang w:val="es-419" w:eastAsia="es-419"/>
              </w:rPr>
              <w:t>0</w:t>
            </w:r>
          </w:p>
        </w:tc>
        <w:tc>
          <w:tcPr>
            <w:tcW w:w="1701" w:type="dxa"/>
            <w:tcBorders>
              <w:top w:val="nil"/>
              <w:left w:val="nil"/>
              <w:bottom w:val="single" w:sz="4" w:space="0" w:color="A6A6A6"/>
              <w:right w:val="single" w:sz="4" w:space="0" w:color="A6A6A6"/>
            </w:tcBorders>
            <w:shd w:val="clear" w:color="auto" w:fill="auto"/>
            <w:noWrap/>
            <w:vAlign w:val="center"/>
            <w:hideMark/>
          </w:tcPr>
          <w:p w14:paraId="5CE87435" w14:textId="77777777" w:rsidR="00344956" w:rsidRPr="00017B60" w:rsidRDefault="00344956" w:rsidP="00641622">
            <w:pPr>
              <w:autoSpaceDE/>
              <w:autoSpaceDN/>
              <w:jc w:val="right"/>
              <w:rPr>
                <w:rFonts w:ascii="Arial Narrow" w:hAnsi="Arial Narrow"/>
                <w:b/>
                <w:bCs/>
                <w:color w:val="000000"/>
                <w:lang w:val="es-419" w:eastAsia="es-419"/>
              </w:rPr>
            </w:pPr>
            <w:r w:rsidRPr="00017B60">
              <w:rPr>
                <w:rFonts w:ascii="Arial Narrow" w:hAnsi="Arial Narrow"/>
                <w:b/>
                <w:bCs/>
                <w:color w:val="000000"/>
                <w:lang w:val="es-419" w:eastAsia="es-419"/>
              </w:rPr>
              <w:t>0</w:t>
            </w:r>
          </w:p>
        </w:tc>
      </w:tr>
      <w:tr w:rsidR="00344956" w:rsidRPr="00017B60" w14:paraId="2F3405D0" w14:textId="77777777" w:rsidTr="000253ED">
        <w:trPr>
          <w:trHeight w:val="300"/>
          <w:jc w:val="center"/>
        </w:trPr>
        <w:tc>
          <w:tcPr>
            <w:tcW w:w="1129" w:type="dxa"/>
            <w:tcBorders>
              <w:top w:val="nil"/>
              <w:left w:val="single" w:sz="4" w:space="0" w:color="A6A6A6"/>
              <w:bottom w:val="single" w:sz="4" w:space="0" w:color="A6A6A6"/>
              <w:right w:val="single" w:sz="4" w:space="0" w:color="A6A6A6"/>
            </w:tcBorders>
            <w:shd w:val="clear" w:color="auto" w:fill="auto"/>
            <w:noWrap/>
            <w:vAlign w:val="center"/>
            <w:hideMark/>
          </w:tcPr>
          <w:p w14:paraId="25B328B3" w14:textId="77777777" w:rsidR="00344956" w:rsidRPr="00017B60" w:rsidRDefault="00344956" w:rsidP="00641622">
            <w:pPr>
              <w:autoSpaceDE/>
              <w:autoSpaceDN/>
              <w:rPr>
                <w:rFonts w:ascii="Arial Narrow" w:hAnsi="Arial Narrow"/>
                <w:color w:val="000000"/>
                <w:lang w:val="es-419" w:eastAsia="es-419"/>
              </w:rPr>
            </w:pPr>
            <w:r w:rsidRPr="00017B60">
              <w:rPr>
                <w:rFonts w:ascii="Arial Narrow" w:hAnsi="Arial Narrow"/>
                <w:color w:val="000000"/>
                <w:lang w:val="es-419" w:eastAsia="es-419"/>
              </w:rPr>
              <w:t>9.1</w:t>
            </w:r>
          </w:p>
        </w:tc>
        <w:tc>
          <w:tcPr>
            <w:tcW w:w="567" w:type="dxa"/>
            <w:tcBorders>
              <w:top w:val="nil"/>
              <w:left w:val="nil"/>
              <w:bottom w:val="single" w:sz="4" w:space="0" w:color="A6A6A6"/>
              <w:right w:val="nil"/>
            </w:tcBorders>
            <w:shd w:val="clear" w:color="auto" w:fill="auto"/>
            <w:noWrap/>
            <w:vAlign w:val="center"/>
            <w:hideMark/>
          </w:tcPr>
          <w:p w14:paraId="652D2D39" w14:textId="77777777" w:rsidR="00344956" w:rsidRPr="00017B60" w:rsidRDefault="00344956" w:rsidP="00641622">
            <w:pPr>
              <w:autoSpaceDE/>
              <w:autoSpaceDN/>
              <w:jc w:val="center"/>
              <w:rPr>
                <w:rFonts w:ascii="Arial Narrow" w:hAnsi="Arial Narrow"/>
                <w:color w:val="000000"/>
                <w:lang w:val="es-419" w:eastAsia="es-419"/>
              </w:rPr>
            </w:pPr>
            <w:r w:rsidRPr="00017B60">
              <w:rPr>
                <w:rFonts w:ascii="Arial Narrow" w:hAnsi="Arial Narrow"/>
                <w:color w:val="000000"/>
                <w:lang w:val="es-419" w:eastAsia="es-419"/>
              </w:rPr>
              <w:t>Cr</w:t>
            </w:r>
          </w:p>
        </w:tc>
        <w:tc>
          <w:tcPr>
            <w:tcW w:w="3095" w:type="dxa"/>
            <w:tcBorders>
              <w:top w:val="nil"/>
              <w:left w:val="single" w:sz="4" w:space="0" w:color="A6A6A6"/>
              <w:bottom w:val="single" w:sz="4" w:space="0" w:color="A6A6A6"/>
              <w:right w:val="nil"/>
            </w:tcBorders>
            <w:shd w:val="clear" w:color="auto" w:fill="auto"/>
            <w:vAlign w:val="center"/>
            <w:hideMark/>
          </w:tcPr>
          <w:p w14:paraId="112CC784" w14:textId="77777777" w:rsidR="00344956" w:rsidRPr="00017B60" w:rsidRDefault="00344956" w:rsidP="00641622">
            <w:pPr>
              <w:autoSpaceDE/>
              <w:autoSpaceDN/>
              <w:rPr>
                <w:rFonts w:ascii="Arial Narrow" w:hAnsi="Arial Narrow"/>
                <w:color w:val="000000"/>
                <w:lang w:val="es-419" w:eastAsia="es-419"/>
              </w:rPr>
            </w:pPr>
            <w:r w:rsidRPr="00017B60">
              <w:rPr>
                <w:rFonts w:ascii="Arial Narrow" w:hAnsi="Arial Narrow"/>
                <w:color w:val="000000"/>
                <w:lang w:val="es-419" w:eastAsia="es-419"/>
              </w:rPr>
              <w:t>PASIVOS CONTINGENTES</w:t>
            </w:r>
          </w:p>
        </w:tc>
        <w:tc>
          <w:tcPr>
            <w:tcW w:w="1441" w:type="dxa"/>
            <w:tcBorders>
              <w:top w:val="nil"/>
              <w:left w:val="single" w:sz="4" w:space="0" w:color="A6A6A6"/>
              <w:bottom w:val="single" w:sz="4" w:space="0" w:color="A6A6A6"/>
              <w:right w:val="single" w:sz="4" w:space="0" w:color="A6A6A6"/>
            </w:tcBorders>
            <w:shd w:val="clear" w:color="000000" w:fill="FFF2CC"/>
            <w:noWrap/>
            <w:vAlign w:val="center"/>
            <w:hideMark/>
          </w:tcPr>
          <w:p w14:paraId="7DEEC454" w14:textId="77777777" w:rsidR="00344956" w:rsidRPr="00017B60" w:rsidRDefault="00344956" w:rsidP="00641622">
            <w:pPr>
              <w:autoSpaceDE/>
              <w:autoSpaceDN/>
              <w:jc w:val="right"/>
              <w:rPr>
                <w:rFonts w:ascii="Arial Narrow" w:hAnsi="Arial Narrow"/>
                <w:color w:val="000000"/>
                <w:lang w:val="es-419" w:eastAsia="es-419"/>
              </w:rPr>
            </w:pPr>
            <w:r w:rsidRPr="00017B60">
              <w:rPr>
                <w:rFonts w:ascii="Arial Narrow" w:hAnsi="Arial Narrow"/>
                <w:color w:val="000000"/>
                <w:lang w:val="es-419" w:eastAsia="es-419"/>
              </w:rPr>
              <w:t>84.196.785.256</w:t>
            </w:r>
          </w:p>
        </w:tc>
        <w:tc>
          <w:tcPr>
            <w:tcW w:w="1560" w:type="dxa"/>
            <w:tcBorders>
              <w:top w:val="nil"/>
              <w:left w:val="nil"/>
              <w:bottom w:val="single" w:sz="4" w:space="0" w:color="A6A6A6"/>
              <w:right w:val="single" w:sz="4" w:space="0" w:color="A6A6A6"/>
            </w:tcBorders>
            <w:shd w:val="clear" w:color="000000" w:fill="FFF2CC"/>
            <w:noWrap/>
            <w:vAlign w:val="center"/>
            <w:hideMark/>
          </w:tcPr>
          <w:p w14:paraId="4BEEBF41" w14:textId="77777777" w:rsidR="00344956" w:rsidRPr="00017B60" w:rsidRDefault="00344956" w:rsidP="00641622">
            <w:pPr>
              <w:autoSpaceDE/>
              <w:autoSpaceDN/>
              <w:jc w:val="right"/>
              <w:rPr>
                <w:rFonts w:ascii="Arial Narrow" w:hAnsi="Arial Narrow"/>
                <w:color w:val="000000"/>
                <w:lang w:val="es-419" w:eastAsia="es-419"/>
              </w:rPr>
            </w:pPr>
            <w:r w:rsidRPr="00017B60">
              <w:rPr>
                <w:rFonts w:ascii="Arial Narrow" w:hAnsi="Arial Narrow"/>
                <w:color w:val="000000"/>
                <w:lang w:val="es-419" w:eastAsia="es-419"/>
              </w:rPr>
              <w:t>78.612.391.651</w:t>
            </w:r>
          </w:p>
        </w:tc>
        <w:tc>
          <w:tcPr>
            <w:tcW w:w="1701" w:type="dxa"/>
            <w:tcBorders>
              <w:top w:val="nil"/>
              <w:left w:val="nil"/>
              <w:bottom w:val="single" w:sz="4" w:space="0" w:color="A6A6A6"/>
              <w:right w:val="single" w:sz="4" w:space="0" w:color="A6A6A6"/>
            </w:tcBorders>
            <w:shd w:val="clear" w:color="auto" w:fill="auto"/>
            <w:noWrap/>
            <w:vAlign w:val="center"/>
            <w:hideMark/>
          </w:tcPr>
          <w:p w14:paraId="212BFA74" w14:textId="77777777" w:rsidR="00344956" w:rsidRPr="00017B60" w:rsidRDefault="00344956" w:rsidP="00641622">
            <w:pPr>
              <w:autoSpaceDE/>
              <w:autoSpaceDN/>
              <w:jc w:val="right"/>
              <w:rPr>
                <w:rFonts w:ascii="Arial Narrow" w:hAnsi="Arial Narrow"/>
                <w:color w:val="000000"/>
                <w:lang w:val="es-419" w:eastAsia="es-419"/>
              </w:rPr>
            </w:pPr>
            <w:r w:rsidRPr="00017B60">
              <w:rPr>
                <w:rFonts w:ascii="Arial Narrow" w:hAnsi="Arial Narrow"/>
                <w:color w:val="000000"/>
                <w:lang w:val="es-419" w:eastAsia="es-419"/>
              </w:rPr>
              <w:t>5.584.393.605</w:t>
            </w:r>
          </w:p>
        </w:tc>
      </w:tr>
      <w:tr w:rsidR="00344956" w:rsidRPr="00017B60" w14:paraId="04592762" w14:textId="77777777" w:rsidTr="000253ED">
        <w:trPr>
          <w:trHeight w:val="300"/>
          <w:jc w:val="center"/>
        </w:trPr>
        <w:tc>
          <w:tcPr>
            <w:tcW w:w="1129" w:type="dxa"/>
            <w:tcBorders>
              <w:top w:val="nil"/>
              <w:left w:val="single" w:sz="4" w:space="0" w:color="A6A6A6"/>
              <w:bottom w:val="single" w:sz="4" w:space="0" w:color="A6A6A6"/>
              <w:right w:val="single" w:sz="4" w:space="0" w:color="A6A6A6"/>
            </w:tcBorders>
            <w:shd w:val="clear" w:color="auto" w:fill="auto"/>
            <w:noWrap/>
            <w:vAlign w:val="center"/>
            <w:hideMark/>
          </w:tcPr>
          <w:p w14:paraId="79CFD5F3" w14:textId="77777777" w:rsidR="00344956" w:rsidRPr="00017B60" w:rsidRDefault="00344956" w:rsidP="00641622">
            <w:pPr>
              <w:autoSpaceDE/>
              <w:autoSpaceDN/>
              <w:rPr>
                <w:rFonts w:ascii="Arial Narrow" w:hAnsi="Arial Narrow"/>
                <w:b/>
                <w:bCs/>
                <w:color w:val="000000"/>
                <w:lang w:val="es-419" w:eastAsia="es-419"/>
              </w:rPr>
            </w:pPr>
            <w:r w:rsidRPr="00017B60">
              <w:rPr>
                <w:rFonts w:ascii="Arial Narrow" w:hAnsi="Arial Narrow"/>
                <w:b/>
                <w:bCs/>
                <w:color w:val="000000"/>
                <w:lang w:val="es-419" w:eastAsia="es-419"/>
              </w:rPr>
              <w:t>9.9</w:t>
            </w:r>
          </w:p>
        </w:tc>
        <w:tc>
          <w:tcPr>
            <w:tcW w:w="567" w:type="dxa"/>
            <w:tcBorders>
              <w:top w:val="nil"/>
              <w:left w:val="nil"/>
              <w:bottom w:val="single" w:sz="4" w:space="0" w:color="A6A6A6"/>
              <w:right w:val="nil"/>
            </w:tcBorders>
            <w:shd w:val="clear" w:color="auto" w:fill="auto"/>
            <w:noWrap/>
            <w:vAlign w:val="center"/>
            <w:hideMark/>
          </w:tcPr>
          <w:p w14:paraId="354FBFDE" w14:textId="77777777" w:rsidR="00344956" w:rsidRPr="00017B60" w:rsidRDefault="00344956" w:rsidP="00641622">
            <w:pPr>
              <w:autoSpaceDE/>
              <w:autoSpaceDN/>
              <w:jc w:val="center"/>
              <w:rPr>
                <w:rFonts w:ascii="Arial Narrow" w:hAnsi="Arial Narrow"/>
                <w:b/>
                <w:bCs/>
                <w:color w:val="000000"/>
                <w:lang w:val="es-419" w:eastAsia="es-419"/>
              </w:rPr>
            </w:pPr>
            <w:r w:rsidRPr="00017B60">
              <w:rPr>
                <w:rFonts w:ascii="Arial Narrow" w:hAnsi="Arial Narrow"/>
                <w:b/>
                <w:bCs/>
                <w:color w:val="000000"/>
                <w:lang w:val="es-419" w:eastAsia="es-419"/>
              </w:rPr>
              <w:t>Db</w:t>
            </w:r>
          </w:p>
        </w:tc>
        <w:tc>
          <w:tcPr>
            <w:tcW w:w="3095" w:type="dxa"/>
            <w:tcBorders>
              <w:top w:val="nil"/>
              <w:left w:val="single" w:sz="4" w:space="0" w:color="A6A6A6"/>
              <w:bottom w:val="single" w:sz="4" w:space="0" w:color="A6A6A6"/>
              <w:right w:val="nil"/>
            </w:tcBorders>
            <w:shd w:val="clear" w:color="auto" w:fill="auto"/>
            <w:vAlign w:val="center"/>
            <w:hideMark/>
          </w:tcPr>
          <w:p w14:paraId="4F807366" w14:textId="77777777" w:rsidR="00344956" w:rsidRPr="00017B60" w:rsidRDefault="00344956" w:rsidP="00641622">
            <w:pPr>
              <w:autoSpaceDE/>
              <w:autoSpaceDN/>
              <w:rPr>
                <w:rFonts w:ascii="Arial Narrow" w:hAnsi="Arial Narrow"/>
                <w:b/>
                <w:bCs/>
                <w:color w:val="000000"/>
                <w:lang w:val="es-419" w:eastAsia="es-419"/>
              </w:rPr>
            </w:pPr>
            <w:r w:rsidRPr="00017B60">
              <w:rPr>
                <w:rFonts w:ascii="Arial Narrow" w:hAnsi="Arial Narrow"/>
                <w:b/>
                <w:bCs/>
                <w:color w:val="000000"/>
                <w:lang w:val="es-419" w:eastAsia="es-419"/>
              </w:rPr>
              <w:t>ACREEDORAS POR CONTRA (DB)</w:t>
            </w:r>
          </w:p>
        </w:tc>
        <w:tc>
          <w:tcPr>
            <w:tcW w:w="1441" w:type="dxa"/>
            <w:tcBorders>
              <w:top w:val="nil"/>
              <w:left w:val="single" w:sz="4" w:space="0" w:color="A6A6A6"/>
              <w:bottom w:val="single" w:sz="4" w:space="0" w:color="A6A6A6"/>
              <w:right w:val="single" w:sz="4" w:space="0" w:color="A6A6A6"/>
            </w:tcBorders>
            <w:shd w:val="clear" w:color="auto" w:fill="auto"/>
            <w:noWrap/>
            <w:vAlign w:val="center"/>
            <w:hideMark/>
          </w:tcPr>
          <w:p w14:paraId="0DD80266" w14:textId="77777777" w:rsidR="00344956" w:rsidRPr="00017B60" w:rsidRDefault="00344956" w:rsidP="00641622">
            <w:pPr>
              <w:autoSpaceDE/>
              <w:autoSpaceDN/>
              <w:jc w:val="right"/>
              <w:rPr>
                <w:rFonts w:ascii="Arial Narrow" w:hAnsi="Arial Narrow"/>
                <w:b/>
                <w:bCs/>
                <w:color w:val="000000"/>
                <w:lang w:val="es-419" w:eastAsia="es-419"/>
              </w:rPr>
            </w:pPr>
            <w:r w:rsidRPr="00017B60">
              <w:rPr>
                <w:rFonts w:ascii="Arial Narrow" w:hAnsi="Arial Narrow"/>
                <w:b/>
                <w:bCs/>
                <w:color w:val="000000"/>
                <w:lang w:val="es-419" w:eastAsia="es-419"/>
              </w:rPr>
              <w:t>-84.196.785.256</w:t>
            </w:r>
          </w:p>
        </w:tc>
        <w:tc>
          <w:tcPr>
            <w:tcW w:w="1560" w:type="dxa"/>
            <w:tcBorders>
              <w:top w:val="nil"/>
              <w:left w:val="nil"/>
              <w:bottom w:val="single" w:sz="4" w:space="0" w:color="A6A6A6"/>
              <w:right w:val="single" w:sz="4" w:space="0" w:color="A6A6A6"/>
            </w:tcBorders>
            <w:shd w:val="clear" w:color="auto" w:fill="auto"/>
            <w:noWrap/>
            <w:vAlign w:val="center"/>
            <w:hideMark/>
          </w:tcPr>
          <w:p w14:paraId="32E0BD93" w14:textId="77777777" w:rsidR="00344956" w:rsidRPr="00017B60" w:rsidRDefault="00344956" w:rsidP="00641622">
            <w:pPr>
              <w:autoSpaceDE/>
              <w:autoSpaceDN/>
              <w:jc w:val="right"/>
              <w:rPr>
                <w:rFonts w:ascii="Arial Narrow" w:hAnsi="Arial Narrow"/>
                <w:b/>
                <w:bCs/>
                <w:color w:val="000000"/>
                <w:lang w:val="es-419" w:eastAsia="es-419"/>
              </w:rPr>
            </w:pPr>
            <w:r w:rsidRPr="00017B60">
              <w:rPr>
                <w:rFonts w:ascii="Arial Narrow" w:hAnsi="Arial Narrow"/>
                <w:b/>
                <w:bCs/>
                <w:color w:val="000000"/>
                <w:lang w:val="es-419" w:eastAsia="es-419"/>
              </w:rPr>
              <w:t>-78.612.391.651</w:t>
            </w:r>
          </w:p>
        </w:tc>
        <w:tc>
          <w:tcPr>
            <w:tcW w:w="1701" w:type="dxa"/>
            <w:tcBorders>
              <w:top w:val="nil"/>
              <w:left w:val="nil"/>
              <w:bottom w:val="single" w:sz="4" w:space="0" w:color="A6A6A6"/>
              <w:right w:val="single" w:sz="4" w:space="0" w:color="A6A6A6"/>
            </w:tcBorders>
            <w:shd w:val="clear" w:color="auto" w:fill="auto"/>
            <w:noWrap/>
            <w:vAlign w:val="center"/>
            <w:hideMark/>
          </w:tcPr>
          <w:p w14:paraId="72D584EB" w14:textId="77777777" w:rsidR="00344956" w:rsidRPr="00017B60" w:rsidRDefault="00344956" w:rsidP="00641622">
            <w:pPr>
              <w:autoSpaceDE/>
              <w:autoSpaceDN/>
              <w:jc w:val="right"/>
              <w:rPr>
                <w:rFonts w:ascii="Arial Narrow" w:hAnsi="Arial Narrow"/>
                <w:b/>
                <w:bCs/>
                <w:color w:val="000000"/>
                <w:lang w:val="es-419" w:eastAsia="es-419"/>
              </w:rPr>
            </w:pPr>
            <w:r w:rsidRPr="00017B60">
              <w:rPr>
                <w:rFonts w:ascii="Arial Narrow" w:hAnsi="Arial Narrow"/>
                <w:b/>
                <w:bCs/>
                <w:color w:val="000000"/>
                <w:lang w:val="es-419" w:eastAsia="es-419"/>
              </w:rPr>
              <w:t>-5.584.393.605</w:t>
            </w:r>
          </w:p>
        </w:tc>
      </w:tr>
      <w:tr w:rsidR="00344956" w:rsidRPr="00017B60" w14:paraId="2B1BB8AA" w14:textId="77777777" w:rsidTr="000253ED">
        <w:trPr>
          <w:trHeight w:val="300"/>
          <w:jc w:val="center"/>
        </w:trPr>
        <w:tc>
          <w:tcPr>
            <w:tcW w:w="1129" w:type="dxa"/>
            <w:tcBorders>
              <w:top w:val="nil"/>
              <w:left w:val="single" w:sz="4" w:space="0" w:color="A6A6A6"/>
              <w:bottom w:val="single" w:sz="4" w:space="0" w:color="A6A6A6"/>
              <w:right w:val="single" w:sz="4" w:space="0" w:color="A6A6A6"/>
            </w:tcBorders>
            <w:shd w:val="clear" w:color="auto" w:fill="auto"/>
            <w:noWrap/>
            <w:vAlign w:val="center"/>
            <w:hideMark/>
          </w:tcPr>
          <w:p w14:paraId="6B487F64" w14:textId="77777777" w:rsidR="00344956" w:rsidRPr="00017B60" w:rsidRDefault="00344956" w:rsidP="00641622">
            <w:pPr>
              <w:autoSpaceDE/>
              <w:autoSpaceDN/>
              <w:rPr>
                <w:rFonts w:ascii="Arial Narrow" w:hAnsi="Arial Narrow"/>
                <w:color w:val="000000"/>
                <w:lang w:val="es-419" w:eastAsia="es-419"/>
              </w:rPr>
            </w:pPr>
            <w:r w:rsidRPr="00017B60">
              <w:rPr>
                <w:rFonts w:ascii="Arial Narrow" w:hAnsi="Arial Narrow"/>
                <w:color w:val="000000"/>
                <w:lang w:val="es-419" w:eastAsia="es-419"/>
              </w:rPr>
              <w:t>9.9.05</w:t>
            </w:r>
          </w:p>
        </w:tc>
        <w:tc>
          <w:tcPr>
            <w:tcW w:w="567" w:type="dxa"/>
            <w:tcBorders>
              <w:top w:val="nil"/>
              <w:left w:val="nil"/>
              <w:bottom w:val="single" w:sz="4" w:space="0" w:color="A6A6A6"/>
              <w:right w:val="nil"/>
            </w:tcBorders>
            <w:shd w:val="clear" w:color="auto" w:fill="auto"/>
            <w:noWrap/>
            <w:vAlign w:val="center"/>
            <w:hideMark/>
          </w:tcPr>
          <w:p w14:paraId="574C0049" w14:textId="77777777" w:rsidR="00344956" w:rsidRPr="00017B60" w:rsidRDefault="00344956" w:rsidP="00641622">
            <w:pPr>
              <w:autoSpaceDE/>
              <w:autoSpaceDN/>
              <w:jc w:val="center"/>
              <w:rPr>
                <w:rFonts w:ascii="Arial Narrow" w:hAnsi="Arial Narrow"/>
                <w:color w:val="000000"/>
                <w:lang w:val="es-419" w:eastAsia="es-419"/>
              </w:rPr>
            </w:pPr>
            <w:r w:rsidRPr="00017B60">
              <w:rPr>
                <w:rFonts w:ascii="Arial Narrow" w:hAnsi="Arial Narrow"/>
                <w:color w:val="000000"/>
                <w:lang w:val="es-419" w:eastAsia="es-419"/>
              </w:rPr>
              <w:t>Db</w:t>
            </w:r>
          </w:p>
        </w:tc>
        <w:tc>
          <w:tcPr>
            <w:tcW w:w="3095" w:type="dxa"/>
            <w:tcBorders>
              <w:top w:val="nil"/>
              <w:left w:val="single" w:sz="4" w:space="0" w:color="A6A6A6"/>
              <w:bottom w:val="single" w:sz="4" w:space="0" w:color="A6A6A6"/>
              <w:right w:val="nil"/>
            </w:tcBorders>
            <w:shd w:val="clear" w:color="auto" w:fill="auto"/>
            <w:vAlign w:val="center"/>
            <w:hideMark/>
          </w:tcPr>
          <w:p w14:paraId="19B3CC29" w14:textId="77777777" w:rsidR="00344956" w:rsidRPr="00017B60" w:rsidRDefault="00344956" w:rsidP="00641622">
            <w:pPr>
              <w:autoSpaceDE/>
              <w:autoSpaceDN/>
              <w:rPr>
                <w:rFonts w:ascii="Arial Narrow" w:hAnsi="Arial Narrow"/>
                <w:color w:val="000000"/>
                <w:lang w:val="es-419" w:eastAsia="es-419"/>
              </w:rPr>
            </w:pPr>
            <w:r w:rsidRPr="00017B60">
              <w:rPr>
                <w:rFonts w:ascii="Arial Narrow" w:hAnsi="Arial Narrow"/>
                <w:color w:val="000000"/>
                <w:lang w:val="es-419" w:eastAsia="es-419"/>
              </w:rPr>
              <w:t>Pasivos contingentes por contra (db)</w:t>
            </w:r>
          </w:p>
        </w:tc>
        <w:tc>
          <w:tcPr>
            <w:tcW w:w="1441" w:type="dxa"/>
            <w:tcBorders>
              <w:top w:val="nil"/>
              <w:left w:val="single" w:sz="4" w:space="0" w:color="A6A6A6"/>
              <w:bottom w:val="single" w:sz="4" w:space="0" w:color="A6A6A6"/>
              <w:right w:val="single" w:sz="4" w:space="0" w:color="A6A6A6"/>
            </w:tcBorders>
            <w:shd w:val="clear" w:color="000000" w:fill="FFF2CC"/>
            <w:noWrap/>
            <w:vAlign w:val="center"/>
            <w:hideMark/>
          </w:tcPr>
          <w:p w14:paraId="21ABF9FE" w14:textId="77777777" w:rsidR="00344956" w:rsidRPr="00017B60" w:rsidRDefault="00344956" w:rsidP="00641622">
            <w:pPr>
              <w:autoSpaceDE/>
              <w:autoSpaceDN/>
              <w:jc w:val="right"/>
              <w:rPr>
                <w:rFonts w:ascii="Arial Narrow" w:hAnsi="Arial Narrow"/>
                <w:color w:val="000000"/>
                <w:lang w:val="es-419" w:eastAsia="es-419"/>
              </w:rPr>
            </w:pPr>
            <w:r w:rsidRPr="00017B60">
              <w:rPr>
                <w:rFonts w:ascii="Arial Narrow" w:hAnsi="Arial Narrow"/>
                <w:color w:val="000000"/>
                <w:lang w:val="es-419" w:eastAsia="es-419"/>
              </w:rPr>
              <w:t>-84.196.785.256</w:t>
            </w:r>
          </w:p>
        </w:tc>
        <w:tc>
          <w:tcPr>
            <w:tcW w:w="1560" w:type="dxa"/>
            <w:tcBorders>
              <w:top w:val="nil"/>
              <w:left w:val="nil"/>
              <w:bottom w:val="single" w:sz="4" w:space="0" w:color="A6A6A6"/>
              <w:right w:val="single" w:sz="4" w:space="0" w:color="A6A6A6"/>
            </w:tcBorders>
            <w:shd w:val="clear" w:color="000000" w:fill="FFF2CC"/>
            <w:noWrap/>
            <w:vAlign w:val="center"/>
            <w:hideMark/>
          </w:tcPr>
          <w:p w14:paraId="5DA2487C" w14:textId="77777777" w:rsidR="00344956" w:rsidRPr="00017B60" w:rsidRDefault="00344956" w:rsidP="00641622">
            <w:pPr>
              <w:autoSpaceDE/>
              <w:autoSpaceDN/>
              <w:jc w:val="right"/>
              <w:rPr>
                <w:rFonts w:ascii="Arial Narrow" w:hAnsi="Arial Narrow"/>
                <w:color w:val="000000"/>
                <w:lang w:val="es-419" w:eastAsia="es-419"/>
              </w:rPr>
            </w:pPr>
            <w:r w:rsidRPr="00017B60">
              <w:rPr>
                <w:rFonts w:ascii="Arial Narrow" w:hAnsi="Arial Narrow"/>
                <w:color w:val="000000"/>
                <w:lang w:val="es-419" w:eastAsia="es-419"/>
              </w:rPr>
              <w:t>-78.612.391.651</w:t>
            </w:r>
          </w:p>
        </w:tc>
        <w:tc>
          <w:tcPr>
            <w:tcW w:w="1701" w:type="dxa"/>
            <w:tcBorders>
              <w:top w:val="nil"/>
              <w:left w:val="nil"/>
              <w:bottom w:val="single" w:sz="4" w:space="0" w:color="A6A6A6"/>
              <w:right w:val="single" w:sz="4" w:space="0" w:color="A6A6A6"/>
            </w:tcBorders>
            <w:shd w:val="clear" w:color="auto" w:fill="auto"/>
            <w:noWrap/>
            <w:vAlign w:val="center"/>
            <w:hideMark/>
          </w:tcPr>
          <w:p w14:paraId="35C39444" w14:textId="77777777" w:rsidR="00344956" w:rsidRPr="00017B60" w:rsidRDefault="00344956" w:rsidP="00641622">
            <w:pPr>
              <w:autoSpaceDE/>
              <w:autoSpaceDN/>
              <w:jc w:val="right"/>
              <w:rPr>
                <w:rFonts w:ascii="Arial Narrow" w:hAnsi="Arial Narrow"/>
                <w:color w:val="000000"/>
                <w:lang w:val="es-419" w:eastAsia="es-419"/>
              </w:rPr>
            </w:pPr>
            <w:r w:rsidRPr="00017B60">
              <w:rPr>
                <w:rFonts w:ascii="Arial Narrow" w:hAnsi="Arial Narrow"/>
                <w:color w:val="000000"/>
                <w:lang w:val="es-419" w:eastAsia="es-419"/>
              </w:rPr>
              <w:t>-5.584.393.605</w:t>
            </w:r>
          </w:p>
        </w:tc>
      </w:tr>
    </w:tbl>
    <w:p w14:paraId="618821EE" w14:textId="77777777" w:rsidR="00344956" w:rsidRDefault="00344956" w:rsidP="00344956">
      <w:pPr>
        <w:tabs>
          <w:tab w:val="left" w:pos="5625"/>
        </w:tabs>
        <w:autoSpaceDE/>
        <w:autoSpaceDN/>
        <w:spacing w:line="259" w:lineRule="auto"/>
        <w:jc w:val="both"/>
        <w:rPr>
          <w:lang w:val="es-419" w:eastAsia="es-419"/>
        </w:rPr>
      </w:pPr>
      <w:r>
        <w:rPr>
          <w:rFonts w:eastAsia="Calibri"/>
          <w:sz w:val="24"/>
          <w:szCs w:val="24"/>
          <w:lang w:val="es-CO" w:eastAsia="en-US"/>
        </w:rPr>
        <w:fldChar w:fldCharType="begin"/>
      </w:r>
      <w:r>
        <w:rPr>
          <w:rFonts w:eastAsia="Calibri"/>
          <w:sz w:val="24"/>
          <w:szCs w:val="24"/>
          <w:lang w:val="es-CO" w:eastAsia="en-US"/>
        </w:rPr>
        <w:instrText xml:space="preserve"> LINK Excel.Sheet.12 "https://unproteccion-my.sharepoint.com/personal/miguel_diaz_unp_gov_co/Documents/LLEGADA%20A%20CONTABILIDAD/BALANCE%20PRESENTACION%20Y%20NOTAS/AÑO%202022/FORMATO%20PARA%20CUADRO%20DE%20NOTAS%20EN%20EXCEL%20(2).xlsx" "GENERAL!F228C2:F237C3" \a \f 4 \h  \* MERGEFORMAT </w:instrText>
      </w:r>
      <w:r>
        <w:rPr>
          <w:rFonts w:eastAsia="Calibri"/>
          <w:sz w:val="24"/>
          <w:szCs w:val="24"/>
          <w:lang w:val="es-CO" w:eastAsia="en-US"/>
        </w:rPr>
        <w:fldChar w:fldCharType="separate"/>
      </w:r>
    </w:p>
    <w:p w14:paraId="3E8A8EF0" w14:textId="77777777" w:rsidR="00344956" w:rsidRPr="00745109" w:rsidRDefault="00344956" w:rsidP="00344956">
      <w:pPr>
        <w:tabs>
          <w:tab w:val="left" w:pos="5625"/>
        </w:tabs>
        <w:autoSpaceDE/>
        <w:autoSpaceDN/>
        <w:spacing w:line="259" w:lineRule="auto"/>
        <w:jc w:val="both"/>
        <w:rPr>
          <w:rFonts w:eastAsia="Calibri"/>
          <w:sz w:val="10"/>
          <w:szCs w:val="10"/>
          <w:lang w:val="es-CO" w:eastAsia="en-US"/>
        </w:rPr>
      </w:pPr>
      <w:r>
        <w:rPr>
          <w:rFonts w:eastAsia="Calibri"/>
          <w:sz w:val="24"/>
          <w:szCs w:val="24"/>
          <w:lang w:val="es-CO" w:eastAsia="en-US"/>
        </w:rPr>
        <w:fldChar w:fldCharType="end"/>
      </w:r>
    </w:p>
    <w:p w14:paraId="649A611B" w14:textId="77777777" w:rsidR="00344956" w:rsidRPr="00017B60" w:rsidRDefault="00344956" w:rsidP="00344956">
      <w:pPr>
        <w:keepNext/>
        <w:keepLines/>
        <w:autoSpaceDE/>
        <w:autoSpaceDN/>
        <w:jc w:val="both"/>
        <w:outlineLvl w:val="0"/>
        <w:rPr>
          <w:rFonts w:ascii="Arial Narrow" w:hAnsi="Arial Narrow"/>
          <w:sz w:val="24"/>
          <w:szCs w:val="24"/>
          <w:lang w:val="es-CO" w:eastAsia="en-US"/>
        </w:rPr>
      </w:pPr>
      <w:r w:rsidRPr="00017B60">
        <w:rPr>
          <w:rFonts w:ascii="Arial Narrow" w:hAnsi="Arial Narrow"/>
          <w:b/>
          <w:spacing w:val="-2"/>
          <w:sz w:val="24"/>
          <w:szCs w:val="24"/>
          <w:lang w:val="es-CO" w:eastAsia="en-US"/>
        </w:rPr>
        <w:t>NOTA 27. PATRIMONIO</w:t>
      </w:r>
    </w:p>
    <w:p w14:paraId="118C336F" w14:textId="77777777" w:rsidR="00344956" w:rsidRPr="000253ED" w:rsidRDefault="00344956" w:rsidP="00344956">
      <w:pPr>
        <w:autoSpaceDE/>
        <w:autoSpaceDN/>
        <w:jc w:val="both"/>
        <w:rPr>
          <w:rFonts w:eastAsia="Calibri"/>
          <w:b/>
          <w:sz w:val="24"/>
          <w:szCs w:val="24"/>
          <w:lang w:val="es-CO" w:eastAsia="en-US"/>
        </w:rPr>
      </w:pPr>
    </w:p>
    <w:p w14:paraId="4A9DEF02" w14:textId="77777777" w:rsidR="00344956" w:rsidRPr="00017B60" w:rsidRDefault="00344956" w:rsidP="00344956">
      <w:pPr>
        <w:keepNext/>
        <w:keepLines/>
        <w:autoSpaceDE/>
        <w:autoSpaceDN/>
        <w:spacing w:line="259" w:lineRule="auto"/>
        <w:jc w:val="both"/>
        <w:outlineLvl w:val="1"/>
        <w:rPr>
          <w:rFonts w:ascii="Arial Narrow" w:eastAsia="Calibri" w:hAnsi="Arial Narrow"/>
          <w:b/>
          <w:sz w:val="24"/>
          <w:szCs w:val="24"/>
          <w:lang w:val="es-CO" w:eastAsia="en-US"/>
        </w:rPr>
      </w:pPr>
      <w:r w:rsidRPr="00017B60">
        <w:rPr>
          <w:rFonts w:ascii="Arial Narrow" w:hAnsi="Arial Narrow"/>
          <w:b/>
          <w:sz w:val="24"/>
          <w:szCs w:val="22"/>
          <w:lang w:val="es-CO" w:eastAsia="en-US"/>
        </w:rPr>
        <w:t>Composición</w:t>
      </w:r>
    </w:p>
    <w:p w14:paraId="27E6F6B8" w14:textId="20EED1FE" w:rsidR="00344956" w:rsidRDefault="00344956" w:rsidP="00344956">
      <w:pPr>
        <w:autoSpaceDE/>
        <w:autoSpaceDN/>
        <w:spacing w:after="160" w:line="259" w:lineRule="auto"/>
        <w:jc w:val="both"/>
        <w:rPr>
          <w:rFonts w:ascii="Arial Narrow" w:eastAsia="Calibri" w:hAnsi="Arial Narrow"/>
          <w:sz w:val="24"/>
          <w:szCs w:val="24"/>
          <w:lang w:val="es-CO" w:eastAsia="en-US"/>
        </w:rPr>
      </w:pPr>
      <w:r w:rsidRPr="00017B60">
        <w:rPr>
          <w:rFonts w:ascii="Arial Narrow" w:eastAsia="Calibri" w:hAnsi="Arial Narrow"/>
          <w:sz w:val="24"/>
          <w:szCs w:val="24"/>
          <w:lang w:val="es-CO" w:eastAsia="en-US"/>
        </w:rPr>
        <w:t>El patrimonio, es el conjunto de los bienes y derechos, deducidas las obligaciones, de las entidades que conforman el sector público y son cuentas de naturaleza crédito y está compuesto por Capital Fiscal, Resultado de ejercicios anteriores y el Resultado del Ejercicio.</w:t>
      </w:r>
    </w:p>
    <w:p w14:paraId="04FAB061" w14:textId="77777777" w:rsidR="000253ED" w:rsidRPr="000253ED" w:rsidRDefault="000253ED" w:rsidP="00344956">
      <w:pPr>
        <w:autoSpaceDE/>
        <w:autoSpaceDN/>
        <w:spacing w:after="160" w:line="259" w:lineRule="auto"/>
        <w:jc w:val="both"/>
        <w:rPr>
          <w:rFonts w:ascii="Arial Narrow" w:eastAsia="Calibri" w:hAnsi="Arial Narrow"/>
          <w:lang w:val="es-CO" w:eastAsia="en-US"/>
        </w:rPr>
      </w:pPr>
    </w:p>
    <w:p w14:paraId="6293C643" w14:textId="4554D68E" w:rsidR="00344956" w:rsidRDefault="00344956" w:rsidP="00344956">
      <w:pPr>
        <w:keepNext/>
        <w:keepLines/>
        <w:autoSpaceDE/>
        <w:autoSpaceDN/>
        <w:spacing w:line="259" w:lineRule="auto"/>
        <w:jc w:val="both"/>
        <w:outlineLvl w:val="1"/>
        <w:rPr>
          <w:rFonts w:ascii="Arial Narrow" w:hAnsi="Arial Narrow"/>
          <w:b/>
          <w:sz w:val="24"/>
          <w:szCs w:val="26"/>
          <w:lang w:val="es-CO" w:eastAsia="en-US"/>
        </w:rPr>
      </w:pPr>
      <w:r w:rsidRPr="00017B60">
        <w:rPr>
          <w:rFonts w:ascii="Arial Narrow" w:hAnsi="Arial Narrow"/>
          <w:b/>
          <w:sz w:val="24"/>
          <w:szCs w:val="26"/>
          <w:lang w:val="es-CO" w:eastAsia="en-US"/>
        </w:rPr>
        <w:t>PATRIMONIO DE LAS ENTIDADES DE GOBIERNO</w:t>
      </w:r>
    </w:p>
    <w:p w14:paraId="62B7E8B7" w14:textId="77777777" w:rsidR="00566BE7" w:rsidRPr="00017B60" w:rsidRDefault="00566BE7" w:rsidP="00344956">
      <w:pPr>
        <w:keepNext/>
        <w:keepLines/>
        <w:autoSpaceDE/>
        <w:autoSpaceDN/>
        <w:spacing w:line="259" w:lineRule="auto"/>
        <w:jc w:val="both"/>
        <w:outlineLvl w:val="1"/>
        <w:rPr>
          <w:rFonts w:ascii="Arial Narrow" w:hAnsi="Arial Narrow"/>
          <w:b/>
          <w:sz w:val="24"/>
          <w:szCs w:val="26"/>
          <w:lang w:val="es-CO" w:eastAsia="en-US"/>
        </w:rPr>
      </w:pPr>
    </w:p>
    <w:p w14:paraId="5A29D4E0" w14:textId="77777777" w:rsidR="00344956" w:rsidRPr="00017B60" w:rsidRDefault="00344956" w:rsidP="00344956">
      <w:pPr>
        <w:autoSpaceDE/>
        <w:autoSpaceDN/>
        <w:jc w:val="both"/>
        <w:rPr>
          <w:rFonts w:eastAsia="Calibri"/>
          <w:sz w:val="14"/>
          <w:szCs w:val="14"/>
          <w:lang w:val="es-CO" w:eastAsia="en-US"/>
        </w:rPr>
      </w:pPr>
    </w:p>
    <w:p w14:paraId="11D87BBB" w14:textId="77777777" w:rsidR="00344956" w:rsidRPr="00017B60" w:rsidRDefault="00344956" w:rsidP="00344956">
      <w:pPr>
        <w:autoSpaceDE/>
        <w:autoSpaceDN/>
        <w:spacing w:line="259" w:lineRule="auto"/>
        <w:jc w:val="both"/>
        <w:rPr>
          <w:rFonts w:ascii="Arial Narrow" w:hAnsi="Arial Narrow"/>
          <w:lang w:val="es-419" w:eastAsia="es-419"/>
        </w:rPr>
      </w:pPr>
      <w:r w:rsidRPr="00017B60">
        <w:rPr>
          <w:rFonts w:ascii="Arial Narrow" w:eastAsia="Calibri" w:hAnsi="Arial Narrow"/>
          <w:sz w:val="24"/>
          <w:szCs w:val="24"/>
          <w:lang w:val="es-CO" w:eastAsia="en-US"/>
        </w:rPr>
        <w:t>Está conformado por los recursos aportados para la creación y desarrollo de la Unidad Nacional de Protección, así como los resultados acumulados de periodos anteriores y el resultado del ejercicio así:</w:t>
      </w:r>
      <w:r w:rsidRPr="00017B60">
        <w:rPr>
          <w:rFonts w:ascii="Arial Narrow" w:eastAsia="Calibri" w:hAnsi="Arial Narrow"/>
          <w:sz w:val="24"/>
          <w:szCs w:val="24"/>
          <w:lang w:val="es-CO" w:eastAsia="en-US"/>
        </w:rPr>
        <w:fldChar w:fldCharType="begin"/>
      </w:r>
      <w:r w:rsidRPr="00017B60">
        <w:rPr>
          <w:rFonts w:ascii="Arial Narrow" w:eastAsia="Calibri" w:hAnsi="Arial Narrow"/>
          <w:sz w:val="24"/>
          <w:szCs w:val="24"/>
          <w:lang w:val="es-CO" w:eastAsia="en-US"/>
        </w:rPr>
        <w:instrText xml:space="preserve"> LINK Excel.Sheet.12 "https://unproteccion-my.sharepoint.com/personal/miguel_diaz_unp_gov_co/Documents/LLEGADA%20A%20CONTABILIDAD/BALANCE%20PRESENTACION%20Y%20NOTAS/AÑO%202022/FORMATO%20PARA%20CUADRO%20DE%20NOTAS%20EN%20EXCEL%20(2).xlsx" "Hoja1!F121C2:F126C5" \a \f 4 \h  \* MERGEFORMAT </w:instrText>
      </w:r>
      <w:r w:rsidRPr="00017B60">
        <w:rPr>
          <w:rFonts w:ascii="Arial Narrow" w:eastAsia="Calibri" w:hAnsi="Arial Narrow"/>
          <w:sz w:val="24"/>
          <w:szCs w:val="24"/>
          <w:lang w:val="es-CO" w:eastAsia="en-US"/>
        </w:rPr>
        <w:fldChar w:fldCharType="separate"/>
      </w:r>
    </w:p>
    <w:p w14:paraId="390F6D0E" w14:textId="3868CA8A" w:rsidR="00344956" w:rsidRDefault="00344956" w:rsidP="00344956">
      <w:pPr>
        <w:autoSpaceDE/>
        <w:autoSpaceDN/>
        <w:spacing w:line="259" w:lineRule="auto"/>
        <w:jc w:val="both"/>
        <w:rPr>
          <w:rFonts w:ascii="Arial Narrow" w:eastAsia="Calibri" w:hAnsi="Arial Narrow"/>
          <w:sz w:val="24"/>
          <w:szCs w:val="24"/>
          <w:lang w:val="es-CO" w:eastAsia="en-US"/>
        </w:rPr>
      </w:pPr>
      <w:r w:rsidRPr="00017B60">
        <w:rPr>
          <w:rFonts w:ascii="Arial Narrow" w:eastAsia="Calibri" w:hAnsi="Arial Narrow"/>
          <w:sz w:val="24"/>
          <w:szCs w:val="24"/>
          <w:lang w:val="es-CO" w:eastAsia="en-US"/>
        </w:rPr>
        <w:fldChar w:fldCharType="end"/>
      </w:r>
    </w:p>
    <w:p w14:paraId="272ED824" w14:textId="77777777" w:rsidR="000253ED" w:rsidRPr="00E4423A" w:rsidRDefault="000253ED" w:rsidP="00344956">
      <w:pPr>
        <w:autoSpaceDE/>
        <w:autoSpaceDN/>
        <w:spacing w:line="259" w:lineRule="auto"/>
        <w:jc w:val="both"/>
        <w:rPr>
          <w:rFonts w:eastAsia="Calibri"/>
          <w:sz w:val="18"/>
          <w:szCs w:val="18"/>
          <w:lang w:val="es-CO" w:eastAsia="en-US"/>
        </w:rPr>
      </w:pPr>
    </w:p>
    <w:tbl>
      <w:tblPr>
        <w:tblW w:w="9452" w:type="dxa"/>
        <w:tblCellMar>
          <w:left w:w="70" w:type="dxa"/>
          <w:right w:w="70" w:type="dxa"/>
        </w:tblCellMar>
        <w:tblLook w:val="04A0" w:firstRow="1" w:lastRow="0" w:firstColumn="1" w:lastColumn="0" w:noHBand="0" w:noVBand="1"/>
      </w:tblPr>
      <w:tblGrid>
        <w:gridCol w:w="1051"/>
        <w:gridCol w:w="920"/>
        <w:gridCol w:w="2419"/>
        <w:gridCol w:w="1559"/>
        <w:gridCol w:w="1843"/>
        <w:gridCol w:w="1660"/>
      </w:tblGrid>
      <w:tr w:rsidR="00344956" w:rsidRPr="00743864" w14:paraId="1D7EF44D" w14:textId="77777777" w:rsidTr="00566BE7">
        <w:trPr>
          <w:trHeight w:val="300"/>
        </w:trPr>
        <w:tc>
          <w:tcPr>
            <w:tcW w:w="4390" w:type="dxa"/>
            <w:gridSpan w:val="3"/>
            <w:tcBorders>
              <w:top w:val="single" w:sz="4" w:space="0" w:color="A6A6A6"/>
              <w:left w:val="single" w:sz="4" w:space="0" w:color="A6A6A6"/>
              <w:bottom w:val="single" w:sz="4" w:space="0" w:color="A6A6A6"/>
              <w:right w:val="single" w:sz="4" w:space="0" w:color="A6A6A6"/>
            </w:tcBorders>
            <w:shd w:val="clear" w:color="000000" w:fill="00B0F0"/>
            <w:vAlign w:val="center"/>
            <w:hideMark/>
          </w:tcPr>
          <w:p w14:paraId="1FD78DCD" w14:textId="77777777" w:rsidR="00344956" w:rsidRPr="00743864" w:rsidRDefault="00344956" w:rsidP="00641622">
            <w:pPr>
              <w:autoSpaceDE/>
              <w:autoSpaceDN/>
              <w:jc w:val="center"/>
              <w:rPr>
                <w:rFonts w:ascii="Arial Narrow" w:hAnsi="Arial Narrow"/>
                <w:b/>
                <w:bCs/>
                <w:color w:val="FFFFFF"/>
                <w:lang w:val="es-CO" w:eastAsia="es-CO"/>
              </w:rPr>
            </w:pPr>
            <w:r w:rsidRPr="00743864">
              <w:rPr>
                <w:rFonts w:ascii="Arial Narrow" w:hAnsi="Arial Narrow"/>
                <w:b/>
                <w:bCs/>
                <w:color w:val="FFFFFF"/>
                <w:lang w:val="es-CO" w:eastAsia="es-CO"/>
              </w:rPr>
              <w:lastRenderedPageBreak/>
              <w:t>DESCRIPCIÓN</w:t>
            </w:r>
          </w:p>
        </w:tc>
        <w:tc>
          <w:tcPr>
            <w:tcW w:w="3402" w:type="dxa"/>
            <w:gridSpan w:val="2"/>
            <w:tcBorders>
              <w:top w:val="single" w:sz="4" w:space="0" w:color="A6A6A6"/>
              <w:left w:val="nil"/>
              <w:bottom w:val="single" w:sz="4" w:space="0" w:color="A6A6A6"/>
              <w:right w:val="single" w:sz="4" w:space="0" w:color="A6A6A6"/>
            </w:tcBorders>
            <w:shd w:val="clear" w:color="000000" w:fill="00B0F0"/>
            <w:vAlign w:val="center"/>
            <w:hideMark/>
          </w:tcPr>
          <w:p w14:paraId="2B67B18A" w14:textId="77777777" w:rsidR="00344956" w:rsidRPr="00743864" w:rsidRDefault="00344956" w:rsidP="00641622">
            <w:pPr>
              <w:autoSpaceDE/>
              <w:autoSpaceDN/>
              <w:jc w:val="center"/>
              <w:rPr>
                <w:rFonts w:ascii="Arial Narrow" w:hAnsi="Arial Narrow"/>
                <w:b/>
                <w:bCs/>
                <w:color w:val="FFFFFF"/>
                <w:lang w:val="es-CO" w:eastAsia="es-CO"/>
              </w:rPr>
            </w:pPr>
            <w:r w:rsidRPr="00743864">
              <w:rPr>
                <w:rFonts w:ascii="Arial Narrow" w:hAnsi="Arial Narrow"/>
                <w:b/>
                <w:bCs/>
                <w:color w:val="FFFFFF"/>
                <w:lang w:val="es-CO" w:eastAsia="es-CO"/>
              </w:rPr>
              <w:t>SALDOS A CORTES DE VIGENCIA</w:t>
            </w:r>
          </w:p>
        </w:tc>
        <w:tc>
          <w:tcPr>
            <w:tcW w:w="1660" w:type="dxa"/>
            <w:tcBorders>
              <w:top w:val="single" w:sz="4" w:space="0" w:color="A6A6A6"/>
              <w:left w:val="nil"/>
              <w:bottom w:val="single" w:sz="4" w:space="0" w:color="A6A6A6"/>
              <w:right w:val="single" w:sz="4" w:space="0" w:color="A6A6A6"/>
            </w:tcBorders>
            <w:shd w:val="clear" w:color="000000" w:fill="00B0F0"/>
            <w:vAlign w:val="center"/>
            <w:hideMark/>
          </w:tcPr>
          <w:p w14:paraId="4412BA39" w14:textId="77777777" w:rsidR="00344956" w:rsidRPr="00743864" w:rsidRDefault="00344956" w:rsidP="00641622">
            <w:pPr>
              <w:autoSpaceDE/>
              <w:autoSpaceDN/>
              <w:jc w:val="center"/>
              <w:rPr>
                <w:rFonts w:ascii="Arial Narrow" w:hAnsi="Arial Narrow"/>
                <w:b/>
                <w:bCs/>
                <w:color w:val="FFFFFF"/>
                <w:lang w:val="es-CO" w:eastAsia="es-CO"/>
              </w:rPr>
            </w:pPr>
            <w:r w:rsidRPr="00743864">
              <w:rPr>
                <w:rFonts w:ascii="Arial Narrow" w:hAnsi="Arial Narrow"/>
                <w:b/>
                <w:bCs/>
                <w:color w:val="FFFFFF"/>
                <w:lang w:val="es-CO" w:eastAsia="es-CO"/>
              </w:rPr>
              <w:t>VARIACIÓN</w:t>
            </w:r>
          </w:p>
        </w:tc>
      </w:tr>
      <w:tr w:rsidR="00344956" w:rsidRPr="00743864" w14:paraId="4E78617E" w14:textId="77777777" w:rsidTr="00566BE7">
        <w:trPr>
          <w:trHeight w:val="570"/>
        </w:trPr>
        <w:tc>
          <w:tcPr>
            <w:tcW w:w="1051" w:type="dxa"/>
            <w:tcBorders>
              <w:top w:val="nil"/>
              <w:left w:val="single" w:sz="4" w:space="0" w:color="A6A6A6"/>
              <w:bottom w:val="single" w:sz="4" w:space="0" w:color="A6A6A6"/>
              <w:right w:val="single" w:sz="4" w:space="0" w:color="A6A6A6"/>
            </w:tcBorders>
            <w:shd w:val="clear" w:color="000000" w:fill="00B0F0"/>
            <w:vAlign w:val="center"/>
            <w:hideMark/>
          </w:tcPr>
          <w:p w14:paraId="2A6EEE6A" w14:textId="77777777" w:rsidR="00344956" w:rsidRPr="00743864" w:rsidRDefault="00344956" w:rsidP="00641622">
            <w:pPr>
              <w:autoSpaceDE/>
              <w:autoSpaceDN/>
              <w:jc w:val="center"/>
              <w:rPr>
                <w:rFonts w:ascii="Arial Narrow" w:hAnsi="Arial Narrow"/>
                <w:b/>
                <w:bCs/>
                <w:color w:val="FFFFFF"/>
                <w:lang w:val="es-CO" w:eastAsia="es-CO"/>
              </w:rPr>
            </w:pPr>
            <w:r w:rsidRPr="00743864">
              <w:rPr>
                <w:rFonts w:ascii="Arial Narrow" w:hAnsi="Arial Narrow"/>
                <w:b/>
                <w:bCs/>
                <w:color w:val="FFFFFF"/>
                <w:lang w:val="es-CO" w:eastAsia="es-CO"/>
              </w:rPr>
              <w:t>CÓDIGO CONTABLE</w:t>
            </w:r>
          </w:p>
        </w:tc>
        <w:tc>
          <w:tcPr>
            <w:tcW w:w="920" w:type="dxa"/>
            <w:tcBorders>
              <w:top w:val="nil"/>
              <w:left w:val="nil"/>
              <w:bottom w:val="single" w:sz="4" w:space="0" w:color="A6A6A6"/>
              <w:right w:val="single" w:sz="4" w:space="0" w:color="A6A6A6"/>
            </w:tcBorders>
            <w:shd w:val="clear" w:color="000000" w:fill="00B0F0"/>
            <w:vAlign w:val="center"/>
            <w:hideMark/>
          </w:tcPr>
          <w:p w14:paraId="7CBD1413" w14:textId="77777777" w:rsidR="00344956" w:rsidRPr="00743864" w:rsidRDefault="00344956" w:rsidP="00641622">
            <w:pPr>
              <w:autoSpaceDE/>
              <w:autoSpaceDN/>
              <w:jc w:val="center"/>
              <w:rPr>
                <w:rFonts w:ascii="Arial Narrow" w:hAnsi="Arial Narrow"/>
                <w:b/>
                <w:bCs/>
                <w:color w:val="FFFFFF"/>
                <w:lang w:val="es-CO" w:eastAsia="es-CO"/>
              </w:rPr>
            </w:pPr>
            <w:r w:rsidRPr="00743864">
              <w:rPr>
                <w:rFonts w:ascii="Arial Narrow" w:hAnsi="Arial Narrow"/>
                <w:b/>
                <w:bCs/>
                <w:color w:val="FFFFFF"/>
                <w:lang w:val="es-CO" w:eastAsia="es-CO"/>
              </w:rPr>
              <w:t>NAT</w:t>
            </w:r>
          </w:p>
        </w:tc>
        <w:tc>
          <w:tcPr>
            <w:tcW w:w="2419" w:type="dxa"/>
            <w:tcBorders>
              <w:top w:val="nil"/>
              <w:left w:val="nil"/>
              <w:bottom w:val="single" w:sz="4" w:space="0" w:color="A6A6A6"/>
              <w:right w:val="single" w:sz="4" w:space="0" w:color="A6A6A6"/>
            </w:tcBorders>
            <w:shd w:val="clear" w:color="000000" w:fill="3366CC"/>
            <w:vAlign w:val="center"/>
            <w:hideMark/>
          </w:tcPr>
          <w:p w14:paraId="7CB80640" w14:textId="77777777" w:rsidR="00344956" w:rsidRPr="00743864" w:rsidRDefault="00344956" w:rsidP="00641622">
            <w:pPr>
              <w:autoSpaceDE/>
              <w:autoSpaceDN/>
              <w:jc w:val="center"/>
              <w:rPr>
                <w:rFonts w:ascii="Arial Narrow" w:hAnsi="Arial Narrow"/>
                <w:b/>
                <w:bCs/>
                <w:color w:val="FFFFFF"/>
                <w:lang w:val="es-CO" w:eastAsia="es-CO"/>
              </w:rPr>
            </w:pPr>
            <w:r w:rsidRPr="00743864">
              <w:rPr>
                <w:rFonts w:ascii="Arial Narrow" w:hAnsi="Arial Narrow"/>
                <w:b/>
                <w:bCs/>
                <w:color w:val="FFFFFF"/>
                <w:lang w:val="es-CO" w:eastAsia="es-CO"/>
              </w:rPr>
              <w:t>CONCEPTO</w:t>
            </w:r>
          </w:p>
        </w:tc>
        <w:tc>
          <w:tcPr>
            <w:tcW w:w="1559" w:type="dxa"/>
            <w:tcBorders>
              <w:top w:val="nil"/>
              <w:left w:val="nil"/>
              <w:bottom w:val="single" w:sz="4" w:space="0" w:color="A6A6A6"/>
              <w:right w:val="single" w:sz="4" w:space="0" w:color="A6A6A6"/>
            </w:tcBorders>
            <w:shd w:val="clear" w:color="000000" w:fill="3366CC"/>
            <w:vAlign w:val="center"/>
            <w:hideMark/>
          </w:tcPr>
          <w:p w14:paraId="3AD4AE13" w14:textId="77777777" w:rsidR="00344956" w:rsidRPr="00743864" w:rsidRDefault="00344956" w:rsidP="00641622">
            <w:pPr>
              <w:autoSpaceDE/>
              <w:autoSpaceDN/>
              <w:jc w:val="center"/>
              <w:rPr>
                <w:rFonts w:ascii="Arial Narrow" w:hAnsi="Arial Narrow"/>
                <w:b/>
                <w:bCs/>
                <w:color w:val="FFFFFF"/>
                <w:lang w:val="es-CO" w:eastAsia="es-CO"/>
              </w:rPr>
            </w:pPr>
            <w:r w:rsidRPr="00743864">
              <w:rPr>
                <w:rFonts w:ascii="Arial Narrow" w:hAnsi="Arial Narrow"/>
                <w:b/>
                <w:bCs/>
                <w:color w:val="FFFFFF"/>
                <w:lang w:val="es-CO" w:eastAsia="es-CO"/>
              </w:rPr>
              <w:t xml:space="preserve">2022 </w:t>
            </w:r>
          </w:p>
        </w:tc>
        <w:tc>
          <w:tcPr>
            <w:tcW w:w="1843" w:type="dxa"/>
            <w:tcBorders>
              <w:top w:val="nil"/>
              <w:left w:val="nil"/>
              <w:bottom w:val="single" w:sz="4" w:space="0" w:color="A6A6A6"/>
              <w:right w:val="single" w:sz="4" w:space="0" w:color="A6A6A6"/>
            </w:tcBorders>
            <w:shd w:val="clear" w:color="000000" w:fill="3366CC"/>
            <w:vAlign w:val="center"/>
            <w:hideMark/>
          </w:tcPr>
          <w:p w14:paraId="0C26ED3E" w14:textId="77777777" w:rsidR="00344956" w:rsidRPr="00743864" w:rsidRDefault="00344956" w:rsidP="00641622">
            <w:pPr>
              <w:autoSpaceDE/>
              <w:autoSpaceDN/>
              <w:jc w:val="center"/>
              <w:rPr>
                <w:rFonts w:ascii="Arial Narrow" w:hAnsi="Arial Narrow"/>
                <w:b/>
                <w:bCs/>
                <w:color w:val="FFFFFF"/>
                <w:lang w:val="es-CO" w:eastAsia="es-CO"/>
              </w:rPr>
            </w:pPr>
            <w:r w:rsidRPr="00743864">
              <w:rPr>
                <w:rFonts w:ascii="Arial Narrow" w:hAnsi="Arial Narrow"/>
                <w:b/>
                <w:bCs/>
                <w:color w:val="FFFFFF"/>
                <w:lang w:val="es-CO" w:eastAsia="es-CO"/>
              </w:rPr>
              <w:t xml:space="preserve">2021 </w:t>
            </w:r>
          </w:p>
        </w:tc>
        <w:tc>
          <w:tcPr>
            <w:tcW w:w="1660" w:type="dxa"/>
            <w:tcBorders>
              <w:top w:val="nil"/>
              <w:left w:val="nil"/>
              <w:bottom w:val="single" w:sz="4" w:space="0" w:color="A6A6A6"/>
              <w:right w:val="single" w:sz="4" w:space="0" w:color="A6A6A6"/>
            </w:tcBorders>
            <w:shd w:val="clear" w:color="000000" w:fill="3366CC"/>
            <w:vAlign w:val="center"/>
            <w:hideMark/>
          </w:tcPr>
          <w:p w14:paraId="4C680AEF" w14:textId="77777777" w:rsidR="00344956" w:rsidRPr="00743864" w:rsidRDefault="00344956" w:rsidP="00641622">
            <w:pPr>
              <w:autoSpaceDE/>
              <w:autoSpaceDN/>
              <w:jc w:val="center"/>
              <w:rPr>
                <w:rFonts w:ascii="Arial Narrow" w:hAnsi="Arial Narrow"/>
                <w:b/>
                <w:bCs/>
                <w:color w:val="FFFFFF"/>
                <w:lang w:val="es-CO" w:eastAsia="es-CO"/>
              </w:rPr>
            </w:pPr>
            <w:r w:rsidRPr="00743864">
              <w:rPr>
                <w:rFonts w:ascii="Arial Narrow" w:hAnsi="Arial Narrow"/>
                <w:b/>
                <w:bCs/>
                <w:color w:val="FFFFFF"/>
                <w:lang w:val="es-CO" w:eastAsia="es-CO"/>
              </w:rPr>
              <w:t>VALOR VARIACIÓN</w:t>
            </w:r>
          </w:p>
        </w:tc>
      </w:tr>
      <w:tr w:rsidR="00344956" w:rsidRPr="00743864" w14:paraId="021D8D59" w14:textId="77777777" w:rsidTr="00566BE7">
        <w:trPr>
          <w:trHeight w:val="570"/>
        </w:trPr>
        <w:tc>
          <w:tcPr>
            <w:tcW w:w="1051" w:type="dxa"/>
            <w:tcBorders>
              <w:top w:val="nil"/>
              <w:left w:val="single" w:sz="4" w:space="0" w:color="A6A6A6"/>
              <w:bottom w:val="single" w:sz="4" w:space="0" w:color="A6A6A6"/>
              <w:right w:val="single" w:sz="4" w:space="0" w:color="A6A6A6"/>
            </w:tcBorders>
            <w:shd w:val="clear" w:color="auto" w:fill="auto"/>
            <w:noWrap/>
            <w:vAlign w:val="center"/>
            <w:hideMark/>
          </w:tcPr>
          <w:p w14:paraId="7B410379" w14:textId="77777777" w:rsidR="00344956" w:rsidRPr="00743864" w:rsidRDefault="00344956" w:rsidP="00641622">
            <w:pPr>
              <w:autoSpaceDE/>
              <w:autoSpaceDN/>
              <w:rPr>
                <w:rFonts w:ascii="Arial Narrow" w:hAnsi="Arial Narrow"/>
                <w:b/>
                <w:bCs/>
                <w:color w:val="000000"/>
                <w:lang w:val="es-CO" w:eastAsia="es-CO"/>
              </w:rPr>
            </w:pPr>
            <w:r w:rsidRPr="00743864">
              <w:rPr>
                <w:rFonts w:ascii="Arial Narrow" w:hAnsi="Arial Narrow"/>
                <w:b/>
                <w:bCs/>
                <w:color w:val="000000"/>
                <w:lang w:val="es-CO" w:eastAsia="es-CO"/>
              </w:rPr>
              <w:t>3.1</w:t>
            </w:r>
          </w:p>
        </w:tc>
        <w:tc>
          <w:tcPr>
            <w:tcW w:w="920" w:type="dxa"/>
            <w:tcBorders>
              <w:top w:val="nil"/>
              <w:left w:val="nil"/>
              <w:bottom w:val="single" w:sz="4" w:space="0" w:color="A6A6A6"/>
              <w:right w:val="nil"/>
            </w:tcBorders>
            <w:shd w:val="clear" w:color="auto" w:fill="auto"/>
            <w:noWrap/>
            <w:vAlign w:val="center"/>
            <w:hideMark/>
          </w:tcPr>
          <w:p w14:paraId="082F3DF5" w14:textId="77777777" w:rsidR="00344956" w:rsidRPr="00743864" w:rsidRDefault="00344956" w:rsidP="00641622">
            <w:pPr>
              <w:autoSpaceDE/>
              <w:autoSpaceDN/>
              <w:jc w:val="center"/>
              <w:rPr>
                <w:rFonts w:ascii="Arial Narrow" w:hAnsi="Arial Narrow"/>
                <w:b/>
                <w:bCs/>
                <w:color w:val="000000"/>
                <w:lang w:val="es-CO" w:eastAsia="es-CO"/>
              </w:rPr>
            </w:pPr>
            <w:r w:rsidRPr="00743864">
              <w:rPr>
                <w:rFonts w:ascii="Arial Narrow" w:hAnsi="Arial Narrow"/>
                <w:b/>
                <w:bCs/>
                <w:color w:val="000000"/>
                <w:lang w:val="es-CO" w:eastAsia="es-CO"/>
              </w:rPr>
              <w:t>Cr</w:t>
            </w:r>
          </w:p>
        </w:tc>
        <w:tc>
          <w:tcPr>
            <w:tcW w:w="2419" w:type="dxa"/>
            <w:tcBorders>
              <w:top w:val="nil"/>
              <w:left w:val="single" w:sz="4" w:space="0" w:color="A6A6A6"/>
              <w:bottom w:val="single" w:sz="4" w:space="0" w:color="A6A6A6"/>
              <w:right w:val="nil"/>
            </w:tcBorders>
            <w:shd w:val="clear" w:color="auto" w:fill="auto"/>
            <w:vAlign w:val="center"/>
            <w:hideMark/>
          </w:tcPr>
          <w:p w14:paraId="1768A35E" w14:textId="77777777" w:rsidR="00344956" w:rsidRPr="00743864" w:rsidRDefault="00344956" w:rsidP="00641622">
            <w:pPr>
              <w:autoSpaceDE/>
              <w:autoSpaceDN/>
              <w:jc w:val="center"/>
              <w:rPr>
                <w:rFonts w:ascii="Arial Narrow" w:hAnsi="Arial Narrow"/>
                <w:b/>
                <w:bCs/>
                <w:color w:val="000000"/>
                <w:lang w:val="es-CO" w:eastAsia="es-CO"/>
              </w:rPr>
            </w:pPr>
            <w:r w:rsidRPr="00743864">
              <w:rPr>
                <w:rFonts w:ascii="Arial Narrow" w:hAnsi="Arial Narrow"/>
                <w:b/>
                <w:bCs/>
                <w:color w:val="000000"/>
                <w:lang w:val="es-CO" w:eastAsia="es-CO"/>
              </w:rPr>
              <w:t>PATRIMONIO DE LAS ENTIDADES DE GOBIERNO</w:t>
            </w:r>
          </w:p>
        </w:tc>
        <w:tc>
          <w:tcPr>
            <w:tcW w:w="1559" w:type="dxa"/>
            <w:tcBorders>
              <w:top w:val="nil"/>
              <w:left w:val="single" w:sz="4" w:space="0" w:color="A6A6A6"/>
              <w:bottom w:val="single" w:sz="4" w:space="0" w:color="A6A6A6"/>
              <w:right w:val="single" w:sz="4" w:space="0" w:color="A6A6A6"/>
            </w:tcBorders>
            <w:shd w:val="clear" w:color="auto" w:fill="auto"/>
            <w:noWrap/>
            <w:vAlign w:val="center"/>
            <w:hideMark/>
          </w:tcPr>
          <w:p w14:paraId="24500BF1" w14:textId="77777777" w:rsidR="00344956" w:rsidRPr="00743864" w:rsidRDefault="00344956" w:rsidP="00641622">
            <w:pPr>
              <w:autoSpaceDE/>
              <w:autoSpaceDN/>
              <w:jc w:val="center"/>
              <w:rPr>
                <w:rFonts w:ascii="Arial Narrow" w:hAnsi="Arial Narrow"/>
                <w:b/>
                <w:bCs/>
                <w:color w:val="000000"/>
                <w:lang w:val="es-CO" w:eastAsia="es-CO"/>
              </w:rPr>
            </w:pPr>
            <w:r>
              <w:rPr>
                <w:rFonts w:ascii="Arial Narrow" w:hAnsi="Arial Narrow"/>
                <w:b/>
                <w:bCs/>
                <w:color w:val="000000"/>
                <w:lang w:val="es-CO" w:eastAsia="es-CO"/>
              </w:rPr>
              <w:t>-331.659.311.250</w:t>
            </w:r>
          </w:p>
        </w:tc>
        <w:tc>
          <w:tcPr>
            <w:tcW w:w="1843" w:type="dxa"/>
            <w:tcBorders>
              <w:top w:val="nil"/>
              <w:left w:val="nil"/>
              <w:bottom w:val="single" w:sz="4" w:space="0" w:color="A6A6A6"/>
              <w:right w:val="single" w:sz="4" w:space="0" w:color="A6A6A6"/>
            </w:tcBorders>
            <w:shd w:val="clear" w:color="auto" w:fill="auto"/>
            <w:noWrap/>
            <w:vAlign w:val="center"/>
            <w:hideMark/>
          </w:tcPr>
          <w:p w14:paraId="2DE6D845" w14:textId="77777777" w:rsidR="00344956" w:rsidRPr="00743864" w:rsidRDefault="00344956" w:rsidP="00641622">
            <w:pPr>
              <w:autoSpaceDE/>
              <w:autoSpaceDN/>
              <w:jc w:val="right"/>
              <w:rPr>
                <w:rFonts w:ascii="Arial Narrow" w:hAnsi="Arial Narrow"/>
                <w:b/>
                <w:bCs/>
                <w:color w:val="000000"/>
                <w:lang w:val="es-CO" w:eastAsia="es-CO"/>
              </w:rPr>
            </w:pPr>
            <w:r w:rsidRPr="00743864">
              <w:rPr>
                <w:rFonts w:ascii="Arial Narrow" w:hAnsi="Arial Narrow"/>
                <w:b/>
                <w:bCs/>
                <w:color w:val="000000"/>
                <w:lang w:val="es-CO" w:eastAsia="es-CO"/>
              </w:rPr>
              <w:t>-292.574.725.988</w:t>
            </w:r>
          </w:p>
        </w:tc>
        <w:tc>
          <w:tcPr>
            <w:tcW w:w="1660" w:type="dxa"/>
            <w:tcBorders>
              <w:top w:val="nil"/>
              <w:left w:val="nil"/>
              <w:bottom w:val="single" w:sz="4" w:space="0" w:color="A6A6A6"/>
              <w:right w:val="single" w:sz="4" w:space="0" w:color="A6A6A6"/>
            </w:tcBorders>
            <w:shd w:val="clear" w:color="auto" w:fill="auto"/>
            <w:noWrap/>
            <w:vAlign w:val="center"/>
            <w:hideMark/>
          </w:tcPr>
          <w:p w14:paraId="0C039FFE" w14:textId="77777777" w:rsidR="00344956" w:rsidRPr="00743864" w:rsidRDefault="00344956" w:rsidP="00641622">
            <w:pPr>
              <w:autoSpaceDE/>
              <w:autoSpaceDN/>
              <w:jc w:val="right"/>
              <w:rPr>
                <w:rFonts w:ascii="Arial Narrow" w:hAnsi="Arial Narrow"/>
                <w:b/>
                <w:bCs/>
                <w:color w:val="000000"/>
                <w:lang w:val="es-CO" w:eastAsia="es-CO"/>
              </w:rPr>
            </w:pPr>
            <w:r w:rsidRPr="00743864">
              <w:rPr>
                <w:rFonts w:ascii="Arial Narrow" w:hAnsi="Arial Narrow"/>
                <w:b/>
                <w:bCs/>
                <w:color w:val="000000"/>
                <w:lang w:val="es-CO" w:eastAsia="es-CO"/>
              </w:rPr>
              <w:t>-39.084.585.262</w:t>
            </w:r>
          </w:p>
        </w:tc>
      </w:tr>
      <w:tr w:rsidR="00344956" w:rsidRPr="00743864" w14:paraId="068382F4" w14:textId="77777777" w:rsidTr="00566BE7">
        <w:trPr>
          <w:trHeight w:val="300"/>
        </w:trPr>
        <w:tc>
          <w:tcPr>
            <w:tcW w:w="1051" w:type="dxa"/>
            <w:tcBorders>
              <w:top w:val="nil"/>
              <w:left w:val="single" w:sz="4" w:space="0" w:color="A6A6A6"/>
              <w:bottom w:val="single" w:sz="4" w:space="0" w:color="A6A6A6"/>
              <w:right w:val="single" w:sz="4" w:space="0" w:color="A6A6A6"/>
            </w:tcBorders>
            <w:shd w:val="clear" w:color="auto" w:fill="auto"/>
            <w:noWrap/>
            <w:vAlign w:val="center"/>
            <w:hideMark/>
          </w:tcPr>
          <w:p w14:paraId="42C43A0B" w14:textId="77777777" w:rsidR="00344956" w:rsidRPr="00743864" w:rsidRDefault="00344956" w:rsidP="00641622">
            <w:pPr>
              <w:autoSpaceDE/>
              <w:autoSpaceDN/>
              <w:rPr>
                <w:rFonts w:ascii="Arial Narrow" w:hAnsi="Arial Narrow"/>
                <w:color w:val="000000"/>
                <w:lang w:val="es-CO" w:eastAsia="es-CO"/>
              </w:rPr>
            </w:pPr>
            <w:r w:rsidRPr="00743864">
              <w:rPr>
                <w:rFonts w:ascii="Arial Narrow" w:hAnsi="Arial Narrow"/>
                <w:color w:val="000000"/>
                <w:lang w:val="es-CO" w:eastAsia="es-CO"/>
              </w:rPr>
              <w:t>3.1.05</w:t>
            </w:r>
          </w:p>
        </w:tc>
        <w:tc>
          <w:tcPr>
            <w:tcW w:w="920" w:type="dxa"/>
            <w:tcBorders>
              <w:top w:val="nil"/>
              <w:left w:val="nil"/>
              <w:bottom w:val="single" w:sz="4" w:space="0" w:color="A6A6A6"/>
              <w:right w:val="nil"/>
            </w:tcBorders>
            <w:shd w:val="clear" w:color="auto" w:fill="auto"/>
            <w:noWrap/>
            <w:vAlign w:val="center"/>
            <w:hideMark/>
          </w:tcPr>
          <w:p w14:paraId="7CF38000" w14:textId="77777777" w:rsidR="00344956" w:rsidRPr="00743864" w:rsidRDefault="00344956" w:rsidP="00641622">
            <w:pPr>
              <w:autoSpaceDE/>
              <w:autoSpaceDN/>
              <w:jc w:val="center"/>
              <w:rPr>
                <w:rFonts w:ascii="Arial Narrow" w:hAnsi="Arial Narrow"/>
                <w:color w:val="000000"/>
                <w:lang w:val="es-CO" w:eastAsia="es-CO"/>
              </w:rPr>
            </w:pPr>
            <w:r w:rsidRPr="00743864">
              <w:rPr>
                <w:rFonts w:ascii="Arial Narrow" w:hAnsi="Arial Narrow"/>
                <w:color w:val="000000"/>
                <w:lang w:val="es-CO" w:eastAsia="es-CO"/>
              </w:rPr>
              <w:t>Cr</w:t>
            </w:r>
          </w:p>
        </w:tc>
        <w:tc>
          <w:tcPr>
            <w:tcW w:w="2419" w:type="dxa"/>
            <w:tcBorders>
              <w:top w:val="nil"/>
              <w:left w:val="single" w:sz="4" w:space="0" w:color="A6A6A6"/>
              <w:bottom w:val="single" w:sz="4" w:space="0" w:color="A6A6A6"/>
              <w:right w:val="nil"/>
            </w:tcBorders>
            <w:shd w:val="clear" w:color="auto" w:fill="auto"/>
            <w:vAlign w:val="center"/>
            <w:hideMark/>
          </w:tcPr>
          <w:p w14:paraId="24828633" w14:textId="77777777" w:rsidR="00344956" w:rsidRPr="00743864" w:rsidRDefault="00344956" w:rsidP="00641622">
            <w:pPr>
              <w:autoSpaceDE/>
              <w:autoSpaceDN/>
              <w:rPr>
                <w:rFonts w:ascii="Arial Narrow" w:hAnsi="Arial Narrow"/>
                <w:color w:val="000000"/>
                <w:lang w:val="es-CO" w:eastAsia="es-CO"/>
              </w:rPr>
            </w:pPr>
            <w:r w:rsidRPr="00743864">
              <w:rPr>
                <w:rFonts w:ascii="Arial Narrow" w:hAnsi="Arial Narrow"/>
                <w:color w:val="000000"/>
                <w:lang w:val="es-CO" w:eastAsia="es-CO"/>
              </w:rPr>
              <w:t>Capital fiscal</w:t>
            </w:r>
          </w:p>
        </w:tc>
        <w:tc>
          <w:tcPr>
            <w:tcW w:w="1559" w:type="dxa"/>
            <w:tcBorders>
              <w:top w:val="nil"/>
              <w:left w:val="single" w:sz="4" w:space="0" w:color="A6A6A6"/>
              <w:bottom w:val="single" w:sz="4" w:space="0" w:color="A6A6A6"/>
              <w:right w:val="single" w:sz="4" w:space="0" w:color="A6A6A6"/>
            </w:tcBorders>
            <w:shd w:val="clear" w:color="000000" w:fill="FFF2CC"/>
            <w:noWrap/>
            <w:vAlign w:val="center"/>
            <w:hideMark/>
          </w:tcPr>
          <w:p w14:paraId="3E63124B" w14:textId="77777777" w:rsidR="00344956" w:rsidRPr="00743864" w:rsidRDefault="00344956" w:rsidP="00641622">
            <w:pPr>
              <w:autoSpaceDE/>
              <w:autoSpaceDN/>
              <w:jc w:val="right"/>
              <w:rPr>
                <w:rFonts w:ascii="Arial Narrow" w:hAnsi="Arial Narrow"/>
                <w:color w:val="000000"/>
                <w:lang w:val="es-CO" w:eastAsia="es-CO"/>
              </w:rPr>
            </w:pPr>
            <w:r w:rsidRPr="00743864">
              <w:rPr>
                <w:rFonts w:ascii="Arial Narrow" w:hAnsi="Arial Narrow"/>
                <w:color w:val="000000"/>
                <w:lang w:val="es-CO" w:eastAsia="es-CO"/>
              </w:rPr>
              <w:t>-54.351.066.869</w:t>
            </w:r>
          </w:p>
        </w:tc>
        <w:tc>
          <w:tcPr>
            <w:tcW w:w="1843" w:type="dxa"/>
            <w:tcBorders>
              <w:top w:val="nil"/>
              <w:left w:val="nil"/>
              <w:bottom w:val="single" w:sz="4" w:space="0" w:color="A6A6A6"/>
              <w:right w:val="single" w:sz="4" w:space="0" w:color="A6A6A6"/>
            </w:tcBorders>
            <w:shd w:val="clear" w:color="000000" w:fill="FFF2CC"/>
            <w:noWrap/>
            <w:vAlign w:val="center"/>
            <w:hideMark/>
          </w:tcPr>
          <w:p w14:paraId="79C190D3" w14:textId="77777777" w:rsidR="00344956" w:rsidRPr="00743864" w:rsidRDefault="00344956" w:rsidP="00641622">
            <w:pPr>
              <w:autoSpaceDE/>
              <w:autoSpaceDN/>
              <w:jc w:val="right"/>
              <w:rPr>
                <w:rFonts w:ascii="Arial Narrow" w:hAnsi="Arial Narrow"/>
                <w:color w:val="000000"/>
                <w:lang w:val="es-CO" w:eastAsia="es-CO"/>
              </w:rPr>
            </w:pPr>
            <w:r w:rsidRPr="00743864">
              <w:rPr>
                <w:rFonts w:ascii="Arial Narrow" w:hAnsi="Arial Narrow"/>
                <w:color w:val="000000"/>
                <w:lang w:val="es-CO" w:eastAsia="es-CO"/>
              </w:rPr>
              <w:t>-15.846.822.412</w:t>
            </w:r>
          </w:p>
        </w:tc>
        <w:tc>
          <w:tcPr>
            <w:tcW w:w="1660" w:type="dxa"/>
            <w:tcBorders>
              <w:top w:val="nil"/>
              <w:left w:val="nil"/>
              <w:bottom w:val="single" w:sz="4" w:space="0" w:color="A6A6A6"/>
              <w:right w:val="single" w:sz="4" w:space="0" w:color="A6A6A6"/>
            </w:tcBorders>
            <w:shd w:val="clear" w:color="auto" w:fill="auto"/>
            <w:noWrap/>
            <w:vAlign w:val="center"/>
            <w:hideMark/>
          </w:tcPr>
          <w:p w14:paraId="11DDD6BB" w14:textId="77777777" w:rsidR="00344956" w:rsidRPr="00743864" w:rsidRDefault="00344956" w:rsidP="00641622">
            <w:pPr>
              <w:autoSpaceDE/>
              <w:autoSpaceDN/>
              <w:jc w:val="right"/>
              <w:rPr>
                <w:rFonts w:ascii="Arial Narrow" w:hAnsi="Arial Narrow"/>
                <w:color w:val="000000"/>
                <w:lang w:val="es-CO" w:eastAsia="es-CO"/>
              </w:rPr>
            </w:pPr>
            <w:r w:rsidRPr="00743864">
              <w:rPr>
                <w:rFonts w:ascii="Arial Narrow" w:hAnsi="Arial Narrow"/>
                <w:color w:val="000000"/>
                <w:lang w:val="es-CO" w:eastAsia="es-CO"/>
              </w:rPr>
              <w:t>-38.504.244.457</w:t>
            </w:r>
          </w:p>
        </w:tc>
      </w:tr>
      <w:tr w:rsidR="00344956" w:rsidRPr="00743864" w14:paraId="19B3F7A4" w14:textId="77777777" w:rsidTr="00566BE7">
        <w:trPr>
          <w:trHeight w:val="300"/>
        </w:trPr>
        <w:tc>
          <w:tcPr>
            <w:tcW w:w="1051" w:type="dxa"/>
            <w:tcBorders>
              <w:top w:val="nil"/>
              <w:left w:val="single" w:sz="4" w:space="0" w:color="A6A6A6"/>
              <w:bottom w:val="single" w:sz="4" w:space="0" w:color="A6A6A6"/>
              <w:right w:val="single" w:sz="4" w:space="0" w:color="A6A6A6"/>
            </w:tcBorders>
            <w:shd w:val="clear" w:color="auto" w:fill="auto"/>
            <w:noWrap/>
            <w:vAlign w:val="center"/>
            <w:hideMark/>
          </w:tcPr>
          <w:p w14:paraId="7E4374E6" w14:textId="77777777" w:rsidR="00344956" w:rsidRPr="00743864" w:rsidRDefault="00344956" w:rsidP="00641622">
            <w:pPr>
              <w:autoSpaceDE/>
              <w:autoSpaceDN/>
              <w:rPr>
                <w:rFonts w:ascii="Arial Narrow" w:hAnsi="Arial Narrow"/>
                <w:color w:val="000000"/>
                <w:lang w:val="es-CO" w:eastAsia="es-CO"/>
              </w:rPr>
            </w:pPr>
            <w:r w:rsidRPr="00743864">
              <w:rPr>
                <w:rFonts w:ascii="Arial Narrow" w:hAnsi="Arial Narrow"/>
                <w:color w:val="000000"/>
                <w:lang w:val="es-CO" w:eastAsia="es-CO"/>
              </w:rPr>
              <w:t>3.1.09</w:t>
            </w:r>
          </w:p>
        </w:tc>
        <w:tc>
          <w:tcPr>
            <w:tcW w:w="920" w:type="dxa"/>
            <w:tcBorders>
              <w:top w:val="nil"/>
              <w:left w:val="nil"/>
              <w:bottom w:val="single" w:sz="4" w:space="0" w:color="A6A6A6"/>
              <w:right w:val="nil"/>
            </w:tcBorders>
            <w:shd w:val="clear" w:color="auto" w:fill="auto"/>
            <w:noWrap/>
            <w:vAlign w:val="center"/>
            <w:hideMark/>
          </w:tcPr>
          <w:p w14:paraId="7CE88679" w14:textId="77777777" w:rsidR="00344956" w:rsidRPr="00743864" w:rsidRDefault="00344956" w:rsidP="00641622">
            <w:pPr>
              <w:autoSpaceDE/>
              <w:autoSpaceDN/>
              <w:jc w:val="center"/>
              <w:rPr>
                <w:rFonts w:ascii="Arial Narrow" w:hAnsi="Arial Narrow"/>
                <w:color w:val="000000"/>
                <w:lang w:val="es-CO" w:eastAsia="es-CO"/>
              </w:rPr>
            </w:pPr>
            <w:r w:rsidRPr="00743864">
              <w:rPr>
                <w:rFonts w:ascii="Arial Narrow" w:hAnsi="Arial Narrow"/>
                <w:color w:val="000000"/>
                <w:lang w:val="es-CO" w:eastAsia="es-CO"/>
              </w:rPr>
              <w:t>Cr</w:t>
            </w:r>
          </w:p>
        </w:tc>
        <w:tc>
          <w:tcPr>
            <w:tcW w:w="2419" w:type="dxa"/>
            <w:tcBorders>
              <w:top w:val="nil"/>
              <w:left w:val="single" w:sz="4" w:space="0" w:color="A6A6A6"/>
              <w:bottom w:val="single" w:sz="4" w:space="0" w:color="A6A6A6"/>
              <w:right w:val="nil"/>
            </w:tcBorders>
            <w:shd w:val="clear" w:color="auto" w:fill="auto"/>
            <w:vAlign w:val="center"/>
            <w:hideMark/>
          </w:tcPr>
          <w:p w14:paraId="7F7BD7F3" w14:textId="77777777" w:rsidR="00344956" w:rsidRPr="00743864" w:rsidRDefault="00344956" w:rsidP="00641622">
            <w:pPr>
              <w:autoSpaceDE/>
              <w:autoSpaceDN/>
              <w:rPr>
                <w:rFonts w:ascii="Arial Narrow" w:hAnsi="Arial Narrow"/>
                <w:color w:val="000000"/>
                <w:lang w:val="es-CO" w:eastAsia="es-CO"/>
              </w:rPr>
            </w:pPr>
            <w:r w:rsidRPr="00743864">
              <w:rPr>
                <w:rFonts w:ascii="Arial Narrow" w:hAnsi="Arial Narrow"/>
                <w:color w:val="000000"/>
                <w:lang w:val="es-CO" w:eastAsia="es-CO"/>
              </w:rPr>
              <w:t>Resultados de ejercicios anteriores</w:t>
            </w:r>
          </w:p>
        </w:tc>
        <w:tc>
          <w:tcPr>
            <w:tcW w:w="1559" w:type="dxa"/>
            <w:tcBorders>
              <w:top w:val="nil"/>
              <w:left w:val="single" w:sz="4" w:space="0" w:color="A6A6A6"/>
              <w:bottom w:val="single" w:sz="4" w:space="0" w:color="A6A6A6"/>
              <w:right w:val="single" w:sz="4" w:space="0" w:color="A6A6A6"/>
            </w:tcBorders>
            <w:shd w:val="clear" w:color="000000" w:fill="FFF2CC"/>
            <w:noWrap/>
            <w:vAlign w:val="center"/>
            <w:hideMark/>
          </w:tcPr>
          <w:p w14:paraId="4D187931" w14:textId="77777777" w:rsidR="00344956" w:rsidRPr="00743864" w:rsidRDefault="00344956" w:rsidP="00641622">
            <w:pPr>
              <w:autoSpaceDE/>
              <w:autoSpaceDN/>
              <w:jc w:val="right"/>
              <w:rPr>
                <w:rFonts w:ascii="Arial Narrow" w:hAnsi="Arial Narrow"/>
                <w:color w:val="000000"/>
                <w:lang w:val="es-CO" w:eastAsia="es-CO"/>
              </w:rPr>
            </w:pPr>
            <w:r w:rsidRPr="00743864">
              <w:rPr>
                <w:rFonts w:ascii="Arial Narrow" w:hAnsi="Arial Narrow"/>
                <w:color w:val="000000"/>
                <w:lang w:val="es-CO" w:eastAsia="es-CO"/>
              </w:rPr>
              <w:t>-276.727.903.576</w:t>
            </w:r>
          </w:p>
        </w:tc>
        <w:tc>
          <w:tcPr>
            <w:tcW w:w="1843" w:type="dxa"/>
            <w:tcBorders>
              <w:top w:val="nil"/>
              <w:left w:val="nil"/>
              <w:bottom w:val="single" w:sz="4" w:space="0" w:color="A6A6A6"/>
              <w:right w:val="single" w:sz="4" w:space="0" w:color="A6A6A6"/>
            </w:tcBorders>
            <w:shd w:val="clear" w:color="000000" w:fill="FFF2CC"/>
            <w:noWrap/>
            <w:vAlign w:val="center"/>
            <w:hideMark/>
          </w:tcPr>
          <w:p w14:paraId="3EEE26A4" w14:textId="77777777" w:rsidR="00344956" w:rsidRPr="00743864" w:rsidRDefault="00344956" w:rsidP="00641622">
            <w:pPr>
              <w:autoSpaceDE/>
              <w:autoSpaceDN/>
              <w:jc w:val="right"/>
              <w:rPr>
                <w:rFonts w:ascii="Arial Narrow" w:hAnsi="Arial Narrow"/>
                <w:color w:val="000000"/>
                <w:lang w:val="es-CO" w:eastAsia="es-CO"/>
              </w:rPr>
            </w:pPr>
            <w:r w:rsidRPr="00743864">
              <w:rPr>
                <w:rFonts w:ascii="Arial Narrow" w:hAnsi="Arial Narrow"/>
                <w:color w:val="000000"/>
                <w:lang w:val="es-CO" w:eastAsia="es-CO"/>
              </w:rPr>
              <w:t>-361.933.623.948</w:t>
            </w:r>
          </w:p>
        </w:tc>
        <w:tc>
          <w:tcPr>
            <w:tcW w:w="1660" w:type="dxa"/>
            <w:tcBorders>
              <w:top w:val="nil"/>
              <w:left w:val="nil"/>
              <w:bottom w:val="single" w:sz="4" w:space="0" w:color="A6A6A6"/>
              <w:right w:val="single" w:sz="4" w:space="0" w:color="A6A6A6"/>
            </w:tcBorders>
            <w:shd w:val="clear" w:color="auto" w:fill="auto"/>
            <w:noWrap/>
            <w:vAlign w:val="center"/>
            <w:hideMark/>
          </w:tcPr>
          <w:p w14:paraId="514D3340" w14:textId="77777777" w:rsidR="00344956" w:rsidRPr="00743864" w:rsidRDefault="00344956" w:rsidP="00641622">
            <w:pPr>
              <w:autoSpaceDE/>
              <w:autoSpaceDN/>
              <w:jc w:val="right"/>
              <w:rPr>
                <w:rFonts w:ascii="Arial Narrow" w:hAnsi="Arial Narrow"/>
                <w:color w:val="000000"/>
                <w:lang w:val="es-CO" w:eastAsia="es-CO"/>
              </w:rPr>
            </w:pPr>
            <w:r w:rsidRPr="00743864">
              <w:rPr>
                <w:rFonts w:ascii="Arial Narrow" w:hAnsi="Arial Narrow"/>
                <w:color w:val="000000"/>
                <w:lang w:val="es-CO" w:eastAsia="es-CO"/>
              </w:rPr>
              <w:t>85.205.720.372</w:t>
            </w:r>
          </w:p>
        </w:tc>
      </w:tr>
      <w:tr w:rsidR="00344956" w:rsidRPr="00743864" w14:paraId="65AAFCA5" w14:textId="77777777" w:rsidTr="00566BE7">
        <w:trPr>
          <w:trHeight w:val="300"/>
        </w:trPr>
        <w:tc>
          <w:tcPr>
            <w:tcW w:w="1051" w:type="dxa"/>
            <w:tcBorders>
              <w:top w:val="nil"/>
              <w:left w:val="single" w:sz="4" w:space="0" w:color="A6A6A6"/>
              <w:bottom w:val="single" w:sz="4" w:space="0" w:color="A6A6A6"/>
              <w:right w:val="single" w:sz="4" w:space="0" w:color="A6A6A6"/>
            </w:tcBorders>
            <w:shd w:val="clear" w:color="auto" w:fill="auto"/>
            <w:noWrap/>
            <w:vAlign w:val="center"/>
            <w:hideMark/>
          </w:tcPr>
          <w:p w14:paraId="28301CCE" w14:textId="77777777" w:rsidR="00344956" w:rsidRPr="00743864" w:rsidRDefault="00344956" w:rsidP="00641622">
            <w:pPr>
              <w:autoSpaceDE/>
              <w:autoSpaceDN/>
              <w:rPr>
                <w:rFonts w:ascii="Arial Narrow" w:hAnsi="Arial Narrow"/>
                <w:color w:val="000000"/>
                <w:lang w:val="es-CO" w:eastAsia="es-CO"/>
              </w:rPr>
            </w:pPr>
            <w:r w:rsidRPr="00743864">
              <w:rPr>
                <w:rFonts w:ascii="Arial Narrow" w:hAnsi="Arial Narrow"/>
                <w:color w:val="000000"/>
                <w:lang w:val="es-CO" w:eastAsia="es-CO"/>
              </w:rPr>
              <w:t>3.1.10</w:t>
            </w:r>
          </w:p>
        </w:tc>
        <w:tc>
          <w:tcPr>
            <w:tcW w:w="920" w:type="dxa"/>
            <w:tcBorders>
              <w:top w:val="nil"/>
              <w:left w:val="nil"/>
              <w:bottom w:val="single" w:sz="4" w:space="0" w:color="A6A6A6"/>
              <w:right w:val="nil"/>
            </w:tcBorders>
            <w:shd w:val="clear" w:color="auto" w:fill="auto"/>
            <w:noWrap/>
            <w:vAlign w:val="center"/>
            <w:hideMark/>
          </w:tcPr>
          <w:p w14:paraId="58CDD696" w14:textId="77777777" w:rsidR="00344956" w:rsidRPr="00743864" w:rsidRDefault="00344956" w:rsidP="00641622">
            <w:pPr>
              <w:autoSpaceDE/>
              <w:autoSpaceDN/>
              <w:jc w:val="center"/>
              <w:rPr>
                <w:rFonts w:ascii="Arial Narrow" w:hAnsi="Arial Narrow"/>
                <w:color w:val="000000"/>
                <w:lang w:val="es-CO" w:eastAsia="es-CO"/>
              </w:rPr>
            </w:pPr>
            <w:r w:rsidRPr="00743864">
              <w:rPr>
                <w:rFonts w:ascii="Arial Narrow" w:hAnsi="Arial Narrow"/>
                <w:color w:val="000000"/>
                <w:lang w:val="es-CO" w:eastAsia="es-CO"/>
              </w:rPr>
              <w:t>Cr</w:t>
            </w:r>
          </w:p>
        </w:tc>
        <w:tc>
          <w:tcPr>
            <w:tcW w:w="2419" w:type="dxa"/>
            <w:tcBorders>
              <w:top w:val="nil"/>
              <w:left w:val="single" w:sz="4" w:space="0" w:color="A6A6A6"/>
              <w:bottom w:val="single" w:sz="4" w:space="0" w:color="A6A6A6"/>
              <w:right w:val="nil"/>
            </w:tcBorders>
            <w:shd w:val="clear" w:color="auto" w:fill="auto"/>
            <w:vAlign w:val="center"/>
            <w:hideMark/>
          </w:tcPr>
          <w:p w14:paraId="6BAE2AD5" w14:textId="77777777" w:rsidR="00344956" w:rsidRPr="00743864" w:rsidRDefault="00344956" w:rsidP="00641622">
            <w:pPr>
              <w:autoSpaceDE/>
              <w:autoSpaceDN/>
              <w:rPr>
                <w:rFonts w:ascii="Arial Narrow" w:hAnsi="Arial Narrow"/>
                <w:color w:val="000000"/>
                <w:lang w:val="es-CO" w:eastAsia="es-CO"/>
              </w:rPr>
            </w:pPr>
            <w:r w:rsidRPr="00743864">
              <w:rPr>
                <w:rFonts w:ascii="Arial Narrow" w:hAnsi="Arial Narrow"/>
                <w:color w:val="000000"/>
                <w:lang w:val="es-CO" w:eastAsia="es-CO"/>
              </w:rPr>
              <w:t>Resultado del ejercicio</w:t>
            </w:r>
          </w:p>
        </w:tc>
        <w:tc>
          <w:tcPr>
            <w:tcW w:w="1559" w:type="dxa"/>
            <w:tcBorders>
              <w:top w:val="nil"/>
              <w:left w:val="single" w:sz="4" w:space="0" w:color="A6A6A6"/>
              <w:bottom w:val="single" w:sz="4" w:space="0" w:color="A6A6A6"/>
              <w:right w:val="single" w:sz="4" w:space="0" w:color="A6A6A6"/>
            </w:tcBorders>
            <w:shd w:val="clear" w:color="000000" w:fill="FFF2CC"/>
            <w:noWrap/>
            <w:vAlign w:val="center"/>
            <w:hideMark/>
          </w:tcPr>
          <w:p w14:paraId="13AE0E44" w14:textId="77777777" w:rsidR="00344956" w:rsidRPr="00743864" w:rsidRDefault="00344956" w:rsidP="00641622">
            <w:pPr>
              <w:autoSpaceDE/>
              <w:autoSpaceDN/>
              <w:jc w:val="right"/>
              <w:rPr>
                <w:rFonts w:ascii="Arial Narrow" w:hAnsi="Arial Narrow"/>
                <w:color w:val="000000"/>
                <w:lang w:val="es-CO" w:eastAsia="es-CO"/>
              </w:rPr>
            </w:pPr>
            <w:r w:rsidRPr="00743864">
              <w:rPr>
                <w:rFonts w:ascii="Arial Narrow" w:hAnsi="Arial Narrow"/>
                <w:color w:val="000000"/>
                <w:lang w:val="es-CO" w:eastAsia="es-CO"/>
              </w:rPr>
              <w:t>-580.340.805</w:t>
            </w:r>
          </w:p>
        </w:tc>
        <w:tc>
          <w:tcPr>
            <w:tcW w:w="1843" w:type="dxa"/>
            <w:tcBorders>
              <w:top w:val="nil"/>
              <w:left w:val="nil"/>
              <w:bottom w:val="single" w:sz="4" w:space="0" w:color="A6A6A6"/>
              <w:right w:val="single" w:sz="4" w:space="0" w:color="A6A6A6"/>
            </w:tcBorders>
            <w:shd w:val="clear" w:color="000000" w:fill="FFF2CC"/>
            <w:noWrap/>
            <w:vAlign w:val="center"/>
            <w:hideMark/>
          </w:tcPr>
          <w:p w14:paraId="1765F4F0" w14:textId="77777777" w:rsidR="00344956" w:rsidRPr="00743864" w:rsidRDefault="00344956" w:rsidP="00641622">
            <w:pPr>
              <w:autoSpaceDE/>
              <w:autoSpaceDN/>
              <w:jc w:val="right"/>
              <w:rPr>
                <w:rFonts w:ascii="Arial Narrow" w:hAnsi="Arial Narrow"/>
                <w:color w:val="000000"/>
                <w:lang w:val="es-CO" w:eastAsia="es-CO"/>
              </w:rPr>
            </w:pPr>
            <w:r w:rsidRPr="00743864">
              <w:rPr>
                <w:rFonts w:ascii="Arial Narrow" w:hAnsi="Arial Narrow"/>
                <w:color w:val="000000"/>
                <w:lang w:val="es-CO" w:eastAsia="es-CO"/>
              </w:rPr>
              <w:t>85.205.720.372</w:t>
            </w:r>
          </w:p>
        </w:tc>
        <w:tc>
          <w:tcPr>
            <w:tcW w:w="1660" w:type="dxa"/>
            <w:tcBorders>
              <w:top w:val="nil"/>
              <w:left w:val="nil"/>
              <w:bottom w:val="single" w:sz="4" w:space="0" w:color="A6A6A6"/>
              <w:right w:val="single" w:sz="4" w:space="0" w:color="A6A6A6"/>
            </w:tcBorders>
            <w:shd w:val="clear" w:color="auto" w:fill="auto"/>
            <w:noWrap/>
            <w:vAlign w:val="center"/>
            <w:hideMark/>
          </w:tcPr>
          <w:p w14:paraId="3D725170" w14:textId="77777777" w:rsidR="00344956" w:rsidRPr="00743864" w:rsidRDefault="00344956" w:rsidP="00641622">
            <w:pPr>
              <w:autoSpaceDE/>
              <w:autoSpaceDN/>
              <w:jc w:val="right"/>
              <w:rPr>
                <w:rFonts w:ascii="Arial Narrow" w:hAnsi="Arial Narrow"/>
                <w:color w:val="000000"/>
                <w:lang w:val="es-CO" w:eastAsia="es-CO"/>
              </w:rPr>
            </w:pPr>
            <w:r w:rsidRPr="00743864">
              <w:rPr>
                <w:rFonts w:ascii="Arial Narrow" w:hAnsi="Arial Narrow"/>
                <w:color w:val="000000"/>
                <w:lang w:val="es-CO" w:eastAsia="es-CO"/>
              </w:rPr>
              <w:t>-85.786.061.177</w:t>
            </w:r>
          </w:p>
        </w:tc>
      </w:tr>
    </w:tbl>
    <w:p w14:paraId="6BAB204D" w14:textId="77777777" w:rsidR="00344956" w:rsidRPr="0046171A" w:rsidRDefault="00344956" w:rsidP="00344956">
      <w:pPr>
        <w:autoSpaceDE/>
        <w:autoSpaceDN/>
        <w:spacing w:line="259" w:lineRule="auto"/>
        <w:jc w:val="both"/>
        <w:rPr>
          <w:rFonts w:ascii="Arial Narrow" w:eastAsia="Calibri" w:hAnsi="Arial Narrow"/>
          <w:sz w:val="24"/>
          <w:szCs w:val="24"/>
          <w:lang w:val="es-CO" w:eastAsia="en-US"/>
        </w:rPr>
      </w:pPr>
    </w:p>
    <w:p w14:paraId="1F032C6D" w14:textId="77777777" w:rsidR="00344956" w:rsidRPr="00017B60" w:rsidRDefault="00344956" w:rsidP="00344956">
      <w:pPr>
        <w:autoSpaceDE/>
        <w:autoSpaceDN/>
        <w:spacing w:line="259" w:lineRule="auto"/>
        <w:jc w:val="both"/>
        <w:rPr>
          <w:rFonts w:eastAsia="Calibri"/>
          <w:sz w:val="24"/>
          <w:szCs w:val="24"/>
          <w:lang w:val="es-ES" w:eastAsia="en-US"/>
        </w:rPr>
      </w:pPr>
      <w:r w:rsidRPr="00017B60">
        <w:rPr>
          <w:rFonts w:ascii="Arial Narrow" w:eastAsia="Calibri" w:hAnsi="Arial Narrow"/>
          <w:sz w:val="24"/>
          <w:szCs w:val="24"/>
          <w:lang w:val="es-ES" w:eastAsia="en-US"/>
        </w:rPr>
        <w:t>Para analizar el patrimonio de la entidad se tomaron los datos de los últimos cinco años, lo anterior para poder concluir, porque la Unidad Nacional de Protección, ha venido presentando patrimonio negativo, como se pudo observar en el cuadro No. 2 comportamiento del pasivo, este ha venido con tendencia al</w:t>
      </w:r>
      <w:r w:rsidRPr="00017B60">
        <w:rPr>
          <w:rFonts w:eastAsia="Calibri"/>
          <w:sz w:val="24"/>
          <w:szCs w:val="24"/>
          <w:lang w:val="es-ES" w:eastAsia="en-US"/>
        </w:rPr>
        <w:t xml:space="preserve"> </w:t>
      </w:r>
      <w:r w:rsidRPr="00017B60">
        <w:rPr>
          <w:rFonts w:ascii="Arial Narrow" w:eastAsia="Calibri" w:hAnsi="Arial Narrow"/>
          <w:sz w:val="24"/>
          <w:szCs w:val="24"/>
          <w:lang w:val="es-ES" w:eastAsia="en-US"/>
        </w:rPr>
        <w:t>alza y específicamente en las cuentas de provisiones de litigios y demandas, sentencias y las cuentas por pagar por adquisición de bienes y servicios que quedan al final de cada vigencia y que son pagadas al iniciar el siguiente periodo</w:t>
      </w:r>
      <w:r w:rsidRPr="00017B60">
        <w:rPr>
          <w:rFonts w:eastAsia="Calibri"/>
          <w:sz w:val="24"/>
          <w:szCs w:val="24"/>
          <w:lang w:val="es-ES" w:eastAsia="en-US"/>
        </w:rPr>
        <w:t xml:space="preserve">.   </w:t>
      </w:r>
    </w:p>
    <w:p w14:paraId="57CC0E37" w14:textId="77777777" w:rsidR="00344956" w:rsidRPr="007B7516" w:rsidRDefault="00344956" w:rsidP="00344956">
      <w:pPr>
        <w:autoSpaceDE/>
        <w:autoSpaceDN/>
        <w:spacing w:line="259" w:lineRule="auto"/>
        <w:jc w:val="both"/>
        <w:rPr>
          <w:rFonts w:eastAsia="Calibri"/>
          <w:lang w:val="es-ES" w:eastAsia="en-US"/>
        </w:rPr>
      </w:pPr>
    </w:p>
    <w:p w14:paraId="4A4A2BCC" w14:textId="77777777" w:rsidR="00344956" w:rsidRPr="00017B60" w:rsidRDefault="00344956" w:rsidP="00344956">
      <w:pPr>
        <w:autoSpaceDE/>
        <w:autoSpaceDN/>
        <w:spacing w:line="259" w:lineRule="auto"/>
        <w:jc w:val="both"/>
        <w:rPr>
          <w:rFonts w:ascii="Arial Narrow" w:eastAsia="Calibri" w:hAnsi="Arial Narrow"/>
          <w:sz w:val="24"/>
          <w:szCs w:val="24"/>
          <w:lang w:val="es-ES" w:eastAsia="en-US"/>
        </w:rPr>
      </w:pPr>
      <w:r w:rsidRPr="00017B60">
        <w:rPr>
          <w:rFonts w:ascii="Arial Narrow" w:eastAsia="Calibri" w:hAnsi="Arial Narrow"/>
          <w:sz w:val="24"/>
          <w:szCs w:val="24"/>
          <w:lang w:val="es-ES" w:eastAsia="en-US"/>
        </w:rPr>
        <w:t>Para el cierre de 2022, hubo un aumento en el pasivo equivalente al 16%, respecto al cierre del año 2021, aumento que se reflejó en la disminución del patrimonio.</w:t>
      </w:r>
    </w:p>
    <w:p w14:paraId="1A7F0675" w14:textId="13733F9C" w:rsidR="00344956" w:rsidRDefault="00344956" w:rsidP="00344956">
      <w:pPr>
        <w:autoSpaceDE/>
        <w:autoSpaceDN/>
        <w:spacing w:after="160" w:line="259" w:lineRule="auto"/>
        <w:rPr>
          <w:rFonts w:eastAsia="Calibri"/>
          <w:sz w:val="2"/>
          <w:szCs w:val="2"/>
          <w:lang w:val="es-ES" w:eastAsia="en-US"/>
        </w:rPr>
      </w:pPr>
    </w:p>
    <w:p w14:paraId="475BF5E0" w14:textId="7D66FC0C" w:rsidR="00566BE7" w:rsidRDefault="00566BE7" w:rsidP="00344956">
      <w:pPr>
        <w:autoSpaceDE/>
        <w:autoSpaceDN/>
        <w:spacing w:after="160" w:line="259" w:lineRule="auto"/>
        <w:rPr>
          <w:rFonts w:eastAsia="Calibri"/>
          <w:sz w:val="2"/>
          <w:szCs w:val="2"/>
          <w:lang w:val="es-ES" w:eastAsia="en-US"/>
        </w:rPr>
      </w:pPr>
    </w:p>
    <w:p w14:paraId="72E04B85" w14:textId="77777777" w:rsidR="00566BE7" w:rsidRPr="007B7516" w:rsidRDefault="00566BE7" w:rsidP="00344956">
      <w:pPr>
        <w:autoSpaceDE/>
        <w:autoSpaceDN/>
        <w:spacing w:after="160" w:line="259" w:lineRule="auto"/>
        <w:rPr>
          <w:rFonts w:eastAsia="Calibri"/>
          <w:sz w:val="6"/>
          <w:szCs w:val="6"/>
          <w:lang w:val="es-ES" w:eastAsia="en-US"/>
        </w:rPr>
      </w:pPr>
    </w:p>
    <w:p w14:paraId="162765B6" w14:textId="77777777" w:rsidR="00344956" w:rsidRPr="007B7516" w:rsidRDefault="00344956" w:rsidP="00344956">
      <w:pPr>
        <w:autoSpaceDE/>
        <w:autoSpaceDN/>
        <w:spacing w:after="160" w:line="259" w:lineRule="auto"/>
        <w:rPr>
          <w:rFonts w:eastAsia="Calibri"/>
          <w:sz w:val="18"/>
          <w:szCs w:val="18"/>
          <w:lang w:val="es-ES" w:eastAsia="en-US"/>
        </w:rPr>
      </w:pPr>
      <w:r w:rsidRPr="007B7516">
        <w:rPr>
          <w:rFonts w:eastAsia="Calibri"/>
          <w:sz w:val="18"/>
          <w:szCs w:val="18"/>
          <w:lang w:val="es-ES" w:eastAsia="en-US"/>
        </w:rPr>
        <w:t>Ver cuadro No. 2 comportamiento del pasivo y cuadro No. 3 comportamiento de sentencias y provisiones.</w:t>
      </w:r>
    </w:p>
    <w:p w14:paraId="0075BB3B" w14:textId="77777777" w:rsidR="00344956" w:rsidRPr="00017B60" w:rsidRDefault="00344956" w:rsidP="00344956">
      <w:pPr>
        <w:autoSpaceDE/>
        <w:autoSpaceDN/>
        <w:spacing w:after="160" w:line="259" w:lineRule="auto"/>
        <w:rPr>
          <w:rFonts w:ascii="Arial Narrow" w:eastAsia="Calibri" w:hAnsi="Arial Narrow"/>
          <w:sz w:val="24"/>
          <w:szCs w:val="24"/>
          <w:lang w:val="es-ES" w:eastAsia="en-US"/>
        </w:rPr>
      </w:pPr>
      <w:r w:rsidRPr="00017B60">
        <w:rPr>
          <w:rFonts w:ascii="Arial Narrow" w:eastAsia="Calibri" w:hAnsi="Arial Narrow"/>
          <w:sz w:val="24"/>
          <w:szCs w:val="24"/>
          <w:lang w:val="es-ES" w:eastAsia="en-US"/>
        </w:rPr>
        <w:t xml:space="preserve">A continuación, se presenta como ha sido el comportamiento del Patrimonio. </w:t>
      </w:r>
    </w:p>
    <w:p w14:paraId="0EDC5B2E" w14:textId="77777777" w:rsidR="007B7516" w:rsidRDefault="007B7516" w:rsidP="00344956">
      <w:pPr>
        <w:autoSpaceDE/>
        <w:autoSpaceDN/>
        <w:spacing w:after="160" w:line="259" w:lineRule="auto"/>
        <w:jc w:val="center"/>
        <w:rPr>
          <w:rFonts w:ascii="Arial Narrow" w:eastAsia="Calibri" w:hAnsi="Arial Narrow"/>
          <w:b/>
          <w:sz w:val="24"/>
          <w:szCs w:val="24"/>
          <w:lang w:val="es-CO" w:eastAsia="en-US"/>
        </w:rPr>
      </w:pPr>
    </w:p>
    <w:p w14:paraId="3F9C7E2E" w14:textId="2C9C9A68" w:rsidR="00344956" w:rsidRPr="00017B60" w:rsidRDefault="00344956" w:rsidP="00344956">
      <w:pPr>
        <w:autoSpaceDE/>
        <w:autoSpaceDN/>
        <w:spacing w:after="160" w:line="259" w:lineRule="auto"/>
        <w:jc w:val="center"/>
        <w:rPr>
          <w:rFonts w:ascii="Arial Narrow" w:eastAsia="Calibri" w:hAnsi="Arial Narrow"/>
          <w:b/>
          <w:sz w:val="24"/>
          <w:szCs w:val="24"/>
          <w:lang w:val="es-CO" w:eastAsia="en-US"/>
        </w:rPr>
      </w:pPr>
      <w:r w:rsidRPr="00017B60">
        <w:rPr>
          <w:rFonts w:ascii="Arial Narrow" w:eastAsia="Calibri" w:hAnsi="Arial Narrow"/>
          <w:b/>
          <w:sz w:val="24"/>
          <w:szCs w:val="24"/>
          <w:lang w:val="es-CO" w:eastAsia="en-US"/>
        </w:rPr>
        <w:t>COMPORTAMIENTO DEL PATRIMONIO AL CIERRE DE LA VIGENCIA 2022</w:t>
      </w:r>
    </w:p>
    <w:p w14:paraId="71A189F1" w14:textId="77777777" w:rsidR="00344956" w:rsidRPr="00017B60" w:rsidRDefault="00344956" w:rsidP="00344956">
      <w:pPr>
        <w:autoSpaceDE/>
        <w:autoSpaceDN/>
        <w:spacing w:after="160" w:line="259" w:lineRule="auto"/>
        <w:jc w:val="center"/>
        <w:rPr>
          <w:rFonts w:ascii="Arial Narrow" w:eastAsia="Calibri" w:hAnsi="Arial Narrow"/>
          <w:b/>
          <w:sz w:val="24"/>
          <w:szCs w:val="24"/>
          <w:lang w:eastAsia="en-US"/>
        </w:rPr>
      </w:pPr>
      <w:r w:rsidRPr="00017B60">
        <w:rPr>
          <w:rFonts w:ascii="Arial Narrow" w:eastAsia="Calibri" w:hAnsi="Arial Narrow"/>
          <w:b/>
          <w:sz w:val="24"/>
          <w:szCs w:val="24"/>
          <w:lang w:val="es-CO" w:eastAsia="en-US"/>
        </w:rPr>
        <w:t>(año 2022) RESPECTO AL CIERRE DE LA VIGENCIA 2018</w:t>
      </w:r>
    </w:p>
    <w:p w14:paraId="5D35E90C" w14:textId="77777777" w:rsidR="00344956" w:rsidRPr="00017B60" w:rsidRDefault="00344956" w:rsidP="00344956">
      <w:pPr>
        <w:autoSpaceDE/>
        <w:autoSpaceDN/>
        <w:jc w:val="both"/>
        <w:rPr>
          <w:rFonts w:ascii="Arial Narrow" w:eastAsia="Calibri" w:hAnsi="Arial Narrow"/>
          <w:sz w:val="24"/>
          <w:szCs w:val="24"/>
          <w:lang w:val="es-CO" w:eastAsia="en-US"/>
        </w:rPr>
      </w:pPr>
      <w:r w:rsidRPr="00017B60">
        <w:rPr>
          <w:rFonts w:ascii="Arial Narrow" w:eastAsia="Calibri" w:hAnsi="Arial Narrow"/>
          <w:sz w:val="24"/>
          <w:szCs w:val="24"/>
          <w:lang w:val="es-CO" w:eastAsia="en-US"/>
        </w:rPr>
        <w:t xml:space="preserve">Como se evidencia en la nota 27, al cierre del año 2022, la Unidad Nacional de Protección presentó un patrimonio negativo por la suma de $ </w:t>
      </w:r>
      <w:r w:rsidRPr="00017B60">
        <w:rPr>
          <w:rFonts w:ascii="Arial Narrow" w:hAnsi="Arial Narrow"/>
          <w:sz w:val="24"/>
          <w:szCs w:val="24"/>
          <w:lang w:val="es-CO" w:eastAsia="es-CO"/>
        </w:rPr>
        <w:t>-331.659.311.250</w:t>
      </w:r>
    </w:p>
    <w:tbl>
      <w:tblPr>
        <w:tblW w:w="9378" w:type="dxa"/>
        <w:tblCellMar>
          <w:left w:w="70" w:type="dxa"/>
          <w:right w:w="70" w:type="dxa"/>
        </w:tblCellMar>
        <w:tblLook w:val="04A0" w:firstRow="1" w:lastRow="0" w:firstColumn="1" w:lastColumn="0" w:noHBand="0" w:noVBand="1"/>
      </w:tblPr>
      <w:tblGrid>
        <w:gridCol w:w="1843"/>
        <w:gridCol w:w="1843"/>
        <w:gridCol w:w="1843"/>
        <w:gridCol w:w="1985"/>
        <w:gridCol w:w="21"/>
        <w:gridCol w:w="1822"/>
        <w:gridCol w:w="21"/>
      </w:tblGrid>
      <w:tr w:rsidR="00344956" w:rsidRPr="00586D2C" w14:paraId="6846D047" w14:textId="77777777" w:rsidTr="007B7516">
        <w:trPr>
          <w:trHeight w:val="798"/>
        </w:trPr>
        <w:tc>
          <w:tcPr>
            <w:tcW w:w="7535" w:type="dxa"/>
            <w:gridSpan w:val="5"/>
            <w:noWrap/>
            <w:vAlign w:val="bottom"/>
          </w:tcPr>
          <w:p w14:paraId="783A4CFE" w14:textId="77777777" w:rsidR="00344956" w:rsidRPr="007B7516" w:rsidRDefault="00344956" w:rsidP="00641622">
            <w:pPr>
              <w:autoSpaceDE/>
              <w:autoSpaceDN/>
              <w:jc w:val="center"/>
              <w:rPr>
                <w:rFonts w:ascii="Arial Narrow" w:eastAsia="Calibri" w:hAnsi="Arial Narrow"/>
                <w:b/>
                <w:color w:val="1F3864" w:themeColor="accent1" w:themeShade="80"/>
                <w:sz w:val="24"/>
                <w:szCs w:val="24"/>
                <w:lang w:val="es-CO" w:eastAsia="en-US"/>
              </w:rPr>
            </w:pPr>
            <w:r w:rsidRPr="007B7516">
              <w:rPr>
                <w:rFonts w:ascii="Arial Narrow" w:eastAsia="Calibri" w:hAnsi="Arial Narrow"/>
                <w:b/>
                <w:color w:val="1F3864" w:themeColor="accent1" w:themeShade="80"/>
                <w:sz w:val="24"/>
                <w:szCs w:val="24"/>
                <w:lang w:val="es-CO" w:eastAsia="en-US"/>
              </w:rPr>
              <w:t xml:space="preserve">                               </w:t>
            </w:r>
            <w:r w:rsidRPr="007B7516">
              <w:rPr>
                <w:rFonts w:ascii="Arial Narrow" w:eastAsia="Calibri" w:hAnsi="Arial Narrow"/>
                <w:b/>
                <w:sz w:val="24"/>
                <w:szCs w:val="24"/>
                <w:lang w:val="es-CO" w:eastAsia="en-US"/>
              </w:rPr>
              <w:t>PATRIMONIO</w:t>
            </w:r>
          </w:p>
          <w:p w14:paraId="6FA8B218" w14:textId="77777777" w:rsidR="00344956" w:rsidRPr="00586D2C" w:rsidRDefault="00344956" w:rsidP="00641622">
            <w:pPr>
              <w:autoSpaceDE/>
              <w:autoSpaceDN/>
              <w:rPr>
                <w:rFonts w:ascii="Arial Narrow" w:eastAsia="Calibri" w:hAnsi="Arial Narrow"/>
                <w:color w:val="1F3864" w:themeColor="accent1" w:themeShade="80"/>
                <w:lang w:val="es-CO" w:eastAsia="en-US"/>
              </w:rPr>
            </w:pPr>
            <w:r w:rsidRPr="00586D2C">
              <w:rPr>
                <w:rFonts w:ascii="Arial Narrow" w:eastAsia="Calibri" w:hAnsi="Arial Narrow"/>
                <w:lang w:val="es-CO" w:eastAsia="en-US"/>
              </w:rPr>
              <w:t>Cuadro No. 4 anexo patrimonio</w:t>
            </w:r>
          </w:p>
        </w:tc>
        <w:tc>
          <w:tcPr>
            <w:tcW w:w="1843" w:type="dxa"/>
            <w:gridSpan w:val="2"/>
          </w:tcPr>
          <w:p w14:paraId="35C52C72" w14:textId="77777777" w:rsidR="00344956" w:rsidRPr="00586D2C" w:rsidRDefault="00344956" w:rsidP="00641622">
            <w:pPr>
              <w:autoSpaceDE/>
              <w:autoSpaceDN/>
              <w:rPr>
                <w:rFonts w:ascii="Arial Narrow" w:eastAsia="Calibri" w:hAnsi="Arial Narrow"/>
                <w:color w:val="1F3864" w:themeColor="accent1" w:themeShade="80"/>
                <w:lang w:val="es-CO" w:eastAsia="en-US"/>
              </w:rPr>
            </w:pPr>
          </w:p>
        </w:tc>
      </w:tr>
      <w:tr w:rsidR="00344956" w:rsidRPr="00586D2C" w14:paraId="6CC7EA30" w14:textId="77777777" w:rsidTr="007B7516">
        <w:trPr>
          <w:gridAfter w:val="1"/>
          <w:wAfter w:w="21" w:type="dxa"/>
          <w:trHeight w:val="318"/>
        </w:trPr>
        <w:tc>
          <w:tcPr>
            <w:tcW w:w="1843" w:type="dxa"/>
            <w:tcBorders>
              <w:top w:val="single" w:sz="4" w:space="0" w:color="auto"/>
              <w:left w:val="single" w:sz="4" w:space="0" w:color="auto"/>
              <w:bottom w:val="single" w:sz="4" w:space="0" w:color="auto"/>
              <w:right w:val="single" w:sz="4" w:space="0" w:color="auto"/>
            </w:tcBorders>
            <w:noWrap/>
            <w:vAlign w:val="bottom"/>
            <w:hideMark/>
          </w:tcPr>
          <w:p w14:paraId="7FB11CD7" w14:textId="77777777" w:rsidR="00344956" w:rsidRPr="00586D2C" w:rsidRDefault="00344956" w:rsidP="00641622">
            <w:pPr>
              <w:autoSpaceDE/>
              <w:autoSpaceDN/>
              <w:jc w:val="center"/>
              <w:rPr>
                <w:rFonts w:ascii="Arial Narrow" w:eastAsia="Calibri" w:hAnsi="Arial Narrow"/>
                <w:b/>
                <w:lang w:val="es-CO" w:eastAsia="es-CO"/>
              </w:rPr>
            </w:pPr>
            <w:r w:rsidRPr="00586D2C">
              <w:rPr>
                <w:rFonts w:ascii="Arial Narrow" w:eastAsia="Calibri" w:hAnsi="Arial Narrow"/>
                <w:b/>
                <w:lang w:val="es-CO" w:eastAsia="es-CO"/>
              </w:rPr>
              <w:t>AÑO 2018</w:t>
            </w:r>
          </w:p>
        </w:tc>
        <w:tc>
          <w:tcPr>
            <w:tcW w:w="1843" w:type="dxa"/>
            <w:tcBorders>
              <w:top w:val="single" w:sz="4" w:space="0" w:color="auto"/>
              <w:left w:val="nil"/>
              <w:bottom w:val="single" w:sz="4" w:space="0" w:color="auto"/>
              <w:right w:val="single" w:sz="4" w:space="0" w:color="auto"/>
            </w:tcBorders>
            <w:noWrap/>
            <w:vAlign w:val="bottom"/>
            <w:hideMark/>
          </w:tcPr>
          <w:p w14:paraId="48AC5745" w14:textId="77777777" w:rsidR="00344956" w:rsidRPr="00586D2C" w:rsidRDefault="00344956" w:rsidP="00641622">
            <w:pPr>
              <w:autoSpaceDE/>
              <w:autoSpaceDN/>
              <w:jc w:val="center"/>
              <w:rPr>
                <w:rFonts w:ascii="Arial Narrow" w:eastAsia="Calibri" w:hAnsi="Arial Narrow"/>
                <w:b/>
                <w:lang w:val="es-CO" w:eastAsia="es-CO"/>
              </w:rPr>
            </w:pPr>
            <w:r w:rsidRPr="00586D2C">
              <w:rPr>
                <w:rFonts w:ascii="Arial Narrow" w:eastAsia="Calibri" w:hAnsi="Arial Narrow"/>
                <w:b/>
                <w:lang w:val="es-CO" w:eastAsia="es-CO"/>
              </w:rPr>
              <w:t>AÑO 2019</w:t>
            </w:r>
          </w:p>
        </w:tc>
        <w:tc>
          <w:tcPr>
            <w:tcW w:w="1843" w:type="dxa"/>
            <w:tcBorders>
              <w:top w:val="single" w:sz="4" w:space="0" w:color="auto"/>
              <w:left w:val="nil"/>
              <w:bottom w:val="single" w:sz="4" w:space="0" w:color="auto"/>
              <w:right w:val="single" w:sz="4" w:space="0" w:color="auto"/>
            </w:tcBorders>
            <w:noWrap/>
            <w:vAlign w:val="bottom"/>
            <w:hideMark/>
          </w:tcPr>
          <w:p w14:paraId="169CD2F4" w14:textId="77777777" w:rsidR="00344956" w:rsidRPr="00586D2C" w:rsidRDefault="00344956" w:rsidP="00641622">
            <w:pPr>
              <w:autoSpaceDE/>
              <w:autoSpaceDN/>
              <w:jc w:val="center"/>
              <w:rPr>
                <w:rFonts w:ascii="Arial Narrow" w:eastAsia="Calibri" w:hAnsi="Arial Narrow"/>
                <w:b/>
                <w:lang w:val="es-CO" w:eastAsia="es-CO"/>
              </w:rPr>
            </w:pPr>
            <w:r w:rsidRPr="00586D2C">
              <w:rPr>
                <w:rFonts w:ascii="Arial Narrow" w:eastAsia="Calibri" w:hAnsi="Arial Narrow"/>
                <w:b/>
                <w:lang w:val="es-CO" w:eastAsia="es-CO"/>
              </w:rPr>
              <w:t>AÑO 2020</w:t>
            </w:r>
          </w:p>
        </w:tc>
        <w:tc>
          <w:tcPr>
            <w:tcW w:w="1985" w:type="dxa"/>
            <w:tcBorders>
              <w:top w:val="single" w:sz="4" w:space="0" w:color="auto"/>
              <w:left w:val="nil"/>
              <w:bottom w:val="single" w:sz="4" w:space="0" w:color="auto"/>
              <w:right w:val="single" w:sz="4" w:space="0" w:color="auto"/>
            </w:tcBorders>
            <w:noWrap/>
            <w:vAlign w:val="bottom"/>
            <w:hideMark/>
          </w:tcPr>
          <w:p w14:paraId="195588CD" w14:textId="77777777" w:rsidR="00344956" w:rsidRPr="00586D2C" w:rsidRDefault="00344956" w:rsidP="00641622">
            <w:pPr>
              <w:autoSpaceDE/>
              <w:autoSpaceDN/>
              <w:jc w:val="center"/>
              <w:rPr>
                <w:rFonts w:ascii="Arial Narrow" w:eastAsia="Calibri" w:hAnsi="Arial Narrow"/>
                <w:b/>
                <w:lang w:val="es-CO" w:eastAsia="es-CO"/>
              </w:rPr>
            </w:pPr>
            <w:r w:rsidRPr="00586D2C">
              <w:rPr>
                <w:rFonts w:ascii="Arial Narrow" w:eastAsia="Calibri" w:hAnsi="Arial Narrow"/>
                <w:b/>
                <w:lang w:val="es-CO" w:eastAsia="es-CO"/>
              </w:rPr>
              <w:t>AÑO 2021</w:t>
            </w:r>
          </w:p>
        </w:tc>
        <w:tc>
          <w:tcPr>
            <w:tcW w:w="1843" w:type="dxa"/>
            <w:gridSpan w:val="2"/>
            <w:tcBorders>
              <w:top w:val="single" w:sz="4" w:space="0" w:color="auto"/>
              <w:left w:val="nil"/>
              <w:bottom w:val="single" w:sz="4" w:space="0" w:color="auto"/>
              <w:right w:val="single" w:sz="4" w:space="0" w:color="auto"/>
            </w:tcBorders>
            <w:hideMark/>
          </w:tcPr>
          <w:p w14:paraId="016DCFC2" w14:textId="77777777" w:rsidR="00344956" w:rsidRPr="00586D2C" w:rsidRDefault="00344956" w:rsidP="00641622">
            <w:pPr>
              <w:autoSpaceDE/>
              <w:autoSpaceDN/>
              <w:jc w:val="center"/>
              <w:rPr>
                <w:rFonts w:ascii="Arial Narrow" w:eastAsia="Calibri" w:hAnsi="Arial Narrow"/>
                <w:b/>
                <w:lang w:val="es-CO" w:eastAsia="es-CO"/>
              </w:rPr>
            </w:pPr>
            <w:r w:rsidRPr="00586D2C">
              <w:rPr>
                <w:rFonts w:ascii="Arial Narrow" w:eastAsia="Calibri" w:hAnsi="Arial Narrow"/>
                <w:b/>
                <w:lang w:val="es-CO" w:eastAsia="es-CO"/>
              </w:rPr>
              <w:t xml:space="preserve">AÑO 2022 </w:t>
            </w:r>
          </w:p>
        </w:tc>
      </w:tr>
      <w:tr w:rsidR="00344956" w:rsidRPr="00586D2C" w14:paraId="58CF1FD7" w14:textId="77777777" w:rsidTr="007B7516">
        <w:trPr>
          <w:gridAfter w:val="1"/>
          <w:wAfter w:w="21" w:type="dxa"/>
          <w:trHeight w:val="97"/>
        </w:trPr>
        <w:tc>
          <w:tcPr>
            <w:tcW w:w="1843" w:type="dxa"/>
            <w:tcBorders>
              <w:top w:val="single" w:sz="4" w:space="0" w:color="auto"/>
              <w:left w:val="single" w:sz="4" w:space="0" w:color="auto"/>
              <w:bottom w:val="single" w:sz="4" w:space="0" w:color="auto"/>
              <w:right w:val="single" w:sz="4" w:space="0" w:color="auto"/>
            </w:tcBorders>
            <w:noWrap/>
            <w:vAlign w:val="bottom"/>
            <w:hideMark/>
          </w:tcPr>
          <w:p w14:paraId="4C7033CA" w14:textId="77777777" w:rsidR="00344956" w:rsidRPr="00586D2C" w:rsidRDefault="00344956" w:rsidP="00641622">
            <w:pPr>
              <w:autoSpaceDE/>
              <w:autoSpaceDN/>
              <w:jc w:val="center"/>
              <w:rPr>
                <w:rFonts w:ascii="Arial Narrow" w:eastAsia="Calibri" w:hAnsi="Arial Narrow"/>
                <w:lang w:val="es-CO" w:eastAsia="es-CO"/>
              </w:rPr>
            </w:pPr>
            <w:r w:rsidRPr="00586D2C">
              <w:rPr>
                <w:rFonts w:ascii="Arial Narrow" w:eastAsia="Calibri" w:hAnsi="Arial Narrow"/>
                <w:lang w:val="es-CO" w:eastAsia="es-CO"/>
              </w:rPr>
              <w:t>-68.525.500.302</w:t>
            </w:r>
          </w:p>
        </w:tc>
        <w:tc>
          <w:tcPr>
            <w:tcW w:w="1843" w:type="dxa"/>
            <w:tcBorders>
              <w:top w:val="single" w:sz="4" w:space="0" w:color="auto"/>
              <w:left w:val="nil"/>
              <w:bottom w:val="single" w:sz="4" w:space="0" w:color="auto"/>
              <w:right w:val="single" w:sz="4" w:space="0" w:color="auto"/>
            </w:tcBorders>
            <w:noWrap/>
            <w:vAlign w:val="bottom"/>
            <w:hideMark/>
          </w:tcPr>
          <w:p w14:paraId="077FB79C" w14:textId="77777777" w:rsidR="00344956" w:rsidRPr="00586D2C" w:rsidRDefault="00344956" w:rsidP="00641622">
            <w:pPr>
              <w:autoSpaceDE/>
              <w:autoSpaceDN/>
              <w:jc w:val="center"/>
              <w:rPr>
                <w:rFonts w:ascii="Arial Narrow" w:eastAsia="Calibri" w:hAnsi="Arial Narrow"/>
                <w:lang w:val="es-CO" w:eastAsia="es-CO"/>
              </w:rPr>
            </w:pPr>
            <w:r w:rsidRPr="00586D2C">
              <w:rPr>
                <w:rFonts w:ascii="Arial Narrow" w:eastAsia="Calibri" w:hAnsi="Arial Narrow"/>
                <w:lang w:val="es-CO" w:eastAsia="es-CO"/>
              </w:rPr>
              <w:t>-97.554.712.686</w:t>
            </w:r>
          </w:p>
        </w:tc>
        <w:tc>
          <w:tcPr>
            <w:tcW w:w="1843" w:type="dxa"/>
            <w:tcBorders>
              <w:top w:val="single" w:sz="4" w:space="0" w:color="auto"/>
              <w:left w:val="nil"/>
              <w:bottom w:val="single" w:sz="4" w:space="0" w:color="auto"/>
              <w:right w:val="single" w:sz="4" w:space="0" w:color="auto"/>
            </w:tcBorders>
            <w:noWrap/>
            <w:vAlign w:val="bottom"/>
            <w:hideMark/>
          </w:tcPr>
          <w:p w14:paraId="49B38C60" w14:textId="77777777" w:rsidR="00344956" w:rsidRPr="00586D2C" w:rsidRDefault="00344956" w:rsidP="00641622">
            <w:pPr>
              <w:autoSpaceDE/>
              <w:autoSpaceDN/>
              <w:jc w:val="center"/>
              <w:rPr>
                <w:rFonts w:ascii="Arial Narrow" w:eastAsia="Calibri" w:hAnsi="Arial Narrow"/>
                <w:lang w:val="es-CO" w:eastAsia="es-CO"/>
              </w:rPr>
            </w:pPr>
            <w:r w:rsidRPr="00586D2C">
              <w:rPr>
                <w:rFonts w:ascii="Arial Narrow" w:eastAsia="Calibri" w:hAnsi="Arial Narrow"/>
                <w:lang w:val="es-CO" w:eastAsia="es-CO"/>
              </w:rPr>
              <w:t>-416.284.699.818</w:t>
            </w:r>
          </w:p>
        </w:tc>
        <w:tc>
          <w:tcPr>
            <w:tcW w:w="1985" w:type="dxa"/>
            <w:tcBorders>
              <w:top w:val="single" w:sz="4" w:space="0" w:color="auto"/>
              <w:left w:val="nil"/>
              <w:bottom w:val="single" w:sz="4" w:space="0" w:color="auto"/>
              <w:right w:val="single" w:sz="4" w:space="0" w:color="auto"/>
            </w:tcBorders>
            <w:noWrap/>
            <w:vAlign w:val="bottom"/>
            <w:hideMark/>
          </w:tcPr>
          <w:p w14:paraId="081D1B44" w14:textId="77777777" w:rsidR="00344956" w:rsidRPr="00586D2C" w:rsidRDefault="00344956" w:rsidP="00641622">
            <w:pPr>
              <w:autoSpaceDE/>
              <w:autoSpaceDN/>
              <w:jc w:val="center"/>
              <w:rPr>
                <w:rFonts w:ascii="Arial Narrow" w:eastAsia="Calibri" w:hAnsi="Arial Narrow"/>
                <w:lang w:val="es-CO" w:eastAsia="es-CO"/>
              </w:rPr>
            </w:pPr>
            <w:r w:rsidRPr="00586D2C">
              <w:rPr>
                <w:rFonts w:ascii="Arial Narrow" w:eastAsia="Calibri" w:hAnsi="Arial Narrow"/>
                <w:lang w:val="es-CO" w:eastAsia="es-CO"/>
              </w:rPr>
              <w:t>-292.574.725.989</w:t>
            </w:r>
          </w:p>
        </w:tc>
        <w:tc>
          <w:tcPr>
            <w:tcW w:w="1843" w:type="dxa"/>
            <w:gridSpan w:val="2"/>
            <w:tcBorders>
              <w:top w:val="single" w:sz="4" w:space="0" w:color="auto"/>
              <w:left w:val="nil"/>
              <w:bottom w:val="single" w:sz="4" w:space="0" w:color="auto"/>
              <w:right w:val="single" w:sz="4" w:space="0" w:color="auto"/>
            </w:tcBorders>
            <w:hideMark/>
          </w:tcPr>
          <w:p w14:paraId="5FABB1C1" w14:textId="77777777" w:rsidR="00344956" w:rsidRPr="00586D2C" w:rsidRDefault="00344956" w:rsidP="00641622">
            <w:pPr>
              <w:autoSpaceDE/>
              <w:autoSpaceDN/>
              <w:jc w:val="center"/>
              <w:rPr>
                <w:rFonts w:ascii="Arial Narrow" w:eastAsia="Calibri" w:hAnsi="Arial Narrow"/>
                <w:lang w:val="es-CO" w:eastAsia="es-CO"/>
              </w:rPr>
            </w:pPr>
            <w:r w:rsidRPr="00586D2C">
              <w:rPr>
                <w:rFonts w:ascii="Arial Narrow" w:eastAsia="Calibri" w:hAnsi="Arial Narrow"/>
                <w:lang w:val="es-CO" w:eastAsia="es-CO"/>
              </w:rPr>
              <w:t>- 331.659.311.250</w:t>
            </w:r>
          </w:p>
        </w:tc>
      </w:tr>
    </w:tbl>
    <w:p w14:paraId="1D055612" w14:textId="08AFBE23" w:rsidR="00344956" w:rsidRDefault="00513997" w:rsidP="00344956">
      <w:pPr>
        <w:autoSpaceDE/>
        <w:autoSpaceDN/>
        <w:jc w:val="both"/>
        <w:rPr>
          <w:rFonts w:eastAsia="Calibri"/>
          <w:sz w:val="24"/>
          <w:szCs w:val="24"/>
          <w:lang w:val="es-CO" w:eastAsia="en-US"/>
        </w:rPr>
      </w:pPr>
      <w:r>
        <w:rPr>
          <w:rFonts w:eastAsia="Calibri"/>
          <w:noProof/>
          <w:sz w:val="24"/>
          <w:szCs w:val="24"/>
          <w:lang w:val="es-CO" w:eastAsia="en-US"/>
        </w:rPr>
        <mc:AlternateContent>
          <mc:Choice Requires="wps">
            <w:drawing>
              <wp:anchor distT="0" distB="0" distL="114300" distR="114300" simplePos="0" relativeHeight="251681792" behindDoc="0" locked="0" layoutInCell="1" allowOverlap="1" wp14:anchorId="05E70586" wp14:editId="6B7F69C1">
                <wp:simplePos x="0" y="0"/>
                <wp:positionH relativeFrom="column">
                  <wp:posOffset>2323465</wp:posOffset>
                </wp:positionH>
                <wp:positionV relativeFrom="paragraph">
                  <wp:posOffset>149046</wp:posOffset>
                </wp:positionV>
                <wp:extent cx="45085" cy="152400"/>
                <wp:effectExtent l="19050" t="19050" r="31115" b="19050"/>
                <wp:wrapNone/>
                <wp:docPr id="14" name="Flecha: hacia arriba 14"/>
                <wp:cNvGraphicFramePr/>
                <a:graphic xmlns:a="http://schemas.openxmlformats.org/drawingml/2006/main">
                  <a:graphicData uri="http://schemas.microsoft.com/office/word/2010/wordprocessingShape">
                    <wps:wsp>
                      <wps:cNvSpPr/>
                      <wps:spPr>
                        <a:xfrm>
                          <a:off x="0" y="0"/>
                          <a:ext cx="45085" cy="152400"/>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37891" id="Flecha: hacia arriba 14" o:spid="_x0000_s1026" type="#_x0000_t68" style="position:absolute;margin-left:182.95pt;margin-top:11.75pt;width:3.55pt;height: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" adj="3195" fillcolor="#4472c4" strokecolor="#2f528f" strokeweight="1pt"/>
            </w:pict>
          </mc:Fallback>
        </mc:AlternateContent>
      </w:r>
      <w:r w:rsidR="00083298">
        <w:rPr>
          <w:rFonts w:eastAsia="Calibri"/>
          <w:noProof/>
          <w:sz w:val="24"/>
          <w:szCs w:val="24"/>
          <w:lang w:val="es-CO" w:eastAsia="en-US"/>
        </w:rPr>
        <mc:AlternateContent>
          <mc:Choice Requires="wps">
            <w:drawing>
              <wp:anchor distT="0" distB="0" distL="114300" distR="114300" simplePos="0" relativeHeight="251663360" behindDoc="0" locked="0" layoutInCell="1" allowOverlap="1" wp14:anchorId="31D0A13C" wp14:editId="5094A278">
                <wp:simplePos x="0" y="0"/>
                <wp:positionH relativeFrom="column">
                  <wp:posOffset>1141551</wp:posOffset>
                </wp:positionH>
                <wp:positionV relativeFrom="paragraph">
                  <wp:posOffset>165735</wp:posOffset>
                </wp:positionV>
                <wp:extent cx="45085" cy="152400"/>
                <wp:effectExtent l="19050" t="19050" r="31115" b="19050"/>
                <wp:wrapNone/>
                <wp:docPr id="26" name="Flecha: hacia arriba 26"/>
                <wp:cNvGraphicFramePr/>
                <a:graphic xmlns:a="http://schemas.openxmlformats.org/drawingml/2006/main">
                  <a:graphicData uri="http://schemas.microsoft.com/office/word/2010/wordprocessingShape">
                    <wps:wsp>
                      <wps:cNvSpPr/>
                      <wps:spPr>
                        <a:xfrm>
                          <a:off x="0" y="0"/>
                          <a:ext cx="45085" cy="152400"/>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83975" id="Flecha: hacia arriba 26" o:spid="_x0000_s1026" type="#_x0000_t68" style="position:absolute;margin-left:89.9pt;margin-top:13.05pt;width:3.55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" adj="3195" fillcolor="#4472c4" strokecolor="#2f528f" strokeweight="1pt"/>
            </w:pict>
          </mc:Fallback>
        </mc:AlternateContent>
      </w:r>
      <w:r w:rsidR="00344956">
        <w:rPr>
          <w:rFonts w:eastAsia="Calibri"/>
          <w:sz w:val="24"/>
          <w:szCs w:val="24"/>
          <w:lang w:val="es-CO" w:eastAsia="en-US"/>
        </w:rPr>
        <w:t xml:space="preserve">               </w:t>
      </w:r>
    </w:p>
    <w:p w14:paraId="70C3B7A5" w14:textId="6D824493" w:rsidR="00344956" w:rsidRDefault="0073389D" w:rsidP="00344956">
      <w:pPr>
        <w:autoSpaceDE/>
        <w:autoSpaceDN/>
        <w:jc w:val="both"/>
        <w:rPr>
          <w:rFonts w:ascii="Arial Narrow" w:eastAsia="Calibri" w:hAnsi="Arial Narrow"/>
          <w:lang w:val="es-CO" w:eastAsia="en-US"/>
        </w:rPr>
      </w:pPr>
      <w:r>
        <w:rPr>
          <w:rFonts w:eastAsia="Calibri"/>
          <w:noProof/>
          <w:sz w:val="24"/>
          <w:szCs w:val="24"/>
          <w:lang w:val="es-CO" w:eastAsia="en-US"/>
        </w:rPr>
        <mc:AlternateContent>
          <mc:Choice Requires="wps">
            <w:drawing>
              <wp:anchor distT="0" distB="0" distL="114300" distR="114300" simplePos="0" relativeHeight="251673600" behindDoc="0" locked="0" layoutInCell="1" allowOverlap="1" wp14:anchorId="65771DB8" wp14:editId="73D312F5">
                <wp:simplePos x="0" y="0"/>
                <wp:positionH relativeFrom="column">
                  <wp:posOffset>4754854</wp:posOffset>
                </wp:positionH>
                <wp:positionV relativeFrom="paragraph">
                  <wp:posOffset>29112</wp:posOffset>
                </wp:positionV>
                <wp:extent cx="45085" cy="152400"/>
                <wp:effectExtent l="19050" t="19050" r="31115" b="19050"/>
                <wp:wrapNone/>
                <wp:docPr id="28" name="Flecha: hacia arriba 28"/>
                <wp:cNvGraphicFramePr/>
                <a:graphic xmlns:a="http://schemas.openxmlformats.org/drawingml/2006/main">
                  <a:graphicData uri="http://schemas.microsoft.com/office/word/2010/wordprocessingShape">
                    <wps:wsp>
                      <wps:cNvSpPr/>
                      <wps:spPr>
                        <a:xfrm>
                          <a:off x="0" y="0"/>
                          <a:ext cx="45085" cy="152400"/>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CC31F" id="Flecha: hacia arriba 28" o:spid="_x0000_s1026" type="#_x0000_t68" style="position:absolute;margin-left:374.4pt;margin-top:2.3pt;width:3.55pt;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" adj="3195" fillcolor="#4472c4" strokecolor="#2f528f" strokeweight="1pt"/>
            </w:pict>
          </mc:Fallback>
        </mc:AlternateContent>
      </w:r>
      <w:r w:rsidR="00344956">
        <w:rPr>
          <w:rFonts w:ascii="Arial Narrow" w:eastAsia="Calibri" w:hAnsi="Arial Narrow"/>
          <w:noProof/>
          <w:lang w:val="es-CO" w:eastAsia="en-US"/>
        </w:rPr>
        <mc:AlternateContent>
          <mc:Choice Requires="wps">
            <w:drawing>
              <wp:anchor distT="0" distB="0" distL="114300" distR="114300" simplePos="0" relativeHeight="251675648" behindDoc="0" locked="0" layoutInCell="1" allowOverlap="1" wp14:anchorId="73227D74" wp14:editId="1EC8F182">
                <wp:simplePos x="0" y="0"/>
                <wp:positionH relativeFrom="column">
                  <wp:posOffset>3475149</wp:posOffset>
                </wp:positionH>
                <wp:positionV relativeFrom="paragraph">
                  <wp:posOffset>9525</wp:posOffset>
                </wp:positionV>
                <wp:extent cx="47625" cy="152400"/>
                <wp:effectExtent l="19050" t="0" r="47625" b="38100"/>
                <wp:wrapNone/>
                <wp:docPr id="29" name="Flecha: hacia abajo 29"/>
                <wp:cNvGraphicFramePr/>
                <a:graphic xmlns:a="http://schemas.openxmlformats.org/drawingml/2006/main">
                  <a:graphicData uri="http://schemas.microsoft.com/office/word/2010/wordprocessingShape">
                    <wps:wsp>
                      <wps:cNvSpPr/>
                      <wps:spPr>
                        <a:xfrm>
                          <a:off x="0" y="0"/>
                          <a:ext cx="47625" cy="1524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03D20" id="Flecha: hacia abajo 29" o:spid="_x0000_s1026" type="#_x0000_t67" style="position:absolute;margin-left:273.65pt;margin-top:.75pt;width:3.75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" adj="18225" fillcolor="red" strokecolor="#1f3763 [1604]" strokeweight="1pt"/>
            </w:pict>
          </mc:Fallback>
        </mc:AlternateContent>
      </w:r>
      <w:r w:rsidR="00344956">
        <w:rPr>
          <w:rFonts w:ascii="Arial Narrow" w:eastAsia="Calibri" w:hAnsi="Arial Narrow"/>
          <w:lang w:val="es-CO" w:eastAsia="en-US"/>
        </w:rPr>
        <w:t xml:space="preserve">                                        </w:t>
      </w:r>
      <w:r w:rsidR="00083298">
        <w:rPr>
          <w:rFonts w:ascii="Arial Narrow" w:eastAsia="Calibri" w:hAnsi="Arial Narrow"/>
          <w:lang w:val="es-CO" w:eastAsia="en-US"/>
        </w:rPr>
        <w:t xml:space="preserve">  </w:t>
      </w:r>
      <w:r w:rsidR="00344956" w:rsidRPr="00481F32">
        <w:rPr>
          <w:rFonts w:ascii="Arial Narrow" w:eastAsia="Calibri" w:hAnsi="Arial Narrow"/>
          <w:lang w:val="es-CO" w:eastAsia="en-US"/>
        </w:rPr>
        <w:t>42%</w:t>
      </w:r>
      <w:r w:rsidR="00344956">
        <w:rPr>
          <w:rFonts w:ascii="Arial Narrow" w:eastAsia="Calibri" w:hAnsi="Arial Narrow"/>
          <w:lang w:val="es-CO" w:eastAsia="en-US"/>
        </w:rPr>
        <w:t xml:space="preserve">                                </w:t>
      </w:r>
      <w:r w:rsidR="002A214E">
        <w:rPr>
          <w:rFonts w:ascii="Arial Narrow" w:eastAsia="Calibri" w:hAnsi="Arial Narrow"/>
          <w:lang w:val="es-CO" w:eastAsia="en-US"/>
        </w:rPr>
        <w:t xml:space="preserve"> </w:t>
      </w:r>
      <w:r w:rsidR="00513997">
        <w:rPr>
          <w:rFonts w:ascii="Arial Narrow" w:eastAsia="Calibri" w:hAnsi="Arial Narrow"/>
          <w:lang w:val="es-CO" w:eastAsia="en-US"/>
        </w:rPr>
        <w:t xml:space="preserve"> </w:t>
      </w:r>
      <w:r w:rsidR="00344956">
        <w:rPr>
          <w:rFonts w:ascii="Arial Narrow" w:eastAsia="Calibri" w:hAnsi="Arial Narrow"/>
          <w:lang w:val="es-CO" w:eastAsia="en-US"/>
        </w:rPr>
        <w:t xml:space="preserve">327%                       </w:t>
      </w:r>
      <w:r>
        <w:rPr>
          <w:rFonts w:ascii="Arial Narrow" w:eastAsia="Calibri" w:hAnsi="Arial Narrow"/>
          <w:lang w:val="es-CO" w:eastAsia="en-US"/>
        </w:rPr>
        <w:t xml:space="preserve"> </w:t>
      </w:r>
      <w:r w:rsidR="00344956">
        <w:rPr>
          <w:rFonts w:ascii="Arial Narrow" w:eastAsia="Calibri" w:hAnsi="Arial Narrow"/>
          <w:lang w:val="es-CO" w:eastAsia="en-US"/>
        </w:rPr>
        <w:t xml:space="preserve">      30%                                 </w:t>
      </w:r>
      <w:r>
        <w:rPr>
          <w:rFonts w:ascii="Arial Narrow" w:eastAsia="Calibri" w:hAnsi="Arial Narrow"/>
          <w:lang w:val="es-CO" w:eastAsia="en-US"/>
        </w:rPr>
        <w:t xml:space="preserve"> </w:t>
      </w:r>
      <w:r w:rsidR="00344956">
        <w:rPr>
          <w:rFonts w:ascii="Arial Narrow" w:eastAsia="Calibri" w:hAnsi="Arial Narrow"/>
          <w:lang w:val="es-CO" w:eastAsia="en-US"/>
        </w:rPr>
        <w:t xml:space="preserve">   13</w:t>
      </w:r>
      <w:r>
        <w:rPr>
          <w:rFonts w:ascii="Arial Narrow" w:eastAsia="Calibri" w:hAnsi="Arial Narrow"/>
          <w:lang w:val="es-CO" w:eastAsia="en-US"/>
        </w:rPr>
        <w:t>%</w:t>
      </w:r>
    </w:p>
    <w:p w14:paraId="1E93A75F" w14:textId="77777777" w:rsidR="00344956" w:rsidRPr="00017B60" w:rsidRDefault="00344956" w:rsidP="00344956">
      <w:pPr>
        <w:autoSpaceDE/>
        <w:autoSpaceDN/>
        <w:jc w:val="both"/>
        <w:rPr>
          <w:rFonts w:ascii="Arial Narrow" w:eastAsia="Calibri" w:hAnsi="Arial Narrow"/>
          <w:sz w:val="24"/>
          <w:szCs w:val="24"/>
          <w:lang w:val="es-CO" w:eastAsia="en-US"/>
        </w:rPr>
      </w:pPr>
      <w:r w:rsidRPr="00017B60">
        <w:rPr>
          <w:rFonts w:ascii="Arial Narrow" w:eastAsia="Calibri" w:hAnsi="Arial Narrow"/>
          <w:sz w:val="24"/>
          <w:szCs w:val="24"/>
          <w:lang w:val="es-CO" w:eastAsia="en-US"/>
        </w:rPr>
        <w:lastRenderedPageBreak/>
        <w:t xml:space="preserve">El comportamiento del patrimonio de la entidad como se refleja en el </w:t>
      </w:r>
      <w:r w:rsidRPr="00017B60">
        <w:rPr>
          <w:rFonts w:ascii="Arial Narrow" w:eastAsia="Calibri" w:hAnsi="Arial Narrow"/>
          <w:b/>
          <w:bCs/>
          <w:sz w:val="24"/>
          <w:szCs w:val="24"/>
          <w:lang w:val="es-CO" w:eastAsia="en-US"/>
        </w:rPr>
        <w:t>cuadro No. 4</w:t>
      </w:r>
      <w:r w:rsidRPr="00017B60">
        <w:rPr>
          <w:rFonts w:ascii="Arial Narrow" w:eastAsia="Calibri" w:hAnsi="Arial Narrow"/>
          <w:sz w:val="24"/>
          <w:szCs w:val="24"/>
          <w:lang w:val="es-CO" w:eastAsia="en-US"/>
        </w:rPr>
        <w:t xml:space="preserve"> viene presentando disminución desde el año 2018 (datos analizados).</w:t>
      </w:r>
    </w:p>
    <w:p w14:paraId="2188A4CE" w14:textId="77777777" w:rsidR="00344956" w:rsidRPr="00017B60" w:rsidRDefault="00344956" w:rsidP="00344956">
      <w:pPr>
        <w:autoSpaceDE/>
        <w:autoSpaceDN/>
        <w:jc w:val="both"/>
        <w:rPr>
          <w:rFonts w:ascii="Arial Narrow" w:eastAsia="Calibri" w:hAnsi="Arial Narrow"/>
          <w:sz w:val="24"/>
          <w:szCs w:val="24"/>
          <w:lang w:val="es-CO" w:eastAsia="en-US"/>
        </w:rPr>
      </w:pPr>
    </w:p>
    <w:p w14:paraId="12273CA5" w14:textId="77777777" w:rsidR="00344956" w:rsidRPr="00017B60" w:rsidRDefault="00344956" w:rsidP="00344956">
      <w:pPr>
        <w:autoSpaceDE/>
        <w:autoSpaceDN/>
        <w:jc w:val="both"/>
        <w:rPr>
          <w:rFonts w:ascii="Arial Narrow" w:eastAsia="Calibri" w:hAnsi="Arial Narrow"/>
          <w:sz w:val="24"/>
          <w:szCs w:val="24"/>
          <w:lang w:val="es-CO" w:eastAsia="en-US"/>
        </w:rPr>
      </w:pPr>
      <w:r w:rsidRPr="00017B60">
        <w:rPr>
          <w:rFonts w:ascii="Arial Narrow" w:eastAsia="Calibri" w:hAnsi="Arial Narrow"/>
          <w:sz w:val="24"/>
          <w:szCs w:val="24"/>
          <w:lang w:val="es-CO" w:eastAsia="en-US"/>
        </w:rPr>
        <w:t>En los comparativos 2019 vs 2020 y 2022 vs 2021. El peso del porcentaje de perdida, corresponden a contabilizaciones por provisiones de sentencias, que pasaron de:</w:t>
      </w:r>
    </w:p>
    <w:p w14:paraId="064E3633" w14:textId="77777777" w:rsidR="00344956" w:rsidRPr="00017B60" w:rsidRDefault="00344956" w:rsidP="00344956">
      <w:pPr>
        <w:autoSpaceDE/>
        <w:autoSpaceDN/>
        <w:jc w:val="both"/>
        <w:rPr>
          <w:rFonts w:ascii="Arial Narrow" w:eastAsia="Calibri" w:hAnsi="Arial Narrow"/>
          <w:sz w:val="24"/>
          <w:szCs w:val="24"/>
          <w:lang w:val="es-CO" w:eastAsia="en-US"/>
        </w:rPr>
      </w:pPr>
    </w:p>
    <w:p w14:paraId="0181F51C" w14:textId="77777777" w:rsidR="00344956" w:rsidRPr="00017B60" w:rsidRDefault="00344956" w:rsidP="00344956">
      <w:pPr>
        <w:autoSpaceDE/>
        <w:autoSpaceDN/>
        <w:jc w:val="both"/>
        <w:rPr>
          <w:rFonts w:ascii="Arial Narrow" w:eastAsia="Calibri" w:hAnsi="Arial Narrow"/>
          <w:sz w:val="24"/>
          <w:szCs w:val="24"/>
          <w:lang w:val="es-CO" w:eastAsia="en-US"/>
        </w:rPr>
      </w:pPr>
      <w:r w:rsidRPr="00017B60">
        <w:rPr>
          <w:rFonts w:ascii="Arial Narrow" w:eastAsia="Calibri" w:hAnsi="Arial Narrow"/>
          <w:sz w:val="24"/>
          <w:szCs w:val="24"/>
          <w:lang w:val="es-CO" w:eastAsia="en-US"/>
        </w:rPr>
        <w:t>8.510.172.004 a 299.525.557.154, presentando un incremento de 291.015.385.159 y de 201.159.041.542 a 355.910.755.985, respectivamente.</w:t>
      </w:r>
    </w:p>
    <w:p w14:paraId="71A4D796" w14:textId="77777777" w:rsidR="00344956" w:rsidRPr="00017B60" w:rsidRDefault="00344956" w:rsidP="00344956">
      <w:pPr>
        <w:autoSpaceDE/>
        <w:autoSpaceDN/>
        <w:jc w:val="both"/>
        <w:rPr>
          <w:rFonts w:eastAsia="Calibri"/>
          <w:sz w:val="24"/>
          <w:szCs w:val="24"/>
          <w:lang w:val="es-CO" w:eastAsia="en-US"/>
        </w:rPr>
      </w:pPr>
    </w:p>
    <w:p w14:paraId="5BEF79F9" w14:textId="77777777" w:rsidR="00344956" w:rsidRPr="00017B60" w:rsidRDefault="00344956" w:rsidP="00344956">
      <w:pPr>
        <w:jc w:val="both"/>
        <w:rPr>
          <w:rFonts w:ascii="Arial Narrow" w:eastAsia="Calibri" w:hAnsi="Arial Narrow"/>
          <w:sz w:val="24"/>
          <w:szCs w:val="24"/>
        </w:rPr>
      </w:pPr>
      <w:r w:rsidRPr="00017B60">
        <w:rPr>
          <w:rFonts w:ascii="Arial Narrow" w:eastAsia="Calibri" w:hAnsi="Arial Narrow"/>
          <w:sz w:val="24"/>
          <w:szCs w:val="24"/>
        </w:rPr>
        <w:t>El aumento del pasivo tuvo efecto directo en la disminución del patrimonio.</w:t>
      </w:r>
    </w:p>
    <w:p w14:paraId="0D271ACE" w14:textId="77777777" w:rsidR="00344956" w:rsidRPr="00E4423A" w:rsidRDefault="00344956" w:rsidP="00344956">
      <w:pPr>
        <w:autoSpaceDE/>
        <w:autoSpaceDN/>
        <w:spacing w:after="160" w:line="259" w:lineRule="auto"/>
        <w:jc w:val="center"/>
        <w:rPr>
          <w:rFonts w:eastAsia="Calibri"/>
          <w:b/>
          <w:bCs/>
          <w:sz w:val="6"/>
          <w:szCs w:val="6"/>
          <w:lang w:val="es-ES" w:eastAsia="en-US"/>
        </w:rPr>
      </w:pPr>
    </w:p>
    <w:p w14:paraId="0ABCC2AE" w14:textId="77777777" w:rsidR="007B7516" w:rsidRDefault="007B7516" w:rsidP="00344956">
      <w:pPr>
        <w:autoSpaceDE/>
        <w:autoSpaceDN/>
        <w:spacing w:after="160" w:line="259" w:lineRule="auto"/>
        <w:ind w:left="-284"/>
        <w:jc w:val="center"/>
        <w:rPr>
          <w:rFonts w:ascii="Arial Narrow" w:eastAsia="Calibri" w:hAnsi="Arial Narrow"/>
          <w:b/>
          <w:bCs/>
          <w:sz w:val="24"/>
          <w:szCs w:val="24"/>
          <w:lang w:val="es-ES" w:eastAsia="en-US"/>
        </w:rPr>
      </w:pPr>
    </w:p>
    <w:p w14:paraId="3E256BEB" w14:textId="0A2363EA" w:rsidR="00344956" w:rsidRPr="00017B60" w:rsidRDefault="00344956" w:rsidP="00344956">
      <w:pPr>
        <w:autoSpaceDE/>
        <w:autoSpaceDN/>
        <w:spacing w:after="160" w:line="259" w:lineRule="auto"/>
        <w:ind w:left="-284"/>
        <w:jc w:val="center"/>
        <w:rPr>
          <w:rFonts w:ascii="Arial Narrow" w:eastAsia="Calibri" w:hAnsi="Arial Narrow"/>
          <w:b/>
          <w:bCs/>
          <w:sz w:val="24"/>
          <w:szCs w:val="24"/>
          <w:lang w:val="es-ES" w:eastAsia="en-US"/>
        </w:rPr>
      </w:pPr>
      <w:r w:rsidRPr="00017B60">
        <w:rPr>
          <w:rFonts w:ascii="Arial Narrow" w:eastAsia="Calibri" w:hAnsi="Arial Narrow"/>
          <w:b/>
          <w:bCs/>
          <w:sz w:val="24"/>
          <w:szCs w:val="24"/>
          <w:lang w:val="es-ES" w:eastAsia="en-US"/>
        </w:rPr>
        <w:t>RESULTADO DEL EJERCICIO</w:t>
      </w:r>
    </w:p>
    <w:p w14:paraId="3CA9F59B" w14:textId="77777777" w:rsidR="00344956" w:rsidRPr="00017B60" w:rsidRDefault="00344956" w:rsidP="009C07BE">
      <w:pPr>
        <w:autoSpaceDE/>
        <w:autoSpaceDN/>
        <w:jc w:val="both"/>
        <w:rPr>
          <w:rFonts w:ascii="Arial Narrow" w:eastAsia="Calibri" w:hAnsi="Arial Narrow"/>
          <w:sz w:val="24"/>
          <w:szCs w:val="24"/>
          <w:lang w:val="es-ES" w:eastAsia="en-US"/>
        </w:rPr>
      </w:pPr>
      <w:r w:rsidRPr="00017B60">
        <w:rPr>
          <w:rFonts w:ascii="Arial Narrow" w:eastAsia="Calibri" w:hAnsi="Arial Narrow"/>
          <w:sz w:val="24"/>
          <w:szCs w:val="24"/>
          <w:lang w:val="es-ES" w:eastAsia="en-US"/>
        </w:rPr>
        <w:t xml:space="preserve">Valor obtenido como resultado de las operaciones realizadas durante el periodo 2022, en relación con los ingresos y gastos causados, en desarrollo de su cometido estatal. </w:t>
      </w:r>
    </w:p>
    <w:p w14:paraId="5F400FFA" w14:textId="77777777" w:rsidR="00344956" w:rsidRPr="00017B60" w:rsidRDefault="00344956" w:rsidP="00344956">
      <w:pPr>
        <w:autoSpaceDE/>
        <w:autoSpaceDN/>
        <w:jc w:val="both"/>
        <w:rPr>
          <w:rFonts w:ascii="Arial Narrow" w:eastAsia="Calibri" w:hAnsi="Arial Narrow"/>
          <w:sz w:val="22"/>
          <w:szCs w:val="22"/>
          <w:lang w:val="es-ES" w:eastAsia="en-US"/>
        </w:rPr>
      </w:pPr>
    </w:p>
    <w:p w14:paraId="37B1CD67" w14:textId="77777777" w:rsidR="00344956" w:rsidRPr="00462657" w:rsidRDefault="00344956" w:rsidP="00344956">
      <w:pPr>
        <w:autoSpaceDE/>
        <w:autoSpaceDN/>
        <w:jc w:val="both"/>
        <w:rPr>
          <w:rFonts w:ascii="Arial Narrow" w:hAnsi="Arial Narrow"/>
          <w:color w:val="000000" w:themeColor="text1"/>
          <w:sz w:val="24"/>
          <w:szCs w:val="24"/>
          <w:lang w:val="es-419" w:eastAsia="es-419"/>
        </w:rPr>
      </w:pPr>
      <w:r w:rsidRPr="006245B7">
        <w:rPr>
          <w:rFonts w:ascii="Arial Narrow" w:eastAsia="Calibri" w:hAnsi="Arial Narrow"/>
          <w:b/>
          <w:bCs/>
          <w:sz w:val="24"/>
          <w:szCs w:val="24"/>
          <w:lang w:val="es-ES" w:eastAsia="en-US"/>
        </w:rPr>
        <w:t xml:space="preserve">Al cierre del periodo 2022, el resultado fue </w:t>
      </w:r>
      <w:r>
        <w:rPr>
          <w:rFonts w:ascii="Arial Narrow" w:eastAsia="Calibri" w:hAnsi="Arial Narrow"/>
          <w:b/>
          <w:bCs/>
          <w:sz w:val="24"/>
          <w:szCs w:val="24"/>
          <w:lang w:val="es-ES" w:eastAsia="en-US"/>
        </w:rPr>
        <w:t>negativo</w:t>
      </w:r>
      <w:r w:rsidRPr="006245B7">
        <w:rPr>
          <w:rFonts w:ascii="Arial Narrow" w:eastAsia="Calibri" w:hAnsi="Arial Narrow"/>
          <w:b/>
          <w:bCs/>
          <w:sz w:val="24"/>
          <w:szCs w:val="24"/>
          <w:lang w:val="es-ES" w:eastAsia="en-US"/>
        </w:rPr>
        <w:t>.</w:t>
      </w:r>
      <w:r w:rsidRPr="00462657">
        <w:rPr>
          <w:rFonts w:ascii="Arial Narrow" w:eastAsia="Calibri" w:hAnsi="Arial Narrow"/>
          <w:b/>
          <w:color w:val="000000" w:themeColor="text1"/>
          <w:sz w:val="24"/>
          <w:szCs w:val="24"/>
          <w:lang w:eastAsia="en-US"/>
        </w:rPr>
        <w:fldChar w:fldCharType="begin"/>
      </w:r>
      <w:r w:rsidRPr="00462657">
        <w:rPr>
          <w:rFonts w:ascii="Arial Narrow" w:eastAsia="Calibri" w:hAnsi="Arial Narrow"/>
          <w:b/>
          <w:color w:val="000000" w:themeColor="text1"/>
          <w:sz w:val="24"/>
          <w:szCs w:val="24"/>
          <w:lang w:eastAsia="en-US"/>
        </w:rPr>
        <w:instrText xml:space="preserve"> LINK Excel.Sheet.12 "https://unproteccion-my.sharepoint.com/personal/miguel_diaz_unp_gov_co/Documents/LLEGADA%20A%20CONTABILIDAD/BALANCE%20PRESENTACION%20Y%20NOTAS/AÑO%202021/FORMATO%20PARA%20CUADRO%20DE%20NOTAS%20EN%20EXCEL%20(2).xlsx" "Hoja1!F10C7:F13C8" \a \f 4 \h  \* MERGEFORMAT </w:instrText>
      </w:r>
      <w:r w:rsidRPr="00462657">
        <w:rPr>
          <w:rFonts w:ascii="Arial Narrow" w:eastAsia="Calibri" w:hAnsi="Arial Narrow"/>
          <w:b/>
          <w:color w:val="000000" w:themeColor="text1"/>
          <w:sz w:val="24"/>
          <w:szCs w:val="24"/>
          <w:lang w:eastAsia="en-US"/>
        </w:rPr>
        <w:fldChar w:fldCharType="separate"/>
      </w:r>
    </w:p>
    <w:p w14:paraId="3B21AB41" w14:textId="77777777" w:rsidR="00344956" w:rsidRPr="00017B60" w:rsidRDefault="00344956" w:rsidP="00344956">
      <w:pPr>
        <w:autoSpaceDE/>
        <w:autoSpaceDN/>
        <w:rPr>
          <w:rFonts w:ascii="Arial Narrow" w:eastAsia="Calibri" w:hAnsi="Arial Narrow"/>
          <w:b/>
          <w:color w:val="000000" w:themeColor="text1"/>
          <w:lang w:eastAsia="en-US"/>
        </w:rPr>
      </w:pPr>
    </w:p>
    <w:tbl>
      <w:tblPr>
        <w:tblW w:w="9424" w:type="dxa"/>
        <w:jc w:val="center"/>
        <w:tblCellMar>
          <w:left w:w="70" w:type="dxa"/>
          <w:right w:w="70" w:type="dxa"/>
        </w:tblCellMar>
        <w:tblLook w:val="04A0" w:firstRow="1" w:lastRow="0" w:firstColumn="1" w:lastColumn="0" w:noHBand="0" w:noVBand="1"/>
      </w:tblPr>
      <w:tblGrid>
        <w:gridCol w:w="1051"/>
        <w:gridCol w:w="920"/>
        <w:gridCol w:w="1993"/>
        <w:gridCol w:w="1840"/>
        <w:gridCol w:w="1780"/>
        <w:gridCol w:w="1840"/>
      </w:tblGrid>
      <w:tr w:rsidR="00344956" w:rsidRPr="00586D2C" w14:paraId="226A2E4D" w14:textId="77777777" w:rsidTr="009C07BE">
        <w:trPr>
          <w:trHeight w:val="300"/>
          <w:jc w:val="center"/>
        </w:trPr>
        <w:tc>
          <w:tcPr>
            <w:tcW w:w="3964" w:type="dxa"/>
            <w:gridSpan w:val="3"/>
            <w:tcBorders>
              <w:top w:val="single" w:sz="4" w:space="0" w:color="A6A6A6"/>
              <w:left w:val="single" w:sz="4" w:space="0" w:color="A6A6A6"/>
              <w:bottom w:val="single" w:sz="4" w:space="0" w:color="A6A6A6"/>
              <w:right w:val="single" w:sz="4" w:space="0" w:color="A6A6A6"/>
            </w:tcBorders>
            <w:shd w:val="clear" w:color="000000" w:fill="00B0F0"/>
            <w:vAlign w:val="center"/>
            <w:hideMark/>
          </w:tcPr>
          <w:p w14:paraId="15B3B75B" w14:textId="77777777" w:rsidR="00344956" w:rsidRPr="00586D2C" w:rsidRDefault="00344956" w:rsidP="00641622">
            <w:pPr>
              <w:autoSpaceDE/>
              <w:autoSpaceDN/>
              <w:jc w:val="center"/>
              <w:rPr>
                <w:rFonts w:ascii="Arial Narrow" w:hAnsi="Arial Narrow"/>
                <w:b/>
                <w:bCs/>
                <w:color w:val="000000" w:themeColor="text1"/>
                <w:lang w:val="es-CO" w:eastAsia="es-CO"/>
              </w:rPr>
            </w:pPr>
            <w:r w:rsidRPr="00586D2C">
              <w:rPr>
                <w:rFonts w:ascii="Arial Narrow" w:hAnsi="Arial Narrow"/>
                <w:b/>
                <w:bCs/>
                <w:color w:val="000000" w:themeColor="text1"/>
                <w:lang w:val="es-CO" w:eastAsia="es-CO"/>
              </w:rPr>
              <w:t>DESCRIPCIÓN</w:t>
            </w:r>
          </w:p>
        </w:tc>
        <w:tc>
          <w:tcPr>
            <w:tcW w:w="3620" w:type="dxa"/>
            <w:gridSpan w:val="2"/>
            <w:tcBorders>
              <w:top w:val="single" w:sz="4" w:space="0" w:color="A6A6A6"/>
              <w:left w:val="nil"/>
              <w:bottom w:val="single" w:sz="4" w:space="0" w:color="A6A6A6"/>
              <w:right w:val="single" w:sz="4" w:space="0" w:color="A6A6A6"/>
            </w:tcBorders>
            <w:shd w:val="clear" w:color="000000" w:fill="00B0F0"/>
            <w:vAlign w:val="center"/>
            <w:hideMark/>
          </w:tcPr>
          <w:p w14:paraId="2A8DD043" w14:textId="77777777" w:rsidR="00344956" w:rsidRPr="00586D2C" w:rsidRDefault="00344956" w:rsidP="00641622">
            <w:pPr>
              <w:autoSpaceDE/>
              <w:autoSpaceDN/>
              <w:jc w:val="center"/>
              <w:rPr>
                <w:rFonts w:ascii="Arial Narrow" w:hAnsi="Arial Narrow"/>
                <w:b/>
                <w:bCs/>
                <w:color w:val="000000" w:themeColor="text1"/>
                <w:lang w:val="es-CO" w:eastAsia="es-CO"/>
              </w:rPr>
            </w:pPr>
            <w:r w:rsidRPr="00586D2C">
              <w:rPr>
                <w:rFonts w:ascii="Arial Narrow" w:hAnsi="Arial Narrow"/>
                <w:b/>
                <w:bCs/>
                <w:color w:val="000000" w:themeColor="text1"/>
                <w:lang w:val="es-CO" w:eastAsia="es-CO"/>
              </w:rPr>
              <w:t>SALDOS A CORTES DE VIGENCIA</w:t>
            </w:r>
          </w:p>
        </w:tc>
        <w:tc>
          <w:tcPr>
            <w:tcW w:w="1840" w:type="dxa"/>
            <w:tcBorders>
              <w:top w:val="single" w:sz="4" w:space="0" w:color="A6A6A6"/>
              <w:left w:val="nil"/>
              <w:bottom w:val="single" w:sz="4" w:space="0" w:color="A6A6A6"/>
              <w:right w:val="single" w:sz="4" w:space="0" w:color="A6A6A6"/>
            </w:tcBorders>
            <w:shd w:val="clear" w:color="000000" w:fill="00B0F0"/>
            <w:vAlign w:val="center"/>
            <w:hideMark/>
          </w:tcPr>
          <w:p w14:paraId="1D7B68A4" w14:textId="77777777" w:rsidR="00344956" w:rsidRPr="00586D2C" w:rsidRDefault="00344956" w:rsidP="00641622">
            <w:pPr>
              <w:autoSpaceDE/>
              <w:autoSpaceDN/>
              <w:jc w:val="center"/>
              <w:rPr>
                <w:rFonts w:ascii="Arial Narrow" w:hAnsi="Arial Narrow"/>
                <w:b/>
                <w:bCs/>
                <w:color w:val="000000" w:themeColor="text1"/>
                <w:lang w:val="es-CO" w:eastAsia="es-CO"/>
              </w:rPr>
            </w:pPr>
            <w:r w:rsidRPr="00586D2C">
              <w:rPr>
                <w:rFonts w:ascii="Arial Narrow" w:hAnsi="Arial Narrow"/>
                <w:b/>
                <w:bCs/>
                <w:color w:val="000000" w:themeColor="text1"/>
                <w:lang w:val="es-CO" w:eastAsia="es-CO"/>
              </w:rPr>
              <w:t>VARIACIÓN</w:t>
            </w:r>
          </w:p>
        </w:tc>
      </w:tr>
      <w:tr w:rsidR="00344956" w:rsidRPr="00586D2C" w14:paraId="70D1687C" w14:textId="77777777" w:rsidTr="009C07BE">
        <w:trPr>
          <w:trHeight w:val="470"/>
          <w:jc w:val="center"/>
        </w:trPr>
        <w:tc>
          <w:tcPr>
            <w:tcW w:w="1051" w:type="dxa"/>
            <w:tcBorders>
              <w:top w:val="nil"/>
              <w:left w:val="single" w:sz="4" w:space="0" w:color="A6A6A6"/>
              <w:bottom w:val="single" w:sz="4" w:space="0" w:color="A6A6A6"/>
              <w:right w:val="single" w:sz="4" w:space="0" w:color="A6A6A6"/>
            </w:tcBorders>
            <w:shd w:val="clear" w:color="000000" w:fill="00B0F0"/>
            <w:vAlign w:val="center"/>
            <w:hideMark/>
          </w:tcPr>
          <w:p w14:paraId="5E7F07D4" w14:textId="77777777" w:rsidR="00344956" w:rsidRPr="00586D2C" w:rsidRDefault="00344956" w:rsidP="00641622">
            <w:pPr>
              <w:autoSpaceDE/>
              <w:autoSpaceDN/>
              <w:jc w:val="center"/>
              <w:rPr>
                <w:rFonts w:ascii="Arial Narrow" w:hAnsi="Arial Narrow"/>
                <w:b/>
                <w:bCs/>
                <w:color w:val="000000" w:themeColor="text1"/>
                <w:lang w:val="es-CO" w:eastAsia="es-CO"/>
              </w:rPr>
            </w:pPr>
            <w:r w:rsidRPr="00586D2C">
              <w:rPr>
                <w:rFonts w:ascii="Arial Narrow" w:hAnsi="Arial Narrow"/>
                <w:b/>
                <w:bCs/>
                <w:color w:val="000000" w:themeColor="text1"/>
                <w:lang w:val="es-CO" w:eastAsia="es-CO"/>
              </w:rPr>
              <w:t>CÓDIGO CONTABLE</w:t>
            </w:r>
          </w:p>
        </w:tc>
        <w:tc>
          <w:tcPr>
            <w:tcW w:w="920" w:type="dxa"/>
            <w:tcBorders>
              <w:top w:val="nil"/>
              <w:left w:val="nil"/>
              <w:bottom w:val="single" w:sz="4" w:space="0" w:color="A6A6A6"/>
              <w:right w:val="single" w:sz="4" w:space="0" w:color="A6A6A6"/>
            </w:tcBorders>
            <w:shd w:val="clear" w:color="000000" w:fill="00B0F0"/>
            <w:vAlign w:val="center"/>
            <w:hideMark/>
          </w:tcPr>
          <w:p w14:paraId="4A5C3146" w14:textId="77777777" w:rsidR="00344956" w:rsidRPr="00586D2C" w:rsidRDefault="00344956" w:rsidP="00641622">
            <w:pPr>
              <w:autoSpaceDE/>
              <w:autoSpaceDN/>
              <w:jc w:val="center"/>
              <w:rPr>
                <w:rFonts w:ascii="Arial Narrow" w:hAnsi="Arial Narrow"/>
                <w:b/>
                <w:bCs/>
                <w:color w:val="000000" w:themeColor="text1"/>
                <w:lang w:val="es-CO" w:eastAsia="es-CO"/>
              </w:rPr>
            </w:pPr>
            <w:r w:rsidRPr="00586D2C">
              <w:rPr>
                <w:rFonts w:ascii="Arial Narrow" w:hAnsi="Arial Narrow"/>
                <w:b/>
                <w:bCs/>
                <w:color w:val="000000" w:themeColor="text1"/>
                <w:lang w:val="es-CO" w:eastAsia="es-CO"/>
              </w:rPr>
              <w:t>NAT</w:t>
            </w:r>
          </w:p>
        </w:tc>
        <w:tc>
          <w:tcPr>
            <w:tcW w:w="1993" w:type="dxa"/>
            <w:tcBorders>
              <w:top w:val="nil"/>
              <w:left w:val="nil"/>
              <w:bottom w:val="single" w:sz="4" w:space="0" w:color="A6A6A6"/>
              <w:right w:val="single" w:sz="4" w:space="0" w:color="A6A6A6"/>
            </w:tcBorders>
            <w:shd w:val="clear" w:color="000000" w:fill="3366CC"/>
            <w:vAlign w:val="center"/>
            <w:hideMark/>
          </w:tcPr>
          <w:p w14:paraId="4DDB1B6D" w14:textId="77777777" w:rsidR="00344956" w:rsidRPr="00586D2C" w:rsidRDefault="00344956" w:rsidP="00641622">
            <w:pPr>
              <w:autoSpaceDE/>
              <w:autoSpaceDN/>
              <w:jc w:val="center"/>
              <w:rPr>
                <w:rFonts w:ascii="Arial Narrow" w:hAnsi="Arial Narrow"/>
                <w:b/>
                <w:bCs/>
                <w:color w:val="000000" w:themeColor="text1"/>
                <w:lang w:val="es-CO" w:eastAsia="es-CO"/>
              </w:rPr>
            </w:pPr>
            <w:r w:rsidRPr="00586D2C">
              <w:rPr>
                <w:rFonts w:ascii="Arial Narrow" w:hAnsi="Arial Narrow"/>
                <w:b/>
                <w:bCs/>
                <w:color w:val="000000" w:themeColor="text1"/>
                <w:lang w:val="es-CO" w:eastAsia="es-CO"/>
              </w:rPr>
              <w:t>CONCEPTO</w:t>
            </w:r>
          </w:p>
        </w:tc>
        <w:tc>
          <w:tcPr>
            <w:tcW w:w="1840" w:type="dxa"/>
            <w:tcBorders>
              <w:top w:val="nil"/>
              <w:left w:val="nil"/>
              <w:bottom w:val="single" w:sz="4" w:space="0" w:color="A6A6A6"/>
              <w:right w:val="single" w:sz="4" w:space="0" w:color="A6A6A6"/>
            </w:tcBorders>
            <w:shd w:val="clear" w:color="000000" w:fill="3366CC"/>
            <w:vAlign w:val="center"/>
            <w:hideMark/>
          </w:tcPr>
          <w:p w14:paraId="69B80BFF" w14:textId="77777777" w:rsidR="00344956" w:rsidRPr="00586D2C" w:rsidRDefault="00344956" w:rsidP="00641622">
            <w:pPr>
              <w:autoSpaceDE/>
              <w:autoSpaceDN/>
              <w:jc w:val="center"/>
              <w:rPr>
                <w:rFonts w:ascii="Arial Narrow" w:hAnsi="Arial Narrow"/>
                <w:b/>
                <w:bCs/>
                <w:color w:val="000000" w:themeColor="text1"/>
                <w:lang w:val="es-CO" w:eastAsia="es-CO"/>
              </w:rPr>
            </w:pPr>
            <w:r w:rsidRPr="00586D2C">
              <w:rPr>
                <w:rFonts w:ascii="Arial Narrow" w:hAnsi="Arial Narrow"/>
                <w:b/>
                <w:bCs/>
                <w:color w:val="000000" w:themeColor="text1"/>
                <w:lang w:val="es-CO" w:eastAsia="es-CO"/>
              </w:rPr>
              <w:t xml:space="preserve">2022 </w:t>
            </w:r>
          </w:p>
        </w:tc>
        <w:tc>
          <w:tcPr>
            <w:tcW w:w="1780" w:type="dxa"/>
            <w:tcBorders>
              <w:top w:val="nil"/>
              <w:left w:val="nil"/>
              <w:bottom w:val="single" w:sz="4" w:space="0" w:color="A6A6A6"/>
              <w:right w:val="single" w:sz="4" w:space="0" w:color="A6A6A6"/>
            </w:tcBorders>
            <w:shd w:val="clear" w:color="000000" w:fill="3366CC"/>
            <w:vAlign w:val="center"/>
            <w:hideMark/>
          </w:tcPr>
          <w:p w14:paraId="54B128F3" w14:textId="77777777" w:rsidR="00344956" w:rsidRPr="00586D2C" w:rsidRDefault="00344956" w:rsidP="00641622">
            <w:pPr>
              <w:autoSpaceDE/>
              <w:autoSpaceDN/>
              <w:jc w:val="center"/>
              <w:rPr>
                <w:rFonts w:ascii="Arial Narrow" w:hAnsi="Arial Narrow"/>
                <w:b/>
                <w:bCs/>
                <w:color w:val="000000" w:themeColor="text1"/>
                <w:lang w:val="es-CO" w:eastAsia="es-CO"/>
              </w:rPr>
            </w:pPr>
            <w:r w:rsidRPr="00586D2C">
              <w:rPr>
                <w:rFonts w:ascii="Arial Narrow" w:hAnsi="Arial Narrow"/>
                <w:b/>
                <w:bCs/>
                <w:color w:val="000000" w:themeColor="text1"/>
                <w:lang w:val="es-CO" w:eastAsia="es-CO"/>
              </w:rPr>
              <w:t xml:space="preserve">2021 </w:t>
            </w:r>
          </w:p>
        </w:tc>
        <w:tc>
          <w:tcPr>
            <w:tcW w:w="1840" w:type="dxa"/>
            <w:tcBorders>
              <w:top w:val="nil"/>
              <w:left w:val="nil"/>
              <w:bottom w:val="single" w:sz="4" w:space="0" w:color="A6A6A6"/>
              <w:right w:val="single" w:sz="4" w:space="0" w:color="A6A6A6"/>
            </w:tcBorders>
            <w:shd w:val="clear" w:color="000000" w:fill="3366CC"/>
            <w:vAlign w:val="center"/>
            <w:hideMark/>
          </w:tcPr>
          <w:p w14:paraId="2B7CE106" w14:textId="77777777" w:rsidR="00344956" w:rsidRPr="00586D2C" w:rsidRDefault="00344956" w:rsidP="00641622">
            <w:pPr>
              <w:autoSpaceDE/>
              <w:autoSpaceDN/>
              <w:jc w:val="center"/>
              <w:rPr>
                <w:rFonts w:ascii="Arial Narrow" w:hAnsi="Arial Narrow"/>
                <w:b/>
                <w:bCs/>
                <w:color w:val="000000" w:themeColor="text1"/>
                <w:lang w:val="es-CO" w:eastAsia="es-CO"/>
              </w:rPr>
            </w:pPr>
            <w:r w:rsidRPr="00586D2C">
              <w:rPr>
                <w:rFonts w:ascii="Arial Narrow" w:hAnsi="Arial Narrow"/>
                <w:b/>
                <w:bCs/>
                <w:color w:val="000000" w:themeColor="text1"/>
                <w:lang w:val="es-CO" w:eastAsia="es-CO"/>
              </w:rPr>
              <w:t>VALOR VARIACIÓN</w:t>
            </w:r>
          </w:p>
        </w:tc>
      </w:tr>
      <w:tr w:rsidR="00344956" w:rsidRPr="00586D2C" w14:paraId="2E4BEF2F" w14:textId="77777777" w:rsidTr="009C07BE">
        <w:trPr>
          <w:trHeight w:val="285"/>
          <w:jc w:val="center"/>
        </w:trPr>
        <w:tc>
          <w:tcPr>
            <w:tcW w:w="1051" w:type="dxa"/>
            <w:tcBorders>
              <w:top w:val="nil"/>
              <w:left w:val="single" w:sz="4" w:space="0" w:color="A6A6A6"/>
              <w:bottom w:val="single" w:sz="4" w:space="0" w:color="A6A6A6"/>
              <w:right w:val="single" w:sz="4" w:space="0" w:color="A6A6A6"/>
            </w:tcBorders>
            <w:shd w:val="clear" w:color="auto" w:fill="auto"/>
            <w:noWrap/>
            <w:vAlign w:val="center"/>
            <w:hideMark/>
          </w:tcPr>
          <w:p w14:paraId="2CA25DED" w14:textId="77777777" w:rsidR="00344956" w:rsidRPr="00586D2C" w:rsidRDefault="00344956" w:rsidP="00641622">
            <w:pPr>
              <w:autoSpaceDE/>
              <w:autoSpaceDN/>
              <w:rPr>
                <w:rFonts w:ascii="Arial Narrow" w:hAnsi="Arial Narrow"/>
                <w:b/>
                <w:bCs/>
                <w:color w:val="000000" w:themeColor="text1"/>
                <w:lang w:val="es-CO" w:eastAsia="es-CO"/>
              </w:rPr>
            </w:pPr>
            <w:r w:rsidRPr="00586D2C">
              <w:rPr>
                <w:rFonts w:ascii="Arial Narrow" w:hAnsi="Arial Narrow"/>
                <w:b/>
                <w:bCs/>
                <w:color w:val="000000" w:themeColor="text1"/>
                <w:lang w:val="es-CO" w:eastAsia="es-CO"/>
              </w:rPr>
              <w:t>3.</w:t>
            </w:r>
          </w:p>
        </w:tc>
        <w:tc>
          <w:tcPr>
            <w:tcW w:w="920" w:type="dxa"/>
            <w:tcBorders>
              <w:top w:val="nil"/>
              <w:left w:val="nil"/>
              <w:bottom w:val="single" w:sz="4" w:space="0" w:color="A6A6A6"/>
              <w:right w:val="nil"/>
            </w:tcBorders>
            <w:shd w:val="clear" w:color="auto" w:fill="auto"/>
            <w:noWrap/>
            <w:vAlign w:val="center"/>
            <w:hideMark/>
          </w:tcPr>
          <w:p w14:paraId="6BFA10C1" w14:textId="77777777" w:rsidR="00344956" w:rsidRPr="00586D2C" w:rsidRDefault="00344956" w:rsidP="00641622">
            <w:pPr>
              <w:autoSpaceDE/>
              <w:autoSpaceDN/>
              <w:jc w:val="center"/>
              <w:rPr>
                <w:rFonts w:ascii="Arial Narrow" w:hAnsi="Arial Narrow"/>
                <w:b/>
                <w:bCs/>
                <w:color w:val="000000" w:themeColor="text1"/>
                <w:lang w:val="es-CO" w:eastAsia="es-CO"/>
              </w:rPr>
            </w:pPr>
            <w:r w:rsidRPr="00586D2C">
              <w:rPr>
                <w:rFonts w:ascii="Arial Narrow" w:hAnsi="Arial Narrow"/>
                <w:b/>
                <w:bCs/>
                <w:color w:val="000000" w:themeColor="text1"/>
                <w:lang w:val="es-CO" w:eastAsia="es-CO"/>
              </w:rPr>
              <w:t>Cr</w:t>
            </w:r>
          </w:p>
        </w:tc>
        <w:tc>
          <w:tcPr>
            <w:tcW w:w="1993" w:type="dxa"/>
            <w:tcBorders>
              <w:top w:val="nil"/>
              <w:left w:val="single" w:sz="4" w:space="0" w:color="A6A6A6"/>
              <w:bottom w:val="single" w:sz="4" w:space="0" w:color="A6A6A6"/>
              <w:right w:val="nil"/>
            </w:tcBorders>
            <w:shd w:val="clear" w:color="auto" w:fill="auto"/>
            <w:vAlign w:val="center"/>
            <w:hideMark/>
          </w:tcPr>
          <w:p w14:paraId="7361BD23" w14:textId="77777777" w:rsidR="00344956" w:rsidRPr="00586D2C" w:rsidRDefault="00344956" w:rsidP="00641622">
            <w:pPr>
              <w:autoSpaceDE/>
              <w:autoSpaceDN/>
              <w:jc w:val="center"/>
              <w:rPr>
                <w:rFonts w:ascii="Arial Narrow" w:hAnsi="Arial Narrow"/>
                <w:b/>
                <w:bCs/>
                <w:color w:val="000000" w:themeColor="text1"/>
                <w:lang w:val="es-CO" w:eastAsia="es-CO"/>
              </w:rPr>
            </w:pPr>
            <w:r w:rsidRPr="00586D2C">
              <w:rPr>
                <w:rFonts w:ascii="Arial Narrow" w:hAnsi="Arial Narrow"/>
                <w:b/>
                <w:bCs/>
                <w:color w:val="000000" w:themeColor="text1"/>
                <w:lang w:val="es-CO" w:eastAsia="es-CO"/>
              </w:rPr>
              <w:t>RESULTADO DE EJERCICIO</w:t>
            </w:r>
          </w:p>
        </w:tc>
        <w:tc>
          <w:tcPr>
            <w:tcW w:w="1840" w:type="dxa"/>
            <w:tcBorders>
              <w:top w:val="nil"/>
              <w:left w:val="single" w:sz="4" w:space="0" w:color="A6A6A6"/>
              <w:bottom w:val="single" w:sz="4" w:space="0" w:color="A6A6A6"/>
              <w:right w:val="single" w:sz="4" w:space="0" w:color="A6A6A6"/>
            </w:tcBorders>
            <w:shd w:val="clear" w:color="auto" w:fill="auto"/>
            <w:noWrap/>
            <w:vAlign w:val="center"/>
            <w:hideMark/>
          </w:tcPr>
          <w:p w14:paraId="07A1DFD4" w14:textId="77777777" w:rsidR="00344956" w:rsidRPr="00586D2C" w:rsidRDefault="00344956" w:rsidP="00641622">
            <w:pPr>
              <w:autoSpaceDE/>
              <w:autoSpaceDN/>
              <w:jc w:val="right"/>
              <w:rPr>
                <w:rFonts w:ascii="Arial Narrow" w:hAnsi="Arial Narrow"/>
                <w:b/>
                <w:bCs/>
                <w:color w:val="000000" w:themeColor="text1"/>
                <w:lang w:val="es-CO" w:eastAsia="es-CO"/>
              </w:rPr>
            </w:pPr>
            <w:r w:rsidRPr="00586D2C">
              <w:rPr>
                <w:rFonts w:ascii="Arial Narrow" w:hAnsi="Arial Narrow"/>
                <w:b/>
                <w:bCs/>
                <w:color w:val="000000" w:themeColor="text1"/>
                <w:lang w:val="es-CO" w:eastAsia="es-CO"/>
              </w:rPr>
              <w:t>-580.340.805</w:t>
            </w:r>
          </w:p>
        </w:tc>
        <w:tc>
          <w:tcPr>
            <w:tcW w:w="1780" w:type="dxa"/>
            <w:tcBorders>
              <w:top w:val="nil"/>
              <w:left w:val="nil"/>
              <w:bottom w:val="single" w:sz="4" w:space="0" w:color="A6A6A6"/>
              <w:right w:val="single" w:sz="4" w:space="0" w:color="A6A6A6"/>
            </w:tcBorders>
            <w:shd w:val="clear" w:color="auto" w:fill="auto"/>
            <w:noWrap/>
            <w:vAlign w:val="center"/>
            <w:hideMark/>
          </w:tcPr>
          <w:p w14:paraId="68148215" w14:textId="77777777" w:rsidR="00344956" w:rsidRPr="00586D2C" w:rsidRDefault="00344956" w:rsidP="00641622">
            <w:pPr>
              <w:autoSpaceDE/>
              <w:autoSpaceDN/>
              <w:jc w:val="right"/>
              <w:rPr>
                <w:rFonts w:ascii="Arial Narrow" w:hAnsi="Arial Narrow"/>
                <w:b/>
                <w:bCs/>
                <w:color w:val="000000" w:themeColor="text1"/>
                <w:lang w:val="es-CO" w:eastAsia="es-CO"/>
              </w:rPr>
            </w:pPr>
            <w:r w:rsidRPr="00586D2C">
              <w:rPr>
                <w:rFonts w:ascii="Arial Narrow" w:hAnsi="Arial Narrow"/>
                <w:b/>
                <w:bCs/>
                <w:color w:val="000000" w:themeColor="text1"/>
                <w:lang w:val="es-CO" w:eastAsia="es-CO"/>
              </w:rPr>
              <w:t>85.205.720.372</w:t>
            </w:r>
          </w:p>
        </w:tc>
        <w:tc>
          <w:tcPr>
            <w:tcW w:w="1840" w:type="dxa"/>
            <w:tcBorders>
              <w:top w:val="nil"/>
              <w:left w:val="nil"/>
              <w:bottom w:val="single" w:sz="4" w:space="0" w:color="A6A6A6"/>
              <w:right w:val="single" w:sz="4" w:space="0" w:color="A6A6A6"/>
            </w:tcBorders>
            <w:shd w:val="clear" w:color="auto" w:fill="auto"/>
            <w:noWrap/>
            <w:vAlign w:val="center"/>
            <w:hideMark/>
          </w:tcPr>
          <w:p w14:paraId="75CF5710" w14:textId="77777777" w:rsidR="00344956" w:rsidRPr="00586D2C" w:rsidRDefault="00344956" w:rsidP="00641622">
            <w:pPr>
              <w:autoSpaceDE/>
              <w:autoSpaceDN/>
              <w:jc w:val="right"/>
              <w:rPr>
                <w:rFonts w:ascii="Arial Narrow" w:hAnsi="Arial Narrow"/>
                <w:b/>
                <w:bCs/>
                <w:color w:val="000000" w:themeColor="text1"/>
                <w:lang w:val="es-CO" w:eastAsia="es-CO"/>
              </w:rPr>
            </w:pPr>
            <w:r w:rsidRPr="00586D2C">
              <w:rPr>
                <w:rFonts w:ascii="Arial Narrow" w:hAnsi="Arial Narrow"/>
                <w:b/>
                <w:bCs/>
                <w:color w:val="000000" w:themeColor="text1"/>
                <w:lang w:val="es-CO" w:eastAsia="es-CO"/>
              </w:rPr>
              <w:t>-85.786.061.177</w:t>
            </w:r>
          </w:p>
        </w:tc>
      </w:tr>
      <w:tr w:rsidR="00344956" w:rsidRPr="00586D2C" w14:paraId="7670F38F" w14:textId="77777777" w:rsidTr="009C07BE">
        <w:trPr>
          <w:trHeight w:val="300"/>
          <w:jc w:val="center"/>
        </w:trPr>
        <w:tc>
          <w:tcPr>
            <w:tcW w:w="1051" w:type="dxa"/>
            <w:tcBorders>
              <w:top w:val="nil"/>
              <w:left w:val="single" w:sz="4" w:space="0" w:color="A6A6A6"/>
              <w:bottom w:val="single" w:sz="4" w:space="0" w:color="A6A6A6"/>
              <w:right w:val="single" w:sz="4" w:space="0" w:color="A6A6A6"/>
            </w:tcBorders>
            <w:shd w:val="clear" w:color="auto" w:fill="auto"/>
            <w:noWrap/>
            <w:vAlign w:val="center"/>
            <w:hideMark/>
          </w:tcPr>
          <w:p w14:paraId="3223A6FB" w14:textId="77777777" w:rsidR="00344956" w:rsidRPr="00586D2C" w:rsidRDefault="00344956" w:rsidP="00641622">
            <w:pPr>
              <w:autoSpaceDE/>
              <w:autoSpaceDN/>
              <w:rPr>
                <w:rFonts w:ascii="Arial Narrow" w:hAnsi="Arial Narrow"/>
                <w:color w:val="000000" w:themeColor="text1"/>
                <w:lang w:val="es-CO" w:eastAsia="es-CO"/>
              </w:rPr>
            </w:pPr>
            <w:r w:rsidRPr="00586D2C">
              <w:rPr>
                <w:rFonts w:ascii="Arial Narrow" w:hAnsi="Arial Narrow"/>
                <w:color w:val="000000" w:themeColor="text1"/>
                <w:lang w:val="es-CO" w:eastAsia="es-CO"/>
              </w:rPr>
              <w:t>3.</w:t>
            </w:r>
          </w:p>
        </w:tc>
        <w:tc>
          <w:tcPr>
            <w:tcW w:w="920" w:type="dxa"/>
            <w:tcBorders>
              <w:top w:val="nil"/>
              <w:left w:val="nil"/>
              <w:bottom w:val="single" w:sz="4" w:space="0" w:color="A6A6A6"/>
              <w:right w:val="nil"/>
            </w:tcBorders>
            <w:shd w:val="clear" w:color="auto" w:fill="auto"/>
            <w:noWrap/>
            <w:vAlign w:val="center"/>
            <w:hideMark/>
          </w:tcPr>
          <w:p w14:paraId="1CC9BAE9" w14:textId="77777777" w:rsidR="00344956" w:rsidRPr="00586D2C" w:rsidRDefault="00344956" w:rsidP="00641622">
            <w:pPr>
              <w:autoSpaceDE/>
              <w:autoSpaceDN/>
              <w:jc w:val="center"/>
              <w:rPr>
                <w:rFonts w:ascii="Arial Narrow" w:hAnsi="Arial Narrow"/>
                <w:color w:val="000000" w:themeColor="text1"/>
                <w:lang w:val="es-CO" w:eastAsia="es-CO"/>
              </w:rPr>
            </w:pPr>
            <w:r w:rsidRPr="00586D2C">
              <w:rPr>
                <w:rFonts w:ascii="Arial Narrow" w:hAnsi="Arial Narrow"/>
                <w:color w:val="000000" w:themeColor="text1"/>
                <w:lang w:val="es-CO" w:eastAsia="es-CO"/>
              </w:rPr>
              <w:t>Cr</w:t>
            </w:r>
          </w:p>
        </w:tc>
        <w:tc>
          <w:tcPr>
            <w:tcW w:w="1993" w:type="dxa"/>
            <w:tcBorders>
              <w:top w:val="nil"/>
              <w:left w:val="single" w:sz="4" w:space="0" w:color="A6A6A6"/>
              <w:bottom w:val="single" w:sz="4" w:space="0" w:color="A6A6A6"/>
              <w:right w:val="nil"/>
            </w:tcBorders>
            <w:shd w:val="clear" w:color="auto" w:fill="auto"/>
            <w:vAlign w:val="center"/>
            <w:hideMark/>
          </w:tcPr>
          <w:p w14:paraId="02143A51" w14:textId="77777777" w:rsidR="00344956" w:rsidRPr="00586D2C" w:rsidRDefault="00344956" w:rsidP="00641622">
            <w:pPr>
              <w:autoSpaceDE/>
              <w:autoSpaceDN/>
              <w:rPr>
                <w:rFonts w:ascii="Arial Narrow" w:hAnsi="Arial Narrow"/>
                <w:color w:val="000000" w:themeColor="text1"/>
                <w:lang w:val="es-CO" w:eastAsia="es-CO"/>
              </w:rPr>
            </w:pPr>
            <w:r w:rsidRPr="00586D2C">
              <w:rPr>
                <w:rFonts w:ascii="Arial Narrow" w:hAnsi="Arial Narrow"/>
                <w:color w:val="000000" w:themeColor="text1"/>
                <w:lang w:val="es-CO" w:eastAsia="es-CO"/>
              </w:rPr>
              <w:t xml:space="preserve">Total, resultado del ejercicio </w:t>
            </w:r>
          </w:p>
        </w:tc>
        <w:tc>
          <w:tcPr>
            <w:tcW w:w="1840" w:type="dxa"/>
            <w:tcBorders>
              <w:top w:val="nil"/>
              <w:left w:val="single" w:sz="4" w:space="0" w:color="A6A6A6"/>
              <w:bottom w:val="single" w:sz="4" w:space="0" w:color="A6A6A6"/>
              <w:right w:val="single" w:sz="4" w:space="0" w:color="A6A6A6"/>
            </w:tcBorders>
            <w:shd w:val="clear" w:color="000000" w:fill="FFF2CC"/>
            <w:noWrap/>
            <w:vAlign w:val="center"/>
            <w:hideMark/>
          </w:tcPr>
          <w:p w14:paraId="5D0DD558" w14:textId="77777777" w:rsidR="00344956" w:rsidRPr="00586D2C" w:rsidRDefault="00344956" w:rsidP="00641622">
            <w:pPr>
              <w:autoSpaceDE/>
              <w:autoSpaceDN/>
              <w:jc w:val="right"/>
              <w:rPr>
                <w:rFonts w:ascii="Arial Narrow" w:hAnsi="Arial Narrow"/>
                <w:color w:val="000000" w:themeColor="text1"/>
                <w:lang w:val="es-CO" w:eastAsia="es-CO"/>
              </w:rPr>
            </w:pPr>
            <w:r w:rsidRPr="00586D2C">
              <w:rPr>
                <w:rFonts w:ascii="Arial Narrow" w:hAnsi="Arial Narrow"/>
                <w:color w:val="000000" w:themeColor="text1"/>
                <w:lang w:val="es-CO" w:eastAsia="es-CO"/>
              </w:rPr>
              <w:t>-580.340.805</w:t>
            </w:r>
          </w:p>
        </w:tc>
        <w:tc>
          <w:tcPr>
            <w:tcW w:w="1780" w:type="dxa"/>
            <w:tcBorders>
              <w:top w:val="nil"/>
              <w:left w:val="nil"/>
              <w:bottom w:val="single" w:sz="4" w:space="0" w:color="A6A6A6"/>
              <w:right w:val="single" w:sz="4" w:space="0" w:color="A6A6A6"/>
            </w:tcBorders>
            <w:shd w:val="clear" w:color="000000" w:fill="FFF2CC"/>
            <w:noWrap/>
            <w:vAlign w:val="center"/>
            <w:hideMark/>
          </w:tcPr>
          <w:p w14:paraId="76BE7958" w14:textId="77777777" w:rsidR="00344956" w:rsidRPr="00586D2C" w:rsidRDefault="00344956" w:rsidP="00641622">
            <w:pPr>
              <w:autoSpaceDE/>
              <w:autoSpaceDN/>
              <w:jc w:val="right"/>
              <w:rPr>
                <w:rFonts w:ascii="Arial Narrow" w:hAnsi="Arial Narrow"/>
                <w:color w:val="000000" w:themeColor="text1"/>
                <w:lang w:val="es-CO" w:eastAsia="es-CO"/>
              </w:rPr>
            </w:pPr>
            <w:r w:rsidRPr="00586D2C">
              <w:rPr>
                <w:rFonts w:ascii="Arial Narrow" w:hAnsi="Arial Narrow"/>
                <w:color w:val="000000" w:themeColor="text1"/>
                <w:lang w:val="es-CO" w:eastAsia="es-CO"/>
              </w:rPr>
              <w:t>85.205.720.372</w:t>
            </w:r>
          </w:p>
        </w:tc>
        <w:tc>
          <w:tcPr>
            <w:tcW w:w="1840" w:type="dxa"/>
            <w:tcBorders>
              <w:top w:val="nil"/>
              <w:left w:val="nil"/>
              <w:bottom w:val="single" w:sz="4" w:space="0" w:color="A6A6A6"/>
              <w:right w:val="single" w:sz="4" w:space="0" w:color="A6A6A6"/>
            </w:tcBorders>
            <w:shd w:val="clear" w:color="auto" w:fill="auto"/>
            <w:noWrap/>
            <w:vAlign w:val="center"/>
            <w:hideMark/>
          </w:tcPr>
          <w:p w14:paraId="044216CA" w14:textId="77777777" w:rsidR="00344956" w:rsidRPr="00586D2C" w:rsidRDefault="00344956" w:rsidP="00641622">
            <w:pPr>
              <w:autoSpaceDE/>
              <w:autoSpaceDN/>
              <w:jc w:val="right"/>
              <w:rPr>
                <w:rFonts w:ascii="Arial Narrow" w:hAnsi="Arial Narrow"/>
                <w:color w:val="000000" w:themeColor="text1"/>
                <w:lang w:val="es-CO" w:eastAsia="es-CO"/>
              </w:rPr>
            </w:pPr>
            <w:r w:rsidRPr="00586D2C">
              <w:rPr>
                <w:rFonts w:ascii="Arial Narrow" w:hAnsi="Arial Narrow"/>
                <w:color w:val="000000" w:themeColor="text1"/>
                <w:lang w:val="es-CO" w:eastAsia="es-CO"/>
              </w:rPr>
              <w:t>-85.786.061.177</w:t>
            </w:r>
          </w:p>
        </w:tc>
      </w:tr>
    </w:tbl>
    <w:p w14:paraId="663CAD48" w14:textId="77777777" w:rsidR="00344956" w:rsidRPr="00017B60" w:rsidRDefault="00344956" w:rsidP="00344956">
      <w:pPr>
        <w:autoSpaceDE/>
        <w:autoSpaceDN/>
        <w:rPr>
          <w:rFonts w:ascii="Arial Narrow" w:eastAsia="Calibri" w:hAnsi="Arial Narrow"/>
          <w:b/>
          <w:color w:val="000000" w:themeColor="text1"/>
          <w:lang w:eastAsia="en-US"/>
        </w:rPr>
      </w:pPr>
    </w:p>
    <w:p w14:paraId="40D09892" w14:textId="77777777" w:rsidR="00344956" w:rsidRPr="00462657" w:rsidRDefault="00344956" w:rsidP="00344956">
      <w:pPr>
        <w:autoSpaceDE/>
        <w:autoSpaceDN/>
        <w:rPr>
          <w:rFonts w:ascii="Arial Narrow" w:eastAsia="Calibri" w:hAnsi="Arial Narrow"/>
          <w:b/>
          <w:color w:val="000000" w:themeColor="text1"/>
          <w:sz w:val="8"/>
          <w:szCs w:val="6"/>
          <w:lang w:eastAsia="en-US"/>
        </w:rPr>
      </w:pPr>
      <w:r w:rsidRPr="00462657">
        <w:rPr>
          <w:rFonts w:ascii="Arial Narrow" w:eastAsia="Calibri" w:hAnsi="Arial Narrow"/>
          <w:b/>
          <w:color w:val="000000" w:themeColor="text1"/>
          <w:sz w:val="24"/>
          <w:szCs w:val="24"/>
          <w:lang w:eastAsia="en-US"/>
        </w:rPr>
        <w:fldChar w:fldCharType="end"/>
      </w:r>
    </w:p>
    <w:p w14:paraId="1D79E4B8" w14:textId="6568BE44" w:rsidR="00344956" w:rsidRDefault="00344956" w:rsidP="00344956">
      <w:pPr>
        <w:autoSpaceDE/>
        <w:autoSpaceDN/>
        <w:jc w:val="center"/>
        <w:rPr>
          <w:rFonts w:ascii="Arial Narrow" w:eastAsia="Calibri" w:hAnsi="Arial Narrow"/>
          <w:b/>
          <w:color w:val="000000" w:themeColor="text1"/>
          <w:sz w:val="24"/>
          <w:szCs w:val="24"/>
          <w:lang w:val="es-CO" w:eastAsia="en-US"/>
        </w:rPr>
      </w:pPr>
      <w:r w:rsidRPr="00462657">
        <w:rPr>
          <w:rFonts w:ascii="Arial Narrow" w:eastAsia="Calibri" w:hAnsi="Arial Narrow"/>
          <w:b/>
          <w:color w:val="000000" w:themeColor="text1"/>
          <w:sz w:val="24"/>
          <w:szCs w:val="24"/>
          <w:lang w:val="es-CO" w:eastAsia="en-US"/>
        </w:rPr>
        <w:t>COMPORTAMIENTO DEL RESULTADO DEL EJERCIO AL CIERRE DE</w:t>
      </w:r>
      <w:r>
        <w:rPr>
          <w:rFonts w:ascii="Arial Narrow" w:eastAsia="Calibri" w:hAnsi="Arial Narrow"/>
          <w:b/>
          <w:color w:val="000000" w:themeColor="text1"/>
          <w:sz w:val="24"/>
          <w:szCs w:val="24"/>
          <w:lang w:val="es-CO" w:eastAsia="en-US"/>
        </w:rPr>
        <w:t xml:space="preserve"> </w:t>
      </w:r>
      <w:r w:rsidRPr="00462657">
        <w:rPr>
          <w:rFonts w:ascii="Arial Narrow" w:eastAsia="Calibri" w:hAnsi="Arial Narrow"/>
          <w:b/>
          <w:color w:val="000000" w:themeColor="text1"/>
          <w:sz w:val="24"/>
          <w:szCs w:val="24"/>
          <w:lang w:val="es-CO" w:eastAsia="en-US"/>
        </w:rPr>
        <w:t>L</w:t>
      </w:r>
      <w:r>
        <w:rPr>
          <w:rFonts w:ascii="Arial Narrow" w:eastAsia="Calibri" w:hAnsi="Arial Narrow"/>
          <w:b/>
          <w:color w:val="000000" w:themeColor="text1"/>
          <w:sz w:val="24"/>
          <w:szCs w:val="24"/>
          <w:lang w:val="es-CO" w:eastAsia="en-US"/>
        </w:rPr>
        <w:t>A</w:t>
      </w:r>
      <w:r w:rsidRPr="00462657">
        <w:rPr>
          <w:rFonts w:ascii="Arial Narrow" w:eastAsia="Calibri" w:hAnsi="Arial Narrow"/>
          <w:b/>
          <w:color w:val="000000" w:themeColor="text1"/>
          <w:sz w:val="24"/>
          <w:szCs w:val="24"/>
          <w:lang w:val="es-CO" w:eastAsia="en-US"/>
        </w:rPr>
        <w:t xml:space="preserve"> </w:t>
      </w:r>
      <w:r>
        <w:rPr>
          <w:rFonts w:ascii="Arial Narrow" w:eastAsia="Calibri" w:hAnsi="Arial Narrow"/>
          <w:b/>
          <w:color w:val="000000" w:themeColor="text1"/>
          <w:sz w:val="24"/>
          <w:szCs w:val="24"/>
          <w:lang w:val="es-CO" w:eastAsia="en-US"/>
        </w:rPr>
        <w:t>IGENCIA</w:t>
      </w:r>
      <w:r w:rsidRPr="00462657">
        <w:rPr>
          <w:rFonts w:ascii="Arial Narrow" w:eastAsia="Calibri" w:hAnsi="Arial Narrow"/>
          <w:b/>
          <w:color w:val="000000" w:themeColor="text1"/>
          <w:sz w:val="24"/>
          <w:szCs w:val="24"/>
          <w:lang w:val="es-CO" w:eastAsia="en-US"/>
        </w:rPr>
        <w:t xml:space="preserve"> 2022, RESPECTO AL CIERRE DE LA VIGENCIA 2018</w:t>
      </w:r>
    </w:p>
    <w:p w14:paraId="7E583255" w14:textId="77777777" w:rsidR="009C07BE" w:rsidRDefault="009C07BE" w:rsidP="00344956">
      <w:pPr>
        <w:autoSpaceDE/>
        <w:autoSpaceDN/>
        <w:jc w:val="center"/>
        <w:rPr>
          <w:rFonts w:ascii="Arial Narrow" w:eastAsia="Calibri" w:hAnsi="Arial Narrow"/>
          <w:b/>
          <w:color w:val="000000" w:themeColor="text1"/>
          <w:sz w:val="24"/>
          <w:szCs w:val="24"/>
          <w:lang w:val="es-CO" w:eastAsia="en-US"/>
        </w:rPr>
      </w:pPr>
    </w:p>
    <w:p w14:paraId="68482BDA" w14:textId="77777777" w:rsidR="00344956" w:rsidRPr="00017B60" w:rsidRDefault="00344956" w:rsidP="00344956">
      <w:pPr>
        <w:autoSpaceDE/>
        <w:autoSpaceDN/>
        <w:jc w:val="center"/>
        <w:rPr>
          <w:rFonts w:ascii="Arial Narrow" w:eastAsia="Calibri" w:hAnsi="Arial Narrow"/>
          <w:b/>
          <w:color w:val="000000" w:themeColor="text1"/>
          <w:sz w:val="14"/>
          <w:szCs w:val="14"/>
          <w:lang w:val="es-CO" w:eastAsia="en-US"/>
        </w:rPr>
      </w:pPr>
    </w:p>
    <w:p w14:paraId="33C72F33" w14:textId="77777777" w:rsidR="00344956" w:rsidRPr="009C07BE" w:rsidRDefault="00344956" w:rsidP="00344956">
      <w:pPr>
        <w:autoSpaceDE/>
        <w:autoSpaceDN/>
        <w:spacing w:after="160" w:line="259" w:lineRule="auto"/>
        <w:rPr>
          <w:rFonts w:ascii="Arial Narrow" w:eastAsia="Calibri" w:hAnsi="Arial Narrow"/>
          <w:b/>
          <w:bCs/>
          <w:sz w:val="14"/>
          <w:szCs w:val="14"/>
          <w:lang w:val="es-CO" w:eastAsia="en-US"/>
        </w:rPr>
      </w:pPr>
      <w:r w:rsidRPr="009C07BE">
        <w:rPr>
          <w:rFonts w:ascii="Arial Narrow" w:eastAsia="Calibri" w:hAnsi="Arial Narrow"/>
          <w:b/>
          <w:bCs/>
          <w:sz w:val="18"/>
          <w:szCs w:val="18"/>
          <w:lang w:val="es-ES" w:eastAsia="en-US"/>
        </w:rPr>
        <w:t>Cuadro No.5 anexo resultado del ejercicio</w:t>
      </w:r>
    </w:p>
    <w:tbl>
      <w:tblPr>
        <w:tblW w:w="9781" w:type="dxa"/>
        <w:tblCellMar>
          <w:left w:w="70" w:type="dxa"/>
          <w:right w:w="70" w:type="dxa"/>
        </w:tblCellMar>
        <w:tblLook w:val="04A0" w:firstRow="1" w:lastRow="0" w:firstColumn="1" w:lastColumn="0" w:noHBand="0" w:noVBand="1"/>
      </w:tblPr>
      <w:tblGrid>
        <w:gridCol w:w="1985"/>
        <w:gridCol w:w="1617"/>
        <w:gridCol w:w="1863"/>
        <w:gridCol w:w="1723"/>
        <w:gridCol w:w="409"/>
        <w:gridCol w:w="1775"/>
        <w:gridCol w:w="409"/>
      </w:tblGrid>
      <w:tr w:rsidR="00344956" w:rsidRPr="00BD7710" w14:paraId="780DA623" w14:textId="77777777" w:rsidTr="00641622">
        <w:trPr>
          <w:trHeight w:val="164"/>
        </w:trPr>
        <w:tc>
          <w:tcPr>
            <w:tcW w:w="7597" w:type="dxa"/>
            <w:gridSpan w:val="5"/>
            <w:noWrap/>
            <w:vAlign w:val="bottom"/>
          </w:tcPr>
          <w:p w14:paraId="7B6A8BAB" w14:textId="77777777" w:rsidR="00344956" w:rsidRPr="00BD7710" w:rsidRDefault="00344956" w:rsidP="00641622">
            <w:pPr>
              <w:autoSpaceDE/>
              <w:autoSpaceDN/>
              <w:spacing w:after="160" w:line="259" w:lineRule="auto"/>
              <w:jc w:val="center"/>
              <w:rPr>
                <w:rFonts w:ascii="Arial Narrow" w:eastAsia="Calibri" w:hAnsi="Arial Narrow"/>
                <w:b/>
                <w:bCs/>
                <w:color w:val="000000" w:themeColor="text1"/>
                <w:lang w:val="es-CO" w:eastAsia="es-CO"/>
              </w:rPr>
            </w:pPr>
            <w:r w:rsidRPr="00BD7710">
              <w:rPr>
                <w:rFonts w:ascii="Arial Narrow" w:eastAsia="Calibri" w:hAnsi="Arial Narrow"/>
                <w:b/>
                <w:bCs/>
                <w:color w:val="000000" w:themeColor="text1"/>
                <w:lang w:val="es-CO" w:eastAsia="es-CO"/>
              </w:rPr>
              <w:t xml:space="preserve">                                         RESULTADO DEL EJERCICIO</w:t>
            </w:r>
          </w:p>
        </w:tc>
        <w:tc>
          <w:tcPr>
            <w:tcW w:w="2184" w:type="dxa"/>
            <w:gridSpan w:val="2"/>
          </w:tcPr>
          <w:p w14:paraId="417D1EA6" w14:textId="77777777" w:rsidR="00344956" w:rsidRPr="00BD7710" w:rsidRDefault="00344956" w:rsidP="00641622">
            <w:pPr>
              <w:autoSpaceDE/>
              <w:autoSpaceDN/>
              <w:spacing w:after="160" w:line="259" w:lineRule="auto"/>
              <w:jc w:val="center"/>
              <w:rPr>
                <w:rFonts w:ascii="Arial Narrow" w:eastAsia="Calibri" w:hAnsi="Arial Narrow"/>
                <w:b/>
                <w:bCs/>
                <w:color w:val="000000" w:themeColor="text1"/>
                <w:lang w:val="es-CO" w:eastAsia="es-CO"/>
              </w:rPr>
            </w:pPr>
          </w:p>
        </w:tc>
      </w:tr>
      <w:tr w:rsidR="00344956" w:rsidRPr="00BD7710" w14:paraId="2A3C76F4" w14:textId="77777777" w:rsidTr="009C07BE">
        <w:trPr>
          <w:gridAfter w:val="1"/>
          <w:wAfter w:w="409" w:type="dxa"/>
          <w:trHeight w:val="130"/>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3EAB72C5" w14:textId="77777777" w:rsidR="00344956" w:rsidRPr="00BD7710" w:rsidRDefault="00344956" w:rsidP="00641622">
            <w:pPr>
              <w:autoSpaceDE/>
              <w:autoSpaceDN/>
              <w:spacing w:after="160" w:line="259" w:lineRule="auto"/>
              <w:jc w:val="center"/>
              <w:rPr>
                <w:rFonts w:ascii="Arial Narrow" w:eastAsia="Calibri" w:hAnsi="Arial Narrow"/>
                <w:b/>
                <w:bCs/>
                <w:lang w:val="es-CO" w:eastAsia="es-CO"/>
              </w:rPr>
            </w:pPr>
            <w:r w:rsidRPr="00BD7710">
              <w:rPr>
                <w:rFonts w:ascii="Arial Narrow" w:eastAsia="Calibri" w:hAnsi="Arial Narrow"/>
                <w:b/>
                <w:bCs/>
                <w:lang w:val="es-CO" w:eastAsia="es-CO"/>
              </w:rPr>
              <w:t>AÑO 2018</w:t>
            </w:r>
          </w:p>
        </w:tc>
        <w:tc>
          <w:tcPr>
            <w:tcW w:w="1617" w:type="dxa"/>
            <w:tcBorders>
              <w:top w:val="single" w:sz="4" w:space="0" w:color="auto"/>
              <w:left w:val="nil"/>
              <w:bottom w:val="single" w:sz="4" w:space="0" w:color="auto"/>
              <w:right w:val="single" w:sz="4" w:space="0" w:color="auto"/>
            </w:tcBorders>
            <w:noWrap/>
            <w:vAlign w:val="bottom"/>
            <w:hideMark/>
          </w:tcPr>
          <w:p w14:paraId="525EB254" w14:textId="77777777" w:rsidR="00344956" w:rsidRPr="00BD7710" w:rsidRDefault="00344956" w:rsidP="00641622">
            <w:pPr>
              <w:autoSpaceDE/>
              <w:autoSpaceDN/>
              <w:spacing w:after="160" w:line="259" w:lineRule="auto"/>
              <w:jc w:val="center"/>
              <w:rPr>
                <w:rFonts w:ascii="Arial Narrow" w:eastAsia="Calibri" w:hAnsi="Arial Narrow"/>
                <w:b/>
                <w:bCs/>
                <w:lang w:val="es-CO" w:eastAsia="es-CO"/>
              </w:rPr>
            </w:pPr>
            <w:r w:rsidRPr="00BD7710">
              <w:rPr>
                <w:rFonts w:ascii="Arial Narrow" w:eastAsia="Calibri" w:hAnsi="Arial Narrow"/>
                <w:b/>
                <w:bCs/>
                <w:lang w:val="es-CO" w:eastAsia="es-CO"/>
              </w:rPr>
              <w:t>AÑO 2019</w:t>
            </w:r>
          </w:p>
        </w:tc>
        <w:tc>
          <w:tcPr>
            <w:tcW w:w="1863" w:type="dxa"/>
            <w:tcBorders>
              <w:top w:val="single" w:sz="4" w:space="0" w:color="auto"/>
              <w:left w:val="nil"/>
              <w:bottom w:val="single" w:sz="4" w:space="0" w:color="auto"/>
              <w:right w:val="single" w:sz="4" w:space="0" w:color="auto"/>
            </w:tcBorders>
            <w:noWrap/>
            <w:vAlign w:val="bottom"/>
            <w:hideMark/>
          </w:tcPr>
          <w:p w14:paraId="15EC144A" w14:textId="77777777" w:rsidR="00344956" w:rsidRPr="00BD7710" w:rsidRDefault="00344956" w:rsidP="00641622">
            <w:pPr>
              <w:autoSpaceDE/>
              <w:autoSpaceDN/>
              <w:spacing w:after="160" w:line="259" w:lineRule="auto"/>
              <w:jc w:val="center"/>
              <w:rPr>
                <w:rFonts w:ascii="Arial Narrow" w:eastAsia="Calibri" w:hAnsi="Arial Narrow"/>
                <w:b/>
                <w:bCs/>
                <w:lang w:val="es-CO" w:eastAsia="es-CO"/>
              </w:rPr>
            </w:pPr>
            <w:r w:rsidRPr="00BD7710">
              <w:rPr>
                <w:rFonts w:ascii="Arial Narrow" w:eastAsia="Calibri" w:hAnsi="Arial Narrow"/>
                <w:b/>
                <w:bCs/>
                <w:lang w:val="es-CO" w:eastAsia="es-CO"/>
              </w:rPr>
              <w:t>AÑO 2020</w:t>
            </w:r>
          </w:p>
        </w:tc>
        <w:tc>
          <w:tcPr>
            <w:tcW w:w="1723" w:type="dxa"/>
            <w:tcBorders>
              <w:top w:val="single" w:sz="4" w:space="0" w:color="auto"/>
              <w:left w:val="nil"/>
              <w:bottom w:val="single" w:sz="4" w:space="0" w:color="auto"/>
              <w:right w:val="single" w:sz="4" w:space="0" w:color="auto"/>
            </w:tcBorders>
            <w:noWrap/>
            <w:vAlign w:val="bottom"/>
            <w:hideMark/>
          </w:tcPr>
          <w:p w14:paraId="1CD31135" w14:textId="77777777" w:rsidR="00344956" w:rsidRPr="00BD7710" w:rsidRDefault="00344956" w:rsidP="00641622">
            <w:pPr>
              <w:autoSpaceDE/>
              <w:autoSpaceDN/>
              <w:spacing w:after="160" w:line="259" w:lineRule="auto"/>
              <w:jc w:val="center"/>
              <w:rPr>
                <w:rFonts w:ascii="Arial Narrow" w:eastAsia="Calibri" w:hAnsi="Arial Narrow"/>
                <w:b/>
                <w:bCs/>
                <w:lang w:val="es-CO" w:eastAsia="es-CO"/>
              </w:rPr>
            </w:pPr>
            <w:r w:rsidRPr="00BD7710">
              <w:rPr>
                <w:rFonts w:ascii="Arial Narrow" w:eastAsia="Calibri" w:hAnsi="Arial Narrow"/>
                <w:b/>
                <w:bCs/>
                <w:lang w:val="es-CO" w:eastAsia="es-CO"/>
              </w:rPr>
              <w:t>AÑO 2021</w:t>
            </w:r>
          </w:p>
        </w:tc>
        <w:tc>
          <w:tcPr>
            <w:tcW w:w="2184" w:type="dxa"/>
            <w:gridSpan w:val="2"/>
            <w:tcBorders>
              <w:top w:val="single" w:sz="4" w:space="0" w:color="auto"/>
              <w:left w:val="nil"/>
              <w:bottom w:val="single" w:sz="4" w:space="0" w:color="auto"/>
              <w:right w:val="single" w:sz="4" w:space="0" w:color="auto"/>
            </w:tcBorders>
            <w:hideMark/>
          </w:tcPr>
          <w:p w14:paraId="6847EC2D" w14:textId="77777777" w:rsidR="00344956" w:rsidRPr="00BD7710" w:rsidRDefault="00344956" w:rsidP="00641622">
            <w:pPr>
              <w:autoSpaceDE/>
              <w:autoSpaceDN/>
              <w:spacing w:after="160" w:line="259" w:lineRule="auto"/>
              <w:jc w:val="center"/>
              <w:rPr>
                <w:rFonts w:ascii="Arial Narrow" w:eastAsia="Calibri" w:hAnsi="Arial Narrow"/>
                <w:b/>
                <w:lang w:val="es-CO" w:eastAsia="es-CO"/>
              </w:rPr>
            </w:pPr>
            <w:r w:rsidRPr="00BD7710">
              <w:rPr>
                <w:rFonts w:ascii="Arial Narrow" w:eastAsia="Calibri" w:hAnsi="Arial Narrow"/>
                <w:b/>
                <w:lang w:val="es-CO" w:eastAsia="es-CO"/>
              </w:rPr>
              <w:t xml:space="preserve">AÑO 2022  </w:t>
            </w:r>
          </w:p>
        </w:tc>
      </w:tr>
      <w:tr w:rsidR="00344956" w:rsidRPr="00BD7710" w14:paraId="65F6D8CE" w14:textId="77777777" w:rsidTr="009C07BE">
        <w:trPr>
          <w:gridAfter w:val="1"/>
          <w:wAfter w:w="409" w:type="dxa"/>
          <w:trHeight w:val="134"/>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6CAC4B1A" w14:textId="77777777" w:rsidR="00344956" w:rsidRPr="00BD7710" w:rsidRDefault="00344956" w:rsidP="00641622">
            <w:pPr>
              <w:autoSpaceDE/>
              <w:autoSpaceDN/>
              <w:spacing w:after="160" w:line="259" w:lineRule="auto"/>
              <w:jc w:val="center"/>
              <w:rPr>
                <w:rFonts w:ascii="Arial Narrow" w:eastAsia="Calibri" w:hAnsi="Arial Narrow"/>
                <w:lang w:val="es-CO" w:eastAsia="es-CO"/>
              </w:rPr>
            </w:pPr>
            <w:r w:rsidRPr="00BD7710">
              <w:rPr>
                <w:rFonts w:ascii="Arial Narrow" w:eastAsia="Calibri" w:hAnsi="Arial Narrow"/>
                <w:lang w:val="es-CO" w:eastAsia="es-CO"/>
              </w:rPr>
              <w:t>-28.352.427.220</w:t>
            </w:r>
          </w:p>
        </w:tc>
        <w:tc>
          <w:tcPr>
            <w:tcW w:w="1617" w:type="dxa"/>
            <w:tcBorders>
              <w:top w:val="single" w:sz="4" w:space="0" w:color="auto"/>
              <w:left w:val="nil"/>
              <w:bottom w:val="single" w:sz="4" w:space="0" w:color="auto"/>
              <w:right w:val="single" w:sz="4" w:space="0" w:color="auto"/>
            </w:tcBorders>
            <w:noWrap/>
            <w:vAlign w:val="bottom"/>
            <w:hideMark/>
          </w:tcPr>
          <w:p w14:paraId="28CA03D5" w14:textId="77777777" w:rsidR="00344956" w:rsidRPr="00BD7710" w:rsidRDefault="00344956" w:rsidP="00641622">
            <w:pPr>
              <w:autoSpaceDE/>
              <w:autoSpaceDN/>
              <w:spacing w:after="160" w:line="259" w:lineRule="auto"/>
              <w:jc w:val="center"/>
              <w:rPr>
                <w:rFonts w:ascii="Arial Narrow" w:eastAsia="Calibri" w:hAnsi="Arial Narrow"/>
                <w:lang w:val="es-CO" w:eastAsia="es-CO"/>
              </w:rPr>
            </w:pPr>
            <w:r w:rsidRPr="00BD7710">
              <w:rPr>
                <w:rFonts w:ascii="Arial Narrow" w:eastAsia="Calibri" w:hAnsi="Arial Narrow"/>
                <w:lang w:val="es-CO" w:eastAsia="es-CO"/>
              </w:rPr>
              <w:t>-29.090.51.384</w:t>
            </w:r>
          </w:p>
        </w:tc>
        <w:tc>
          <w:tcPr>
            <w:tcW w:w="1863" w:type="dxa"/>
            <w:tcBorders>
              <w:top w:val="single" w:sz="4" w:space="0" w:color="auto"/>
              <w:left w:val="nil"/>
              <w:bottom w:val="single" w:sz="4" w:space="0" w:color="auto"/>
              <w:right w:val="single" w:sz="4" w:space="0" w:color="auto"/>
            </w:tcBorders>
            <w:noWrap/>
            <w:vAlign w:val="bottom"/>
            <w:hideMark/>
          </w:tcPr>
          <w:p w14:paraId="6901BEB2" w14:textId="77777777" w:rsidR="00344956" w:rsidRPr="00BD7710" w:rsidRDefault="00344956" w:rsidP="00641622">
            <w:pPr>
              <w:autoSpaceDE/>
              <w:autoSpaceDN/>
              <w:spacing w:after="160" w:line="259" w:lineRule="auto"/>
              <w:jc w:val="center"/>
              <w:rPr>
                <w:rFonts w:ascii="Arial Narrow" w:eastAsia="Calibri" w:hAnsi="Arial Narrow"/>
                <w:lang w:val="es-CO" w:eastAsia="es-CO"/>
              </w:rPr>
            </w:pPr>
            <w:r w:rsidRPr="00BD7710">
              <w:rPr>
                <w:rFonts w:ascii="Arial Narrow" w:eastAsia="Calibri" w:hAnsi="Arial Narrow"/>
                <w:lang w:val="es-CO" w:eastAsia="es-CO"/>
              </w:rPr>
              <w:t>-318.751.118.532</w:t>
            </w:r>
          </w:p>
        </w:tc>
        <w:tc>
          <w:tcPr>
            <w:tcW w:w="1723" w:type="dxa"/>
            <w:tcBorders>
              <w:top w:val="nil"/>
              <w:left w:val="nil"/>
              <w:bottom w:val="single" w:sz="4" w:space="0" w:color="auto"/>
              <w:right w:val="single" w:sz="4" w:space="0" w:color="auto"/>
            </w:tcBorders>
            <w:noWrap/>
            <w:vAlign w:val="bottom"/>
            <w:hideMark/>
          </w:tcPr>
          <w:p w14:paraId="02FD94F9" w14:textId="77777777" w:rsidR="00344956" w:rsidRPr="00BD7710" w:rsidRDefault="00344956" w:rsidP="00641622">
            <w:pPr>
              <w:autoSpaceDE/>
              <w:autoSpaceDN/>
              <w:spacing w:after="160" w:line="259" w:lineRule="auto"/>
              <w:jc w:val="center"/>
              <w:rPr>
                <w:rFonts w:ascii="Arial Narrow" w:eastAsia="Calibri" w:hAnsi="Arial Narrow"/>
                <w:lang w:val="es-CO" w:eastAsia="es-CO"/>
              </w:rPr>
            </w:pPr>
            <w:r w:rsidRPr="00BD7710">
              <w:rPr>
                <w:rFonts w:ascii="Arial Narrow" w:eastAsia="Calibri" w:hAnsi="Arial Narrow"/>
                <w:lang w:val="es-CO" w:eastAsia="es-CO"/>
              </w:rPr>
              <w:t>85.205.720.372</w:t>
            </w:r>
          </w:p>
        </w:tc>
        <w:tc>
          <w:tcPr>
            <w:tcW w:w="2184" w:type="dxa"/>
            <w:gridSpan w:val="2"/>
            <w:tcBorders>
              <w:top w:val="nil"/>
              <w:left w:val="nil"/>
              <w:bottom w:val="single" w:sz="4" w:space="0" w:color="auto"/>
              <w:right w:val="single" w:sz="4" w:space="0" w:color="auto"/>
            </w:tcBorders>
            <w:hideMark/>
          </w:tcPr>
          <w:p w14:paraId="5548D3EC" w14:textId="77777777" w:rsidR="00344956" w:rsidRPr="00BD7710" w:rsidRDefault="00344956" w:rsidP="00641622">
            <w:pPr>
              <w:autoSpaceDE/>
              <w:autoSpaceDN/>
              <w:spacing w:after="160" w:line="259" w:lineRule="auto"/>
              <w:jc w:val="center"/>
              <w:rPr>
                <w:rFonts w:ascii="Arial Narrow" w:eastAsia="Calibri" w:hAnsi="Arial Narrow"/>
                <w:lang w:val="es-CO" w:eastAsia="es-CO"/>
              </w:rPr>
            </w:pPr>
            <w:r w:rsidRPr="00BD7710">
              <w:rPr>
                <w:rFonts w:ascii="Arial Narrow" w:eastAsia="Calibri" w:hAnsi="Arial Narrow"/>
                <w:lang w:val="es-CO" w:eastAsia="es-CO"/>
              </w:rPr>
              <w:t>-580.340.805</w:t>
            </w:r>
          </w:p>
        </w:tc>
      </w:tr>
    </w:tbl>
    <w:p w14:paraId="49E84009" w14:textId="77777777" w:rsidR="00344956" w:rsidRPr="00017B60" w:rsidRDefault="00344956" w:rsidP="00344956">
      <w:pPr>
        <w:autoSpaceDE/>
        <w:autoSpaceDN/>
        <w:spacing w:after="160" w:line="259" w:lineRule="auto"/>
        <w:rPr>
          <w:rFonts w:eastAsia="Calibri"/>
          <w:sz w:val="6"/>
          <w:szCs w:val="4"/>
          <w:highlight w:val="yellow"/>
          <w:lang w:eastAsia="es-ES"/>
        </w:rPr>
      </w:pPr>
    </w:p>
    <w:p w14:paraId="6DED7401" w14:textId="77777777" w:rsidR="00344956" w:rsidRPr="00017B60" w:rsidRDefault="00344956" w:rsidP="00344956">
      <w:pPr>
        <w:autoSpaceDE/>
        <w:autoSpaceDN/>
        <w:spacing w:after="160" w:line="259" w:lineRule="auto"/>
        <w:jc w:val="both"/>
        <w:rPr>
          <w:rFonts w:ascii="Arial Narrow" w:eastAsia="Calibri" w:hAnsi="Arial Narrow"/>
          <w:sz w:val="24"/>
          <w:szCs w:val="24"/>
          <w:lang w:val="es-CO" w:eastAsia="en-US"/>
        </w:rPr>
      </w:pPr>
      <w:r w:rsidRPr="00017B60">
        <w:rPr>
          <w:rFonts w:ascii="Arial Narrow" w:eastAsia="Calibri" w:hAnsi="Arial Narrow"/>
          <w:sz w:val="24"/>
          <w:szCs w:val="24"/>
          <w:lang w:val="es-CO" w:eastAsia="en-US"/>
        </w:rPr>
        <w:t xml:space="preserve">El resultado negativo del ejercicio en los periodos 2018 a 2022 analizados, ha impactado de manera directa en la disminución del patrimonio, es importante resaltar que este resultado es producto de la medición </w:t>
      </w:r>
      <w:r w:rsidRPr="00017B60">
        <w:rPr>
          <w:rFonts w:ascii="Arial Narrow" w:eastAsia="Calibri" w:hAnsi="Arial Narrow"/>
          <w:sz w:val="24"/>
          <w:szCs w:val="24"/>
          <w:lang w:val="es-CO" w:eastAsia="en-US"/>
        </w:rPr>
        <w:lastRenderedPageBreak/>
        <w:t>ingresos vs gastos presentados en cada periodo y por el aumento del pasivo que a su vez se han venido constituyendo como gastos en los periodos detallados.</w:t>
      </w:r>
    </w:p>
    <w:p w14:paraId="4988494B" w14:textId="77777777" w:rsidR="00344956" w:rsidRDefault="00344956" w:rsidP="00344956">
      <w:pPr>
        <w:autoSpaceDE/>
        <w:autoSpaceDN/>
        <w:spacing w:after="160" w:line="259" w:lineRule="auto"/>
        <w:jc w:val="both"/>
        <w:rPr>
          <w:rFonts w:ascii="Arial Narrow" w:eastAsia="Calibri" w:hAnsi="Arial Narrow"/>
          <w:sz w:val="24"/>
          <w:szCs w:val="24"/>
          <w:lang w:val="es-CO" w:eastAsia="es-CO"/>
        </w:rPr>
      </w:pPr>
      <w:r w:rsidRPr="00EC062F">
        <w:rPr>
          <w:rFonts w:ascii="Arial Narrow" w:eastAsia="Calibri" w:hAnsi="Arial Narrow"/>
          <w:sz w:val="24"/>
          <w:szCs w:val="24"/>
          <w:lang w:val="es-CO" w:eastAsia="en-US"/>
        </w:rPr>
        <w:t xml:space="preserve">Así mismo, y como se expresó en la </w:t>
      </w:r>
      <w:r w:rsidRPr="00EC062F">
        <w:rPr>
          <w:rFonts w:ascii="Arial Narrow" w:eastAsia="Calibri" w:hAnsi="Arial Narrow"/>
          <w:b/>
          <w:sz w:val="24"/>
          <w:szCs w:val="24"/>
          <w:lang w:val="es-CO" w:eastAsia="en-US"/>
        </w:rPr>
        <w:t>NOTA 23</w:t>
      </w:r>
      <w:r w:rsidRPr="00EC062F">
        <w:rPr>
          <w:rFonts w:ascii="Arial Narrow" w:eastAsia="Calibri" w:hAnsi="Arial Narrow"/>
          <w:sz w:val="24"/>
          <w:szCs w:val="24"/>
          <w:lang w:val="es-CO" w:eastAsia="en-US"/>
        </w:rPr>
        <w:t xml:space="preserve"> Provisiones de Litigios y Demandas para el periodo correspondiente, la Oficina Asesora Jurídica ha reportado provisión para pagos de sentencia por la suma de </w:t>
      </w:r>
      <w:r w:rsidRPr="00EC062F">
        <w:rPr>
          <w:rFonts w:ascii="Arial Narrow" w:eastAsia="Calibri" w:hAnsi="Arial Narrow"/>
          <w:b/>
          <w:bCs/>
          <w:sz w:val="24"/>
          <w:szCs w:val="24"/>
          <w:lang w:val="es-CO" w:eastAsia="es-CO"/>
        </w:rPr>
        <w:t xml:space="preserve">$ 355.910.755.985; </w:t>
      </w:r>
      <w:r w:rsidRPr="00EC062F">
        <w:rPr>
          <w:rFonts w:ascii="Arial Narrow" w:eastAsia="Calibri" w:hAnsi="Arial Narrow"/>
          <w:sz w:val="24"/>
          <w:szCs w:val="24"/>
          <w:lang w:val="es-CO" w:eastAsia="es-CO"/>
        </w:rPr>
        <w:t xml:space="preserve">con un aumento de $ 154.751.715.443. </w:t>
      </w:r>
    </w:p>
    <w:p w14:paraId="0C7090B3" w14:textId="77777777" w:rsidR="00344956" w:rsidRDefault="00344956" w:rsidP="00344956">
      <w:pPr>
        <w:autoSpaceDE/>
        <w:autoSpaceDN/>
        <w:spacing w:after="160" w:line="259" w:lineRule="auto"/>
        <w:jc w:val="both"/>
        <w:rPr>
          <w:rFonts w:ascii="Arial Narrow" w:eastAsia="Calibri" w:hAnsi="Arial Narrow"/>
          <w:sz w:val="24"/>
          <w:szCs w:val="24"/>
          <w:lang w:val="es-CO" w:eastAsia="es-CO"/>
        </w:rPr>
      </w:pPr>
      <w:r w:rsidRPr="00E24A09">
        <w:rPr>
          <w:rFonts w:ascii="Arial Narrow" w:hAnsi="Arial Narrow"/>
          <w:noProof/>
        </w:rPr>
        <w:drawing>
          <wp:inline distT="0" distB="0" distL="0" distR="0" wp14:anchorId="140A6361" wp14:editId="0867CCBD">
            <wp:extent cx="6119495" cy="2279561"/>
            <wp:effectExtent l="0" t="0" r="14605" b="6985"/>
            <wp:docPr id="32" name="Gráfico 32">
              <a:extLst xmlns:a="http://schemas.openxmlformats.org/drawingml/2006/main">
                <a:ext uri="{FF2B5EF4-FFF2-40B4-BE49-F238E27FC236}">
                  <a16:creationId xmlns:a16="http://schemas.microsoft.com/office/drawing/2014/main" id="{84E1B2DA-18D3-455D-B16D-04DE92493A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FCD20D0" w14:textId="77777777" w:rsidR="009C07BE" w:rsidRDefault="009C07BE" w:rsidP="00344956">
      <w:pPr>
        <w:keepNext/>
        <w:keepLines/>
        <w:autoSpaceDE/>
        <w:autoSpaceDN/>
        <w:ind w:left="-142"/>
        <w:jc w:val="both"/>
        <w:outlineLvl w:val="0"/>
        <w:rPr>
          <w:rFonts w:ascii="Arial Narrow" w:hAnsi="Arial Narrow"/>
          <w:b/>
          <w:spacing w:val="-2"/>
          <w:sz w:val="26"/>
          <w:szCs w:val="32"/>
          <w:lang w:val="es-CO" w:eastAsia="en-US"/>
        </w:rPr>
      </w:pPr>
    </w:p>
    <w:p w14:paraId="556BDD52" w14:textId="112627AF" w:rsidR="00344956" w:rsidRPr="00066EE5" w:rsidRDefault="00344956" w:rsidP="00344956">
      <w:pPr>
        <w:keepNext/>
        <w:keepLines/>
        <w:autoSpaceDE/>
        <w:autoSpaceDN/>
        <w:ind w:left="-142"/>
        <w:jc w:val="both"/>
        <w:outlineLvl w:val="0"/>
        <w:rPr>
          <w:rFonts w:ascii="Arial Narrow" w:hAnsi="Arial Narrow"/>
          <w:b/>
          <w:spacing w:val="-2"/>
          <w:sz w:val="26"/>
          <w:szCs w:val="32"/>
          <w:lang w:val="es-CO" w:eastAsia="en-US"/>
        </w:rPr>
      </w:pPr>
      <w:r w:rsidRPr="00066EE5">
        <w:rPr>
          <w:rFonts w:ascii="Arial Narrow" w:hAnsi="Arial Narrow"/>
          <w:b/>
          <w:spacing w:val="-2"/>
          <w:sz w:val="26"/>
          <w:szCs w:val="32"/>
          <w:lang w:val="es-CO" w:eastAsia="en-US"/>
        </w:rPr>
        <w:t xml:space="preserve">NOTA 28. INGRESOS </w:t>
      </w:r>
    </w:p>
    <w:p w14:paraId="261678C5" w14:textId="77777777" w:rsidR="00344956" w:rsidRPr="00F7044F" w:rsidRDefault="00344956" w:rsidP="00344956">
      <w:pPr>
        <w:autoSpaceDE/>
        <w:autoSpaceDN/>
        <w:ind w:left="-142"/>
        <w:jc w:val="both"/>
        <w:rPr>
          <w:rFonts w:eastAsia="Calibri"/>
          <w:b/>
          <w:sz w:val="12"/>
          <w:szCs w:val="12"/>
          <w:lang w:val="es-CO" w:eastAsia="en-US"/>
        </w:rPr>
      </w:pPr>
    </w:p>
    <w:p w14:paraId="4723D936" w14:textId="77777777" w:rsidR="00344956" w:rsidRPr="001A78E8" w:rsidRDefault="00344956" w:rsidP="00344956">
      <w:pPr>
        <w:keepNext/>
        <w:keepLines/>
        <w:autoSpaceDE/>
        <w:autoSpaceDN/>
        <w:spacing w:line="259" w:lineRule="auto"/>
        <w:ind w:left="-142"/>
        <w:jc w:val="both"/>
        <w:outlineLvl w:val="1"/>
        <w:rPr>
          <w:rFonts w:ascii="Arial Narrow" w:eastAsia="Calibri" w:hAnsi="Arial Narrow"/>
          <w:b/>
          <w:sz w:val="24"/>
          <w:szCs w:val="24"/>
          <w:lang w:val="es-CO" w:eastAsia="en-US"/>
        </w:rPr>
      </w:pPr>
      <w:r w:rsidRPr="001A78E8">
        <w:rPr>
          <w:rFonts w:ascii="Arial Narrow" w:hAnsi="Arial Narrow"/>
          <w:b/>
          <w:sz w:val="24"/>
          <w:szCs w:val="26"/>
          <w:lang w:val="es-CO" w:eastAsia="en-US"/>
        </w:rPr>
        <w:t>Composición</w:t>
      </w:r>
    </w:p>
    <w:p w14:paraId="4550B692" w14:textId="77777777" w:rsidR="00344956" w:rsidRPr="00F715A9" w:rsidRDefault="00344956" w:rsidP="00344956">
      <w:pPr>
        <w:autoSpaceDE/>
        <w:autoSpaceDN/>
        <w:ind w:left="-142"/>
        <w:jc w:val="both"/>
        <w:rPr>
          <w:rFonts w:ascii="Arial Narrow" w:eastAsia="Calibri" w:hAnsi="Arial Narrow"/>
          <w:sz w:val="24"/>
          <w:szCs w:val="24"/>
          <w:lang w:val="es-ES" w:eastAsia="en-US"/>
        </w:rPr>
      </w:pPr>
      <w:r w:rsidRPr="00F715A9">
        <w:rPr>
          <w:rFonts w:ascii="Arial Narrow" w:eastAsia="Calibri" w:hAnsi="Arial Narrow"/>
          <w:sz w:val="24"/>
          <w:szCs w:val="24"/>
          <w:lang w:val="es-ES" w:eastAsia="en-US"/>
        </w:rPr>
        <w:t>La Unidad Nacional de Protección es una entidad del orden nacional que depende económicamente del Presupuesto General de la Nación, lo que significa que sus ingresos principales provienen de los recursos asignados de la Ley anual del presupuesto con cargo al funcionamiento e inversión, los fondos recibidos se revelan en la cuenta 47- operaciones interinstitucionales, la cual tiene el mayor porcentaje en relación a los ingresos recibidos por concepto de Servicios de Seguridad y Escoltas de la cuenta 48 otros ingresos (ingresos por recursos propios e ingresos diversos).</w:t>
      </w:r>
    </w:p>
    <w:p w14:paraId="4478E398" w14:textId="77777777" w:rsidR="00344956" w:rsidRPr="009105C7" w:rsidRDefault="00344956" w:rsidP="00344956">
      <w:pPr>
        <w:autoSpaceDE/>
        <w:autoSpaceDN/>
        <w:jc w:val="both"/>
        <w:rPr>
          <w:sz w:val="6"/>
          <w:szCs w:val="6"/>
          <w:lang w:val="es-419" w:eastAsia="es-419"/>
        </w:rPr>
      </w:pPr>
      <w:r w:rsidRPr="009105C7">
        <w:rPr>
          <w:rFonts w:eastAsia="Calibri"/>
          <w:sz w:val="6"/>
          <w:szCs w:val="6"/>
          <w:lang w:val="es-CO" w:eastAsia="en-US"/>
        </w:rPr>
        <w:fldChar w:fldCharType="begin"/>
      </w:r>
      <w:r w:rsidRPr="009105C7">
        <w:rPr>
          <w:rFonts w:eastAsia="Calibri"/>
          <w:sz w:val="6"/>
          <w:szCs w:val="6"/>
          <w:lang w:val="es-CO" w:eastAsia="en-US"/>
        </w:rPr>
        <w:instrText xml:space="preserve"> LINK Excel.Sheet.12 "https://unproteccion-my.sharepoint.com/personal/miguel_diaz_unp_gov_co/Documents/LLEGADA%20A%20CONTABILIDAD/BALANCE%20PRESENTACION%20Y%20NOTAS/AÑO%202022/FORMATO%20PARA%20CUADRO%20DE%20NOTAS%20EN%20EXCEL%20(2).xlsx" "Hoja1!F129C2:F134C5" \a \f 4 \h  \* MERGEFORMAT </w:instrText>
      </w:r>
      <w:r w:rsidRPr="009105C7">
        <w:rPr>
          <w:rFonts w:eastAsia="Calibri"/>
          <w:sz w:val="6"/>
          <w:szCs w:val="6"/>
          <w:lang w:val="es-CO" w:eastAsia="en-US"/>
        </w:rPr>
        <w:fldChar w:fldCharType="separate"/>
      </w:r>
    </w:p>
    <w:p w14:paraId="6CC00EEA" w14:textId="77777777" w:rsidR="00344956" w:rsidRPr="000D12DB" w:rsidRDefault="00344956" w:rsidP="00344956">
      <w:pPr>
        <w:autoSpaceDE/>
        <w:autoSpaceDN/>
        <w:jc w:val="both"/>
        <w:rPr>
          <w:sz w:val="2"/>
          <w:szCs w:val="2"/>
          <w:lang w:val="es-419" w:eastAsia="es-419"/>
        </w:rPr>
      </w:pPr>
      <w:r w:rsidRPr="009105C7">
        <w:rPr>
          <w:rFonts w:eastAsia="Calibri"/>
          <w:b/>
          <w:sz w:val="10"/>
          <w:szCs w:val="10"/>
          <w:lang w:val="es-CO" w:eastAsia="en-US"/>
        </w:rPr>
        <w:fldChar w:fldCharType="end"/>
      </w:r>
      <w:r w:rsidRPr="000D12DB">
        <w:rPr>
          <w:rFonts w:eastAsia="Calibri"/>
          <w:b/>
          <w:sz w:val="2"/>
          <w:szCs w:val="2"/>
          <w:lang w:val="es-CO" w:eastAsia="en-US"/>
        </w:rPr>
        <w:fldChar w:fldCharType="begin"/>
      </w:r>
      <w:r w:rsidRPr="000D12DB">
        <w:rPr>
          <w:rFonts w:eastAsia="Calibri"/>
          <w:b/>
          <w:sz w:val="2"/>
          <w:szCs w:val="2"/>
          <w:lang w:val="es-CO" w:eastAsia="en-US"/>
        </w:rPr>
        <w:instrText xml:space="preserve"> LINK Excel.Sheet.12 "https://unproteccion-my.sharepoint.com/personal/miguel_diaz_unp_gov_co/Documents/LLEGADA%20A%20CONTABILIDAD/BALANCE%20PRESENTACION%20Y%20NOTAS/AÑO%202022/FORMATO%20PARA%20CUADRO%20DE%20NOTAS%20EN%20EXCEL%20(2).xlsx" "Hoja1!F129C2:F134C5" \a \f 4 \h  \* MERGEFORMAT </w:instrText>
      </w:r>
      <w:r w:rsidRPr="000D12DB">
        <w:rPr>
          <w:rFonts w:eastAsia="Calibri"/>
          <w:b/>
          <w:sz w:val="2"/>
          <w:szCs w:val="2"/>
          <w:lang w:val="es-CO" w:eastAsia="en-US"/>
        </w:rPr>
        <w:fldChar w:fldCharType="separate"/>
      </w:r>
    </w:p>
    <w:p w14:paraId="1F0918E7" w14:textId="77777777" w:rsidR="00344956" w:rsidRDefault="00344956" w:rsidP="00344956">
      <w:pPr>
        <w:autoSpaceDE/>
        <w:autoSpaceDN/>
        <w:jc w:val="both"/>
        <w:rPr>
          <w:rFonts w:eastAsia="Calibri"/>
          <w:b/>
          <w:sz w:val="24"/>
          <w:szCs w:val="24"/>
          <w:lang w:val="es-CO" w:eastAsia="en-US"/>
        </w:rPr>
      </w:pPr>
      <w:r w:rsidRPr="000D12DB">
        <w:rPr>
          <w:rFonts w:eastAsia="Calibri"/>
          <w:b/>
          <w:sz w:val="2"/>
          <w:szCs w:val="2"/>
          <w:lang w:val="es-CO" w:eastAsia="en-US"/>
        </w:rPr>
        <w:fldChar w:fldCharType="end"/>
      </w:r>
    </w:p>
    <w:tbl>
      <w:tblPr>
        <w:tblW w:w="9332" w:type="dxa"/>
        <w:tblLayout w:type="fixed"/>
        <w:tblCellMar>
          <w:left w:w="70" w:type="dxa"/>
          <w:right w:w="70" w:type="dxa"/>
        </w:tblCellMar>
        <w:tblLook w:val="04A0" w:firstRow="1" w:lastRow="0" w:firstColumn="1" w:lastColumn="0" w:noHBand="0" w:noVBand="1"/>
      </w:tblPr>
      <w:tblGrid>
        <w:gridCol w:w="1276"/>
        <w:gridCol w:w="567"/>
        <w:gridCol w:w="2830"/>
        <w:gridCol w:w="1559"/>
        <w:gridCol w:w="1561"/>
        <w:gridCol w:w="1539"/>
      </w:tblGrid>
      <w:tr w:rsidR="00344956" w:rsidRPr="00586D2C" w14:paraId="45535C61" w14:textId="77777777" w:rsidTr="009C07BE">
        <w:trPr>
          <w:trHeight w:val="300"/>
        </w:trPr>
        <w:tc>
          <w:tcPr>
            <w:tcW w:w="4673" w:type="dxa"/>
            <w:gridSpan w:val="3"/>
            <w:tcBorders>
              <w:top w:val="single" w:sz="4" w:space="0" w:color="A6A6A6"/>
              <w:left w:val="single" w:sz="4" w:space="0" w:color="A6A6A6"/>
              <w:bottom w:val="single" w:sz="4" w:space="0" w:color="A6A6A6"/>
              <w:right w:val="single" w:sz="4" w:space="0" w:color="A6A6A6"/>
            </w:tcBorders>
            <w:shd w:val="clear" w:color="000000" w:fill="00B0F0"/>
            <w:vAlign w:val="center"/>
            <w:hideMark/>
          </w:tcPr>
          <w:p w14:paraId="3B0D0CFE" w14:textId="77777777" w:rsidR="00344956" w:rsidRPr="00586D2C" w:rsidRDefault="00344956" w:rsidP="00641622">
            <w:pPr>
              <w:autoSpaceDE/>
              <w:autoSpaceDN/>
              <w:jc w:val="center"/>
              <w:rPr>
                <w:rFonts w:ascii="Arial Narrow" w:hAnsi="Arial Narrow"/>
                <w:b/>
                <w:bCs/>
                <w:color w:val="FFFFFF"/>
                <w:lang w:val="es-CO" w:eastAsia="es-CO"/>
              </w:rPr>
            </w:pPr>
            <w:r w:rsidRPr="00586D2C">
              <w:rPr>
                <w:rFonts w:ascii="Arial Narrow" w:hAnsi="Arial Narrow"/>
                <w:b/>
                <w:bCs/>
                <w:color w:val="FFFFFF"/>
                <w:lang w:val="es-CO" w:eastAsia="es-CO"/>
              </w:rPr>
              <w:t>DESCRIPCIÓN</w:t>
            </w:r>
          </w:p>
        </w:tc>
        <w:tc>
          <w:tcPr>
            <w:tcW w:w="3120" w:type="dxa"/>
            <w:gridSpan w:val="2"/>
            <w:tcBorders>
              <w:top w:val="single" w:sz="4" w:space="0" w:color="A6A6A6"/>
              <w:left w:val="nil"/>
              <w:bottom w:val="single" w:sz="4" w:space="0" w:color="A6A6A6"/>
              <w:right w:val="single" w:sz="4" w:space="0" w:color="A6A6A6"/>
            </w:tcBorders>
            <w:shd w:val="clear" w:color="000000" w:fill="00B0F0"/>
            <w:vAlign w:val="center"/>
            <w:hideMark/>
          </w:tcPr>
          <w:p w14:paraId="7EB83327" w14:textId="77777777" w:rsidR="00344956" w:rsidRPr="00586D2C" w:rsidRDefault="00344956" w:rsidP="00641622">
            <w:pPr>
              <w:autoSpaceDE/>
              <w:autoSpaceDN/>
              <w:jc w:val="center"/>
              <w:rPr>
                <w:rFonts w:ascii="Arial Narrow" w:hAnsi="Arial Narrow"/>
                <w:b/>
                <w:bCs/>
                <w:color w:val="FFFFFF"/>
                <w:lang w:val="es-CO" w:eastAsia="es-CO"/>
              </w:rPr>
            </w:pPr>
            <w:r w:rsidRPr="00586D2C">
              <w:rPr>
                <w:rFonts w:ascii="Arial Narrow" w:hAnsi="Arial Narrow"/>
                <w:b/>
                <w:bCs/>
                <w:color w:val="FFFFFF"/>
                <w:lang w:val="es-CO" w:eastAsia="es-CO"/>
              </w:rPr>
              <w:t>SALDOS A CORTES DE VIGENCIA</w:t>
            </w:r>
          </w:p>
        </w:tc>
        <w:tc>
          <w:tcPr>
            <w:tcW w:w="1539" w:type="dxa"/>
            <w:tcBorders>
              <w:top w:val="single" w:sz="4" w:space="0" w:color="A6A6A6"/>
              <w:left w:val="nil"/>
              <w:bottom w:val="single" w:sz="4" w:space="0" w:color="A6A6A6"/>
              <w:right w:val="single" w:sz="4" w:space="0" w:color="A6A6A6"/>
            </w:tcBorders>
            <w:shd w:val="clear" w:color="000000" w:fill="00B0F0"/>
            <w:vAlign w:val="center"/>
            <w:hideMark/>
          </w:tcPr>
          <w:p w14:paraId="7B8F58EC" w14:textId="77777777" w:rsidR="00344956" w:rsidRPr="00586D2C" w:rsidRDefault="00344956" w:rsidP="00641622">
            <w:pPr>
              <w:autoSpaceDE/>
              <w:autoSpaceDN/>
              <w:jc w:val="center"/>
              <w:rPr>
                <w:rFonts w:ascii="Arial Narrow" w:hAnsi="Arial Narrow"/>
                <w:b/>
                <w:bCs/>
                <w:color w:val="FFFFFF"/>
                <w:lang w:val="es-CO" w:eastAsia="es-CO"/>
              </w:rPr>
            </w:pPr>
            <w:r w:rsidRPr="00586D2C">
              <w:rPr>
                <w:rFonts w:ascii="Arial Narrow" w:hAnsi="Arial Narrow"/>
                <w:b/>
                <w:bCs/>
                <w:color w:val="FFFFFF"/>
                <w:lang w:val="es-CO" w:eastAsia="es-CO"/>
              </w:rPr>
              <w:t>VARIACIÓN</w:t>
            </w:r>
          </w:p>
        </w:tc>
      </w:tr>
      <w:tr w:rsidR="00344956" w:rsidRPr="00586D2C" w14:paraId="5BA421A2" w14:textId="77777777" w:rsidTr="009C07BE">
        <w:trPr>
          <w:trHeight w:val="570"/>
        </w:trPr>
        <w:tc>
          <w:tcPr>
            <w:tcW w:w="1276" w:type="dxa"/>
            <w:tcBorders>
              <w:top w:val="nil"/>
              <w:left w:val="single" w:sz="4" w:space="0" w:color="A6A6A6"/>
              <w:bottom w:val="single" w:sz="4" w:space="0" w:color="A6A6A6"/>
              <w:right w:val="single" w:sz="4" w:space="0" w:color="A6A6A6"/>
            </w:tcBorders>
            <w:shd w:val="clear" w:color="000000" w:fill="00B0F0"/>
            <w:vAlign w:val="center"/>
            <w:hideMark/>
          </w:tcPr>
          <w:p w14:paraId="2A0BDED0" w14:textId="77777777" w:rsidR="00344956" w:rsidRPr="00586D2C" w:rsidRDefault="00344956" w:rsidP="00641622">
            <w:pPr>
              <w:autoSpaceDE/>
              <w:autoSpaceDN/>
              <w:jc w:val="center"/>
              <w:rPr>
                <w:rFonts w:ascii="Arial Narrow" w:hAnsi="Arial Narrow"/>
                <w:b/>
                <w:bCs/>
                <w:color w:val="FFFFFF"/>
                <w:lang w:val="es-CO" w:eastAsia="es-CO"/>
              </w:rPr>
            </w:pPr>
            <w:r w:rsidRPr="00586D2C">
              <w:rPr>
                <w:rFonts w:ascii="Arial Narrow" w:hAnsi="Arial Narrow"/>
                <w:b/>
                <w:bCs/>
                <w:color w:val="FFFFFF"/>
                <w:lang w:val="es-CO" w:eastAsia="es-CO"/>
              </w:rPr>
              <w:t>CÓDIGO CONTABLE</w:t>
            </w:r>
          </w:p>
        </w:tc>
        <w:tc>
          <w:tcPr>
            <w:tcW w:w="567" w:type="dxa"/>
            <w:tcBorders>
              <w:top w:val="nil"/>
              <w:left w:val="nil"/>
              <w:bottom w:val="single" w:sz="4" w:space="0" w:color="A6A6A6"/>
              <w:right w:val="single" w:sz="4" w:space="0" w:color="A6A6A6"/>
            </w:tcBorders>
            <w:shd w:val="clear" w:color="000000" w:fill="00B0F0"/>
            <w:vAlign w:val="center"/>
            <w:hideMark/>
          </w:tcPr>
          <w:p w14:paraId="246FA8C8" w14:textId="77777777" w:rsidR="00344956" w:rsidRPr="00586D2C" w:rsidRDefault="00344956" w:rsidP="00641622">
            <w:pPr>
              <w:autoSpaceDE/>
              <w:autoSpaceDN/>
              <w:jc w:val="center"/>
              <w:rPr>
                <w:rFonts w:ascii="Arial Narrow" w:hAnsi="Arial Narrow"/>
                <w:b/>
                <w:bCs/>
                <w:color w:val="FFFFFF"/>
                <w:lang w:val="es-CO" w:eastAsia="es-CO"/>
              </w:rPr>
            </w:pPr>
            <w:r w:rsidRPr="00586D2C">
              <w:rPr>
                <w:rFonts w:ascii="Arial Narrow" w:hAnsi="Arial Narrow"/>
                <w:b/>
                <w:bCs/>
                <w:color w:val="FFFFFF"/>
                <w:lang w:val="es-CO" w:eastAsia="es-CO"/>
              </w:rPr>
              <w:t>NAT</w:t>
            </w:r>
          </w:p>
        </w:tc>
        <w:tc>
          <w:tcPr>
            <w:tcW w:w="2830" w:type="dxa"/>
            <w:tcBorders>
              <w:top w:val="nil"/>
              <w:left w:val="nil"/>
              <w:bottom w:val="single" w:sz="4" w:space="0" w:color="A6A6A6"/>
              <w:right w:val="single" w:sz="4" w:space="0" w:color="A6A6A6"/>
            </w:tcBorders>
            <w:shd w:val="clear" w:color="000000" w:fill="3366CC"/>
            <w:vAlign w:val="center"/>
            <w:hideMark/>
          </w:tcPr>
          <w:p w14:paraId="6AAAC49D" w14:textId="77777777" w:rsidR="00344956" w:rsidRPr="00586D2C" w:rsidRDefault="00344956" w:rsidP="00641622">
            <w:pPr>
              <w:autoSpaceDE/>
              <w:autoSpaceDN/>
              <w:jc w:val="center"/>
              <w:rPr>
                <w:rFonts w:ascii="Arial Narrow" w:hAnsi="Arial Narrow"/>
                <w:b/>
                <w:bCs/>
                <w:color w:val="FFFFFF"/>
                <w:lang w:val="es-CO" w:eastAsia="es-CO"/>
              </w:rPr>
            </w:pPr>
            <w:r w:rsidRPr="00586D2C">
              <w:rPr>
                <w:rFonts w:ascii="Arial Narrow" w:hAnsi="Arial Narrow"/>
                <w:b/>
                <w:bCs/>
                <w:color w:val="FFFFFF"/>
                <w:lang w:val="es-CO" w:eastAsia="es-CO"/>
              </w:rPr>
              <w:t>CONCEPTO</w:t>
            </w:r>
          </w:p>
        </w:tc>
        <w:tc>
          <w:tcPr>
            <w:tcW w:w="1559" w:type="dxa"/>
            <w:tcBorders>
              <w:top w:val="nil"/>
              <w:left w:val="nil"/>
              <w:bottom w:val="single" w:sz="4" w:space="0" w:color="A6A6A6"/>
              <w:right w:val="single" w:sz="4" w:space="0" w:color="A6A6A6"/>
            </w:tcBorders>
            <w:shd w:val="clear" w:color="000000" w:fill="3366CC"/>
            <w:vAlign w:val="center"/>
            <w:hideMark/>
          </w:tcPr>
          <w:p w14:paraId="3445B193" w14:textId="77777777" w:rsidR="00344956" w:rsidRPr="00586D2C" w:rsidRDefault="00344956" w:rsidP="00641622">
            <w:pPr>
              <w:autoSpaceDE/>
              <w:autoSpaceDN/>
              <w:jc w:val="center"/>
              <w:rPr>
                <w:rFonts w:ascii="Arial Narrow" w:hAnsi="Arial Narrow"/>
                <w:b/>
                <w:bCs/>
                <w:color w:val="FFFFFF"/>
                <w:lang w:val="es-CO" w:eastAsia="es-CO"/>
              </w:rPr>
            </w:pPr>
            <w:r w:rsidRPr="00586D2C">
              <w:rPr>
                <w:rFonts w:ascii="Arial Narrow" w:hAnsi="Arial Narrow"/>
                <w:b/>
                <w:bCs/>
                <w:color w:val="FFFFFF"/>
                <w:lang w:val="es-CO" w:eastAsia="es-CO"/>
              </w:rPr>
              <w:t xml:space="preserve">2022 </w:t>
            </w:r>
          </w:p>
        </w:tc>
        <w:tc>
          <w:tcPr>
            <w:tcW w:w="1561" w:type="dxa"/>
            <w:tcBorders>
              <w:top w:val="nil"/>
              <w:left w:val="nil"/>
              <w:bottom w:val="single" w:sz="4" w:space="0" w:color="A6A6A6"/>
              <w:right w:val="single" w:sz="4" w:space="0" w:color="A6A6A6"/>
            </w:tcBorders>
            <w:shd w:val="clear" w:color="000000" w:fill="3366CC"/>
            <w:vAlign w:val="center"/>
            <w:hideMark/>
          </w:tcPr>
          <w:p w14:paraId="70BA1583" w14:textId="77777777" w:rsidR="00344956" w:rsidRPr="00586D2C" w:rsidRDefault="00344956" w:rsidP="00641622">
            <w:pPr>
              <w:autoSpaceDE/>
              <w:autoSpaceDN/>
              <w:jc w:val="center"/>
              <w:rPr>
                <w:rFonts w:ascii="Arial Narrow" w:hAnsi="Arial Narrow"/>
                <w:b/>
                <w:bCs/>
                <w:color w:val="FFFFFF"/>
                <w:lang w:val="es-CO" w:eastAsia="es-CO"/>
              </w:rPr>
            </w:pPr>
            <w:r w:rsidRPr="00586D2C">
              <w:rPr>
                <w:rFonts w:ascii="Arial Narrow" w:hAnsi="Arial Narrow"/>
                <w:b/>
                <w:bCs/>
                <w:color w:val="FFFFFF"/>
                <w:lang w:val="es-CO" w:eastAsia="es-CO"/>
              </w:rPr>
              <w:t xml:space="preserve">2021 </w:t>
            </w:r>
          </w:p>
        </w:tc>
        <w:tc>
          <w:tcPr>
            <w:tcW w:w="1539" w:type="dxa"/>
            <w:tcBorders>
              <w:top w:val="nil"/>
              <w:left w:val="nil"/>
              <w:bottom w:val="single" w:sz="4" w:space="0" w:color="A6A6A6"/>
              <w:right w:val="single" w:sz="4" w:space="0" w:color="A6A6A6"/>
            </w:tcBorders>
            <w:shd w:val="clear" w:color="000000" w:fill="3366CC"/>
            <w:vAlign w:val="center"/>
            <w:hideMark/>
          </w:tcPr>
          <w:p w14:paraId="2DD83CE0" w14:textId="77777777" w:rsidR="00344956" w:rsidRPr="00586D2C" w:rsidRDefault="00344956" w:rsidP="00641622">
            <w:pPr>
              <w:autoSpaceDE/>
              <w:autoSpaceDN/>
              <w:jc w:val="center"/>
              <w:rPr>
                <w:rFonts w:ascii="Arial Narrow" w:hAnsi="Arial Narrow"/>
                <w:b/>
                <w:bCs/>
                <w:color w:val="FFFFFF"/>
                <w:lang w:val="es-CO" w:eastAsia="es-CO"/>
              </w:rPr>
            </w:pPr>
            <w:r w:rsidRPr="00586D2C">
              <w:rPr>
                <w:rFonts w:ascii="Arial Narrow" w:hAnsi="Arial Narrow"/>
                <w:b/>
                <w:bCs/>
                <w:color w:val="FFFFFF"/>
                <w:lang w:val="es-CO" w:eastAsia="es-CO"/>
              </w:rPr>
              <w:t>VALOR VARIACIÓN</w:t>
            </w:r>
          </w:p>
        </w:tc>
      </w:tr>
      <w:tr w:rsidR="00344956" w:rsidRPr="00586D2C" w14:paraId="04502411" w14:textId="77777777" w:rsidTr="009C07BE">
        <w:trPr>
          <w:trHeight w:val="285"/>
        </w:trPr>
        <w:tc>
          <w:tcPr>
            <w:tcW w:w="1276" w:type="dxa"/>
            <w:tcBorders>
              <w:top w:val="nil"/>
              <w:left w:val="single" w:sz="4" w:space="0" w:color="A6A6A6"/>
              <w:bottom w:val="single" w:sz="4" w:space="0" w:color="A6A6A6"/>
              <w:right w:val="single" w:sz="4" w:space="0" w:color="A6A6A6"/>
            </w:tcBorders>
            <w:shd w:val="clear" w:color="auto" w:fill="auto"/>
            <w:noWrap/>
            <w:vAlign w:val="center"/>
            <w:hideMark/>
          </w:tcPr>
          <w:p w14:paraId="42AB2FE6" w14:textId="77777777" w:rsidR="00344956" w:rsidRPr="00586D2C" w:rsidRDefault="00344956" w:rsidP="00641622">
            <w:pPr>
              <w:autoSpaceDE/>
              <w:autoSpaceDN/>
              <w:rPr>
                <w:rFonts w:ascii="Arial Narrow" w:hAnsi="Arial Narrow"/>
                <w:b/>
                <w:bCs/>
                <w:color w:val="000000"/>
                <w:lang w:val="es-CO" w:eastAsia="es-CO"/>
              </w:rPr>
            </w:pPr>
            <w:r w:rsidRPr="00586D2C">
              <w:rPr>
                <w:rFonts w:ascii="Arial Narrow" w:hAnsi="Arial Narrow"/>
                <w:b/>
                <w:bCs/>
                <w:color w:val="000000"/>
                <w:lang w:val="es-CO" w:eastAsia="es-CO"/>
              </w:rPr>
              <w:t>4</w:t>
            </w:r>
          </w:p>
        </w:tc>
        <w:tc>
          <w:tcPr>
            <w:tcW w:w="567" w:type="dxa"/>
            <w:tcBorders>
              <w:top w:val="nil"/>
              <w:left w:val="nil"/>
              <w:bottom w:val="single" w:sz="4" w:space="0" w:color="A6A6A6"/>
              <w:right w:val="nil"/>
            </w:tcBorders>
            <w:shd w:val="clear" w:color="auto" w:fill="auto"/>
            <w:noWrap/>
            <w:vAlign w:val="center"/>
            <w:hideMark/>
          </w:tcPr>
          <w:p w14:paraId="3C59618C" w14:textId="77777777" w:rsidR="00344956" w:rsidRPr="00586D2C" w:rsidRDefault="00344956" w:rsidP="00641622">
            <w:pPr>
              <w:autoSpaceDE/>
              <w:autoSpaceDN/>
              <w:jc w:val="center"/>
              <w:rPr>
                <w:rFonts w:ascii="Arial Narrow" w:hAnsi="Arial Narrow"/>
                <w:b/>
                <w:bCs/>
                <w:color w:val="000000"/>
                <w:lang w:val="es-CO" w:eastAsia="es-CO"/>
              </w:rPr>
            </w:pPr>
            <w:r w:rsidRPr="00586D2C">
              <w:rPr>
                <w:rFonts w:ascii="Arial Narrow" w:hAnsi="Arial Narrow"/>
                <w:b/>
                <w:bCs/>
                <w:color w:val="000000"/>
                <w:lang w:val="es-CO" w:eastAsia="es-CO"/>
              </w:rPr>
              <w:t>Cr</w:t>
            </w:r>
          </w:p>
        </w:tc>
        <w:tc>
          <w:tcPr>
            <w:tcW w:w="2830" w:type="dxa"/>
            <w:tcBorders>
              <w:top w:val="nil"/>
              <w:left w:val="single" w:sz="4" w:space="0" w:color="A6A6A6"/>
              <w:bottom w:val="single" w:sz="4" w:space="0" w:color="A6A6A6"/>
              <w:right w:val="nil"/>
            </w:tcBorders>
            <w:shd w:val="clear" w:color="auto" w:fill="auto"/>
            <w:vAlign w:val="center"/>
            <w:hideMark/>
          </w:tcPr>
          <w:p w14:paraId="4C000D47" w14:textId="77777777" w:rsidR="00344956" w:rsidRPr="00586D2C" w:rsidRDefault="00344956" w:rsidP="00641622">
            <w:pPr>
              <w:autoSpaceDE/>
              <w:autoSpaceDN/>
              <w:jc w:val="center"/>
              <w:rPr>
                <w:rFonts w:ascii="Arial Narrow" w:hAnsi="Arial Narrow"/>
                <w:b/>
                <w:bCs/>
                <w:color w:val="000000"/>
                <w:lang w:val="es-CO" w:eastAsia="es-CO"/>
              </w:rPr>
            </w:pPr>
            <w:r w:rsidRPr="00586D2C">
              <w:rPr>
                <w:rFonts w:ascii="Arial Narrow" w:hAnsi="Arial Narrow"/>
                <w:b/>
                <w:bCs/>
                <w:color w:val="000000"/>
                <w:lang w:val="es-CO" w:eastAsia="es-CO"/>
              </w:rPr>
              <w:t>INGRESOS</w:t>
            </w:r>
          </w:p>
        </w:tc>
        <w:tc>
          <w:tcPr>
            <w:tcW w:w="1559" w:type="dxa"/>
            <w:tcBorders>
              <w:top w:val="nil"/>
              <w:left w:val="single" w:sz="4" w:space="0" w:color="A6A6A6"/>
              <w:bottom w:val="single" w:sz="4" w:space="0" w:color="A6A6A6"/>
              <w:right w:val="single" w:sz="4" w:space="0" w:color="A6A6A6"/>
            </w:tcBorders>
            <w:shd w:val="clear" w:color="auto" w:fill="auto"/>
            <w:noWrap/>
            <w:vAlign w:val="center"/>
            <w:hideMark/>
          </w:tcPr>
          <w:p w14:paraId="390A3955" w14:textId="77777777" w:rsidR="00344956" w:rsidRPr="00586D2C" w:rsidRDefault="00344956" w:rsidP="00641622">
            <w:pPr>
              <w:autoSpaceDE/>
              <w:autoSpaceDN/>
              <w:jc w:val="right"/>
              <w:rPr>
                <w:rFonts w:ascii="Arial Narrow" w:hAnsi="Arial Narrow"/>
                <w:b/>
                <w:bCs/>
                <w:color w:val="000000"/>
                <w:lang w:val="es-CO" w:eastAsia="es-CO"/>
              </w:rPr>
            </w:pPr>
            <w:r w:rsidRPr="00586D2C">
              <w:rPr>
                <w:rFonts w:ascii="Arial Narrow" w:hAnsi="Arial Narrow"/>
                <w:b/>
                <w:bCs/>
                <w:color w:val="000000"/>
                <w:lang w:val="es-CO" w:eastAsia="es-CO"/>
              </w:rPr>
              <w:t>1.646.379.030.149</w:t>
            </w:r>
          </w:p>
        </w:tc>
        <w:tc>
          <w:tcPr>
            <w:tcW w:w="1561" w:type="dxa"/>
            <w:tcBorders>
              <w:top w:val="nil"/>
              <w:left w:val="nil"/>
              <w:bottom w:val="single" w:sz="4" w:space="0" w:color="A6A6A6"/>
              <w:right w:val="single" w:sz="4" w:space="0" w:color="A6A6A6"/>
            </w:tcBorders>
            <w:shd w:val="clear" w:color="auto" w:fill="auto"/>
            <w:noWrap/>
            <w:vAlign w:val="center"/>
            <w:hideMark/>
          </w:tcPr>
          <w:p w14:paraId="584631DE" w14:textId="77777777" w:rsidR="00344956" w:rsidRPr="00586D2C" w:rsidRDefault="00344956" w:rsidP="00641622">
            <w:pPr>
              <w:autoSpaceDE/>
              <w:autoSpaceDN/>
              <w:jc w:val="right"/>
              <w:rPr>
                <w:rFonts w:ascii="Arial Narrow" w:hAnsi="Arial Narrow"/>
                <w:b/>
                <w:bCs/>
                <w:color w:val="000000"/>
                <w:lang w:val="es-CO" w:eastAsia="es-CO"/>
              </w:rPr>
            </w:pPr>
            <w:r w:rsidRPr="00586D2C">
              <w:rPr>
                <w:rFonts w:ascii="Arial Narrow" w:hAnsi="Arial Narrow"/>
                <w:b/>
                <w:bCs/>
                <w:color w:val="000000"/>
                <w:lang w:val="es-CO" w:eastAsia="es-CO"/>
              </w:rPr>
              <w:t>1.398.129.968.938</w:t>
            </w:r>
          </w:p>
        </w:tc>
        <w:tc>
          <w:tcPr>
            <w:tcW w:w="1539" w:type="dxa"/>
            <w:tcBorders>
              <w:top w:val="nil"/>
              <w:left w:val="nil"/>
              <w:bottom w:val="single" w:sz="4" w:space="0" w:color="A6A6A6"/>
              <w:right w:val="single" w:sz="4" w:space="0" w:color="A6A6A6"/>
            </w:tcBorders>
            <w:shd w:val="clear" w:color="auto" w:fill="auto"/>
            <w:noWrap/>
            <w:vAlign w:val="center"/>
            <w:hideMark/>
          </w:tcPr>
          <w:p w14:paraId="17F3F023" w14:textId="77777777" w:rsidR="00344956" w:rsidRPr="00586D2C" w:rsidRDefault="00344956" w:rsidP="00641622">
            <w:pPr>
              <w:autoSpaceDE/>
              <w:autoSpaceDN/>
              <w:jc w:val="right"/>
              <w:rPr>
                <w:rFonts w:ascii="Arial Narrow" w:hAnsi="Arial Narrow"/>
                <w:b/>
                <w:bCs/>
                <w:color w:val="000000"/>
                <w:lang w:val="es-CO" w:eastAsia="es-CO"/>
              </w:rPr>
            </w:pPr>
            <w:r w:rsidRPr="00586D2C">
              <w:rPr>
                <w:rFonts w:ascii="Arial Narrow" w:hAnsi="Arial Narrow"/>
                <w:b/>
                <w:bCs/>
                <w:color w:val="000000"/>
                <w:lang w:val="es-CO" w:eastAsia="es-CO"/>
              </w:rPr>
              <w:t>248.249.061.211</w:t>
            </w:r>
          </w:p>
        </w:tc>
      </w:tr>
      <w:tr w:rsidR="00344956" w:rsidRPr="00586D2C" w14:paraId="351ADD73" w14:textId="77777777" w:rsidTr="009C07BE">
        <w:trPr>
          <w:trHeight w:val="300"/>
        </w:trPr>
        <w:tc>
          <w:tcPr>
            <w:tcW w:w="1276" w:type="dxa"/>
            <w:tcBorders>
              <w:top w:val="nil"/>
              <w:left w:val="single" w:sz="4" w:space="0" w:color="A6A6A6"/>
              <w:bottom w:val="single" w:sz="4" w:space="0" w:color="A6A6A6"/>
              <w:right w:val="single" w:sz="4" w:space="0" w:color="A6A6A6"/>
            </w:tcBorders>
            <w:shd w:val="clear" w:color="auto" w:fill="auto"/>
            <w:noWrap/>
            <w:vAlign w:val="center"/>
            <w:hideMark/>
          </w:tcPr>
          <w:p w14:paraId="1184603E" w14:textId="77777777" w:rsidR="00344956" w:rsidRPr="00586D2C" w:rsidRDefault="00344956" w:rsidP="00641622">
            <w:pPr>
              <w:autoSpaceDE/>
              <w:autoSpaceDN/>
              <w:rPr>
                <w:rFonts w:ascii="Arial Narrow" w:hAnsi="Arial Narrow"/>
                <w:color w:val="000000"/>
                <w:lang w:val="es-CO" w:eastAsia="es-CO"/>
              </w:rPr>
            </w:pPr>
            <w:r w:rsidRPr="00586D2C">
              <w:rPr>
                <w:rFonts w:ascii="Arial Narrow" w:hAnsi="Arial Narrow"/>
                <w:color w:val="000000"/>
                <w:lang w:val="es-CO" w:eastAsia="es-CO"/>
              </w:rPr>
              <w:t>4.4</w:t>
            </w:r>
          </w:p>
        </w:tc>
        <w:tc>
          <w:tcPr>
            <w:tcW w:w="567" w:type="dxa"/>
            <w:tcBorders>
              <w:top w:val="nil"/>
              <w:left w:val="nil"/>
              <w:bottom w:val="single" w:sz="4" w:space="0" w:color="A6A6A6"/>
              <w:right w:val="nil"/>
            </w:tcBorders>
            <w:shd w:val="clear" w:color="auto" w:fill="auto"/>
            <w:noWrap/>
            <w:vAlign w:val="center"/>
            <w:hideMark/>
          </w:tcPr>
          <w:p w14:paraId="1E6CE99E" w14:textId="77777777" w:rsidR="00344956" w:rsidRPr="00586D2C" w:rsidRDefault="00344956" w:rsidP="00641622">
            <w:pPr>
              <w:autoSpaceDE/>
              <w:autoSpaceDN/>
              <w:jc w:val="center"/>
              <w:rPr>
                <w:rFonts w:ascii="Arial Narrow" w:hAnsi="Arial Narrow"/>
                <w:color w:val="000000"/>
                <w:lang w:val="es-CO" w:eastAsia="es-CO"/>
              </w:rPr>
            </w:pPr>
            <w:r w:rsidRPr="00586D2C">
              <w:rPr>
                <w:rFonts w:ascii="Arial Narrow" w:hAnsi="Arial Narrow"/>
                <w:color w:val="000000"/>
                <w:lang w:val="es-CO" w:eastAsia="es-CO"/>
              </w:rPr>
              <w:t>Cr</w:t>
            </w:r>
          </w:p>
        </w:tc>
        <w:tc>
          <w:tcPr>
            <w:tcW w:w="2830" w:type="dxa"/>
            <w:tcBorders>
              <w:top w:val="nil"/>
              <w:left w:val="single" w:sz="4" w:space="0" w:color="A6A6A6"/>
              <w:bottom w:val="single" w:sz="4" w:space="0" w:color="A6A6A6"/>
              <w:right w:val="nil"/>
            </w:tcBorders>
            <w:shd w:val="clear" w:color="auto" w:fill="auto"/>
            <w:vAlign w:val="center"/>
            <w:hideMark/>
          </w:tcPr>
          <w:p w14:paraId="534B03A0" w14:textId="77777777" w:rsidR="00344956" w:rsidRPr="00586D2C" w:rsidRDefault="00344956" w:rsidP="00641622">
            <w:pPr>
              <w:autoSpaceDE/>
              <w:autoSpaceDN/>
              <w:rPr>
                <w:rFonts w:ascii="Arial Narrow" w:hAnsi="Arial Narrow"/>
                <w:color w:val="000000"/>
                <w:lang w:val="es-CO" w:eastAsia="es-CO"/>
              </w:rPr>
            </w:pPr>
            <w:r w:rsidRPr="00586D2C">
              <w:rPr>
                <w:rFonts w:ascii="Arial Narrow" w:hAnsi="Arial Narrow"/>
                <w:color w:val="000000"/>
                <w:lang w:val="es-CO" w:eastAsia="es-CO"/>
              </w:rPr>
              <w:t>Transferencias y subvenciones</w:t>
            </w:r>
          </w:p>
        </w:tc>
        <w:tc>
          <w:tcPr>
            <w:tcW w:w="1559" w:type="dxa"/>
            <w:tcBorders>
              <w:top w:val="nil"/>
              <w:left w:val="single" w:sz="4" w:space="0" w:color="A6A6A6"/>
              <w:bottom w:val="single" w:sz="4" w:space="0" w:color="A6A6A6"/>
              <w:right w:val="single" w:sz="4" w:space="0" w:color="A6A6A6"/>
            </w:tcBorders>
            <w:shd w:val="clear" w:color="000000" w:fill="FFF2CC"/>
            <w:noWrap/>
            <w:vAlign w:val="center"/>
            <w:hideMark/>
          </w:tcPr>
          <w:p w14:paraId="7FD6F7EC" w14:textId="77777777" w:rsidR="00344956" w:rsidRPr="00586D2C" w:rsidRDefault="00344956" w:rsidP="00641622">
            <w:pPr>
              <w:autoSpaceDE/>
              <w:autoSpaceDN/>
              <w:jc w:val="right"/>
              <w:rPr>
                <w:rFonts w:ascii="Arial Narrow" w:hAnsi="Arial Narrow"/>
                <w:color w:val="000000"/>
                <w:lang w:val="es-CO" w:eastAsia="es-CO"/>
              </w:rPr>
            </w:pPr>
            <w:r w:rsidRPr="00586D2C">
              <w:rPr>
                <w:rFonts w:ascii="Arial Narrow" w:hAnsi="Arial Narrow"/>
                <w:color w:val="000000"/>
                <w:lang w:val="es-CO" w:eastAsia="es-CO"/>
              </w:rPr>
              <w:t>995.775.992</w:t>
            </w:r>
          </w:p>
        </w:tc>
        <w:tc>
          <w:tcPr>
            <w:tcW w:w="1561" w:type="dxa"/>
            <w:tcBorders>
              <w:top w:val="nil"/>
              <w:left w:val="nil"/>
              <w:bottom w:val="single" w:sz="4" w:space="0" w:color="A6A6A6"/>
              <w:right w:val="single" w:sz="4" w:space="0" w:color="A6A6A6"/>
            </w:tcBorders>
            <w:shd w:val="clear" w:color="000000" w:fill="FFF2CC"/>
            <w:noWrap/>
            <w:vAlign w:val="center"/>
            <w:hideMark/>
          </w:tcPr>
          <w:p w14:paraId="74F22107" w14:textId="77777777" w:rsidR="00344956" w:rsidRPr="00586D2C" w:rsidRDefault="00344956" w:rsidP="00641622">
            <w:pPr>
              <w:autoSpaceDE/>
              <w:autoSpaceDN/>
              <w:jc w:val="right"/>
              <w:rPr>
                <w:rFonts w:ascii="Arial Narrow" w:hAnsi="Arial Narrow"/>
                <w:color w:val="000000"/>
                <w:lang w:val="es-CO" w:eastAsia="es-CO"/>
              </w:rPr>
            </w:pPr>
            <w:r w:rsidRPr="00586D2C">
              <w:rPr>
                <w:rFonts w:ascii="Arial Narrow" w:hAnsi="Arial Narrow"/>
                <w:color w:val="000000"/>
                <w:lang w:val="es-CO" w:eastAsia="es-CO"/>
              </w:rPr>
              <w:t>4.848.707.898</w:t>
            </w:r>
          </w:p>
        </w:tc>
        <w:tc>
          <w:tcPr>
            <w:tcW w:w="1539" w:type="dxa"/>
            <w:tcBorders>
              <w:top w:val="nil"/>
              <w:left w:val="nil"/>
              <w:bottom w:val="single" w:sz="4" w:space="0" w:color="A6A6A6"/>
              <w:right w:val="single" w:sz="4" w:space="0" w:color="A6A6A6"/>
            </w:tcBorders>
            <w:shd w:val="clear" w:color="auto" w:fill="auto"/>
            <w:noWrap/>
            <w:vAlign w:val="center"/>
            <w:hideMark/>
          </w:tcPr>
          <w:p w14:paraId="07E9F2F9" w14:textId="77777777" w:rsidR="00344956" w:rsidRPr="00586D2C" w:rsidRDefault="00344956" w:rsidP="00641622">
            <w:pPr>
              <w:autoSpaceDE/>
              <w:autoSpaceDN/>
              <w:jc w:val="right"/>
              <w:rPr>
                <w:rFonts w:ascii="Arial Narrow" w:hAnsi="Arial Narrow"/>
                <w:color w:val="000000"/>
                <w:lang w:val="es-CO" w:eastAsia="es-CO"/>
              </w:rPr>
            </w:pPr>
            <w:r w:rsidRPr="00586D2C">
              <w:rPr>
                <w:rFonts w:ascii="Arial Narrow" w:hAnsi="Arial Narrow"/>
                <w:color w:val="000000"/>
                <w:lang w:val="es-CO" w:eastAsia="es-CO"/>
              </w:rPr>
              <w:t>-3.852.931.906</w:t>
            </w:r>
          </w:p>
        </w:tc>
      </w:tr>
      <w:tr w:rsidR="00344956" w:rsidRPr="00586D2C" w14:paraId="4199D801" w14:textId="77777777" w:rsidTr="009C07BE">
        <w:trPr>
          <w:trHeight w:val="300"/>
        </w:trPr>
        <w:tc>
          <w:tcPr>
            <w:tcW w:w="1276" w:type="dxa"/>
            <w:tcBorders>
              <w:top w:val="nil"/>
              <w:left w:val="single" w:sz="4" w:space="0" w:color="A6A6A6"/>
              <w:bottom w:val="single" w:sz="4" w:space="0" w:color="A6A6A6"/>
              <w:right w:val="single" w:sz="4" w:space="0" w:color="A6A6A6"/>
            </w:tcBorders>
            <w:shd w:val="clear" w:color="auto" w:fill="auto"/>
            <w:noWrap/>
            <w:vAlign w:val="center"/>
            <w:hideMark/>
          </w:tcPr>
          <w:p w14:paraId="62AE57F2" w14:textId="77777777" w:rsidR="00344956" w:rsidRPr="00586D2C" w:rsidRDefault="00344956" w:rsidP="00641622">
            <w:pPr>
              <w:autoSpaceDE/>
              <w:autoSpaceDN/>
              <w:rPr>
                <w:rFonts w:ascii="Arial Narrow" w:hAnsi="Arial Narrow"/>
                <w:color w:val="000000"/>
                <w:lang w:val="es-CO" w:eastAsia="es-CO"/>
              </w:rPr>
            </w:pPr>
            <w:r w:rsidRPr="00586D2C">
              <w:rPr>
                <w:rFonts w:ascii="Arial Narrow" w:hAnsi="Arial Narrow"/>
                <w:color w:val="000000"/>
                <w:lang w:val="es-CO" w:eastAsia="es-CO"/>
              </w:rPr>
              <w:t>4.7</w:t>
            </w:r>
          </w:p>
        </w:tc>
        <w:tc>
          <w:tcPr>
            <w:tcW w:w="567" w:type="dxa"/>
            <w:tcBorders>
              <w:top w:val="nil"/>
              <w:left w:val="nil"/>
              <w:bottom w:val="single" w:sz="4" w:space="0" w:color="A6A6A6"/>
              <w:right w:val="nil"/>
            </w:tcBorders>
            <w:shd w:val="clear" w:color="auto" w:fill="auto"/>
            <w:noWrap/>
            <w:vAlign w:val="center"/>
            <w:hideMark/>
          </w:tcPr>
          <w:p w14:paraId="5570D094" w14:textId="77777777" w:rsidR="00344956" w:rsidRPr="00586D2C" w:rsidRDefault="00344956" w:rsidP="00641622">
            <w:pPr>
              <w:autoSpaceDE/>
              <w:autoSpaceDN/>
              <w:jc w:val="center"/>
              <w:rPr>
                <w:rFonts w:ascii="Arial Narrow" w:hAnsi="Arial Narrow"/>
                <w:color w:val="000000"/>
                <w:lang w:val="es-CO" w:eastAsia="es-CO"/>
              </w:rPr>
            </w:pPr>
            <w:r w:rsidRPr="00586D2C">
              <w:rPr>
                <w:rFonts w:ascii="Arial Narrow" w:hAnsi="Arial Narrow"/>
                <w:color w:val="000000"/>
                <w:lang w:val="es-CO" w:eastAsia="es-CO"/>
              </w:rPr>
              <w:t>Cr</w:t>
            </w:r>
          </w:p>
        </w:tc>
        <w:tc>
          <w:tcPr>
            <w:tcW w:w="2830" w:type="dxa"/>
            <w:tcBorders>
              <w:top w:val="nil"/>
              <w:left w:val="single" w:sz="4" w:space="0" w:color="A6A6A6"/>
              <w:bottom w:val="single" w:sz="4" w:space="0" w:color="A6A6A6"/>
              <w:right w:val="nil"/>
            </w:tcBorders>
            <w:shd w:val="clear" w:color="auto" w:fill="auto"/>
            <w:vAlign w:val="center"/>
            <w:hideMark/>
          </w:tcPr>
          <w:p w14:paraId="63FEACA8" w14:textId="77777777" w:rsidR="00344956" w:rsidRPr="00586D2C" w:rsidRDefault="00344956" w:rsidP="00641622">
            <w:pPr>
              <w:autoSpaceDE/>
              <w:autoSpaceDN/>
              <w:rPr>
                <w:rFonts w:ascii="Arial Narrow" w:hAnsi="Arial Narrow"/>
                <w:color w:val="000000"/>
                <w:lang w:val="es-CO" w:eastAsia="es-CO"/>
              </w:rPr>
            </w:pPr>
            <w:r w:rsidRPr="00586D2C">
              <w:rPr>
                <w:rFonts w:ascii="Arial Narrow" w:hAnsi="Arial Narrow"/>
                <w:color w:val="000000"/>
                <w:lang w:val="es-CO" w:eastAsia="es-CO"/>
              </w:rPr>
              <w:t>Operaciones interinstitucionales</w:t>
            </w:r>
          </w:p>
        </w:tc>
        <w:tc>
          <w:tcPr>
            <w:tcW w:w="1559" w:type="dxa"/>
            <w:tcBorders>
              <w:top w:val="nil"/>
              <w:left w:val="single" w:sz="4" w:space="0" w:color="A6A6A6"/>
              <w:bottom w:val="single" w:sz="4" w:space="0" w:color="A6A6A6"/>
              <w:right w:val="single" w:sz="4" w:space="0" w:color="A6A6A6"/>
            </w:tcBorders>
            <w:shd w:val="clear" w:color="000000" w:fill="FFF2CC"/>
            <w:noWrap/>
            <w:vAlign w:val="center"/>
            <w:hideMark/>
          </w:tcPr>
          <w:p w14:paraId="3C32A2A4" w14:textId="77777777" w:rsidR="00344956" w:rsidRPr="00586D2C" w:rsidRDefault="00344956" w:rsidP="00641622">
            <w:pPr>
              <w:autoSpaceDE/>
              <w:autoSpaceDN/>
              <w:jc w:val="right"/>
              <w:rPr>
                <w:rFonts w:ascii="Arial Narrow" w:hAnsi="Arial Narrow"/>
                <w:color w:val="000000"/>
                <w:lang w:val="es-CO" w:eastAsia="es-CO"/>
              </w:rPr>
            </w:pPr>
            <w:r w:rsidRPr="00586D2C">
              <w:rPr>
                <w:rFonts w:ascii="Arial Narrow" w:hAnsi="Arial Narrow"/>
                <w:color w:val="000000"/>
                <w:lang w:val="es-CO" w:eastAsia="es-CO"/>
              </w:rPr>
              <w:t>1.375.729.258.725</w:t>
            </w:r>
          </w:p>
        </w:tc>
        <w:tc>
          <w:tcPr>
            <w:tcW w:w="1561" w:type="dxa"/>
            <w:tcBorders>
              <w:top w:val="nil"/>
              <w:left w:val="nil"/>
              <w:bottom w:val="single" w:sz="4" w:space="0" w:color="A6A6A6"/>
              <w:right w:val="single" w:sz="4" w:space="0" w:color="A6A6A6"/>
            </w:tcBorders>
            <w:shd w:val="clear" w:color="000000" w:fill="FFF2CC"/>
            <w:noWrap/>
            <w:vAlign w:val="center"/>
            <w:hideMark/>
          </w:tcPr>
          <w:p w14:paraId="7D963FD9" w14:textId="77777777" w:rsidR="00344956" w:rsidRPr="00586D2C" w:rsidRDefault="00344956" w:rsidP="00641622">
            <w:pPr>
              <w:autoSpaceDE/>
              <w:autoSpaceDN/>
              <w:jc w:val="right"/>
              <w:rPr>
                <w:rFonts w:ascii="Arial Narrow" w:hAnsi="Arial Narrow"/>
                <w:color w:val="000000"/>
                <w:lang w:val="es-CO" w:eastAsia="es-CO"/>
              </w:rPr>
            </w:pPr>
            <w:r w:rsidRPr="00586D2C">
              <w:rPr>
                <w:rFonts w:ascii="Arial Narrow" w:hAnsi="Arial Narrow"/>
                <w:color w:val="000000"/>
                <w:lang w:val="es-CO" w:eastAsia="es-CO"/>
              </w:rPr>
              <w:t>1.000.059.769.771</w:t>
            </w:r>
          </w:p>
        </w:tc>
        <w:tc>
          <w:tcPr>
            <w:tcW w:w="1539" w:type="dxa"/>
            <w:tcBorders>
              <w:top w:val="nil"/>
              <w:left w:val="nil"/>
              <w:bottom w:val="single" w:sz="4" w:space="0" w:color="A6A6A6"/>
              <w:right w:val="single" w:sz="4" w:space="0" w:color="A6A6A6"/>
            </w:tcBorders>
            <w:shd w:val="clear" w:color="auto" w:fill="auto"/>
            <w:noWrap/>
            <w:vAlign w:val="center"/>
            <w:hideMark/>
          </w:tcPr>
          <w:p w14:paraId="081C529C" w14:textId="77777777" w:rsidR="00344956" w:rsidRPr="00586D2C" w:rsidRDefault="00344956" w:rsidP="00641622">
            <w:pPr>
              <w:autoSpaceDE/>
              <w:autoSpaceDN/>
              <w:jc w:val="right"/>
              <w:rPr>
                <w:rFonts w:ascii="Arial Narrow" w:hAnsi="Arial Narrow"/>
                <w:color w:val="000000"/>
                <w:lang w:val="es-CO" w:eastAsia="es-CO"/>
              </w:rPr>
            </w:pPr>
            <w:r w:rsidRPr="00586D2C">
              <w:rPr>
                <w:rFonts w:ascii="Arial Narrow" w:hAnsi="Arial Narrow"/>
                <w:color w:val="000000"/>
                <w:lang w:val="es-CO" w:eastAsia="es-CO"/>
              </w:rPr>
              <w:t>375.669.488.954</w:t>
            </w:r>
          </w:p>
        </w:tc>
      </w:tr>
      <w:tr w:rsidR="00344956" w:rsidRPr="00586D2C" w14:paraId="5517BCD4" w14:textId="77777777" w:rsidTr="009C07BE">
        <w:trPr>
          <w:trHeight w:val="300"/>
        </w:trPr>
        <w:tc>
          <w:tcPr>
            <w:tcW w:w="1276" w:type="dxa"/>
            <w:tcBorders>
              <w:top w:val="nil"/>
              <w:left w:val="single" w:sz="4" w:space="0" w:color="A6A6A6"/>
              <w:bottom w:val="single" w:sz="4" w:space="0" w:color="A6A6A6"/>
              <w:right w:val="single" w:sz="4" w:space="0" w:color="A6A6A6"/>
            </w:tcBorders>
            <w:shd w:val="clear" w:color="auto" w:fill="auto"/>
            <w:noWrap/>
            <w:vAlign w:val="center"/>
            <w:hideMark/>
          </w:tcPr>
          <w:p w14:paraId="46007415" w14:textId="77777777" w:rsidR="00344956" w:rsidRPr="00586D2C" w:rsidRDefault="00344956" w:rsidP="00641622">
            <w:pPr>
              <w:autoSpaceDE/>
              <w:autoSpaceDN/>
              <w:rPr>
                <w:rFonts w:ascii="Arial Narrow" w:hAnsi="Arial Narrow"/>
                <w:color w:val="000000"/>
                <w:lang w:val="es-CO" w:eastAsia="es-CO"/>
              </w:rPr>
            </w:pPr>
            <w:r w:rsidRPr="00586D2C">
              <w:rPr>
                <w:rFonts w:ascii="Arial Narrow" w:hAnsi="Arial Narrow"/>
                <w:color w:val="000000"/>
                <w:lang w:val="es-CO" w:eastAsia="es-CO"/>
              </w:rPr>
              <w:t>4.8</w:t>
            </w:r>
          </w:p>
        </w:tc>
        <w:tc>
          <w:tcPr>
            <w:tcW w:w="567" w:type="dxa"/>
            <w:tcBorders>
              <w:top w:val="nil"/>
              <w:left w:val="nil"/>
              <w:bottom w:val="single" w:sz="4" w:space="0" w:color="A6A6A6"/>
              <w:right w:val="nil"/>
            </w:tcBorders>
            <w:shd w:val="clear" w:color="auto" w:fill="auto"/>
            <w:noWrap/>
            <w:vAlign w:val="center"/>
            <w:hideMark/>
          </w:tcPr>
          <w:p w14:paraId="1A721BAE" w14:textId="77777777" w:rsidR="00344956" w:rsidRPr="00586D2C" w:rsidRDefault="00344956" w:rsidP="00641622">
            <w:pPr>
              <w:autoSpaceDE/>
              <w:autoSpaceDN/>
              <w:jc w:val="center"/>
              <w:rPr>
                <w:rFonts w:ascii="Arial Narrow" w:hAnsi="Arial Narrow"/>
                <w:color w:val="000000"/>
                <w:lang w:val="es-CO" w:eastAsia="es-CO"/>
              </w:rPr>
            </w:pPr>
            <w:r w:rsidRPr="00586D2C">
              <w:rPr>
                <w:rFonts w:ascii="Arial Narrow" w:hAnsi="Arial Narrow"/>
                <w:color w:val="000000"/>
                <w:lang w:val="es-CO" w:eastAsia="es-CO"/>
              </w:rPr>
              <w:t>Cr</w:t>
            </w:r>
          </w:p>
        </w:tc>
        <w:tc>
          <w:tcPr>
            <w:tcW w:w="2830" w:type="dxa"/>
            <w:tcBorders>
              <w:top w:val="nil"/>
              <w:left w:val="single" w:sz="4" w:space="0" w:color="A6A6A6"/>
              <w:bottom w:val="single" w:sz="4" w:space="0" w:color="A6A6A6"/>
              <w:right w:val="nil"/>
            </w:tcBorders>
            <w:shd w:val="clear" w:color="auto" w:fill="auto"/>
            <w:vAlign w:val="center"/>
            <w:hideMark/>
          </w:tcPr>
          <w:p w14:paraId="269C91B8" w14:textId="77777777" w:rsidR="00344956" w:rsidRPr="00586D2C" w:rsidRDefault="00344956" w:rsidP="00641622">
            <w:pPr>
              <w:autoSpaceDE/>
              <w:autoSpaceDN/>
              <w:rPr>
                <w:rFonts w:ascii="Arial Narrow" w:hAnsi="Arial Narrow"/>
                <w:color w:val="000000"/>
                <w:lang w:val="es-CO" w:eastAsia="es-CO"/>
              </w:rPr>
            </w:pPr>
            <w:r w:rsidRPr="00586D2C">
              <w:rPr>
                <w:rFonts w:ascii="Arial Narrow" w:hAnsi="Arial Narrow"/>
                <w:color w:val="000000"/>
                <w:lang w:val="es-CO" w:eastAsia="es-CO"/>
              </w:rPr>
              <w:t xml:space="preserve">Otros ingresos </w:t>
            </w:r>
          </w:p>
        </w:tc>
        <w:tc>
          <w:tcPr>
            <w:tcW w:w="1559" w:type="dxa"/>
            <w:tcBorders>
              <w:top w:val="nil"/>
              <w:left w:val="single" w:sz="4" w:space="0" w:color="A6A6A6"/>
              <w:bottom w:val="single" w:sz="4" w:space="0" w:color="A6A6A6"/>
              <w:right w:val="single" w:sz="4" w:space="0" w:color="A6A6A6"/>
            </w:tcBorders>
            <w:shd w:val="clear" w:color="000000" w:fill="FFF2CC"/>
            <w:noWrap/>
            <w:vAlign w:val="center"/>
            <w:hideMark/>
          </w:tcPr>
          <w:p w14:paraId="5F8EF976" w14:textId="77777777" w:rsidR="00344956" w:rsidRPr="00586D2C" w:rsidRDefault="00344956" w:rsidP="00641622">
            <w:pPr>
              <w:autoSpaceDE/>
              <w:autoSpaceDN/>
              <w:jc w:val="right"/>
              <w:rPr>
                <w:rFonts w:ascii="Arial Narrow" w:hAnsi="Arial Narrow"/>
                <w:color w:val="000000"/>
                <w:lang w:val="es-CO" w:eastAsia="es-CO"/>
              </w:rPr>
            </w:pPr>
            <w:r w:rsidRPr="00586D2C">
              <w:rPr>
                <w:rFonts w:ascii="Arial Narrow" w:hAnsi="Arial Narrow"/>
                <w:color w:val="000000"/>
                <w:lang w:val="es-CO" w:eastAsia="es-CO"/>
              </w:rPr>
              <w:t>269.653.995.432</w:t>
            </w:r>
          </w:p>
        </w:tc>
        <w:tc>
          <w:tcPr>
            <w:tcW w:w="1561" w:type="dxa"/>
            <w:tcBorders>
              <w:top w:val="nil"/>
              <w:left w:val="nil"/>
              <w:bottom w:val="single" w:sz="4" w:space="0" w:color="A6A6A6"/>
              <w:right w:val="single" w:sz="4" w:space="0" w:color="A6A6A6"/>
            </w:tcBorders>
            <w:shd w:val="clear" w:color="000000" w:fill="FFF2CC"/>
            <w:noWrap/>
            <w:vAlign w:val="center"/>
            <w:hideMark/>
          </w:tcPr>
          <w:p w14:paraId="0B0517DC" w14:textId="77777777" w:rsidR="00344956" w:rsidRPr="00586D2C" w:rsidRDefault="00344956" w:rsidP="00641622">
            <w:pPr>
              <w:autoSpaceDE/>
              <w:autoSpaceDN/>
              <w:jc w:val="right"/>
              <w:rPr>
                <w:rFonts w:ascii="Arial Narrow" w:hAnsi="Arial Narrow"/>
                <w:color w:val="000000"/>
                <w:lang w:val="es-CO" w:eastAsia="es-CO"/>
              </w:rPr>
            </w:pPr>
            <w:r w:rsidRPr="00586D2C">
              <w:rPr>
                <w:rFonts w:ascii="Arial Narrow" w:hAnsi="Arial Narrow"/>
                <w:color w:val="000000"/>
                <w:lang w:val="es-CO" w:eastAsia="es-CO"/>
              </w:rPr>
              <w:t>393.221.491.269</w:t>
            </w:r>
          </w:p>
        </w:tc>
        <w:tc>
          <w:tcPr>
            <w:tcW w:w="1539" w:type="dxa"/>
            <w:tcBorders>
              <w:top w:val="nil"/>
              <w:left w:val="nil"/>
              <w:bottom w:val="single" w:sz="4" w:space="0" w:color="A6A6A6"/>
              <w:right w:val="single" w:sz="4" w:space="0" w:color="A6A6A6"/>
            </w:tcBorders>
            <w:shd w:val="clear" w:color="auto" w:fill="auto"/>
            <w:noWrap/>
            <w:vAlign w:val="center"/>
            <w:hideMark/>
          </w:tcPr>
          <w:p w14:paraId="5D710D4A" w14:textId="77777777" w:rsidR="00344956" w:rsidRPr="00586D2C" w:rsidRDefault="00344956" w:rsidP="00641622">
            <w:pPr>
              <w:autoSpaceDE/>
              <w:autoSpaceDN/>
              <w:jc w:val="right"/>
              <w:rPr>
                <w:rFonts w:ascii="Arial Narrow" w:hAnsi="Arial Narrow"/>
                <w:color w:val="000000"/>
                <w:lang w:val="es-CO" w:eastAsia="es-CO"/>
              </w:rPr>
            </w:pPr>
            <w:r w:rsidRPr="00586D2C">
              <w:rPr>
                <w:rFonts w:ascii="Arial Narrow" w:hAnsi="Arial Narrow"/>
                <w:color w:val="000000"/>
                <w:lang w:val="es-CO" w:eastAsia="es-CO"/>
              </w:rPr>
              <w:t>-123.567.495.837</w:t>
            </w:r>
          </w:p>
        </w:tc>
      </w:tr>
    </w:tbl>
    <w:p w14:paraId="33E0DE3F" w14:textId="1ADAD424" w:rsidR="00344956" w:rsidRPr="00C16D60" w:rsidRDefault="00344956" w:rsidP="00344956">
      <w:pPr>
        <w:autoSpaceDE/>
        <w:autoSpaceDN/>
        <w:jc w:val="both"/>
        <w:rPr>
          <w:rFonts w:eastAsia="Calibri"/>
          <w:b/>
          <w:sz w:val="2"/>
          <w:szCs w:val="2"/>
          <w:lang w:val="es-CO" w:eastAsia="en-US"/>
        </w:rPr>
      </w:pPr>
    </w:p>
    <w:tbl>
      <w:tblPr>
        <w:tblW w:w="10238" w:type="dxa"/>
        <w:tblLayout w:type="fixed"/>
        <w:tblCellMar>
          <w:left w:w="70" w:type="dxa"/>
          <w:right w:w="70" w:type="dxa"/>
        </w:tblCellMar>
        <w:tblLook w:val="04A0" w:firstRow="1" w:lastRow="0" w:firstColumn="1" w:lastColumn="0" w:noHBand="0" w:noVBand="1"/>
      </w:tblPr>
      <w:tblGrid>
        <w:gridCol w:w="1132"/>
        <w:gridCol w:w="568"/>
        <w:gridCol w:w="5530"/>
        <w:gridCol w:w="2126"/>
        <w:gridCol w:w="11"/>
        <w:gridCol w:w="608"/>
        <w:gridCol w:w="263"/>
      </w:tblGrid>
      <w:tr w:rsidR="00344956" w:rsidRPr="00607BC7" w14:paraId="645E6FF9" w14:textId="77777777" w:rsidTr="00C45B32">
        <w:trPr>
          <w:gridAfter w:val="2"/>
          <w:wAfter w:w="871" w:type="dxa"/>
          <w:trHeight w:val="262"/>
        </w:trPr>
        <w:tc>
          <w:tcPr>
            <w:tcW w:w="1132" w:type="dxa"/>
            <w:tcBorders>
              <w:top w:val="nil"/>
              <w:left w:val="nil"/>
              <w:bottom w:val="nil"/>
              <w:right w:val="nil"/>
            </w:tcBorders>
            <w:shd w:val="clear" w:color="000000" w:fill="FFFFFF"/>
            <w:noWrap/>
            <w:vAlign w:val="bottom"/>
            <w:hideMark/>
          </w:tcPr>
          <w:p w14:paraId="7FB36B23" w14:textId="77777777" w:rsidR="00810D56" w:rsidRDefault="00810D56" w:rsidP="00641622">
            <w:pPr>
              <w:autoSpaceDE/>
              <w:autoSpaceDN/>
              <w:rPr>
                <w:rFonts w:ascii="Arial Narrow" w:hAnsi="Arial Narrow" w:cs="Calibri"/>
                <w:lang w:val="es-CO" w:eastAsia="es-CO"/>
              </w:rPr>
            </w:pPr>
          </w:p>
          <w:p w14:paraId="54BAF7EB" w14:textId="67E60DFC" w:rsidR="00344956" w:rsidRPr="00607BC7" w:rsidRDefault="00344956" w:rsidP="00641622">
            <w:pPr>
              <w:autoSpaceDE/>
              <w:autoSpaceDN/>
              <w:rPr>
                <w:rFonts w:ascii="Arial Narrow" w:hAnsi="Arial Narrow" w:cs="Calibri"/>
                <w:lang w:val="es-CO" w:eastAsia="es-CO"/>
              </w:rPr>
            </w:pPr>
            <w:r w:rsidRPr="00607BC7">
              <w:rPr>
                <w:rFonts w:ascii="Arial Narrow" w:hAnsi="Arial Narrow" w:cs="Calibri"/>
                <w:lang w:val="es-CO" w:eastAsia="es-CO"/>
              </w:rPr>
              <w:t>ANEXO 28.1</w:t>
            </w:r>
          </w:p>
        </w:tc>
        <w:tc>
          <w:tcPr>
            <w:tcW w:w="568" w:type="dxa"/>
            <w:tcBorders>
              <w:top w:val="nil"/>
              <w:left w:val="nil"/>
              <w:bottom w:val="nil"/>
              <w:right w:val="nil"/>
            </w:tcBorders>
            <w:shd w:val="clear" w:color="auto" w:fill="auto"/>
            <w:noWrap/>
            <w:vAlign w:val="bottom"/>
            <w:hideMark/>
          </w:tcPr>
          <w:p w14:paraId="23C5D4D4" w14:textId="77777777" w:rsidR="00344956" w:rsidRPr="00607BC7" w:rsidRDefault="00344956" w:rsidP="00641622">
            <w:pPr>
              <w:autoSpaceDE/>
              <w:autoSpaceDN/>
              <w:rPr>
                <w:rFonts w:ascii="Arial Narrow" w:hAnsi="Arial Narrow" w:cs="Calibri"/>
                <w:lang w:val="es-CO" w:eastAsia="es-CO"/>
              </w:rPr>
            </w:pPr>
          </w:p>
        </w:tc>
        <w:tc>
          <w:tcPr>
            <w:tcW w:w="5530" w:type="dxa"/>
            <w:tcBorders>
              <w:top w:val="nil"/>
              <w:left w:val="nil"/>
              <w:bottom w:val="nil"/>
              <w:right w:val="nil"/>
            </w:tcBorders>
            <w:shd w:val="clear" w:color="auto" w:fill="auto"/>
            <w:noWrap/>
            <w:vAlign w:val="bottom"/>
            <w:hideMark/>
          </w:tcPr>
          <w:p w14:paraId="7782966A" w14:textId="77777777" w:rsidR="00344956" w:rsidRPr="00607BC7" w:rsidRDefault="00344956" w:rsidP="00641622">
            <w:pPr>
              <w:autoSpaceDE/>
              <w:autoSpaceDN/>
              <w:rPr>
                <w:lang w:val="es-CO" w:eastAsia="es-CO"/>
              </w:rPr>
            </w:pPr>
          </w:p>
        </w:tc>
        <w:tc>
          <w:tcPr>
            <w:tcW w:w="2137" w:type="dxa"/>
            <w:gridSpan w:val="2"/>
            <w:tcBorders>
              <w:top w:val="nil"/>
              <w:left w:val="nil"/>
              <w:bottom w:val="nil"/>
              <w:right w:val="nil"/>
            </w:tcBorders>
            <w:shd w:val="clear" w:color="auto" w:fill="auto"/>
            <w:noWrap/>
            <w:vAlign w:val="bottom"/>
            <w:hideMark/>
          </w:tcPr>
          <w:p w14:paraId="67D152B2" w14:textId="77777777" w:rsidR="00344956" w:rsidRPr="00607BC7" w:rsidRDefault="00344956" w:rsidP="00641622">
            <w:pPr>
              <w:autoSpaceDE/>
              <w:autoSpaceDN/>
              <w:rPr>
                <w:lang w:val="es-CO" w:eastAsia="es-CO"/>
              </w:rPr>
            </w:pPr>
          </w:p>
        </w:tc>
      </w:tr>
      <w:tr w:rsidR="00344956" w:rsidRPr="00607BC7" w14:paraId="4A702B48" w14:textId="77777777" w:rsidTr="00C45B32">
        <w:trPr>
          <w:gridAfter w:val="2"/>
          <w:wAfter w:w="871" w:type="dxa"/>
          <w:trHeight w:val="420"/>
        </w:trPr>
        <w:tc>
          <w:tcPr>
            <w:tcW w:w="7230" w:type="dxa"/>
            <w:gridSpan w:val="3"/>
            <w:vMerge w:val="restart"/>
            <w:tcBorders>
              <w:top w:val="nil"/>
              <w:left w:val="nil"/>
              <w:bottom w:val="nil"/>
              <w:right w:val="single" w:sz="4" w:space="0" w:color="A6A6A6"/>
            </w:tcBorders>
            <w:shd w:val="clear" w:color="000000" w:fill="00B0F0"/>
            <w:vAlign w:val="center"/>
            <w:hideMark/>
          </w:tcPr>
          <w:p w14:paraId="15FA8039" w14:textId="77777777" w:rsidR="00344956" w:rsidRPr="00607BC7" w:rsidRDefault="00344956" w:rsidP="00641622">
            <w:pPr>
              <w:autoSpaceDE/>
              <w:autoSpaceDN/>
              <w:jc w:val="center"/>
              <w:rPr>
                <w:rFonts w:ascii="Arial Narrow" w:hAnsi="Arial Narrow" w:cs="Calibri"/>
                <w:b/>
                <w:bCs/>
                <w:color w:val="FFFFFF"/>
                <w:lang w:val="es-CO" w:eastAsia="es-CO"/>
              </w:rPr>
            </w:pPr>
            <w:r w:rsidRPr="00607BC7">
              <w:rPr>
                <w:rFonts w:ascii="Arial Narrow" w:hAnsi="Arial Narrow" w:cs="Calibri"/>
                <w:b/>
                <w:bCs/>
                <w:color w:val="FFFFFF"/>
                <w:lang w:val="es-CO" w:eastAsia="es-CO"/>
              </w:rPr>
              <w:t>DESCRIPCION</w:t>
            </w:r>
          </w:p>
        </w:tc>
        <w:tc>
          <w:tcPr>
            <w:tcW w:w="2137" w:type="dxa"/>
            <w:gridSpan w:val="2"/>
            <w:vMerge w:val="restart"/>
            <w:tcBorders>
              <w:top w:val="single" w:sz="4" w:space="0" w:color="A6A6A6"/>
              <w:left w:val="single" w:sz="4" w:space="0" w:color="A6A6A6"/>
              <w:bottom w:val="nil"/>
              <w:right w:val="nil"/>
            </w:tcBorders>
            <w:shd w:val="clear" w:color="000000" w:fill="00B0F0"/>
            <w:vAlign w:val="center"/>
            <w:hideMark/>
          </w:tcPr>
          <w:p w14:paraId="4615B93D" w14:textId="77777777" w:rsidR="00344956" w:rsidRPr="00607BC7" w:rsidRDefault="00344956" w:rsidP="00641622">
            <w:pPr>
              <w:autoSpaceDE/>
              <w:autoSpaceDN/>
              <w:jc w:val="center"/>
              <w:rPr>
                <w:rFonts w:ascii="Arial Narrow" w:hAnsi="Arial Narrow" w:cs="Calibri"/>
                <w:b/>
                <w:bCs/>
                <w:color w:val="FFFFFF"/>
                <w:lang w:val="es-CO" w:eastAsia="es-CO"/>
              </w:rPr>
            </w:pPr>
            <w:r w:rsidRPr="00607BC7">
              <w:rPr>
                <w:rFonts w:ascii="Arial Narrow" w:hAnsi="Arial Narrow" w:cs="Calibri"/>
                <w:b/>
                <w:bCs/>
                <w:color w:val="FFFFFF"/>
                <w:lang w:val="es-CO" w:eastAsia="es-CO"/>
              </w:rPr>
              <w:t>SALDOS</w:t>
            </w:r>
          </w:p>
        </w:tc>
      </w:tr>
      <w:tr w:rsidR="00344956" w:rsidRPr="00607BC7" w14:paraId="3FBC4AB1" w14:textId="77777777" w:rsidTr="00C45B32">
        <w:trPr>
          <w:trHeight w:val="70"/>
        </w:trPr>
        <w:tc>
          <w:tcPr>
            <w:tcW w:w="7230" w:type="dxa"/>
            <w:gridSpan w:val="3"/>
            <w:vMerge/>
            <w:tcBorders>
              <w:top w:val="nil"/>
              <w:left w:val="nil"/>
              <w:bottom w:val="nil"/>
              <w:right w:val="single" w:sz="4" w:space="0" w:color="A6A6A6"/>
            </w:tcBorders>
            <w:vAlign w:val="center"/>
            <w:hideMark/>
          </w:tcPr>
          <w:p w14:paraId="4C3945FE" w14:textId="77777777" w:rsidR="00344956" w:rsidRPr="00607BC7" w:rsidRDefault="00344956" w:rsidP="00641622">
            <w:pPr>
              <w:autoSpaceDE/>
              <w:autoSpaceDN/>
              <w:rPr>
                <w:rFonts w:ascii="Arial Narrow" w:hAnsi="Arial Narrow" w:cs="Calibri"/>
                <w:b/>
                <w:bCs/>
                <w:color w:val="FFFFFF"/>
                <w:lang w:val="es-CO" w:eastAsia="es-CO"/>
              </w:rPr>
            </w:pPr>
          </w:p>
        </w:tc>
        <w:tc>
          <w:tcPr>
            <w:tcW w:w="2137" w:type="dxa"/>
            <w:gridSpan w:val="2"/>
            <w:vMerge/>
            <w:tcBorders>
              <w:top w:val="single" w:sz="4" w:space="0" w:color="A6A6A6"/>
              <w:left w:val="single" w:sz="4" w:space="0" w:color="A6A6A6"/>
              <w:bottom w:val="nil"/>
              <w:right w:val="nil"/>
            </w:tcBorders>
            <w:vAlign w:val="center"/>
            <w:hideMark/>
          </w:tcPr>
          <w:p w14:paraId="4C3EFD23" w14:textId="77777777" w:rsidR="00344956" w:rsidRPr="00607BC7" w:rsidRDefault="00344956" w:rsidP="00641622">
            <w:pPr>
              <w:autoSpaceDE/>
              <w:autoSpaceDN/>
              <w:rPr>
                <w:rFonts w:ascii="Arial Narrow" w:hAnsi="Arial Narrow" w:cs="Calibri"/>
                <w:b/>
                <w:bCs/>
                <w:color w:val="FFFFFF"/>
                <w:lang w:val="es-CO" w:eastAsia="es-CO"/>
              </w:rPr>
            </w:pPr>
          </w:p>
        </w:tc>
        <w:tc>
          <w:tcPr>
            <w:tcW w:w="871" w:type="dxa"/>
            <w:gridSpan w:val="2"/>
            <w:tcBorders>
              <w:top w:val="nil"/>
              <w:left w:val="nil"/>
              <w:bottom w:val="nil"/>
              <w:right w:val="nil"/>
            </w:tcBorders>
            <w:shd w:val="clear" w:color="auto" w:fill="auto"/>
            <w:noWrap/>
            <w:vAlign w:val="bottom"/>
            <w:hideMark/>
          </w:tcPr>
          <w:p w14:paraId="2781F5B8" w14:textId="77777777" w:rsidR="00344956" w:rsidRPr="00607BC7" w:rsidRDefault="00344956" w:rsidP="00641622">
            <w:pPr>
              <w:autoSpaceDE/>
              <w:autoSpaceDN/>
              <w:jc w:val="center"/>
              <w:rPr>
                <w:rFonts w:ascii="Arial Narrow" w:hAnsi="Arial Narrow" w:cs="Calibri"/>
                <w:b/>
                <w:bCs/>
                <w:color w:val="FFFFFF"/>
                <w:lang w:val="es-CO" w:eastAsia="es-CO"/>
              </w:rPr>
            </w:pPr>
          </w:p>
        </w:tc>
      </w:tr>
      <w:tr w:rsidR="00344956" w:rsidRPr="00607BC7" w14:paraId="67686634" w14:textId="77777777" w:rsidTr="00C45B32">
        <w:trPr>
          <w:trHeight w:val="262"/>
        </w:trPr>
        <w:tc>
          <w:tcPr>
            <w:tcW w:w="1132" w:type="dxa"/>
            <w:tcBorders>
              <w:top w:val="single" w:sz="4" w:space="0" w:color="A6A6A6"/>
              <w:left w:val="single" w:sz="4" w:space="0" w:color="A6A6A6"/>
              <w:bottom w:val="single" w:sz="4" w:space="0" w:color="A6A6A6"/>
              <w:right w:val="single" w:sz="4" w:space="0" w:color="A6A6A6"/>
            </w:tcBorders>
            <w:shd w:val="clear" w:color="000000" w:fill="00B0F0"/>
            <w:vAlign w:val="center"/>
            <w:hideMark/>
          </w:tcPr>
          <w:p w14:paraId="358A40A4" w14:textId="77777777" w:rsidR="00344956" w:rsidRPr="00607BC7" w:rsidRDefault="00344956" w:rsidP="00641622">
            <w:pPr>
              <w:autoSpaceDE/>
              <w:autoSpaceDN/>
              <w:jc w:val="center"/>
              <w:rPr>
                <w:rFonts w:ascii="Arial Narrow" w:hAnsi="Arial Narrow" w:cs="Calibri"/>
                <w:b/>
                <w:bCs/>
                <w:color w:val="FFFFFF"/>
                <w:lang w:val="es-CO" w:eastAsia="es-CO"/>
              </w:rPr>
            </w:pPr>
            <w:r w:rsidRPr="00586D2C">
              <w:rPr>
                <w:rFonts w:ascii="Arial Narrow" w:hAnsi="Arial Narrow"/>
                <w:b/>
                <w:bCs/>
                <w:color w:val="FFFFFF"/>
                <w:lang w:val="es-CO" w:eastAsia="es-CO"/>
              </w:rPr>
              <w:t>CÓDIGO CONTABLE</w:t>
            </w:r>
          </w:p>
        </w:tc>
        <w:tc>
          <w:tcPr>
            <w:tcW w:w="568" w:type="dxa"/>
            <w:tcBorders>
              <w:top w:val="single" w:sz="4" w:space="0" w:color="A6A6A6"/>
              <w:left w:val="nil"/>
              <w:bottom w:val="single" w:sz="4" w:space="0" w:color="A6A6A6"/>
              <w:right w:val="single" w:sz="4" w:space="0" w:color="A6A6A6"/>
            </w:tcBorders>
            <w:shd w:val="clear" w:color="000000" w:fill="00B0F0"/>
            <w:vAlign w:val="center"/>
            <w:hideMark/>
          </w:tcPr>
          <w:p w14:paraId="13DEB357" w14:textId="77777777" w:rsidR="00344956" w:rsidRPr="00607BC7" w:rsidRDefault="00344956" w:rsidP="00641622">
            <w:pPr>
              <w:autoSpaceDE/>
              <w:autoSpaceDN/>
              <w:jc w:val="center"/>
              <w:rPr>
                <w:rFonts w:ascii="Arial Narrow" w:hAnsi="Arial Narrow" w:cs="Calibri"/>
                <w:b/>
                <w:bCs/>
                <w:color w:val="FFFFFF"/>
                <w:lang w:val="es-CO" w:eastAsia="es-CO"/>
              </w:rPr>
            </w:pPr>
            <w:r w:rsidRPr="00607BC7">
              <w:rPr>
                <w:rFonts w:ascii="Arial Narrow" w:hAnsi="Arial Narrow" w:cs="Calibri"/>
                <w:b/>
                <w:bCs/>
                <w:color w:val="FFFFFF"/>
                <w:lang w:val="es-CO" w:eastAsia="es-CO"/>
              </w:rPr>
              <w:t>NAT</w:t>
            </w:r>
          </w:p>
        </w:tc>
        <w:tc>
          <w:tcPr>
            <w:tcW w:w="5530" w:type="dxa"/>
            <w:tcBorders>
              <w:top w:val="single" w:sz="4" w:space="0" w:color="A6A6A6"/>
              <w:left w:val="nil"/>
              <w:bottom w:val="single" w:sz="4" w:space="0" w:color="A6A6A6"/>
              <w:right w:val="single" w:sz="4" w:space="0" w:color="A6A6A6"/>
            </w:tcBorders>
            <w:shd w:val="clear" w:color="000000" w:fill="3366CC"/>
            <w:vAlign w:val="center"/>
            <w:hideMark/>
          </w:tcPr>
          <w:p w14:paraId="6192C953" w14:textId="77777777" w:rsidR="00344956" w:rsidRPr="00607BC7" w:rsidRDefault="00344956" w:rsidP="00641622">
            <w:pPr>
              <w:autoSpaceDE/>
              <w:autoSpaceDN/>
              <w:jc w:val="center"/>
              <w:rPr>
                <w:rFonts w:ascii="Arial Narrow" w:hAnsi="Arial Narrow" w:cs="Calibri"/>
                <w:b/>
                <w:bCs/>
                <w:color w:val="FFFFFF"/>
                <w:lang w:val="es-CO" w:eastAsia="es-CO"/>
              </w:rPr>
            </w:pPr>
            <w:r w:rsidRPr="00607BC7">
              <w:rPr>
                <w:rFonts w:ascii="Arial Narrow" w:hAnsi="Arial Narrow" w:cs="Calibri"/>
                <w:b/>
                <w:bCs/>
                <w:color w:val="FFFFFF"/>
                <w:lang w:val="es-CO" w:eastAsia="es-CO"/>
              </w:rPr>
              <w:t>CONCEPTO</w:t>
            </w:r>
          </w:p>
        </w:tc>
        <w:tc>
          <w:tcPr>
            <w:tcW w:w="2137" w:type="dxa"/>
            <w:gridSpan w:val="2"/>
            <w:tcBorders>
              <w:top w:val="single" w:sz="4" w:space="0" w:color="A6A6A6"/>
              <w:left w:val="nil"/>
              <w:bottom w:val="single" w:sz="4" w:space="0" w:color="A6A6A6"/>
              <w:right w:val="nil"/>
            </w:tcBorders>
            <w:shd w:val="clear" w:color="000000" w:fill="3366CC"/>
            <w:vAlign w:val="center"/>
            <w:hideMark/>
          </w:tcPr>
          <w:p w14:paraId="5742623F" w14:textId="77777777" w:rsidR="00344956" w:rsidRPr="00607BC7" w:rsidRDefault="00344956" w:rsidP="00641622">
            <w:pPr>
              <w:autoSpaceDE/>
              <w:autoSpaceDN/>
              <w:jc w:val="center"/>
              <w:rPr>
                <w:rFonts w:ascii="Arial Narrow" w:hAnsi="Arial Narrow" w:cs="Calibri"/>
                <w:b/>
                <w:bCs/>
                <w:color w:val="FFFFFF"/>
                <w:lang w:val="es-CO" w:eastAsia="es-CO"/>
              </w:rPr>
            </w:pPr>
            <w:r w:rsidRPr="00607BC7">
              <w:rPr>
                <w:rFonts w:ascii="Arial Narrow" w:hAnsi="Arial Narrow" w:cs="Calibri"/>
                <w:b/>
                <w:bCs/>
                <w:color w:val="FFFFFF"/>
                <w:lang w:val="es-CO" w:eastAsia="es-CO"/>
              </w:rPr>
              <w:t>2.022</w:t>
            </w:r>
          </w:p>
        </w:tc>
        <w:tc>
          <w:tcPr>
            <w:tcW w:w="871" w:type="dxa"/>
            <w:gridSpan w:val="2"/>
            <w:vAlign w:val="center"/>
            <w:hideMark/>
          </w:tcPr>
          <w:p w14:paraId="28BFF6B6" w14:textId="77777777" w:rsidR="00344956" w:rsidRPr="00607BC7" w:rsidRDefault="00344956" w:rsidP="00641622">
            <w:pPr>
              <w:autoSpaceDE/>
              <w:autoSpaceDN/>
              <w:rPr>
                <w:lang w:val="es-CO" w:eastAsia="es-CO"/>
              </w:rPr>
            </w:pPr>
          </w:p>
        </w:tc>
      </w:tr>
      <w:tr w:rsidR="00344956" w:rsidRPr="00607BC7" w14:paraId="6EF57435" w14:textId="77777777" w:rsidTr="00C45B32">
        <w:trPr>
          <w:trHeight w:val="262"/>
        </w:trPr>
        <w:tc>
          <w:tcPr>
            <w:tcW w:w="1132" w:type="dxa"/>
            <w:tcBorders>
              <w:top w:val="nil"/>
              <w:left w:val="single" w:sz="4" w:space="0" w:color="A6A6A6"/>
              <w:bottom w:val="single" w:sz="4" w:space="0" w:color="A6A6A6"/>
              <w:right w:val="single" w:sz="4" w:space="0" w:color="A6A6A6"/>
            </w:tcBorders>
            <w:shd w:val="clear" w:color="auto" w:fill="auto"/>
            <w:vAlign w:val="center"/>
            <w:hideMark/>
          </w:tcPr>
          <w:p w14:paraId="2B25BAAC" w14:textId="77777777" w:rsidR="00344956" w:rsidRPr="00607BC7" w:rsidRDefault="00344956" w:rsidP="00641622">
            <w:pPr>
              <w:autoSpaceDE/>
              <w:autoSpaceDN/>
              <w:rPr>
                <w:rFonts w:ascii="Arial Narrow" w:hAnsi="Arial Narrow" w:cs="Calibri"/>
                <w:b/>
                <w:bCs/>
                <w:color w:val="000000"/>
                <w:lang w:val="es-CO" w:eastAsia="es-CO"/>
              </w:rPr>
            </w:pPr>
            <w:r w:rsidRPr="00607BC7">
              <w:rPr>
                <w:rFonts w:ascii="Arial Narrow" w:hAnsi="Arial Narrow" w:cs="Calibri"/>
                <w:b/>
                <w:bCs/>
                <w:color w:val="000000"/>
                <w:lang w:val="es-CO" w:eastAsia="es-CO"/>
              </w:rPr>
              <w:t>4.4.28</w:t>
            </w:r>
          </w:p>
        </w:tc>
        <w:tc>
          <w:tcPr>
            <w:tcW w:w="568" w:type="dxa"/>
            <w:tcBorders>
              <w:top w:val="nil"/>
              <w:left w:val="nil"/>
              <w:bottom w:val="single" w:sz="4" w:space="0" w:color="A6A6A6"/>
              <w:right w:val="single" w:sz="4" w:space="0" w:color="A6A6A6"/>
            </w:tcBorders>
            <w:shd w:val="clear" w:color="auto" w:fill="auto"/>
            <w:vAlign w:val="center"/>
            <w:hideMark/>
          </w:tcPr>
          <w:p w14:paraId="617733E5" w14:textId="77777777" w:rsidR="00344956" w:rsidRPr="00607BC7" w:rsidRDefault="00344956" w:rsidP="00641622">
            <w:pPr>
              <w:autoSpaceDE/>
              <w:autoSpaceDN/>
              <w:jc w:val="center"/>
              <w:rPr>
                <w:rFonts w:ascii="Arial Narrow" w:hAnsi="Arial Narrow" w:cs="Calibri"/>
                <w:b/>
                <w:bCs/>
                <w:color w:val="000000"/>
                <w:lang w:val="es-CO" w:eastAsia="es-CO"/>
              </w:rPr>
            </w:pPr>
            <w:r w:rsidRPr="00607BC7">
              <w:rPr>
                <w:rFonts w:ascii="Arial Narrow" w:hAnsi="Arial Narrow" w:cs="Calibri"/>
                <w:b/>
                <w:bCs/>
                <w:color w:val="000000"/>
                <w:lang w:val="es-CO" w:eastAsia="es-CO"/>
              </w:rPr>
              <w:t>Cr</w:t>
            </w:r>
          </w:p>
        </w:tc>
        <w:tc>
          <w:tcPr>
            <w:tcW w:w="5530" w:type="dxa"/>
            <w:tcBorders>
              <w:top w:val="nil"/>
              <w:left w:val="nil"/>
              <w:bottom w:val="single" w:sz="4" w:space="0" w:color="A6A6A6"/>
              <w:right w:val="single" w:sz="4" w:space="0" w:color="A6A6A6"/>
            </w:tcBorders>
            <w:shd w:val="clear" w:color="auto" w:fill="auto"/>
            <w:vAlign w:val="center"/>
            <w:hideMark/>
          </w:tcPr>
          <w:p w14:paraId="350EC91C" w14:textId="77777777" w:rsidR="00344956" w:rsidRPr="00607BC7" w:rsidRDefault="00344956" w:rsidP="00641622">
            <w:pPr>
              <w:autoSpaceDE/>
              <w:autoSpaceDN/>
              <w:jc w:val="center"/>
              <w:rPr>
                <w:rFonts w:ascii="Arial Narrow" w:hAnsi="Arial Narrow" w:cs="Calibri"/>
                <w:b/>
                <w:bCs/>
                <w:color w:val="000000"/>
                <w:lang w:val="es-CO" w:eastAsia="es-CO"/>
              </w:rPr>
            </w:pPr>
            <w:r w:rsidRPr="00607BC7">
              <w:rPr>
                <w:rFonts w:ascii="Arial Narrow" w:hAnsi="Arial Narrow" w:cs="Calibri"/>
                <w:b/>
                <w:bCs/>
                <w:color w:val="000000"/>
                <w:lang w:val="es-CO" w:eastAsia="es-CO"/>
              </w:rPr>
              <w:t>TRANSFERENCIAS Y SUBVENCIONES</w:t>
            </w:r>
          </w:p>
        </w:tc>
        <w:tc>
          <w:tcPr>
            <w:tcW w:w="2137" w:type="dxa"/>
            <w:gridSpan w:val="2"/>
            <w:tcBorders>
              <w:top w:val="nil"/>
              <w:left w:val="nil"/>
              <w:bottom w:val="single" w:sz="4" w:space="0" w:color="A6A6A6"/>
              <w:right w:val="single" w:sz="4" w:space="0" w:color="A6A6A6"/>
            </w:tcBorders>
            <w:shd w:val="clear" w:color="000000" w:fill="FFF2CC"/>
            <w:noWrap/>
            <w:vAlign w:val="center"/>
            <w:hideMark/>
          </w:tcPr>
          <w:p w14:paraId="134606C0" w14:textId="77777777" w:rsidR="00344956" w:rsidRPr="00607BC7" w:rsidRDefault="00344956" w:rsidP="00641622">
            <w:pPr>
              <w:autoSpaceDE/>
              <w:autoSpaceDN/>
              <w:jc w:val="right"/>
              <w:rPr>
                <w:rFonts w:ascii="Arial Narrow" w:hAnsi="Arial Narrow" w:cs="Calibri"/>
                <w:b/>
                <w:bCs/>
                <w:color w:val="000000"/>
                <w:lang w:val="es-CO" w:eastAsia="es-CO"/>
              </w:rPr>
            </w:pPr>
            <w:r w:rsidRPr="00607BC7">
              <w:rPr>
                <w:rFonts w:ascii="Arial Narrow" w:hAnsi="Arial Narrow" w:cs="Calibri"/>
                <w:b/>
                <w:bCs/>
                <w:color w:val="000000"/>
                <w:lang w:val="es-CO" w:eastAsia="es-CO"/>
              </w:rPr>
              <w:t xml:space="preserve">995.775.992 </w:t>
            </w:r>
          </w:p>
        </w:tc>
        <w:tc>
          <w:tcPr>
            <w:tcW w:w="871" w:type="dxa"/>
            <w:gridSpan w:val="2"/>
            <w:vAlign w:val="center"/>
            <w:hideMark/>
          </w:tcPr>
          <w:p w14:paraId="007DA37C" w14:textId="77777777" w:rsidR="00344956" w:rsidRPr="00607BC7" w:rsidRDefault="00344956" w:rsidP="00641622">
            <w:pPr>
              <w:autoSpaceDE/>
              <w:autoSpaceDN/>
              <w:rPr>
                <w:lang w:val="es-CO" w:eastAsia="es-CO"/>
              </w:rPr>
            </w:pPr>
          </w:p>
        </w:tc>
      </w:tr>
      <w:tr w:rsidR="00344956" w:rsidRPr="00607BC7" w14:paraId="6C2C6B33" w14:textId="77777777" w:rsidTr="00C45B32">
        <w:trPr>
          <w:trHeight w:val="525"/>
        </w:trPr>
        <w:tc>
          <w:tcPr>
            <w:tcW w:w="1132" w:type="dxa"/>
            <w:tcBorders>
              <w:top w:val="nil"/>
              <w:left w:val="single" w:sz="4" w:space="0" w:color="A6A6A6"/>
              <w:bottom w:val="single" w:sz="4" w:space="0" w:color="A6A6A6"/>
              <w:right w:val="single" w:sz="4" w:space="0" w:color="A6A6A6"/>
            </w:tcBorders>
            <w:shd w:val="clear" w:color="auto" w:fill="auto"/>
            <w:vAlign w:val="center"/>
            <w:hideMark/>
          </w:tcPr>
          <w:p w14:paraId="5977FCE1" w14:textId="77777777" w:rsidR="00344956" w:rsidRPr="00607BC7" w:rsidRDefault="00344956" w:rsidP="00641622">
            <w:pPr>
              <w:autoSpaceDE/>
              <w:autoSpaceDN/>
              <w:rPr>
                <w:rFonts w:ascii="Arial Narrow" w:hAnsi="Arial Narrow" w:cs="Calibri"/>
                <w:color w:val="000000"/>
                <w:lang w:val="es-CO" w:eastAsia="es-CO"/>
              </w:rPr>
            </w:pPr>
            <w:r w:rsidRPr="00607BC7">
              <w:rPr>
                <w:rFonts w:ascii="Arial Narrow" w:hAnsi="Arial Narrow" w:cs="Calibri"/>
                <w:color w:val="000000"/>
                <w:lang w:val="es-CO" w:eastAsia="es-CO"/>
              </w:rPr>
              <w:t>4.4.28.</w:t>
            </w:r>
          </w:p>
        </w:tc>
        <w:tc>
          <w:tcPr>
            <w:tcW w:w="568" w:type="dxa"/>
            <w:tcBorders>
              <w:top w:val="nil"/>
              <w:left w:val="nil"/>
              <w:bottom w:val="single" w:sz="4" w:space="0" w:color="A6A6A6"/>
              <w:right w:val="single" w:sz="4" w:space="0" w:color="A6A6A6"/>
            </w:tcBorders>
            <w:shd w:val="clear" w:color="auto" w:fill="auto"/>
            <w:vAlign w:val="center"/>
            <w:hideMark/>
          </w:tcPr>
          <w:p w14:paraId="6B2D3135" w14:textId="77777777" w:rsidR="00344956" w:rsidRPr="00607BC7" w:rsidRDefault="00344956" w:rsidP="00641622">
            <w:pPr>
              <w:autoSpaceDE/>
              <w:autoSpaceDN/>
              <w:jc w:val="center"/>
              <w:rPr>
                <w:rFonts w:ascii="Arial Narrow" w:hAnsi="Arial Narrow" w:cs="Calibri"/>
                <w:color w:val="000000"/>
                <w:lang w:val="es-CO" w:eastAsia="es-CO"/>
              </w:rPr>
            </w:pPr>
            <w:r w:rsidRPr="00607BC7">
              <w:rPr>
                <w:rFonts w:ascii="Arial Narrow" w:hAnsi="Arial Narrow" w:cs="Calibri"/>
                <w:color w:val="000000"/>
                <w:lang w:val="es-CO" w:eastAsia="es-CO"/>
              </w:rPr>
              <w:t>Cr</w:t>
            </w:r>
          </w:p>
        </w:tc>
        <w:tc>
          <w:tcPr>
            <w:tcW w:w="5530" w:type="dxa"/>
            <w:tcBorders>
              <w:top w:val="nil"/>
              <w:left w:val="nil"/>
              <w:bottom w:val="single" w:sz="4" w:space="0" w:color="A6A6A6"/>
              <w:right w:val="single" w:sz="4" w:space="0" w:color="A6A6A6"/>
            </w:tcBorders>
            <w:shd w:val="clear" w:color="auto" w:fill="auto"/>
            <w:vAlign w:val="center"/>
            <w:hideMark/>
          </w:tcPr>
          <w:p w14:paraId="3FC5A68E" w14:textId="77777777" w:rsidR="00344956" w:rsidRPr="00607BC7" w:rsidRDefault="00344956" w:rsidP="00641622">
            <w:pPr>
              <w:autoSpaceDE/>
              <w:autoSpaceDN/>
              <w:rPr>
                <w:rFonts w:ascii="Arial Narrow" w:hAnsi="Arial Narrow" w:cs="Calibri"/>
                <w:color w:val="000000"/>
                <w:lang w:val="es-CO" w:eastAsia="es-CO"/>
              </w:rPr>
            </w:pPr>
            <w:r w:rsidRPr="00607BC7">
              <w:rPr>
                <w:rFonts w:ascii="Arial Narrow" w:hAnsi="Arial Narrow" w:cs="Calibri"/>
                <w:color w:val="000000"/>
                <w:lang w:val="es-CO" w:eastAsia="es-CO"/>
              </w:rPr>
              <w:t>Bienes recibidos de entidades del orden territorial</w:t>
            </w:r>
          </w:p>
        </w:tc>
        <w:tc>
          <w:tcPr>
            <w:tcW w:w="2137" w:type="dxa"/>
            <w:gridSpan w:val="2"/>
            <w:tcBorders>
              <w:top w:val="nil"/>
              <w:left w:val="nil"/>
              <w:bottom w:val="single" w:sz="4" w:space="0" w:color="A6A6A6"/>
              <w:right w:val="single" w:sz="4" w:space="0" w:color="A6A6A6"/>
            </w:tcBorders>
            <w:shd w:val="clear" w:color="000000" w:fill="FFF2CC"/>
            <w:noWrap/>
            <w:vAlign w:val="center"/>
            <w:hideMark/>
          </w:tcPr>
          <w:p w14:paraId="1C93696F" w14:textId="77777777" w:rsidR="00344956" w:rsidRPr="00607BC7" w:rsidRDefault="00344956" w:rsidP="00641622">
            <w:pPr>
              <w:autoSpaceDE/>
              <w:autoSpaceDN/>
              <w:jc w:val="right"/>
              <w:rPr>
                <w:rFonts w:ascii="Arial Narrow" w:hAnsi="Arial Narrow" w:cs="Calibri"/>
                <w:color w:val="000000"/>
                <w:lang w:val="es-CO" w:eastAsia="es-CO"/>
              </w:rPr>
            </w:pPr>
            <w:r w:rsidRPr="00607BC7">
              <w:rPr>
                <w:rFonts w:ascii="Arial Narrow" w:hAnsi="Arial Narrow" w:cs="Calibri"/>
                <w:color w:val="000000"/>
                <w:lang w:val="es-CO" w:eastAsia="es-CO"/>
              </w:rPr>
              <w:t xml:space="preserve">995.775.992 </w:t>
            </w:r>
          </w:p>
        </w:tc>
        <w:tc>
          <w:tcPr>
            <w:tcW w:w="871" w:type="dxa"/>
            <w:gridSpan w:val="2"/>
            <w:vAlign w:val="center"/>
            <w:hideMark/>
          </w:tcPr>
          <w:p w14:paraId="5E40849D" w14:textId="77777777" w:rsidR="00344956" w:rsidRPr="00607BC7" w:rsidRDefault="00344956" w:rsidP="00641622">
            <w:pPr>
              <w:autoSpaceDE/>
              <w:autoSpaceDN/>
              <w:rPr>
                <w:lang w:val="es-CO" w:eastAsia="es-CO"/>
              </w:rPr>
            </w:pPr>
          </w:p>
        </w:tc>
      </w:tr>
      <w:tr w:rsidR="00344956" w:rsidRPr="003A5F1F" w14:paraId="564B5463" w14:textId="77777777" w:rsidTr="00C45B32">
        <w:trPr>
          <w:gridAfter w:val="3"/>
          <w:wAfter w:w="882" w:type="dxa"/>
          <w:trHeight w:val="255"/>
        </w:trPr>
        <w:tc>
          <w:tcPr>
            <w:tcW w:w="1132" w:type="dxa"/>
            <w:tcBorders>
              <w:top w:val="nil"/>
              <w:left w:val="nil"/>
              <w:bottom w:val="nil"/>
              <w:right w:val="nil"/>
            </w:tcBorders>
            <w:shd w:val="clear" w:color="000000" w:fill="FFFFFF"/>
            <w:noWrap/>
            <w:vAlign w:val="bottom"/>
            <w:hideMark/>
          </w:tcPr>
          <w:p w14:paraId="1C13D6DD" w14:textId="77777777" w:rsidR="009C07BE" w:rsidRPr="00810D56" w:rsidRDefault="009C07BE" w:rsidP="00641622">
            <w:pPr>
              <w:autoSpaceDE/>
              <w:autoSpaceDN/>
              <w:rPr>
                <w:rFonts w:ascii="Arial Narrow" w:hAnsi="Arial Narrow" w:cs="Calibri"/>
                <w:sz w:val="28"/>
                <w:szCs w:val="28"/>
                <w:lang w:val="es-CO" w:eastAsia="es-CO"/>
              </w:rPr>
            </w:pPr>
          </w:p>
          <w:p w14:paraId="7F198081" w14:textId="653ACE93" w:rsidR="00344956" w:rsidRPr="003A5F1F" w:rsidRDefault="00344956" w:rsidP="00641622">
            <w:pPr>
              <w:autoSpaceDE/>
              <w:autoSpaceDN/>
              <w:rPr>
                <w:rFonts w:ascii="Arial Narrow" w:hAnsi="Arial Narrow" w:cs="Calibri"/>
                <w:lang w:val="es-CO" w:eastAsia="es-CO"/>
              </w:rPr>
            </w:pPr>
            <w:r w:rsidRPr="003A5F1F">
              <w:rPr>
                <w:rFonts w:ascii="Arial Narrow" w:hAnsi="Arial Narrow" w:cs="Calibri"/>
                <w:lang w:val="es-CO" w:eastAsia="es-CO"/>
              </w:rPr>
              <w:t>ANEXO 28.2</w:t>
            </w:r>
          </w:p>
        </w:tc>
        <w:tc>
          <w:tcPr>
            <w:tcW w:w="568" w:type="dxa"/>
            <w:tcBorders>
              <w:top w:val="nil"/>
              <w:left w:val="nil"/>
              <w:bottom w:val="nil"/>
              <w:right w:val="nil"/>
            </w:tcBorders>
            <w:shd w:val="clear" w:color="auto" w:fill="auto"/>
            <w:noWrap/>
            <w:vAlign w:val="bottom"/>
            <w:hideMark/>
          </w:tcPr>
          <w:p w14:paraId="1063D42B" w14:textId="77777777" w:rsidR="00344956" w:rsidRPr="003A5F1F" w:rsidRDefault="00344956" w:rsidP="00641622">
            <w:pPr>
              <w:autoSpaceDE/>
              <w:autoSpaceDN/>
              <w:rPr>
                <w:rFonts w:ascii="Arial Narrow" w:hAnsi="Arial Narrow" w:cs="Calibri"/>
                <w:lang w:val="es-CO" w:eastAsia="es-CO"/>
              </w:rPr>
            </w:pPr>
          </w:p>
        </w:tc>
        <w:tc>
          <w:tcPr>
            <w:tcW w:w="5530" w:type="dxa"/>
            <w:tcBorders>
              <w:top w:val="nil"/>
              <w:left w:val="nil"/>
              <w:bottom w:val="nil"/>
              <w:right w:val="nil"/>
            </w:tcBorders>
            <w:shd w:val="clear" w:color="auto" w:fill="auto"/>
            <w:noWrap/>
            <w:vAlign w:val="bottom"/>
            <w:hideMark/>
          </w:tcPr>
          <w:p w14:paraId="60CF4079" w14:textId="77777777" w:rsidR="00344956" w:rsidRPr="003A5F1F" w:rsidRDefault="00344956" w:rsidP="00641622">
            <w:pPr>
              <w:autoSpaceDE/>
              <w:autoSpaceDN/>
              <w:rPr>
                <w:lang w:val="es-CO" w:eastAsia="es-CO"/>
              </w:rPr>
            </w:pPr>
          </w:p>
        </w:tc>
        <w:tc>
          <w:tcPr>
            <w:tcW w:w="2126" w:type="dxa"/>
            <w:tcBorders>
              <w:top w:val="nil"/>
              <w:left w:val="nil"/>
              <w:bottom w:val="nil"/>
              <w:right w:val="nil"/>
            </w:tcBorders>
            <w:shd w:val="clear" w:color="auto" w:fill="auto"/>
            <w:noWrap/>
            <w:vAlign w:val="bottom"/>
            <w:hideMark/>
          </w:tcPr>
          <w:p w14:paraId="09E94D68" w14:textId="77777777" w:rsidR="00344956" w:rsidRPr="003A5F1F" w:rsidRDefault="00344956" w:rsidP="00641622">
            <w:pPr>
              <w:autoSpaceDE/>
              <w:autoSpaceDN/>
              <w:rPr>
                <w:lang w:val="es-CO" w:eastAsia="es-CO"/>
              </w:rPr>
            </w:pPr>
          </w:p>
        </w:tc>
      </w:tr>
      <w:tr w:rsidR="00344956" w:rsidRPr="003A5F1F" w14:paraId="23F2E7F6" w14:textId="77777777" w:rsidTr="00C45B32">
        <w:trPr>
          <w:gridAfter w:val="3"/>
          <w:wAfter w:w="882" w:type="dxa"/>
          <w:trHeight w:val="408"/>
        </w:trPr>
        <w:tc>
          <w:tcPr>
            <w:tcW w:w="7230" w:type="dxa"/>
            <w:gridSpan w:val="3"/>
            <w:vMerge w:val="restart"/>
            <w:tcBorders>
              <w:top w:val="nil"/>
              <w:left w:val="nil"/>
              <w:bottom w:val="nil"/>
              <w:right w:val="single" w:sz="4" w:space="0" w:color="A6A6A6"/>
            </w:tcBorders>
            <w:shd w:val="clear" w:color="000000" w:fill="00B0F0"/>
            <w:vAlign w:val="center"/>
            <w:hideMark/>
          </w:tcPr>
          <w:p w14:paraId="22F1505B" w14:textId="77777777" w:rsidR="00344956" w:rsidRPr="003A5F1F" w:rsidRDefault="00344956" w:rsidP="00641622">
            <w:pPr>
              <w:autoSpaceDE/>
              <w:autoSpaceDN/>
              <w:jc w:val="center"/>
              <w:rPr>
                <w:rFonts w:ascii="Arial Narrow" w:hAnsi="Arial Narrow" w:cs="Calibri"/>
                <w:b/>
                <w:bCs/>
                <w:color w:val="FFFFFF"/>
                <w:lang w:val="es-CO" w:eastAsia="es-CO"/>
              </w:rPr>
            </w:pPr>
            <w:r w:rsidRPr="003A5F1F">
              <w:rPr>
                <w:rFonts w:ascii="Arial Narrow" w:hAnsi="Arial Narrow" w:cs="Calibri"/>
                <w:b/>
                <w:bCs/>
                <w:color w:val="FFFFFF"/>
                <w:lang w:val="es-CO" w:eastAsia="es-CO"/>
              </w:rPr>
              <w:t>DESCRIPCION</w:t>
            </w:r>
          </w:p>
        </w:tc>
        <w:tc>
          <w:tcPr>
            <w:tcW w:w="2126" w:type="dxa"/>
            <w:vMerge w:val="restart"/>
            <w:tcBorders>
              <w:top w:val="single" w:sz="4" w:space="0" w:color="A6A6A6"/>
              <w:left w:val="single" w:sz="4" w:space="0" w:color="A6A6A6"/>
              <w:bottom w:val="nil"/>
              <w:right w:val="nil"/>
            </w:tcBorders>
            <w:shd w:val="clear" w:color="000000" w:fill="00B0F0"/>
            <w:vAlign w:val="center"/>
            <w:hideMark/>
          </w:tcPr>
          <w:p w14:paraId="1EA4663D" w14:textId="77777777" w:rsidR="00344956" w:rsidRPr="003A5F1F" w:rsidRDefault="00344956" w:rsidP="00641622">
            <w:pPr>
              <w:autoSpaceDE/>
              <w:autoSpaceDN/>
              <w:jc w:val="center"/>
              <w:rPr>
                <w:rFonts w:ascii="Arial Narrow" w:hAnsi="Arial Narrow" w:cs="Calibri"/>
                <w:b/>
                <w:bCs/>
                <w:color w:val="FFFFFF"/>
                <w:lang w:val="es-CO" w:eastAsia="es-CO"/>
              </w:rPr>
            </w:pPr>
            <w:r w:rsidRPr="003A5F1F">
              <w:rPr>
                <w:rFonts w:ascii="Arial Narrow" w:hAnsi="Arial Narrow" w:cs="Calibri"/>
                <w:b/>
                <w:bCs/>
                <w:color w:val="FFFFFF"/>
                <w:lang w:val="es-CO" w:eastAsia="es-CO"/>
              </w:rPr>
              <w:t>SALDOS</w:t>
            </w:r>
          </w:p>
        </w:tc>
      </w:tr>
      <w:tr w:rsidR="00344956" w:rsidRPr="003A5F1F" w14:paraId="4F607236" w14:textId="77777777" w:rsidTr="00C45B32">
        <w:trPr>
          <w:gridAfter w:val="1"/>
          <w:wAfter w:w="263" w:type="dxa"/>
          <w:trHeight w:val="255"/>
        </w:trPr>
        <w:tc>
          <w:tcPr>
            <w:tcW w:w="7230" w:type="dxa"/>
            <w:gridSpan w:val="3"/>
            <w:vMerge/>
            <w:tcBorders>
              <w:top w:val="nil"/>
              <w:left w:val="nil"/>
              <w:bottom w:val="nil"/>
              <w:right w:val="single" w:sz="4" w:space="0" w:color="A6A6A6"/>
            </w:tcBorders>
            <w:vAlign w:val="center"/>
            <w:hideMark/>
          </w:tcPr>
          <w:p w14:paraId="38B98BE1" w14:textId="77777777" w:rsidR="00344956" w:rsidRPr="003A5F1F" w:rsidRDefault="00344956" w:rsidP="00641622">
            <w:pPr>
              <w:autoSpaceDE/>
              <w:autoSpaceDN/>
              <w:rPr>
                <w:rFonts w:ascii="Arial Narrow" w:hAnsi="Arial Narrow" w:cs="Calibri"/>
                <w:b/>
                <w:bCs/>
                <w:color w:val="FFFFFF"/>
                <w:lang w:val="es-CO" w:eastAsia="es-CO"/>
              </w:rPr>
            </w:pPr>
          </w:p>
        </w:tc>
        <w:tc>
          <w:tcPr>
            <w:tcW w:w="2126" w:type="dxa"/>
            <w:vMerge/>
            <w:tcBorders>
              <w:top w:val="single" w:sz="4" w:space="0" w:color="A6A6A6"/>
              <w:left w:val="single" w:sz="4" w:space="0" w:color="A6A6A6"/>
              <w:bottom w:val="nil"/>
              <w:right w:val="nil"/>
            </w:tcBorders>
            <w:vAlign w:val="center"/>
            <w:hideMark/>
          </w:tcPr>
          <w:p w14:paraId="41380377" w14:textId="77777777" w:rsidR="00344956" w:rsidRPr="003A5F1F" w:rsidRDefault="00344956" w:rsidP="00641622">
            <w:pPr>
              <w:autoSpaceDE/>
              <w:autoSpaceDN/>
              <w:rPr>
                <w:rFonts w:ascii="Arial Narrow" w:hAnsi="Arial Narrow" w:cs="Calibri"/>
                <w:b/>
                <w:bCs/>
                <w:color w:val="FFFFFF"/>
                <w:lang w:val="es-CO" w:eastAsia="es-CO"/>
              </w:rPr>
            </w:pPr>
          </w:p>
        </w:tc>
        <w:tc>
          <w:tcPr>
            <w:tcW w:w="619" w:type="dxa"/>
            <w:gridSpan w:val="2"/>
            <w:tcBorders>
              <w:top w:val="nil"/>
              <w:left w:val="nil"/>
              <w:bottom w:val="nil"/>
              <w:right w:val="nil"/>
            </w:tcBorders>
            <w:shd w:val="clear" w:color="auto" w:fill="auto"/>
            <w:noWrap/>
            <w:vAlign w:val="bottom"/>
            <w:hideMark/>
          </w:tcPr>
          <w:p w14:paraId="1CE9C612" w14:textId="77777777" w:rsidR="00344956" w:rsidRPr="003A5F1F" w:rsidRDefault="00344956" w:rsidP="00641622">
            <w:pPr>
              <w:autoSpaceDE/>
              <w:autoSpaceDN/>
              <w:jc w:val="center"/>
              <w:rPr>
                <w:rFonts w:ascii="Arial Narrow" w:hAnsi="Arial Narrow" w:cs="Calibri"/>
                <w:b/>
                <w:bCs/>
                <w:color w:val="FFFFFF"/>
                <w:lang w:val="es-CO" w:eastAsia="es-CO"/>
              </w:rPr>
            </w:pPr>
          </w:p>
        </w:tc>
      </w:tr>
      <w:tr w:rsidR="00344956" w:rsidRPr="003A5F1F" w14:paraId="483CFAE2" w14:textId="77777777" w:rsidTr="00C45B32">
        <w:trPr>
          <w:gridAfter w:val="1"/>
          <w:wAfter w:w="263" w:type="dxa"/>
          <w:trHeight w:val="255"/>
        </w:trPr>
        <w:tc>
          <w:tcPr>
            <w:tcW w:w="1132" w:type="dxa"/>
            <w:tcBorders>
              <w:top w:val="single" w:sz="4" w:space="0" w:color="A6A6A6"/>
              <w:left w:val="single" w:sz="4" w:space="0" w:color="A6A6A6"/>
              <w:bottom w:val="single" w:sz="4" w:space="0" w:color="A6A6A6"/>
              <w:right w:val="single" w:sz="4" w:space="0" w:color="A6A6A6"/>
            </w:tcBorders>
            <w:shd w:val="clear" w:color="000000" w:fill="00B0F0"/>
            <w:vAlign w:val="center"/>
            <w:hideMark/>
          </w:tcPr>
          <w:p w14:paraId="420A5B02" w14:textId="77777777" w:rsidR="00344956" w:rsidRPr="003A5F1F" w:rsidRDefault="00344956" w:rsidP="00641622">
            <w:pPr>
              <w:autoSpaceDE/>
              <w:autoSpaceDN/>
              <w:jc w:val="center"/>
              <w:rPr>
                <w:rFonts w:ascii="Arial Narrow" w:hAnsi="Arial Narrow" w:cs="Calibri"/>
                <w:b/>
                <w:bCs/>
                <w:color w:val="FFFFFF"/>
                <w:lang w:val="es-CO" w:eastAsia="es-CO"/>
              </w:rPr>
            </w:pPr>
            <w:r w:rsidRPr="003A5F1F">
              <w:rPr>
                <w:rFonts w:ascii="Arial Narrow" w:hAnsi="Arial Narrow" w:cs="Calibri"/>
                <w:b/>
                <w:bCs/>
                <w:color w:val="FFFFFF"/>
                <w:lang w:val="es-CO" w:eastAsia="es-CO"/>
              </w:rPr>
              <w:t>CÓD</w:t>
            </w:r>
            <w:r>
              <w:rPr>
                <w:rFonts w:ascii="Arial Narrow" w:hAnsi="Arial Narrow" w:cs="Calibri"/>
                <w:b/>
                <w:bCs/>
                <w:color w:val="FFFFFF"/>
                <w:lang w:val="es-CO" w:eastAsia="es-CO"/>
              </w:rPr>
              <w:t>IDO CONTABLE</w:t>
            </w:r>
          </w:p>
        </w:tc>
        <w:tc>
          <w:tcPr>
            <w:tcW w:w="568" w:type="dxa"/>
            <w:tcBorders>
              <w:top w:val="single" w:sz="4" w:space="0" w:color="A6A6A6"/>
              <w:left w:val="nil"/>
              <w:bottom w:val="single" w:sz="4" w:space="0" w:color="A6A6A6"/>
              <w:right w:val="single" w:sz="4" w:space="0" w:color="A6A6A6"/>
            </w:tcBorders>
            <w:shd w:val="clear" w:color="000000" w:fill="00B0F0"/>
            <w:vAlign w:val="center"/>
            <w:hideMark/>
          </w:tcPr>
          <w:p w14:paraId="225229F4" w14:textId="77777777" w:rsidR="00344956" w:rsidRPr="003A5F1F" w:rsidRDefault="00344956" w:rsidP="00641622">
            <w:pPr>
              <w:autoSpaceDE/>
              <w:autoSpaceDN/>
              <w:jc w:val="center"/>
              <w:rPr>
                <w:rFonts w:ascii="Arial Narrow" w:hAnsi="Arial Narrow" w:cs="Calibri"/>
                <w:b/>
                <w:bCs/>
                <w:color w:val="FFFFFF"/>
                <w:lang w:val="es-CO" w:eastAsia="es-CO"/>
              </w:rPr>
            </w:pPr>
            <w:r w:rsidRPr="003A5F1F">
              <w:rPr>
                <w:rFonts w:ascii="Arial Narrow" w:hAnsi="Arial Narrow" w:cs="Calibri"/>
                <w:b/>
                <w:bCs/>
                <w:color w:val="FFFFFF"/>
                <w:lang w:val="es-CO" w:eastAsia="es-CO"/>
              </w:rPr>
              <w:t>NAT</w:t>
            </w:r>
          </w:p>
        </w:tc>
        <w:tc>
          <w:tcPr>
            <w:tcW w:w="5530" w:type="dxa"/>
            <w:tcBorders>
              <w:top w:val="single" w:sz="4" w:space="0" w:color="A6A6A6"/>
              <w:left w:val="nil"/>
              <w:bottom w:val="single" w:sz="4" w:space="0" w:color="A6A6A6"/>
              <w:right w:val="single" w:sz="4" w:space="0" w:color="A6A6A6"/>
            </w:tcBorders>
            <w:shd w:val="clear" w:color="000000" w:fill="3366CC"/>
            <w:vAlign w:val="center"/>
            <w:hideMark/>
          </w:tcPr>
          <w:p w14:paraId="45204165" w14:textId="77777777" w:rsidR="00344956" w:rsidRPr="003A5F1F" w:rsidRDefault="00344956" w:rsidP="00641622">
            <w:pPr>
              <w:autoSpaceDE/>
              <w:autoSpaceDN/>
              <w:jc w:val="center"/>
              <w:rPr>
                <w:rFonts w:ascii="Arial Narrow" w:hAnsi="Arial Narrow" w:cs="Calibri"/>
                <w:b/>
                <w:bCs/>
                <w:color w:val="FFFFFF"/>
                <w:lang w:val="es-CO" w:eastAsia="es-CO"/>
              </w:rPr>
            </w:pPr>
            <w:r w:rsidRPr="003A5F1F">
              <w:rPr>
                <w:rFonts w:ascii="Arial Narrow" w:hAnsi="Arial Narrow" w:cs="Calibri"/>
                <w:b/>
                <w:bCs/>
                <w:color w:val="FFFFFF"/>
                <w:lang w:val="es-CO" w:eastAsia="es-CO"/>
              </w:rPr>
              <w:t>CONCEPTO</w:t>
            </w:r>
          </w:p>
        </w:tc>
        <w:tc>
          <w:tcPr>
            <w:tcW w:w="2126" w:type="dxa"/>
            <w:tcBorders>
              <w:top w:val="single" w:sz="4" w:space="0" w:color="A6A6A6"/>
              <w:left w:val="nil"/>
              <w:bottom w:val="single" w:sz="4" w:space="0" w:color="A6A6A6"/>
              <w:right w:val="nil"/>
            </w:tcBorders>
            <w:shd w:val="clear" w:color="000000" w:fill="3366CC"/>
            <w:vAlign w:val="center"/>
            <w:hideMark/>
          </w:tcPr>
          <w:p w14:paraId="01798BAC" w14:textId="77777777" w:rsidR="00344956" w:rsidRPr="003A5F1F" w:rsidRDefault="00344956" w:rsidP="00641622">
            <w:pPr>
              <w:autoSpaceDE/>
              <w:autoSpaceDN/>
              <w:jc w:val="center"/>
              <w:rPr>
                <w:rFonts w:ascii="Arial Narrow" w:hAnsi="Arial Narrow" w:cs="Calibri"/>
                <w:b/>
                <w:bCs/>
                <w:color w:val="FFFFFF"/>
                <w:lang w:val="es-CO" w:eastAsia="es-CO"/>
              </w:rPr>
            </w:pPr>
            <w:r w:rsidRPr="003A5F1F">
              <w:rPr>
                <w:rFonts w:ascii="Arial Narrow" w:hAnsi="Arial Narrow" w:cs="Calibri"/>
                <w:b/>
                <w:bCs/>
                <w:color w:val="FFFFFF"/>
                <w:lang w:val="es-CO" w:eastAsia="es-CO"/>
              </w:rPr>
              <w:t>2.022</w:t>
            </w:r>
          </w:p>
        </w:tc>
        <w:tc>
          <w:tcPr>
            <w:tcW w:w="619" w:type="dxa"/>
            <w:gridSpan w:val="2"/>
            <w:vAlign w:val="center"/>
            <w:hideMark/>
          </w:tcPr>
          <w:p w14:paraId="2EF00001" w14:textId="77777777" w:rsidR="00344956" w:rsidRPr="003A5F1F" w:rsidRDefault="00344956" w:rsidP="00641622">
            <w:pPr>
              <w:autoSpaceDE/>
              <w:autoSpaceDN/>
              <w:rPr>
                <w:lang w:val="es-CO" w:eastAsia="es-CO"/>
              </w:rPr>
            </w:pPr>
          </w:p>
        </w:tc>
      </w:tr>
      <w:tr w:rsidR="00344956" w:rsidRPr="003A5F1F" w14:paraId="1ED68C2F" w14:textId="77777777" w:rsidTr="00C45B32">
        <w:trPr>
          <w:gridAfter w:val="1"/>
          <w:wAfter w:w="263" w:type="dxa"/>
          <w:trHeight w:val="765"/>
        </w:trPr>
        <w:tc>
          <w:tcPr>
            <w:tcW w:w="1132" w:type="dxa"/>
            <w:tcBorders>
              <w:top w:val="nil"/>
              <w:left w:val="single" w:sz="4" w:space="0" w:color="A6A6A6"/>
              <w:bottom w:val="single" w:sz="4" w:space="0" w:color="A6A6A6"/>
              <w:right w:val="single" w:sz="4" w:space="0" w:color="A6A6A6"/>
            </w:tcBorders>
            <w:shd w:val="clear" w:color="auto" w:fill="auto"/>
            <w:vAlign w:val="center"/>
            <w:hideMark/>
          </w:tcPr>
          <w:p w14:paraId="6671913E" w14:textId="77777777" w:rsidR="00344956" w:rsidRPr="003A5F1F" w:rsidRDefault="00344956" w:rsidP="00641622">
            <w:pPr>
              <w:autoSpaceDE/>
              <w:autoSpaceDN/>
              <w:rPr>
                <w:rFonts w:ascii="Arial Narrow" w:hAnsi="Arial Narrow" w:cs="Calibri"/>
                <w:b/>
                <w:bCs/>
                <w:color w:val="000000"/>
                <w:lang w:val="es-CO" w:eastAsia="es-CO"/>
              </w:rPr>
            </w:pPr>
            <w:r w:rsidRPr="003A5F1F">
              <w:rPr>
                <w:rFonts w:ascii="Arial Narrow" w:hAnsi="Arial Narrow" w:cs="Calibri"/>
                <w:b/>
                <w:bCs/>
                <w:color w:val="000000"/>
                <w:lang w:val="es-CO" w:eastAsia="es-CO"/>
              </w:rPr>
              <w:t>4.7.05.</w:t>
            </w:r>
          </w:p>
        </w:tc>
        <w:tc>
          <w:tcPr>
            <w:tcW w:w="568" w:type="dxa"/>
            <w:tcBorders>
              <w:top w:val="nil"/>
              <w:left w:val="nil"/>
              <w:bottom w:val="single" w:sz="4" w:space="0" w:color="A6A6A6"/>
              <w:right w:val="single" w:sz="4" w:space="0" w:color="A6A6A6"/>
            </w:tcBorders>
            <w:shd w:val="clear" w:color="auto" w:fill="auto"/>
            <w:vAlign w:val="center"/>
            <w:hideMark/>
          </w:tcPr>
          <w:p w14:paraId="2DDDF7A7" w14:textId="77777777" w:rsidR="00344956" w:rsidRPr="003A5F1F" w:rsidRDefault="00344956" w:rsidP="00641622">
            <w:pPr>
              <w:autoSpaceDE/>
              <w:autoSpaceDN/>
              <w:jc w:val="center"/>
              <w:rPr>
                <w:rFonts w:ascii="Arial Narrow" w:hAnsi="Arial Narrow" w:cs="Calibri"/>
                <w:b/>
                <w:bCs/>
                <w:color w:val="000000"/>
                <w:lang w:val="es-CO" w:eastAsia="es-CO"/>
              </w:rPr>
            </w:pPr>
            <w:r w:rsidRPr="003A5F1F">
              <w:rPr>
                <w:rFonts w:ascii="Arial Narrow" w:hAnsi="Arial Narrow" w:cs="Calibri"/>
                <w:b/>
                <w:bCs/>
                <w:color w:val="000000"/>
                <w:lang w:val="es-CO" w:eastAsia="es-CO"/>
              </w:rPr>
              <w:t>Cr</w:t>
            </w:r>
          </w:p>
        </w:tc>
        <w:tc>
          <w:tcPr>
            <w:tcW w:w="5530" w:type="dxa"/>
            <w:tcBorders>
              <w:top w:val="nil"/>
              <w:left w:val="nil"/>
              <w:bottom w:val="single" w:sz="4" w:space="0" w:color="A6A6A6"/>
              <w:right w:val="single" w:sz="4" w:space="0" w:color="A6A6A6"/>
            </w:tcBorders>
            <w:shd w:val="clear" w:color="auto" w:fill="auto"/>
            <w:vAlign w:val="center"/>
            <w:hideMark/>
          </w:tcPr>
          <w:p w14:paraId="37728C5F" w14:textId="77777777" w:rsidR="00344956" w:rsidRPr="003A5F1F" w:rsidRDefault="00344956" w:rsidP="00641622">
            <w:pPr>
              <w:autoSpaceDE/>
              <w:autoSpaceDN/>
              <w:jc w:val="center"/>
              <w:rPr>
                <w:rFonts w:ascii="Arial Narrow" w:hAnsi="Arial Narrow" w:cs="Calibri"/>
                <w:b/>
                <w:bCs/>
                <w:color w:val="000000"/>
                <w:lang w:val="es-CO" w:eastAsia="es-CO"/>
              </w:rPr>
            </w:pPr>
            <w:r w:rsidRPr="003A5F1F">
              <w:rPr>
                <w:rFonts w:ascii="Arial Narrow" w:hAnsi="Arial Narrow" w:cs="Calibri"/>
                <w:b/>
                <w:bCs/>
                <w:color w:val="000000"/>
                <w:lang w:val="es-CO" w:eastAsia="es-CO"/>
              </w:rPr>
              <w:t>OPERACIONES INTERINSTITUCIONALES-FONDOS REBIDOS</w:t>
            </w:r>
          </w:p>
        </w:tc>
        <w:tc>
          <w:tcPr>
            <w:tcW w:w="2126" w:type="dxa"/>
            <w:tcBorders>
              <w:top w:val="nil"/>
              <w:left w:val="nil"/>
              <w:bottom w:val="single" w:sz="4" w:space="0" w:color="A6A6A6"/>
              <w:right w:val="single" w:sz="4" w:space="0" w:color="A6A6A6"/>
            </w:tcBorders>
            <w:shd w:val="clear" w:color="000000" w:fill="FFF2CC"/>
            <w:noWrap/>
            <w:vAlign w:val="center"/>
            <w:hideMark/>
          </w:tcPr>
          <w:p w14:paraId="407FF606" w14:textId="77777777" w:rsidR="00344956" w:rsidRPr="003A5F1F" w:rsidRDefault="00344956" w:rsidP="00641622">
            <w:pPr>
              <w:autoSpaceDE/>
              <w:autoSpaceDN/>
              <w:jc w:val="right"/>
              <w:rPr>
                <w:rFonts w:ascii="Arial Narrow" w:hAnsi="Arial Narrow" w:cs="Calibri"/>
                <w:b/>
                <w:bCs/>
                <w:color w:val="000000"/>
                <w:lang w:val="es-CO" w:eastAsia="es-CO"/>
              </w:rPr>
            </w:pPr>
            <w:r w:rsidRPr="003A5F1F">
              <w:rPr>
                <w:rFonts w:ascii="Arial Narrow" w:hAnsi="Arial Narrow" w:cs="Calibri"/>
                <w:b/>
                <w:bCs/>
                <w:color w:val="000000"/>
                <w:lang w:val="es-CO" w:eastAsia="es-CO"/>
              </w:rPr>
              <w:t xml:space="preserve">1.349.447.664.885 </w:t>
            </w:r>
          </w:p>
        </w:tc>
        <w:tc>
          <w:tcPr>
            <w:tcW w:w="619" w:type="dxa"/>
            <w:gridSpan w:val="2"/>
            <w:vAlign w:val="center"/>
            <w:hideMark/>
          </w:tcPr>
          <w:p w14:paraId="080E1209" w14:textId="77777777" w:rsidR="00344956" w:rsidRPr="003A5F1F" w:rsidRDefault="00344956" w:rsidP="00641622">
            <w:pPr>
              <w:autoSpaceDE/>
              <w:autoSpaceDN/>
              <w:rPr>
                <w:lang w:val="es-CO" w:eastAsia="es-CO"/>
              </w:rPr>
            </w:pPr>
          </w:p>
        </w:tc>
      </w:tr>
      <w:tr w:rsidR="00344956" w:rsidRPr="003A5F1F" w14:paraId="325964E2" w14:textId="77777777" w:rsidTr="00C45B32">
        <w:trPr>
          <w:gridAfter w:val="1"/>
          <w:wAfter w:w="263" w:type="dxa"/>
          <w:trHeight w:val="255"/>
        </w:trPr>
        <w:tc>
          <w:tcPr>
            <w:tcW w:w="1132" w:type="dxa"/>
            <w:tcBorders>
              <w:top w:val="nil"/>
              <w:left w:val="single" w:sz="4" w:space="0" w:color="A6A6A6"/>
              <w:bottom w:val="single" w:sz="4" w:space="0" w:color="A6A6A6"/>
              <w:right w:val="single" w:sz="4" w:space="0" w:color="A6A6A6"/>
            </w:tcBorders>
            <w:shd w:val="clear" w:color="auto" w:fill="auto"/>
            <w:vAlign w:val="center"/>
            <w:hideMark/>
          </w:tcPr>
          <w:p w14:paraId="27CCA14C" w14:textId="77777777" w:rsidR="00344956" w:rsidRPr="003A5F1F" w:rsidRDefault="00344956" w:rsidP="00641622">
            <w:pPr>
              <w:autoSpaceDE/>
              <w:autoSpaceDN/>
              <w:rPr>
                <w:rFonts w:ascii="Arial Narrow" w:hAnsi="Arial Narrow" w:cs="Calibri"/>
                <w:color w:val="000000"/>
                <w:lang w:val="es-CO" w:eastAsia="es-CO"/>
              </w:rPr>
            </w:pPr>
            <w:r w:rsidRPr="003A5F1F">
              <w:rPr>
                <w:rFonts w:ascii="Arial Narrow" w:hAnsi="Arial Narrow" w:cs="Calibri"/>
                <w:color w:val="000000"/>
                <w:lang w:val="es-CO" w:eastAsia="es-CO"/>
              </w:rPr>
              <w:t>4.7.05.08</w:t>
            </w:r>
          </w:p>
        </w:tc>
        <w:tc>
          <w:tcPr>
            <w:tcW w:w="568" w:type="dxa"/>
            <w:tcBorders>
              <w:top w:val="nil"/>
              <w:left w:val="nil"/>
              <w:bottom w:val="single" w:sz="4" w:space="0" w:color="A6A6A6"/>
              <w:right w:val="single" w:sz="4" w:space="0" w:color="A6A6A6"/>
            </w:tcBorders>
            <w:shd w:val="clear" w:color="auto" w:fill="auto"/>
            <w:vAlign w:val="center"/>
            <w:hideMark/>
          </w:tcPr>
          <w:p w14:paraId="70549941" w14:textId="77777777" w:rsidR="00344956" w:rsidRPr="003A5F1F" w:rsidRDefault="00344956" w:rsidP="00641622">
            <w:pPr>
              <w:autoSpaceDE/>
              <w:autoSpaceDN/>
              <w:jc w:val="center"/>
              <w:rPr>
                <w:rFonts w:ascii="Arial Narrow" w:hAnsi="Arial Narrow" w:cs="Calibri"/>
                <w:color w:val="000000"/>
                <w:lang w:val="es-CO" w:eastAsia="es-CO"/>
              </w:rPr>
            </w:pPr>
            <w:r w:rsidRPr="003A5F1F">
              <w:rPr>
                <w:rFonts w:ascii="Arial Narrow" w:hAnsi="Arial Narrow" w:cs="Calibri"/>
                <w:color w:val="000000"/>
                <w:lang w:val="es-CO" w:eastAsia="es-CO"/>
              </w:rPr>
              <w:t>Cr</w:t>
            </w:r>
          </w:p>
        </w:tc>
        <w:tc>
          <w:tcPr>
            <w:tcW w:w="5530" w:type="dxa"/>
            <w:tcBorders>
              <w:top w:val="nil"/>
              <w:left w:val="nil"/>
              <w:bottom w:val="single" w:sz="4" w:space="0" w:color="A6A6A6"/>
              <w:right w:val="single" w:sz="4" w:space="0" w:color="A6A6A6"/>
            </w:tcBorders>
            <w:shd w:val="clear" w:color="auto" w:fill="auto"/>
            <w:vAlign w:val="center"/>
            <w:hideMark/>
          </w:tcPr>
          <w:p w14:paraId="788838BD" w14:textId="77777777" w:rsidR="00344956" w:rsidRPr="003A5F1F" w:rsidRDefault="00344956" w:rsidP="00641622">
            <w:pPr>
              <w:autoSpaceDE/>
              <w:autoSpaceDN/>
              <w:rPr>
                <w:rFonts w:ascii="Arial Narrow" w:hAnsi="Arial Narrow" w:cs="Calibri"/>
                <w:color w:val="000000"/>
                <w:lang w:val="es-CO" w:eastAsia="es-CO"/>
              </w:rPr>
            </w:pPr>
            <w:r w:rsidRPr="003A5F1F">
              <w:rPr>
                <w:rFonts w:ascii="Arial Narrow" w:hAnsi="Arial Narrow" w:cs="Calibri"/>
                <w:color w:val="000000"/>
                <w:lang w:val="es-CO" w:eastAsia="es-CO"/>
              </w:rPr>
              <w:t>Funcionamiento</w:t>
            </w:r>
          </w:p>
        </w:tc>
        <w:tc>
          <w:tcPr>
            <w:tcW w:w="2126" w:type="dxa"/>
            <w:tcBorders>
              <w:top w:val="nil"/>
              <w:left w:val="nil"/>
              <w:bottom w:val="single" w:sz="4" w:space="0" w:color="A6A6A6"/>
              <w:right w:val="single" w:sz="4" w:space="0" w:color="A6A6A6"/>
            </w:tcBorders>
            <w:shd w:val="clear" w:color="000000" w:fill="FFF2CC"/>
            <w:noWrap/>
            <w:vAlign w:val="center"/>
            <w:hideMark/>
          </w:tcPr>
          <w:p w14:paraId="1CF59AAE" w14:textId="77777777" w:rsidR="00344956" w:rsidRPr="003A5F1F" w:rsidRDefault="00344956" w:rsidP="00641622">
            <w:pPr>
              <w:autoSpaceDE/>
              <w:autoSpaceDN/>
              <w:jc w:val="right"/>
              <w:rPr>
                <w:rFonts w:ascii="Arial Narrow" w:hAnsi="Arial Narrow" w:cs="Calibri"/>
                <w:color w:val="000000"/>
                <w:lang w:val="es-CO" w:eastAsia="es-CO"/>
              </w:rPr>
            </w:pPr>
            <w:r w:rsidRPr="003A5F1F">
              <w:rPr>
                <w:rFonts w:ascii="Arial Narrow" w:hAnsi="Arial Narrow" w:cs="Calibri"/>
                <w:color w:val="000000"/>
                <w:lang w:val="es-CO" w:eastAsia="es-CO"/>
              </w:rPr>
              <w:t xml:space="preserve">1.324.070.225.036 </w:t>
            </w:r>
          </w:p>
        </w:tc>
        <w:tc>
          <w:tcPr>
            <w:tcW w:w="619" w:type="dxa"/>
            <w:gridSpan w:val="2"/>
            <w:vAlign w:val="center"/>
            <w:hideMark/>
          </w:tcPr>
          <w:p w14:paraId="153BCDF8" w14:textId="77777777" w:rsidR="00344956" w:rsidRPr="003A5F1F" w:rsidRDefault="00344956" w:rsidP="00641622">
            <w:pPr>
              <w:autoSpaceDE/>
              <w:autoSpaceDN/>
              <w:rPr>
                <w:lang w:val="es-CO" w:eastAsia="es-CO"/>
              </w:rPr>
            </w:pPr>
          </w:p>
        </w:tc>
      </w:tr>
      <w:tr w:rsidR="00344956" w:rsidRPr="003A5F1F" w14:paraId="53387A01" w14:textId="77777777" w:rsidTr="00C45B32">
        <w:trPr>
          <w:gridAfter w:val="1"/>
          <w:wAfter w:w="263" w:type="dxa"/>
          <w:trHeight w:val="255"/>
        </w:trPr>
        <w:tc>
          <w:tcPr>
            <w:tcW w:w="1132" w:type="dxa"/>
            <w:tcBorders>
              <w:top w:val="nil"/>
              <w:left w:val="single" w:sz="4" w:space="0" w:color="A6A6A6"/>
              <w:bottom w:val="single" w:sz="4" w:space="0" w:color="A6A6A6"/>
              <w:right w:val="single" w:sz="4" w:space="0" w:color="A6A6A6"/>
            </w:tcBorders>
            <w:shd w:val="clear" w:color="auto" w:fill="auto"/>
            <w:vAlign w:val="center"/>
            <w:hideMark/>
          </w:tcPr>
          <w:p w14:paraId="2A7FF803" w14:textId="77777777" w:rsidR="00344956" w:rsidRPr="003A5F1F" w:rsidRDefault="00344956" w:rsidP="00641622">
            <w:pPr>
              <w:autoSpaceDE/>
              <w:autoSpaceDN/>
              <w:rPr>
                <w:rFonts w:ascii="Arial Narrow" w:hAnsi="Arial Narrow" w:cs="Calibri"/>
                <w:color w:val="000000"/>
                <w:lang w:val="es-CO" w:eastAsia="es-CO"/>
              </w:rPr>
            </w:pPr>
            <w:r w:rsidRPr="003A5F1F">
              <w:rPr>
                <w:rFonts w:ascii="Arial Narrow" w:hAnsi="Arial Narrow" w:cs="Calibri"/>
                <w:color w:val="000000"/>
                <w:lang w:val="es-CO" w:eastAsia="es-CO"/>
              </w:rPr>
              <w:t>4.7.05.09</w:t>
            </w:r>
          </w:p>
        </w:tc>
        <w:tc>
          <w:tcPr>
            <w:tcW w:w="568" w:type="dxa"/>
            <w:tcBorders>
              <w:top w:val="nil"/>
              <w:left w:val="nil"/>
              <w:bottom w:val="single" w:sz="4" w:space="0" w:color="A6A6A6"/>
              <w:right w:val="single" w:sz="4" w:space="0" w:color="A6A6A6"/>
            </w:tcBorders>
            <w:shd w:val="clear" w:color="auto" w:fill="auto"/>
            <w:vAlign w:val="center"/>
            <w:hideMark/>
          </w:tcPr>
          <w:p w14:paraId="0A5A50A0" w14:textId="77777777" w:rsidR="00344956" w:rsidRPr="003A5F1F" w:rsidRDefault="00344956" w:rsidP="00641622">
            <w:pPr>
              <w:autoSpaceDE/>
              <w:autoSpaceDN/>
              <w:jc w:val="center"/>
              <w:rPr>
                <w:rFonts w:ascii="Arial Narrow" w:hAnsi="Arial Narrow" w:cs="Calibri"/>
                <w:color w:val="000000"/>
                <w:lang w:val="es-CO" w:eastAsia="es-CO"/>
              </w:rPr>
            </w:pPr>
            <w:r w:rsidRPr="003A5F1F">
              <w:rPr>
                <w:rFonts w:ascii="Arial Narrow" w:hAnsi="Arial Narrow" w:cs="Calibri"/>
                <w:color w:val="000000"/>
                <w:lang w:val="es-CO" w:eastAsia="es-CO"/>
              </w:rPr>
              <w:t>Cr</w:t>
            </w:r>
          </w:p>
        </w:tc>
        <w:tc>
          <w:tcPr>
            <w:tcW w:w="5530" w:type="dxa"/>
            <w:tcBorders>
              <w:top w:val="nil"/>
              <w:left w:val="nil"/>
              <w:bottom w:val="single" w:sz="4" w:space="0" w:color="A6A6A6"/>
              <w:right w:val="single" w:sz="4" w:space="0" w:color="A6A6A6"/>
            </w:tcBorders>
            <w:shd w:val="clear" w:color="auto" w:fill="auto"/>
            <w:vAlign w:val="center"/>
            <w:hideMark/>
          </w:tcPr>
          <w:p w14:paraId="45D3D32E" w14:textId="77777777" w:rsidR="00344956" w:rsidRPr="003A5F1F" w:rsidRDefault="00344956" w:rsidP="00641622">
            <w:pPr>
              <w:autoSpaceDE/>
              <w:autoSpaceDN/>
              <w:rPr>
                <w:rFonts w:ascii="Arial Narrow" w:hAnsi="Arial Narrow" w:cs="Calibri"/>
                <w:color w:val="000000"/>
                <w:lang w:val="es-CO" w:eastAsia="es-CO"/>
              </w:rPr>
            </w:pPr>
            <w:r w:rsidRPr="003A5F1F">
              <w:rPr>
                <w:rFonts w:ascii="Arial Narrow" w:hAnsi="Arial Narrow" w:cs="Calibri"/>
                <w:color w:val="000000"/>
                <w:lang w:val="es-CO" w:eastAsia="es-CO"/>
              </w:rPr>
              <w:t>Servicio de la deuda</w:t>
            </w:r>
          </w:p>
        </w:tc>
        <w:tc>
          <w:tcPr>
            <w:tcW w:w="2126" w:type="dxa"/>
            <w:tcBorders>
              <w:top w:val="nil"/>
              <w:left w:val="nil"/>
              <w:bottom w:val="single" w:sz="4" w:space="0" w:color="A6A6A6"/>
              <w:right w:val="single" w:sz="4" w:space="0" w:color="A6A6A6"/>
            </w:tcBorders>
            <w:shd w:val="clear" w:color="000000" w:fill="FFF2CC"/>
            <w:noWrap/>
            <w:vAlign w:val="center"/>
            <w:hideMark/>
          </w:tcPr>
          <w:p w14:paraId="6A59695E" w14:textId="77777777" w:rsidR="00344956" w:rsidRPr="003A5F1F" w:rsidRDefault="00344956" w:rsidP="00641622">
            <w:pPr>
              <w:autoSpaceDE/>
              <w:autoSpaceDN/>
              <w:jc w:val="right"/>
              <w:rPr>
                <w:rFonts w:ascii="Arial Narrow" w:hAnsi="Arial Narrow" w:cs="Calibri"/>
                <w:color w:val="000000"/>
                <w:lang w:val="es-CO" w:eastAsia="es-CO"/>
              </w:rPr>
            </w:pPr>
            <w:r w:rsidRPr="003A5F1F">
              <w:rPr>
                <w:rFonts w:ascii="Arial Narrow" w:hAnsi="Arial Narrow" w:cs="Calibri"/>
                <w:color w:val="000000"/>
                <w:lang w:val="es-CO" w:eastAsia="es-CO"/>
              </w:rPr>
              <w:t xml:space="preserve">19.429.926.522 </w:t>
            </w:r>
          </w:p>
        </w:tc>
        <w:tc>
          <w:tcPr>
            <w:tcW w:w="619" w:type="dxa"/>
            <w:gridSpan w:val="2"/>
            <w:vAlign w:val="center"/>
            <w:hideMark/>
          </w:tcPr>
          <w:p w14:paraId="032C3D4E" w14:textId="77777777" w:rsidR="00344956" w:rsidRPr="003A5F1F" w:rsidRDefault="00344956" w:rsidP="00641622">
            <w:pPr>
              <w:autoSpaceDE/>
              <w:autoSpaceDN/>
              <w:rPr>
                <w:lang w:val="es-CO" w:eastAsia="es-CO"/>
              </w:rPr>
            </w:pPr>
          </w:p>
        </w:tc>
      </w:tr>
      <w:tr w:rsidR="00344956" w:rsidRPr="003A5F1F" w14:paraId="6C5BA812" w14:textId="77777777" w:rsidTr="00C45B32">
        <w:trPr>
          <w:gridAfter w:val="1"/>
          <w:wAfter w:w="263" w:type="dxa"/>
          <w:trHeight w:val="255"/>
        </w:trPr>
        <w:tc>
          <w:tcPr>
            <w:tcW w:w="1132" w:type="dxa"/>
            <w:tcBorders>
              <w:top w:val="nil"/>
              <w:left w:val="single" w:sz="4" w:space="0" w:color="A6A6A6"/>
              <w:bottom w:val="single" w:sz="4" w:space="0" w:color="A6A6A6"/>
              <w:right w:val="single" w:sz="4" w:space="0" w:color="A6A6A6"/>
            </w:tcBorders>
            <w:shd w:val="clear" w:color="auto" w:fill="auto"/>
            <w:vAlign w:val="center"/>
            <w:hideMark/>
          </w:tcPr>
          <w:p w14:paraId="38AD59B3" w14:textId="77777777" w:rsidR="00344956" w:rsidRPr="003A5F1F" w:rsidRDefault="00344956" w:rsidP="00641622">
            <w:pPr>
              <w:autoSpaceDE/>
              <w:autoSpaceDN/>
              <w:rPr>
                <w:rFonts w:ascii="Arial Narrow" w:hAnsi="Arial Narrow" w:cs="Calibri"/>
                <w:color w:val="000000"/>
                <w:lang w:val="es-CO" w:eastAsia="es-CO"/>
              </w:rPr>
            </w:pPr>
            <w:r w:rsidRPr="003A5F1F">
              <w:rPr>
                <w:rFonts w:ascii="Arial Narrow" w:hAnsi="Arial Narrow" w:cs="Calibri"/>
                <w:color w:val="000000"/>
                <w:lang w:val="es-CO" w:eastAsia="es-CO"/>
              </w:rPr>
              <w:t>4.7.05.10</w:t>
            </w:r>
          </w:p>
        </w:tc>
        <w:tc>
          <w:tcPr>
            <w:tcW w:w="568" w:type="dxa"/>
            <w:tcBorders>
              <w:top w:val="nil"/>
              <w:left w:val="nil"/>
              <w:bottom w:val="single" w:sz="4" w:space="0" w:color="A6A6A6"/>
              <w:right w:val="single" w:sz="4" w:space="0" w:color="A6A6A6"/>
            </w:tcBorders>
            <w:shd w:val="clear" w:color="auto" w:fill="auto"/>
            <w:vAlign w:val="center"/>
            <w:hideMark/>
          </w:tcPr>
          <w:p w14:paraId="6D56F0A1" w14:textId="77777777" w:rsidR="00344956" w:rsidRPr="003A5F1F" w:rsidRDefault="00344956" w:rsidP="00641622">
            <w:pPr>
              <w:autoSpaceDE/>
              <w:autoSpaceDN/>
              <w:jc w:val="center"/>
              <w:rPr>
                <w:rFonts w:ascii="Arial Narrow" w:hAnsi="Arial Narrow" w:cs="Calibri"/>
                <w:color w:val="000000"/>
                <w:lang w:val="es-CO" w:eastAsia="es-CO"/>
              </w:rPr>
            </w:pPr>
            <w:r w:rsidRPr="003A5F1F">
              <w:rPr>
                <w:rFonts w:ascii="Arial Narrow" w:hAnsi="Arial Narrow" w:cs="Calibri"/>
                <w:color w:val="000000"/>
                <w:lang w:val="es-CO" w:eastAsia="es-CO"/>
              </w:rPr>
              <w:t>Cr</w:t>
            </w:r>
          </w:p>
        </w:tc>
        <w:tc>
          <w:tcPr>
            <w:tcW w:w="5530" w:type="dxa"/>
            <w:tcBorders>
              <w:top w:val="nil"/>
              <w:left w:val="nil"/>
              <w:bottom w:val="single" w:sz="4" w:space="0" w:color="A6A6A6"/>
              <w:right w:val="single" w:sz="4" w:space="0" w:color="A6A6A6"/>
            </w:tcBorders>
            <w:shd w:val="clear" w:color="auto" w:fill="auto"/>
            <w:vAlign w:val="center"/>
            <w:hideMark/>
          </w:tcPr>
          <w:p w14:paraId="3B5A5111" w14:textId="77777777" w:rsidR="00344956" w:rsidRPr="003A5F1F" w:rsidRDefault="00344956" w:rsidP="00641622">
            <w:pPr>
              <w:autoSpaceDE/>
              <w:autoSpaceDN/>
              <w:rPr>
                <w:rFonts w:ascii="Arial Narrow" w:hAnsi="Arial Narrow" w:cs="Calibri"/>
                <w:color w:val="000000"/>
                <w:lang w:val="es-CO" w:eastAsia="es-CO"/>
              </w:rPr>
            </w:pPr>
            <w:r w:rsidRPr="003A5F1F">
              <w:rPr>
                <w:rFonts w:ascii="Arial Narrow" w:hAnsi="Arial Narrow" w:cs="Calibri"/>
                <w:color w:val="000000"/>
                <w:lang w:val="es-CO" w:eastAsia="es-CO"/>
              </w:rPr>
              <w:t>Inversión</w:t>
            </w:r>
          </w:p>
        </w:tc>
        <w:tc>
          <w:tcPr>
            <w:tcW w:w="2126" w:type="dxa"/>
            <w:tcBorders>
              <w:top w:val="nil"/>
              <w:left w:val="nil"/>
              <w:bottom w:val="single" w:sz="4" w:space="0" w:color="A6A6A6"/>
              <w:right w:val="single" w:sz="4" w:space="0" w:color="A6A6A6"/>
            </w:tcBorders>
            <w:shd w:val="clear" w:color="000000" w:fill="FFF2CC"/>
            <w:noWrap/>
            <w:vAlign w:val="center"/>
            <w:hideMark/>
          </w:tcPr>
          <w:p w14:paraId="12E4C754" w14:textId="77777777" w:rsidR="00344956" w:rsidRPr="003A5F1F" w:rsidRDefault="00344956" w:rsidP="00641622">
            <w:pPr>
              <w:autoSpaceDE/>
              <w:autoSpaceDN/>
              <w:jc w:val="right"/>
              <w:rPr>
                <w:rFonts w:ascii="Arial Narrow" w:hAnsi="Arial Narrow" w:cs="Calibri"/>
                <w:color w:val="000000"/>
                <w:lang w:val="es-CO" w:eastAsia="es-CO"/>
              </w:rPr>
            </w:pPr>
            <w:r w:rsidRPr="003A5F1F">
              <w:rPr>
                <w:rFonts w:ascii="Arial Narrow" w:hAnsi="Arial Narrow" w:cs="Calibri"/>
                <w:color w:val="000000"/>
                <w:lang w:val="es-CO" w:eastAsia="es-CO"/>
              </w:rPr>
              <w:t xml:space="preserve">5.947.513.327 </w:t>
            </w:r>
          </w:p>
        </w:tc>
        <w:tc>
          <w:tcPr>
            <w:tcW w:w="619" w:type="dxa"/>
            <w:gridSpan w:val="2"/>
            <w:vAlign w:val="center"/>
            <w:hideMark/>
          </w:tcPr>
          <w:p w14:paraId="6DBFA64C" w14:textId="77777777" w:rsidR="00344956" w:rsidRPr="003A5F1F" w:rsidRDefault="00344956" w:rsidP="00641622">
            <w:pPr>
              <w:autoSpaceDE/>
              <w:autoSpaceDN/>
              <w:rPr>
                <w:lang w:val="es-CO" w:eastAsia="es-CO"/>
              </w:rPr>
            </w:pPr>
          </w:p>
        </w:tc>
      </w:tr>
    </w:tbl>
    <w:p w14:paraId="134B9B20" w14:textId="77777777" w:rsidR="00344956" w:rsidRPr="00810D56" w:rsidRDefault="00344956" w:rsidP="00344956">
      <w:pPr>
        <w:autoSpaceDE/>
        <w:autoSpaceDN/>
        <w:jc w:val="both"/>
        <w:rPr>
          <w:rFonts w:eastAsia="Calibri"/>
          <w:b/>
          <w:sz w:val="28"/>
          <w:szCs w:val="28"/>
          <w:lang w:val="es-CO" w:eastAsia="en-US"/>
        </w:rPr>
      </w:pPr>
    </w:p>
    <w:tbl>
      <w:tblPr>
        <w:tblW w:w="10000" w:type="dxa"/>
        <w:tblCellMar>
          <w:left w:w="70" w:type="dxa"/>
          <w:right w:w="70" w:type="dxa"/>
        </w:tblCellMar>
        <w:tblLook w:val="04A0" w:firstRow="1" w:lastRow="0" w:firstColumn="1" w:lastColumn="0" w:noHBand="0" w:noVBand="1"/>
      </w:tblPr>
      <w:tblGrid>
        <w:gridCol w:w="1134"/>
        <w:gridCol w:w="567"/>
        <w:gridCol w:w="5529"/>
        <w:gridCol w:w="2126"/>
        <w:gridCol w:w="644"/>
      </w:tblGrid>
      <w:tr w:rsidR="00344956" w:rsidRPr="00193D91" w14:paraId="30CDEBC1" w14:textId="77777777" w:rsidTr="00C45B32">
        <w:trPr>
          <w:gridAfter w:val="1"/>
          <w:wAfter w:w="644" w:type="dxa"/>
          <w:trHeight w:val="255"/>
        </w:trPr>
        <w:tc>
          <w:tcPr>
            <w:tcW w:w="1134" w:type="dxa"/>
            <w:tcBorders>
              <w:top w:val="nil"/>
              <w:left w:val="nil"/>
              <w:bottom w:val="nil"/>
              <w:right w:val="nil"/>
            </w:tcBorders>
            <w:shd w:val="clear" w:color="000000" w:fill="FFFFFF"/>
            <w:noWrap/>
            <w:vAlign w:val="bottom"/>
            <w:hideMark/>
          </w:tcPr>
          <w:p w14:paraId="568AD358" w14:textId="77777777" w:rsidR="00344956" w:rsidRPr="00193D91" w:rsidRDefault="00344956" w:rsidP="00641622">
            <w:pPr>
              <w:autoSpaceDE/>
              <w:autoSpaceDN/>
              <w:rPr>
                <w:rFonts w:ascii="Arial Narrow" w:hAnsi="Arial Narrow" w:cs="Calibri"/>
                <w:lang w:val="es-CO" w:eastAsia="es-CO"/>
              </w:rPr>
            </w:pPr>
            <w:r w:rsidRPr="00193D91">
              <w:rPr>
                <w:rFonts w:ascii="Arial Narrow" w:hAnsi="Arial Narrow" w:cs="Calibri"/>
                <w:lang w:val="es-CO" w:eastAsia="es-CO"/>
              </w:rPr>
              <w:t>ANEXO 28.3</w:t>
            </w:r>
          </w:p>
        </w:tc>
        <w:tc>
          <w:tcPr>
            <w:tcW w:w="567" w:type="dxa"/>
            <w:tcBorders>
              <w:top w:val="nil"/>
              <w:left w:val="nil"/>
              <w:bottom w:val="nil"/>
              <w:right w:val="nil"/>
            </w:tcBorders>
            <w:shd w:val="clear" w:color="auto" w:fill="auto"/>
            <w:noWrap/>
            <w:vAlign w:val="bottom"/>
            <w:hideMark/>
          </w:tcPr>
          <w:p w14:paraId="26DAC411" w14:textId="77777777" w:rsidR="00344956" w:rsidRPr="00193D91" w:rsidRDefault="00344956" w:rsidP="00641622">
            <w:pPr>
              <w:autoSpaceDE/>
              <w:autoSpaceDN/>
              <w:rPr>
                <w:rFonts w:ascii="Arial Narrow" w:hAnsi="Arial Narrow" w:cs="Calibri"/>
                <w:lang w:val="es-CO" w:eastAsia="es-CO"/>
              </w:rPr>
            </w:pPr>
          </w:p>
        </w:tc>
        <w:tc>
          <w:tcPr>
            <w:tcW w:w="5529" w:type="dxa"/>
            <w:tcBorders>
              <w:top w:val="nil"/>
              <w:left w:val="nil"/>
              <w:bottom w:val="nil"/>
              <w:right w:val="nil"/>
            </w:tcBorders>
            <w:shd w:val="clear" w:color="auto" w:fill="auto"/>
            <w:noWrap/>
            <w:vAlign w:val="bottom"/>
            <w:hideMark/>
          </w:tcPr>
          <w:p w14:paraId="31A085A3" w14:textId="77777777" w:rsidR="00344956" w:rsidRPr="00193D91" w:rsidRDefault="00344956" w:rsidP="00641622">
            <w:pPr>
              <w:autoSpaceDE/>
              <w:autoSpaceDN/>
              <w:rPr>
                <w:lang w:val="es-CO" w:eastAsia="es-CO"/>
              </w:rPr>
            </w:pPr>
          </w:p>
        </w:tc>
        <w:tc>
          <w:tcPr>
            <w:tcW w:w="2126" w:type="dxa"/>
            <w:tcBorders>
              <w:top w:val="nil"/>
              <w:left w:val="nil"/>
              <w:bottom w:val="nil"/>
              <w:right w:val="nil"/>
            </w:tcBorders>
            <w:shd w:val="clear" w:color="auto" w:fill="auto"/>
            <w:noWrap/>
            <w:vAlign w:val="bottom"/>
            <w:hideMark/>
          </w:tcPr>
          <w:p w14:paraId="7633804C" w14:textId="77777777" w:rsidR="00344956" w:rsidRPr="00193D91" w:rsidRDefault="00344956" w:rsidP="00641622">
            <w:pPr>
              <w:autoSpaceDE/>
              <w:autoSpaceDN/>
              <w:rPr>
                <w:lang w:val="es-CO" w:eastAsia="es-CO"/>
              </w:rPr>
            </w:pPr>
          </w:p>
        </w:tc>
      </w:tr>
      <w:tr w:rsidR="00344956" w:rsidRPr="00193D91" w14:paraId="747CCE0B" w14:textId="77777777" w:rsidTr="00C45B32">
        <w:trPr>
          <w:gridAfter w:val="1"/>
          <w:wAfter w:w="644" w:type="dxa"/>
          <w:trHeight w:val="408"/>
        </w:trPr>
        <w:tc>
          <w:tcPr>
            <w:tcW w:w="7230" w:type="dxa"/>
            <w:gridSpan w:val="3"/>
            <w:vMerge w:val="restart"/>
            <w:tcBorders>
              <w:top w:val="nil"/>
              <w:left w:val="nil"/>
              <w:bottom w:val="nil"/>
              <w:right w:val="single" w:sz="4" w:space="0" w:color="A6A6A6"/>
            </w:tcBorders>
            <w:shd w:val="clear" w:color="000000" w:fill="00B0F0"/>
            <w:vAlign w:val="center"/>
            <w:hideMark/>
          </w:tcPr>
          <w:p w14:paraId="66DA2699" w14:textId="77777777" w:rsidR="00344956" w:rsidRPr="00193D91" w:rsidRDefault="00344956" w:rsidP="00641622">
            <w:pPr>
              <w:autoSpaceDE/>
              <w:autoSpaceDN/>
              <w:jc w:val="center"/>
              <w:rPr>
                <w:rFonts w:ascii="Arial Narrow" w:hAnsi="Arial Narrow" w:cs="Calibri"/>
                <w:b/>
                <w:bCs/>
                <w:color w:val="FFFFFF"/>
                <w:lang w:val="es-CO" w:eastAsia="es-CO"/>
              </w:rPr>
            </w:pPr>
            <w:r w:rsidRPr="00193D91">
              <w:rPr>
                <w:rFonts w:ascii="Arial Narrow" w:hAnsi="Arial Narrow" w:cs="Calibri"/>
                <w:b/>
                <w:bCs/>
                <w:color w:val="FFFFFF"/>
                <w:lang w:val="es-CO" w:eastAsia="es-CO"/>
              </w:rPr>
              <w:t>DESCRIPCION</w:t>
            </w:r>
          </w:p>
        </w:tc>
        <w:tc>
          <w:tcPr>
            <w:tcW w:w="2126" w:type="dxa"/>
            <w:vMerge w:val="restart"/>
            <w:tcBorders>
              <w:top w:val="single" w:sz="4" w:space="0" w:color="A6A6A6"/>
              <w:left w:val="single" w:sz="4" w:space="0" w:color="A6A6A6"/>
              <w:bottom w:val="nil"/>
              <w:right w:val="nil"/>
            </w:tcBorders>
            <w:shd w:val="clear" w:color="000000" w:fill="00B0F0"/>
            <w:vAlign w:val="center"/>
            <w:hideMark/>
          </w:tcPr>
          <w:p w14:paraId="5A07B377" w14:textId="77777777" w:rsidR="00344956" w:rsidRPr="00193D91" w:rsidRDefault="00344956" w:rsidP="00641622">
            <w:pPr>
              <w:autoSpaceDE/>
              <w:autoSpaceDN/>
              <w:jc w:val="center"/>
              <w:rPr>
                <w:rFonts w:ascii="Arial Narrow" w:hAnsi="Arial Narrow" w:cs="Calibri"/>
                <w:b/>
                <w:bCs/>
                <w:color w:val="FFFFFF"/>
                <w:lang w:val="es-CO" w:eastAsia="es-CO"/>
              </w:rPr>
            </w:pPr>
            <w:r w:rsidRPr="00193D91">
              <w:rPr>
                <w:rFonts w:ascii="Arial Narrow" w:hAnsi="Arial Narrow" w:cs="Calibri"/>
                <w:b/>
                <w:bCs/>
                <w:color w:val="FFFFFF"/>
                <w:lang w:val="es-CO" w:eastAsia="es-CO"/>
              </w:rPr>
              <w:t>SALDOS</w:t>
            </w:r>
          </w:p>
        </w:tc>
      </w:tr>
      <w:tr w:rsidR="00344956" w:rsidRPr="00193D91" w14:paraId="08431B21" w14:textId="77777777" w:rsidTr="00C45B32">
        <w:trPr>
          <w:trHeight w:val="255"/>
        </w:trPr>
        <w:tc>
          <w:tcPr>
            <w:tcW w:w="7230" w:type="dxa"/>
            <w:gridSpan w:val="3"/>
            <w:vMerge/>
            <w:tcBorders>
              <w:top w:val="nil"/>
              <w:left w:val="nil"/>
              <w:bottom w:val="nil"/>
              <w:right w:val="single" w:sz="4" w:space="0" w:color="A6A6A6"/>
            </w:tcBorders>
            <w:vAlign w:val="center"/>
            <w:hideMark/>
          </w:tcPr>
          <w:p w14:paraId="72F978D3" w14:textId="77777777" w:rsidR="00344956" w:rsidRPr="00193D91" w:rsidRDefault="00344956" w:rsidP="00641622">
            <w:pPr>
              <w:autoSpaceDE/>
              <w:autoSpaceDN/>
              <w:rPr>
                <w:rFonts w:ascii="Arial Narrow" w:hAnsi="Arial Narrow" w:cs="Calibri"/>
                <w:b/>
                <w:bCs/>
                <w:color w:val="FFFFFF"/>
                <w:lang w:val="es-CO" w:eastAsia="es-CO"/>
              </w:rPr>
            </w:pPr>
          </w:p>
        </w:tc>
        <w:tc>
          <w:tcPr>
            <w:tcW w:w="2126" w:type="dxa"/>
            <w:vMerge/>
            <w:tcBorders>
              <w:top w:val="single" w:sz="4" w:space="0" w:color="A6A6A6"/>
              <w:left w:val="single" w:sz="4" w:space="0" w:color="A6A6A6"/>
              <w:bottom w:val="nil"/>
              <w:right w:val="nil"/>
            </w:tcBorders>
            <w:vAlign w:val="center"/>
            <w:hideMark/>
          </w:tcPr>
          <w:p w14:paraId="679D282B" w14:textId="77777777" w:rsidR="00344956" w:rsidRPr="00193D91" w:rsidRDefault="00344956" w:rsidP="00641622">
            <w:pPr>
              <w:autoSpaceDE/>
              <w:autoSpaceDN/>
              <w:rPr>
                <w:rFonts w:ascii="Arial Narrow" w:hAnsi="Arial Narrow" w:cs="Calibri"/>
                <w:b/>
                <w:bCs/>
                <w:color w:val="FFFFFF"/>
                <w:lang w:val="es-CO" w:eastAsia="es-CO"/>
              </w:rPr>
            </w:pPr>
          </w:p>
        </w:tc>
        <w:tc>
          <w:tcPr>
            <w:tcW w:w="644" w:type="dxa"/>
            <w:tcBorders>
              <w:top w:val="nil"/>
              <w:left w:val="nil"/>
              <w:bottom w:val="nil"/>
              <w:right w:val="nil"/>
            </w:tcBorders>
            <w:shd w:val="clear" w:color="auto" w:fill="auto"/>
            <w:noWrap/>
            <w:vAlign w:val="bottom"/>
            <w:hideMark/>
          </w:tcPr>
          <w:p w14:paraId="131ADAA8" w14:textId="77777777" w:rsidR="00344956" w:rsidRPr="00193D91" w:rsidRDefault="00344956" w:rsidP="00641622">
            <w:pPr>
              <w:autoSpaceDE/>
              <w:autoSpaceDN/>
              <w:jc w:val="center"/>
              <w:rPr>
                <w:rFonts w:ascii="Arial Narrow" w:hAnsi="Arial Narrow" w:cs="Calibri"/>
                <w:b/>
                <w:bCs/>
                <w:color w:val="FFFFFF"/>
                <w:lang w:val="es-CO" w:eastAsia="es-CO"/>
              </w:rPr>
            </w:pPr>
          </w:p>
        </w:tc>
      </w:tr>
      <w:tr w:rsidR="00344956" w:rsidRPr="00193D91" w14:paraId="7945C8B3" w14:textId="77777777" w:rsidTr="00C45B32">
        <w:trPr>
          <w:trHeight w:val="255"/>
        </w:trPr>
        <w:tc>
          <w:tcPr>
            <w:tcW w:w="1134" w:type="dxa"/>
            <w:tcBorders>
              <w:top w:val="single" w:sz="4" w:space="0" w:color="A6A6A6"/>
              <w:left w:val="single" w:sz="4" w:space="0" w:color="A6A6A6"/>
              <w:bottom w:val="single" w:sz="4" w:space="0" w:color="A6A6A6"/>
              <w:right w:val="single" w:sz="4" w:space="0" w:color="A6A6A6"/>
            </w:tcBorders>
            <w:shd w:val="clear" w:color="000000" w:fill="00B0F0"/>
            <w:vAlign w:val="center"/>
            <w:hideMark/>
          </w:tcPr>
          <w:p w14:paraId="11746807" w14:textId="77777777" w:rsidR="00344956" w:rsidRPr="00193D91" w:rsidRDefault="00344956" w:rsidP="00641622">
            <w:pPr>
              <w:autoSpaceDE/>
              <w:autoSpaceDN/>
              <w:jc w:val="center"/>
              <w:rPr>
                <w:rFonts w:ascii="Arial Narrow" w:hAnsi="Arial Narrow" w:cs="Calibri"/>
                <w:b/>
                <w:bCs/>
                <w:color w:val="FFFFFF"/>
                <w:lang w:val="es-CO" w:eastAsia="es-CO"/>
              </w:rPr>
            </w:pPr>
            <w:r w:rsidRPr="00193D91">
              <w:rPr>
                <w:rFonts w:ascii="Arial Narrow" w:hAnsi="Arial Narrow" w:cs="Calibri"/>
                <w:b/>
                <w:bCs/>
                <w:color w:val="FFFFFF"/>
                <w:lang w:val="es-CO" w:eastAsia="es-CO"/>
              </w:rPr>
              <w:t>CÓD</w:t>
            </w:r>
            <w:r>
              <w:rPr>
                <w:rFonts w:ascii="Arial Narrow" w:hAnsi="Arial Narrow" w:cs="Calibri"/>
                <w:b/>
                <w:bCs/>
                <w:color w:val="FFFFFF"/>
                <w:lang w:val="es-CO" w:eastAsia="es-CO"/>
              </w:rPr>
              <w:t>IGO CONTABLE</w:t>
            </w:r>
          </w:p>
        </w:tc>
        <w:tc>
          <w:tcPr>
            <w:tcW w:w="567" w:type="dxa"/>
            <w:tcBorders>
              <w:top w:val="single" w:sz="4" w:space="0" w:color="A6A6A6"/>
              <w:left w:val="nil"/>
              <w:bottom w:val="single" w:sz="4" w:space="0" w:color="A6A6A6"/>
              <w:right w:val="single" w:sz="4" w:space="0" w:color="A6A6A6"/>
            </w:tcBorders>
            <w:shd w:val="clear" w:color="000000" w:fill="00B0F0"/>
            <w:vAlign w:val="center"/>
            <w:hideMark/>
          </w:tcPr>
          <w:p w14:paraId="39C7A05F" w14:textId="77777777" w:rsidR="00344956" w:rsidRPr="00193D91" w:rsidRDefault="00344956" w:rsidP="00641622">
            <w:pPr>
              <w:autoSpaceDE/>
              <w:autoSpaceDN/>
              <w:jc w:val="center"/>
              <w:rPr>
                <w:rFonts w:ascii="Arial Narrow" w:hAnsi="Arial Narrow" w:cs="Calibri"/>
                <w:b/>
                <w:bCs/>
                <w:color w:val="FFFFFF"/>
                <w:lang w:val="es-CO" w:eastAsia="es-CO"/>
              </w:rPr>
            </w:pPr>
            <w:r w:rsidRPr="00193D91">
              <w:rPr>
                <w:rFonts w:ascii="Arial Narrow" w:hAnsi="Arial Narrow" w:cs="Calibri"/>
                <w:b/>
                <w:bCs/>
                <w:color w:val="FFFFFF"/>
                <w:lang w:val="es-CO" w:eastAsia="es-CO"/>
              </w:rPr>
              <w:t>NAT</w:t>
            </w:r>
          </w:p>
        </w:tc>
        <w:tc>
          <w:tcPr>
            <w:tcW w:w="5529" w:type="dxa"/>
            <w:tcBorders>
              <w:top w:val="single" w:sz="4" w:space="0" w:color="A6A6A6"/>
              <w:left w:val="nil"/>
              <w:bottom w:val="single" w:sz="4" w:space="0" w:color="A6A6A6"/>
              <w:right w:val="single" w:sz="4" w:space="0" w:color="A6A6A6"/>
            </w:tcBorders>
            <w:shd w:val="clear" w:color="000000" w:fill="3366CC"/>
            <w:vAlign w:val="center"/>
            <w:hideMark/>
          </w:tcPr>
          <w:p w14:paraId="3A602F75" w14:textId="77777777" w:rsidR="00344956" w:rsidRPr="00193D91" w:rsidRDefault="00344956" w:rsidP="00641622">
            <w:pPr>
              <w:autoSpaceDE/>
              <w:autoSpaceDN/>
              <w:jc w:val="center"/>
              <w:rPr>
                <w:rFonts w:ascii="Arial Narrow" w:hAnsi="Arial Narrow" w:cs="Calibri"/>
                <w:b/>
                <w:bCs/>
                <w:color w:val="FFFFFF"/>
                <w:lang w:val="es-CO" w:eastAsia="es-CO"/>
              </w:rPr>
            </w:pPr>
            <w:r w:rsidRPr="00193D91">
              <w:rPr>
                <w:rFonts w:ascii="Arial Narrow" w:hAnsi="Arial Narrow" w:cs="Calibri"/>
                <w:b/>
                <w:bCs/>
                <w:color w:val="FFFFFF"/>
                <w:lang w:val="es-CO" w:eastAsia="es-CO"/>
              </w:rPr>
              <w:t>CONCEPTO</w:t>
            </w:r>
          </w:p>
        </w:tc>
        <w:tc>
          <w:tcPr>
            <w:tcW w:w="2126" w:type="dxa"/>
            <w:tcBorders>
              <w:top w:val="single" w:sz="4" w:space="0" w:color="A6A6A6"/>
              <w:left w:val="nil"/>
              <w:bottom w:val="single" w:sz="4" w:space="0" w:color="A6A6A6"/>
              <w:right w:val="nil"/>
            </w:tcBorders>
            <w:shd w:val="clear" w:color="000000" w:fill="3366CC"/>
            <w:vAlign w:val="center"/>
            <w:hideMark/>
          </w:tcPr>
          <w:p w14:paraId="17097845" w14:textId="77777777" w:rsidR="00344956" w:rsidRPr="00193D91" w:rsidRDefault="00344956" w:rsidP="00641622">
            <w:pPr>
              <w:autoSpaceDE/>
              <w:autoSpaceDN/>
              <w:jc w:val="center"/>
              <w:rPr>
                <w:rFonts w:ascii="Arial Narrow" w:hAnsi="Arial Narrow" w:cs="Calibri"/>
                <w:b/>
                <w:bCs/>
                <w:color w:val="FFFFFF"/>
                <w:lang w:val="es-CO" w:eastAsia="es-CO"/>
              </w:rPr>
            </w:pPr>
            <w:r w:rsidRPr="00193D91">
              <w:rPr>
                <w:rFonts w:ascii="Arial Narrow" w:hAnsi="Arial Narrow" w:cs="Calibri"/>
                <w:b/>
                <w:bCs/>
                <w:color w:val="FFFFFF"/>
                <w:lang w:val="es-CO" w:eastAsia="es-CO"/>
              </w:rPr>
              <w:t>2.022</w:t>
            </w:r>
          </w:p>
        </w:tc>
        <w:tc>
          <w:tcPr>
            <w:tcW w:w="644" w:type="dxa"/>
            <w:vAlign w:val="center"/>
            <w:hideMark/>
          </w:tcPr>
          <w:p w14:paraId="61579D98" w14:textId="77777777" w:rsidR="00344956" w:rsidRPr="00193D91" w:rsidRDefault="00344956" w:rsidP="00641622">
            <w:pPr>
              <w:autoSpaceDE/>
              <w:autoSpaceDN/>
              <w:rPr>
                <w:lang w:val="es-CO" w:eastAsia="es-CO"/>
              </w:rPr>
            </w:pPr>
          </w:p>
        </w:tc>
      </w:tr>
      <w:tr w:rsidR="00344956" w:rsidRPr="00193D91" w14:paraId="165FAA41" w14:textId="77777777" w:rsidTr="00C45B32">
        <w:trPr>
          <w:trHeight w:val="510"/>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05317E3B" w14:textId="77777777" w:rsidR="00344956" w:rsidRPr="00193D91" w:rsidRDefault="00344956" w:rsidP="00641622">
            <w:pPr>
              <w:autoSpaceDE/>
              <w:autoSpaceDN/>
              <w:rPr>
                <w:rFonts w:ascii="Arial Narrow" w:hAnsi="Arial Narrow" w:cs="Calibri"/>
                <w:b/>
                <w:bCs/>
                <w:color w:val="000000"/>
                <w:lang w:val="es-CO" w:eastAsia="es-CO"/>
              </w:rPr>
            </w:pPr>
            <w:r w:rsidRPr="00193D91">
              <w:rPr>
                <w:rFonts w:ascii="Arial Narrow" w:hAnsi="Arial Narrow" w:cs="Calibri"/>
                <w:b/>
                <w:bCs/>
                <w:color w:val="000000"/>
                <w:lang w:val="es-CO" w:eastAsia="es-CO"/>
              </w:rPr>
              <w:t>4.7.22.</w:t>
            </w:r>
          </w:p>
        </w:tc>
        <w:tc>
          <w:tcPr>
            <w:tcW w:w="567" w:type="dxa"/>
            <w:tcBorders>
              <w:top w:val="nil"/>
              <w:left w:val="nil"/>
              <w:bottom w:val="single" w:sz="4" w:space="0" w:color="A6A6A6"/>
              <w:right w:val="single" w:sz="4" w:space="0" w:color="A6A6A6"/>
            </w:tcBorders>
            <w:shd w:val="clear" w:color="auto" w:fill="auto"/>
            <w:vAlign w:val="center"/>
            <w:hideMark/>
          </w:tcPr>
          <w:p w14:paraId="56C45302" w14:textId="77777777" w:rsidR="00344956" w:rsidRPr="00193D91" w:rsidRDefault="00344956" w:rsidP="00641622">
            <w:pPr>
              <w:autoSpaceDE/>
              <w:autoSpaceDN/>
              <w:jc w:val="center"/>
              <w:rPr>
                <w:rFonts w:ascii="Arial Narrow" w:hAnsi="Arial Narrow" w:cs="Calibri"/>
                <w:b/>
                <w:bCs/>
                <w:color w:val="000000"/>
                <w:lang w:val="es-CO" w:eastAsia="es-CO"/>
              </w:rPr>
            </w:pPr>
            <w:r w:rsidRPr="00193D91">
              <w:rPr>
                <w:rFonts w:ascii="Arial Narrow" w:hAnsi="Arial Narrow" w:cs="Calibri"/>
                <w:b/>
                <w:bCs/>
                <w:color w:val="000000"/>
                <w:lang w:val="es-CO" w:eastAsia="es-CO"/>
              </w:rPr>
              <w:t>Cr</w:t>
            </w:r>
          </w:p>
        </w:tc>
        <w:tc>
          <w:tcPr>
            <w:tcW w:w="5529" w:type="dxa"/>
            <w:tcBorders>
              <w:top w:val="nil"/>
              <w:left w:val="nil"/>
              <w:bottom w:val="single" w:sz="4" w:space="0" w:color="A6A6A6"/>
              <w:right w:val="single" w:sz="4" w:space="0" w:color="A6A6A6"/>
            </w:tcBorders>
            <w:shd w:val="clear" w:color="auto" w:fill="auto"/>
            <w:vAlign w:val="center"/>
            <w:hideMark/>
          </w:tcPr>
          <w:p w14:paraId="44B148B2" w14:textId="77777777" w:rsidR="00344956" w:rsidRPr="00193D91" w:rsidRDefault="00344956" w:rsidP="00641622">
            <w:pPr>
              <w:autoSpaceDE/>
              <w:autoSpaceDN/>
              <w:jc w:val="center"/>
              <w:rPr>
                <w:rFonts w:ascii="Arial Narrow" w:hAnsi="Arial Narrow" w:cs="Calibri"/>
                <w:b/>
                <w:bCs/>
                <w:color w:val="000000"/>
                <w:lang w:val="es-CO" w:eastAsia="es-CO"/>
              </w:rPr>
            </w:pPr>
            <w:r w:rsidRPr="00193D91">
              <w:rPr>
                <w:rFonts w:ascii="Arial Narrow" w:hAnsi="Arial Narrow" w:cs="Calibri"/>
                <w:b/>
                <w:bCs/>
                <w:color w:val="000000"/>
                <w:lang w:val="es-CO" w:eastAsia="es-CO"/>
              </w:rPr>
              <w:t xml:space="preserve">OPERACIONES SIN FLUJO DE EFECTIVO </w:t>
            </w:r>
          </w:p>
        </w:tc>
        <w:tc>
          <w:tcPr>
            <w:tcW w:w="2126" w:type="dxa"/>
            <w:tcBorders>
              <w:top w:val="nil"/>
              <w:left w:val="nil"/>
              <w:bottom w:val="single" w:sz="4" w:space="0" w:color="A6A6A6"/>
              <w:right w:val="single" w:sz="4" w:space="0" w:color="A6A6A6"/>
            </w:tcBorders>
            <w:shd w:val="clear" w:color="000000" w:fill="FFF2CC"/>
            <w:noWrap/>
            <w:vAlign w:val="center"/>
            <w:hideMark/>
          </w:tcPr>
          <w:p w14:paraId="603EADC1" w14:textId="77777777" w:rsidR="00344956" w:rsidRPr="00193D91" w:rsidRDefault="00344956" w:rsidP="00641622">
            <w:pPr>
              <w:autoSpaceDE/>
              <w:autoSpaceDN/>
              <w:jc w:val="right"/>
              <w:rPr>
                <w:rFonts w:ascii="Arial Narrow" w:hAnsi="Arial Narrow" w:cs="Calibri"/>
                <w:b/>
                <w:bCs/>
                <w:color w:val="000000"/>
                <w:lang w:val="es-CO" w:eastAsia="es-CO"/>
              </w:rPr>
            </w:pPr>
            <w:r w:rsidRPr="00193D91">
              <w:rPr>
                <w:rFonts w:ascii="Arial Narrow" w:hAnsi="Arial Narrow" w:cs="Calibri"/>
                <w:b/>
                <w:bCs/>
                <w:color w:val="000000"/>
                <w:lang w:val="es-CO" w:eastAsia="es-CO"/>
              </w:rPr>
              <w:t xml:space="preserve">26.281.593.839 </w:t>
            </w:r>
          </w:p>
        </w:tc>
        <w:tc>
          <w:tcPr>
            <w:tcW w:w="644" w:type="dxa"/>
            <w:vAlign w:val="center"/>
            <w:hideMark/>
          </w:tcPr>
          <w:p w14:paraId="5F9C9DD4" w14:textId="77777777" w:rsidR="00344956" w:rsidRPr="00193D91" w:rsidRDefault="00344956" w:rsidP="00641622">
            <w:pPr>
              <w:autoSpaceDE/>
              <w:autoSpaceDN/>
              <w:rPr>
                <w:lang w:val="es-CO" w:eastAsia="es-CO"/>
              </w:rPr>
            </w:pPr>
          </w:p>
        </w:tc>
      </w:tr>
      <w:tr w:rsidR="00344956" w:rsidRPr="00193D91" w14:paraId="3237B1C7" w14:textId="77777777" w:rsidTr="00C45B32">
        <w:trPr>
          <w:trHeight w:val="255"/>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6F134A17" w14:textId="77777777" w:rsidR="00344956" w:rsidRPr="00193D91" w:rsidRDefault="00344956" w:rsidP="00641622">
            <w:pPr>
              <w:autoSpaceDE/>
              <w:autoSpaceDN/>
              <w:rPr>
                <w:rFonts w:ascii="Arial Narrow" w:hAnsi="Arial Narrow" w:cs="Calibri"/>
                <w:color w:val="000000"/>
                <w:lang w:val="es-CO" w:eastAsia="es-CO"/>
              </w:rPr>
            </w:pPr>
            <w:r w:rsidRPr="00193D91">
              <w:rPr>
                <w:rFonts w:ascii="Arial Narrow" w:hAnsi="Arial Narrow" w:cs="Calibri"/>
                <w:color w:val="000000"/>
                <w:lang w:val="es-CO" w:eastAsia="es-CO"/>
              </w:rPr>
              <w:t>4.7.22.01.</w:t>
            </w:r>
          </w:p>
        </w:tc>
        <w:tc>
          <w:tcPr>
            <w:tcW w:w="567" w:type="dxa"/>
            <w:tcBorders>
              <w:top w:val="nil"/>
              <w:left w:val="nil"/>
              <w:bottom w:val="single" w:sz="4" w:space="0" w:color="A6A6A6"/>
              <w:right w:val="single" w:sz="4" w:space="0" w:color="A6A6A6"/>
            </w:tcBorders>
            <w:shd w:val="clear" w:color="auto" w:fill="auto"/>
            <w:vAlign w:val="center"/>
            <w:hideMark/>
          </w:tcPr>
          <w:p w14:paraId="520E4353" w14:textId="77777777" w:rsidR="00344956" w:rsidRPr="00193D91" w:rsidRDefault="00344956" w:rsidP="00641622">
            <w:pPr>
              <w:autoSpaceDE/>
              <w:autoSpaceDN/>
              <w:jc w:val="center"/>
              <w:rPr>
                <w:rFonts w:ascii="Arial Narrow" w:hAnsi="Arial Narrow" w:cs="Calibri"/>
                <w:color w:val="000000"/>
                <w:lang w:val="es-CO" w:eastAsia="es-CO"/>
              </w:rPr>
            </w:pPr>
            <w:r w:rsidRPr="00193D91">
              <w:rPr>
                <w:rFonts w:ascii="Arial Narrow" w:hAnsi="Arial Narrow" w:cs="Calibri"/>
                <w:color w:val="000000"/>
                <w:lang w:val="es-CO" w:eastAsia="es-CO"/>
              </w:rPr>
              <w:t>Cr</w:t>
            </w:r>
          </w:p>
        </w:tc>
        <w:tc>
          <w:tcPr>
            <w:tcW w:w="5529" w:type="dxa"/>
            <w:tcBorders>
              <w:top w:val="nil"/>
              <w:left w:val="nil"/>
              <w:bottom w:val="single" w:sz="4" w:space="0" w:color="A6A6A6"/>
              <w:right w:val="single" w:sz="4" w:space="0" w:color="A6A6A6"/>
            </w:tcBorders>
            <w:shd w:val="clear" w:color="auto" w:fill="auto"/>
            <w:vAlign w:val="center"/>
            <w:hideMark/>
          </w:tcPr>
          <w:p w14:paraId="0839A172" w14:textId="77777777" w:rsidR="00344956" w:rsidRPr="00193D91" w:rsidRDefault="00344956" w:rsidP="00641622">
            <w:pPr>
              <w:autoSpaceDE/>
              <w:autoSpaceDN/>
              <w:rPr>
                <w:rFonts w:ascii="Arial Narrow" w:hAnsi="Arial Narrow" w:cs="Calibri"/>
                <w:color w:val="000000"/>
                <w:lang w:val="es-CO" w:eastAsia="es-CO"/>
              </w:rPr>
            </w:pPr>
            <w:r w:rsidRPr="00193D91">
              <w:rPr>
                <w:rFonts w:ascii="Arial Narrow" w:hAnsi="Arial Narrow" w:cs="Calibri"/>
                <w:color w:val="000000"/>
                <w:lang w:val="es-CO" w:eastAsia="es-CO"/>
              </w:rPr>
              <w:t>Cruce de cuentas - DIAN</w:t>
            </w:r>
          </w:p>
        </w:tc>
        <w:tc>
          <w:tcPr>
            <w:tcW w:w="2126" w:type="dxa"/>
            <w:tcBorders>
              <w:top w:val="nil"/>
              <w:left w:val="nil"/>
              <w:bottom w:val="single" w:sz="4" w:space="0" w:color="A6A6A6"/>
              <w:right w:val="single" w:sz="4" w:space="0" w:color="A6A6A6"/>
            </w:tcBorders>
            <w:shd w:val="clear" w:color="000000" w:fill="FFF2CC"/>
            <w:noWrap/>
            <w:vAlign w:val="center"/>
            <w:hideMark/>
          </w:tcPr>
          <w:p w14:paraId="25F3412C" w14:textId="77777777" w:rsidR="00344956" w:rsidRPr="00193D91" w:rsidRDefault="00344956" w:rsidP="00641622">
            <w:pPr>
              <w:autoSpaceDE/>
              <w:autoSpaceDN/>
              <w:jc w:val="right"/>
              <w:rPr>
                <w:rFonts w:ascii="Arial Narrow" w:hAnsi="Arial Narrow" w:cs="Calibri"/>
                <w:color w:val="000000"/>
                <w:lang w:val="es-CO" w:eastAsia="es-CO"/>
              </w:rPr>
            </w:pPr>
            <w:r w:rsidRPr="00193D91">
              <w:rPr>
                <w:rFonts w:ascii="Arial Narrow" w:hAnsi="Arial Narrow" w:cs="Calibri"/>
                <w:color w:val="000000"/>
                <w:lang w:val="es-CO" w:eastAsia="es-CO"/>
              </w:rPr>
              <w:t xml:space="preserve">14.635.658.501 </w:t>
            </w:r>
          </w:p>
        </w:tc>
        <w:tc>
          <w:tcPr>
            <w:tcW w:w="644" w:type="dxa"/>
            <w:vAlign w:val="center"/>
            <w:hideMark/>
          </w:tcPr>
          <w:p w14:paraId="0017F5A7" w14:textId="77777777" w:rsidR="00344956" w:rsidRPr="00193D91" w:rsidRDefault="00344956" w:rsidP="00641622">
            <w:pPr>
              <w:autoSpaceDE/>
              <w:autoSpaceDN/>
              <w:rPr>
                <w:lang w:val="es-CO" w:eastAsia="es-CO"/>
              </w:rPr>
            </w:pPr>
          </w:p>
        </w:tc>
      </w:tr>
      <w:tr w:rsidR="00344956" w:rsidRPr="00193D91" w14:paraId="2EC2A8B6" w14:textId="77777777" w:rsidTr="00C45B32">
        <w:trPr>
          <w:trHeight w:val="255"/>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1DABFC48" w14:textId="77777777" w:rsidR="00344956" w:rsidRPr="00193D91" w:rsidRDefault="00344956" w:rsidP="00641622">
            <w:pPr>
              <w:autoSpaceDE/>
              <w:autoSpaceDN/>
              <w:rPr>
                <w:rFonts w:ascii="Arial Narrow" w:hAnsi="Arial Narrow" w:cs="Calibri"/>
                <w:color w:val="000000"/>
                <w:lang w:val="es-CO" w:eastAsia="es-CO"/>
              </w:rPr>
            </w:pPr>
            <w:r w:rsidRPr="00193D91">
              <w:rPr>
                <w:rFonts w:ascii="Arial Narrow" w:hAnsi="Arial Narrow" w:cs="Calibri"/>
                <w:color w:val="000000"/>
                <w:lang w:val="es-CO" w:eastAsia="es-CO"/>
              </w:rPr>
              <w:t>4.7.22.03.</w:t>
            </w:r>
          </w:p>
        </w:tc>
        <w:tc>
          <w:tcPr>
            <w:tcW w:w="567" w:type="dxa"/>
            <w:tcBorders>
              <w:top w:val="nil"/>
              <w:left w:val="nil"/>
              <w:bottom w:val="single" w:sz="4" w:space="0" w:color="A6A6A6"/>
              <w:right w:val="single" w:sz="4" w:space="0" w:color="A6A6A6"/>
            </w:tcBorders>
            <w:shd w:val="clear" w:color="auto" w:fill="auto"/>
            <w:vAlign w:val="center"/>
            <w:hideMark/>
          </w:tcPr>
          <w:p w14:paraId="69FA273A" w14:textId="77777777" w:rsidR="00344956" w:rsidRPr="00193D91" w:rsidRDefault="00344956" w:rsidP="00641622">
            <w:pPr>
              <w:autoSpaceDE/>
              <w:autoSpaceDN/>
              <w:jc w:val="center"/>
              <w:rPr>
                <w:rFonts w:ascii="Arial Narrow" w:hAnsi="Arial Narrow" w:cs="Calibri"/>
                <w:color w:val="000000"/>
                <w:lang w:val="es-CO" w:eastAsia="es-CO"/>
              </w:rPr>
            </w:pPr>
            <w:r w:rsidRPr="00193D91">
              <w:rPr>
                <w:rFonts w:ascii="Arial Narrow" w:hAnsi="Arial Narrow" w:cs="Calibri"/>
                <w:color w:val="000000"/>
                <w:lang w:val="es-CO" w:eastAsia="es-CO"/>
              </w:rPr>
              <w:t>Cr</w:t>
            </w:r>
          </w:p>
        </w:tc>
        <w:tc>
          <w:tcPr>
            <w:tcW w:w="5529" w:type="dxa"/>
            <w:tcBorders>
              <w:top w:val="nil"/>
              <w:left w:val="nil"/>
              <w:bottom w:val="single" w:sz="4" w:space="0" w:color="A6A6A6"/>
              <w:right w:val="single" w:sz="4" w:space="0" w:color="A6A6A6"/>
            </w:tcBorders>
            <w:shd w:val="clear" w:color="auto" w:fill="auto"/>
            <w:vAlign w:val="center"/>
            <w:hideMark/>
          </w:tcPr>
          <w:p w14:paraId="3CBFCA71" w14:textId="77777777" w:rsidR="00344956" w:rsidRPr="00193D91" w:rsidRDefault="00344956" w:rsidP="00641622">
            <w:pPr>
              <w:autoSpaceDE/>
              <w:autoSpaceDN/>
              <w:rPr>
                <w:rFonts w:ascii="Arial Narrow" w:hAnsi="Arial Narrow" w:cs="Calibri"/>
                <w:color w:val="000000"/>
                <w:lang w:val="es-CO" w:eastAsia="es-CO"/>
              </w:rPr>
            </w:pPr>
            <w:r w:rsidRPr="00193D91">
              <w:rPr>
                <w:rFonts w:ascii="Arial Narrow" w:hAnsi="Arial Narrow" w:cs="Calibri"/>
                <w:color w:val="000000"/>
                <w:lang w:val="es-CO" w:eastAsia="es-CO"/>
              </w:rPr>
              <w:t>Cuota de fiscalización y auditaje</w:t>
            </w:r>
          </w:p>
        </w:tc>
        <w:tc>
          <w:tcPr>
            <w:tcW w:w="2126" w:type="dxa"/>
            <w:tcBorders>
              <w:top w:val="nil"/>
              <w:left w:val="nil"/>
              <w:bottom w:val="single" w:sz="4" w:space="0" w:color="A6A6A6"/>
              <w:right w:val="single" w:sz="4" w:space="0" w:color="A6A6A6"/>
            </w:tcBorders>
            <w:shd w:val="clear" w:color="000000" w:fill="FFF2CC"/>
            <w:noWrap/>
            <w:vAlign w:val="center"/>
            <w:hideMark/>
          </w:tcPr>
          <w:p w14:paraId="24C619E2" w14:textId="77777777" w:rsidR="00344956" w:rsidRPr="00193D91" w:rsidRDefault="00344956" w:rsidP="00641622">
            <w:pPr>
              <w:autoSpaceDE/>
              <w:autoSpaceDN/>
              <w:jc w:val="right"/>
              <w:rPr>
                <w:rFonts w:ascii="Arial Narrow" w:hAnsi="Arial Narrow" w:cs="Calibri"/>
                <w:color w:val="000000"/>
                <w:lang w:val="es-CO" w:eastAsia="es-CO"/>
              </w:rPr>
            </w:pPr>
            <w:r w:rsidRPr="00193D91">
              <w:rPr>
                <w:rFonts w:ascii="Arial Narrow" w:hAnsi="Arial Narrow" w:cs="Calibri"/>
                <w:color w:val="000000"/>
                <w:lang w:val="es-CO" w:eastAsia="es-CO"/>
              </w:rPr>
              <w:t xml:space="preserve">2.817.824.468 </w:t>
            </w:r>
          </w:p>
        </w:tc>
        <w:tc>
          <w:tcPr>
            <w:tcW w:w="644" w:type="dxa"/>
            <w:vAlign w:val="center"/>
            <w:hideMark/>
          </w:tcPr>
          <w:p w14:paraId="5EDBBBDB" w14:textId="77777777" w:rsidR="00344956" w:rsidRPr="00193D91" w:rsidRDefault="00344956" w:rsidP="00641622">
            <w:pPr>
              <w:autoSpaceDE/>
              <w:autoSpaceDN/>
              <w:rPr>
                <w:lang w:val="es-CO" w:eastAsia="es-CO"/>
              </w:rPr>
            </w:pPr>
          </w:p>
        </w:tc>
      </w:tr>
      <w:tr w:rsidR="00344956" w:rsidRPr="00193D91" w14:paraId="2DC059B6" w14:textId="77777777" w:rsidTr="00C45B32">
        <w:trPr>
          <w:trHeight w:val="255"/>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7CCF1406" w14:textId="77777777" w:rsidR="00344956" w:rsidRPr="00193D91" w:rsidRDefault="00344956" w:rsidP="00641622">
            <w:pPr>
              <w:autoSpaceDE/>
              <w:autoSpaceDN/>
              <w:rPr>
                <w:rFonts w:ascii="Arial Narrow" w:hAnsi="Arial Narrow" w:cs="Calibri"/>
                <w:color w:val="000000"/>
                <w:lang w:val="es-CO" w:eastAsia="es-CO"/>
              </w:rPr>
            </w:pPr>
            <w:r w:rsidRPr="00193D91">
              <w:rPr>
                <w:rFonts w:ascii="Arial Narrow" w:hAnsi="Arial Narrow" w:cs="Calibri"/>
                <w:color w:val="000000"/>
                <w:lang w:val="es-CO" w:eastAsia="es-CO"/>
              </w:rPr>
              <w:t>4.7.22.90</w:t>
            </w:r>
          </w:p>
        </w:tc>
        <w:tc>
          <w:tcPr>
            <w:tcW w:w="567" w:type="dxa"/>
            <w:tcBorders>
              <w:top w:val="nil"/>
              <w:left w:val="nil"/>
              <w:bottom w:val="single" w:sz="4" w:space="0" w:color="A6A6A6"/>
              <w:right w:val="single" w:sz="4" w:space="0" w:color="A6A6A6"/>
            </w:tcBorders>
            <w:shd w:val="clear" w:color="auto" w:fill="auto"/>
            <w:vAlign w:val="center"/>
            <w:hideMark/>
          </w:tcPr>
          <w:p w14:paraId="2F401614" w14:textId="77777777" w:rsidR="00344956" w:rsidRPr="00193D91" w:rsidRDefault="00344956" w:rsidP="00641622">
            <w:pPr>
              <w:autoSpaceDE/>
              <w:autoSpaceDN/>
              <w:jc w:val="center"/>
              <w:rPr>
                <w:rFonts w:ascii="Arial Narrow" w:hAnsi="Arial Narrow" w:cs="Calibri"/>
                <w:color w:val="000000"/>
                <w:lang w:val="es-CO" w:eastAsia="es-CO"/>
              </w:rPr>
            </w:pPr>
            <w:r w:rsidRPr="00193D91">
              <w:rPr>
                <w:rFonts w:ascii="Arial Narrow" w:hAnsi="Arial Narrow" w:cs="Calibri"/>
                <w:color w:val="000000"/>
                <w:lang w:val="es-CO" w:eastAsia="es-CO"/>
              </w:rPr>
              <w:t>Cr</w:t>
            </w:r>
          </w:p>
        </w:tc>
        <w:tc>
          <w:tcPr>
            <w:tcW w:w="5529" w:type="dxa"/>
            <w:tcBorders>
              <w:top w:val="nil"/>
              <w:left w:val="nil"/>
              <w:bottom w:val="single" w:sz="4" w:space="0" w:color="A6A6A6"/>
              <w:right w:val="single" w:sz="4" w:space="0" w:color="A6A6A6"/>
            </w:tcBorders>
            <w:shd w:val="clear" w:color="auto" w:fill="auto"/>
            <w:vAlign w:val="center"/>
            <w:hideMark/>
          </w:tcPr>
          <w:p w14:paraId="489BC652" w14:textId="77777777" w:rsidR="00344956" w:rsidRPr="00193D91" w:rsidRDefault="00344956" w:rsidP="00641622">
            <w:pPr>
              <w:autoSpaceDE/>
              <w:autoSpaceDN/>
              <w:rPr>
                <w:rFonts w:ascii="Arial Narrow" w:hAnsi="Arial Narrow" w:cs="Calibri"/>
                <w:color w:val="000000"/>
                <w:lang w:val="es-CO" w:eastAsia="es-CO"/>
              </w:rPr>
            </w:pPr>
            <w:r w:rsidRPr="00193D91">
              <w:rPr>
                <w:rFonts w:ascii="Arial Narrow" w:hAnsi="Arial Narrow" w:cs="Calibri"/>
                <w:color w:val="000000"/>
                <w:lang w:val="es-CO" w:eastAsia="es-CO"/>
              </w:rPr>
              <w:t>Otras operaciones sin flujo de efectivo</w:t>
            </w:r>
          </w:p>
        </w:tc>
        <w:tc>
          <w:tcPr>
            <w:tcW w:w="2126" w:type="dxa"/>
            <w:tcBorders>
              <w:top w:val="nil"/>
              <w:left w:val="nil"/>
              <w:bottom w:val="single" w:sz="4" w:space="0" w:color="A6A6A6"/>
              <w:right w:val="single" w:sz="4" w:space="0" w:color="A6A6A6"/>
            </w:tcBorders>
            <w:shd w:val="clear" w:color="000000" w:fill="FFF2CC"/>
            <w:noWrap/>
            <w:vAlign w:val="center"/>
            <w:hideMark/>
          </w:tcPr>
          <w:p w14:paraId="1B141574" w14:textId="77777777" w:rsidR="00344956" w:rsidRPr="00193D91" w:rsidRDefault="00344956" w:rsidP="00641622">
            <w:pPr>
              <w:autoSpaceDE/>
              <w:autoSpaceDN/>
              <w:jc w:val="right"/>
              <w:rPr>
                <w:rFonts w:ascii="Arial Narrow" w:hAnsi="Arial Narrow" w:cs="Calibri"/>
                <w:color w:val="000000"/>
                <w:lang w:val="es-CO" w:eastAsia="es-CO"/>
              </w:rPr>
            </w:pPr>
            <w:r w:rsidRPr="00193D91">
              <w:rPr>
                <w:rFonts w:ascii="Arial Narrow" w:hAnsi="Arial Narrow" w:cs="Calibri"/>
                <w:color w:val="000000"/>
                <w:lang w:val="es-CO" w:eastAsia="es-CO"/>
              </w:rPr>
              <w:t xml:space="preserve">8.828.110.870 </w:t>
            </w:r>
          </w:p>
        </w:tc>
        <w:tc>
          <w:tcPr>
            <w:tcW w:w="644" w:type="dxa"/>
            <w:vAlign w:val="center"/>
            <w:hideMark/>
          </w:tcPr>
          <w:p w14:paraId="6C87B890" w14:textId="77777777" w:rsidR="00344956" w:rsidRPr="00193D91" w:rsidRDefault="00344956" w:rsidP="00641622">
            <w:pPr>
              <w:autoSpaceDE/>
              <w:autoSpaceDN/>
              <w:rPr>
                <w:lang w:val="es-CO" w:eastAsia="es-CO"/>
              </w:rPr>
            </w:pPr>
          </w:p>
        </w:tc>
      </w:tr>
    </w:tbl>
    <w:p w14:paraId="473E5616" w14:textId="77777777" w:rsidR="00344956" w:rsidRPr="00810D56" w:rsidRDefault="00344956" w:rsidP="00344956">
      <w:pPr>
        <w:autoSpaceDE/>
        <w:autoSpaceDN/>
        <w:jc w:val="both"/>
        <w:rPr>
          <w:rFonts w:eastAsia="Calibri"/>
          <w:b/>
          <w:sz w:val="28"/>
          <w:szCs w:val="28"/>
          <w:lang w:val="es-CO" w:eastAsia="en-US"/>
        </w:rPr>
      </w:pPr>
    </w:p>
    <w:p w14:paraId="3D7961F5" w14:textId="77777777" w:rsidR="00344956" w:rsidRPr="00C16D60" w:rsidRDefault="00344956" w:rsidP="00344956">
      <w:pPr>
        <w:autoSpaceDE/>
        <w:autoSpaceDN/>
        <w:jc w:val="both"/>
        <w:rPr>
          <w:rFonts w:ascii="Arial Narrow" w:eastAsia="Calibri" w:hAnsi="Arial Narrow"/>
          <w:bCs/>
          <w:sz w:val="24"/>
          <w:szCs w:val="24"/>
          <w:lang w:val="es-CO" w:eastAsia="en-US"/>
        </w:rPr>
      </w:pPr>
      <w:r w:rsidRPr="00C16D60">
        <w:rPr>
          <w:rFonts w:ascii="Arial Narrow" w:eastAsia="Calibri" w:hAnsi="Arial Narrow"/>
          <w:bCs/>
          <w:sz w:val="24"/>
          <w:szCs w:val="24"/>
          <w:lang w:val="es-CO" w:eastAsia="en-US"/>
        </w:rPr>
        <w:t>Cruce de cuentas DIAN; corresponde a los recursos asignados al presupuesto de la entidad para que se realicen los pagos por concepto de retención en la fuente e IVA, es decir los recursos, aunque son incorporados al ingreso, estos son directamente girados a la DIAN a través de Ministerio de Hacienda y Crédito público, bajo la modalidad de pagos por compensación.</w:t>
      </w:r>
    </w:p>
    <w:p w14:paraId="74AFD748" w14:textId="212221D1" w:rsidR="00344956" w:rsidRDefault="00344956" w:rsidP="00344956">
      <w:pPr>
        <w:autoSpaceDE/>
        <w:autoSpaceDN/>
        <w:jc w:val="both"/>
        <w:rPr>
          <w:rFonts w:eastAsia="Calibri"/>
          <w:b/>
          <w:sz w:val="28"/>
          <w:szCs w:val="28"/>
          <w:lang w:val="es-CO" w:eastAsia="en-US"/>
        </w:rPr>
      </w:pPr>
    </w:p>
    <w:p w14:paraId="35780B65" w14:textId="77777777" w:rsidR="00810D56" w:rsidRPr="00810D56" w:rsidRDefault="00810D56" w:rsidP="00344956">
      <w:pPr>
        <w:autoSpaceDE/>
        <w:autoSpaceDN/>
        <w:jc w:val="both"/>
        <w:rPr>
          <w:rFonts w:eastAsia="Calibri"/>
          <w:b/>
          <w:sz w:val="28"/>
          <w:szCs w:val="28"/>
          <w:lang w:val="es-CO" w:eastAsia="en-US"/>
        </w:rPr>
      </w:pPr>
    </w:p>
    <w:tbl>
      <w:tblPr>
        <w:tblW w:w="9708" w:type="dxa"/>
        <w:tblLayout w:type="fixed"/>
        <w:tblCellMar>
          <w:left w:w="70" w:type="dxa"/>
          <w:right w:w="70" w:type="dxa"/>
        </w:tblCellMar>
        <w:tblLook w:val="04A0" w:firstRow="1" w:lastRow="0" w:firstColumn="1" w:lastColumn="0" w:noHBand="0" w:noVBand="1"/>
      </w:tblPr>
      <w:tblGrid>
        <w:gridCol w:w="1134"/>
        <w:gridCol w:w="484"/>
        <w:gridCol w:w="5470"/>
        <w:gridCol w:w="2209"/>
        <w:gridCol w:w="411"/>
      </w:tblGrid>
      <w:tr w:rsidR="00344956" w:rsidRPr="00B12C1B" w14:paraId="626D142F" w14:textId="77777777" w:rsidTr="00810D56">
        <w:trPr>
          <w:gridAfter w:val="1"/>
          <w:wAfter w:w="411" w:type="dxa"/>
          <w:trHeight w:val="255"/>
        </w:trPr>
        <w:tc>
          <w:tcPr>
            <w:tcW w:w="1134" w:type="dxa"/>
            <w:tcBorders>
              <w:top w:val="nil"/>
              <w:left w:val="nil"/>
              <w:bottom w:val="nil"/>
              <w:right w:val="nil"/>
            </w:tcBorders>
            <w:shd w:val="clear" w:color="000000" w:fill="FFFFFF"/>
            <w:noWrap/>
            <w:vAlign w:val="bottom"/>
            <w:hideMark/>
          </w:tcPr>
          <w:p w14:paraId="18E2D8D9" w14:textId="77777777" w:rsidR="00344956" w:rsidRPr="00B12C1B" w:rsidRDefault="00344956" w:rsidP="00641622">
            <w:pPr>
              <w:autoSpaceDE/>
              <w:autoSpaceDN/>
              <w:rPr>
                <w:rFonts w:ascii="Arial Narrow" w:hAnsi="Arial Narrow" w:cs="Calibri"/>
                <w:lang w:val="es-CO" w:eastAsia="es-CO"/>
              </w:rPr>
            </w:pPr>
            <w:r w:rsidRPr="00B12C1B">
              <w:rPr>
                <w:rFonts w:ascii="Arial Narrow" w:hAnsi="Arial Narrow" w:cs="Calibri"/>
                <w:lang w:val="es-CO" w:eastAsia="es-CO"/>
              </w:rPr>
              <w:lastRenderedPageBreak/>
              <w:t>ANEXO</w:t>
            </w:r>
            <w:r>
              <w:rPr>
                <w:rFonts w:ascii="Arial Narrow" w:hAnsi="Arial Narrow" w:cs="Calibri"/>
                <w:lang w:val="es-CO" w:eastAsia="es-CO"/>
              </w:rPr>
              <w:t xml:space="preserve"> </w:t>
            </w:r>
            <w:r w:rsidRPr="00B12C1B">
              <w:rPr>
                <w:rFonts w:ascii="Arial Narrow" w:hAnsi="Arial Narrow" w:cs="Calibri"/>
                <w:lang w:val="es-CO" w:eastAsia="es-CO"/>
              </w:rPr>
              <w:t>28.4</w:t>
            </w:r>
          </w:p>
        </w:tc>
        <w:tc>
          <w:tcPr>
            <w:tcW w:w="484" w:type="dxa"/>
            <w:tcBorders>
              <w:top w:val="nil"/>
              <w:left w:val="nil"/>
              <w:bottom w:val="nil"/>
              <w:right w:val="nil"/>
            </w:tcBorders>
            <w:shd w:val="clear" w:color="auto" w:fill="auto"/>
            <w:noWrap/>
            <w:vAlign w:val="bottom"/>
            <w:hideMark/>
          </w:tcPr>
          <w:p w14:paraId="51A5C1B1" w14:textId="77777777" w:rsidR="00344956" w:rsidRPr="00B12C1B" w:rsidRDefault="00344956" w:rsidP="00641622">
            <w:pPr>
              <w:autoSpaceDE/>
              <w:autoSpaceDN/>
              <w:rPr>
                <w:rFonts w:ascii="Arial Narrow" w:hAnsi="Arial Narrow" w:cs="Calibri"/>
                <w:lang w:val="es-CO" w:eastAsia="es-CO"/>
              </w:rPr>
            </w:pPr>
          </w:p>
        </w:tc>
        <w:tc>
          <w:tcPr>
            <w:tcW w:w="5470" w:type="dxa"/>
            <w:tcBorders>
              <w:top w:val="nil"/>
              <w:left w:val="nil"/>
              <w:bottom w:val="nil"/>
              <w:right w:val="nil"/>
            </w:tcBorders>
            <w:shd w:val="clear" w:color="auto" w:fill="auto"/>
            <w:noWrap/>
            <w:vAlign w:val="bottom"/>
            <w:hideMark/>
          </w:tcPr>
          <w:p w14:paraId="5F047A5E" w14:textId="77777777" w:rsidR="00344956" w:rsidRPr="00B12C1B" w:rsidRDefault="00344956" w:rsidP="00641622">
            <w:pPr>
              <w:autoSpaceDE/>
              <w:autoSpaceDN/>
              <w:rPr>
                <w:lang w:val="es-CO" w:eastAsia="es-CO"/>
              </w:rPr>
            </w:pPr>
          </w:p>
        </w:tc>
        <w:tc>
          <w:tcPr>
            <w:tcW w:w="2209" w:type="dxa"/>
            <w:tcBorders>
              <w:top w:val="nil"/>
              <w:left w:val="nil"/>
              <w:bottom w:val="nil"/>
              <w:right w:val="nil"/>
            </w:tcBorders>
            <w:shd w:val="clear" w:color="auto" w:fill="auto"/>
            <w:noWrap/>
            <w:vAlign w:val="bottom"/>
            <w:hideMark/>
          </w:tcPr>
          <w:p w14:paraId="49D74489" w14:textId="77777777" w:rsidR="00344956" w:rsidRPr="00B12C1B" w:rsidRDefault="00344956" w:rsidP="00641622">
            <w:pPr>
              <w:autoSpaceDE/>
              <w:autoSpaceDN/>
              <w:rPr>
                <w:lang w:val="es-CO" w:eastAsia="es-CO"/>
              </w:rPr>
            </w:pPr>
          </w:p>
        </w:tc>
      </w:tr>
      <w:tr w:rsidR="00344956" w:rsidRPr="00B12C1B" w14:paraId="5C1A93CB" w14:textId="77777777" w:rsidTr="00810D56">
        <w:trPr>
          <w:gridAfter w:val="1"/>
          <w:wAfter w:w="411" w:type="dxa"/>
          <w:trHeight w:val="408"/>
        </w:trPr>
        <w:tc>
          <w:tcPr>
            <w:tcW w:w="7088" w:type="dxa"/>
            <w:gridSpan w:val="3"/>
            <w:vMerge w:val="restart"/>
            <w:tcBorders>
              <w:top w:val="nil"/>
              <w:left w:val="nil"/>
              <w:bottom w:val="nil"/>
              <w:right w:val="single" w:sz="4" w:space="0" w:color="A6A6A6"/>
            </w:tcBorders>
            <w:shd w:val="clear" w:color="000000" w:fill="00B0F0"/>
            <w:vAlign w:val="center"/>
            <w:hideMark/>
          </w:tcPr>
          <w:p w14:paraId="0DAC35CE" w14:textId="77777777" w:rsidR="00344956" w:rsidRPr="00B12C1B" w:rsidRDefault="00344956" w:rsidP="00641622">
            <w:pPr>
              <w:autoSpaceDE/>
              <w:autoSpaceDN/>
              <w:jc w:val="center"/>
              <w:rPr>
                <w:rFonts w:ascii="Arial Narrow" w:hAnsi="Arial Narrow" w:cs="Calibri"/>
                <w:b/>
                <w:bCs/>
                <w:color w:val="FFFFFF"/>
                <w:lang w:val="es-CO" w:eastAsia="es-CO"/>
              </w:rPr>
            </w:pPr>
            <w:r w:rsidRPr="00B12C1B">
              <w:rPr>
                <w:rFonts w:ascii="Arial Narrow" w:hAnsi="Arial Narrow" w:cs="Calibri"/>
                <w:b/>
                <w:bCs/>
                <w:color w:val="FFFFFF"/>
                <w:lang w:val="es-CO" w:eastAsia="es-CO"/>
              </w:rPr>
              <w:t>DESCRIPCION</w:t>
            </w:r>
          </w:p>
        </w:tc>
        <w:tc>
          <w:tcPr>
            <w:tcW w:w="2209" w:type="dxa"/>
            <w:vMerge w:val="restart"/>
            <w:tcBorders>
              <w:top w:val="single" w:sz="4" w:space="0" w:color="A6A6A6"/>
              <w:left w:val="single" w:sz="4" w:space="0" w:color="A6A6A6"/>
              <w:bottom w:val="nil"/>
              <w:right w:val="nil"/>
            </w:tcBorders>
            <w:shd w:val="clear" w:color="000000" w:fill="00B0F0"/>
            <w:vAlign w:val="center"/>
            <w:hideMark/>
          </w:tcPr>
          <w:p w14:paraId="2298D470" w14:textId="77777777" w:rsidR="00344956" w:rsidRPr="00B12C1B" w:rsidRDefault="00344956" w:rsidP="00641622">
            <w:pPr>
              <w:autoSpaceDE/>
              <w:autoSpaceDN/>
              <w:jc w:val="center"/>
              <w:rPr>
                <w:rFonts w:ascii="Arial Narrow" w:hAnsi="Arial Narrow" w:cs="Calibri"/>
                <w:b/>
                <w:bCs/>
                <w:color w:val="FFFFFF"/>
                <w:lang w:val="es-CO" w:eastAsia="es-CO"/>
              </w:rPr>
            </w:pPr>
            <w:r w:rsidRPr="00B12C1B">
              <w:rPr>
                <w:rFonts w:ascii="Arial Narrow" w:hAnsi="Arial Narrow" w:cs="Calibri"/>
                <w:b/>
                <w:bCs/>
                <w:color w:val="FFFFFF"/>
                <w:lang w:val="es-CO" w:eastAsia="es-CO"/>
              </w:rPr>
              <w:t>SALDOS</w:t>
            </w:r>
          </w:p>
        </w:tc>
      </w:tr>
      <w:tr w:rsidR="00344956" w:rsidRPr="00B12C1B" w14:paraId="4E6458A8" w14:textId="77777777" w:rsidTr="00810D56">
        <w:trPr>
          <w:trHeight w:val="255"/>
        </w:trPr>
        <w:tc>
          <w:tcPr>
            <w:tcW w:w="7088" w:type="dxa"/>
            <w:gridSpan w:val="3"/>
            <w:vMerge/>
            <w:tcBorders>
              <w:top w:val="nil"/>
              <w:left w:val="nil"/>
              <w:bottom w:val="nil"/>
              <w:right w:val="single" w:sz="4" w:space="0" w:color="A6A6A6"/>
            </w:tcBorders>
            <w:vAlign w:val="center"/>
            <w:hideMark/>
          </w:tcPr>
          <w:p w14:paraId="02A4BB0D" w14:textId="77777777" w:rsidR="00344956" w:rsidRPr="00B12C1B" w:rsidRDefault="00344956" w:rsidP="00641622">
            <w:pPr>
              <w:autoSpaceDE/>
              <w:autoSpaceDN/>
              <w:rPr>
                <w:rFonts w:ascii="Arial Narrow" w:hAnsi="Arial Narrow" w:cs="Calibri"/>
                <w:b/>
                <w:bCs/>
                <w:color w:val="FFFFFF"/>
                <w:lang w:val="es-CO" w:eastAsia="es-CO"/>
              </w:rPr>
            </w:pPr>
          </w:p>
        </w:tc>
        <w:tc>
          <w:tcPr>
            <w:tcW w:w="2209" w:type="dxa"/>
            <w:vMerge/>
            <w:tcBorders>
              <w:top w:val="single" w:sz="4" w:space="0" w:color="A6A6A6"/>
              <w:left w:val="single" w:sz="4" w:space="0" w:color="A6A6A6"/>
              <w:bottom w:val="nil"/>
              <w:right w:val="nil"/>
            </w:tcBorders>
            <w:vAlign w:val="center"/>
            <w:hideMark/>
          </w:tcPr>
          <w:p w14:paraId="04A88F35" w14:textId="77777777" w:rsidR="00344956" w:rsidRPr="00B12C1B" w:rsidRDefault="00344956" w:rsidP="00641622">
            <w:pPr>
              <w:autoSpaceDE/>
              <w:autoSpaceDN/>
              <w:rPr>
                <w:rFonts w:ascii="Arial Narrow" w:hAnsi="Arial Narrow" w:cs="Calibri"/>
                <w:b/>
                <w:bCs/>
                <w:color w:val="FFFFFF"/>
                <w:lang w:val="es-CO" w:eastAsia="es-CO"/>
              </w:rPr>
            </w:pPr>
          </w:p>
        </w:tc>
        <w:tc>
          <w:tcPr>
            <w:tcW w:w="411" w:type="dxa"/>
            <w:tcBorders>
              <w:top w:val="nil"/>
              <w:left w:val="nil"/>
              <w:bottom w:val="nil"/>
              <w:right w:val="nil"/>
            </w:tcBorders>
            <w:shd w:val="clear" w:color="auto" w:fill="auto"/>
            <w:noWrap/>
            <w:vAlign w:val="bottom"/>
            <w:hideMark/>
          </w:tcPr>
          <w:p w14:paraId="518AA18C" w14:textId="77777777" w:rsidR="00344956" w:rsidRPr="00B12C1B" w:rsidRDefault="00344956" w:rsidP="00641622">
            <w:pPr>
              <w:autoSpaceDE/>
              <w:autoSpaceDN/>
              <w:jc w:val="center"/>
              <w:rPr>
                <w:rFonts w:ascii="Arial Narrow" w:hAnsi="Arial Narrow" w:cs="Calibri"/>
                <w:b/>
                <w:bCs/>
                <w:color w:val="FFFFFF"/>
                <w:lang w:val="es-CO" w:eastAsia="es-CO"/>
              </w:rPr>
            </w:pPr>
          </w:p>
        </w:tc>
      </w:tr>
      <w:tr w:rsidR="00344956" w:rsidRPr="00B12C1B" w14:paraId="5E98F076" w14:textId="77777777" w:rsidTr="00810D56">
        <w:trPr>
          <w:trHeight w:val="255"/>
        </w:trPr>
        <w:tc>
          <w:tcPr>
            <w:tcW w:w="1134" w:type="dxa"/>
            <w:tcBorders>
              <w:top w:val="single" w:sz="4" w:space="0" w:color="A6A6A6"/>
              <w:left w:val="single" w:sz="4" w:space="0" w:color="A6A6A6"/>
              <w:bottom w:val="single" w:sz="4" w:space="0" w:color="A6A6A6"/>
              <w:right w:val="single" w:sz="4" w:space="0" w:color="A6A6A6"/>
            </w:tcBorders>
            <w:shd w:val="clear" w:color="000000" w:fill="00B0F0"/>
            <w:vAlign w:val="center"/>
            <w:hideMark/>
          </w:tcPr>
          <w:p w14:paraId="7AAA09A8" w14:textId="77777777" w:rsidR="00344956" w:rsidRPr="00B12C1B" w:rsidRDefault="00344956" w:rsidP="00641622">
            <w:pPr>
              <w:autoSpaceDE/>
              <w:autoSpaceDN/>
              <w:jc w:val="center"/>
              <w:rPr>
                <w:rFonts w:ascii="Arial Narrow" w:hAnsi="Arial Narrow" w:cs="Calibri"/>
                <w:b/>
                <w:bCs/>
                <w:color w:val="FFFFFF"/>
                <w:lang w:val="es-CO" w:eastAsia="es-CO"/>
              </w:rPr>
            </w:pPr>
            <w:r w:rsidRPr="00B12C1B">
              <w:rPr>
                <w:rFonts w:ascii="Arial Narrow" w:hAnsi="Arial Narrow" w:cs="Calibri"/>
                <w:b/>
                <w:bCs/>
                <w:color w:val="FFFFFF"/>
                <w:lang w:val="es-CO" w:eastAsia="es-CO"/>
              </w:rPr>
              <w:t>CÓD</w:t>
            </w:r>
            <w:r>
              <w:rPr>
                <w:rFonts w:ascii="Arial Narrow" w:hAnsi="Arial Narrow" w:cs="Calibri"/>
                <w:b/>
                <w:bCs/>
                <w:color w:val="FFFFFF"/>
                <w:lang w:val="es-CO" w:eastAsia="es-CO"/>
              </w:rPr>
              <w:t>IGO CONTABLE</w:t>
            </w:r>
          </w:p>
        </w:tc>
        <w:tc>
          <w:tcPr>
            <w:tcW w:w="484" w:type="dxa"/>
            <w:tcBorders>
              <w:top w:val="single" w:sz="4" w:space="0" w:color="A6A6A6"/>
              <w:left w:val="nil"/>
              <w:bottom w:val="single" w:sz="4" w:space="0" w:color="A6A6A6"/>
              <w:right w:val="single" w:sz="4" w:space="0" w:color="A6A6A6"/>
            </w:tcBorders>
            <w:shd w:val="clear" w:color="000000" w:fill="00B0F0"/>
            <w:vAlign w:val="center"/>
            <w:hideMark/>
          </w:tcPr>
          <w:p w14:paraId="6841700F" w14:textId="77777777" w:rsidR="00344956" w:rsidRPr="00B12C1B" w:rsidRDefault="00344956" w:rsidP="00641622">
            <w:pPr>
              <w:autoSpaceDE/>
              <w:autoSpaceDN/>
              <w:jc w:val="center"/>
              <w:rPr>
                <w:rFonts w:ascii="Arial Narrow" w:hAnsi="Arial Narrow" w:cs="Calibri"/>
                <w:b/>
                <w:bCs/>
                <w:color w:val="FFFFFF"/>
                <w:lang w:val="es-CO" w:eastAsia="es-CO"/>
              </w:rPr>
            </w:pPr>
            <w:r w:rsidRPr="00B12C1B">
              <w:rPr>
                <w:rFonts w:ascii="Arial Narrow" w:hAnsi="Arial Narrow" w:cs="Calibri"/>
                <w:b/>
                <w:bCs/>
                <w:color w:val="FFFFFF"/>
                <w:lang w:val="es-CO" w:eastAsia="es-CO"/>
              </w:rPr>
              <w:t>NAT</w:t>
            </w:r>
          </w:p>
        </w:tc>
        <w:tc>
          <w:tcPr>
            <w:tcW w:w="5470" w:type="dxa"/>
            <w:tcBorders>
              <w:top w:val="single" w:sz="4" w:space="0" w:color="A6A6A6"/>
              <w:left w:val="nil"/>
              <w:bottom w:val="single" w:sz="4" w:space="0" w:color="A6A6A6"/>
              <w:right w:val="single" w:sz="4" w:space="0" w:color="A6A6A6"/>
            </w:tcBorders>
            <w:shd w:val="clear" w:color="000000" w:fill="3366CC"/>
            <w:vAlign w:val="center"/>
            <w:hideMark/>
          </w:tcPr>
          <w:p w14:paraId="3174DD5F" w14:textId="77777777" w:rsidR="00344956" w:rsidRPr="00B12C1B" w:rsidRDefault="00344956" w:rsidP="00641622">
            <w:pPr>
              <w:autoSpaceDE/>
              <w:autoSpaceDN/>
              <w:jc w:val="center"/>
              <w:rPr>
                <w:rFonts w:ascii="Arial Narrow" w:hAnsi="Arial Narrow" w:cs="Calibri"/>
                <w:b/>
                <w:bCs/>
                <w:color w:val="FFFFFF"/>
                <w:lang w:val="es-CO" w:eastAsia="es-CO"/>
              </w:rPr>
            </w:pPr>
            <w:r w:rsidRPr="00B12C1B">
              <w:rPr>
                <w:rFonts w:ascii="Arial Narrow" w:hAnsi="Arial Narrow" w:cs="Calibri"/>
                <w:b/>
                <w:bCs/>
                <w:color w:val="FFFFFF"/>
                <w:lang w:val="es-CO" w:eastAsia="es-CO"/>
              </w:rPr>
              <w:t>CONCEPTO</w:t>
            </w:r>
          </w:p>
        </w:tc>
        <w:tc>
          <w:tcPr>
            <w:tcW w:w="2209" w:type="dxa"/>
            <w:tcBorders>
              <w:top w:val="single" w:sz="4" w:space="0" w:color="A6A6A6"/>
              <w:left w:val="nil"/>
              <w:bottom w:val="single" w:sz="4" w:space="0" w:color="A6A6A6"/>
              <w:right w:val="nil"/>
            </w:tcBorders>
            <w:shd w:val="clear" w:color="000000" w:fill="3366CC"/>
            <w:vAlign w:val="center"/>
            <w:hideMark/>
          </w:tcPr>
          <w:p w14:paraId="6B5D4AE5" w14:textId="77777777" w:rsidR="00344956" w:rsidRPr="00B12C1B" w:rsidRDefault="00344956" w:rsidP="00641622">
            <w:pPr>
              <w:autoSpaceDE/>
              <w:autoSpaceDN/>
              <w:jc w:val="center"/>
              <w:rPr>
                <w:rFonts w:ascii="Arial Narrow" w:hAnsi="Arial Narrow" w:cs="Calibri"/>
                <w:b/>
                <w:bCs/>
                <w:color w:val="FFFFFF"/>
                <w:lang w:val="es-CO" w:eastAsia="es-CO"/>
              </w:rPr>
            </w:pPr>
            <w:r w:rsidRPr="00B12C1B">
              <w:rPr>
                <w:rFonts w:ascii="Arial Narrow" w:hAnsi="Arial Narrow" w:cs="Calibri"/>
                <w:b/>
                <w:bCs/>
                <w:color w:val="FFFFFF"/>
                <w:lang w:val="es-CO" w:eastAsia="es-CO"/>
              </w:rPr>
              <w:t>2.022</w:t>
            </w:r>
          </w:p>
        </w:tc>
        <w:tc>
          <w:tcPr>
            <w:tcW w:w="411" w:type="dxa"/>
            <w:vAlign w:val="center"/>
            <w:hideMark/>
          </w:tcPr>
          <w:p w14:paraId="750F14AC" w14:textId="77777777" w:rsidR="00344956" w:rsidRPr="00B12C1B" w:rsidRDefault="00344956" w:rsidP="00641622">
            <w:pPr>
              <w:autoSpaceDE/>
              <w:autoSpaceDN/>
              <w:rPr>
                <w:lang w:val="es-CO" w:eastAsia="es-CO"/>
              </w:rPr>
            </w:pPr>
          </w:p>
        </w:tc>
      </w:tr>
      <w:tr w:rsidR="00344956" w:rsidRPr="00B12C1B" w14:paraId="10EBA048" w14:textId="77777777" w:rsidTr="00810D56">
        <w:trPr>
          <w:trHeight w:val="255"/>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2C4DC0F3" w14:textId="77777777" w:rsidR="00344956" w:rsidRPr="00B12C1B" w:rsidRDefault="00344956" w:rsidP="00641622">
            <w:pPr>
              <w:autoSpaceDE/>
              <w:autoSpaceDN/>
              <w:rPr>
                <w:rFonts w:ascii="Arial Narrow" w:hAnsi="Arial Narrow" w:cs="Calibri"/>
                <w:b/>
                <w:bCs/>
                <w:color w:val="000000"/>
                <w:lang w:val="es-CO" w:eastAsia="es-CO"/>
              </w:rPr>
            </w:pPr>
            <w:r w:rsidRPr="00B12C1B">
              <w:rPr>
                <w:rFonts w:ascii="Arial Narrow" w:hAnsi="Arial Narrow" w:cs="Calibri"/>
                <w:b/>
                <w:bCs/>
                <w:color w:val="000000"/>
                <w:lang w:val="es-CO" w:eastAsia="es-CO"/>
              </w:rPr>
              <w:t>4.8.08.</w:t>
            </w:r>
          </w:p>
        </w:tc>
        <w:tc>
          <w:tcPr>
            <w:tcW w:w="484" w:type="dxa"/>
            <w:tcBorders>
              <w:top w:val="nil"/>
              <w:left w:val="nil"/>
              <w:bottom w:val="single" w:sz="4" w:space="0" w:color="A6A6A6"/>
              <w:right w:val="single" w:sz="4" w:space="0" w:color="A6A6A6"/>
            </w:tcBorders>
            <w:shd w:val="clear" w:color="auto" w:fill="auto"/>
            <w:vAlign w:val="center"/>
            <w:hideMark/>
          </w:tcPr>
          <w:p w14:paraId="3DEFFB33" w14:textId="77777777" w:rsidR="00344956" w:rsidRPr="00B12C1B" w:rsidRDefault="00344956" w:rsidP="00641622">
            <w:pPr>
              <w:autoSpaceDE/>
              <w:autoSpaceDN/>
              <w:jc w:val="center"/>
              <w:rPr>
                <w:rFonts w:ascii="Arial Narrow" w:hAnsi="Arial Narrow" w:cs="Calibri"/>
                <w:b/>
                <w:bCs/>
                <w:color w:val="000000"/>
                <w:lang w:val="es-CO" w:eastAsia="es-CO"/>
              </w:rPr>
            </w:pPr>
            <w:r w:rsidRPr="00B12C1B">
              <w:rPr>
                <w:rFonts w:ascii="Arial Narrow" w:hAnsi="Arial Narrow" w:cs="Calibri"/>
                <w:b/>
                <w:bCs/>
                <w:color w:val="000000"/>
                <w:lang w:val="es-CO" w:eastAsia="es-CO"/>
              </w:rPr>
              <w:t>Cr</w:t>
            </w:r>
          </w:p>
        </w:tc>
        <w:tc>
          <w:tcPr>
            <w:tcW w:w="5470" w:type="dxa"/>
            <w:tcBorders>
              <w:top w:val="nil"/>
              <w:left w:val="nil"/>
              <w:bottom w:val="single" w:sz="4" w:space="0" w:color="A6A6A6"/>
              <w:right w:val="single" w:sz="4" w:space="0" w:color="A6A6A6"/>
            </w:tcBorders>
            <w:shd w:val="clear" w:color="auto" w:fill="auto"/>
            <w:vAlign w:val="center"/>
            <w:hideMark/>
          </w:tcPr>
          <w:p w14:paraId="3A84B3F6" w14:textId="77777777" w:rsidR="00344956" w:rsidRPr="00B12C1B" w:rsidRDefault="00344956" w:rsidP="00641622">
            <w:pPr>
              <w:autoSpaceDE/>
              <w:autoSpaceDN/>
              <w:jc w:val="center"/>
              <w:rPr>
                <w:rFonts w:ascii="Arial Narrow" w:hAnsi="Arial Narrow" w:cs="Calibri"/>
                <w:b/>
                <w:bCs/>
                <w:color w:val="000000"/>
                <w:lang w:val="es-CO" w:eastAsia="es-CO"/>
              </w:rPr>
            </w:pPr>
            <w:r w:rsidRPr="00B12C1B">
              <w:rPr>
                <w:rFonts w:ascii="Arial Narrow" w:hAnsi="Arial Narrow" w:cs="Calibri"/>
                <w:b/>
                <w:bCs/>
                <w:color w:val="000000"/>
                <w:lang w:val="es-CO" w:eastAsia="es-CO"/>
              </w:rPr>
              <w:t>OTROS INGRESOS</w:t>
            </w:r>
          </w:p>
        </w:tc>
        <w:tc>
          <w:tcPr>
            <w:tcW w:w="2209" w:type="dxa"/>
            <w:tcBorders>
              <w:top w:val="nil"/>
              <w:left w:val="nil"/>
              <w:bottom w:val="single" w:sz="4" w:space="0" w:color="A6A6A6"/>
              <w:right w:val="single" w:sz="4" w:space="0" w:color="A6A6A6"/>
            </w:tcBorders>
            <w:shd w:val="clear" w:color="000000" w:fill="FFF2CC"/>
            <w:noWrap/>
            <w:vAlign w:val="center"/>
            <w:hideMark/>
          </w:tcPr>
          <w:p w14:paraId="0FF8B571" w14:textId="77777777" w:rsidR="00344956" w:rsidRPr="00B12C1B" w:rsidRDefault="00344956" w:rsidP="00641622">
            <w:pPr>
              <w:autoSpaceDE/>
              <w:autoSpaceDN/>
              <w:jc w:val="right"/>
              <w:rPr>
                <w:rFonts w:ascii="Arial Narrow" w:hAnsi="Arial Narrow" w:cs="Calibri"/>
                <w:b/>
                <w:bCs/>
                <w:color w:val="000000"/>
                <w:lang w:val="es-CO" w:eastAsia="es-CO"/>
              </w:rPr>
            </w:pPr>
            <w:r w:rsidRPr="00B12C1B">
              <w:rPr>
                <w:rFonts w:ascii="Arial Narrow" w:hAnsi="Arial Narrow" w:cs="Calibri"/>
                <w:b/>
                <w:bCs/>
                <w:color w:val="000000"/>
                <w:lang w:val="es-CO" w:eastAsia="es-CO"/>
              </w:rPr>
              <w:t xml:space="preserve">269.268.446.269 </w:t>
            </w:r>
          </w:p>
        </w:tc>
        <w:tc>
          <w:tcPr>
            <w:tcW w:w="411" w:type="dxa"/>
            <w:vAlign w:val="center"/>
            <w:hideMark/>
          </w:tcPr>
          <w:p w14:paraId="5355780E" w14:textId="77777777" w:rsidR="00344956" w:rsidRPr="00B12C1B" w:rsidRDefault="00344956" w:rsidP="00641622">
            <w:pPr>
              <w:autoSpaceDE/>
              <w:autoSpaceDN/>
              <w:rPr>
                <w:lang w:val="es-CO" w:eastAsia="es-CO"/>
              </w:rPr>
            </w:pPr>
          </w:p>
        </w:tc>
      </w:tr>
      <w:tr w:rsidR="00344956" w:rsidRPr="00B12C1B" w14:paraId="42EF1569" w14:textId="77777777" w:rsidTr="00810D56">
        <w:trPr>
          <w:trHeight w:val="255"/>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3A70B2EA" w14:textId="77777777" w:rsidR="00344956" w:rsidRPr="00B12C1B" w:rsidRDefault="00344956" w:rsidP="00641622">
            <w:pPr>
              <w:autoSpaceDE/>
              <w:autoSpaceDN/>
              <w:rPr>
                <w:rFonts w:ascii="Arial Narrow" w:hAnsi="Arial Narrow" w:cs="Calibri"/>
                <w:color w:val="000000"/>
                <w:lang w:val="es-CO" w:eastAsia="es-CO"/>
              </w:rPr>
            </w:pPr>
            <w:r w:rsidRPr="00B12C1B">
              <w:rPr>
                <w:rFonts w:ascii="Arial Narrow" w:hAnsi="Arial Narrow" w:cs="Calibri"/>
                <w:color w:val="000000"/>
                <w:lang w:val="es-CO" w:eastAsia="es-CO"/>
              </w:rPr>
              <w:t>4.8.08.26.</w:t>
            </w:r>
          </w:p>
        </w:tc>
        <w:tc>
          <w:tcPr>
            <w:tcW w:w="484" w:type="dxa"/>
            <w:tcBorders>
              <w:top w:val="nil"/>
              <w:left w:val="nil"/>
              <w:bottom w:val="single" w:sz="4" w:space="0" w:color="A6A6A6"/>
              <w:right w:val="single" w:sz="4" w:space="0" w:color="A6A6A6"/>
            </w:tcBorders>
            <w:shd w:val="clear" w:color="auto" w:fill="auto"/>
            <w:vAlign w:val="center"/>
            <w:hideMark/>
          </w:tcPr>
          <w:p w14:paraId="108C7CCC" w14:textId="77777777" w:rsidR="00344956" w:rsidRPr="00B12C1B" w:rsidRDefault="00344956" w:rsidP="00641622">
            <w:pPr>
              <w:autoSpaceDE/>
              <w:autoSpaceDN/>
              <w:jc w:val="center"/>
              <w:rPr>
                <w:rFonts w:ascii="Arial Narrow" w:hAnsi="Arial Narrow" w:cs="Calibri"/>
                <w:color w:val="000000"/>
                <w:lang w:val="es-CO" w:eastAsia="es-CO"/>
              </w:rPr>
            </w:pPr>
            <w:r w:rsidRPr="00B12C1B">
              <w:rPr>
                <w:rFonts w:ascii="Arial Narrow" w:hAnsi="Arial Narrow" w:cs="Calibri"/>
                <w:color w:val="000000"/>
                <w:lang w:val="es-CO" w:eastAsia="es-CO"/>
              </w:rPr>
              <w:t>Cr</w:t>
            </w:r>
          </w:p>
        </w:tc>
        <w:tc>
          <w:tcPr>
            <w:tcW w:w="5470" w:type="dxa"/>
            <w:tcBorders>
              <w:top w:val="nil"/>
              <w:left w:val="nil"/>
              <w:bottom w:val="single" w:sz="4" w:space="0" w:color="A6A6A6"/>
              <w:right w:val="single" w:sz="4" w:space="0" w:color="A6A6A6"/>
            </w:tcBorders>
            <w:shd w:val="clear" w:color="auto" w:fill="auto"/>
            <w:vAlign w:val="center"/>
            <w:hideMark/>
          </w:tcPr>
          <w:p w14:paraId="789C6404" w14:textId="77777777" w:rsidR="00344956" w:rsidRPr="00B12C1B" w:rsidRDefault="00344956" w:rsidP="00641622">
            <w:pPr>
              <w:autoSpaceDE/>
              <w:autoSpaceDN/>
              <w:rPr>
                <w:rFonts w:ascii="Arial Narrow" w:hAnsi="Arial Narrow" w:cs="Calibri"/>
                <w:color w:val="000000"/>
                <w:lang w:val="es-CO" w:eastAsia="es-CO"/>
              </w:rPr>
            </w:pPr>
            <w:r w:rsidRPr="00B12C1B">
              <w:rPr>
                <w:rFonts w:ascii="Arial Narrow" w:hAnsi="Arial Narrow" w:cs="Calibri"/>
                <w:color w:val="000000"/>
                <w:lang w:val="es-CO" w:eastAsia="es-CO"/>
              </w:rPr>
              <w:t>Recuperaciones</w:t>
            </w:r>
          </w:p>
        </w:tc>
        <w:tc>
          <w:tcPr>
            <w:tcW w:w="2209" w:type="dxa"/>
            <w:tcBorders>
              <w:top w:val="nil"/>
              <w:left w:val="nil"/>
              <w:bottom w:val="single" w:sz="4" w:space="0" w:color="A6A6A6"/>
              <w:right w:val="single" w:sz="4" w:space="0" w:color="A6A6A6"/>
            </w:tcBorders>
            <w:shd w:val="clear" w:color="000000" w:fill="FFF2CC"/>
            <w:noWrap/>
            <w:vAlign w:val="center"/>
            <w:hideMark/>
          </w:tcPr>
          <w:p w14:paraId="22B5D95A" w14:textId="77777777" w:rsidR="00344956" w:rsidRPr="00B12C1B" w:rsidRDefault="00344956" w:rsidP="00641622">
            <w:pPr>
              <w:autoSpaceDE/>
              <w:autoSpaceDN/>
              <w:jc w:val="right"/>
              <w:rPr>
                <w:rFonts w:ascii="Arial Narrow" w:hAnsi="Arial Narrow" w:cs="Calibri"/>
                <w:color w:val="000000"/>
                <w:lang w:val="es-CO" w:eastAsia="es-CO"/>
              </w:rPr>
            </w:pPr>
            <w:r w:rsidRPr="00B12C1B">
              <w:rPr>
                <w:rFonts w:ascii="Arial Narrow" w:hAnsi="Arial Narrow" w:cs="Calibri"/>
                <w:color w:val="000000"/>
                <w:lang w:val="es-CO" w:eastAsia="es-CO"/>
              </w:rPr>
              <w:t xml:space="preserve">121.481.418.646 </w:t>
            </w:r>
          </w:p>
        </w:tc>
        <w:tc>
          <w:tcPr>
            <w:tcW w:w="411" w:type="dxa"/>
            <w:vAlign w:val="center"/>
            <w:hideMark/>
          </w:tcPr>
          <w:p w14:paraId="35601AC0" w14:textId="77777777" w:rsidR="00344956" w:rsidRPr="00B12C1B" w:rsidRDefault="00344956" w:rsidP="00641622">
            <w:pPr>
              <w:autoSpaceDE/>
              <w:autoSpaceDN/>
              <w:rPr>
                <w:lang w:val="es-CO" w:eastAsia="es-CO"/>
              </w:rPr>
            </w:pPr>
          </w:p>
        </w:tc>
      </w:tr>
      <w:tr w:rsidR="00344956" w:rsidRPr="00B12C1B" w14:paraId="5E5221E8" w14:textId="77777777" w:rsidTr="00810D56">
        <w:trPr>
          <w:trHeight w:val="255"/>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691538EE" w14:textId="77777777" w:rsidR="00344956" w:rsidRPr="00B12C1B" w:rsidRDefault="00344956" w:rsidP="00641622">
            <w:pPr>
              <w:autoSpaceDE/>
              <w:autoSpaceDN/>
              <w:rPr>
                <w:rFonts w:ascii="Arial Narrow" w:hAnsi="Arial Narrow" w:cs="Calibri"/>
                <w:color w:val="000000"/>
                <w:lang w:val="es-CO" w:eastAsia="es-CO"/>
              </w:rPr>
            </w:pPr>
            <w:r w:rsidRPr="00B12C1B">
              <w:rPr>
                <w:rFonts w:ascii="Arial Narrow" w:hAnsi="Arial Narrow" w:cs="Calibri"/>
                <w:color w:val="000000"/>
                <w:lang w:val="es-CO" w:eastAsia="es-CO"/>
              </w:rPr>
              <w:t>4.8.08.27.</w:t>
            </w:r>
          </w:p>
        </w:tc>
        <w:tc>
          <w:tcPr>
            <w:tcW w:w="484" w:type="dxa"/>
            <w:tcBorders>
              <w:top w:val="nil"/>
              <w:left w:val="nil"/>
              <w:bottom w:val="single" w:sz="4" w:space="0" w:color="A6A6A6"/>
              <w:right w:val="single" w:sz="4" w:space="0" w:color="A6A6A6"/>
            </w:tcBorders>
            <w:shd w:val="clear" w:color="auto" w:fill="auto"/>
            <w:vAlign w:val="center"/>
            <w:hideMark/>
          </w:tcPr>
          <w:p w14:paraId="6E35EFDB" w14:textId="77777777" w:rsidR="00344956" w:rsidRPr="00B12C1B" w:rsidRDefault="00344956" w:rsidP="00641622">
            <w:pPr>
              <w:autoSpaceDE/>
              <w:autoSpaceDN/>
              <w:jc w:val="center"/>
              <w:rPr>
                <w:rFonts w:ascii="Arial Narrow" w:hAnsi="Arial Narrow" w:cs="Calibri"/>
                <w:color w:val="000000"/>
                <w:lang w:val="es-CO" w:eastAsia="es-CO"/>
              </w:rPr>
            </w:pPr>
            <w:r w:rsidRPr="00B12C1B">
              <w:rPr>
                <w:rFonts w:ascii="Arial Narrow" w:hAnsi="Arial Narrow" w:cs="Calibri"/>
                <w:color w:val="000000"/>
                <w:lang w:val="es-CO" w:eastAsia="es-CO"/>
              </w:rPr>
              <w:t>Cr</w:t>
            </w:r>
          </w:p>
        </w:tc>
        <w:tc>
          <w:tcPr>
            <w:tcW w:w="5470" w:type="dxa"/>
            <w:tcBorders>
              <w:top w:val="nil"/>
              <w:left w:val="nil"/>
              <w:bottom w:val="single" w:sz="4" w:space="0" w:color="A6A6A6"/>
              <w:right w:val="single" w:sz="4" w:space="0" w:color="A6A6A6"/>
            </w:tcBorders>
            <w:shd w:val="clear" w:color="auto" w:fill="auto"/>
            <w:vAlign w:val="center"/>
            <w:hideMark/>
          </w:tcPr>
          <w:p w14:paraId="263F85E4" w14:textId="77777777" w:rsidR="00344956" w:rsidRPr="00B12C1B" w:rsidRDefault="00344956" w:rsidP="00641622">
            <w:pPr>
              <w:autoSpaceDE/>
              <w:autoSpaceDN/>
              <w:rPr>
                <w:rFonts w:ascii="Arial Narrow" w:hAnsi="Arial Narrow" w:cs="Calibri"/>
                <w:color w:val="000000"/>
                <w:lang w:val="es-CO" w:eastAsia="es-CO"/>
              </w:rPr>
            </w:pPr>
            <w:r w:rsidRPr="00B12C1B">
              <w:rPr>
                <w:rFonts w:ascii="Arial Narrow" w:hAnsi="Arial Narrow" w:cs="Calibri"/>
                <w:color w:val="000000"/>
                <w:lang w:val="es-CO" w:eastAsia="es-CO"/>
              </w:rPr>
              <w:t>Aprovechamientos</w:t>
            </w:r>
          </w:p>
        </w:tc>
        <w:tc>
          <w:tcPr>
            <w:tcW w:w="2209" w:type="dxa"/>
            <w:tcBorders>
              <w:top w:val="nil"/>
              <w:left w:val="nil"/>
              <w:bottom w:val="single" w:sz="4" w:space="0" w:color="A6A6A6"/>
              <w:right w:val="single" w:sz="4" w:space="0" w:color="A6A6A6"/>
            </w:tcBorders>
            <w:shd w:val="clear" w:color="000000" w:fill="FFF2CC"/>
            <w:noWrap/>
            <w:vAlign w:val="center"/>
            <w:hideMark/>
          </w:tcPr>
          <w:p w14:paraId="6E0053DE" w14:textId="77777777" w:rsidR="00344956" w:rsidRPr="00B12C1B" w:rsidRDefault="00344956" w:rsidP="00641622">
            <w:pPr>
              <w:autoSpaceDE/>
              <w:autoSpaceDN/>
              <w:jc w:val="right"/>
              <w:rPr>
                <w:rFonts w:ascii="Arial Narrow" w:hAnsi="Arial Narrow" w:cs="Calibri"/>
                <w:color w:val="000000"/>
                <w:lang w:val="es-CO" w:eastAsia="es-CO"/>
              </w:rPr>
            </w:pPr>
            <w:r w:rsidRPr="00B12C1B">
              <w:rPr>
                <w:rFonts w:ascii="Arial Narrow" w:hAnsi="Arial Narrow" w:cs="Calibri"/>
                <w:color w:val="000000"/>
                <w:lang w:val="es-CO" w:eastAsia="es-CO"/>
              </w:rPr>
              <w:t xml:space="preserve">7.811.356.622 </w:t>
            </w:r>
          </w:p>
        </w:tc>
        <w:tc>
          <w:tcPr>
            <w:tcW w:w="411" w:type="dxa"/>
            <w:vAlign w:val="center"/>
            <w:hideMark/>
          </w:tcPr>
          <w:p w14:paraId="1D9E55E6" w14:textId="77777777" w:rsidR="00344956" w:rsidRPr="00B12C1B" w:rsidRDefault="00344956" w:rsidP="00641622">
            <w:pPr>
              <w:autoSpaceDE/>
              <w:autoSpaceDN/>
              <w:rPr>
                <w:lang w:val="es-CO" w:eastAsia="es-CO"/>
              </w:rPr>
            </w:pPr>
          </w:p>
        </w:tc>
      </w:tr>
      <w:tr w:rsidR="00344956" w:rsidRPr="00B12C1B" w14:paraId="0F6FE248" w14:textId="77777777" w:rsidTr="00810D56">
        <w:trPr>
          <w:trHeight w:val="255"/>
        </w:trPr>
        <w:tc>
          <w:tcPr>
            <w:tcW w:w="1134" w:type="dxa"/>
            <w:tcBorders>
              <w:top w:val="nil"/>
              <w:left w:val="single" w:sz="4" w:space="0" w:color="A6A6A6"/>
              <w:bottom w:val="single" w:sz="4" w:space="0" w:color="A6A6A6"/>
              <w:right w:val="single" w:sz="4" w:space="0" w:color="A6A6A6"/>
            </w:tcBorders>
            <w:shd w:val="clear" w:color="auto" w:fill="auto"/>
            <w:vAlign w:val="center"/>
            <w:hideMark/>
          </w:tcPr>
          <w:p w14:paraId="0FEBBAD1" w14:textId="77777777" w:rsidR="00344956" w:rsidRPr="00B12C1B" w:rsidRDefault="00344956" w:rsidP="00641622">
            <w:pPr>
              <w:autoSpaceDE/>
              <w:autoSpaceDN/>
              <w:rPr>
                <w:rFonts w:ascii="Arial Narrow" w:hAnsi="Arial Narrow" w:cs="Calibri"/>
                <w:color w:val="000000"/>
                <w:lang w:val="es-CO" w:eastAsia="es-CO"/>
              </w:rPr>
            </w:pPr>
            <w:r w:rsidRPr="00B12C1B">
              <w:rPr>
                <w:rFonts w:ascii="Arial Narrow" w:hAnsi="Arial Narrow" w:cs="Calibri"/>
                <w:color w:val="000000"/>
                <w:lang w:val="es-CO" w:eastAsia="es-CO"/>
              </w:rPr>
              <w:t>4.8.08.48.</w:t>
            </w:r>
          </w:p>
        </w:tc>
        <w:tc>
          <w:tcPr>
            <w:tcW w:w="484" w:type="dxa"/>
            <w:tcBorders>
              <w:top w:val="nil"/>
              <w:left w:val="nil"/>
              <w:bottom w:val="single" w:sz="4" w:space="0" w:color="A6A6A6"/>
              <w:right w:val="single" w:sz="4" w:space="0" w:color="A6A6A6"/>
            </w:tcBorders>
            <w:shd w:val="clear" w:color="auto" w:fill="auto"/>
            <w:vAlign w:val="center"/>
            <w:hideMark/>
          </w:tcPr>
          <w:p w14:paraId="616AAF3A" w14:textId="77777777" w:rsidR="00344956" w:rsidRPr="00B12C1B" w:rsidRDefault="00344956" w:rsidP="00641622">
            <w:pPr>
              <w:autoSpaceDE/>
              <w:autoSpaceDN/>
              <w:jc w:val="center"/>
              <w:rPr>
                <w:rFonts w:ascii="Arial Narrow" w:hAnsi="Arial Narrow" w:cs="Calibri"/>
                <w:color w:val="000000"/>
                <w:lang w:val="es-CO" w:eastAsia="es-CO"/>
              </w:rPr>
            </w:pPr>
            <w:r w:rsidRPr="00B12C1B">
              <w:rPr>
                <w:rFonts w:ascii="Arial Narrow" w:hAnsi="Arial Narrow" w:cs="Calibri"/>
                <w:color w:val="000000"/>
                <w:lang w:val="es-CO" w:eastAsia="es-CO"/>
              </w:rPr>
              <w:t>Cr</w:t>
            </w:r>
          </w:p>
        </w:tc>
        <w:tc>
          <w:tcPr>
            <w:tcW w:w="5470" w:type="dxa"/>
            <w:tcBorders>
              <w:top w:val="nil"/>
              <w:left w:val="nil"/>
              <w:bottom w:val="single" w:sz="4" w:space="0" w:color="A6A6A6"/>
              <w:right w:val="single" w:sz="4" w:space="0" w:color="A6A6A6"/>
            </w:tcBorders>
            <w:shd w:val="clear" w:color="auto" w:fill="auto"/>
            <w:vAlign w:val="center"/>
            <w:hideMark/>
          </w:tcPr>
          <w:p w14:paraId="54D132F7" w14:textId="77777777" w:rsidR="00344956" w:rsidRPr="00B12C1B" w:rsidRDefault="00344956" w:rsidP="00641622">
            <w:pPr>
              <w:autoSpaceDE/>
              <w:autoSpaceDN/>
              <w:rPr>
                <w:rFonts w:ascii="Arial Narrow" w:hAnsi="Arial Narrow" w:cs="Calibri"/>
                <w:color w:val="000000"/>
                <w:lang w:val="es-CO" w:eastAsia="es-CO"/>
              </w:rPr>
            </w:pPr>
            <w:r w:rsidRPr="00B12C1B">
              <w:rPr>
                <w:rFonts w:ascii="Arial Narrow" w:hAnsi="Arial Narrow" w:cs="Calibri"/>
                <w:color w:val="000000"/>
                <w:lang w:val="es-CO" w:eastAsia="es-CO"/>
              </w:rPr>
              <w:t>Servicios de seguridad y escoltas</w:t>
            </w:r>
          </w:p>
        </w:tc>
        <w:tc>
          <w:tcPr>
            <w:tcW w:w="2209" w:type="dxa"/>
            <w:tcBorders>
              <w:top w:val="nil"/>
              <w:left w:val="nil"/>
              <w:bottom w:val="single" w:sz="4" w:space="0" w:color="A6A6A6"/>
              <w:right w:val="single" w:sz="4" w:space="0" w:color="A6A6A6"/>
            </w:tcBorders>
            <w:shd w:val="clear" w:color="000000" w:fill="FFF2CC"/>
            <w:noWrap/>
            <w:vAlign w:val="center"/>
            <w:hideMark/>
          </w:tcPr>
          <w:p w14:paraId="789D00F9" w14:textId="77777777" w:rsidR="00344956" w:rsidRPr="00B12C1B" w:rsidRDefault="00344956" w:rsidP="00641622">
            <w:pPr>
              <w:autoSpaceDE/>
              <w:autoSpaceDN/>
              <w:jc w:val="right"/>
              <w:rPr>
                <w:rFonts w:ascii="Arial Narrow" w:hAnsi="Arial Narrow" w:cs="Calibri"/>
                <w:color w:val="000000"/>
                <w:lang w:val="es-CO" w:eastAsia="es-CO"/>
              </w:rPr>
            </w:pPr>
            <w:r w:rsidRPr="00B12C1B">
              <w:rPr>
                <w:rFonts w:ascii="Arial Narrow" w:hAnsi="Arial Narrow" w:cs="Calibri"/>
                <w:color w:val="000000"/>
                <w:lang w:val="es-CO" w:eastAsia="es-CO"/>
              </w:rPr>
              <w:t xml:space="preserve">139.975.671.001 </w:t>
            </w:r>
          </w:p>
        </w:tc>
        <w:tc>
          <w:tcPr>
            <w:tcW w:w="411" w:type="dxa"/>
            <w:vAlign w:val="center"/>
            <w:hideMark/>
          </w:tcPr>
          <w:p w14:paraId="3A3B4918" w14:textId="77777777" w:rsidR="00344956" w:rsidRPr="00B12C1B" w:rsidRDefault="00344956" w:rsidP="00641622">
            <w:pPr>
              <w:autoSpaceDE/>
              <w:autoSpaceDN/>
              <w:rPr>
                <w:lang w:val="es-CO" w:eastAsia="es-CO"/>
              </w:rPr>
            </w:pPr>
          </w:p>
        </w:tc>
      </w:tr>
    </w:tbl>
    <w:p w14:paraId="52489F59" w14:textId="77777777" w:rsidR="00344956" w:rsidRPr="00694CFC" w:rsidRDefault="00344956" w:rsidP="00344956">
      <w:pPr>
        <w:autoSpaceDE/>
        <w:autoSpaceDN/>
        <w:jc w:val="both"/>
        <w:rPr>
          <w:rFonts w:eastAsia="Calibri"/>
          <w:b/>
          <w:sz w:val="10"/>
          <w:szCs w:val="10"/>
          <w:lang w:val="es-CO" w:eastAsia="en-US"/>
        </w:rPr>
      </w:pPr>
    </w:p>
    <w:tbl>
      <w:tblPr>
        <w:tblW w:w="9640" w:type="dxa"/>
        <w:tblCellMar>
          <w:left w:w="70" w:type="dxa"/>
          <w:right w:w="70" w:type="dxa"/>
        </w:tblCellMar>
        <w:tblLook w:val="04A0" w:firstRow="1" w:lastRow="0" w:firstColumn="1" w:lastColumn="0" w:noHBand="0" w:noVBand="1"/>
      </w:tblPr>
      <w:tblGrid>
        <w:gridCol w:w="1128"/>
        <w:gridCol w:w="477"/>
        <w:gridCol w:w="5483"/>
        <w:gridCol w:w="2268"/>
        <w:gridCol w:w="284"/>
      </w:tblGrid>
      <w:tr w:rsidR="00344956" w:rsidRPr="00E20BE0" w14:paraId="2D2C3959" w14:textId="77777777" w:rsidTr="00810D56">
        <w:trPr>
          <w:gridAfter w:val="1"/>
          <w:wAfter w:w="284" w:type="dxa"/>
          <w:trHeight w:val="300"/>
        </w:trPr>
        <w:tc>
          <w:tcPr>
            <w:tcW w:w="1128" w:type="dxa"/>
            <w:tcBorders>
              <w:top w:val="nil"/>
              <w:left w:val="nil"/>
              <w:bottom w:val="nil"/>
              <w:right w:val="nil"/>
            </w:tcBorders>
            <w:shd w:val="clear" w:color="000000" w:fill="FFFFFF"/>
            <w:noWrap/>
            <w:vAlign w:val="bottom"/>
            <w:hideMark/>
          </w:tcPr>
          <w:p w14:paraId="47160634" w14:textId="77777777" w:rsidR="00344956" w:rsidRPr="00E20BE0" w:rsidRDefault="00344956" w:rsidP="00641622">
            <w:pPr>
              <w:autoSpaceDE/>
              <w:autoSpaceDN/>
              <w:rPr>
                <w:rFonts w:ascii="Arial Narrow" w:hAnsi="Arial Narrow" w:cs="Calibri"/>
                <w:lang w:val="es-CO" w:eastAsia="es-CO"/>
              </w:rPr>
            </w:pPr>
            <w:r w:rsidRPr="00E20BE0">
              <w:rPr>
                <w:rFonts w:ascii="Arial Narrow" w:hAnsi="Arial Narrow" w:cs="Calibri"/>
                <w:lang w:val="es-CO" w:eastAsia="es-CO"/>
              </w:rPr>
              <w:t xml:space="preserve">ANEXO </w:t>
            </w:r>
            <w:r>
              <w:rPr>
                <w:rFonts w:ascii="Arial Narrow" w:hAnsi="Arial Narrow" w:cs="Calibri"/>
                <w:lang w:val="es-CO" w:eastAsia="es-CO"/>
              </w:rPr>
              <w:t>2</w:t>
            </w:r>
            <w:r w:rsidRPr="00E20BE0">
              <w:rPr>
                <w:rFonts w:ascii="Arial Narrow" w:hAnsi="Arial Narrow" w:cs="Calibri"/>
                <w:lang w:val="es-CO" w:eastAsia="es-CO"/>
              </w:rPr>
              <w:t>8.5.</w:t>
            </w:r>
          </w:p>
        </w:tc>
        <w:tc>
          <w:tcPr>
            <w:tcW w:w="477" w:type="dxa"/>
            <w:tcBorders>
              <w:top w:val="nil"/>
              <w:left w:val="nil"/>
              <w:bottom w:val="nil"/>
              <w:right w:val="nil"/>
            </w:tcBorders>
            <w:shd w:val="clear" w:color="auto" w:fill="auto"/>
            <w:noWrap/>
            <w:vAlign w:val="bottom"/>
            <w:hideMark/>
          </w:tcPr>
          <w:p w14:paraId="32F8CFCF" w14:textId="77777777" w:rsidR="00344956" w:rsidRPr="00E20BE0" w:rsidRDefault="00344956" w:rsidP="00641622">
            <w:pPr>
              <w:autoSpaceDE/>
              <w:autoSpaceDN/>
              <w:rPr>
                <w:rFonts w:ascii="Arial Narrow" w:hAnsi="Arial Narrow" w:cs="Calibri"/>
                <w:lang w:val="es-CO" w:eastAsia="es-CO"/>
              </w:rPr>
            </w:pPr>
          </w:p>
        </w:tc>
        <w:tc>
          <w:tcPr>
            <w:tcW w:w="5483" w:type="dxa"/>
            <w:tcBorders>
              <w:top w:val="nil"/>
              <w:left w:val="nil"/>
              <w:bottom w:val="nil"/>
              <w:right w:val="nil"/>
            </w:tcBorders>
            <w:shd w:val="clear" w:color="auto" w:fill="auto"/>
            <w:noWrap/>
            <w:vAlign w:val="bottom"/>
            <w:hideMark/>
          </w:tcPr>
          <w:p w14:paraId="0E4906A7" w14:textId="77777777" w:rsidR="00344956" w:rsidRPr="00E20BE0" w:rsidRDefault="00344956" w:rsidP="00641622">
            <w:pPr>
              <w:autoSpaceDE/>
              <w:autoSpaceDN/>
              <w:rPr>
                <w:lang w:val="es-CO" w:eastAsia="es-CO"/>
              </w:rPr>
            </w:pPr>
          </w:p>
        </w:tc>
        <w:tc>
          <w:tcPr>
            <w:tcW w:w="2268" w:type="dxa"/>
            <w:tcBorders>
              <w:top w:val="nil"/>
              <w:left w:val="nil"/>
              <w:bottom w:val="nil"/>
              <w:right w:val="nil"/>
            </w:tcBorders>
            <w:shd w:val="clear" w:color="auto" w:fill="auto"/>
            <w:noWrap/>
            <w:vAlign w:val="bottom"/>
            <w:hideMark/>
          </w:tcPr>
          <w:p w14:paraId="2290EEF7" w14:textId="77777777" w:rsidR="00344956" w:rsidRPr="00E20BE0" w:rsidRDefault="00344956" w:rsidP="00641622">
            <w:pPr>
              <w:autoSpaceDE/>
              <w:autoSpaceDN/>
              <w:rPr>
                <w:lang w:val="es-CO" w:eastAsia="es-CO"/>
              </w:rPr>
            </w:pPr>
          </w:p>
        </w:tc>
      </w:tr>
      <w:tr w:rsidR="00344956" w:rsidRPr="00E20BE0" w14:paraId="1055467D" w14:textId="77777777" w:rsidTr="00810D56">
        <w:trPr>
          <w:gridAfter w:val="1"/>
          <w:wAfter w:w="284" w:type="dxa"/>
          <w:trHeight w:val="408"/>
        </w:trPr>
        <w:tc>
          <w:tcPr>
            <w:tcW w:w="7088" w:type="dxa"/>
            <w:gridSpan w:val="3"/>
            <w:vMerge w:val="restart"/>
            <w:tcBorders>
              <w:top w:val="nil"/>
              <w:left w:val="nil"/>
              <w:bottom w:val="nil"/>
              <w:right w:val="single" w:sz="4" w:space="0" w:color="A6A6A6"/>
            </w:tcBorders>
            <w:shd w:val="clear" w:color="000000" w:fill="00B0F0"/>
            <w:vAlign w:val="center"/>
            <w:hideMark/>
          </w:tcPr>
          <w:p w14:paraId="14A0C6FA" w14:textId="77777777" w:rsidR="00344956" w:rsidRPr="00E20BE0" w:rsidRDefault="00344956" w:rsidP="00641622">
            <w:pPr>
              <w:autoSpaceDE/>
              <w:autoSpaceDN/>
              <w:jc w:val="center"/>
              <w:rPr>
                <w:rFonts w:ascii="Arial Narrow" w:hAnsi="Arial Narrow" w:cs="Calibri"/>
                <w:b/>
                <w:bCs/>
                <w:color w:val="FFFFFF"/>
                <w:lang w:val="es-CO" w:eastAsia="es-CO"/>
              </w:rPr>
            </w:pPr>
            <w:r w:rsidRPr="00E20BE0">
              <w:rPr>
                <w:rFonts w:ascii="Arial Narrow" w:hAnsi="Arial Narrow" w:cs="Calibri"/>
                <w:b/>
                <w:bCs/>
                <w:color w:val="FFFFFF"/>
                <w:lang w:val="es-CO" w:eastAsia="es-CO"/>
              </w:rPr>
              <w:t>DESCRIPCION</w:t>
            </w:r>
          </w:p>
        </w:tc>
        <w:tc>
          <w:tcPr>
            <w:tcW w:w="2268" w:type="dxa"/>
            <w:vMerge w:val="restart"/>
            <w:tcBorders>
              <w:top w:val="single" w:sz="4" w:space="0" w:color="A6A6A6"/>
              <w:left w:val="single" w:sz="4" w:space="0" w:color="A6A6A6"/>
              <w:bottom w:val="nil"/>
              <w:right w:val="nil"/>
            </w:tcBorders>
            <w:shd w:val="clear" w:color="000000" w:fill="00B0F0"/>
            <w:vAlign w:val="center"/>
            <w:hideMark/>
          </w:tcPr>
          <w:p w14:paraId="76FE2EC6" w14:textId="77777777" w:rsidR="00344956" w:rsidRPr="00E20BE0" w:rsidRDefault="00344956" w:rsidP="00641622">
            <w:pPr>
              <w:autoSpaceDE/>
              <w:autoSpaceDN/>
              <w:jc w:val="center"/>
              <w:rPr>
                <w:rFonts w:ascii="Arial Narrow" w:hAnsi="Arial Narrow" w:cs="Calibri"/>
                <w:b/>
                <w:bCs/>
                <w:color w:val="FFFFFF"/>
                <w:lang w:val="es-CO" w:eastAsia="es-CO"/>
              </w:rPr>
            </w:pPr>
            <w:r w:rsidRPr="00E20BE0">
              <w:rPr>
                <w:rFonts w:ascii="Arial Narrow" w:hAnsi="Arial Narrow" w:cs="Calibri"/>
                <w:b/>
                <w:bCs/>
                <w:color w:val="FFFFFF"/>
                <w:lang w:val="es-CO" w:eastAsia="es-CO"/>
              </w:rPr>
              <w:t>SALDOS</w:t>
            </w:r>
          </w:p>
        </w:tc>
      </w:tr>
      <w:tr w:rsidR="00344956" w:rsidRPr="00E20BE0" w14:paraId="4E874BB4" w14:textId="77777777" w:rsidTr="00810D56">
        <w:trPr>
          <w:trHeight w:val="300"/>
        </w:trPr>
        <w:tc>
          <w:tcPr>
            <w:tcW w:w="7088" w:type="dxa"/>
            <w:gridSpan w:val="3"/>
            <w:vMerge/>
            <w:tcBorders>
              <w:top w:val="nil"/>
              <w:left w:val="nil"/>
              <w:bottom w:val="nil"/>
              <w:right w:val="single" w:sz="4" w:space="0" w:color="A6A6A6"/>
            </w:tcBorders>
            <w:vAlign w:val="center"/>
            <w:hideMark/>
          </w:tcPr>
          <w:p w14:paraId="327DD3E5" w14:textId="77777777" w:rsidR="00344956" w:rsidRPr="00E20BE0" w:rsidRDefault="00344956" w:rsidP="00641622">
            <w:pPr>
              <w:autoSpaceDE/>
              <w:autoSpaceDN/>
              <w:rPr>
                <w:rFonts w:ascii="Arial Narrow" w:hAnsi="Arial Narrow" w:cs="Calibri"/>
                <w:b/>
                <w:bCs/>
                <w:color w:val="FFFFFF"/>
                <w:lang w:val="es-CO" w:eastAsia="es-CO"/>
              </w:rPr>
            </w:pPr>
          </w:p>
        </w:tc>
        <w:tc>
          <w:tcPr>
            <w:tcW w:w="2268" w:type="dxa"/>
            <w:vMerge/>
            <w:tcBorders>
              <w:top w:val="single" w:sz="4" w:space="0" w:color="A6A6A6"/>
              <w:left w:val="single" w:sz="4" w:space="0" w:color="A6A6A6"/>
              <w:bottom w:val="nil"/>
              <w:right w:val="nil"/>
            </w:tcBorders>
            <w:vAlign w:val="center"/>
            <w:hideMark/>
          </w:tcPr>
          <w:p w14:paraId="2036D1A8" w14:textId="77777777" w:rsidR="00344956" w:rsidRPr="00E20BE0" w:rsidRDefault="00344956" w:rsidP="00641622">
            <w:pPr>
              <w:autoSpaceDE/>
              <w:autoSpaceDN/>
              <w:rPr>
                <w:rFonts w:ascii="Arial Narrow" w:hAnsi="Arial Narrow" w:cs="Calibri"/>
                <w:b/>
                <w:bCs/>
                <w:color w:val="FFFFFF"/>
                <w:lang w:val="es-CO" w:eastAsia="es-CO"/>
              </w:rPr>
            </w:pPr>
          </w:p>
        </w:tc>
        <w:tc>
          <w:tcPr>
            <w:tcW w:w="284" w:type="dxa"/>
            <w:tcBorders>
              <w:top w:val="nil"/>
              <w:left w:val="nil"/>
              <w:bottom w:val="nil"/>
              <w:right w:val="nil"/>
            </w:tcBorders>
            <w:shd w:val="clear" w:color="auto" w:fill="auto"/>
            <w:noWrap/>
            <w:vAlign w:val="bottom"/>
            <w:hideMark/>
          </w:tcPr>
          <w:p w14:paraId="7215EF39" w14:textId="77777777" w:rsidR="00344956" w:rsidRPr="00E20BE0" w:rsidRDefault="00344956" w:rsidP="00641622">
            <w:pPr>
              <w:autoSpaceDE/>
              <w:autoSpaceDN/>
              <w:jc w:val="center"/>
              <w:rPr>
                <w:rFonts w:ascii="Arial Narrow" w:hAnsi="Arial Narrow" w:cs="Calibri"/>
                <w:b/>
                <w:bCs/>
                <w:color w:val="FFFFFF"/>
                <w:lang w:val="es-CO" w:eastAsia="es-CO"/>
              </w:rPr>
            </w:pPr>
          </w:p>
        </w:tc>
      </w:tr>
      <w:tr w:rsidR="00344956" w:rsidRPr="00E20BE0" w14:paraId="74B31E8A" w14:textId="77777777" w:rsidTr="00810D56">
        <w:trPr>
          <w:trHeight w:val="510"/>
        </w:trPr>
        <w:tc>
          <w:tcPr>
            <w:tcW w:w="1128" w:type="dxa"/>
            <w:tcBorders>
              <w:top w:val="single" w:sz="4" w:space="0" w:color="A6A6A6"/>
              <w:left w:val="single" w:sz="4" w:space="0" w:color="A6A6A6"/>
              <w:bottom w:val="single" w:sz="4" w:space="0" w:color="A6A6A6"/>
              <w:right w:val="single" w:sz="4" w:space="0" w:color="A6A6A6"/>
            </w:tcBorders>
            <w:shd w:val="clear" w:color="000000" w:fill="00B0F0"/>
            <w:vAlign w:val="center"/>
            <w:hideMark/>
          </w:tcPr>
          <w:p w14:paraId="377004BE" w14:textId="77777777" w:rsidR="00344956" w:rsidRPr="00E20BE0" w:rsidRDefault="00344956" w:rsidP="00641622">
            <w:pPr>
              <w:autoSpaceDE/>
              <w:autoSpaceDN/>
              <w:jc w:val="center"/>
              <w:rPr>
                <w:rFonts w:ascii="Arial Narrow" w:hAnsi="Arial Narrow" w:cs="Calibri"/>
                <w:b/>
                <w:bCs/>
                <w:color w:val="FFFFFF"/>
                <w:lang w:val="es-CO" w:eastAsia="es-CO"/>
              </w:rPr>
            </w:pPr>
            <w:r w:rsidRPr="00E20BE0">
              <w:rPr>
                <w:rFonts w:ascii="Arial Narrow" w:hAnsi="Arial Narrow" w:cs="Calibri"/>
                <w:b/>
                <w:bCs/>
                <w:color w:val="FFFFFF"/>
                <w:lang w:val="es-CO" w:eastAsia="es-CO"/>
              </w:rPr>
              <w:t>CÓDIGO CONTABLE</w:t>
            </w:r>
          </w:p>
        </w:tc>
        <w:tc>
          <w:tcPr>
            <w:tcW w:w="477" w:type="dxa"/>
            <w:tcBorders>
              <w:top w:val="single" w:sz="4" w:space="0" w:color="A6A6A6"/>
              <w:left w:val="nil"/>
              <w:bottom w:val="single" w:sz="4" w:space="0" w:color="A6A6A6"/>
              <w:right w:val="single" w:sz="4" w:space="0" w:color="A6A6A6"/>
            </w:tcBorders>
            <w:shd w:val="clear" w:color="000000" w:fill="00B0F0"/>
            <w:vAlign w:val="center"/>
            <w:hideMark/>
          </w:tcPr>
          <w:p w14:paraId="5F72CA62" w14:textId="77777777" w:rsidR="00344956" w:rsidRPr="00E20BE0" w:rsidRDefault="00344956" w:rsidP="00641622">
            <w:pPr>
              <w:autoSpaceDE/>
              <w:autoSpaceDN/>
              <w:jc w:val="center"/>
              <w:rPr>
                <w:rFonts w:ascii="Arial Narrow" w:hAnsi="Arial Narrow" w:cs="Calibri"/>
                <w:b/>
                <w:bCs/>
                <w:color w:val="FFFFFF"/>
                <w:lang w:val="es-CO" w:eastAsia="es-CO"/>
              </w:rPr>
            </w:pPr>
            <w:r w:rsidRPr="00E20BE0">
              <w:rPr>
                <w:rFonts w:ascii="Arial Narrow" w:hAnsi="Arial Narrow" w:cs="Calibri"/>
                <w:b/>
                <w:bCs/>
                <w:color w:val="FFFFFF"/>
                <w:lang w:val="es-CO" w:eastAsia="es-CO"/>
              </w:rPr>
              <w:t>NAT</w:t>
            </w:r>
          </w:p>
        </w:tc>
        <w:tc>
          <w:tcPr>
            <w:tcW w:w="5483" w:type="dxa"/>
            <w:tcBorders>
              <w:top w:val="single" w:sz="4" w:space="0" w:color="A6A6A6"/>
              <w:left w:val="nil"/>
              <w:bottom w:val="single" w:sz="4" w:space="0" w:color="A6A6A6"/>
              <w:right w:val="single" w:sz="4" w:space="0" w:color="A6A6A6"/>
            </w:tcBorders>
            <w:shd w:val="clear" w:color="000000" w:fill="3366CC"/>
            <w:vAlign w:val="center"/>
            <w:hideMark/>
          </w:tcPr>
          <w:p w14:paraId="51CAF7E1" w14:textId="77777777" w:rsidR="00344956" w:rsidRPr="00E20BE0" w:rsidRDefault="00344956" w:rsidP="00641622">
            <w:pPr>
              <w:autoSpaceDE/>
              <w:autoSpaceDN/>
              <w:jc w:val="center"/>
              <w:rPr>
                <w:rFonts w:ascii="Arial Narrow" w:hAnsi="Arial Narrow" w:cs="Calibri"/>
                <w:b/>
                <w:bCs/>
                <w:color w:val="FFFFFF"/>
                <w:lang w:val="es-CO" w:eastAsia="es-CO"/>
              </w:rPr>
            </w:pPr>
            <w:r w:rsidRPr="00E20BE0">
              <w:rPr>
                <w:rFonts w:ascii="Arial Narrow" w:hAnsi="Arial Narrow" w:cs="Calibri"/>
                <w:b/>
                <w:bCs/>
                <w:color w:val="FFFFFF"/>
                <w:lang w:val="es-CO" w:eastAsia="es-CO"/>
              </w:rPr>
              <w:t>CONCEPTO</w:t>
            </w:r>
          </w:p>
        </w:tc>
        <w:tc>
          <w:tcPr>
            <w:tcW w:w="2268" w:type="dxa"/>
            <w:tcBorders>
              <w:top w:val="single" w:sz="4" w:space="0" w:color="A6A6A6"/>
              <w:left w:val="nil"/>
              <w:bottom w:val="single" w:sz="4" w:space="0" w:color="A6A6A6"/>
              <w:right w:val="nil"/>
            </w:tcBorders>
            <w:shd w:val="clear" w:color="000000" w:fill="3366CC"/>
            <w:vAlign w:val="center"/>
            <w:hideMark/>
          </w:tcPr>
          <w:p w14:paraId="72944A40" w14:textId="77777777" w:rsidR="00344956" w:rsidRPr="00E20BE0" w:rsidRDefault="00344956" w:rsidP="00641622">
            <w:pPr>
              <w:autoSpaceDE/>
              <w:autoSpaceDN/>
              <w:jc w:val="center"/>
              <w:rPr>
                <w:rFonts w:ascii="Arial Narrow" w:hAnsi="Arial Narrow" w:cs="Calibri"/>
                <w:b/>
                <w:bCs/>
                <w:color w:val="FFFFFF"/>
                <w:lang w:val="es-CO" w:eastAsia="es-CO"/>
              </w:rPr>
            </w:pPr>
            <w:r w:rsidRPr="00E20BE0">
              <w:rPr>
                <w:rFonts w:ascii="Arial Narrow" w:hAnsi="Arial Narrow" w:cs="Calibri"/>
                <w:b/>
                <w:bCs/>
                <w:color w:val="FFFFFF"/>
                <w:lang w:val="es-CO" w:eastAsia="es-CO"/>
              </w:rPr>
              <w:t>2.022</w:t>
            </w:r>
          </w:p>
        </w:tc>
        <w:tc>
          <w:tcPr>
            <w:tcW w:w="284" w:type="dxa"/>
            <w:vAlign w:val="center"/>
            <w:hideMark/>
          </w:tcPr>
          <w:p w14:paraId="3DF17F72" w14:textId="77777777" w:rsidR="00344956" w:rsidRPr="00E20BE0" w:rsidRDefault="00344956" w:rsidP="00641622">
            <w:pPr>
              <w:autoSpaceDE/>
              <w:autoSpaceDN/>
              <w:rPr>
                <w:lang w:val="es-CO" w:eastAsia="es-CO"/>
              </w:rPr>
            </w:pPr>
          </w:p>
        </w:tc>
      </w:tr>
      <w:tr w:rsidR="00344956" w:rsidRPr="00E20BE0" w14:paraId="3E7668AA" w14:textId="77777777" w:rsidTr="00810D56">
        <w:trPr>
          <w:trHeight w:val="382"/>
        </w:trPr>
        <w:tc>
          <w:tcPr>
            <w:tcW w:w="1128" w:type="dxa"/>
            <w:tcBorders>
              <w:top w:val="nil"/>
              <w:left w:val="single" w:sz="4" w:space="0" w:color="A6A6A6"/>
              <w:bottom w:val="single" w:sz="4" w:space="0" w:color="A6A6A6"/>
              <w:right w:val="single" w:sz="4" w:space="0" w:color="A6A6A6"/>
            </w:tcBorders>
            <w:shd w:val="clear" w:color="auto" w:fill="auto"/>
            <w:vAlign w:val="center"/>
            <w:hideMark/>
          </w:tcPr>
          <w:p w14:paraId="16A78414" w14:textId="77777777" w:rsidR="00344956" w:rsidRPr="00E20BE0" w:rsidRDefault="00344956" w:rsidP="00641622">
            <w:pPr>
              <w:autoSpaceDE/>
              <w:autoSpaceDN/>
              <w:rPr>
                <w:rFonts w:ascii="Arial Narrow" w:hAnsi="Arial Narrow" w:cs="Calibri"/>
                <w:b/>
                <w:bCs/>
                <w:color w:val="000000"/>
                <w:lang w:val="es-CO" w:eastAsia="es-CO"/>
              </w:rPr>
            </w:pPr>
            <w:r w:rsidRPr="00E20BE0">
              <w:rPr>
                <w:rFonts w:ascii="Arial Narrow" w:hAnsi="Arial Narrow" w:cs="Calibri"/>
                <w:b/>
                <w:bCs/>
                <w:color w:val="000000"/>
                <w:lang w:val="es-CO" w:eastAsia="es-CO"/>
              </w:rPr>
              <w:t>4.8.08.48.</w:t>
            </w:r>
          </w:p>
        </w:tc>
        <w:tc>
          <w:tcPr>
            <w:tcW w:w="477" w:type="dxa"/>
            <w:tcBorders>
              <w:top w:val="nil"/>
              <w:left w:val="nil"/>
              <w:bottom w:val="single" w:sz="4" w:space="0" w:color="A6A6A6"/>
              <w:right w:val="single" w:sz="4" w:space="0" w:color="A6A6A6"/>
            </w:tcBorders>
            <w:shd w:val="clear" w:color="auto" w:fill="auto"/>
            <w:vAlign w:val="center"/>
            <w:hideMark/>
          </w:tcPr>
          <w:p w14:paraId="3382B521" w14:textId="77777777" w:rsidR="00344956" w:rsidRPr="00E20BE0" w:rsidRDefault="00344956" w:rsidP="00641622">
            <w:pPr>
              <w:autoSpaceDE/>
              <w:autoSpaceDN/>
              <w:jc w:val="center"/>
              <w:rPr>
                <w:rFonts w:ascii="Arial Narrow" w:hAnsi="Arial Narrow" w:cs="Calibri"/>
                <w:b/>
                <w:bCs/>
                <w:color w:val="000000"/>
                <w:lang w:val="es-CO" w:eastAsia="es-CO"/>
              </w:rPr>
            </w:pPr>
            <w:r w:rsidRPr="00E20BE0">
              <w:rPr>
                <w:rFonts w:ascii="Arial Narrow" w:hAnsi="Arial Narrow" w:cs="Calibri"/>
                <w:b/>
                <w:bCs/>
                <w:color w:val="000000"/>
                <w:lang w:val="es-CO" w:eastAsia="es-CO"/>
              </w:rPr>
              <w:t>Cr</w:t>
            </w:r>
          </w:p>
        </w:tc>
        <w:tc>
          <w:tcPr>
            <w:tcW w:w="5483" w:type="dxa"/>
            <w:tcBorders>
              <w:top w:val="nil"/>
              <w:left w:val="nil"/>
              <w:bottom w:val="single" w:sz="4" w:space="0" w:color="A6A6A6"/>
              <w:right w:val="single" w:sz="4" w:space="0" w:color="A6A6A6"/>
            </w:tcBorders>
            <w:shd w:val="clear" w:color="auto" w:fill="auto"/>
            <w:vAlign w:val="center"/>
            <w:hideMark/>
          </w:tcPr>
          <w:p w14:paraId="386B7FDE" w14:textId="77777777" w:rsidR="00344956" w:rsidRPr="00E20BE0" w:rsidRDefault="00344956" w:rsidP="00641622">
            <w:pPr>
              <w:autoSpaceDE/>
              <w:autoSpaceDN/>
              <w:jc w:val="center"/>
              <w:rPr>
                <w:rFonts w:ascii="Arial Narrow" w:hAnsi="Arial Narrow" w:cs="Calibri"/>
                <w:b/>
                <w:bCs/>
                <w:color w:val="000000"/>
                <w:lang w:val="es-CO" w:eastAsia="es-CO"/>
              </w:rPr>
            </w:pPr>
            <w:r w:rsidRPr="00E20BE0">
              <w:rPr>
                <w:rFonts w:ascii="Arial Narrow" w:hAnsi="Arial Narrow" w:cs="Calibri"/>
                <w:b/>
                <w:bCs/>
                <w:color w:val="000000"/>
                <w:lang w:val="es-CO" w:eastAsia="es-CO"/>
              </w:rPr>
              <w:t>SERVICIOS DE SEGURIDAD Y ESCOLTA</w:t>
            </w:r>
          </w:p>
        </w:tc>
        <w:tc>
          <w:tcPr>
            <w:tcW w:w="2268" w:type="dxa"/>
            <w:tcBorders>
              <w:top w:val="nil"/>
              <w:left w:val="nil"/>
              <w:bottom w:val="single" w:sz="4" w:space="0" w:color="A6A6A6"/>
              <w:right w:val="single" w:sz="4" w:space="0" w:color="A6A6A6"/>
            </w:tcBorders>
            <w:shd w:val="clear" w:color="000000" w:fill="FFF2CC"/>
            <w:noWrap/>
            <w:vAlign w:val="center"/>
            <w:hideMark/>
          </w:tcPr>
          <w:p w14:paraId="0F152910" w14:textId="77777777" w:rsidR="00344956" w:rsidRPr="00E20BE0" w:rsidRDefault="00344956" w:rsidP="00641622">
            <w:pPr>
              <w:autoSpaceDE/>
              <w:autoSpaceDN/>
              <w:jc w:val="right"/>
              <w:rPr>
                <w:rFonts w:ascii="Arial Narrow" w:hAnsi="Arial Narrow" w:cs="Calibri"/>
                <w:b/>
                <w:bCs/>
                <w:color w:val="000000"/>
                <w:lang w:val="es-CO" w:eastAsia="es-CO"/>
              </w:rPr>
            </w:pPr>
            <w:r w:rsidRPr="00E20BE0">
              <w:rPr>
                <w:rFonts w:ascii="Arial Narrow" w:hAnsi="Arial Narrow" w:cs="Calibri"/>
                <w:b/>
                <w:bCs/>
                <w:color w:val="000000"/>
                <w:lang w:val="es-CO" w:eastAsia="es-CO"/>
              </w:rPr>
              <w:t xml:space="preserve">139.975.671.001 </w:t>
            </w:r>
          </w:p>
        </w:tc>
        <w:tc>
          <w:tcPr>
            <w:tcW w:w="284" w:type="dxa"/>
            <w:vAlign w:val="center"/>
            <w:hideMark/>
          </w:tcPr>
          <w:p w14:paraId="39D5143E" w14:textId="77777777" w:rsidR="00344956" w:rsidRPr="00E20BE0" w:rsidRDefault="00344956" w:rsidP="00641622">
            <w:pPr>
              <w:autoSpaceDE/>
              <w:autoSpaceDN/>
              <w:rPr>
                <w:lang w:val="es-CO" w:eastAsia="es-CO"/>
              </w:rPr>
            </w:pPr>
          </w:p>
        </w:tc>
      </w:tr>
      <w:tr w:rsidR="00344956" w:rsidRPr="00E20BE0" w14:paraId="3AD5A9D1" w14:textId="77777777" w:rsidTr="00810D56">
        <w:trPr>
          <w:trHeight w:val="276"/>
        </w:trPr>
        <w:tc>
          <w:tcPr>
            <w:tcW w:w="1128" w:type="dxa"/>
            <w:tcBorders>
              <w:top w:val="nil"/>
              <w:left w:val="single" w:sz="4" w:space="0" w:color="A6A6A6"/>
              <w:bottom w:val="single" w:sz="4" w:space="0" w:color="A6A6A6"/>
              <w:right w:val="single" w:sz="4" w:space="0" w:color="A6A6A6"/>
            </w:tcBorders>
            <w:shd w:val="clear" w:color="auto" w:fill="auto"/>
            <w:vAlign w:val="center"/>
            <w:hideMark/>
          </w:tcPr>
          <w:p w14:paraId="5F9A08F0"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4.8.08.48.</w:t>
            </w:r>
          </w:p>
        </w:tc>
        <w:tc>
          <w:tcPr>
            <w:tcW w:w="477" w:type="dxa"/>
            <w:tcBorders>
              <w:top w:val="nil"/>
              <w:left w:val="nil"/>
              <w:bottom w:val="single" w:sz="4" w:space="0" w:color="A6A6A6"/>
              <w:right w:val="single" w:sz="4" w:space="0" w:color="A6A6A6"/>
            </w:tcBorders>
            <w:shd w:val="clear" w:color="auto" w:fill="auto"/>
            <w:vAlign w:val="center"/>
            <w:hideMark/>
          </w:tcPr>
          <w:p w14:paraId="3355CE75" w14:textId="77777777" w:rsidR="00344956" w:rsidRPr="00E20BE0" w:rsidRDefault="00344956" w:rsidP="00641622">
            <w:pPr>
              <w:autoSpaceDE/>
              <w:autoSpaceDN/>
              <w:jc w:val="center"/>
              <w:rPr>
                <w:rFonts w:ascii="Arial Narrow" w:hAnsi="Arial Narrow" w:cs="Calibri"/>
                <w:color w:val="000000"/>
                <w:lang w:val="es-CO" w:eastAsia="es-CO"/>
              </w:rPr>
            </w:pPr>
            <w:r w:rsidRPr="00E20BE0">
              <w:rPr>
                <w:rFonts w:ascii="Arial Narrow" w:hAnsi="Arial Narrow" w:cs="Calibri"/>
                <w:color w:val="000000"/>
                <w:lang w:val="es-CO" w:eastAsia="es-CO"/>
              </w:rPr>
              <w:t>Cr</w:t>
            </w:r>
          </w:p>
        </w:tc>
        <w:tc>
          <w:tcPr>
            <w:tcW w:w="5483" w:type="dxa"/>
            <w:tcBorders>
              <w:top w:val="nil"/>
              <w:left w:val="nil"/>
              <w:bottom w:val="single" w:sz="4" w:space="0" w:color="A6A6A6"/>
              <w:right w:val="single" w:sz="4" w:space="0" w:color="A6A6A6"/>
            </w:tcBorders>
            <w:shd w:val="clear" w:color="auto" w:fill="auto"/>
            <w:vAlign w:val="center"/>
            <w:hideMark/>
          </w:tcPr>
          <w:p w14:paraId="7DDE2E39"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Fondo Único De Tecnologías De La Información Y Las Comunicaciones.</w:t>
            </w:r>
          </w:p>
        </w:tc>
        <w:tc>
          <w:tcPr>
            <w:tcW w:w="2268" w:type="dxa"/>
            <w:tcBorders>
              <w:top w:val="nil"/>
              <w:left w:val="nil"/>
              <w:bottom w:val="single" w:sz="4" w:space="0" w:color="A6A6A6"/>
              <w:right w:val="single" w:sz="4" w:space="0" w:color="A6A6A6"/>
            </w:tcBorders>
            <w:shd w:val="clear" w:color="000000" w:fill="FFF2CC"/>
            <w:noWrap/>
            <w:vAlign w:val="center"/>
            <w:hideMark/>
          </w:tcPr>
          <w:p w14:paraId="4FA04B19" w14:textId="77777777" w:rsidR="00344956" w:rsidRPr="00E20BE0" w:rsidRDefault="00344956" w:rsidP="00641622">
            <w:pPr>
              <w:autoSpaceDE/>
              <w:autoSpaceDN/>
              <w:jc w:val="right"/>
              <w:rPr>
                <w:rFonts w:ascii="Arial Narrow" w:hAnsi="Arial Narrow" w:cs="Calibri"/>
                <w:color w:val="000000"/>
                <w:lang w:val="es-CO" w:eastAsia="es-CO"/>
              </w:rPr>
            </w:pPr>
            <w:r w:rsidRPr="00E20BE0">
              <w:rPr>
                <w:rFonts w:ascii="Arial Narrow" w:hAnsi="Arial Narrow" w:cs="Calibri"/>
                <w:color w:val="000000"/>
                <w:lang w:val="es-CO" w:eastAsia="es-CO"/>
              </w:rPr>
              <w:t xml:space="preserve">210.383.779 </w:t>
            </w:r>
          </w:p>
        </w:tc>
        <w:tc>
          <w:tcPr>
            <w:tcW w:w="284" w:type="dxa"/>
            <w:vAlign w:val="center"/>
            <w:hideMark/>
          </w:tcPr>
          <w:p w14:paraId="536DEACD" w14:textId="77777777" w:rsidR="00344956" w:rsidRPr="00E20BE0" w:rsidRDefault="00344956" w:rsidP="00641622">
            <w:pPr>
              <w:autoSpaceDE/>
              <w:autoSpaceDN/>
              <w:rPr>
                <w:lang w:val="es-CO" w:eastAsia="es-CO"/>
              </w:rPr>
            </w:pPr>
          </w:p>
        </w:tc>
      </w:tr>
      <w:tr w:rsidR="00344956" w:rsidRPr="00E20BE0" w14:paraId="3D02F063" w14:textId="77777777" w:rsidTr="00810D56">
        <w:trPr>
          <w:trHeight w:val="278"/>
        </w:trPr>
        <w:tc>
          <w:tcPr>
            <w:tcW w:w="1128" w:type="dxa"/>
            <w:tcBorders>
              <w:top w:val="nil"/>
              <w:left w:val="single" w:sz="4" w:space="0" w:color="A6A6A6"/>
              <w:bottom w:val="single" w:sz="4" w:space="0" w:color="A6A6A6"/>
              <w:right w:val="single" w:sz="4" w:space="0" w:color="A6A6A6"/>
            </w:tcBorders>
            <w:shd w:val="clear" w:color="auto" w:fill="auto"/>
            <w:vAlign w:val="center"/>
            <w:hideMark/>
          </w:tcPr>
          <w:p w14:paraId="31E08D9E"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4.8.08.48.</w:t>
            </w:r>
          </w:p>
        </w:tc>
        <w:tc>
          <w:tcPr>
            <w:tcW w:w="477" w:type="dxa"/>
            <w:tcBorders>
              <w:top w:val="nil"/>
              <w:left w:val="nil"/>
              <w:bottom w:val="single" w:sz="4" w:space="0" w:color="A6A6A6"/>
              <w:right w:val="single" w:sz="4" w:space="0" w:color="A6A6A6"/>
            </w:tcBorders>
            <w:shd w:val="clear" w:color="auto" w:fill="auto"/>
            <w:vAlign w:val="center"/>
            <w:hideMark/>
          </w:tcPr>
          <w:p w14:paraId="0EA5C64F" w14:textId="77777777" w:rsidR="00344956" w:rsidRPr="00E20BE0" w:rsidRDefault="00344956" w:rsidP="00641622">
            <w:pPr>
              <w:autoSpaceDE/>
              <w:autoSpaceDN/>
              <w:jc w:val="center"/>
              <w:rPr>
                <w:rFonts w:ascii="Arial Narrow" w:hAnsi="Arial Narrow" w:cs="Calibri"/>
                <w:color w:val="000000"/>
                <w:lang w:val="es-CO" w:eastAsia="es-CO"/>
              </w:rPr>
            </w:pPr>
            <w:r w:rsidRPr="00E20BE0">
              <w:rPr>
                <w:rFonts w:ascii="Arial Narrow" w:hAnsi="Arial Narrow" w:cs="Calibri"/>
                <w:color w:val="000000"/>
                <w:lang w:val="es-CO" w:eastAsia="es-CO"/>
              </w:rPr>
              <w:t>Cr</w:t>
            </w:r>
          </w:p>
        </w:tc>
        <w:tc>
          <w:tcPr>
            <w:tcW w:w="5483" w:type="dxa"/>
            <w:tcBorders>
              <w:top w:val="nil"/>
              <w:left w:val="nil"/>
              <w:bottom w:val="single" w:sz="4" w:space="0" w:color="A6A6A6"/>
              <w:right w:val="single" w:sz="4" w:space="0" w:color="A6A6A6"/>
            </w:tcBorders>
            <w:shd w:val="clear" w:color="auto" w:fill="auto"/>
            <w:vAlign w:val="center"/>
            <w:hideMark/>
          </w:tcPr>
          <w:p w14:paraId="08B58B5C"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Superintendencia De Transporte</w:t>
            </w:r>
          </w:p>
        </w:tc>
        <w:tc>
          <w:tcPr>
            <w:tcW w:w="2268" w:type="dxa"/>
            <w:tcBorders>
              <w:top w:val="nil"/>
              <w:left w:val="nil"/>
              <w:bottom w:val="single" w:sz="4" w:space="0" w:color="A6A6A6"/>
              <w:right w:val="single" w:sz="4" w:space="0" w:color="A6A6A6"/>
            </w:tcBorders>
            <w:shd w:val="clear" w:color="000000" w:fill="FFF2CC"/>
            <w:noWrap/>
            <w:vAlign w:val="center"/>
            <w:hideMark/>
          </w:tcPr>
          <w:p w14:paraId="37B006EA" w14:textId="77777777" w:rsidR="00344956" w:rsidRPr="00E20BE0" w:rsidRDefault="00344956" w:rsidP="00641622">
            <w:pPr>
              <w:autoSpaceDE/>
              <w:autoSpaceDN/>
              <w:jc w:val="right"/>
              <w:rPr>
                <w:rFonts w:ascii="Arial Narrow" w:hAnsi="Arial Narrow" w:cs="Calibri"/>
                <w:color w:val="000000"/>
                <w:lang w:val="es-CO" w:eastAsia="es-CO"/>
              </w:rPr>
            </w:pPr>
            <w:r w:rsidRPr="00E20BE0">
              <w:rPr>
                <w:rFonts w:ascii="Arial Narrow" w:hAnsi="Arial Narrow" w:cs="Calibri"/>
                <w:color w:val="000000"/>
                <w:lang w:val="es-CO" w:eastAsia="es-CO"/>
              </w:rPr>
              <w:t xml:space="preserve">207.737.808 </w:t>
            </w:r>
          </w:p>
        </w:tc>
        <w:tc>
          <w:tcPr>
            <w:tcW w:w="284" w:type="dxa"/>
            <w:vAlign w:val="center"/>
            <w:hideMark/>
          </w:tcPr>
          <w:p w14:paraId="77060536" w14:textId="77777777" w:rsidR="00344956" w:rsidRPr="00E20BE0" w:rsidRDefault="00344956" w:rsidP="00641622">
            <w:pPr>
              <w:autoSpaceDE/>
              <w:autoSpaceDN/>
              <w:rPr>
                <w:lang w:val="es-CO" w:eastAsia="es-CO"/>
              </w:rPr>
            </w:pPr>
          </w:p>
        </w:tc>
      </w:tr>
      <w:tr w:rsidR="00344956" w:rsidRPr="00E20BE0" w14:paraId="5A90346D" w14:textId="77777777" w:rsidTr="00810D56">
        <w:trPr>
          <w:trHeight w:val="241"/>
        </w:trPr>
        <w:tc>
          <w:tcPr>
            <w:tcW w:w="1128" w:type="dxa"/>
            <w:tcBorders>
              <w:top w:val="nil"/>
              <w:left w:val="single" w:sz="4" w:space="0" w:color="A6A6A6"/>
              <w:bottom w:val="single" w:sz="4" w:space="0" w:color="A6A6A6"/>
              <w:right w:val="single" w:sz="4" w:space="0" w:color="A6A6A6"/>
            </w:tcBorders>
            <w:shd w:val="clear" w:color="auto" w:fill="auto"/>
            <w:vAlign w:val="center"/>
            <w:hideMark/>
          </w:tcPr>
          <w:p w14:paraId="34CCE4E6"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4.8.08.48.</w:t>
            </w:r>
          </w:p>
        </w:tc>
        <w:tc>
          <w:tcPr>
            <w:tcW w:w="477" w:type="dxa"/>
            <w:tcBorders>
              <w:top w:val="nil"/>
              <w:left w:val="nil"/>
              <w:bottom w:val="single" w:sz="4" w:space="0" w:color="A6A6A6"/>
              <w:right w:val="single" w:sz="4" w:space="0" w:color="A6A6A6"/>
            </w:tcBorders>
            <w:shd w:val="clear" w:color="auto" w:fill="auto"/>
            <w:vAlign w:val="center"/>
            <w:hideMark/>
          </w:tcPr>
          <w:p w14:paraId="33762AB7" w14:textId="77777777" w:rsidR="00344956" w:rsidRPr="00E20BE0" w:rsidRDefault="00344956" w:rsidP="00641622">
            <w:pPr>
              <w:autoSpaceDE/>
              <w:autoSpaceDN/>
              <w:jc w:val="center"/>
              <w:rPr>
                <w:rFonts w:ascii="Arial Narrow" w:hAnsi="Arial Narrow" w:cs="Calibri"/>
                <w:color w:val="000000"/>
                <w:lang w:val="es-CO" w:eastAsia="es-CO"/>
              </w:rPr>
            </w:pPr>
            <w:r w:rsidRPr="00E20BE0">
              <w:rPr>
                <w:rFonts w:ascii="Arial Narrow" w:hAnsi="Arial Narrow" w:cs="Calibri"/>
                <w:color w:val="000000"/>
                <w:lang w:val="es-CO" w:eastAsia="es-CO"/>
              </w:rPr>
              <w:t>Cr</w:t>
            </w:r>
          </w:p>
        </w:tc>
        <w:tc>
          <w:tcPr>
            <w:tcW w:w="5483" w:type="dxa"/>
            <w:tcBorders>
              <w:top w:val="nil"/>
              <w:left w:val="nil"/>
              <w:bottom w:val="single" w:sz="4" w:space="0" w:color="A6A6A6"/>
              <w:right w:val="single" w:sz="4" w:space="0" w:color="A6A6A6"/>
            </w:tcBorders>
            <w:shd w:val="clear" w:color="auto" w:fill="auto"/>
            <w:vAlign w:val="center"/>
            <w:hideMark/>
          </w:tcPr>
          <w:p w14:paraId="57517C2E"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Superintendencia De Industria Y Comercio</w:t>
            </w:r>
          </w:p>
        </w:tc>
        <w:tc>
          <w:tcPr>
            <w:tcW w:w="2268" w:type="dxa"/>
            <w:tcBorders>
              <w:top w:val="nil"/>
              <w:left w:val="nil"/>
              <w:bottom w:val="single" w:sz="4" w:space="0" w:color="A6A6A6"/>
              <w:right w:val="single" w:sz="4" w:space="0" w:color="A6A6A6"/>
            </w:tcBorders>
            <w:shd w:val="clear" w:color="000000" w:fill="FFF2CC"/>
            <w:noWrap/>
            <w:vAlign w:val="center"/>
            <w:hideMark/>
          </w:tcPr>
          <w:p w14:paraId="6C15D869" w14:textId="77777777" w:rsidR="00344956" w:rsidRPr="00E20BE0" w:rsidRDefault="00344956" w:rsidP="00641622">
            <w:pPr>
              <w:autoSpaceDE/>
              <w:autoSpaceDN/>
              <w:jc w:val="right"/>
              <w:rPr>
                <w:rFonts w:ascii="Arial Narrow" w:hAnsi="Arial Narrow" w:cs="Calibri"/>
                <w:color w:val="000000"/>
                <w:lang w:val="es-CO" w:eastAsia="es-CO"/>
              </w:rPr>
            </w:pPr>
            <w:r w:rsidRPr="00E20BE0">
              <w:rPr>
                <w:rFonts w:ascii="Arial Narrow" w:hAnsi="Arial Narrow" w:cs="Calibri"/>
                <w:color w:val="000000"/>
                <w:lang w:val="es-CO" w:eastAsia="es-CO"/>
              </w:rPr>
              <w:t xml:space="preserve">364.784.549 </w:t>
            </w:r>
          </w:p>
        </w:tc>
        <w:tc>
          <w:tcPr>
            <w:tcW w:w="284" w:type="dxa"/>
            <w:vAlign w:val="center"/>
            <w:hideMark/>
          </w:tcPr>
          <w:p w14:paraId="1D1C1CF9" w14:textId="77777777" w:rsidR="00344956" w:rsidRPr="00E20BE0" w:rsidRDefault="00344956" w:rsidP="00641622">
            <w:pPr>
              <w:autoSpaceDE/>
              <w:autoSpaceDN/>
              <w:rPr>
                <w:lang w:val="es-CO" w:eastAsia="es-CO"/>
              </w:rPr>
            </w:pPr>
          </w:p>
        </w:tc>
      </w:tr>
      <w:tr w:rsidR="00344956" w:rsidRPr="00E20BE0" w14:paraId="5EE1F000" w14:textId="77777777" w:rsidTr="00810D56">
        <w:trPr>
          <w:trHeight w:val="74"/>
        </w:trPr>
        <w:tc>
          <w:tcPr>
            <w:tcW w:w="1128" w:type="dxa"/>
            <w:tcBorders>
              <w:top w:val="nil"/>
              <w:left w:val="single" w:sz="4" w:space="0" w:color="A6A6A6"/>
              <w:bottom w:val="single" w:sz="4" w:space="0" w:color="A6A6A6"/>
              <w:right w:val="single" w:sz="4" w:space="0" w:color="A6A6A6"/>
            </w:tcBorders>
            <w:shd w:val="clear" w:color="auto" w:fill="auto"/>
            <w:vAlign w:val="center"/>
            <w:hideMark/>
          </w:tcPr>
          <w:p w14:paraId="69382DBC"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4.8.08.48.</w:t>
            </w:r>
          </w:p>
        </w:tc>
        <w:tc>
          <w:tcPr>
            <w:tcW w:w="477" w:type="dxa"/>
            <w:tcBorders>
              <w:top w:val="nil"/>
              <w:left w:val="nil"/>
              <w:bottom w:val="single" w:sz="4" w:space="0" w:color="A6A6A6"/>
              <w:right w:val="single" w:sz="4" w:space="0" w:color="A6A6A6"/>
            </w:tcBorders>
            <w:shd w:val="clear" w:color="auto" w:fill="auto"/>
            <w:vAlign w:val="center"/>
            <w:hideMark/>
          </w:tcPr>
          <w:p w14:paraId="2B3F73F8" w14:textId="77777777" w:rsidR="00344956" w:rsidRPr="00E20BE0" w:rsidRDefault="00344956" w:rsidP="00641622">
            <w:pPr>
              <w:autoSpaceDE/>
              <w:autoSpaceDN/>
              <w:jc w:val="center"/>
              <w:rPr>
                <w:rFonts w:ascii="Arial Narrow" w:hAnsi="Arial Narrow" w:cs="Calibri"/>
                <w:color w:val="000000"/>
                <w:lang w:val="es-CO" w:eastAsia="es-CO"/>
              </w:rPr>
            </w:pPr>
            <w:r w:rsidRPr="00E20BE0">
              <w:rPr>
                <w:rFonts w:ascii="Arial Narrow" w:hAnsi="Arial Narrow" w:cs="Calibri"/>
                <w:color w:val="000000"/>
                <w:lang w:val="es-CO" w:eastAsia="es-CO"/>
              </w:rPr>
              <w:t>Cr</w:t>
            </w:r>
          </w:p>
        </w:tc>
        <w:tc>
          <w:tcPr>
            <w:tcW w:w="5483" w:type="dxa"/>
            <w:tcBorders>
              <w:top w:val="nil"/>
              <w:left w:val="nil"/>
              <w:bottom w:val="single" w:sz="4" w:space="0" w:color="A6A6A6"/>
              <w:right w:val="single" w:sz="4" w:space="0" w:color="A6A6A6"/>
            </w:tcBorders>
            <w:shd w:val="clear" w:color="auto" w:fill="auto"/>
            <w:vAlign w:val="center"/>
            <w:hideMark/>
          </w:tcPr>
          <w:p w14:paraId="3C50AF6F"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Defensoría Del Pueblo</w:t>
            </w:r>
          </w:p>
        </w:tc>
        <w:tc>
          <w:tcPr>
            <w:tcW w:w="2268" w:type="dxa"/>
            <w:tcBorders>
              <w:top w:val="nil"/>
              <w:left w:val="nil"/>
              <w:bottom w:val="single" w:sz="4" w:space="0" w:color="A6A6A6"/>
              <w:right w:val="single" w:sz="4" w:space="0" w:color="A6A6A6"/>
            </w:tcBorders>
            <w:shd w:val="clear" w:color="000000" w:fill="FFF2CC"/>
            <w:noWrap/>
            <w:vAlign w:val="center"/>
            <w:hideMark/>
          </w:tcPr>
          <w:p w14:paraId="7E6713F5" w14:textId="77777777" w:rsidR="00344956" w:rsidRPr="00E20BE0" w:rsidRDefault="00344956" w:rsidP="00641622">
            <w:pPr>
              <w:autoSpaceDE/>
              <w:autoSpaceDN/>
              <w:jc w:val="right"/>
              <w:rPr>
                <w:rFonts w:ascii="Arial Narrow" w:hAnsi="Arial Narrow" w:cs="Calibri"/>
                <w:color w:val="000000"/>
                <w:lang w:val="es-CO" w:eastAsia="es-CO"/>
              </w:rPr>
            </w:pPr>
            <w:r w:rsidRPr="00E20BE0">
              <w:rPr>
                <w:rFonts w:ascii="Arial Narrow" w:hAnsi="Arial Narrow" w:cs="Calibri"/>
                <w:color w:val="000000"/>
                <w:lang w:val="es-CO" w:eastAsia="es-CO"/>
              </w:rPr>
              <w:t xml:space="preserve">534.405.851 </w:t>
            </w:r>
          </w:p>
        </w:tc>
        <w:tc>
          <w:tcPr>
            <w:tcW w:w="284" w:type="dxa"/>
            <w:vAlign w:val="center"/>
            <w:hideMark/>
          </w:tcPr>
          <w:p w14:paraId="537587A7" w14:textId="77777777" w:rsidR="00344956" w:rsidRPr="00E20BE0" w:rsidRDefault="00344956" w:rsidP="00641622">
            <w:pPr>
              <w:autoSpaceDE/>
              <w:autoSpaceDN/>
              <w:rPr>
                <w:lang w:val="es-CO" w:eastAsia="es-CO"/>
              </w:rPr>
            </w:pPr>
          </w:p>
        </w:tc>
      </w:tr>
      <w:tr w:rsidR="00344956" w:rsidRPr="00E20BE0" w14:paraId="4AA3B15C" w14:textId="77777777" w:rsidTr="00810D56">
        <w:trPr>
          <w:trHeight w:val="70"/>
        </w:trPr>
        <w:tc>
          <w:tcPr>
            <w:tcW w:w="1128" w:type="dxa"/>
            <w:tcBorders>
              <w:top w:val="nil"/>
              <w:left w:val="single" w:sz="4" w:space="0" w:color="A6A6A6"/>
              <w:bottom w:val="single" w:sz="4" w:space="0" w:color="A6A6A6"/>
              <w:right w:val="single" w:sz="4" w:space="0" w:color="A6A6A6"/>
            </w:tcBorders>
            <w:shd w:val="clear" w:color="auto" w:fill="auto"/>
            <w:vAlign w:val="center"/>
            <w:hideMark/>
          </w:tcPr>
          <w:p w14:paraId="1CC12424"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4.8.08.48.</w:t>
            </w:r>
          </w:p>
        </w:tc>
        <w:tc>
          <w:tcPr>
            <w:tcW w:w="477" w:type="dxa"/>
            <w:tcBorders>
              <w:top w:val="nil"/>
              <w:left w:val="nil"/>
              <w:bottom w:val="single" w:sz="4" w:space="0" w:color="A6A6A6"/>
              <w:right w:val="single" w:sz="4" w:space="0" w:color="A6A6A6"/>
            </w:tcBorders>
            <w:shd w:val="clear" w:color="auto" w:fill="auto"/>
            <w:vAlign w:val="center"/>
            <w:hideMark/>
          </w:tcPr>
          <w:p w14:paraId="38944162" w14:textId="77777777" w:rsidR="00344956" w:rsidRPr="00E20BE0" w:rsidRDefault="00344956" w:rsidP="00641622">
            <w:pPr>
              <w:autoSpaceDE/>
              <w:autoSpaceDN/>
              <w:jc w:val="center"/>
              <w:rPr>
                <w:rFonts w:ascii="Arial Narrow" w:hAnsi="Arial Narrow" w:cs="Calibri"/>
                <w:color w:val="000000"/>
                <w:lang w:val="es-CO" w:eastAsia="es-CO"/>
              </w:rPr>
            </w:pPr>
            <w:r w:rsidRPr="00E20BE0">
              <w:rPr>
                <w:rFonts w:ascii="Arial Narrow" w:hAnsi="Arial Narrow" w:cs="Calibri"/>
                <w:color w:val="000000"/>
                <w:lang w:val="es-CO" w:eastAsia="es-CO"/>
              </w:rPr>
              <w:t>Cr</w:t>
            </w:r>
          </w:p>
        </w:tc>
        <w:tc>
          <w:tcPr>
            <w:tcW w:w="5483" w:type="dxa"/>
            <w:tcBorders>
              <w:top w:val="nil"/>
              <w:left w:val="nil"/>
              <w:bottom w:val="single" w:sz="4" w:space="0" w:color="A6A6A6"/>
              <w:right w:val="single" w:sz="4" w:space="0" w:color="A6A6A6"/>
            </w:tcBorders>
            <w:shd w:val="clear" w:color="auto" w:fill="auto"/>
            <w:vAlign w:val="center"/>
            <w:hideMark/>
          </w:tcPr>
          <w:p w14:paraId="2A9D314F"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U.A.E. Dirección De Impuestos Y Aduanas Nacionales</w:t>
            </w:r>
          </w:p>
        </w:tc>
        <w:tc>
          <w:tcPr>
            <w:tcW w:w="2268" w:type="dxa"/>
            <w:tcBorders>
              <w:top w:val="nil"/>
              <w:left w:val="nil"/>
              <w:bottom w:val="single" w:sz="4" w:space="0" w:color="A6A6A6"/>
              <w:right w:val="single" w:sz="4" w:space="0" w:color="A6A6A6"/>
            </w:tcBorders>
            <w:shd w:val="clear" w:color="000000" w:fill="FFF2CC"/>
            <w:noWrap/>
            <w:vAlign w:val="center"/>
            <w:hideMark/>
          </w:tcPr>
          <w:p w14:paraId="6B795BF8" w14:textId="77777777" w:rsidR="00344956" w:rsidRPr="00E20BE0" w:rsidRDefault="00344956" w:rsidP="00641622">
            <w:pPr>
              <w:autoSpaceDE/>
              <w:autoSpaceDN/>
              <w:jc w:val="right"/>
              <w:rPr>
                <w:rFonts w:ascii="Arial Narrow" w:hAnsi="Arial Narrow" w:cs="Calibri"/>
                <w:color w:val="000000"/>
                <w:lang w:val="es-CO" w:eastAsia="es-CO"/>
              </w:rPr>
            </w:pPr>
            <w:r w:rsidRPr="00E20BE0">
              <w:rPr>
                <w:rFonts w:ascii="Arial Narrow" w:hAnsi="Arial Narrow" w:cs="Calibri"/>
                <w:color w:val="000000"/>
                <w:lang w:val="es-CO" w:eastAsia="es-CO"/>
              </w:rPr>
              <w:t xml:space="preserve">367.523.691 </w:t>
            </w:r>
          </w:p>
        </w:tc>
        <w:tc>
          <w:tcPr>
            <w:tcW w:w="284" w:type="dxa"/>
            <w:vAlign w:val="center"/>
            <w:hideMark/>
          </w:tcPr>
          <w:p w14:paraId="29CA22BF" w14:textId="77777777" w:rsidR="00344956" w:rsidRPr="00E20BE0" w:rsidRDefault="00344956" w:rsidP="00641622">
            <w:pPr>
              <w:autoSpaceDE/>
              <w:autoSpaceDN/>
              <w:rPr>
                <w:lang w:val="es-CO" w:eastAsia="es-CO"/>
              </w:rPr>
            </w:pPr>
          </w:p>
        </w:tc>
      </w:tr>
      <w:tr w:rsidR="00344956" w:rsidRPr="00E20BE0" w14:paraId="35F08319" w14:textId="77777777" w:rsidTr="00810D56">
        <w:trPr>
          <w:trHeight w:val="238"/>
        </w:trPr>
        <w:tc>
          <w:tcPr>
            <w:tcW w:w="1128" w:type="dxa"/>
            <w:tcBorders>
              <w:top w:val="nil"/>
              <w:left w:val="single" w:sz="4" w:space="0" w:color="A6A6A6"/>
              <w:bottom w:val="single" w:sz="4" w:space="0" w:color="A6A6A6"/>
              <w:right w:val="single" w:sz="4" w:space="0" w:color="A6A6A6"/>
            </w:tcBorders>
            <w:shd w:val="clear" w:color="auto" w:fill="auto"/>
            <w:vAlign w:val="center"/>
            <w:hideMark/>
          </w:tcPr>
          <w:p w14:paraId="04D7E434"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4.8.08.48.</w:t>
            </w:r>
          </w:p>
        </w:tc>
        <w:tc>
          <w:tcPr>
            <w:tcW w:w="477" w:type="dxa"/>
            <w:tcBorders>
              <w:top w:val="nil"/>
              <w:left w:val="nil"/>
              <w:bottom w:val="single" w:sz="4" w:space="0" w:color="A6A6A6"/>
              <w:right w:val="single" w:sz="4" w:space="0" w:color="A6A6A6"/>
            </w:tcBorders>
            <w:shd w:val="clear" w:color="auto" w:fill="auto"/>
            <w:vAlign w:val="center"/>
            <w:hideMark/>
          </w:tcPr>
          <w:p w14:paraId="695A40D5" w14:textId="77777777" w:rsidR="00344956" w:rsidRPr="00E20BE0" w:rsidRDefault="00344956" w:rsidP="00641622">
            <w:pPr>
              <w:autoSpaceDE/>
              <w:autoSpaceDN/>
              <w:jc w:val="center"/>
              <w:rPr>
                <w:rFonts w:ascii="Arial Narrow" w:hAnsi="Arial Narrow" w:cs="Calibri"/>
                <w:color w:val="000000"/>
                <w:lang w:val="es-CO" w:eastAsia="es-CO"/>
              </w:rPr>
            </w:pPr>
            <w:r w:rsidRPr="00E20BE0">
              <w:rPr>
                <w:rFonts w:ascii="Arial Narrow" w:hAnsi="Arial Narrow" w:cs="Calibri"/>
                <w:color w:val="000000"/>
                <w:lang w:val="es-CO" w:eastAsia="es-CO"/>
              </w:rPr>
              <w:t>Cr</w:t>
            </w:r>
          </w:p>
        </w:tc>
        <w:tc>
          <w:tcPr>
            <w:tcW w:w="5483" w:type="dxa"/>
            <w:tcBorders>
              <w:top w:val="nil"/>
              <w:left w:val="nil"/>
              <w:bottom w:val="single" w:sz="4" w:space="0" w:color="A6A6A6"/>
              <w:right w:val="single" w:sz="4" w:space="0" w:color="A6A6A6"/>
            </w:tcBorders>
            <w:shd w:val="clear" w:color="auto" w:fill="auto"/>
            <w:vAlign w:val="center"/>
            <w:hideMark/>
          </w:tcPr>
          <w:p w14:paraId="46761015"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Departamento Administrativo Nacional De Estadística</w:t>
            </w:r>
          </w:p>
        </w:tc>
        <w:tc>
          <w:tcPr>
            <w:tcW w:w="2268" w:type="dxa"/>
            <w:tcBorders>
              <w:top w:val="nil"/>
              <w:left w:val="nil"/>
              <w:bottom w:val="single" w:sz="4" w:space="0" w:color="A6A6A6"/>
              <w:right w:val="single" w:sz="4" w:space="0" w:color="A6A6A6"/>
            </w:tcBorders>
            <w:shd w:val="clear" w:color="000000" w:fill="FFF2CC"/>
            <w:noWrap/>
            <w:vAlign w:val="center"/>
            <w:hideMark/>
          </w:tcPr>
          <w:p w14:paraId="3A53D444" w14:textId="77777777" w:rsidR="00344956" w:rsidRPr="00E20BE0" w:rsidRDefault="00344956" w:rsidP="00641622">
            <w:pPr>
              <w:autoSpaceDE/>
              <w:autoSpaceDN/>
              <w:jc w:val="right"/>
              <w:rPr>
                <w:rFonts w:ascii="Arial Narrow" w:hAnsi="Arial Narrow" w:cs="Calibri"/>
                <w:color w:val="000000"/>
                <w:lang w:val="es-CO" w:eastAsia="es-CO"/>
              </w:rPr>
            </w:pPr>
            <w:r w:rsidRPr="00E20BE0">
              <w:rPr>
                <w:rFonts w:ascii="Arial Narrow" w:hAnsi="Arial Narrow" w:cs="Calibri"/>
                <w:color w:val="000000"/>
                <w:lang w:val="es-CO" w:eastAsia="es-CO"/>
              </w:rPr>
              <w:t xml:space="preserve">198.320.340 </w:t>
            </w:r>
          </w:p>
        </w:tc>
        <w:tc>
          <w:tcPr>
            <w:tcW w:w="284" w:type="dxa"/>
            <w:vAlign w:val="center"/>
            <w:hideMark/>
          </w:tcPr>
          <w:p w14:paraId="3D02F7FD" w14:textId="77777777" w:rsidR="00344956" w:rsidRPr="00E20BE0" w:rsidRDefault="00344956" w:rsidP="00641622">
            <w:pPr>
              <w:autoSpaceDE/>
              <w:autoSpaceDN/>
              <w:rPr>
                <w:lang w:val="es-CO" w:eastAsia="es-CO"/>
              </w:rPr>
            </w:pPr>
          </w:p>
        </w:tc>
      </w:tr>
      <w:tr w:rsidR="00344956" w:rsidRPr="00E20BE0" w14:paraId="13C1D1D4" w14:textId="77777777" w:rsidTr="00810D56">
        <w:trPr>
          <w:trHeight w:val="300"/>
        </w:trPr>
        <w:tc>
          <w:tcPr>
            <w:tcW w:w="1128" w:type="dxa"/>
            <w:tcBorders>
              <w:top w:val="nil"/>
              <w:left w:val="single" w:sz="4" w:space="0" w:color="A6A6A6"/>
              <w:bottom w:val="single" w:sz="4" w:space="0" w:color="A6A6A6"/>
              <w:right w:val="single" w:sz="4" w:space="0" w:color="A6A6A6"/>
            </w:tcBorders>
            <w:shd w:val="clear" w:color="auto" w:fill="auto"/>
            <w:vAlign w:val="center"/>
            <w:hideMark/>
          </w:tcPr>
          <w:p w14:paraId="66E215EB"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4.8.08.48.</w:t>
            </w:r>
          </w:p>
        </w:tc>
        <w:tc>
          <w:tcPr>
            <w:tcW w:w="477" w:type="dxa"/>
            <w:tcBorders>
              <w:top w:val="nil"/>
              <w:left w:val="nil"/>
              <w:bottom w:val="single" w:sz="4" w:space="0" w:color="A6A6A6"/>
              <w:right w:val="single" w:sz="4" w:space="0" w:color="A6A6A6"/>
            </w:tcBorders>
            <w:shd w:val="clear" w:color="auto" w:fill="auto"/>
            <w:vAlign w:val="center"/>
            <w:hideMark/>
          </w:tcPr>
          <w:p w14:paraId="0A6FCF49" w14:textId="77777777" w:rsidR="00344956" w:rsidRPr="00E20BE0" w:rsidRDefault="00344956" w:rsidP="00641622">
            <w:pPr>
              <w:autoSpaceDE/>
              <w:autoSpaceDN/>
              <w:jc w:val="center"/>
              <w:rPr>
                <w:rFonts w:ascii="Arial Narrow" w:hAnsi="Arial Narrow" w:cs="Calibri"/>
                <w:color w:val="000000"/>
                <w:lang w:val="es-CO" w:eastAsia="es-CO"/>
              </w:rPr>
            </w:pPr>
            <w:r w:rsidRPr="00E20BE0">
              <w:rPr>
                <w:rFonts w:ascii="Arial Narrow" w:hAnsi="Arial Narrow" w:cs="Calibri"/>
                <w:color w:val="000000"/>
                <w:lang w:val="es-CO" w:eastAsia="es-CO"/>
              </w:rPr>
              <w:t>Cr</w:t>
            </w:r>
          </w:p>
        </w:tc>
        <w:tc>
          <w:tcPr>
            <w:tcW w:w="5483" w:type="dxa"/>
            <w:tcBorders>
              <w:top w:val="nil"/>
              <w:left w:val="nil"/>
              <w:bottom w:val="single" w:sz="4" w:space="0" w:color="A6A6A6"/>
              <w:right w:val="single" w:sz="4" w:space="0" w:color="A6A6A6"/>
            </w:tcBorders>
            <w:shd w:val="clear" w:color="auto" w:fill="auto"/>
            <w:vAlign w:val="center"/>
            <w:hideMark/>
          </w:tcPr>
          <w:p w14:paraId="7E6FE11B"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Ministerio De Agricultura Y Desarrollo Rural</w:t>
            </w:r>
          </w:p>
        </w:tc>
        <w:tc>
          <w:tcPr>
            <w:tcW w:w="2268" w:type="dxa"/>
            <w:tcBorders>
              <w:top w:val="nil"/>
              <w:left w:val="nil"/>
              <w:bottom w:val="single" w:sz="4" w:space="0" w:color="A6A6A6"/>
              <w:right w:val="single" w:sz="4" w:space="0" w:color="A6A6A6"/>
            </w:tcBorders>
            <w:shd w:val="clear" w:color="000000" w:fill="FFF2CC"/>
            <w:noWrap/>
            <w:vAlign w:val="center"/>
            <w:hideMark/>
          </w:tcPr>
          <w:p w14:paraId="251BD4DA" w14:textId="77777777" w:rsidR="00344956" w:rsidRPr="00E20BE0" w:rsidRDefault="00344956" w:rsidP="00641622">
            <w:pPr>
              <w:autoSpaceDE/>
              <w:autoSpaceDN/>
              <w:jc w:val="right"/>
              <w:rPr>
                <w:rFonts w:ascii="Arial Narrow" w:hAnsi="Arial Narrow" w:cs="Calibri"/>
                <w:color w:val="000000"/>
                <w:lang w:val="es-CO" w:eastAsia="es-CO"/>
              </w:rPr>
            </w:pPr>
            <w:r w:rsidRPr="00E20BE0">
              <w:rPr>
                <w:rFonts w:ascii="Arial Narrow" w:hAnsi="Arial Narrow" w:cs="Calibri"/>
                <w:color w:val="000000"/>
                <w:lang w:val="es-CO" w:eastAsia="es-CO"/>
              </w:rPr>
              <w:t xml:space="preserve">382.832.622 </w:t>
            </w:r>
          </w:p>
        </w:tc>
        <w:tc>
          <w:tcPr>
            <w:tcW w:w="284" w:type="dxa"/>
            <w:vAlign w:val="center"/>
            <w:hideMark/>
          </w:tcPr>
          <w:p w14:paraId="37C17567" w14:textId="77777777" w:rsidR="00344956" w:rsidRPr="00E20BE0" w:rsidRDefault="00344956" w:rsidP="00641622">
            <w:pPr>
              <w:autoSpaceDE/>
              <w:autoSpaceDN/>
              <w:rPr>
                <w:lang w:val="es-CO" w:eastAsia="es-CO"/>
              </w:rPr>
            </w:pPr>
          </w:p>
        </w:tc>
      </w:tr>
      <w:tr w:rsidR="00344956" w:rsidRPr="00E20BE0" w14:paraId="498F385E" w14:textId="77777777" w:rsidTr="00810D56">
        <w:trPr>
          <w:trHeight w:val="300"/>
        </w:trPr>
        <w:tc>
          <w:tcPr>
            <w:tcW w:w="1128" w:type="dxa"/>
            <w:tcBorders>
              <w:top w:val="nil"/>
              <w:left w:val="single" w:sz="4" w:space="0" w:color="A6A6A6"/>
              <w:bottom w:val="single" w:sz="4" w:space="0" w:color="A6A6A6"/>
              <w:right w:val="single" w:sz="4" w:space="0" w:color="A6A6A6"/>
            </w:tcBorders>
            <w:shd w:val="clear" w:color="auto" w:fill="auto"/>
            <w:vAlign w:val="center"/>
            <w:hideMark/>
          </w:tcPr>
          <w:p w14:paraId="0D9B6A97"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4.8.08.48.</w:t>
            </w:r>
          </w:p>
        </w:tc>
        <w:tc>
          <w:tcPr>
            <w:tcW w:w="477" w:type="dxa"/>
            <w:tcBorders>
              <w:top w:val="nil"/>
              <w:left w:val="nil"/>
              <w:bottom w:val="single" w:sz="4" w:space="0" w:color="A6A6A6"/>
              <w:right w:val="single" w:sz="4" w:space="0" w:color="A6A6A6"/>
            </w:tcBorders>
            <w:shd w:val="clear" w:color="auto" w:fill="auto"/>
            <w:vAlign w:val="center"/>
            <w:hideMark/>
          </w:tcPr>
          <w:p w14:paraId="1E54DBA7" w14:textId="77777777" w:rsidR="00344956" w:rsidRPr="00E20BE0" w:rsidRDefault="00344956" w:rsidP="00641622">
            <w:pPr>
              <w:autoSpaceDE/>
              <w:autoSpaceDN/>
              <w:jc w:val="center"/>
              <w:rPr>
                <w:rFonts w:ascii="Arial Narrow" w:hAnsi="Arial Narrow" w:cs="Calibri"/>
                <w:color w:val="000000"/>
                <w:lang w:val="es-CO" w:eastAsia="es-CO"/>
              </w:rPr>
            </w:pPr>
            <w:r w:rsidRPr="00E20BE0">
              <w:rPr>
                <w:rFonts w:ascii="Arial Narrow" w:hAnsi="Arial Narrow" w:cs="Calibri"/>
                <w:color w:val="000000"/>
                <w:lang w:val="es-CO" w:eastAsia="es-CO"/>
              </w:rPr>
              <w:t>Cr</w:t>
            </w:r>
          </w:p>
        </w:tc>
        <w:tc>
          <w:tcPr>
            <w:tcW w:w="5483" w:type="dxa"/>
            <w:tcBorders>
              <w:top w:val="nil"/>
              <w:left w:val="nil"/>
              <w:bottom w:val="single" w:sz="4" w:space="0" w:color="A6A6A6"/>
              <w:right w:val="single" w:sz="4" w:space="0" w:color="A6A6A6"/>
            </w:tcBorders>
            <w:shd w:val="clear" w:color="auto" w:fill="auto"/>
            <w:vAlign w:val="center"/>
            <w:hideMark/>
          </w:tcPr>
          <w:p w14:paraId="387B635F"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Superintendencia Nacional De Salud</w:t>
            </w:r>
          </w:p>
        </w:tc>
        <w:tc>
          <w:tcPr>
            <w:tcW w:w="2268" w:type="dxa"/>
            <w:tcBorders>
              <w:top w:val="nil"/>
              <w:left w:val="nil"/>
              <w:bottom w:val="single" w:sz="4" w:space="0" w:color="A6A6A6"/>
              <w:right w:val="single" w:sz="4" w:space="0" w:color="A6A6A6"/>
            </w:tcBorders>
            <w:shd w:val="clear" w:color="000000" w:fill="FFF2CC"/>
            <w:noWrap/>
            <w:vAlign w:val="center"/>
            <w:hideMark/>
          </w:tcPr>
          <w:p w14:paraId="709FF4D9" w14:textId="77777777" w:rsidR="00344956" w:rsidRPr="00E20BE0" w:rsidRDefault="00344956" w:rsidP="00641622">
            <w:pPr>
              <w:autoSpaceDE/>
              <w:autoSpaceDN/>
              <w:jc w:val="right"/>
              <w:rPr>
                <w:rFonts w:ascii="Arial Narrow" w:hAnsi="Arial Narrow" w:cs="Calibri"/>
                <w:color w:val="000000"/>
                <w:lang w:val="es-CO" w:eastAsia="es-CO"/>
              </w:rPr>
            </w:pPr>
            <w:r w:rsidRPr="00E20BE0">
              <w:rPr>
                <w:rFonts w:ascii="Arial Narrow" w:hAnsi="Arial Narrow" w:cs="Calibri"/>
                <w:color w:val="000000"/>
                <w:lang w:val="es-CO" w:eastAsia="es-CO"/>
              </w:rPr>
              <w:t xml:space="preserve">356.652.715 </w:t>
            </w:r>
          </w:p>
        </w:tc>
        <w:tc>
          <w:tcPr>
            <w:tcW w:w="284" w:type="dxa"/>
            <w:vAlign w:val="center"/>
            <w:hideMark/>
          </w:tcPr>
          <w:p w14:paraId="438111A8" w14:textId="77777777" w:rsidR="00344956" w:rsidRPr="00E20BE0" w:rsidRDefault="00344956" w:rsidP="00641622">
            <w:pPr>
              <w:autoSpaceDE/>
              <w:autoSpaceDN/>
              <w:rPr>
                <w:lang w:val="es-CO" w:eastAsia="es-CO"/>
              </w:rPr>
            </w:pPr>
          </w:p>
        </w:tc>
      </w:tr>
      <w:tr w:rsidR="00344956" w:rsidRPr="00E20BE0" w14:paraId="34AC524B" w14:textId="77777777" w:rsidTr="00810D56">
        <w:trPr>
          <w:trHeight w:val="223"/>
        </w:trPr>
        <w:tc>
          <w:tcPr>
            <w:tcW w:w="1128" w:type="dxa"/>
            <w:tcBorders>
              <w:top w:val="nil"/>
              <w:left w:val="single" w:sz="4" w:space="0" w:color="A6A6A6"/>
              <w:bottom w:val="single" w:sz="4" w:space="0" w:color="A6A6A6"/>
              <w:right w:val="single" w:sz="4" w:space="0" w:color="A6A6A6"/>
            </w:tcBorders>
            <w:shd w:val="clear" w:color="auto" w:fill="auto"/>
            <w:vAlign w:val="center"/>
            <w:hideMark/>
          </w:tcPr>
          <w:p w14:paraId="16723BED"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4.8.08.48.</w:t>
            </w:r>
          </w:p>
        </w:tc>
        <w:tc>
          <w:tcPr>
            <w:tcW w:w="477" w:type="dxa"/>
            <w:tcBorders>
              <w:top w:val="nil"/>
              <w:left w:val="nil"/>
              <w:bottom w:val="single" w:sz="4" w:space="0" w:color="A6A6A6"/>
              <w:right w:val="single" w:sz="4" w:space="0" w:color="A6A6A6"/>
            </w:tcBorders>
            <w:shd w:val="clear" w:color="auto" w:fill="auto"/>
            <w:vAlign w:val="center"/>
            <w:hideMark/>
          </w:tcPr>
          <w:p w14:paraId="3771BB68" w14:textId="77777777" w:rsidR="00344956" w:rsidRPr="00E20BE0" w:rsidRDefault="00344956" w:rsidP="00641622">
            <w:pPr>
              <w:autoSpaceDE/>
              <w:autoSpaceDN/>
              <w:jc w:val="center"/>
              <w:rPr>
                <w:rFonts w:ascii="Arial Narrow" w:hAnsi="Arial Narrow" w:cs="Calibri"/>
                <w:color w:val="000000"/>
                <w:lang w:val="es-CO" w:eastAsia="es-CO"/>
              </w:rPr>
            </w:pPr>
            <w:r w:rsidRPr="00E20BE0">
              <w:rPr>
                <w:rFonts w:ascii="Arial Narrow" w:hAnsi="Arial Narrow" w:cs="Calibri"/>
                <w:color w:val="000000"/>
                <w:lang w:val="es-CO" w:eastAsia="es-CO"/>
              </w:rPr>
              <w:t>Cr</w:t>
            </w:r>
          </w:p>
        </w:tc>
        <w:tc>
          <w:tcPr>
            <w:tcW w:w="5483" w:type="dxa"/>
            <w:tcBorders>
              <w:top w:val="nil"/>
              <w:left w:val="nil"/>
              <w:bottom w:val="single" w:sz="4" w:space="0" w:color="A6A6A6"/>
              <w:right w:val="single" w:sz="4" w:space="0" w:color="A6A6A6"/>
            </w:tcBorders>
            <w:shd w:val="clear" w:color="auto" w:fill="auto"/>
            <w:vAlign w:val="center"/>
            <w:hideMark/>
          </w:tcPr>
          <w:p w14:paraId="212F4320"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Ministerio De Transporte</w:t>
            </w:r>
          </w:p>
        </w:tc>
        <w:tc>
          <w:tcPr>
            <w:tcW w:w="2268" w:type="dxa"/>
            <w:tcBorders>
              <w:top w:val="nil"/>
              <w:left w:val="nil"/>
              <w:bottom w:val="single" w:sz="4" w:space="0" w:color="A6A6A6"/>
              <w:right w:val="single" w:sz="4" w:space="0" w:color="A6A6A6"/>
            </w:tcBorders>
            <w:shd w:val="clear" w:color="000000" w:fill="FFF2CC"/>
            <w:noWrap/>
            <w:vAlign w:val="center"/>
            <w:hideMark/>
          </w:tcPr>
          <w:p w14:paraId="2D2EDAE6" w14:textId="77777777" w:rsidR="00344956" w:rsidRPr="00E20BE0" w:rsidRDefault="00344956" w:rsidP="00641622">
            <w:pPr>
              <w:autoSpaceDE/>
              <w:autoSpaceDN/>
              <w:jc w:val="right"/>
              <w:rPr>
                <w:rFonts w:ascii="Arial Narrow" w:hAnsi="Arial Narrow" w:cs="Calibri"/>
                <w:color w:val="000000"/>
                <w:lang w:val="es-CO" w:eastAsia="es-CO"/>
              </w:rPr>
            </w:pPr>
            <w:r w:rsidRPr="00E20BE0">
              <w:rPr>
                <w:rFonts w:ascii="Arial Narrow" w:hAnsi="Arial Narrow" w:cs="Calibri"/>
                <w:color w:val="000000"/>
                <w:lang w:val="es-CO" w:eastAsia="es-CO"/>
              </w:rPr>
              <w:t xml:space="preserve">539.655.757 </w:t>
            </w:r>
          </w:p>
        </w:tc>
        <w:tc>
          <w:tcPr>
            <w:tcW w:w="284" w:type="dxa"/>
            <w:vAlign w:val="center"/>
            <w:hideMark/>
          </w:tcPr>
          <w:p w14:paraId="79906CD6" w14:textId="77777777" w:rsidR="00344956" w:rsidRPr="00E20BE0" w:rsidRDefault="00344956" w:rsidP="00641622">
            <w:pPr>
              <w:autoSpaceDE/>
              <w:autoSpaceDN/>
              <w:rPr>
                <w:lang w:val="es-CO" w:eastAsia="es-CO"/>
              </w:rPr>
            </w:pPr>
          </w:p>
        </w:tc>
      </w:tr>
      <w:tr w:rsidR="00344956" w:rsidRPr="00E20BE0" w14:paraId="51CF10BE" w14:textId="77777777" w:rsidTr="00810D56">
        <w:trPr>
          <w:trHeight w:val="70"/>
        </w:trPr>
        <w:tc>
          <w:tcPr>
            <w:tcW w:w="1128" w:type="dxa"/>
            <w:tcBorders>
              <w:top w:val="nil"/>
              <w:left w:val="single" w:sz="4" w:space="0" w:color="A6A6A6"/>
              <w:bottom w:val="single" w:sz="4" w:space="0" w:color="A6A6A6"/>
              <w:right w:val="single" w:sz="4" w:space="0" w:color="A6A6A6"/>
            </w:tcBorders>
            <w:shd w:val="clear" w:color="auto" w:fill="auto"/>
            <w:vAlign w:val="center"/>
            <w:hideMark/>
          </w:tcPr>
          <w:p w14:paraId="51DDC729"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4.8.08.48.</w:t>
            </w:r>
          </w:p>
        </w:tc>
        <w:tc>
          <w:tcPr>
            <w:tcW w:w="477" w:type="dxa"/>
            <w:tcBorders>
              <w:top w:val="nil"/>
              <w:left w:val="nil"/>
              <w:bottom w:val="single" w:sz="4" w:space="0" w:color="A6A6A6"/>
              <w:right w:val="single" w:sz="4" w:space="0" w:color="A6A6A6"/>
            </w:tcBorders>
            <w:shd w:val="clear" w:color="auto" w:fill="auto"/>
            <w:vAlign w:val="center"/>
            <w:hideMark/>
          </w:tcPr>
          <w:p w14:paraId="442E4769" w14:textId="77777777" w:rsidR="00344956" w:rsidRPr="00E20BE0" w:rsidRDefault="00344956" w:rsidP="00641622">
            <w:pPr>
              <w:autoSpaceDE/>
              <w:autoSpaceDN/>
              <w:jc w:val="center"/>
              <w:rPr>
                <w:rFonts w:ascii="Arial Narrow" w:hAnsi="Arial Narrow" w:cs="Calibri"/>
                <w:color w:val="000000"/>
                <w:lang w:val="es-CO" w:eastAsia="es-CO"/>
              </w:rPr>
            </w:pPr>
            <w:r w:rsidRPr="00E20BE0">
              <w:rPr>
                <w:rFonts w:ascii="Arial Narrow" w:hAnsi="Arial Narrow" w:cs="Calibri"/>
                <w:color w:val="000000"/>
                <w:lang w:val="es-CO" w:eastAsia="es-CO"/>
              </w:rPr>
              <w:t>Cr</w:t>
            </w:r>
          </w:p>
        </w:tc>
        <w:tc>
          <w:tcPr>
            <w:tcW w:w="5483" w:type="dxa"/>
            <w:tcBorders>
              <w:top w:val="nil"/>
              <w:left w:val="nil"/>
              <w:bottom w:val="single" w:sz="4" w:space="0" w:color="A6A6A6"/>
              <w:right w:val="single" w:sz="4" w:space="0" w:color="A6A6A6"/>
            </w:tcBorders>
            <w:shd w:val="clear" w:color="auto" w:fill="auto"/>
            <w:vAlign w:val="center"/>
            <w:hideMark/>
          </w:tcPr>
          <w:p w14:paraId="3E7666FA"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Superintendencia Del Subsidio Familiar</w:t>
            </w:r>
          </w:p>
        </w:tc>
        <w:tc>
          <w:tcPr>
            <w:tcW w:w="2268" w:type="dxa"/>
            <w:tcBorders>
              <w:top w:val="nil"/>
              <w:left w:val="nil"/>
              <w:bottom w:val="single" w:sz="4" w:space="0" w:color="A6A6A6"/>
              <w:right w:val="single" w:sz="4" w:space="0" w:color="A6A6A6"/>
            </w:tcBorders>
            <w:shd w:val="clear" w:color="000000" w:fill="FFF2CC"/>
            <w:noWrap/>
            <w:vAlign w:val="center"/>
            <w:hideMark/>
          </w:tcPr>
          <w:p w14:paraId="5F596ADF" w14:textId="77777777" w:rsidR="00344956" w:rsidRPr="00E20BE0" w:rsidRDefault="00344956" w:rsidP="00641622">
            <w:pPr>
              <w:autoSpaceDE/>
              <w:autoSpaceDN/>
              <w:jc w:val="right"/>
              <w:rPr>
                <w:rFonts w:ascii="Arial Narrow" w:hAnsi="Arial Narrow" w:cs="Calibri"/>
                <w:color w:val="000000"/>
                <w:lang w:val="es-CO" w:eastAsia="es-CO"/>
              </w:rPr>
            </w:pPr>
            <w:r w:rsidRPr="00E20BE0">
              <w:rPr>
                <w:rFonts w:ascii="Arial Narrow" w:hAnsi="Arial Narrow" w:cs="Calibri"/>
                <w:color w:val="000000"/>
                <w:lang w:val="es-CO" w:eastAsia="es-CO"/>
              </w:rPr>
              <w:t xml:space="preserve">133.605.903 </w:t>
            </w:r>
          </w:p>
        </w:tc>
        <w:tc>
          <w:tcPr>
            <w:tcW w:w="284" w:type="dxa"/>
            <w:vAlign w:val="center"/>
            <w:hideMark/>
          </w:tcPr>
          <w:p w14:paraId="0465D5FD" w14:textId="77777777" w:rsidR="00344956" w:rsidRPr="00E20BE0" w:rsidRDefault="00344956" w:rsidP="00641622">
            <w:pPr>
              <w:autoSpaceDE/>
              <w:autoSpaceDN/>
              <w:rPr>
                <w:lang w:val="es-CO" w:eastAsia="es-CO"/>
              </w:rPr>
            </w:pPr>
          </w:p>
        </w:tc>
      </w:tr>
      <w:tr w:rsidR="00344956" w:rsidRPr="00E20BE0" w14:paraId="300535C2" w14:textId="77777777" w:rsidTr="00810D56">
        <w:trPr>
          <w:trHeight w:val="312"/>
        </w:trPr>
        <w:tc>
          <w:tcPr>
            <w:tcW w:w="1128" w:type="dxa"/>
            <w:tcBorders>
              <w:top w:val="nil"/>
              <w:left w:val="single" w:sz="4" w:space="0" w:color="A6A6A6"/>
              <w:bottom w:val="single" w:sz="4" w:space="0" w:color="A6A6A6"/>
              <w:right w:val="single" w:sz="4" w:space="0" w:color="A6A6A6"/>
            </w:tcBorders>
            <w:shd w:val="clear" w:color="auto" w:fill="auto"/>
            <w:vAlign w:val="center"/>
            <w:hideMark/>
          </w:tcPr>
          <w:p w14:paraId="0FC22DF5"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4.8.08.48.</w:t>
            </w:r>
          </w:p>
        </w:tc>
        <w:tc>
          <w:tcPr>
            <w:tcW w:w="477" w:type="dxa"/>
            <w:tcBorders>
              <w:top w:val="nil"/>
              <w:left w:val="nil"/>
              <w:bottom w:val="single" w:sz="4" w:space="0" w:color="A6A6A6"/>
              <w:right w:val="single" w:sz="4" w:space="0" w:color="A6A6A6"/>
            </w:tcBorders>
            <w:shd w:val="clear" w:color="auto" w:fill="auto"/>
            <w:vAlign w:val="center"/>
            <w:hideMark/>
          </w:tcPr>
          <w:p w14:paraId="2769B6D2" w14:textId="77777777" w:rsidR="00344956" w:rsidRPr="00E20BE0" w:rsidRDefault="00344956" w:rsidP="00641622">
            <w:pPr>
              <w:autoSpaceDE/>
              <w:autoSpaceDN/>
              <w:jc w:val="center"/>
              <w:rPr>
                <w:rFonts w:ascii="Arial Narrow" w:hAnsi="Arial Narrow" w:cs="Calibri"/>
                <w:color w:val="000000"/>
                <w:lang w:val="es-CO" w:eastAsia="es-CO"/>
              </w:rPr>
            </w:pPr>
            <w:r w:rsidRPr="00E20BE0">
              <w:rPr>
                <w:rFonts w:ascii="Arial Narrow" w:hAnsi="Arial Narrow" w:cs="Calibri"/>
                <w:color w:val="000000"/>
                <w:lang w:val="es-CO" w:eastAsia="es-CO"/>
              </w:rPr>
              <w:t>Cr</w:t>
            </w:r>
          </w:p>
        </w:tc>
        <w:tc>
          <w:tcPr>
            <w:tcW w:w="5483" w:type="dxa"/>
            <w:tcBorders>
              <w:top w:val="nil"/>
              <w:left w:val="nil"/>
              <w:bottom w:val="single" w:sz="4" w:space="0" w:color="A6A6A6"/>
              <w:right w:val="single" w:sz="4" w:space="0" w:color="A6A6A6"/>
            </w:tcBorders>
            <w:shd w:val="clear" w:color="auto" w:fill="auto"/>
            <w:vAlign w:val="center"/>
            <w:hideMark/>
          </w:tcPr>
          <w:p w14:paraId="1D974D37"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Unidad Administrativa Especial De Aeronáutica Civil</w:t>
            </w:r>
          </w:p>
        </w:tc>
        <w:tc>
          <w:tcPr>
            <w:tcW w:w="2268" w:type="dxa"/>
            <w:tcBorders>
              <w:top w:val="nil"/>
              <w:left w:val="nil"/>
              <w:bottom w:val="single" w:sz="4" w:space="0" w:color="A6A6A6"/>
              <w:right w:val="single" w:sz="4" w:space="0" w:color="A6A6A6"/>
            </w:tcBorders>
            <w:shd w:val="clear" w:color="000000" w:fill="FFF2CC"/>
            <w:noWrap/>
            <w:vAlign w:val="center"/>
            <w:hideMark/>
          </w:tcPr>
          <w:p w14:paraId="5079EFED" w14:textId="77777777" w:rsidR="00344956" w:rsidRPr="00E20BE0" w:rsidRDefault="00344956" w:rsidP="00641622">
            <w:pPr>
              <w:autoSpaceDE/>
              <w:autoSpaceDN/>
              <w:jc w:val="right"/>
              <w:rPr>
                <w:rFonts w:ascii="Arial Narrow" w:hAnsi="Arial Narrow" w:cs="Calibri"/>
                <w:color w:val="000000"/>
                <w:lang w:val="es-CO" w:eastAsia="es-CO"/>
              </w:rPr>
            </w:pPr>
            <w:r w:rsidRPr="00E20BE0">
              <w:rPr>
                <w:rFonts w:ascii="Arial Narrow" w:hAnsi="Arial Narrow" w:cs="Calibri"/>
                <w:color w:val="000000"/>
                <w:lang w:val="es-CO" w:eastAsia="es-CO"/>
              </w:rPr>
              <w:t xml:space="preserve">104.033.736 </w:t>
            </w:r>
          </w:p>
        </w:tc>
        <w:tc>
          <w:tcPr>
            <w:tcW w:w="284" w:type="dxa"/>
            <w:vAlign w:val="center"/>
            <w:hideMark/>
          </w:tcPr>
          <w:p w14:paraId="70F632BB" w14:textId="77777777" w:rsidR="00344956" w:rsidRPr="00E20BE0" w:rsidRDefault="00344956" w:rsidP="00641622">
            <w:pPr>
              <w:autoSpaceDE/>
              <w:autoSpaceDN/>
              <w:rPr>
                <w:lang w:val="es-CO" w:eastAsia="es-CO"/>
              </w:rPr>
            </w:pPr>
          </w:p>
        </w:tc>
      </w:tr>
      <w:tr w:rsidR="00344956" w:rsidRPr="00E20BE0" w14:paraId="1980FD10" w14:textId="77777777" w:rsidTr="00810D56">
        <w:trPr>
          <w:trHeight w:val="141"/>
        </w:trPr>
        <w:tc>
          <w:tcPr>
            <w:tcW w:w="1128" w:type="dxa"/>
            <w:tcBorders>
              <w:top w:val="nil"/>
              <w:left w:val="single" w:sz="4" w:space="0" w:color="A6A6A6"/>
              <w:bottom w:val="single" w:sz="4" w:space="0" w:color="A6A6A6"/>
              <w:right w:val="single" w:sz="4" w:space="0" w:color="A6A6A6"/>
            </w:tcBorders>
            <w:shd w:val="clear" w:color="auto" w:fill="auto"/>
            <w:vAlign w:val="center"/>
            <w:hideMark/>
          </w:tcPr>
          <w:p w14:paraId="52EC16D6"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4.8.08.48.</w:t>
            </w:r>
          </w:p>
        </w:tc>
        <w:tc>
          <w:tcPr>
            <w:tcW w:w="477" w:type="dxa"/>
            <w:tcBorders>
              <w:top w:val="nil"/>
              <w:left w:val="nil"/>
              <w:bottom w:val="single" w:sz="4" w:space="0" w:color="A6A6A6"/>
              <w:right w:val="single" w:sz="4" w:space="0" w:color="A6A6A6"/>
            </w:tcBorders>
            <w:shd w:val="clear" w:color="auto" w:fill="auto"/>
            <w:vAlign w:val="center"/>
            <w:hideMark/>
          </w:tcPr>
          <w:p w14:paraId="4634F4E5" w14:textId="77777777" w:rsidR="00344956" w:rsidRPr="00E20BE0" w:rsidRDefault="00344956" w:rsidP="00641622">
            <w:pPr>
              <w:autoSpaceDE/>
              <w:autoSpaceDN/>
              <w:jc w:val="center"/>
              <w:rPr>
                <w:rFonts w:ascii="Arial Narrow" w:hAnsi="Arial Narrow" w:cs="Calibri"/>
                <w:color w:val="000000"/>
                <w:lang w:val="es-CO" w:eastAsia="es-CO"/>
              </w:rPr>
            </w:pPr>
            <w:r w:rsidRPr="00E20BE0">
              <w:rPr>
                <w:rFonts w:ascii="Arial Narrow" w:hAnsi="Arial Narrow" w:cs="Calibri"/>
                <w:color w:val="000000"/>
                <w:lang w:val="es-CO" w:eastAsia="es-CO"/>
              </w:rPr>
              <w:t>Cr</w:t>
            </w:r>
          </w:p>
        </w:tc>
        <w:tc>
          <w:tcPr>
            <w:tcW w:w="5483" w:type="dxa"/>
            <w:tcBorders>
              <w:top w:val="nil"/>
              <w:left w:val="nil"/>
              <w:bottom w:val="single" w:sz="4" w:space="0" w:color="A6A6A6"/>
              <w:right w:val="single" w:sz="4" w:space="0" w:color="A6A6A6"/>
            </w:tcBorders>
            <w:shd w:val="clear" w:color="auto" w:fill="auto"/>
            <w:vAlign w:val="center"/>
            <w:hideMark/>
          </w:tcPr>
          <w:p w14:paraId="78A3D745"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Instituto Nacional De Vigilancia De Medicamentos Y Alimentos</w:t>
            </w:r>
          </w:p>
        </w:tc>
        <w:tc>
          <w:tcPr>
            <w:tcW w:w="2268" w:type="dxa"/>
            <w:tcBorders>
              <w:top w:val="nil"/>
              <w:left w:val="nil"/>
              <w:bottom w:val="single" w:sz="4" w:space="0" w:color="A6A6A6"/>
              <w:right w:val="single" w:sz="4" w:space="0" w:color="A6A6A6"/>
            </w:tcBorders>
            <w:shd w:val="clear" w:color="000000" w:fill="FFF2CC"/>
            <w:noWrap/>
            <w:vAlign w:val="center"/>
            <w:hideMark/>
          </w:tcPr>
          <w:p w14:paraId="4086695A" w14:textId="77777777" w:rsidR="00344956" w:rsidRPr="00E20BE0" w:rsidRDefault="00344956" w:rsidP="00641622">
            <w:pPr>
              <w:autoSpaceDE/>
              <w:autoSpaceDN/>
              <w:jc w:val="right"/>
              <w:rPr>
                <w:rFonts w:ascii="Arial Narrow" w:hAnsi="Arial Narrow" w:cs="Calibri"/>
                <w:color w:val="000000"/>
                <w:lang w:val="es-CO" w:eastAsia="es-CO"/>
              </w:rPr>
            </w:pPr>
            <w:r w:rsidRPr="00E20BE0">
              <w:rPr>
                <w:rFonts w:ascii="Arial Narrow" w:hAnsi="Arial Narrow" w:cs="Calibri"/>
                <w:color w:val="000000"/>
                <w:lang w:val="es-CO" w:eastAsia="es-CO"/>
              </w:rPr>
              <w:t xml:space="preserve">279.014.060 </w:t>
            </w:r>
          </w:p>
        </w:tc>
        <w:tc>
          <w:tcPr>
            <w:tcW w:w="284" w:type="dxa"/>
            <w:vAlign w:val="center"/>
            <w:hideMark/>
          </w:tcPr>
          <w:p w14:paraId="7F848220" w14:textId="77777777" w:rsidR="00344956" w:rsidRPr="00E20BE0" w:rsidRDefault="00344956" w:rsidP="00641622">
            <w:pPr>
              <w:autoSpaceDE/>
              <w:autoSpaceDN/>
              <w:rPr>
                <w:lang w:val="es-CO" w:eastAsia="es-CO"/>
              </w:rPr>
            </w:pPr>
          </w:p>
        </w:tc>
      </w:tr>
      <w:tr w:rsidR="00344956" w:rsidRPr="00E20BE0" w14:paraId="459D8DB1" w14:textId="77777777" w:rsidTr="00810D56">
        <w:trPr>
          <w:trHeight w:val="300"/>
        </w:trPr>
        <w:tc>
          <w:tcPr>
            <w:tcW w:w="1128" w:type="dxa"/>
            <w:tcBorders>
              <w:top w:val="nil"/>
              <w:left w:val="single" w:sz="4" w:space="0" w:color="A6A6A6"/>
              <w:bottom w:val="single" w:sz="4" w:space="0" w:color="A6A6A6"/>
              <w:right w:val="single" w:sz="4" w:space="0" w:color="A6A6A6"/>
            </w:tcBorders>
            <w:shd w:val="clear" w:color="auto" w:fill="auto"/>
            <w:vAlign w:val="center"/>
            <w:hideMark/>
          </w:tcPr>
          <w:p w14:paraId="047916F9"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4.8.08.48.</w:t>
            </w:r>
          </w:p>
        </w:tc>
        <w:tc>
          <w:tcPr>
            <w:tcW w:w="477" w:type="dxa"/>
            <w:tcBorders>
              <w:top w:val="nil"/>
              <w:left w:val="nil"/>
              <w:bottom w:val="single" w:sz="4" w:space="0" w:color="A6A6A6"/>
              <w:right w:val="single" w:sz="4" w:space="0" w:color="A6A6A6"/>
            </w:tcBorders>
            <w:shd w:val="clear" w:color="auto" w:fill="auto"/>
            <w:vAlign w:val="center"/>
            <w:hideMark/>
          </w:tcPr>
          <w:p w14:paraId="3472FEDD" w14:textId="77777777" w:rsidR="00344956" w:rsidRPr="00E20BE0" w:rsidRDefault="00344956" w:rsidP="00641622">
            <w:pPr>
              <w:autoSpaceDE/>
              <w:autoSpaceDN/>
              <w:jc w:val="center"/>
              <w:rPr>
                <w:rFonts w:ascii="Arial Narrow" w:hAnsi="Arial Narrow" w:cs="Calibri"/>
                <w:color w:val="000000"/>
                <w:lang w:val="es-CO" w:eastAsia="es-CO"/>
              </w:rPr>
            </w:pPr>
            <w:r w:rsidRPr="00E20BE0">
              <w:rPr>
                <w:rFonts w:ascii="Arial Narrow" w:hAnsi="Arial Narrow" w:cs="Calibri"/>
                <w:color w:val="000000"/>
                <w:lang w:val="es-CO" w:eastAsia="es-CO"/>
              </w:rPr>
              <w:t>Cr</w:t>
            </w:r>
          </w:p>
        </w:tc>
        <w:tc>
          <w:tcPr>
            <w:tcW w:w="5483" w:type="dxa"/>
            <w:tcBorders>
              <w:top w:val="nil"/>
              <w:left w:val="nil"/>
              <w:bottom w:val="single" w:sz="4" w:space="0" w:color="A6A6A6"/>
              <w:right w:val="single" w:sz="4" w:space="0" w:color="A6A6A6"/>
            </w:tcBorders>
            <w:shd w:val="clear" w:color="auto" w:fill="auto"/>
            <w:vAlign w:val="center"/>
            <w:hideMark/>
          </w:tcPr>
          <w:p w14:paraId="3AA824CD"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Cámara De Representantes</w:t>
            </w:r>
          </w:p>
        </w:tc>
        <w:tc>
          <w:tcPr>
            <w:tcW w:w="2268" w:type="dxa"/>
            <w:tcBorders>
              <w:top w:val="nil"/>
              <w:left w:val="nil"/>
              <w:bottom w:val="single" w:sz="4" w:space="0" w:color="A6A6A6"/>
              <w:right w:val="single" w:sz="4" w:space="0" w:color="A6A6A6"/>
            </w:tcBorders>
            <w:shd w:val="clear" w:color="000000" w:fill="FFF2CC"/>
            <w:noWrap/>
            <w:vAlign w:val="center"/>
            <w:hideMark/>
          </w:tcPr>
          <w:p w14:paraId="5F988F02" w14:textId="77777777" w:rsidR="00344956" w:rsidRPr="00E20BE0" w:rsidRDefault="00344956" w:rsidP="00641622">
            <w:pPr>
              <w:autoSpaceDE/>
              <w:autoSpaceDN/>
              <w:jc w:val="right"/>
              <w:rPr>
                <w:rFonts w:ascii="Arial Narrow" w:hAnsi="Arial Narrow" w:cs="Calibri"/>
                <w:color w:val="000000"/>
                <w:lang w:val="es-CO" w:eastAsia="es-CO"/>
              </w:rPr>
            </w:pPr>
            <w:r w:rsidRPr="00E20BE0">
              <w:rPr>
                <w:rFonts w:ascii="Arial Narrow" w:hAnsi="Arial Narrow" w:cs="Calibri"/>
                <w:color w:val="000000"/>
                <w:lang w:val="es-CO" w:eastAsia="es-CO"/>
              </w:rPr>
              <w:t xml:space="preserve">43.911.712.023 </w:t>
            </w:r>
          </w:p>
        </w:tc>
        <w:tc>
          <w:tcPr>
            <w:tcW w:w="284" w:type="dxa"/>
            <w:vAlign w:val="center"/>
            <w:hideMark/>
          </w:tcPr>
          <w:p w14:paraId="7AB324F4" w14:textId="77777777" w:rsidR="00344956" w:rsidRPr="00E20BE0" w:rsidRDefault="00344956" w:rsidP="00641622">
            <w:pPr>
              <w:autoSpaceDE/>
              <w:autoSpaceDN/>
              <w:rPr>
                <w:lang w:val="es-CO" w:eastAsia="es-CO"/>
              </w:rPr>
            </w:pPr>
          </w:p>
        </w:tc>
      </w:tr>
      <w:tr w:rsidR="00344956" w:rsidRPr="00E20BE0" w14:paraId="4166A151" w14:textId="77777777" w:rsidTr="00810D56">
        <w:trPr>
          <w:trHeight w:val="70"/>
        </w:trPr>
        <w:tc>
          <w:tcPr>
            <w:tcW w:w="1128" w:type="dxa"/>
            <w:tcBorders>
              <w:top w:val="nil"/>
              <w:left w:val="single" w:sz="4" w:space="0" w:color="A6A6A6"/>
              <w:bottom w:val="single" w:sz="4" w:space="0" w:color="A6A6A6"/>
              <w:right w:val="single" w:sz="4" w:space="0" w:color="A6A6A6"/>
            </w:tcBorders>
            <w:shd w:val="clear" w:color="auto" w:fill="auto"/>
            <w:vAlign w:val="center"/>
            <w:hideMark/>
          </w:tcPr>
          <w:p w14:paraId="48518C41"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4.8.08.48.</w:t>
            </w:r>
          </w:p>
        </w:tc>
        <w:tc>
          <w:tcPr>
            <w:tcW w:w="477" w:type="dxa"/>
            <w:tcBorders>
              <w:top w:val="nil"/>
              <w:left w:val="nil"/>
              <w:bottom w:val="single" w:sz="4" w:space="0" w:color="A6A6A6"/>
              <w:right w:val="single" w:sz="4" w:space="0" w:color="A6A6A6"/>
            </w:tcBorders>
            <w:shd w:val="clear" w:color="auto" w:fill="auto"/>
            <w:vAlign w:val="center"/>
            <w:hideMark/>
          </w:tcPr>
          <w:p w14:paraId="7B7E61FE" w14:textId="77777777" w:rsidR="00344956" w:rsidRPr="00E20BE0" w:rsidRDefault="00344956" w:rsidP="00641622">
            <w:pPr>
              <w:autoSpaceDE/>
              <w:autoSpaceDN/>
              <w:jc w:val="center"/>
              <w:rPr>
                <w:rFonts w:ascii="Arial Narrow" w:hAnsi="Arial Narrow" w:cs="Calibri"/>
                <w:color w:val="000000"/>
                <w:lang w:val="es-CO" w:eastAsia="es-CO"/>
              </w:rPr>
            </w:pPr>
            <w:r w:rsidRPr="00E20BE0">
              <w:rPr>
                <w:rFonts w:ascii="Arial Narrow" w:hAnsi="Arial Narrow" w:cs="Calibri"/>
                <w:color w:val="000000"/>
                <w:lang w:val="es-CO" w:eastAsia="es-CO"/>
              </w:rPr>
              <w:t>Cr</w:t>
            </w:r>
          </w:p>
        </w:tc>
        <w:tc>
          <w:tcPr>
            <w:tcW w:w="5483" w:type="dxa"/>
            <w:tcBorders>
              <w:top w:val="nil"/>
              <w:left w:val="nil"/>
              <w:bottom w:val="single" w:sz="4" w:space="0" w:color="A6A6A6"/>
              <w:right w:val="single" w:sz="4" w:space="0" w:color="A6A6A6"/>
            </w:tcBorders>
            <w:shd w:val="clear" w:color="auto" w:fill="auto"/>
            <w:vAlign w:val="center"/>
            <w:hideMark/>
          </w:tcPr>
          <w:p w14:paraId="3A8238F2"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Honorable Senado De La Republica</w:t>
            </w:r>
          </w:p>
        </w:tc>
        <w:tc>
          <w:tcPr>
            <w:tcW w:w="2268" w:type="dxa"/>
            <w:tcBorders>
              <w:top w:val="nil"/>
              <w:left w:val="nil"/>
              <w:bottom w:val="single" w:sz="4" w:space="0" w:color="A6A6A6"/>
              <w:right w:val="single" w:sz="4" w:space="0" w:color="A6A6A6"/>
            </w:tcBorders>
            <w:shd w:val="clear" w:color="000000" w:fill="FFF2CC"/>
            <w:noWrap/>
            <w:vAlign w:val="center"/>
            <w:hideMark/>
          </w:tcPr>
          <w:p w14:paraId="30CF7681" w14:textId="77777777" w:rsidR="00344956" w:rsidRPr="00E20BE0" w:rsidRDefault="00344956" w:rsidP="00641622">
            <w:pPr>
              <w:autoSpaceDE/>
              <w:autoSpaceDN/>
              <w:jc w:val="right"/>
              <w:rPr>
                <w:rFonts w:ascii="Arial Narrow" w:hAnsi="Arial Narrow" w:cs="Calibri"/>
                <w:color w:val="000000"/>
                <w:lang w:val="es-CO" w:eastAsia="es-CO"/>
              </w:rPr>
            </w:pPr>
            <w:r w:rsidRPr="00E20BE0">
              <w:rPr>
                <w:rFonts w:ascii="Arial Narrow" w:hAnsi="Arial Narrow" w:cs="Calibri"/>
                <w:color w:val="000000"/>
                <w:lang w:val="es-CO" w:eastAsia="es-CO"/>
              </w:rPr>
              <w:t xml:space="preserve">38.311.165.125 </w:t>
            </w:r>
          </w:p>
        </w:tc>
        <w:tc>
          <w:tcPr>
            <w:tcW w:w="284" w:type="dxa"/>
            <w:vAlign w:val="center"/>
            <w:hideMark/>
          </w:tcPr>
          <w:p w14:paraId="2201FD7E" w14:textId="77777777" w:rsidR="00344956" w:rsidRPr="00E20BE0" w:rsidRDefault="00344956" w:rsidP="00641622">
            <w:pPr>
              <w:autoSpaceDE/>
              <w:autoSpaceDN/>
              <w:rPr>
                <w:lang w:val="es-CO" w:eastAsia="es-CO"/>
              </w:rPr>
            </w:pPr>
          </w:p>
        </w:tc>
      </w:tr>
      <w:tr w:rsidR="00344956" w:rsidRPr="00E20BE0" w14:paraId="6E98A4C7" w14:textId="77777777" w:rsidTr="00810D56">
        <w:trPr>
          <w:trHeight w:val="201"/>
        </w:trPr>
        <w:tc>
          <w:tcPr>
            <w:tcW w:w="1128" w:type="dxa"/>
            <w:tcBorders>
              <w:top w:val="nil"/>
              <w:left w:val="single" w:sz="4" w:space="0" w:color="A6A6A6"/>
              <w:bottom w:val="single" w:sz="4" w:space="0" w:color="A6A6A6"/>
              <w:right w:val="single" w:sz="4" w:space="0" w:color="A6A6A6"/>
            </w:tcBorders>
            <w:shd w:val="clear" w:color="auto" w:fill="auto"/>
            <w:vAlign w:val="center"/>
            <w:hideMark/>
          </w:tcPr>
          <w:p w14:paraId="19477266"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4.8.08.48.</w:t>
            </w:r>
          </w:p>
        </w:tc>
        <w:tc>
          <w:tcPr>
            <w:tcW w:w="477" w:type="dxa"/>
            <w:tcBorders>
              <w:top w:val="nil"/>
              <w:left w:val="nil"/>
              <w:bottom w:val="single" w:sz="4" w:space="0" w:color="A6A6A6"/>
              <w:right w:val="single" w:sz="4" w:space="0" w:color="A6A6A6"/>
            </w:tcBorders>
            <w:shd w:val="clear" w:color="auto" w:fill="auto"/>
            <w:vAlign w:val="center"/>
            <w:hideMark/>
          </w:tcPr>
          <w:p w14:paraId="64FC81F4" w14:textId="77777777" w:rsidR="00344956" w:rsidRPr="00E20BE0" w:rsidRDefault="00344956" w:rsidP="00641622">
            <w:pPr>
              <w:autoSpaceDE/>
              <w:autoSpaceDN/>
              <w:jc w:val="center"/>
              <w:rPr>
                <w:rFonts w:ascii="Arial Narrow" w:hAnsi="Arial Narrow" w:cs="Calibri"/>
                <w:color w:val="000000"/>
                <w:lang w:val="es-CO" w:eastAsia="es-CO"/>
              </w:rPr>
            </w:pPr>
            <w:r w:rsidRPr="00E20BE0">
              <w:rPr>
                <w:rFonts w:ascii="Arial Narrow" w:hAnsi="Arial Narrow" w:cs="Calibri"/>
                <w:color w:val="000000"/>
                <w:lang w:val="es-CO" w:eastAsia="es-CO"/>
              </w:rPr>
              <w:t>Cr</w:t>
            </w:r>
          </w:p>
        </w:tc>
        <w:tc>
          <w:tcPr>
            <w:tcW w:w="5483" w:type="dxa"/>
            <w:tcBorders>
              <w:top w:val="nil"/>
              <w:left w:val="nil"/>
              <w:bottom w:val="single" w:sz="4" w:space="0" w:color="A6A6A6"/>
              <w:right w:val="single" w:sz="4" w:space="0" w:color="A6A6A6"/>
            </w:tcBorders>
            <w:shd w:val="clear" w:color="auto" w:fill="auto"/>
            <w:vAlign w:val="center"/>
            <w:hideMark/>
          </w:tcPr>
          <w:p w14:paraId="461251BF"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Procuraduría General De La Nación</w:t>
            </w:r>
          </w:p>
        </w:tc>
        <w:tc>
          <w:tcPr>
            <w:tcW w:w="2268" w:type="dxa"/>
            <w:tcBorders>
              <w:top w:val="nil"/>
              <w:left w:val="nil"/>
              <w:bottom w:val="single" w:sz="4" w:space="0" w:color="A6A6A6"/>
              <w:right w:val="single" w:sz="4" w:space="0" w:color="A6A6A6"/>
            </w:tcBorders>
            <w:shd w:val="clear" w:color="000000" w:fill="FFF2CC"/>
            <w:noWrap/>
            <w:vAlign w:val="center"/>
            <w:hideMark/>
          </w:tcPr>
          <w:p w14:paraId="47D6D9A3" w14:textId="77777777" w:rsidR="00344956" w:rsidRPr="00E20BE0" w:rsidRDefault="00344956" w:rsidP="00641622">
            <w:pPr>
              <w:autoSpaceDE/>
              <w:autoSpaceDN/>
              <w:jc w:val="right"/>
              <w:rPr>
                <w:rFonts w:ascii="Arial Narrow" w:hAnsi="Arial Narrow" w:cs="Calibri"/>
                <w:color w:val="000000"/>
                <w:lang w:val="es-CO" w:eastAsia="es-CO"/>
              </w:rPr>
            </w:pPr>
            <w:r w:rsidRPr="00E20BE0">
              <w:rPr>
                <w:rFonts w:ascii="Arial Narrow" w:hAnsi="Arial Narrow" w:cs="Calibri"/>
                <w:color w:val="000000"/>
                <w:lang w:val="es-CO" w:eastAsia="es-CO"/>
              </w:rPr>
              <w:t xml:space="preserve">627.976.573 </w:t>
            </w:r>
          </w:p>
        </w:tc>
        <w:tc>
          <w:tcPr>
            <w:tcW w:w="284" w:type="dxa"/>
            <w:vAlign w:val="center"/>
            <w:hideMark/>
          </w:tcPr>
          <w:p w14:paraId="18682679" w14:textId="77777777" w:rsidR="00344956" w:rsidRPr="00E20BE0" w:rsidRDefault="00344956" w:rsidP="00641622">
            <w:pPr>
              <w:autoSpaceDE/>
              <w:autoSpaceDN/>
              <w:rPr>
                <w:lang w:val="es-CO" w:eastAsia="es-CO"/>
              </w:rPr>
            </w:pPr>
          </w:p>
        </w:tc>
      </w:tr>
      <w:tr w:rsidR="00344956" w:rsidRPr="00E20BE0" w14:paraId="04F20113" w14:textId="77777777" w:rsidTr="00810D56">
        <w:trPr>
          <w:trHeight w:val="300"/>
        </w:trPr>
        <w:tc>
          <w:tcPr>
            <w:tcW w:w="1128" w:type="dxa"/>
            <w:tcBorders>
              <w:top w:val="nil"/>
              <w:left w:val="single" w:sz="4" w:space="0" w:color="A6A6A6"/>
              <w:bottom w:val="single" w:sz="4" w:space="0" w:color="A6A6A6"/>
              <w:right w:val="single" w:sz="4" w:space="0" w:color="A6A6A6"/>
            </w:tcBorders>
            <w:shd w:val="clear" w:color="auto" w:fill="auto"/>
            <w:vAlign w:val="center"/>
            <w:hideMark/>
          </w:tcPr>
          <w:p w14:paraId="70F668AA"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4.8.08.48.</w:t>
            </w:r>
          </w:p>
        </w:tc>
        <w:tc>
          <w:tcPr>
            <w:tcW w:w="477" w:type="dxa"/>
            <w:tcBorders>
              <w:top w:val="nil"/>
              <w:left w:val="nil"/>
              <w:bottom w:val="single" w:sz="4" w:space="0" w:color="A6A6A6"/>
              <w:right w:val="single" w:sz="4" w:space="0" w:color="A6A6A6"/>
            </w:tcBorders>
            <w:shd w:val="clear" w:color="auto" w:fill="auto"/>
            <w:vAlign w:val="center"/>
            <w:hideMark/>
          </w:tcPr>
          <w:p w14:paraId="381A440F" w14:textId="77777777" w:rsidR="00344956" w:rsidRPr="00E20BE0" w:rsidRDefault="00344956" w:rsidP="00641622">
            <w:pPr>
              <w:autoSpaceDE/>
              <w:autoSpaceDN/>
              <w:jc w:val="center"/>
              <w:rPr>
                <w:rFonts w:ascii="Arial Narrow" w:hAnsi="Arial Narrow" w:cs="Calibri"/>
                <w:color w:val="000000"/>
                <w:lang w:val="es-CO" w:eastAsia="es-CO"/>
              </w:rPr>
            </w:pPr>
            <w:r w:rsidRPr="00E20BE0">
              <w:rPr>
                <w:rFonts w:ascii="Arial Narrow" w:hAnsi="Arial Narrow" w:cs="Calibri"/>
                <w:color w:val="000000"/>
                <w:lang w:val="es-CO" w:eastAsia="es-CO"/>
              </w:rPr>
              <w:t>Cr</w:t>
            </w:r>
          </w:p>
        </w:tc>
        <w:tc>
          <w:tcPr>
            <w:tcW w:w="5483" w:type="dxa"/>
            <w:tcBorders>
              <w:top w:val="nil"/>
              <w:left w:val="nil"/>
              <w:bottom w:val="single" w:sz="4" w:space="0" w:color="A6A6A6"/>
              <w:right w:val="single" w:sz="4" w:space="0" w:color="A6A6A6"/>
            </w:tcBorders>
            <w:shd w:val="clear" w:color="auto" w:fill="auto"/>
            <w:vAlign w:val="center"/>
            <w:hideMark/>
          </w:tcPr>
          <w:p w14:paraId="62B1C87E"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Instituto Colombiano De Bienestar Familiar</w:t>
            </w:r>
          </w:p>
        </w:tc>
        <w:tc>
          <w:tcPr>
            <w:tcW w:w="2268" w:type="dxa"/>
            <w:tcBorders>
              <w:top w:val="nil"/>
              <w:left w:val="nil"/>
              <w:bottom w:val="single" w:sz="4" w:space="0" w:color="A6A6A6"/>
              <w:right w:val="single" w:sz="4" w:space="0" w:color="A6A6A6"/>
            </w:tcBorders>
            <w:shd w:val="clear" w:color="000000" w:fill="FFF2CC"/>
            <w:noWrap/>
            <w:vAlign w:val="center"/>
            <w:hideMark/>
          </w:tcPr>
          <w:p w14:paraId="596569D5" w14:textId="77777777" w:rsidR="00344956" w:rsidRPr="00E20BE0" w:rsidRDefault="00344956" w:rsidP="00641622">
            <w:pPr>
              <w:autoSpaceDE/>
              <w:autoSpaceDN/>
              <w:jc w:val="right"/>
              <w:rPr>
                <w:rFonts w:ascii="Arial Narrow" w:hAnsi="Arial Narrow" w:cs="Calibri"/>
                <w:color w:val="000000"/>
                <w:lang w:val="es-CO" w:eastAsia="es-CO"/>
              </w:rPr>
            </w:pPr>
            <w:r w:rsidRPr="00E20BE0">
              <w:rPr>
                <w:rFonts w:ascii="Arial Narrow" w:hAnsi="Arial Narrow" w:cs="Calibri"/>
                <w:color w:val="000000"/>
                <w:lang w:val="es-CO" w:eastAsia="es-CO"/>
              </w:rPr>
              <w:t xml:space="preserve">480.033.033 </w:t>
            </w:r>
          </w:p>
        </w:tc>
        <w:tc>
          <w:tcPr>
            <w:tcW w:w="284" w:type="dxa"/>
            <w:vAlign w:val="center"/>
            <w:hideMark/>
          </w:tcPr>
          <w:p w14:paraId="2299E4FA" w14:textId="77777777" w:rsidR="00344956" w:rsidRPr="00E20BE0" w:rsidRDefault="00344956" w:rsidP="00641622">
            <w:pPr>
              <w:autoSpaceDE/>
              <w:autoSpaceDN/>
              <w:rPr>
                <w:lang w:val="es-CO" w:eastAsia="es-CO"/>
              </w:rPr>
            </w:pPr>
          </w:p>
        </w:tc>
      </w:tr>
      <w:tr w:rsidR="00344956" w:rsidRPr="00E20BE0" w14:paraId="3D8E6362" w14:textId="77777777" w:rsidTr="00810D56">
        <w:trPr>
          <w:trHeight w:val="351"/>
        </w:trPr>
        <w:tc>
          <w:tcPr>
            <w:tcW w:w="1128" w:type="dxa"/>
            <w:tcBorders>
              <w:top w:val="nil"/>
              <w:left w:val="single" w:sz="4" w:space="0" w:color="A6A6A6"/>
              <w:bottom w:val="single" w:sz="4" w:space="0" w:color="A6A6A6"/>
              <w:right w:val="single" w:sz="4" w:space="0" w:color="A6A6A6"/>
            </w:tcBorders>
            <w:shd w:val="clear" w:color="auto" w:fill="auto"/>
            <w:vAlign w:val="center"/>
            <w:hideMark/>
          </w:tcPr>
          <w:p w14:paraId="531FD67F"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4.8.08.48.</w:t>
            </w:r>
          </w:p>
        </w:tc>
        <w:tc>
          <w:tcPr>
            <w:tcW w:w="477" w:type="dxa"/>
            <w:tcBorders>
              <w:top w:val="nil"/>
              <w:left w:val="nil"/>
              <w:bottom w:val="single" w:sz="4" w:space="0" w:color="A6A6A6"/>
              <w:right w:val="single" w:sz="4" w:space="0" w:color="A6A6A6"/>
            </w:tcBorders>
            <w:shd w:val="clear" w:color="auto" w:fill="auto"/>
            <w:vAlign w:val="center"/>
            <w:hideMark/>
          </w:tcPr>
          <w:p w14:paraId="0774A081" w14:textId="77777777" w:rsidR="00344956" w:rsidRPr="00E20BE0" w:rsidRDefault="00344956" w:rsidP="00641622">
            <w:pPr>
              <w:autoSpaceDE/>
              <w:autoSpaceDN/>
              <w:jc w:val="center"/>
              <w:rPr>
                <w:rFonts w:ascii="Arial Narrow" w:hAnsi="Arial Narrow" w:cs="Calibri"/>
                <w:color w:val="000000"/>
                <w:lang w:val="es-CO" w:eastAsia="es-CO"/>
              </w:rPr>
            </w:pPr>
            <w:r w:rsidRPr="00E20BE0">
              <w:rPr>
                <w:rFonts w:ascii="Arial Narrow" w:hAnsi="Arial Narrow" w:cs="Calibri"/>
                <w:color w:val="000000"/>
                <w:lang w:val="es-CO" w:eastAsia="es-CO"/>
              </w:rPr>
              <w:t>Cr</w:t>
            </w:r>
          </w:p>
        </w:tc>
        <w:tc>
          <w:tcPr>
            <w:tcW w:w="5483" w:type="dxa"/>
            <w:tcBorders>
              <w:top w:val="nil"/>
              <w:left w:val="nil"/>
              <w:bottom w:val="single" w:sz="4" w:space="0" w:color="A6A6A6"/>
              <w:right w:val="single" w:sz="4" w:space="0" w:color="A6A6A6"/>
            </w:tcBorders>
            <w:shd w:val="clear" w:color="auto" w:fill="auto"/>
            <w:vAlign w:val="center"/>
            <w:hideMark/>
          </w:tcPr>
          <w:p w14:paraId="203E2A97"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Ministerio De Ciencia, Tecnologia E Innovación</w:t>
            </w:r>
          </w:p>
        </w:tc>
        <w:tc>
          <w:tcPr>
            <w:tcW w:w="2268" w:type="dxa"/>
            <w:tcBorders>
              <w:top w:val="nil"/>
              <w:left w:val="nil"/>
              <w:bottom w:val="single" w:sz="4" w:space="0" w:color="A6A6A6"/>
              <w:right w:val="single" w:sz="4" w:space="0" w:color="A6A6A6"/>
            </w:tcBorders>
            <w:shd w:val="clear" w:color="000000" w:fill="FFF2CC"/>
            <w:noWrap/>
            <w:vAlign w:val="center"/>
            <w:hideMark/>
          </w:tcPr>
          <w:p w14:paraId="0BF49F67" w14:textId="77777777" w:rsidR="00344956" w:rsidRPr="00E20BE0" w:rsidRDefault="00344956" w:rsidP="00641622">
            <w:pPr>
              <w:autoSpaceDE/>
              <w:autoSpaceDN/>
              <w:jc w:val="right"/>
              <w:rPr>
                <w:rFonts w:ascii="Arial Narrow" w:hAnsi="Arial Narrow" w:cs="Calibri"/>
                <w:color w:val="000000"/>
                <w:lang w:val="es-CO" w:eastAsia="es-CO"/>
              </w:rPr>
            </w:pPr>
            <w:r w:rsidRPr="00E20BE0">
              <w:rPr>
                <w:rFonts w:ascii="Arial Narrow" w:hAnsi="Arial Narrow" w:cs="Calibri"/>
                <w:color w:val="000000"/>
                <w:lang w:val="es-CO" w:eastAsia="es-CO"/>
              </w:rPr>
              <w:t xml:space="preserve">348.341.131 </w:t>
            </w:r>
          </w:p>
        </w:tc>
        <w:tc>
          <w:tcPr>
            <w:tcW w:w="284" w:type="dxa"/>
            <w:vAlign w:val="center"/>
            <w:hideMark/>
          </w:tcPr>
          <w:p w14:paraId="4293DCE7" w14:textId="77777777" w:rsidR="00344956" w:rsidRPr="00E20BE0" w:rsidRDefault="00344956" w:rsidP="00641622">
            <w:pPr>
              <w:autoSpaceDE/>
              <w:autoSpaceDN/>
              <w:rPr>
                <w:lang w:val="es-CO" w:eastAsia="es-CO"/>
              </w:rPr>
            </w:pPr>
          </w:p>
        </w:tc>
      </w:tr>
      <w:tr w:rsidR="00344956" w:rsidRPr="00E20BE0" w14:paraId="642AA56B" w14:textId="77777777" w:rsidTr="00810D56">
        <w:trPr>
          <w:trHeight w:val="271"/>
        </w:trPr>
        <w:tc>
          <w:tcPr>
            <w:tcW w:w="1128" w:type="dxa"/>
            <w:tcBorders>
              <w:top w:val="nil"/>
              <w:left w:val="single" w:sz="4" w:space="0" w:color="A6A6A6"/>
              <w:bottom w:val="single" w:sz="4" w:space="0" w:color="A6A6A6"/>
              <w:right w:val="single" w:sz="4" w:space="0" w:color="A6A6A6"/>
            </w:tcBorders>
            <w:shd w:val="clear" w:color="auto" w:fill="auto"/>
            <w:vAlign w:val="center"/>
            <w:hideMark/>
          </w:tcPr>
          <w:p w14:paraId="1A877BCC"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4.8.08.48.</w:t>
            </w:r>
          </w:p>
        </w:tc>
        <w:tc>
          <w:tcPr>
            <w:tcW w:w="477" w:type="dxa"/>
            <w:tcBorders>
              <w:top w:val="nil"/>
              <w:left w:val="nil"/>
              <w:bottom w:val="single" w:sz="4" w:space="0" w:color="A6A6A6"/>
              <w:right w:val="single" w:sz="4" w:space="0" w:color="A6A6A6"/>
            </w:tcBorders>
            <w:shd w:val="clear" w:color="auto" w:fill="auto"/>
            <w:vAlign w:val="center"/>
            <w:hideMark/>
          </w:tcPr>
          <w:p w14:paraId="5AA508BD" w14:textId="77777777" w:rsidR="00344956" w:rsidRPr="00E20BE0" w:rsidRDefault="00344956" w:rsidP="00641622">
            <w:pPr>
              <w:autoSpaceDE/>
              <w:autoSpaceDN/>
              <w:jc w:val="center"/>
              <w:rPr>
                <w:rFonts w:ascii="Arial Narrow" w:hAnsi="Arial Narrow" w:cs="Calibri"/>
                <w:color w:val="000000"/>
                <w:lang w:val="es-CO" w:eastAsia="es-CO"/>
              </w:rPr>
            </w:pPr>
            <w:r w:rsidRPr="00E20BE0">
              <w:rPr>
                <w:rFonts w:ascii="Arial Narrow" w:hAnsi="Arial Narrow" w:cs="Calibri"/>
                <w:color w:val="000000"/>
                <w:lang w:val="es-CO" w:eastAsia="es-CO"/>
              </w:rPr>
              <w:t>Cr</w:t>
            </w:r>
          </w:p>
        </w:tc>
        <w:tc>
          <w:tcPr>
            <w:tcW w:w="5483" w:type="dxa"/>
            <w:tcBorders>
              <w:top w:val="nil"/>
              <w:left w:val="nil"/>
              <w:bottom w:val="single" w:sz="4" w:space="0" w:color="A6A6A6"/>
              <w:right w:val="single" w:sz="4" w:space="0" w:color="A6A6A6"/>
            </w:tcBorders>
            <w:shd w:val="clear" w:color="auto" w:fill="auto"/>
            <w:vAlign w:val="center"/>
            <w:hideMark/>
          </w:tcPr>
          <w:p w14:paraId="084D2D61"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Ministerio Del Interior</w:t>
            </w:r>
          </w:p>
        </w:tc>
        <w:tc>
          <w:tcPr>
            <w:tcW w:w="2268" w:type="dxa"/>
            <w:tcBorders>
              <w:top w:val="nil"/>
              <w:left w:val="nil"/>
              <w:bottom w:val="single" w:sz="4" w:space="0" w:color="A6A6A6"/>
              <w:right w:val="single" w:sz="4" w:space="0" w:color="A6A6A6"/>
            </w:tcBorders>
            <w:shd w:val="clear" w:color="000000" w:fill="FFF2CC"/>
            <w:noWrap/>
            <w:vAlign w:val="center"/>
            <w:hideMark/>
          </w:tcPr>
          <w:p w14:paraId="13D2993D" w14:textId="77777777" w:rsidR="00344956" w:rsidRPr="00E20BE0" w:rsidRDefault="00344956" w:rsidP="00641622">
            <w:pPr>
              <w:autoSpaceDE/>
              <w:autoSpaceDN/>
              <w:jc w:val="right"/>
              <w:rPr>
                <w:rFonts w:ascii="Arial Narrow" w:hAnsi="Arial Narrow" w:cs="Calibri"/>
                <w:color w:val="000000"/>
                <w:lang w:val="es-CO" w:eastAsia="es-CO"/>
              </w:rPr>
            </w:pPr>
            <w:r w:rsidRPr="00E20BE0">
              <w:rPr>
                <w:rFonts w:ascii="Arial Narrow" w:hAnsi="Arial Narrow" w:cs="Calibri"/>
                <w:color w:val="000000"/>
                <w:lang w:val="es-CO" w:eastAsia="es-CO"/>
              </w:rPr>
              <w:t xml:space="preserve">1.047.091.612 </w:t>
            </w:r>
          </w:p>
        </w:tc>
        <w:tc>
          <w:tcPr>
            <w:tcW w:w="284" w:type="dxa"/>
            <w:vAlign w:val="center"/>
            <w:hideMark/>
          </w:tcPr>
          <w:p w14:paraId="114D7914" w14:textId="77777777" w:rsidR="00344956" w:rsidRPr="00E20BE0" w:rsidRDefault="00344956" w:rsidP="00641622">
            <w:pPr>
              <w:autoSpaceDE/>
              <w:autoSpaceDN/>
              <w:rPr>
                <w:lang w:val="es-CO" w:eastAsia="es-CO"/>
              </w:rPr>
            </w:pPr>
          </w:p>
        </w:tc>
      </w:tr>
      <w:tr w:rsidR="00344956" w:rsidRPr="00E20BE0" w14:paraId="30C0EEE7" w14:textId="77777777" w:rsidTr="00810D56">
        <w:trPr>
          <w:trHeight w:val="300"/>
        </w:trPr>
        <w:tc>
          <w:tcPr>
            <w:tcW w:w="1128" w:type="dxa"/>
            <w:tcBorders>
              <w:top w:val="nil"/>
              <w:left w:val="single" w:sz="4" w:space="0" w:color="A6A6A6"/>
              <w:bottom w:val="single" w:sz="4" w:space="0" w:color="A6A6A6"/>
              <w:right w:val="single" w:sz="4" w:space="0" w:color="A6A6A6"/>
            </w:tcBorders>
            <w:shd w:val="clear" w:color="auto" w:fill="auto"/>
            <w:vAlign w:val="center"/>
            <w:hideMark/>
          </w:tcPr>
          <w:p w14:paraId="5318D9B4"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4.8.08.48.</w:t>
            </w:r>
          </w:p>
        </w:tc>
        <w:tc>
          <w:tcPr>
            <w:tcW w:w="477" w:type="dxa"/>
            <w:tcBorders>
              <w:top w:val="nil"/>
              <w:left w:val="nil"/>
              <w:bottom w:val="single" w:sz="4" w:space="0" w:color="A6A6A6"/>
              <w:right w:val="single" w:sz="4" w:space="0" w:color="A6A6A6"/>
            </w:tcBorders>
            <w:shd w:val="clear" w:color="auto" w:fill="auto"/>
            <w:vAlign w:val="center"/>
            <w:hideMark/>
          </w:tcPr>
          <w:p w14:paraId="7B64B471" w14:textId="77777777" w:rsidR="00344956" w:rsidRPr="00E20BE0" w:rsidRDefault="00344956" w:rsidP="00641622">
            <w:pPr>
              <w:autoSpaceDE/>
              <w:autoSpaceDN/>
              <w:jc w:val="center"/>
              <w:rPr>
                <w:rFonts w:ascii="Arial Narrow" w:hAnsi="Arial Narrow" w:cs="Calibri"/>
                <w:color w:val="000000"/>
                <w:lang w:val="es-CO" w:eastAsia="es-CO"/>
              </w:rPr>
            </w:pPr>
            <w:r w:rsidRPr="00E20BE0">
              <w:rPr>
                <w:rFonts w:ascii="Arial Narrow" w:hAnsi="Arial Narrow" w:cs="Calibri"/>
                <w:color w:val="000000"/>
                <w:lang w:val="es-CO" w:eastAsia="es-CO"/>
              </w:rPr>
              <w:t>Cr</w:t>
            </w:r>
          </w:p>
        </w:tc>
        <w:tc>
          <w:tcPr>
            <w:tcW w:w="5483" w:type="dxa"/>
            <w:tcBorders>
              <w:top w:val="nil"/>
              <w:left w:val="nil"/>
              <w:bottom w:val="single" w:sz="4" w:space="0" w:color="A6A6A6"/>
              <w:right w:val="single" w:sz="4" w:space="0" w:color="A6A6A6"/>
            </w:tcBorders>
            <w:shd w:val="clear" w:color="auto" w:fill="auto"/>
            <w:vAlign w:val="center"/>
            <w:hideMark/>
          </w:tcPr>
          <w:p w14:paraId="616B3C06"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Ministerio Del Deporte</w:t>
            </w:r>
          </w:p>
        </w:tc>
        <w:tc>
          <w:tcPr>
            <w:tcW w:w="2268" w:type="dxa"/>
            <w:tcBorders>
              <w:top w:val="nil"/>
              <w:left w:val="nil"/>
              <w:bottom w:val="single" w:sz="4" w:space="0" w:color="A6A6A6"/>
              <w:right w:val="single" w:sz="4" w:space="0" w:color="A6A6A6"/>
            </w:tcBorders>
            <w:shd w:val="clear" w:color="000000" w:fill="FFF2CC"/>
            <w:noWrap/>
            <w:vAlign w:val="center"/>
            <w:hideMark/>
          </w:tcPr>
          <w:p w14:paraId="69EA9E73" w14:textId="77777777" w:rsidR="00344956" w:rsidRPr="00E20BE0" w:rsidRDefault="00344956" w:rsidP="00641622">
            <w:pPr>
              <w:autoSpaceDE/>
              <w:autoSpaceDN/>
              <w:jc w:val="right"/>
              <w:rPr>
                <w:rFonts w:ascii="Arial Narrow" w:hAnsi="Arial Narrow" w:cs="Calibri"/>
                <w:color w:val="000000"/>
                <w:lang w:val="es-CO" w:eastAsia="es-CO"/>
              </w:rPr>
            </w:pPr>
            <w:r w:rsidRPr="00E20BE0">
              <w:rPr>
                <w:rFonts w:ascii="Arial Narrow" w:hAnsi="Arial Narrow" w:cs="Calibri"/>
                <w:color w:val="000000"/>
                <w:lang w:val="es-CO" w:eastAsia="es-CO"/>
              </w:rPr>
              <w:t xml:space="preserve">118.119.215 </w:t>
            </w:r>
          </w:p>
        </w:tc>
        <w:tc>
          <w:tcPr>
            <w:tcW w:w="284" w:type="dxa"/>
            <w:vAlign w:val="center"/>
            <w:hideMark/>
          </w:tcPr>
          <w:p w14:paraId="68CD8DAC" w14:textId="77777777" w:rsidR="00344956" w:rsidRPr="00E20BE0" w:rsidRDefault="00344956" w:rsidP="00641622">
            <w:pPr>
              <w:autoSpaceDE/>
              <w:autoSpaceDN/>
              <w:rPr>
                <w:lang w:val="es-CO" w:eastAsia="es-CO"/>
              </w:rPr>
            </w:pPr>
          </w:p>
        </w:tc>
      </w:tr>
      <w:tr w:rsidR="00344956" w:rsidRPr="00E20BE0" w14:paraId="25FF2E0A" w14:textId="77777777" w:rsidTr="00810D56">
        <w:trPr>
          <w:trHeight w:val="150"/>
        </w:trPr>
        <w:tc>
          <w:tcPr>
            <w:tcW w:w="1128" w:type="dxa"/>
            <w:tcBorders>
              <w:top w:val="nil"/>
              <w:left w:val="single" w:sz="4" w:space="0" w:color="A6A6A6"/>
              <w:bottom w:val="single" w:sz="4" w:space="0" w:color="A6A6A6"/>
              <w:right w:val="single" w:sz="4" w:space="0" w:color="A6A6A6"/>
            </w:tcBorders>
            <w:shd w:val="clear" w:color="auto" w:fill="auto"/>
            <w:vAlign w:val="center"/>
            <w:hideMark/>
          </w:tcPr>
          <w:p w14:paraId="7499F193"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4.8.08.48.</w:t>
            </w:r>
          </w:p>
        </w:tc>
        <w:tc>
          <w:tcPr>
            <w:tcW w:w="477" w:type="dxa"/>
            <w:tcBorders>
              <w:top w:val="nil"/>
              <w:left w:val="nil"/>
              <w:bottom w:val="single" w:sz="4" w:space="0" w:color="A6A6A6"/>
              <w:right w:val="single" w:sz="4" w:space="0" w:color="A6A6A6"/>
            </w:tcBorders>
            <w:shd w:val="clear" w:color="auto" w:fill="auto"/>
            <w:vAlign w:val="center"/>
            <w:hideMark/>
          </w:tcPr>
          <w:p w14:paraId="50D5968D" w14:textId="77777777" w:rsidR="00344956" w:rsidRPr="00E20BE0" w:rsidRDefault="00344956" w:rsidP="00641622">
            <w:pPr>
              <w:autoSpaceDE/>
              <w:autoSpaceDN/>
              <w:jc w:val="center"/>
              <w:rPr>
                <w:rFonts w:ascii="Arial Narrow" w:hAnsi="Arial Narrow" w:cs="Calibri"/>
                <w:color w:val="000000"/>
                <w:lang w:val="es-CO" w:eastAsia="es-CO"/>
              </w:rPr>
            </w:pPr>
            <w:r w:rsidRPr="00E20BE0">
              <w:rPr>
                <w:rFonts w:ascii="Arial Narrow" w:hAnsi="Arial Narrow" w:cs="Calibri"/>
                <w:color w:val="000000"/>
                <w:lang w:val="es-CO" w:eastAsia="es-CO"/>
              </w:rPr>
              <w:t>Cr</w:t>
            </w:r>
          </w:p>
        </w:tc>
        <w:tc>
          <w:tcPr>
            <w:tcW w:w="5483" w:type="dxa"/>
            <w:tcBorders>
              <w:top w:val="nil"/>
              <w:left w:val="nil"/>
              <w:bottom w:val="single" w:sz="4" w:space="0" w:color="A6A6A6"/>
              <w:right w:val="single" w:sz="4" w:space="0" w:color="A6A6A6"/>
            </w:tcBorders>
            <w:shd w:val="clear" w:color="auto" w:fill="auto"/>
            <w:vAlign w:val="center"/>
            <w:hideMark/>
          </w:tcPr>
          <w:p w14:paraId="2CFD8CB2"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Ministerio Del Trabajo</w:t>
            </w:r>
          </w:p>
        </w:tc>
        <w:tc>
          <w:tcPr>
            <w:tcW w:w="2268" w:type="dxa"/>
            <w:tcBorders>
              <w:top w:val="nil"/>
              <w:left w:val="nil"/>
              <w:bottom w:val="single" w:sz="4" w:space="0" w:color="A6A6A6"/>
              <w:right w:val="single" w:sz="4" w:space="0" w:color="A6A6A6"/>
            </w:tcBorders>
            <w:shd w:val="clear" w:color="000000" w:fill="FFF2CC"/>
            <w:noWrap/>
            <w:vAlign w:val="center"/>
            <w:hideMark/>
          </w:tcPr>
          <w:p w14:paraId="160B4A9B" w14:textId="77777777" w:rsidR="00344956" w:rsidRPr="00E20BE0" w:rsidRDefault="00344956" w:rsidP="00641622">
            <w:pPr>
              <w:autoSpaceDE/>
              <w:autoSpaceDN/>
              <w:jc w:val="right"/>
              <w:rPr>
                <w:rFonts w:ascii="Arial Narrow" w:hAnsi="Arial Narrow" w:cs="Calibri"/>
                <w:color w:val="000000"/>
                <w:lang w:val="es-CO" w:eastAsia="es-CO"/>
              </w:rPr>
            </w:pPr>
            <w:r w:rsidRPr="00E20BE0">
              <w:rPr>
                <w:rFonts w:ascii="Arial Narrow" w:hAnsi="Arial Narrow" w:cs="Calibri"/>
                <w:color w:val="000000"/>
                <w:lang w:val="es-CO" w:eastAsia="es-CO"/>
              </w:rPr>
              <w:t xml:space="preserve">589.241.347 </w:t>
            </w:r>
          </w:p>
        </w:tc>
        <w:tc>
          <w:tcPr>
            <w:tcW w:w="284" w:type="dxa"/>
            <w:vAlign w:val="center"/>
            <w:hideMark/>
          </w:tcPr>
          <w:p w14:paraId="4A39C9CA" w14:textId="77777777" w:rsidR="00344956" w:rsidRPr="00E20BE0" w:rsidRDefault="00344956" w:rsidP="00641622">
            <w:pPr>
              <w:autoSpaceDE/>
              <w:autoSpaceDN/>
              <w:rPr>
                <w:lang w:val="es-CO" w:eastAsia="es-CO"/>
              </w:rPr>
            </w:pPr>
          </w:p>
        </w:tc>
      </w:tr>
      <w:tr w:rsidR="00344956" w:rsidRPr="00E20BE0" w14:paraId="6867360B" w14:textId="77777777" w:rsidTr="00810D56">
        <w:trPr>
          <w:trHeight w:val="269"/>
        </w:trPr>
        <w:tc>
          <w:tcPr>
            <w:tcW w:w="1128" w:type="dxa"/>
            <w:tcBorders>
              <w:top w:val="nil"/>
              <w:left w:val="single" w:sz="4" w:space="0" w:color="A6A6A6"/>
              <w:bottom w:val="single" w:sz="4" w:space="0" w:color="A6A6A6"/>
              <w:right w:val="single" w:sz="4" w:space="0" w:color="A6A6A6"/>
            </w:tcBorders>
            <w:shd w:val="clear" w:color="auto" w:fill="auto"/>
            <w:vAlign w:val="center"/>
            <w:hideMark/>
          </w:tcPr>
          <w:p w14:paraId="4995FF70"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4.8.08.48.</w:t>
            </w:r>
          </w:p>
        </w:tc>
        <w:tc>
          <w:tcPr>
            <w:tcW w:w="477" w:type="dxa"/>
            <w:tcBorders>
              <w:top w:val="nil"/>
              <w:left w:val="nil"/>
              <w:bottom w:val="single" w:sz="4" w:space="0" w:color="A6A6A6"/>
              <w:right w:val="single" w:sz="4" w:space="0" w:color="A6A6A6"/>
            </w:tcBorders>
            <w:shd w:val="clear" w:color="auto" w:fill="auto"/>
            <w:vAlign w:val="center"/>
            <w:hideMark/>
          </w:tcPr>
          <w:p w14:paraId="1A75424F" w14:textId="77777777" w:rsidR="00344956" w:rsidRPr="00E20BE0" w:rsidRDefault="00344956" w:rsidP="00641622">
            <w:pPr>
              <w:autoSpaceDE/>
              <w:autoSpaceDN/>
              <w:jc w:val="center"/>
              <w:rPr>
                <w:rFonts w:ascii="Arial Narrow" w:hAnsi="Arial Narrow" w:cs="Calibri"/>
                <w:color w:val="000000"/>
                <w:lang w:val="es-CO" w:eastAsia="es-CO"/>
              </w:rPr>
            </w:pPr>
            <w:r w:rsidRPr="00E20BE0">
              <w:rPr>
                <w:rFonts w:ascii="Arial Narrow" w:hAnsi="Arial Narrow" w:cs="Calibri"/>
                <w:color w:val="000000"/>
                <w:lang w:val="es-CO" w:eastAsia="es-CO"/>
              </w:rPr>
              <w:t>Cr</w:t>
            </w:r>
          </w:p>
        </w:tc>
        <w:tc>
          <w:tcPr>
            <w:tcW w:w="5483" w:type="dxa"/>
            <w:tcBorders>
              <w:top w:val="nil"/>
              <w:left w:val="nil"/>
              <w:bottom w:val="single" w:sz="4" w:space="0" w:color="A6A6A6"/>
              <w:right w:val="single" w:sz="4" w:space="0" w:color="A6A6A6"/>
            </w:tcBorders>
            <w:shd w:val="clear" w:color="auto" w:fill="auto"/>
            <w:vAlign w:val="center"/>
            <w:hideMark/>
          </w:tcPr>
          <w:p w14:paraId="1F7D8347"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Ministerio De Ambiente Y Desarrollo Sostenible</w:t>
            </w:r>
          </w:p>
        </w:tc>
        <w:tc>
          <w:tcPr>
            <w:tcW w:w="2268" w:type="dxa"/>
            <w:tcBorders>
              <w:top w:val="nil"/>
              <w:left w:val="nil"/>
              <w:bottom w:val="single" w:sz="4" w:space="0" w:color="A6A6A6"/>
              <w:right w:val="single" w:sz="4" w:space="0" w:color="A6A6A6"/>
            </w:tcBorders>
            <w:shd w:val="clear" w:color="000000" w:fill="FFF2CC"/>
            <w:noWrap/>
            <w:vAlign w:val="center"/>
            <w:hideMark/>
          </w:tcPr>
          <w:p w14:paraId="2D220593" w14:textId="77777777" w:rsidR="00344956" w:rsidRPr="00E20BE0" w:rsidRDefault="00344956" w:rsidP="00641622">
            <w:pPr>
              <w:autoSpaceDE/>
              <w:autoSpaceDN/>
              <w:jc w:val="right"/>
              <w:rPr>
                <w:rFonts w:ascii="Arial Narrow" w:hAnsi="Arial Narrow" w:cs="Calibri"/>
                <w:color w:val="000000"/>
                <w:lang w:val="es-CO" w:eastAsia="es-CO"/>
              </w:rPr>
            </w:pPr>
            <w:r w:rsidRPr="00E20BE0">
              <w:rPr>
                <w:rFonts w:ascii="Arial Narrow" w:hAnsi="Arial Narrow" w:cs="Calibri"/>
                <w:color w:val="000000"/>
                <w:lang w:val="es-CO" w:eastAsia="es-CO"/>
              </w:rPr>
              <w:t xml:space="preserve">389.969.622 </w:t>
            </w:r>
          </w:p>
        </w:tc>
        <w:tc>
          <w:tcPr>
            <w:tcW w:w="284" w:type="dxa"/>
            <w:vAlign w:val="center"/>
            <w:hideMark/>
          </w:tcPr>
          <w:p w14:paraId="0D3C9685" w14:textId="77777777" w:rsidR="00344956" w:rsidRPr="00E20BE0" w:rsidRDefault="00344956" w:rsidP="00641622">
            <w:pPr>
              <w:autoSpaceDE/>
              <w:autoSpaceDN/>
              <w:rPr>
                <w:lang w:val="es-CO" w:eastAsia="es-CO"/>
              </w:rPr>
            </w:pPr>
          </w:p>
        </w:tc>
      </w:tr>
      <w:tr w:rsidR="00344956" w:rsidRPr="00E20BE0" w14:paraId="3B440105" w14:textId="77777777" w:rsidTr="00810D56">
        <w:trPr>
          <w:trHeight w:val="272"/>
        </w:trPr>
        <w:tc>
          <w:tcPr>
            <w:tcW w:w="1128" w:type="dxa"/>
            <w:tcBorders>
              <w:top w:val="nil"/>
              <w:left w:val="single" w:sz="4" w:space="0" w:color="A6A6A6"/>
              <w:bottom w:val="single" w:sz="4" w:space="0" w:color="auto"/>
              <w:right w:val="single" w:sz="4" w:space="0" w:color="A6A6A6"/>
            </w:tcBorders>
            <w:shd w:val="clear" w:color="auto" w:fill="auto"/>
            <w:vAlign w:val="center"/>
            <w:hideMark/>
          </w:tcPr>
          <w:p w14:paraId="5A913A02"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4.8.08.48.</w:t>
            </w:r>
          </w:p>
        </w:tc>
        <w:tc>
          <w:tcPr>
            <w:tcW w:w="477" w:type="dxa"/>
            <w:tcBorders>
              <w:top w:val="nil"/>
              <w:left w:val="nil"/>
              <w:bottom w:val="single" w:sz="4" w:space="0" w:color="auto"/>
              <w:right w:val="single" w:sz="4" w:space="0" w:color="A6A6A6"/>
            </w:tcBorders>
            <w:shd w:val="clear" w:color="auto" w:fill="auto"/>
            <w:vAlign w:val="center"/>
            <w:hideMark/>
          </w:tcPr>
          <w:p w14:paraId="106B3BCA" w14:textId="77777777" w:rsidR="00344956" w:rsidRPr="00E20BE0" w:rsidRDefault="00344956" w:rsidP="00641622">
            <w:pPr>
              <w:autoSpaceDE/>
              <w:autoSpaceDN/>
              <w:jc w:val="center"/>
              <w:rPr>
                <w:rFonts w:ascii="Arial Narrow" w:hAnsi="Arial Narrow" w:cs="Calibri"/>
                <w:color w:val="000000"/>
                <w:lang w:val="es-CO" w:eastAsia="es-CO"/>
              </w:rPr>
            </w:pPr>
            <w:r w:rsidRPr="00E20BE0">
              <w:rPr>
                <w:rFonts w:ascii="Arial Narrow" w:hAnsi="Arial Narrow" w:cs="Calibri"/>
                <w:color w:val="000000"/>
                <w:lang w:val="es-CO" w:eastAsia="es-CO"/>
              </w:rPr>
              <w:t>Cr</w:t>
            </w:r>
          </w:p>
        </w:tc>
        <w:tc>
          <w:tcPr>
            <w:tcW w:w="5483" w:type="dxa"/>
            <w:tcBorders>
              <w:top w:val="nil"/>
              <w:left w:val="nil"/>
              <w:bottom w:val="single" w:sz="4" w:space="0" w:color="auto"/>
              <w:right w:val="single" w:sz="4" w:space="0" w:color="A6A6A6"/>
            </w:tcBorders>
            <w:shd w:val="clear" w:color="auto" w:fill="auto"/>
            <w:vAlign w:val="center"/>
            <w:hideMark/>
          </w:tcPr>
          <w:p w14:paraId="7CE17EC9"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Rama Judicial</w:t>
            </w:r>
          </w:p>
        </w:tc>
        <w:tc>
          <w:tcPr>
            <w:tcW w:w="2268" w:type="dxa"/>
            <w:tcBorders>
              <w:top w:val="nil"/>
              <w:left w:val="nil"/>
              <w:bottom w:val="single" w:sz="4" w:space="0" w:color="auto"/>
              <w:right w:val="single" w:sz="4" w:space="0" w:color="A6A6A6"/>
            </w:tcBorders>
            <w:shd w:val="clear" w:color="000000" w:fill="FFF2CC"/>
            <w:noWrap/>
            <w:vAlign w:val="center"/>
            <w:hideMark/>
          </w:tcPr>
          <w:p w14:paraId="71C9CD04" w14:textId="77777777" w:rsidR="00344956" w:rsidRPr="00E20BE0" w:rsidRDefault="00344956" w:rsidP="00641622">
            <w:pPr>
              <w:autoSpaceDE/>
              <w:autoSpaceDN/>
              <w:jc w:val="right"/>
              <w:rPr>
                <w:rFonts w:ascii="Arial Narrow" w:hAnsi="Arial Narrow" w:cs="Calibri"/>
                <w:color w:val="000000"/>
                <w:lang w:val="es-CO" w:eastAsia="es-CO"/>
              </w:rPr>
            </w:pPr>
            <w:r w:rsidRPr="00E20BE0">
              <w:rPr>
                <w:rFonts w:ascii="Arial Narrow" w:hAnsi="Arial Narrow" w:cs="Calibri"/>
                <w:color w:val="000000"/>
                <w:lang w:val="es-CO" w:eastAsia="es-CO"/>
              </w:rPr>
              <w:t xml:space="preserve">39.640.008 </w:t>
            </w:r>
          </w:p>
        </w:tc>
        <w:tc>
          <w:tcPr>
            <w:tcW w:w="284" w:type="dxa"/>
            <w:vAlign w:val="center"/>
            <w:hideMark/>
          </w:tcPr>
          <w:p w14:paraId="65CB1726" w14:textId="77777777" w:rsidR="00344956" w:rsidRPr="00E20BE0" w:rsidRDefault="00344956" w:rsidP="00641622">
            <w:pPr>
              <w:autoSpaceDE/>
              <w:autoSpaceDN/>
              <w:rPr>
                <w:lang w:val="es-CO" w:eastAsia="es-CO"/>
              </w:rPr>
            </w:pPr>
          </w:p>
        </w:tc>
      </w:tr>
      <w:tr w:rsidR="00344956" w:rsidRPr="00E20BE0" w14:paraId="2D1BD4BB" w14:textId="77777777" w:rsidTr="00810D56">
        <w:trPr>
          <w:trHeight w:val="300"/>
        </w:trPr>
        <w:tc>
          <w:tcPr>
            <w:tcW w:w="1128" w:type="dxa"/>
            <w:tcBorders>
              <w:top w:val="single" w:sz="4" w:space="0" w:color="auto"/>
              <w:left w:val="single" w:sz="4" w:space="0" w:color="A6A6A6"/>
              <w:bottom w:val="single" w:sz="4" w:space="0" w:color="A6A6A6"/>
              <w:right w:val="single" w:sz="4" w:space="0" w:color="A6A6A6"/>
            </w:tcBorders>
            <w:shd w:val="clear" w:color="auto" w:fill="auto"/>
            <w:vAlign w:val="center"/>
            <w:hideMark/>
          </w:tcPr>
          <w:p w14:paraId="3AE7EC17"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lastRenderedPageBreak/>
              <w:t>4.8.08.48.</w:t>
            </w:r>
          </w:p>
        </w:tc>
        <w:tc>
          <w:tcPr>
            <w:tcW w:w="477" w:type="dxa"/>
            <w:tcBorders>
              <w:top w:val="single" w:sz="4" w:space="0" w:color="auto"/>
              <w:left w:val="nil"/>
              <w:bottom w:val="single" w:sz="4" w:space="0" w:color="A6A6A6"/>
              <w:right w:val="single" w:sz="4" w:space="0" w:color="A6A6A6"/>
            </w:tcBorders>
            <w:shd w:val="clear" w:color="auto" w:fill="auto"/>
            <w:vAlign w:val="center"/>
            <w:hideMark/>
          </w:tcPr>
          <w:p w14:paraId="6E590EEF" w14:textId="77777777" w:rsidR="00344956" w:rsidRPr="00E20BE0" w:rsidRDefault="00344956" w:rsidP="00641622">
            <w:pPr>
              <w:autoSpaceDE/>
              <w:autoSpaceDN/>
              <w:jc w:val="center"/>
              <w:rPr>
                <w:rFonts w:ascii="Arial Narrow" w:hAnsi="Arial Narrow" w:cs="Calibri"/>
                <w:color w:val="000000"/>
                <w:lang w:val="es-CO" w:eastAsia="es-CO"/>
              </w:rPr>
            </w:pPr>
            <w:r w:rsidRPr="00E20BE0">
              <w:rPr>
                <w:rFonts w:ascii="Arial Narrow" w:hAnsi="Arial Narrow" w:cs="Calibri"/>
                <w:color w:val="000000"/>
                <w:lang w:val="es-CO" w:eastAsia="es-CO"/>
              </w:rPr>
              <w:t>Cr</w:t>
            </w:r>
          </w:p>
        </w:tc>
        <w:tc>
          <w:tcPr>
            <w:tcW w:w="5483" w:type="dxa"/>
            <w:tcBorders>
              <w:top w:val="single" w:sz="4" w:space="0" w:color="auto"/>
              <w:left w:val="nil"/>
              <w:bottom w:val="single" w:sz="4" w:space="0" w:color="A6A6A6"/>
              <w:right w:val="single" w:sz="4" w:space="0" w:color="A6A6A6"/>
            </w:tcBorders>
            <w:shd w:val="clear" w:color="auto" w:fill="auto"/>
            <w:vAlign w:val="center"/>
            <w:hideMark/>
          </w:tcPr>
          <w:p w14:paraId="699EEC32"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Ministerio De Hacienda Y Crédito Publico</w:t>
            </w:r>
          </w:p>
        </w:tc>
        <w:tc>
          <w:tcPr>
            <w:tcW w:w="2268" w:type="dxa"/>
            <w:tcBorders>
              <w:top w:val="single" w:sz="4" w:space="0" w:color="auto"/>
              <w:left w:val="nil"/>
              <w:bottom w:val="single" w:sz="4" w:space="0" w:color="A6A6A6"/>
              <w:right w:val="single" w:sz="4" w:space="0" w:color="A6A6A6"/>
            </w:tcBorders>
            <w:shd w:val="clear" w:color="000000" w:fill="FFF2CC"/>
            <w:noWrap/>
            <w:vAlign w:val="center"/>
            <w:hideMark/>
          </w:tcPr>
          <w:p w14:paraId="10D8204B" w14:textId="77777777" w:rsidR="00344956" w:rsidRPr="00E20BE0" w:rsidRDefault="00344956" w:rsidP="00641622">
            <w:pPr>
              <w:autoSpaceDE/>
              <w:autoSpaceDN/>
              <w:jc w:val="right"/>
              <w:rPr>
                <w:rFonts w:ascii="Arial Narrow" w:hAnsi="Arial Narrow" w:cs="Calibri"/>
                <w:color w:val="000000"/>
                <w:lang w:val="es-CO" w:eastAsia="es-CO"/>
              </w:rPr>
            </w:pPr>
            <w:r w:rsidRPr="00E20BE0">
              <w:rPr>
                <w:rFonts w:ascii="Arial Narrow" w:hAnsi="Arial Narrow" w:cs="Calibri"/>
                <w:color w:val="000000"/>
                <w:lang w:val="es-CO" w:eastAsia="es-CO"/>
              </w:rPr>
              <w:t xml:space="preserve">359.555.766 </w:t>
            </w:r>
          </w:p>
        </w:tc>
        <w:tc>
          <w:tcPr>
            <w:tcW w:w="284" w:type="dxa"/>
            <w:vAlign w:val="center"/>
            <w:hideMark/>
          </w:tcPr>
          <w:p w14:paraId="4E5BA6D3" w14:textId="77777777" w:rsidR="00344956" w:rsidRPr="00E20BE0" w:rsidRDefault="00344956" w:rsidP="00641622">
            <w:pPr>
              <w:autoSpaceDE/>
              <w:autoSpaceDN/>
              <w:rPr>
                <w:lang w:val="es-CO" w:eastAsia="es-CO"/>
              </w:rPr>
            </w:pPr>
          </w:p>
        </w:tc>
      </w:tr>
      <w:tr w:rsidR="00344956" w:rsidRPr="00E20BE0" w14:paraId="05AC67E7" w14:textId="77777777" w:rsidTr="00810D56">
        <w:trPr>
          <w:trHeight w:val="300"/>
        </w:trPr>
        <w:tc>
          <w:tcPr>
            <w:tcW w:w="1128" w:type="dxa"/>
            <w:tcBorders>
              <w:top w:val="nil"/>
              <w:left w:val="single" w:sz="4" w:space="0" w:color="A6A6A6"/>
              <w:bottom w:val="single" w:sz="4" w:space="0" w:color="A6A6A6"/>
              <w:right w:val="single" w:sz="4" w:space="0" w:color="A6A6A6"/>
            </w:tcBorders>
            <w:shd w:val="clear" w:color="auto" w:fill="auto"/>
            <w:vAlign w:val="center"/>
            <w:hideMark/>
          </w:tcPr>
          <w:p w14:paraId="1FBCC8E0"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4.8.08.48.</w:t>
            </w:r>
          </w:p>
        </w:tc>
        <w:tc>
          <w:tcPr>
            <w:tcW w:w="477" w:type="dxa"/>
            <w:tcBorders>
              <w:top w:val="nil"/>
              <w:left w:val="nil"/>
              <w:bottom w:val="single" w:sz="4" w:space="0" w:color="A6A6A6"/>
              <w:right w:val="single" w:sz="4" w:space="0" w:color="A6A6A6"/>
            </w:tcBorders>
            <w:shd w:val="clear" w:color="auto" w:fill="auto"/>
            <w:vAlign w:val="center"/>
            <w:hideMark/>
          </w:tcPr>
          <w:p w14:paraId="28730308" w14:textId="77777777" w:rsidR="00344956" w:rsidRPr="00E20BE0" w:rsidRDefault="00344956" w:rsidP="00641622">
            <w:pPr>
              <w:autoSpaceDE/>
              <w:autoSpaceDN/>
              <w:jc w:val="center"/>
              <w:rPr>
                <w:rFonts w:ascii="Arial Narrow" w:hAnsi="Arial Narrow" w:cs="Calibri"/>
                <w:color w:val="000000"/>
                <w:lang w:val="es-CO" w:eastAsia="es-CO"/>
              </w:rPr>
            </w:pPr>
            <w:r w:rsidRPr="00E20BE0">
              <w:rPr>
                <w:rFonts w:ascii="Arial Narrow" w:hAnsi="Arial Narrow" w:cs="Calibri"/>
                <w:color w:val="000000"/>
                <w:lang w:val="es-CO" w:eastAsia="es-CO"/>
              </w:rPr>
              <w:t>Cr</w:t>
            </w:r>
          </w:p>
        </w:tc>
        <w:tc>
          <w:tcPr>
            <w:tcW w:w="5483" w:type="dxa"/>
            <w:tcBorders>
              <w:top w:val="nil"/>
              <w:left w:val="nil"/>
              <w:bottom w:val="single" w:sz="4" w:space="0" w:color="A6A6A6"/>
              <w:right w:val="single" w:sz="4" w:space="0" w:color="A6A6A6"/>
            </w:tcBorders>
            <w:shd w:val="clear" w:color="auto" w:fill="auto"/>
            <w:vAlign w:val="center"/>
            <w:hideMark/>
          </w:tcPr>
          <w:p w14:paraId="5F481296"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Departamento Del Arauca</w:t>
            </w:r>
          </w:p>
        </w:tc>
        <w:tc>
          <w:tcPr>
            <w:tcW w:w="2268" w:type="dxa"/>
            <w:tcBorders>
              <w:top w:val="nil"/>
              <w:left w:val="nil"/>
              <w:bottom w:val="single" w:sz="4" w:space="0" w:color="A6A6A6"/>
              <w:right w:val="single" w:sz="4" w:space="0" w:color="A6A6A6"/>
            </w:tcBorders>
            <w:shd w:val="clear" w:color="000000" w:fill="FFF2CC"/>
            <w:noWrap/>
            <w:vAlign w:val="center"/>
            <w:hideMark/>
          </w:tcPr>
          <w:p w14:paraId="6AFDE5AC" w14:textId="77777777" w:rsidR="00344956" w:rsidRPr="00E20BE0" w:rsidRDefault="00344956" w:rsidP="00641622">
            <w:pPr>
              <w:autoSpaceDE/>
              <w:autoSpaceDN/>
              <w:jc w:val="right"/>
              <w:rPr>
                <w:rFonts w:ascii="Arial Narrow" w:hAnsi="Arial Narrow" w:cs="Calibri"/>
                <w:color w:val="000000"/>
                <w:lang w:val="es-CO" w:eastAsia="es-CO"/>
              </w:rPr>
            </w:pPr>
            <w:r w:rsidRPr="00E20BE0">
              <w:rPr>
                <w:rFonts w:ascii="Arial Narrow" w:hAnsi="Arial Narrow" w:cs="Calibri"/>
                <w:color w:val="000000"/>
                <w:lang w:val="es-CO" w:eastAsia="es-CO"/>
              </w:rPr>
              <w:t xml:space="preserve">591.482.807 </w:t>
            </w:r>
          </w:p>
        </w:tc>
        <w:tc>
          <w:tcPr>
            <w:tcW w:w="284" w:type="dxa"/>
            <w:vAlign w:val="center"/>
            <w:hideMark/>
          </w:tcPr>
          <w:p w14:paraId="2960E7E1" w14:textId="77777777" w:rsidR="00344956" w:rsidRPr="00E20BE0" w:rsidRDefault="00344956" w:rsidP="00641622">
            <w:pPr>
              <w:autoSpaceDE/>
              <w:autoSpaceDN/>
              <w:rPr>
                <w:lang w:val="es-CO" w:eastAsia="es-CO"/>
              </w:rPr>
            </w:pPr>
          </w:p>
        </w:tc>
      </w:tr>
      <w:tr w:rsidR="00344956" w:rsidRPr="00E20BE0" w14:paraId="55684811" w14:textId="77777777" w:rsidTr="00810D56">
        <w:trPr>
          <w:trHeight w:val="300"/>
        </w:trPr>
        <w:tc>
          <w:tcPr>
            <w:tcW w:w="1128" w:type="dxa"/>
            <w:tcBorders>
              <w:top w:val="nil"/>
              <w:left w:val="single" w:sz="4" w:space="0" w:color="A6A6A6"/>
              <w:bottom w:val="single" w:sz="4" w:space="0" w:color="A6A6A6"/>
              <w:right w:val="single" w:sz="4" w:space="0" w:color="A6A6A6"/>
            </w:tcBorders>
            <w:shd w:val="clear" w:color="auto" w:fill="auto"/>
            <w:vAlign w:val="center"/>
            <w:hideMark/>
          </w:tcPr>
          <w:p w14:paraId="421AAF22"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4.8.08.48.</w:t>
            </w:r>
          </w:p>
        </w:tc>
        <w:tc>
          <w:tcPr>
            <w:tcW w:w="477" w:type="dxa"/>
            <w:tcBorders>
              <w:top w:val="nil"/>
              <w:left w:val="nil"/>
              <w:bottom w:val="single" w:sz="4" w:space="0" w:color="A6A6A6"/>
              <w:right w:val="single" w:sz="4" w:space="0" w:color="A6A6A6"/>
            </w:tcBorders>
            <w:shd w:val="clear" w:color="auto" w:fill="auto"/>
            <w:vAlign w:val="center"/>
            <w:hideMark/>
          </w:tcPr>
          <w:p w14:paraId="14BD7742" w14:textId="77777777" w:rsidR="00344956" w:rsidRPr="00E20BE0" w:rsidRDefault="00344956" w:rsidP="00641622">
            <w:pPr>
              <w:autoSpaceDE/>
              <w:autoSpaceDN/>
              <w:jc w:val="center"/>
              <w:rPr>
                <w:rFonts w:ascii="Arial Narrow" w:hAnsi="Arial Narrow" w:cs="Calibri"/>
                <w:color w:val="000000"/>
                <w:lang w:val="es-CO" w:eastAsia="es-CO"/>
              </w:rPr>
            </w:pPr>
            <w:r w:rsidRPr="00E20BE0">
              <w:rPr>
                <w:rFonts w:ascii="Arial Narrow" w:hAnsi="Arial Narrow" w:cs="Calibri"/>
                <w:color w:val="000000"/>
                <w:lang w:val="es-CO" w:eastAsia="es-CO"/>
              </w:rPr>
              <w:t>Cr</w:t>
            </w:r>
          </w:p>
        </w:tc>
        <w:tc>
          <w:tcPr>
            <w:tcW w:w="5483" w:type="dxa"/>
            <w:tcBorders>
              <w:top w:val="nil"/>
              <w:left w:val="nil"/>
              <w:bottom w:val="single" w:sz="4" w:space="0" w:color="A6A6A6"/>
              <w:right w:val="single" w:sz="4" w:space="0" w:color="A6A6A6"/>
            </w:tcBorders>
            <w:shd w:val="clear" w:color="auto" w:fill="auto"/>
            <w:vAlign w:val="center"/>
            <w:hideMark/>
          </w:tcPr>
          <w:p w14:paraId="4394D287"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Departamento Del Putumayo</w:t>
            </w:r>
          </w:p>
        </w:tc>
        <w:tc>
          <w:tcPr>
            <w:tcW w:w="2268" w:type="dxa"/>
            <w:tcBorders>
              <w:top w:val="nil"/>
              <w:left w:val="nil"/>
              <w:bottom w:val="single" w:sz="4" w:space="0" w:color="A6A6A6"/>
              <w:right w:val="single" w:sz="4" w:space="0" w:color="A6A6A6"/>
            </w:tcBorders>
            <w:shd w:val="clear" w:color="000000" w:fill="FFF2CC"/>
            <w:noWrap/>
            <w:vAlign w:val="center"/>
            <w:hideMark/>
          </w:tcPr>
          <w:p w14:paraId="3F5D5DAF" w14:textId="77777777" w:rsidR="00344956" w:rsidRPr="00E20BE0" w:rsidRDefault="00344956" w:rsidP="00641622">
            <w:pPr>
              <w:autoSpaceDE/>
              <w:autoSpaceDN/>
              <w:jc w:val="right"/>
              <w:rPr>
                <w:rFonts w:ascii="Arial Narrow" w:hAnsi="Arial Narrow" w:cs="Calibri"/>
                <w:color w:val="000000"/>
                <w:lang w:val="es-CO" w:eastAsia="es-CO"/>
              </w:rPr>
            </w:pPr>
            <w:r w:rsidRPr="00E20BE0">
              <w:rPr>
                <w:rFonts w:ascii="Arial Narrow" w:hAnsi="Arial Narrow" w:cs="Calibri"/>
                <w:color w:val="000000"/>
                <w:lang w:val="es-CO" w:eastAsia="es-CO"/>
              </w:rPr>
              <w:t xml:space="preserve">25.467.309 </w:t>
            </w:r>
          </w:p>
        </w:tc>
        <w:tc>
          <w:tcPr>
            <w:tcW w:w="284" w:type="dxa"/>
            <w:vAlign w:val="center"/>
            <w:hideMark/>
          </w:tcPr>
          <w:p w14:paraId="7BDFD7D7" w14:textId="77777777" w:rsidR="00344956" w:rsidRPr="00E20BE0" w:rsidRDefault="00344956" w:rsidP="00641622">
            <w:pPr>
              <w:autoSpaceDE/>
              <w:autoSpaceDN/>
              <w:rPr>
                <w:lang w:val="es-CO" w:eastAsia="es-CO"/>
              </w:rPr>
            </w:pPr>
          </w:p>
        </w:tc>
      </w:tr>
      <w:tr w:rsidR="00344956" w:rsidRPr="00E20BE0" w14:paraId="1B4270BE" w14:textId="77777777" w:rsidTr="00810D56">
        <w:trPr>
          <w:trHeight w:val="300"/>
        </w:trPr>
        <w:tc>
          <w:tcPr>
            <w:tcW w:w="1128" w:type="dxa"/>
            <w:tcBorders>
              <w:top w:val="nil"/>
              <w:left w:val="single" w:sz="4" w:space="0" w:color="A6A6A6"/>
              <w:bottom w:val="single" w:sz="4" w:space="0" w:color="A6A6A6"/>
              <w:right w:val="single" w:sz="4" w:space="0" w:color="A6A6A6"/>
            </w:tcBorders>
            <w:shd w:val="clear" w:color="auto" w:fill="auto"/>
            <w:vAlign w:val="center"/>
            <w:hideMark/>
          </w:tcPr>
          <w:p w14:paraId="1CA1A2D9"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4.8.08.48.</w:t>
            </w:r>
          </w:p>
        </w:tc>
        <w:tc>
          <w:tcPr>
            <w:tcW w:w="477" w:type="dxa"/>
            <w:tcBorders>
              <w:top w:val="nil"/>
              <w:left w:val="nil"/>
              <w:bottom w:val="single" w:sz="4" w:space="0" w:color="A6A6A6"/>
              <w:right w:val="single" w:sz="4" w:space="0" w:color="A6A6A6"/>
            </w:tcBorders>
            <w:shd w:val="clear" w:color="auto" w:fill="auto"/>
            <w:vAlign w:val="center"/>
            <w:hideMark/>
          </w:tcPr>
          <w:p w14:paraId="7FF11D2B" w14:textId="77777777" w:rsidR="00344956" w:rsidRPr="00E20BE0" w:rsidRDefault="00344956" w:rsidP="00641622">
            <w:pPr>
              <w:autoSpaceDE/>
              <w:autoSpaceDN/>
              <w:jc w:val="center"/>
              <w:rPr>
                <w:rFonts w:ascii="Arial Narrow" w:hAnsi="Arial Narrow" w:cs="Calibri"/>
                <w:color w:val="000000"/>
                <w:lang w:val="es-CO" w:eastAsia="es-CO"/>
              </w:rPr>
            </w:pPr>
            <w:r w:rsidRPr="00E20BE0">
              <w:rPr>
                <w:rFonts w:ascii="Arial Narrow" w:hAnsi="Arial Narrow" w:cs="Calibri"/>
                <w:color w:val="000000"/>
                <w:lang w:val="es-CO" w:eastAsia="es-CO"/>
              </w:rPr>
              <w:t>Cr</w:t>
            </w:r>
          </w:p>
        </w:tc>
        <w:tc>
          <w:tcPr>
            <w:tcW w:w="5483" w:type="dxa"/>
            <w:tcBorders>
              <w:top w:val="nil"/>
              <w:left w:val="nil"/>
              <w:bottom w:val="single" w:sz="4" w:space="0" w:color="A6A6A6"/>
              <w:right w:val="single" w:sz="4" w:space="0" w:color="A6A6A6"/>
            </w:tcBorders>
            <w:shd w:val="clear" w:color="auto" w:fill="auto"/>
            <w:vAlign w:val="center"/>
            <w:hideMark/>
          </w:tcPr>
          <w:p w14:paraId="5FF8FF9E"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Departamento Del Caquetá</w:t>
            </w:r>
          </w:p>
        </w:tc>
        <w:tc>
          <w:tcPr>
            <w:tcW w:w="2268" w:type="dxa"/>
            <w:tcBorders>
              <w:top w:val="nil"/>
              <w:left w:val="nil"/>
              <w:bottom w:val="single" w:sz="4" w:space="0" w:color="A6A6A6"/>
              <w:right w:val="single" w:sz="4" w:space="0" w:color="A6A6A6"/>
            </w:tcBorders>
            <w:shd w:val="clear" w:color="000000" w:fill="FFF2CC"/>
            <w:noWrap/>
            <w:vAlign w:val="center"/>
            <w:hideMark/>
          </w:tcPr>
          <w:p w14:paraId="6E733A1F" w14:textId="77777777" w:rsidR="00344956" w:rsidRPr="00E20BE0" w:rsidRDefault="00344956" w:rsidP="00641622">
            <w:pPr>
              <w:autoSpaceDE/>
              <w:autoSpaceDN/>
              <w:jc w:val="right"/>
              <w:rPr>
                <w:rFonts w:ascii="Arial Narrow" w:hAnsi="Arial Narrow" w:cs="Calibri"/>
                <w:color w:val="000000"/>
                <w:lang w:val="es-CO" w:eastAsia="es-CO"/>
              </w:rPr>
            </w:pPr>
            <w:r w:rsidRPr="00E20BE0">
              <w:rPr>
                <w:rFonts w:ascii="Arial Narrow" w:hAnsi="Arial Narrow" w:cs="Calibri"/>
                <w:color w:val="000000"/>
                <w:lang w:val="es-CO" w:eastAsia="es-CO"/>
              </w:rPr>
              <w:t xml:space="preserve">157.714.181 </w:t>
            </w:r>
          </w:p>
        </w:tc>
        <w:tc>
          <w:tcPr>
            <w:tcW w:w="284" w:type="dxa"/>
            <w:vAlign w:val="center"/>
            <w:hideMark/>
          </w:tcPr>
          <w:p w14:paraId="55899C6A" w14:textId="77777777" w:rsidR="00344956" w:rsidRPr="00E20BE0" w:rsidRDefault="00344956" w:rsidP="00641622">
            <w:pPr>
              <w:autoSpaceDE/>
              <w:autoSpaceDN/>
              <w:rPr>
                <w:lang w:val="es-CO" w:eastAsia="es-CO"/>
              </w:rPr>
            </w:pPr>
          </w:p>
        </w:tc>
      </w:tr>
      <w:tr w:rsidR="00344956" w:rsidRPr="00E20BE0" w14:paraId="45689A3C" w14:textId="77777777" w:rsidTr="00810D56">
        <w:trPr>
          <w:trHeight w:val="300"/>
        </w:trPr>
        <w:tc>
          <w:tcPr>
            <w:tcW w:w="1128" w:type="dxa"/>
            <w:tcBorders>
              <w:top w:val="nil"/>
              <w:left w:val="single" w:sz="4" w:space="0" w:color="A6A6A6"/>
              <w:bottom w:val="single" w:sz="4" w:space="0" w:color="A6A6A6"/>
              <w:right w:val="single" w:sz="4" w:space="0" w:color="A6A6A6"/>
            </w:tcBorders>
            <w:shd w:val="clear" w:color="auto" w:fill="auto"/>
            <w:vAlign w:val="center"/>
            <w:hideMark/>
          </w:tcPr>
          <w:p w14:paraId="5EEBE185"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4.8.08.48.</w:t>
            </w:r>
          </w:p>
        </w:tc>
        <w:tc>
          <w:tcPr>
            <w:tcW w:w="477" w:type="dxa"/>
            <w:tcBorders>
              <w:top w:val="nil"/>
              <w:left w:val="nil"/>
              <w:bottom w:val="single" w:sz="4" w:space="0" w:color="A6A6A6"/>
              <w:right w:val="single" w:sz="4" w:space="0" w:color="A6A6A6"/>
            </w:tcBorders>
            <w:shd w:val="clear" w:color="auto" w:fill="auto"/>
            <w:vAlign w:val="center"/>
            <w:hideMark/>
          </w:tcPr>
          <w:p w14:paraId="1A378382" w14:textId="77777777" w:rsidR="00344956" w:rsidRPr="00E20BE0" w:rsidRDefault="00344956" w:rsidP="00641622">
            <w:pPr>
              <w:autoSpaceDE/>
              <w:autoSpaceDN/>
              <w:jc w:val="center"/>
              <w:rPr>
                <w:rFonts w:ascii="Arial Narrow" w:hAnsi="Arial Narrow" w:cs="Calibri"/>
                <w:color w:val="000000"/>
                <w:lang w:val="es-CO" w:eastAsia="es-CO"/>
              </w:rPr>
            </w:pPr>
            <w:r w:rsidRPr="00E20BE0">
              <w:rPr>
                <w:rFonts w:ascii="Arial Narrow" w:hAnsi="Arial Narrow" w:cs="Calibri"/>
                <w:color w:val="000000"/>
                <w:lang w:val="es-CO" w:eastAsia="es-CO"/>
              </w:rPr>
              <w:t>Cr</w:t>
            </w:r>
          </w:p>
        </w:tc>
        <w:tc>
          <w:tcPr>
            <w:tcW w:w="5483" w:type="dxa"/>
            <w:tcBorders>
              <w:top w:val="nil"/>
              <w:left w:val="nil"/>
              <w:bottom w:val="single" w:sz="4" w:space="0" w:color="A6A6A6"/>
              <w:right w:val="single" w:sz="4" w:space="0" w:color="A6A6A6"/>
            </w:tcBorders>
            <w:shd w:val="clear" w:color="auto" w:fill="auto"/>
            <w:vAlign w:val="center"/>
            <w:hideMark/>
          </w:tcPr>
          <w:p w14:paraId="5EBCE40C"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Departamento De Santander</w:t>
            </w:r>
          </w:p>
        </w:tc>
        <w:tc>
          <w:tcPr>
            <w:tcW w:w="2268" w:type="dxa"/>
            <w:tcBorders>
              <w:top w:val="nil"/>
              <w:left w:val="nil"/>
              <w:bottom w:val="single" w:sz="4" w:space="0" w:color="A6A6A6"/>
              <w:right w:val="single" w:sz="4" w:space="0" w:color="A6A6A6"/>
            </w:tcBorders>
            <w:shd w:val="clear" w:color="000000" w:fill="FFF2CC"/>
            <w:noWrap/>
            <w:vAlign w:val="center"/>
            <w:hideMark/>
          </w:tcPr>
          <w:p w14:paraId="0F8587B0" w14:textId="77777777" w:rsidR="00344956" w:rsidRPr="00E20BE0" w:rsidRDefault="00344956" w:rsidP="00641622">
            <w:pPr>
              <w:autoSpaceDE/>
              <w:autoSpaceDN/>
              <w:jc w:val="right"/>
              <w:rPr>
                <w:rFonts w:ascii="Arial Narrow" w:hAnsi="Arial Narrow" w:cs="Calibri"/>
                <w:color w:val="000000"/>
                <w:lang w:val="es-CO" w:eastAsia="es-CO"/>
              </w:rPr>
            </w:pPr>
            <w:r w:rsidRPr="00E20BE0">
              <w:rPr>
                <w:rFonts w:ascii="Arial Narrow" w:hAnsi="Arial Narrow" w:cs="Calibri"/>
                <w:color w:val="000000"/>
                <w:lang w:val="es-CO" w:eastAsia="es-CO"/>
              </w:rPr>
              <w:t xml:space="preserve">891.367.275 </w:t>
            </w:r>
          </w:p>
        </w:tc>
        <w:tc>
          <w:tcPr>
            <w:tcW w:w="284" w:type="dxa"/>
            <w:vAlign w:val="center"/>
            <w:hideMark/>
          </w:tcPr>
          <w:p w14:paraId="10B330EC" w14:textId="77777777" w:rsidR="00344956" w:rsidRPr="00E20BE0" w:rsidRDefault="00344956" w:rsidP="00641622">
            <w:pPr>
              <w:autoSpaceDE/>
              <w:autoSpaceDN/>
              <w:rPr>
                <w:lang w:val="es-CO" w:eastAsia="es-CO"/>
              </w:rPr>
            </w:pPr>
          </w:p>
        </w:tc>
      </w:tr>
      <w:tr w:rsidR="00344956" w:rsidRPr="00E20BE0" w14:paraId="1A243A1C" w14:textId="77777777" w:rsidTr="00810D56">
        <w:trPr>
          <w:trHeight w:val="300"/>
        </w:trPr>
        <w:tc>
          <w:tcPr>
            <w:tcW w:w="1128" w:type="dxa"/>
            <w:tcBorders>
              <w:top w:val="nil"/>
              <w:left w:val="single" w:sz="4" w:space="0" w:color="A6A6A6"/>
              <w:bottom w:val="single" w:sz="4" w:space="0" w:color="A6A6A6"/>
              <w:right w:val="single" w:sz="4" w:space="0" w:color="A6A6A6"/>
            </w:tcBorders>
            <w:shd w:val="clear" w:color="auto" w:fill="auto"/>
            <w:vAlign w:val="center"/>
            <w:hideMark/>
          </w:tcPr>
          <w:p w14:paraId="58F1DB18"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4.8.08.48.</w:t>
            </w:r>
          </w:p>
        </w:tc>
        <w:tc>
          <w:tcPr>
            <w:tcW w:w="477" w:type="dxa"/>
            <w:tcBorders>
              <w:top w:val="nil"/>
              <w:left w:val="nil"/>
              <w:bottom w:val="single" w:sz="4" w:space="0" w:color="A6A6A6"/>
              <w:right w:val="single" w:sz="4" w:space="0" w:color="A6A6A6"/>
            </w:tcBorders>
            <w:shd w:val="clear" w:color="auto" w:fill="auto"/>
            <w:vAlign w:val="center"/>
            <w:hideMark/>
          </w:tcPr>
          <w:p w14:paraId="516F05C1" w14:textId="77777777" w:rsidR="00344956" w:rsidRPr="00E20BE0" w:rsidRDefault="00344956" w:rsidP="00641622">
            <w:pPr>
              <w:autoSpaceDE/>
              <w:autoSpaceDN/>
              <w:jc w:val="center"/>
              <w:rPr>
                <w:rFonts w:ascii="Arial Narrow" w:hAnsi="Arial Narrow" w:cs="Calibri"/>
                <w:color w:val="000000"/>
                <w:lang w:val="es-CO" w:eastAsia="es-CO"/>
              </w:rPr>
            </w:pPr>
            <w:r w:rsidRPr="00E20BE0">
              <w:rPr>
                <w:rFonts w:ascii="Arial Narrow" w:hAnsi="Arial Narrow" w:cs="Calibri"/>
                <w:color w:val="000000"/>
                <w:lang w:val="es-CO" w:eastAsia="es-CO"/>
              </w:rPr>
              <w:t>Cr</w:t>
            </w:r>
          </w:p>
        </w:tc>
        <w:tc>
          <w:tcPr>
            <w:tcW w:w="5483" w:type="dxa"/>
            <w:tcBorders>
              <w:top w:val="nil"/>
              <w:left w:val="nil"/>
              <w:bottom w:val="single" w:sz="4" w:space="0" w:color="A6A6A6"/>
              <w:right w:val="single" w:sz="4" w:space="0" w:color="A6A6A6"/>
            </w:tcBorders>
            <w:shd w:val="clear" w:color="auto" w:fill="auto"/>
            <w:vAlign w:val="center"/>
            <w:hideMark/>
          </w:tcPr>
          <w:p w14:paraId="2B3C9561"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Departamento De Bolívar</w:t>
            </w:r>
          </w:p>
        </w:tc>
        <w:tc>
          <w:tcPr>
            <w:tcW w:w="2268" w:type="dxa"/>
            <w:tcBorders>
              <w:top w:val="nil"/>
              <w:left w:val="nil"/>
              <w:bottom w:val="single" w:sz="4" w:space="0" w:color="A6A6A6"/>
              <w:right w:val="single" w:sz="4" w:space="0" w:color="A6A6A6"/>
            </w:tcBorders>
            <w:shd w:val="clear" w:color="000000" w:fill="FFF2CC"/>
            <w:noWrap/>
            <w:vAlign w:val="center"/>
            <w:hideMark/>
          </w:tcPr>
          <w:p w14:paraId="4E3B8307" w14:textId="77777777" w:rsidR="00344956" w:rsidRPr="00E20BE0" w:rsidRDefault="00344956" w:rsidP="00641622">
            <w:pPr>
              <w:autoSpaceDE/>
              <w:autoSpaceDN/>
              <w:jc w:val="right"/>
              <w:rPr>
                <w:rFonts w:ascii="Arial Narrow" w:hAnsi="Arial Narrow" w:cs="Calibri"/>
                <w:color w:val="000000"/>
                <w:lang w:val="es-CO" w:eastAsia="es-CO"/>
              </w:rPr>
            </w:pPr>
            <w:r w:rsidRPr="00E20BE0">
              <w:rPr>
                <w:rFonts w:ascii="Arial Narrow" w:hAnsi="Arial Narrow" w:cs="Calibri"/>
                <w:color w:val="000000"/>
                <w:lang w:val="es-CO" w:eastAsia="es-CO"/>
              </w:rPr>
              <w:t xml:space="preserve">203.725.524 </w:t>
            </w:r>
          </w:p>
        </w:tc>
        <w:tc>
          <w:tcPr>
            <w:tcW w:w="284" w:type="dxa"/>
            <w:vAlign w:val="center"/>
            <w:hideMark/>
          </w:tcPr>
          <w:p w14:paraId="5C1E86BF" w14:textId="77777777" w:rsidR="00344956" w:rsidRPr="00E20BE0" w:rsidRDefault="00344956" w:rsidP="00641622">
            <w:pPr>
              <w:autoSpaceDE/>
              <w:autoSpaceDN/>
              <w:rPr>
                <w:lang w:val="es-CO" w:eastAsia="es-CO"/>
              </w:rPr>
            </w:pPr>
          </w:p>
        </w:tc>
      </w:tr>
      <w:tr w:rsidR="00344956" w:rsidRPr="00E20BE0" w14:paraId="5FCD403F" w14:textId="77777777" w:rsidTr="00810D56">
        <w:trPr>
          <w:trHeight w:val="300"/>
        </w:trPr>
        <w:tc>
          <w:tcPr>
            <w:tcW w:w="1128" w:type="dxa"/>
            <w:tcBorders>
              <w:top w:val="nil"/>
              <w:left w:val="single" w:sz="4" w:space="0" w:color="A6A6A6"/>
              <w:bottom w:val="single" w:sz="4" w:space="0" w:color="A6A6A6"/>
              <w:right w:val="single" w:sz="4" w:space="0" w:color="A6A6A6"/>
            </w:tcBorders>
            <w:shd w:val="clear" w:color="auto" w:fill="auto"/>
            <w:vAlign w:val="center"/>
            <w:hideMark/>
          </w:tcPr>
          <w:p w14:paraId="7AD60D26"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4.8.08.48.</w:t>
            </w:r>
          </w:p>
        </w:tc>
        <w:tc>
          <w:tcPr>
            <w:tcW w:w="477" w:type="dxa"/>
            <w:tcBorders>
              <w:top w:val="nil"/>
              <w:left w:val="nil"/>
              <w:bottom w:val="single" w:sz="4" w:space="0" w:color="A6A6A6"/>
              <w:right w:val="single" w:sz="4" w:space="0" w:color="A6A6A6"/>
            </w:tcBorders>
            <w:shd w:val="clear" w:color="auto" w:fill="auto"/>
            <w:vAlign w:val="center"/>
            <w:hideMark/>
          </w:tcPr>
          <w:p w14:paraId="00C367DD" w14:textId="77777777" w:rsidR="00344956" w:rsidRPr="00E20BE0" w:rsidRDefault="00344956" w:rsidP="00641622">
            <w:pPr>
              <w:autoSpaceDE/>
              <w:autoSpaceDN/>
              <w:jc w:val="center"/>
              <w:rPr>
                <w:rFonts w:ascii="Arial Narrow" w:hAnsi="Arial Narrow" w:cs="Calibri"/>
                <w:color w:val="000000"/>
                <w:lang w:val="es-CO" w:eastAsia="es-CO"/>
              </w:rPr>
            </w:pPr>
            <w:r w:rsidRPr="00E20BE0">
              <w:rPr>
                <w:rFonts w:ascii="Arial Narrow" w:hAnsi="Arial Narrow" w:cs="Calibri"/>
                <w:color w:val="000000"/>
                <w:lang w:val="es-CO" w:eastAsia="es-CO"/>
              </w:rPr>
              <w:t>Cr</w:t>
            </w:r>
          </w:p>
        </w:tc>
        <w:tc>
          <w:tcPr>
            <w:tcW w:w="5483" w:type="dxa"/>
            <w:tcBorders>
              <w:top w:val="nil"/>
              <w:left w:val="nil"/>
              <w:bottom w:val="single" w:sz="4" w:space="0" w:color="A6A6A6"/>
              <w:right w:val="single" w:sz="4" w:space="0" w:color="A6A6A6"/>
            </w:tcBorders>
            <w:shd w:val="clear" w:color="auto" w:fill="auto"/>
            <w:vAlign w:val="center"/>
            <w:hideMark/>
          </w:tcPr>
          <w:p w14:paraId="637442E7"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Departamento De La Guajira</w:t>
            </w:r>
          </w:p>
        </w:tc>
        <w:tc>
          <w:tcPr>
            <w:tcW w:w="2268" w:type="dxa"/>
            <w:tcBorders>
              <w:top w:val="nil"/>
              <w:left w:val="nil"/>
              <w:bottom w:val="single" w:sz="4" w:space="0" w:color="A6A6A6"/>
              <w:right w:val="single" w:sz="4" w:space="0" w:color="A6A6A6"/>
            </w:tcBorders>
            <w:shd w:val="clear" w:color="000000" w:fill="FFF2CC"/>
            <w:noWrap/>
            <w:vAlign w:val="center"/>
            <w:hideMark/>
          </w:tcPr>
          <w:p w14:paraId="7E378BE8" w14:textId="77777777" w:rsidR="00344956" w:rsidRPr="00E20BE0" w:rsidRDefault="00344956" w:rsidP="00641622">
            <w:pPr>
              <w:autoSpaceDE/>
              <w:autoSpaceDN/>
              <w:jc w:val="right"/>
              <w:rPr>
                <w:rFonts w:ascii="Arial Narrow" w:hAnsi="Arial Narrow" w:cs="Calibri"/>
                <w:color w:val="000000"/>
                <w:lang w:val="es-CO" w:eastAsia="es-CO"/>
              </w:rPr>
            </w:pPr>
            <w:r w:rsidRPr="00E20BE0">
              <w:rPr>
                <w:rFonts w:ascii="Arial Narrow" w:hAnsi="Arial Narrow" w:cs="Calibri"/>
                <w:color w:val="000000"/>
                <w:lang w:val="es-CO" w:eastAsia="es-CO"/>
              </w:rPr>
              <w:t xml:space="preserve">306.055.383 </w:t>
            </w:r>
          </w:p>
        </w:tc>
        <w:tc>
          <w:tcPr>
            <w:tcW w:w="284" w:type="dxa"/>
            <w:vAlign w:val="center"/>
            <w:hideMark/>
          </w:tcPr>
          <w:p w14:paraId="33FF2F7B" w14:textId="77777777" w:rsidR="00344956" w:rsidRPr="00E20BE0" w:rsidRDefault="00344956" w:rsidP="00641622">
            <w:pPr>
              <w:autoSpaceDE/>
              <w:autoSpaceDN/>
              <w:rPr>
                <w:lang w:val="es-CO" w:eastAsia="es-CO"/>
              </w:rPr>
            </w:pPr>
          </w:p>
        </w:tc>
      </w:tr>
      <w:tr w:rsidR="00344956" w:rsidRPr="00E20BE0" w14:paraId="345AA01C" w14:textId="77777777" w:rsidTr="00810D56">
        <w:trPr>
          <w:trHeight w:val="300"/>
        </w:trPr>
        <w:tc>
          <w:tcPr>
            <w:tcW w:w="1128" w:type="dxa"/>
            <w:tcBorders>
              <w:top w:val="nil"/>
              <w:left w:val="single" w:sz="4" w:space="0" w:color="A6A6A6"/>
              <w:bottom w:val="single" w:sz="4" w:space="0" w:color="A6A6A6"/>
              <w:right w:val="single" w:sz="4" w:space="0" w:color="A6A6A6"/>
            </w:tcBorders>
            <w:shd w:val="clear" w:color="auto" w:fill="auto"/>
            <w:vAlign w:val="center"/>
            <w:hideMark/>
          </w:tcPr>
          <w:p w14:paraId="6026A46D"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4.8.08.48.</w:t>
            </w:r>
          </w:p>
        </w:tc>
        <w:tc>
          <w:tcPr>
            <w:tcW w:w="477" w:type="dxa"/>
            <w:tcBorders>
              <w:top w:val="nil"/>
              <w:left w:val="nil"/>
              <w:bottom w:val="single" w:sz="4" w:space="0" w:color="A6A6A6"/>
              <w:right w:val="single" w:sz="4" w:space="0" w:color="A6A6A6"/>
            </w:tcBorders>
            <w:shd w:val="clear" w:color="auto" w:fill="auto"/>
            <w:vAlign w:val="center"/>
            <w:hideMark/>
          </w:tcPr>
          <w:p w14:paraId="457EC6E2" w14:textId="77777777" w:rsidR="00344956" w:rsidRPr="00E20BE0" w:rsidRDefault="00344956" w:rsidP="00641622">
            <w:pPr>
              <w:autoSpaceDE/>
              <w:autoSpaceDN/>
              <w:jc w:val="center"/>
              <w:rPr>
                <w:rFonts w:ascii="Arial Narrow" w:hAnsi="Arial Narrow" w:cs="Calibri"/>
                <w:color w:val="000000"/>
                <w:lang w:val="es-CO" w:eastAsia="es-CO"/>
              </w:rPr>
            </w:pPr>
            <w:r w:rsidRPr="00E20BE0">
              <w:rPr>
                <w:rFonts w:ascii="Arial Narrow" w:hAnsi="Arial Narrow" w:cs="Calibri"/>
                <w:color w:val="000000"/>
                <w:lang w:val="es-CO" w:eastAsia="es-CO"/>
              </w:rPr>
              <w:t>Cr</w:t>
            </w:r>
          </w:p>
        </w:tc>
        <w:tc>
          <w:tcPr>
            <w:tcW w:w="5483" w:type="dxa"/>
            <w:tcBorders>
              <w:top w:val="nil"/>
              <w:left w:val="nil"/>
              <w:bottom w:val="single" w:sz="4" w:space="0" w:color="A6A6A6"/>
              <w:right w:val="single" w:sz="4" w:space="0" w:color="A6A6A6"/>
            </w:tcBorders>
            <w:shd w:val="clear" w:color="auto" w:fill="auto"/>
            <w:vAlign w:val="center"/>
            <w:hideMark/>
          </w:tcPr>
          <w:p w14:paraId="2BA0AB69"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Departamento De Sucre</w:t>
            </w:r>
          </w:p>
        </w:tc>
        <w:tc>
          <w:tcPr>
            <w:tcW w:w="2268" w:type="dxa"/>
            <w:tcBorders>
              <w:top w:val="nil"/>
              <w:left w:val="nil"/>
              <w:bottom w:val="single" w:sz="4" w:space="0" w:color="A6A6A6"/>
              <w:right w:val="single" w:sz="4" w:space="0" w:color="A6A6A6"/>
            </w:tcBorders>
            <w:shd w:val="clear" w:color="000000" w:fill="FFF2CC"/>
            <w:noWrap/>
            <w:vAlign w:val="center"/>
            <w:hideMark/>
          </w:tcPr>
          <w:p w14:paraId="4DDCB6C8" w14:textId="77777777" w:rsidR="00344956" w:rsidRPr="00E20BE0" w:rsidRDefault="00344956" w:rsidP="00641622">
            <w:pPr>
              <w:autoSpaceDE/>
              <w:autoSpaceDN/>
              <w:jc w:val="right"/>
              <w:rPr>
                <w:rFonts w:ascii="Arial Narrow" w:hAnsi="Arial Narrow" w:cs="Calibri"/>
                <w:color w:val="000000"/>
                <w:lang w:val="es-CO" w:eastAsia="es-CO"/>
              </w:rPr>
            </w:pPr>
            <w:r w:rsidRPr="00E20BE0">
              <w:rPr>
                <w:rFonts w:ascii="Arial Narrow" w:hAnsi="Arial Narrow" w:cs="Calibri"/>
                <w:color w:val="000000"/>
                <w:lang w:val="es-CO" w:eastAsia="es-CO"/>
              </w:rPr>
              <w:t xml:space="preserve">126.912.672 </w:t>
            </w:r>
          </w:p>
        </w:tc>
        <w:tc>
          <w:tcPr>
            <w:tcW w:w="284" w:type="dxa"/>
            <w:vAlign w:val="center"/>
            <w:hideMark/>
          </w:tcPr>
          <w:p w14:paraId="275CF61E" w14:textId="77777777" w:rsidR="00344956" w:rsidRPr="00E20BE0" w:rsidRDefault="00344956" w:rsidP="00641622">
            <w:pPr>
              <w:autoSpaceDE/>
              <w:autoSpaceDN/>
              <w:rPr>
                <w:lang w:val="es-CO" w:eastAsia="es-CO"/>
              </w:rPr>
            </w:pPr>
          </w:p>
        </w:tc>
      </w:tr>
      <w:tr w:rsidR="00344956" w:rsidRPr="00E20BE0" w14:paraId="56DEC20E" w14:textId="77777777" w:rsidTr="00810D56">
        <w:trPr>
          <w:trHeight w:val="300"/>
        </w:trPr>
        <w:tc>
          <w:tcPr>
            <w:tcW w:w="1128" w:type="dxa"/>
            <w:tcBorders>
              <w:top w:val="nil"/>
              <w:left w:val="single" w:sz="4" w:space="0" w:color="A6A6A6"/>
              <w:bottom w:val="single" w:sz="4" w:space="0" w:color="A6A6A6"/>
              <w:right w:val="single" w:sz="4" w:space="0" w:color="A6A6A6"/>
            </w:tcBorders>
            <w:shd w:val="clear" w:color="auto" w:fill="auto"/>
            <w:vAlign w:val="center"/>
            <w:hideMark/>
          </w:tcPr>
          <w:p w14:paraId="13BD2964"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4.8.08.48.</w:t>
            </w:r>
          </w:p>
        </w:tc>
        <w:tc>
          <w:tcPr>
            <w:tcW w:w="477" w:type="dxa"/>
            <w:tcBorders>
              <w:top w:val="nil"/>
              <w:left w:val="nil"/>
              <w:bottom w:val="single" w:sz="4" w:space="0" w:color="A6A6A6"/>
              <w:right w:val="single" w:sz="4" w:space="0" w:color="A6A6A6"/>
            </w:tcBorders>
            <w:shd w:val="clear" w:color="auto" w:fill="auto"/>
            <w:vAlign w:val="center"/>
            <w:hideMark/>
          </w:tcPr>
          <w:p w14:paraId="5AE9A549" w14:textId="77777777" w:rsidR="00344956" w:rsidRPr="00E20BE0" w:rsidRDefault="00344956" w:rsidP="00641622">
            <w:pPr>
              <w:autoSpaceDE/>
              <w:autoSpaceDN/>
              <w:jc w:val="center"/>
              <w:rPr>
                <w:rFonts w:ascii="Arial Narrow" w:hAnsi="Arial Narrow" w:cs="Calibri"/>
                <w:color w:val="000000"/>
                <w:lang w:val="es-CO" w:eastAsia="es-CO"/>
              </w:rPr>
            </w:pPr>
            <w:r w:rsidRPr="00E20BE0">
              <w:rPr>
                <w:rFonts w:ascii="Arial Narrow" w:hAnsi="Arial Narrow" w:cs="Calibri"/>
                <w:color w:val="000000"/>
                <w:lang w:val="es-CO" w:eastAsia="es-CO"/>
              </w:rPr>
              <w:t>Cr</w:t>
            </w:r>
          </w:p>
        </w:tc>
        <w:tc>
          <w:tcPr>
            <w:tcW w:w="5483" w:type="dxa"/>
            <w:tcBorders>
              <w:top w:val="nil"/>
              <w:left w:val="nil"/>
              <w:bottom w:val="single" w:sz="4" w:space="0" w:color="A6A6A6"/>
              <w:right w:val="single" w:sz="4" w:space="0" w:color="A6A6A6"/>
            </w:tcBorders>
            <w:shd w:val="clear" w:color="auto" w:fill="auto"/>
            <w:vAlign w:val="center"/>
            <w:hideMark/>
          </w:tcPr>
          <w:p w14:paraId="5076D80E"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Departamento De Cundinamarca</w:t>
            </w:r>
          </w:p>
        </w:tc>
        <w:tc>
          <w:tcPr>
            <w:tcW w:w="2268" w:type="dxa"/>
            <w:tcBorders>
              <w:top w:val="nil"/>
              <w:left w:val="nil"/>
              <w:bottom w:val="single" w:sz="4" w:space="0" w:color="A6A6A6"/>
              <w:right w:val="single" w:sz="4" w:space="0" w:color="A6A6A6"/>
            </w:tcBorders>
            <w:shd w:val="clear" w:color="000000" w:fill="FFF2CC"/>
            <w:noWrap/>
            <w:vAlign w:val="center"/>
            <w:hideMark/>
          </w:tcPr>
          <w:p w14:paraId="7A4B788F" w14:textId="77777777" w:rsidR="00344956" w:rsidRPr="00E20BE0" w:rsidRDefault="00344956" w:rsidP="00641622">
            <w:pPr>
              <w:autoSpaceDE/>
              <w:autoSpaceDN/>
              <w:jc w:val="right"/>
              <w:rPr>
                <w:rFonts w:ascii="Arial Narrow" w:hAnsi="Arial Narrow" w:cs="Calibri"/>
                <w:color w:val="000000"/>
                <w:lang w:val="es-CO" w:eastAsia="es-CO"/>
              </w:rPr>
            </w:pPr>
            <w:r w:rsidRPr="00E20BE0">
              <w:rPr>
                <w:rFonts w:ascii="Arial Narrow" w:hAnsi="Arial Narrow" w:cs="Calibri"/>
                <w:color w:val="000000"/>
                <w:lang w:val="es-CO" w:eastAsia="es-CO"/>
              </w:rPr>
              <w:t xml:space="preserve">228.884.232 </w:t>
            </w:r>
          </w:p>
        </w:tc>
        <w:tc>
          <w:tcPr>
            <w:tcW w:w="284" w:type="dxa"/>
            <w:vAlign w:val="center"/>
            <w:hideMark/>
          </w:tcPr>
          <w:p w14:paraId="3C5D003C" w14:textId="77777777" w:rsidR="00344956" w:rsidRPr="00E20BE0" w:rsidRDefault="00344956" w:rsidP="00641622">
            <w:pPr>
              <w:autoSpaceDE/>
              <w:autoSpaceDN/>
              <w:rPr>
                <w:lang w:val="es-CO" w:eastAsia="es-CO"/>
              </w:rPr>
            </w:pPr>
          </w:p>
        </w:tc>
      </w:tr>
      <w:tr w:rsidR="00344956" w:rsidRPr="00E20BE0" w14:paraId="2B215AAE" w14:textId="77777777" w:rsidTr="00810D56">
        <w:trPr>
          <w:trHeight w:val="300"/>
        </w:trPr>
        <w:tc>
          <w:tcPr>
            <w:tcW w:w="1128" w:type="dxa"/>
            <w:tcBorders>
              <w:top w:val="nil"/>
              <w:left w:val="single" w:sz="4" w:space="0" w:color="A6A6A6"/>
              <w:bottom w:val="single" w:sz="4" w:space="0" w:color="A6A6A6"/>
              <w:right w:val="single" w:sz="4" w:space="0" w:color="A6A6A6"/>
            </w:tcBorders>
            <w:shd w:val="clear" w:color="auto" w:fill="auto"/>
            <w:vAlign w:val="center"/>
            <w:hideMark/>
          </w:tcPr>
          <w:p w14:paraId="3AC77F22"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4.8.08.48.</w:t>
            </w:r>
          </w:p>
        </w:tc>
        <w:tc>
          <w:tcPr>
            <w:tcW w:w="477" w:type="dxa"/>
            <w:tcBorders>
              <w:top w:val="nil"/>
              <w:left w:val="nil"/>
              <w:bottom w:val="single" w:sz="4" w:space="0" w:color="A6A6A6"/>
              <w:right w:val="single" w:sz="4" w:space="0" w:color="A6A6A6"/>
            </w:tcBorders>
            <w:shd w:val="clear" w:color="auto" w:fill="auto"/>
            <w:vAlign w:val="center"/>
            <w:hideMark/>
          </w:tcPr>
          <w:p w14:paraId="12651259" w14:textId="77777777" w:rsidR="00344956" w:rsidRPr="00E20BE0" w:rsidRDefault="00344956" w:rsidP="00641622">
            <w:pPr>
              <w:autoSpaceDE/>
              <w:autoSpaceDN/>
              <w:jc w:val="center"/>
              <w:rPr>
                <w:rFonts w:ascii="Arial Narrow" w:hAnsi="Arial Narrow" w:cs="Calibri"/>
                <w:color w:val="000000"/>
                <w:lang w:val="es-CO" w:eastAsia="es-CO"/>
              </w:rPr>
            </w:pPr>
            <w:r w:rsidRPr="00E20BE0">
              <w:rPr>
                <w:rFonts w:ascii="Arial Narrow" w:hAnsi="Arial Narrow" w:cs="Calibri"/>
                <w:color w:val="000000"/>
                <w:lang w:val="es-CO" w:eastAsia="es-CO"/>
              </w:rPr>
              <w:t>Cr</w:t>
            </w:r>
          </w:p>
        </w:tc>
        <w:tc>
          <w:tcPr>
            <w:tcW w:w="5483" w:type="dxa"/>
            <w:tcBorders>
              <w:top w:val="nil"/>
              <w:left w:val="nil"/>
              <w:bottom w:val="single" w:sz="4" w:space="0" w:color="A6A6A6"/>
              <w:right w:val="single" w:sz="4" w:space="0" w:color="A6A6A6"/>
            </w:tcBorders>
            <w:shd w:val="clear" w:color="auto" w:fill="auto"/>
            <w:vAlign w:val="center"/>
            <w:hideMark/>
          </w:tcPr>
          <w:p w14:paraId="4A7D8F63"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Departamento Del Casanare</w:t>
            </w:r>
          </w:p>
        </w:tc>
        <w:tc>
          <w:tcPr>
            <w:tcW w:w="2268" w:type="dxa"/>
            <w:tcBorders>
              <w:top w:val="nil"/>
              <w:left w:val="nil"/>
              <w:bottom w:val="single" w:sz="4" w:space="0" w:color="A6A6A6"/>
              <w:right w:val="single" w:sz="4" w:space="0" w:color="A6A6A6"/>
            </w:tcBorders>
            <w:shd w:val="clear" w:color="000000" w:fill="FFF2CC"/>
            <w:noWrap/>
            <w:vAlign w:val="center"/>
            <w:hideMark/>
          </w:tcPr>
          <w:p w14:paraId="4DF2A580" w14:textId="77777777" w:rsidR="00344956" w:rsidRPr="00E20BE0" w:rsidRDefault="00344956" w:rsidP="00641622">
            <w:pPr>
              <w:autoSpaceDE/>
              <w:autoSpaceDN/>
              <w:jc w:val="right"/>
              <w:rPr>
                <w:rFonts w:ascii="Arial Narrow" w:hAnsi="Arial Narrow" w:cs="Calibri"/>
                <w:color w:val="000000"/>
                <w:lang w:val="es-CO" w:eastAsia="es-CO"/>
              </w:rPr>
            </w:pPr>
            <w:r w:rsidRPr="00E20BE0">
              <w:rPr>
                <w:rFonts w:ascii="Arial Narrow" w:hAnsi="Arial Narrow" w:cs="Calibri"/>
                <w:color w:val="000000"/>
                <w:lang w:val="es-CO" w:eastAsia="es-CO"/>
              </w:rPr>
              <w:t xml:space="preserve">372.232.511 </w:t>
            </w:r>
          </w:p>
        </w:tc>
        <w:tc>
          <w:tcPr>
            <w:tcW w:w="284" w:type="dxa"/>
            <w:vAlign w:val="center"/>
            <w:hideMark/>
          </w:tcPr>
          <w:p w14:paraId="70C405D9" w14:textId="77777777" w:rsidR="00344956" w:rsidRPr="00E20BE0" w:rsidRDefault="00344956" w:rsidP="00641622">
            <w:pPr>
              <w:autoSpaceDE/>
              <w:autoSpaceDN/>
              <w:rPr>
                <w:lang w:val="es-CO" w:eastAsia="es-CO"/>
              </w:rPr>
            </w:pPr>
          </w:p>
        </w:tc>
      </w:tr>
      <w:tr w:rsidR="00344956" w:rsidRPr="00E20BE0" w14:paraId="6E158BAE" w14:textId="77777777" w:rsidTr="00810D56">
        <w:trPr>
          <w:trHeight w:val="300"/>
        </w:trPr>
        <w:tc>
          <w:tcPr>
            <w:tcW w:w="1128" w:type="dxa"/>
            <w:tcBorders>
              <w:top w:val="nil"/>
              <w:left w:val="single" w:sz="4" w:space="0" w:color="A6A6A6"/>
              <w:bottom w:val="single" w:sz="4" w:space="0" w:color="A6A6A6"/>
              <w:right w:val="single" w:sz="4" w:space="0" w:color="A6A6A6"/>
            </w:tcBorders>
            <w:shd w:val="clear" w:color="auto" w:fill="auto"/>
            <w:vAlign w:val="center"/>
            <w:hideMark/>
          </w:tcPr>
          <w:p w14:paraId="39A0A100"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4.8.08.48.</w:t>
            </w:r>
          </w:p>
        </w:tc>
        <w:tc>
          <w:tcPr>
            <w:tcW w:w="477" w:type="dxa"/>
            <w:tcBorders>
              <w:top w:val="nil"/>
              <w:left w:val="nil"/>
              <w:bottom w:val="single" w:sz="4" w:space="0" w:color="A6A6A6"/>
              <w:right w:val="single" w:sz="4" w:space="0" w:color="A6A6A6"/>
            </w:tcBorders>
            <w:shd w:val="clear" w:color="auto" w:fill="auto"/>
            <w:vAlign w:val="center"/>
            <w:hideMark/>
          </w:tcPr>
          <w:p w14:paraId="624D4408" w14:textId="77777777" w:rsidR="00344956" w:rsidRPr="00E20BE0" w:rsidRDefault="00344956" w:rsidP="00641622">
            <w:pPr>
              <w:autoSpaceDE/>
              <w:autoSpaceDN/>
              <w:jc w:val="center"/>
              <w:rPr>
                <w:rFonts w:ascii="Arial Narrow" w:hAnsi="Arial Narrow" w:cs="Calibri"/>
                <w:color w:val="000000"/>
                <w:lang w:val="es-CO" w:eastAsia="es-CO"/>
              </w:rPr>
            </w:pPr>
            <w:r w:rsidRPr="00E20BE0">
              <w:rPr>
                <w:rFonts w:ascii="Arial Narrow" w:hAnsi="Arial Narrow" w:cs="Calibri"/>
                <w:color w:val="000000"/>
                <w:lang w:val="es-CO" w:eastAsia="es-CO"/>
              </w:rPr>
              <w:t>Cr</w:t>
            </w:r>
          </w:p>
        </w:tc>
        <w:tc>
          <w:tcPr>
            <w:tcW w:w="5483" w:type="dxa"/>
            <w:tcBorders>
              <w:top w:val="nil"/>
              <w:left w:val="nil"/>
              <w:bottom w:val="single" w:sz="4" w:space="0" w:color="A6A6A6"/>
              <w:right w:val="single" w:sz="4" w:space="0" w:color="A6A6A6"/>
            </w:tcBorders>
            <w:shd w:val="clear" w:color="auto" w:fill="auto"/>
            <w:vAlign w:val="center"/>
            <w:hideMark/>
          </w:tcPr>
          <w:p w14:paraId="4937C83D"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Municipio De Sincelejo</w:t>
            </w:r>
          </w:p>
        </w:tc>
        <w:tc>
          <w:tcPr>
            <w:tcW w:w="2268" w:type="dxa"/>
            <w:tcBorders>
              <w:top w:val="nil"/>
              <w:left w:val="nil"/>
              <w:bottom w:val="single" w:sz="4" w:space="0" w:color="A6A6A6"/>
              <w:right w:val="single" w:sz="4" w:space="0" w:color="A6A6A6"/>
            </w:tcBorders>
            <w:shd w:val="clear" w:color="000000" w:fill="FFF2CC"/>
            <w:noWrap/>
            <w:vAlign w:val="center"/>
            <w:hideMark/>
          </w:tcPr>
          <w:p w14:paraId="7C09A41F" w14:textId="77777777" w:rsidR="00344956" w:rsidRPr="00E20BE0" w:rsidRDefault="00344956" w:rsidP="00641622">
            <w:pPr>
              <w:autoSpaceDE/>
              <w:autoSpaceDN/>
              <w:jc w:val="right"/>
              <w:rPr>
                <w:rFonts w:ascii="Arial Narrow" w:hAnsi="Arial Narrow" w:cs="Calibri"/>
                <w:color w:val="000000"/>
                <w:lang w:val="es-CO" w:eastAsia="es-CO"/>
              </w:rPr>
            </w:pPr>
            <w:r w:rsidRPr="00E20BE0">
              <w:rPr>
                <w:rFonts w:ascii="Arial Narrow" w:hAnsi="Arial Narrow" w:cs="Calibri"/>
                <w:color w:val="000000"/>
                <w:lang w:val="es-CO" w:eastAsia="es-CO"/>
              </w:rPr>
              <w:t xml:space="preserve">87.763.385 </w:t>
            </w:r>
          </w:p>
        </w:tc>
        <w:tc>
          <w:tcPr>
            <w:tcW w:w="284" w:type="dxa"/>
            <w:vAlign w:val="center"/>
            <w:hideMark/>
          </w:tcPr>
          <w:p w14:paraId="18EA42E8" w14:textId="77777777" w:rsidR="00344956" w:rsidRPr="00E20BE0" w:rsidRDefault="00344956" w:rsidP="00641622">
            <w:pPr>
              <w:autoSpaceDE/>
              <w:autoSpaceDN/>
              <w:rPr>
                <w:lang w:val="es-CO" w:eastAsia="es-CO"/>
              </w:rPr>
            </w:pPr>
          </w:p>
        </w:tc>
      </w:tr>
      <w:tr w:rsidR="00344956" w:rsidRPr="00E20BE0" w14:paraId="642E79A2" w14:textId="77777777" w:rsidTr="00810D56">
        <w:trPr>
          <w:trHeight w:val="269"/>
        </w:trPr>
        <w:tc>
          <w:tcPr>
            <w:tcW w:w="1128" w:type="dxa"/>
            <w:tcBorders>
              <w:top w:val="nil"/>
              <w:left w:val="single" w:sz="4" w:space="0" w:color="A6A6A6"/>
              <w:bottom w:val="single" w:sz="4" w:space="0" w:color="A6A6A6"/>
              <w:right w:val="single" w:sz="4" w:space="0" w:color="A6A6A6"/>
            </w:tcBorders>
            <w:shd w:val="clear" w:color="auto" w:fill="auto"/>
            <w:vAlign w:val="center"/>
            <w:hideMark/>
          </w:tcPr>
          <w:p w14:paraId="4B9C8467"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4.8.08.48.</w:t>
            </w:r>
          </w:p>
        </w:tc>
        <w:tc>
          <w:tcPr>
            <w:tcW w:w="477" w:type="dxa"/>
            <w:tcBorders>
              <w:top w:val="nil"/>
              <w:left w:val="nil"/>
              <w:bottom w:val="single" w:sz="4" w:space="0" w:color="A6A6A6"/>
              <w:right w:val="single" w:sz="4" w:space="0" w:color="A6A6A6"/>
            </w:tcBorders>
            <w:shd w:val="clear" w:color="auto" w:fill="auto"/>
            <w:vAlign w:val="center"/>
            <w:hideMark/>
          </w:tcPr>
          <w:p w14:paraId="4E90365D" w14:textId="77777777" w:rsidR="00344956" w:rsidRPr="00E20BE0" w:rsidRDefault="00344956" w:rsidP="00641622">
            <w:pPr>
              <w:autoSpaceDE/>
              <w:autoSpaceDN/>
              <w:jc w:val="center"/>
              <w:rPr>
                <w:rFonts w:ascii="Arial Narrow" w:hAnsi="Arial Narrow" w:cs="Calibri"/>
                <w:color w:val="000000"/>
                <w:lang w:val="es-CO" w:eastAsia="es-CO"/>
              </w:rPr>
            </w:pPr>
            <w:r w:rsidRPr="00E20BE0">
              <w:rPr>
                <w:rFonts w:ascii="Arial Narrow" w:hAnsi="Arial Narrow" w:cs="Calibri"/>
                <w:color w:val="000000"/>
                <w:lang w:val="es-CO" w:eastAsia="es-CO"/>
              </w:rPr>
              <w:t>Cr</w:t>
            </w:r>
          </w:p>
        </w:tc>
        <w:tc>
          <w:tcPr>
            <w:tcW w:w="5483" w:type="dxa"/>
            <w:tcBorders>
              <w:top w:val="nil"/>
              <w:left w:val="nil"/>
              <w:bottom w:val="single" w:sz="4" w:space="0" w:color="A6A6A6"/>
              <w:right w:val="single" w:sz="4" w:space="0" w:color="A6A6A6"/>
            </w:tcBorders>
            <w:shd w:val="clear" w:color="auto" w:fill="auto"/>
            <w:vAlign w:val="center"/>
            <w:hideMark/>
          </w:tcPr>
          <w:p w14:paraId="0D826A8D"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Bogota Distrito Capital</w:t>
            </w:r>
          </w:p>
        </w:tc>
        <w:tc>
          <w:tcPr>
            <w:tcW w:w="2268" w:type="dxa"/>
            <w:tcBorders>
              <w:top w:val="nil"/>
              <w:left w:val="nil"/>
              <w:bottom w:val="single" w:sz="4" w:space="0" w:color="A6A6A6"/>
              <w:right w:val="single" w:sz="4" w:space="0" w:color="A6A6A6"/>
            </w:tcBorders>
            <w:shd w:val="clear" w:color="000000" w:fill="FFF2CC"/>
            <w:noWrap/>
            <w:vAlign w:val="center"/>
            <w:hideMark/>
          </w:tcPr>
          <w:p w14:paraId="5F3E51C0" w14:textId="77777777" w:rsidR="00344956" w:rsidRPr="00E20BE0" w:rsidRDefault="00344956" w:rsidP="00641622">
            <w:pPr>
              <w:autoSpaceDE/>
              <w:autoSpaceDN/>
              <w:jc w:val="right"/>
              <w:rPr>
                <w:rFonts w:ascii="Arial Narrow" w:hAnsi="Arial Narrow" w:cs="Calibri"/>
                <w:color w:val="000000"/>
                <w:lang w:val="es-CO" w:eastAsia="es-CO"/>
              </w:rPr>
            </w:pPr>
            <w:r w:rsidRPr="00E20BE0">
              <w:rPr>
                <w:rFonts w:ascii="Arial Narrow" w:hAnsi="Arial Narrow" w:cs="Calibri"/>
                <w:color w:val="000000"/>
                <w:lang w:val="es-CO" w:eastAsia="es-CO"/>
              </w:rPr>
              <w:t xml:space="preserve">4.955.456.450 </w:t>
            </w:r>
          </w:p>
        </w:tc>
        <w:tc>
          <w:tcPr>
            <w:tcW w:w="284" w:type="dxa"/>
            <w:vAlign w:val="center"/>
            <w:hideMark/>
          </w:tcPr>
          <w:p w14:paraId="74D32B3B" w14:textId="77777777" w:rsidR="00344956" w:rsidRPr="00E20BE0" w:rsidRDefault="00344956" w:rsidP="00641622">
            <w:pPr>
              <w:autoSpaceDE/>
              <w:autoSpaceDN/>
              <w:rPr>
                <w:lang w:val="es-CO" w:eastAsia="es-CO"/>
              </w:rPr>
            </w:pPr>
          </w:p>
        </w:tc>
      </w:tr>
      <w:tr w:rsidR="00344956" w:rsidRPr="00E20BE0" w14:paraId="3F145740" w14:textId="77777777" w:rsidTr="00810D56">
        <w:trPr>
          <w:trHeight w:val="300"/>
        </w:trPr>
        <w:tc>
          <w:tcPr>
            <w:tcW w:w="1128" w:type="dxa"/>
            <w:tcBorders>
              <w:top w:val="nil"/>
              <w:left w:val="single" w:sz="4" w:space="0" w:color="A6A6A6"/>
              <w:bottom w:val="single" w:sz="4" w:space="0" w:color="A6A6A6"/>
              <w:right w:val="single" w:sz="4" w:space="0" w:color="A6A6A6"/>
            </w:tcBorders>
            <w:shd w:val="clear" w:color="auto" w:fill="auto"/>
            <w:vAlign w:val="center"/>
            <w:hideMark/>
          </w:tcPr>
          <w:p w14:paraId="65FD17C9"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4.8.08.48.</w:t>
            </w:r>
          </w:p>
        </w:tc>
        <w:tc>
          <w:tcPr>
            <w:tcW w:w="477" w:type="dxa"/>
            <w:tcBorders>
              <w:top w:val="nil"/>
              <w:left w:val="nil"/>
              <w:bottom w:val="single" w:sz="4" w:space="0" w:color="A6A6A6"/>
              <w:right w:val="single" w:sz="4" w:space="0" w:color="A6A6A6"/>
            </w:tcBorders>
            <w:shd w:val="clear" w:color="auto" w:fill="auto"/>
            <w:vAlign w:val="center"/>
            <w:hideMark/>
          </w:tcPr>
          <w:p w14:paraId="3986755A" w14:textId="77777777" w:rsidR="00344956" w:rsidRPr="00E20BE0" w:rsidRDefault="00344956" w:rsidP="00641622">
            <w:pPr>
              <w:autoSpaceDE/>
              <w:autoSpaceDN/>
              <w:jc w:val="center"/>
              <w:rPr>
                <w:rFonts w:ascii="Arial Narrow" w:hAnsi="Arial Narrow" w:cs="Calibri"/>
                <w:color w:val="000000"/>
                <w:lang w:val="es-CO" w:eastAsia="es-CO"/>
              </w:rPr>
            </w:pPr>
            <w:r w:rsidRPr="00E20BE0">
              <w:rPr>
                <w:rFonts w:ascii="Arial Narrow" w:hAnsi="Arial Narrow" w:cs="Calibri"/>
                <w:color w:val="000000"/>
                <w:lang w:val="es-CO" w:eastAsia="es-CO"/>
              </w:rPr>
              <w:t>Cr</w:t>
            </w:r>
          </w:p>
        </w:tc>
        <w:tc>
          <w:tcPr>
            <w:tcW w:w="5483" w:type="dxa"/>
            <w:tcBorders>
              <w:top w:val="nil"/>
              <w:left w:val="nil"/>
              <w:bottom w:val="single" w:sz="4" w:space="0" w:color="A6A6A6"/>
              <w:right w:val="single" w:sz="4" w:space="0" w:color="A6A6A6"/>
            </w:tcBorders>
            <w:shd w:val="clear" w:color="auto" w:fill="auto"/>
            <w:vAlign w:val="center"/>
            <w:hideMark/>
          </w:tcPr>
          <w:p w14:paraId="7650D6C8"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Servicios Postales Nacionales S.A.S</w:t>
            </w:r>
          </w:p>
        </w:tc>
        <w:tc>
          <w:tcPr>
            <w:tcW w:w="2268" w:type="dxa"/>
            <w:tcBorders>
              <w:top w:val="nil"/>
              <w:left w:val="nil"/>
              <w:bottom w:val="single" w:sz="4" w:space="0" w:color="A6A6A6"/>
              <w:right w:val="single" w:sz="4" w:space="0" w:color="A6A6A6"/>
            </w:tcBorders>
            <w:shd w:val="clear" w:color="000000" w:fill="FFF2CC"/>
            <w:noWrap/>
            <w:vAlign w:val="center"/>
            <w:hideMark/>
          </w:tcPr>
          <w:p w14:paraId="164CB5BD" w14:textId="77777777" w:rsidR="00344956" w:rsidRPr="00E20BE0" w:rsidRDefault="00344956" w:rsidP="00641622">
            <w:pPr>
              <w:autoSpaceDE/>
              <w:autoSpaceDN/>
              <w:jc w:val="right"/>
              <w:rPr>
                <w:rFonts w:ascii="Arial Narrow" w:hAnsi="Arial Narrow" w:cs="Calibri"/>
                <w:color w:val="000000"/>
                <w:lang w:val="es-CO" w:eastAsia="es-CO"/>
              </w:rPr>
            </w:pPr>
            <w:r w:rsidRPr="00E20BE0">
              <w:rPr>
                <w:rFonts w:ascii="Arial Narrow" w:hAnsi="Arial Narrow" w:cs="Calibri"/>
                <w:color w:val="000000"/>
                <w:lang w:val="es-CO" w:eastAsia="es-CO"/>
              </w:rPr>
              <w:t xml:space="preserve">281.003.075 </w:t>
            </w:r>
          </w:p>
        </w:tc>
        <w:tc>
          <w:tcPr>
            <w:tcW w:w="284" w:type="dxa"/>
            <w:vAlign w:val="center"/>
            <w:hideMark/>
          </w:tcPr>
          <w:p w14:paraId="17E4C989" w14:textId="77777777" w:rsidR="00344956" w:rsidRPr="00E20BE0" w:rsidRDefault="00344956" w:rsidP="00641622">
            <w:pPr>
              <w:autoSpaceDE/>
              <w:autoSpaceDN/>
              <w:rPr>
                <w:lang w:val="es-CO" w:eastAsia="es-CO"/>
              </w:rPr>
            </w:pPr>
          </w:p>
        </w:tc>
      </w:tr>
      <w:tr w:rsidR="00344956" w:rsidRPr="00E20BE0" w14:paraId="779DEDD0" w14:textId="77777777" w:rsidTr="00810D56">
        <w:trPr>
          <w:trHeight w:val="275"/>
        </w:trPr>
        <w:tc>
          <w:tcPr>
            <w:tcW w:w="1128" w:type="dxa"/>
            <w:tcBorders>
              <w:top w:val="nil"/>
              <w:left w:val="single" w:sz="4" w:space="0" w:color="A6A6A6"/>
              <w:bottom w:val="single" w:sz="4" w:space="0" w:color="A6A6A6"/>
              <w:right w:val="single" w:sz="4" w:space="0" w:color="A6A6A6"/>
            </w:tcBorders>
            <w:shd w:val="clear" w:color="auto" w:fill="auto"/>
            <w:vAlign w:val="center"/>
            <w:hideMark/>
          </w:tcPr>
          <w:p w14:paraId="0A63FADC"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4.8.08.48.</w:t>
            </w:r>
          </w:p>
        </w:tc>
        <w:tc>
          <w:tcPr>
            <w:tcW w:w="477" w:type="dxa"/>
            <w:tcBorders>
              <w:top w:val="nil"/>
              <w:left w:val="nil"/>
              <w:bottom w:val="single" w:sz="4" w:space="0" w:color="A6A6A6"/>
              <w:right w:val="single" w:sz="4" w:space="0" w:color="A6A6A6"/>
            </w:tcBorders>
            <w:shd w:val="clear" w:color="auto" w:fill="auto"/>
            <w:vAlign w:val="center"/>
            <w:hideMark/>
          </w:tcPr>
          <w:p w14:paraId="389B7DC6" w14:textId="77777777" w:rsidR="00344956" w:rsidRPr="00E20BE0" w:rsidRDefault="00344956" w:rsidP="00641622">
            <w:pPr>
              <w:autoSpaceDE/>
              <w:autoSpaceDN/>
              <w:jc w:val="center"/>
              <w:rPr>
                <w:rFonts w:ascii="Arial Narrow" w:hAnsi="Arial Narrow" w:cs="Calibri"/>
                <w:color w:val="000000"/>
                <w:lang w:val="es-CO" w:eastAsia="es-CO"/>
              </w:rPr>
            </w:pPr>
            <w:r w:rsidRPr="00E20BE0">
              <w:rPr>
                <w:rFonts w:ascii="Arial Narrow" w:hAnsi="Arial Narrow" w:cs="Calibri"/>
                <w:color w:val="000000"/>
                <w:lang w:val="es-CO" w:eastAsia="es-CO"/>
              </w:rPr>
              <w:t>Cr</w:t>
            </w:r>
          </w:p>
        </w:tc>
        <w:tc>
          <w:tcPr>
            <w:tcW w:w="5483" w:type="dxa"/>
            <w:tcBorders>
              <w:top w:val="nil"/>
              <w:left w:val="nil"/>
              <w:bottom w:val="single" w:sz="4" w:space="0" w:color="A6A6A6"/>
              <w:right w:val="single" w:sz="4" w:space="0" w:color="A6A6A6"/>
            </w:tcBorders>
            <w:shd w:val="clear" w:color="auto" w:fill="auto"/>
            <w:vAlign w:val="center"/>
            <w:hideMark/>
          </w:tcPr>
          <w:p w14:paraId="4034E315"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Gobernación Del Magdalena</w:t>
            </w:r>
          </w:p>
        </w:tc>
        <w:tc>
          <w:tcPr>
            <w:tcW w:w="2268" w:type="dxa"/>
            <w:tcBorders>
              <w:top w:val="nil"/>
              <w:left w:val="nil"/>
              <w:bottom w:val="single" w:sz="4" w:space="0" w:color="A6A6A6"/>
              <w:right w:val="single" w:sz="4" w:space="0" w:color="A6A6A6"/>
            </w:tcBorders>
            <w:shd w:val="clear" w:color="000000" w:fill="FFF2CC"/>
            <w:noWrap/>
            <w:vAlign w:val="center"/>
            <w:hideMark/>
          </w:tcPr>
          <w:p w14:paraId="47F8616A" w14:textId="77777777" w:rsidR="00344956" w:rsidRPr="00E20BE0" w:rsidRDefault="00344956" w:rsidP="00641622">
            <w:pPr>
              <w:autoSpaceDE/>
              <w:autoSpaceDN/>
              <w:jc w:val="right"/>
              <w:rPr>
                <w:rFonts w:ascii="Arial Narrow" w:hAnsi="Arial Narrow" w:cs="Calibri"/>
                <w:color w:val="000000"/>
                <w:lang w:val="es-CO" w:eastAsia="es-CO"/>
              </w:rPr>
            </w:pPr>
            <w:r w:rsidRPr="00E20BE0">
              <w:rPr>
                <w:rFonts w:ascii="Arial Narrow" w:hAnsi="Arial Narrow" w:cs="Calibri"/>
                <w:color w:val="000000"/>
                <w:lang w:val="es-CO" w:eastAsia="es-CO"/>
              </w:rPr>
              <w:t xml:space="preserve">485.818.236 </w:t>
            </w:r>
          </w:p>
        </w:tc>
        <w:tc>
          <w:tcPr>
            <w:tcW w:w="284" w:type="dxa"/>
            <w:vAlign w:val="center"/>
            <w:hideMark/>
          </w:tcPr>
          <w:p w14:paraId="1EBDEF9C" w14:textId="77777777" w:rsidR="00344956" w:rsidRPr="00E20BE0" w:rsidRDefault="00344956" w:rsidP="00641622">
            <w:pPr>
              <w:autoSpaceDE/>
              <w:autoSpaceDN/>
              <w:rPr>
                <w:lang w:val="es-CO" w:eastAsia="es-CO"/>
              </w:rPr>
            </w:pPr>
          </w:p>
        </w:tc>
      </w:tr>
      <w:tr w:rsidR="00344956" w:rsidRPr="00E20BE0" w14:paraId="3DBE2916" w14:textId="77777777" w:rsidTr="00810D56">
        <w:trPr>
          <w:trHeight w:val="322"/>
        </w:trPr>
        <w:tc>
          <w:tcPr>
            <w:tcW w:w="1128" w:type="dxa"/>
            <w:tcBorders>
              <w:top w:val="nil"/>
              <w:left w:val="single" w:sz="4" w:space="0" w:color="A6A6A6"/>
              <w:bottom w:val="single" w:sz="4" w:space="0" w:color="A6A6A6"/>
              <w:right w:val="single" w:sz="4" w:space="0" w:color="A6A6A6"/>
            </w:tcBorders>
            <w:shd w:val="clear" w:color="auto" w:fill="auto"/>
            <w:vAlign w:val="center"/>
            <w:hideMark/>
          </w:tcPr>
          <w:p w14:paraId="00B942F9"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4.8.08.48.</w:t>
            </w:r>
          </w:p>
        </w:tc>
        <w:tc>
          <w:tcPr>
            <w:tcW w:w="477" w:type="dxa"/>
            <w:tcBorders>
              <w:top w:val="nil"/>
              <w:left w:val="nil"/>
              <w:bottom w:val="single" w:sz="4" w:space="0" w:color="A6A6A6"/>
              <w:right w:val="single" w:sz="4" w:space="0" w:color="A6A6A6"/>
            </w:tcBorders>
            <w:shd w:val="clear" w:color="auto" w:fill="auto"/>
            <w:vAlign w:val="center"/>
            <w:hideMark/>
          </w:tcPr>
          <w:p w14:paraId="5E4AE80D" w14:textId="77777777" w:rsidR="00344956" w:rsidRPr="00E20BE0" w:rsidRDefault="00344956" w:rsidP="00641622">
            <w:pPr>
              <w:autoSpaceDE/>
              <w:autoSpaceDN/>
              <w:jc w:val="center"/>
              <w:rPr>
                <w:rFonts w:ascii="Arial Narrow" w:hAnsi="Arial Narrow" w:cs="Calibri"/>
                <w:color w:val="000000"/>
                <w:lang w:val="es-CO" w:eastAsia="es-CO"/>
              </w:rPr>
            </w:pPr>
            <w:r w:rsidRPr="00E20BE0">
              <w:rPr>
                <w:rFonts w:ascii="Arial Narrow" w:hAnsi="Arial Narrow" w:cs="Calibri"/>
                <w:color w:val="000000"/>
                <w:lang w:val="es-CO" w:eastAsia="es-CO"/>
              </w:rPr>
              <w:t>Cr</w:t>
            </w:r>
          </w:p>
        </w:tc>
        <w:tc>
          <w:tcPr>
            <w:tcW w:w="5483" w:type="dxa"/>
            <w:tcBorders>
              <w:top w:val="nil"/>
              <w:left w:val="nil"/>
              <w:bottom w:val="single" w:sz="4" w:space="0" w:color="A6A6A6"/>
              <w:right w:val="single" w:sz="4" w:space="0" w:color="A6A6A6"/>
            </w:tcBorders>
            <w:shd w:val="clear" w:color="auto" w:fill="auto"/>
            <w:vAlign w:val="center"/>
            <w:hideMark/>
          </w:tcPr>
          <w:p w14:paraId="7AB53142"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 xml:space="preserve">Administradora Colombiana De Pensiones Colpensiones  </w:t>
            </w:r>
          </w:p>
        </w:tc>
        <w:tc>
          <w:tcPr>
            <w:tcW w:w="2268" w:type="dxa"/>
            <w:tcBorders>
              <w:top w:val="nil"/>
              <w:left w:val="nil"/>
              <w:bottom w:val="single" w:sz="4" w:space="0" w:color="A6A6A6"/>
              <w:right w:val="single" w:sz="4" w:space="0" w:color="A6A6A6"/>
            </w:tcBorders>
            <w:shd w:val="clear" w:color="000000" w:fill="FFF2CC"/>
            <w:noWrap/>
            <w:vAlign w:val="center"/>
            <w:hideMark/>
          </w:tcPr>
          <w:p w14:paraId="142FA3EB" w14:textId="77777777" w:rsidR="00344956" w:rsidRPr="00E20BE0" w:rsidRDefault="00344956" w:rsidP="00641622">
            <w:pPr>
              <w:autoSpaceDE/>
              <w:autoSpaceDN/>
              <w:jc w:val="right"/>
              <w:rPr>
                <w:rFonts w:ascii="Arial Narrow" w:hAnsi="Arial Narrow" w:cs="Calibri"/>
                <w:color w:val="000000"/>
                <w:lang w:val="es-CO" w:eastAsia="es-CO"/>
              </w:rPr>
            </w:pPr>
            <w:r w:rsidRPr="00E20BE0">
              <w:rPr>
                <w:rFonts w:ascii="Arial Narrow" w:hAnsi="Arial Narrow" w:cs="Calibri"/>
                <w:color w:val="000000"/>
                <w:lang w:val="es-CO" w:eastAsia="es-CO"/>
              </w:rPr>
              <w:t xml:space="preserve">308.118.360 </w:t>
            </w:r>
          </w:p>
        </w:tc>
        <w:tc>
          <w:tcPr>
            <w:tcW w:w="284" w:type="dxa"/>
            <w:vAlign w:val="center"/>
            <w:hideMark/>
          </w:tcPr>
          <w:p w14:paraId="02B03A6D" w14:textId="77777777" w:rsidR="00344956" w:rsidRPr="00E20BE0" w:rsidRDefault="00344956" w:rsidP="00641622">
            <w:pPr>
              <w:autoSpaceDE/>
              <w:autoSpaceDN/>
              <w:rPr>
                <w:lang w:val="es-CO" w:eastAsia="es-CO"/>
              </w:rPr>
            </w:pPr>
          </w:p>
        </w:tc>
      </w:tr>
      <w:tr w:rsidR="00344956" w:rsidRPr="00E20BE0" w14:paraId="394CC044" w14:textId="77777777" w:rsidTr="00810D56">
        <w:trPr>
          <w:trHeight w:val="115"/>
        </w:trPr>
        <w:tc>
          <w:tcPr>
            <w:tcW w:w="1128" w:type="dxa"/>
            <w:tcBorders>
              <w:top w:val="nil"/>
              <w:left w:val="single" w:sz="4" w:space="0" w:color="A6A6A6"/>
              <w:bottom w:val="single" w:sz="4" w:space="0" w:color="A6A6A6"/>
              <w:right w:val="single" w:sz="4" w:space="0" w:color="A6A6A6"/>
            </w:tcBorders>
            <w:shd w:val="clear" w:color="auto" w:fill="auto"/>
            <w:vAlign w:val="center"/>
            <w:hideMark/>
          </w:tcPr>
          <w:p w14:paraId="433B0165"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4.8.08.48.</w:t>
            </w:r>
          </w:p>
        </w:tc>
        <w:tc>
          <w:tcPr>
            <w:tcW w:w="477" w:type="dxa"/>
            <w:tcBorders>
              <w:top w:val="nil"/>
              <w:left w:val="nil"/>
              <w:bottom w:val="single" w:sz="4" w:space="0" w:color="A6A6A6"/>
              <w:right w:val="single" w:sz="4" w:space="0" w:color="A6A6A6"/>
            </w:tcBorders>
            <w:shd w:val="clear" w:color="auto" w:fill="auto"/>
            <w:vAlign w:val="center"/>
            <w:hideMark/>
          </w:tcPr>
          <w:p w14:paraId="49B14659" w14:textId="77777777" w:rsidR="00344956" w:rsidRPr="00E20BE0" w:rsidRDefault="00344956" w:rsidP="00641622">
            <w:pPr>
              <w:autoSpaceDE/>
              <w:autoSpaceDN/>
              <w:jc w:val="center"/>
              <w:rPr>
                <w:rFonts w:ascii="Arial Narrow" w:hAnsi="Arial Narrow" w:cs="Calibri"/>
                <w:color w:val="000000"/>
                <w:lang w:val="es-CO" w:eastAsia="es-CO"/>
              </w:rPr>
            </w:pPr>
            <w:r w:rsidRPr="00E20BE0">
              <w:rPr>
                <w:rFonts w:ascii="Arial Narrow" w:hAnsi="Arial Narrow" w:cs="Calibri"/>
                <w:color w:val="000000"/>
                <w:lang w:val="es-CO" w:eastAsia="es-CO"/>
              </w:rPr>
              <w:t>Cr</w:t>
            </w:r>
          </w:p>
        </w:tc>
        <w:tc>
          <w:tcPr>
            <w:tcW w:w="5483" w:type="dxa"/>
            <w:tcBorders>
              <w:top w:val="nil"/>
              <w:left w:val="nil"/>
              <w:bottom w:val="single" w:sz="4" w:space="0" w:color="A6A6A6"/>
              <w:right w:val="single" w:sz="4" w:space="0" w:color="A6A6A6"/>
            </w:tcBorders>
            <w:shd w:val="clear" w:color="auto" w:fill="auto"/>
            <w:vAlign w:val="center"/>
            <w:hideMark/>
          </w:tcPr>
          <w:p w14:paraId="30E4A930"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Fondo Adaptación</w:t>
            </w:r>
          </w:p>
        </w:tc>
        <w:tc>
          <w:tcPr>
            <w:tcW w:w="2268" w:type="dxa"/>
            <w:tcBorders>
              <w:top w:val="nil"/>
              <w:left w:val="nil"/>
              <w:bottom w:val="single" w:sz="4" w:space="0" w:color="A6A6A6"/>
              <w:right w:val="single" w:sz="4" w:space="0" w:color="A6A6A6"/>
            </w:tcBorders>
            <w:shd w:val="clear" w:color="000000" w:fill="FFF2CC"/>
            <w:noWrap/>
            <w:vAlign w:val="center"/>
            <w:hideMark/>
          </w:tcPr>
          <w:p w14:paraId="4F3B5CA5" w14:textId="77777777" w:rsidR="00344956" w:rsidRPr="00E20BE0" w:rsidRDefault="00344956" w:rsidP="00641622">
            <w:pPr>
              <w:autoSpaceDE/>
              <w:autoSpaceDN/>
              <w:jc w:val="right"/>
              <w:rPr>
                <w:rFonts w:ascii="Arial Narrow" w:hAnsi="Arial Narrow" w:cs="Calibri"/>
                <w:color w:val="000000"/>
                <w:lang w:val="es-CO" w:eastAsia="es-CO"/>
              </w:rPr>
            </w:pPr>
            <w:r w:rsidRPr="00E20BE0">
              <w:rPr>
                <w:rFonts w:ascii="Arial Narrow" w:hAnsi="Arial Narrow" w:cs="Calibri"/>
                <w:color w:val="000000"/>
                <w:lang w:val="es-CO" w:eastAsia="es-CO"/>
              </w:rPr>
              <w:t xml:space="preserve">207.032.077 </w:t>
            </w:r>
          </w:p>
        </w:tc>
        <w:tc>
          <w:tcPr>
            <w:tcW w:w="284" w:type="dxa"/>
            <w:vAlign w:val="center"/>
            <w:hideMark/>
          </w:tcPr>
          <w:p w14:paraId="335E0759" w14:textId="77777777" w:rsidR="00344956" w:rsidRPr="00E20BE0" w:rsidRDefault="00344956" w:rsidP="00641622">
            <w:pPr>
              <w:autoSpaceDE/>
              <w:autoSpaceDN/>
              <w:rPr>
                <w:lang w:val="es-CO" w:eastAsia="es-CO"/>
              </w:rPr>
            </w:pPr>
          </w:p>
        </w:tc>
      </w:tr>
      <w:tr w:rsidR="00344956" w:rsidRPr="00E20BE0" w14:paraId="1BC41A0C" w14:textId="77777777" w:rsidTr="00810D56">
        <w:trPr>
          <w:trHeight w:val="246"/>
        </w:trPr>
        <w:tc>
          <w:tcPr>
            <w:tcW w:w="1128" w:type="dxa"/>
            <w:tcBorders>
              <w:top w:val="nil"/>
              <w:left w:val="single" w:sz="4" w:space="0" w:color="A6A6A6"/>
              <w:bottom w:val="single" w:sz="4" w:space="0" w:color="A6A6A6"/>
              <w:right w:val="single" w:sz="4" w:space="0" w:color="A6A6A6"/>
            </w:tcBorders>
            <w:shd w:val="clear" w:color="auto" w:fill="auto"/>
            <w:vAlign w:val="center"/>
            <w:hideMark/>
          </w:tcPr>
          <w:p w14:paraId="5078CFDD"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4.8.08.48.</w:t>
            </w:r>
          </w:p>
        </w:tc>
        <w:tc>
          <w:tcPr>
            <w:tcW w:w="477" w:type="dxa"/>
            <w:tcBorders>
              <w:top w:val="nil"/>
              <w:left w:val="nil"/>
              <w:bottom w:val="single" w:sz="4" w:space="0" w:color="A6A6A6"/>
              <w:right w:val="single" w:sz="4" w:space="0" w:color="A6A6A6"/>
            </w:tcBorders>
            <w:shd w:val="clear" w:color="auto" w:fill="auto"/>
            <w:vAlign w:val="center"/>
            <w:hideMark/>
          </w:tcPr>
          <w:p w14:paraId="45CB1EFC" w14:textId="77777777" w:rsidR="00344956" w:rsidRPr="00E20BE0" w:rsidRDefault="00344956" w:rsidP="00641622">
            <w:pPr>
              <w:autoSpaceDE/>
              <w:autoSpaceDN/>
              <w:jc w:val="center"/>
              <w:rPr>
                <w:rFonts w:ascii="Arial Narrow" w:hAnsi="Arial Narrow" w:cs="Calibri"/>
                <w:color w:val="000000"/>
                <w:lang w:val="es-CO" w:eastAsia="es-CO"/>
              </w:rPr>
            </w:pPr>
            <w:r w:rsidRPr="00E20BE0">
              <w:rPr>
                <w:rFonts w:ascii="Arial Narrow" w:hAnsi="Arial Narrow" w:cs="Calibri"/>
                <w:color w:val="000000"/>
                <w:lang w:val="es-CO" w:eastAsia="es-CO"/>
              </w:rPr>
              <w:t>Cr</w:t>
            </w:r>
          </w:p>
        </w:tc>
        <w:tc>
          <w:tcPr>
            <w:tcW w:w="5483" w:type="dxa"/>
            <w:tcBorders>
              <w:top w:val="nil"/>
              <w:left w:val="nil"/>
              <w:bottom w:val="single" w:sz="4" w:space="0" w:color="A6A6A6"/>
              <w:right w:val="single" w:sz="4" w:space="0" w:color="A6A6A6"/>
            </w:tcBorders>
            <w:shd w:val="clear" w:color="auto" w:fill="auto"/>
            <w:vAlign w:val="center"/>
            <w:hideMark/>
          </w:tcPr>
          <w:p w14:paraId="1C709140"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Ministerio De Vivienda, Ciudad Y Territorio</w:t>
            </w:r>
          </w:p>
        </w:tc>
        <w:tc>
          <w:tcPr>
            <w:tcW w:w="2268" w:type="dxa"/>
            <w:tcBorders>
              <w:top w:val="nil"/>
              <w:left w:val="nil"/>
              <w:bottom w:val="single" w:sz="4" w:space="0" w:color="A6A6A6"/>
              <w:right w:val="single" w:sz="4" w:space="0" w:color="A6A6A6"/>
            </w:tcBorders>
            <w:shd w:val="clear" w:color="000000" w:fill="FFF2CC"/>
            <w:noWrap/>
            <w:vAlign w:val="center"/>
            <w:hideMark/>
          </w:tcPr>
          <w:p w14:paraId="258106B7" w14:textId="77777777" w:rsidR="00344956" w:rsidRPr="00E20BE0" w:rsidRDefault="00344956" w:rsidP="00641622">
            <w:pPr>
              <w:autoSpaceDE/>
              <w:autoSpaceDN/>
              <w:jc w:val="right"/>
              <w:rPr>
                <w:rFonts w:ascii="Arial Narrow" w:hAnsi="Arial Narrow" w:cs="Calibri"/>
                <w:color w:val="000000"/>
                <w:lang w:val="es-CO" w:eastAsia="es-CO"/>
              </w:rPr>
            </w:pPr>
            <w:r w:rsidRPr="00E20BE0">
              <w:rPr>
                <w:rFonts w:ascii="Arial Narrow" w:hAnsi="Arial Narrow" w:cs="Calibri"/>
                <w:color w:val="000000"/>
                <w:lang w:val="es-CO" w:eastAsia="es-CO"/>
              </w:rPr>
              <w:t xml:space="preserve">484.834.187 </w:t>
            </w:r>
          </w:p>
        </w:tc>
        <w:tc>
          <w:tcPr>
            <w:tcW w:w="284" w:type="dxa"/>
            <w:vAlign w:val="center"/>
            <w:hideMark/>
          </w:tcPr>
          <w:p w14:paraId="61EB5260" w14:textId="77777777" w:rsidR="00344956" w:rsidRPr="00E20BE0" w:rsidRDefault="00344956" w:rsidP="00641622">
            <w:pPr>
              <w:autoSpaceDE/>
              <w:autoSpaceDN/>
              <w:rPr>
                <w:lang w:val="es-CO" w:eastAsia="es-CO"/>
              </w:rPr>
            </w:pPr>
          </w:p>
        </w:tc>
      </w:tr>
      <w:tr w:rsidR="00344956" w:rsidRPr="00E20BE0" w14:paraId="036BE7D7" w14:textId="77777777" w:rsidTr="00810D56">
        <w:trPr>
          <w:trHeight w:val="291"/>
        </w:trPr>
        <w:tc>
          <w:tcPr>
            <w:tcW w:w="1128" w:type="dxa"/>
            <w:tcBorders>
              <w:top w:val="nil"/>
              <w:left w:val="single" w:sz="4" w:space="0" w:color="A6A6A6"/>
              <w:bottom w:val="single" w:sz="4" w:space="0" w:color="A6A6A6"/>
              <w:right w:val="single" w:sz="4" w:space="0" w:color="A6A6A6"/>
            </w:tcBorders>
            <w:shd w:val="clear" w:color="auto" w:fill="auto"/>
            <w:vAlign w:val="center"/>
            <w:hideMark/>
          </w:tcPr>
          <w:p w14:paraId="4D280AC9"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4.8.08.48.</w:t>
            </w:r>
          </w:p>
        </w:tc>
        <w:tc>
          <w:tcPr>
            <w:tcW w:w="477" w:type="dxa"/>
            <w:tcBorders>
              <w:top w:val="nil"/>
              <w:left w:val="nil"/>
              <w:bottom w:val="single" w:sz="4" w:space="0" w:color="A6A6A6"/>
              <w:right w:val="single" w:sz="4" w:space="0" w:color="A6A6A6"/>
            </w:tcBorders>
            <w:shd w:val="clear" w:color="auto" w:fill="auto"/>
            <w:vAlign w:val="center"/>
            <w:hideMark/>
          </w:tcPr>
          <w:p w14:paraId="1432A55A" w14:textId="77777777" w:rsidR="00344956" w:rsidRPr="00E20BE0" w:rsidRDefault="00344956" w:rsidP="00641622">
            <w:pPr>
              <w:autoSpaceDE/>
              <w:autoSpaceDN/>
              <w:jc w:val="center"/>
              <w:rPr>
                <w:rFonts w:ascii="Arial Narrow" w:hAnsi="Arial Narrow" w:cs="Calibri"/>
                <w:color w:val="000000"/>
                <w:lang w:val="es-CO" w:eastAsia="es-CO"/>
              </w:rPr>
            </w:pPr>
            <w:r w:rsidRPr="00E20BE0">
              <w:rPr>
                <w:rFonts w:ascii="Arial Narrow" w:hAnsi="Arial Narrow" w:cs="Calibri"/>
                <w:color w:val="000000"/>
                <w:lang w:val="es-CO" w:eastAsia="es-CO"/>
              </w:rPr>
              <w:t>Cr</w:t>
            </w:r>
          </w:p>
        </w:tc>
        <w:tc>
          <w:tcPr>
            <w:tcW w:w="5483" w:type="dxa"/>
            <w:tcBorders>
              <w:top w:val="nil"/>
              <w:left w:val="nil"/>
              <w:bottom w:val="single" w:sz="4" w:space="0" w:color="A6A6A6"/>
              <w:right w:val="single" w:sz="4" w:space="0" w:color="A6A6A6"/>
            </w:tcBorders>
            <w:shd w:val="clear" w:color="auto" w:fill="auto"/>
            <w:vAlign w:val="center"/>
            <w:hideMark/>
          </w:tcPr>
          <w:p w14:paraId="75FE297C"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 xml:space="preserve">Agencia Para La Reincorporación Y La Normalización </w:t>
            </w:r>
            <w:r>
              <w:rPr>
                <w:rFonts w:ascii="Arial Narrow" w:hAnsi="Arial Narrow" w:cs="Calibri"/>
                <w:color w:val="000000"/>
                <w:lang w:val="es-CO" w:eastAsia="es-CO"/>
              </w:rPr>
              <w:t>ARN</w:t>
            </w:r>
          </w:p>
        </w:tc>
        <w:tc>
          <w:tcPr>
            <w:tcW w:w="2268" w:type="dxa"/>
            <w:tcBorders>
              <w:top w:val="nil"/>
              <w:left w:val="nil"/>
              <w:bottom w:val="single" w:sz="4" w:space="0" w:color="A6A6A6"/>
              <w:right w:val="single" w:sz="4" w:space="0" w:color="A6A6A6"/>
            </w:tcBorders>
            <w:shd w:val="clear" w:color="000000" w:fill="FFF2CC"/>
            <w:noWrap/>
            <w:vAlign w:val="center"/>
            <w:hideMark/>
          </w:tcPr>
          <w:p w14:paraId="328A784D" w14:textId="77777777" w:rsidR="00344956" w:rsidRPr="00E20BE0" w:rsidRDefault="00344956" w:rsidP="00641622">
            <w:pPr>
              <w:autoSpaceDE/>
              <w:autoSpaceDN/>
              <w:jc w:val="right"/>
              <w:rPr>
                <w:rFonts w:ascii="Arial Narrow" w:hAnsi="Arial Narrow" w:cs="Calibri"/>
                <w:color w:val="000000"/>
                <w:lang w:val="es-CO" w:eastAsia="es-CO"/>
              </w:rPr>
            </w:pPr>
            <w:r w:rsidRPr="00E20BE0">
              <w:rPr>
                <w:rFonts w:ascii="Arial Narrow" w:hAnsi="Arial Narrow" w:cs="Calibri"/>
                <w:color w:val="000000"/>
                <w:lang w:val="es-CO" w:eastAsia="es-CO"/>
              </w:rPr>
              <w:t xml:space="preserve">478.377.673 </w:t>
            </w:r>
          </w:p>
        </w:tc>
        <w:tc>
          <w:tcPr>
            <w:tcW w:w="284" w:type="dxa"/>
            <w:vAlign w:val="center"/>
            <w:hideMark/>
          </w:tcPr>
          <w:p w14:paraId="0535FE5D" w14:textId="77777777" w:rsidR="00344956" w:rsidRPr="00E20BE0" w:rsidRDefault="00344956" w:rsidP="00641622">
            <w:pPr>
              <w:autoSpaceDE/>
              <w:autoSpaceDN/>
              <w:rPr>
                <w:lang w:val="es-CO" w:eastAsia="es-CO"/>
              </w:rPr>
            </w:pPr>
          </w:p>
        </w:tc>
      </w:tr>
      <w:tr w:rsidR="00344956" w:rsidRPr="00E20BE0" w14:paraId="2027FCDB" w14:textId="77777777" w:rsidTr="00810D56">
        <w:trPr>
          <w:trHeight w:val="510"/>
        </w:trPr>
        <w:tc>
          <w:tcPr>
            <w:tcW w:w="1128" w:type="dxa"/>
            <w:tcBorders>
              <w:top w:val="nil"/>
              <w:left w:val="single" w:sz="4" w:space="0" w:color="A6A6A6"/>
              <w:bottom w:val="single" w:sz="4" w:space="0" w:color="A6A6A6"/>
              <w:right w:val="single" w:sz="4" w:space="0" w:color="A6A6A6"/>
            </w:tcBorders>
            <w:shd w:val="clear" w:color="auto" w:fill="auto"/>
            <w:vAlign w:val="center"/>
            <w:hideMark/>
          </w:tcPr>
          <w:p w14:paraId="5DA9E378"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4.8.08.48.</w:t>
            </w:r>
          </w:p>
        </w:tc>
        <w:tc>
          <w:tcPr>
            <w:tcW w:w="477" w:type="dxa"/>
            <w:tcBorders>
              <w:top w:val="nil"/>
              <w:left w:val="nil"/>
              <w:bottom w:val="single" w:sz="4" w:space="0" w:color="A6A6A6"/>
              <w:right w:val="single" w:sz="4" w:space="0" w:color="A6A6A6"/>
            </w:tcBorders>
            <w:shd w:val="clear" w:color="auto" w:fill="auto"/>
            <w:vAlign w:val="center"/>
            <w:hideMark/>
          </w:tcPr>
          <w:p w14:paraId="59884D8E" w14:textId="77777777" w:rsidR="00344956" w:rsidRPr="00E20BE0" w:rsidRDefault="00344956" w:rsidP="00641622">
            <w:pPr>
              <w:autoSpaceDE/>
              <w:autoSpaceDN/>
              <w:jc w:val="center"/>
              <w:rPr>
                <w:rFonts w:ascii="Arial Narrow" w:hAnsi="Arial Narrow" w:cs="Calibri"/>
                <w:color w:val="000000"/>
                <w:lang w:val="es-CO" w:eastAsia="es-CO"/>
              </w:rPr>
            </w:pPr>
            <w:r w:rsidRPr="00E20BE0">
              <w:rPr>
                <w:rFonts w:ascii="Arial Narrow" w:hAnsi="Arial Narrow" w:cs="Calibri"/>
                <w:color w:val="000000"/>
                <w:lang w:val="es-CO" w:eastAsia="es-CO"/>
              </w:rPr>
              <w:t>Cr</w:t>
            </w:r>
          </w:p>
        </w:tc>
        <w:tc>
          <w:tcPr>
            <w:tcW w:w="5483" w:type="dxa"/>
            <w:tcBorders>
              <w:top w:val="nil"/>
              <w:left w:val="nil"/>
              <w:bottom w:val="single" w:sz="4" w:space="0" w:color="A6A6A6"/>
              <w:right w:val="single" w:sz="4" w:space="0" w:color="A6A6A6"/>
            </w:tcBorders>
            <w:shd w:val="clear" w:color="auto" w:fill="auto"/>
            <w:vAlign w:val="center"/>
            <w:hideMark/>
          </w:tcPr>
          <w:p w14:paraId="5D142E0E"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Unidad Administrativa Especial De Atención Y Reparación Integral A Las Victimas</w:t>
            </w:r>
          </w:p>
        </w:tc>
        <w:tc>
          <w:tcPr>
            <w:tcW w:w="2268" w:type="dxa"/>
            <w:tcBorders>
              <w:top w:val="nil"/>
              <w:left w:val="nil"/>
              <w:bottom w:val="single" w:sz="4" w:space="0" w:color="A6A6A6"/>
              <w:right w:val="single" w:sz="4" w:space="0" w:color="A6A6A6"/>
            </w:tcBorders>
            <w:shd w:val="clear" w:color="000000" w:fill="FFF2CC"/>
            <w:noWrap/>
            <w:vAlign w:val="center"/>
            <w:hideMark/>
          </w:tcPr>
          <w:p w14:paraId="6A37B762" w14:textId="77777777" w:rsidR="00344956" w:rsidRPr="00E20BE0" w:rsidRDefault="00344956" w:rsidP="00641622">
            <w:pPr>
              <w:autoSpaceDE/>
              <w:autoSpaceDN/>
              <w:jc w:val="right"/>
              <w:rPr>
                <w:rFonts w:ascii="Arial Narrow" w:hAnsi="Arial Narrow" w:cs="Calibri"/>
                <w:color w:val="000000"/>
                <w:lang w:val="es-CO" w:eastAsia="es-CO"/>
              </w:rPr>
            </w:pPr>
            <w:r w:rsidRPr="00E20BE0">
              <w:rPr>
                <w:rFonts w:ascii="Arial Narrow" w:hAnsi="Arial Narrow" w:cs="Calibri"/>
                <w:color w:val="000000"/>
                <w:lang w:val="es-CO" w:eastAsia="es-CO"/>
              </w:rPr>
              <w:t xml:space="preserve">312.850.364 </w:t>
            </w:r>
          </w:p>
        </w:tc>
        <w:tc>
          <w:tcPr>
            <w:tcW w:w="284" w:type="dxa"/>
            <w:vAlign w:val="center"/>
            <w:hideMark/>
          </w:tcPr>
          <w:p w14:paraId="768324CE" w14:textId="77777777" w:rsidR="00344956" w:rsidRPr="00E20BE0" w:rsidRDefault="00344956" w:rsidP="00641622">
            <w:pPr>
              <w:autoSpaceDE/>
              <w:autoSpaceDN/>
              <w:rPr>
                <w:lang w:val="es-CO" w:eastAsia="es-CO"/>
              </w:rPr>
            </w:pPr>
          </w:p>
        </w:tc>
      </w:tr>
      <w:tr w:rsidR="00344956" w:rsidRPr="00E20BE0" w14:paraId="0DCED546" w14:textId="77777777" w:rsidTr="00810D56">
        <w:trPr>
          <w:trHeight w:val="510"/>
        </w:trPr>
        <w:tc>
          <w:tcPr>
            <w:tcW w:w="1128" w:type="dxa"/>
            <w:tcBorders>
              <w:top w:val="nil"/>
              <w:left w:val="single" w:sz="4" w:space="0" w:color="A6A6A6"/>
              <w:bottom w:val="single" w:sz="4" w:space="0" w:color="A6A6A6"/>
              <w:right w:val="single" w:sz="4" w:space="0" w:color="A6A6A6"/>
            </w:tcBorders>
            <w:shd w:val="clear" w:color="auto" w:fill="auto"/>
            <w:vAlign w:val="center"/>
            <w:hideMark/>
          </w:tcPr>
          <w:p w14:paraId="391C2783"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4.8.08.48.</w:t>
            </w:r>
          </w:p>
        </w:tc>
        <w:tc>
          <w:tcPr>
            <w:tcW w:w="477" w:type="dxa"/>
            <w:tcBorders>
              <w:top w:val="nil"/>
              <w:left w:val="nil"/>
              <w:bottom w:val="single" w:sz="4" w:space="0" w:color="A6A6A6"/>
              <w:right w:val="single" w:sz="4" w:space="0" w:color="A6A6A6"/>
            </w:tcBorders>
            <w:shd w:val="clear" w:color="auto" w:fill="auto"/>
            <w:vAlign w:val="center"/>
            <w:hideMark/>
          </w:tcPr>
          <w:p w14:paraId="0824B126" w14:textId="77777777" w:rsidR="00344956" w:rsidRPr="00E20BE0" w:rsidRDefault="00344956" w:rsidP="00641622">
            <w:pPr>
              <w:autoSpaceDE/>
              <w:autoSpaceDN/>
              <w:jc w:val="center"/>
              <w:rPr>
                <w:rFonts w:ascii="Arial Narrow" w:hAnsi="Arial Narrow" w:cs="Calibri"/>
                <w:color w:val="000000"/>
                <w:lang w:val="es-CO" w:eastAsia="es-CO"/>
              </w:rPr>
            </w:pPr>
            <w:r w:rsidRPr="00E20BE0">
              <w:rPr>
                <w:rFonts w:ascii="Arial Narrow" w:hAnsi="Arial Narrow" w:cs="Calibri"/>
                <w:color w:val="000000"/>
                <w:lang w:val="es-CO" w:eastAsia="es-CO"/>
              </w:rPr>
              <w:t>Cr</w:t>
            </w:r>
          </w:p>
        </w:tc>
        <w:tc>
          <w:tcPr>
            <w:tcW w:w="5483" w:type="dxa"/>
            <w:tcBorders>
              <w:top w:val="nil"/>
              <w:left w:val="nil"/>
              <w:bottom w:val="single" w:sz="4" w:space="0" w:color="A6A6A6"/>
              <w:right w:val="single" w:sz="4" w:space="0" w:color="A6A6A6"/>
            </w:tcBorders>
            <w:shd w:val="clear" w:color="auto" w:fill="auto"/>
            <w:vAlign w:val="center"/>
            <w:hideMark/>
          </w:tcPr>
          <w:p w14:paraId="02ACA925"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Unidad Administrativa Especial De Gestion De Restitución De Tierras Despojadas</w:t>
            </w:r>
          </w:p>
        </w:tc>
        <w:tc>
          <w:tcPr>
            <w:tcW w:w="2268" w:type="dxa"/>
            <w:tcBorders>
              <w:top w:val="nil"/>
              <w:left w:val="nil"/>
              <w:bottom w:val="single" w:sz="4" w:space="0" w:color="A6A6A6"/>
              <w:right w:val="single" w:sz="4" w:space="0" w:color="A6A6A6"/>
            </w:tcBorders>
            <w:shd w:val="clear" w:color="000000" w:fill="FFF2CC"/>
            <w:noWrap/>
            <w:vAlign w:val="center"/>
            <w:hideMark/>
          </w:tcPr>
          <w:p w14:paraId="34E1959B" w14:textId="77777777" w:rsidR="00344956" w:rsidRPr="00E20BE0" w:rsidRDefault="00344956" w:rsidP="00641622">
            <w:pPr>
              <w:autoSpaceDE/>
              <w:autoSpaceDN/>
              <w:jc w:val="right"/>
              <w:rPr>
                <w:rFonts w:ascii="Arial Narrow" w:hAnsi="Arial Narrow" w:cs="Calibri"/>
                <w:color w:val="000000"/>
                <w:lang w:val="es-CO" w:eastAsia="es-CO"/>
              </w:rPr>
            </w:pPr>
            <w:r w:rsidRPr="00E20BE0">
              <w:rPr>
                <w:rFonts w:ascii="Arial Narrow" w:hAnsi="Arial Narrow" w:cs="Calibri"/>
                <w:color w:val="000000"/>
                <w:lang w:val="es-CO" w:eastAsia="es-CO"/>
              </w:rPr>
              <w:t xml:space="preserve">1.908.518.723 </w:t>
            </w:r>
          </w:p>
        </w:tc>
        <w:tc>
          <w:tcPr>
            <w:tcW w:w="284" w:type="dxa"/>
            <w:vAlign w:val="center"/>
            <w:hideMark/>
          </w:tcPr>
          <w:p w14:paraId="4D3538BF" w14:textId="77777777" w:rsidR="00344956" w:rsidRPr="00E20BE0" w:rsidRDefault="00344956" w:rsidP="00641622">
            <w:pPr>
              <w:autoSpaceDE/>
              <w:autoSpaceDN/>
              <w:rPr>
                <w:lang w:val="es-CO" w:eastAsia="es-CO"/>
              </w:rPr>
            </w:pPr>
          </w:p>
        </w:tc>
      </w:tr>
      <w:tr w:rsidR="00344956" w:rsidRPr="00E20BE0" w14:paraId="70871F3F" w14:textId="77777777" w:rsidTr="00810D56">
        <w:trPr>
          <w:trHeight w:val="510"/>
        </w:trPr>
        <w:tc>
          <w:tcPr>
            <w:tcW w:w="1128" w:type="dxa"/>
            <w:tcBorders>
              <w:top w:val="nil"/>
              <w:left w:val="single" w:sz="4" w:space="0" w:color="A6A6A6"/>
              <w:bottom w:val="single" w:sz="4" w:space="0" w:color="A6A6A6"/>
              <w:right w:val="single" w:sz="4" w:space="0" w:color="A6A6A6"/>
            </w:tcBorders>
            <w:shd w:val="clear" w:color="auto" w:fill="auto"/>
            <w:vAlign w:val="center"/>
            <w:hideMark/>
          </w:tcPr>
          <w:p w14:paraId="52D8A8C2"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4.8.08.48.</w:t>
            </w:r>
          </w:p>
        </w:tc>
        <w:tc>
          <w:tcPr>
            <w:tcW w:w="477" w:type="dxa"/>
            <w:tcBorders>
              <w:top w:val="nil"/>
              <w:left w:val="nil"/>
              <w:bottom w:val="single" w:sz="4" w:space="0" w:color="A6A6A6"/>
              <w:right w:val="single" w:sz="4" w:space="0" w:color="A6A6A6"/>
            </w:tcBorders>
            <w:shd w:val="clear" w:color="auto" w:fill="auto"/>
            <w:vAlign w:val="center"/>
            <w:hideMark/>
          </w:tcPr>
          <w:p w14:paraId="5CCEFB82" w14:textId="77777777" w:rsidR="00344956" w:rsidRPr="00E20BE0" w:rsidRDefault="00344956" w:rsidP="00641622">
            <w:pPr>
              <w:autoSpaceDE/>
              <w:autoSpaceDN/>
              <w:jc w:val="center"/>
              <w:rPr>
                <w:rFonts w:ascii="Arial Narrow" w:hAnsi="Arial Narrow" w:cs="Calibri"/>
                <w:color w:val="000000"/>
                <w:lang w:val="es-CO" w:eastAsia="es-CO"/>
              </w:rPr>
            </w:pPr>
            <w:r w:rsidRPr="00E20BE0">
              <w:rPr>
                <w:rFonts w:ascii="Arial Narrow" w:hAnsi="Arial Narrow" w:cs="Calibri"/>
                <w:color w:val="000000"/>
                <w:lang w:val="es-CO" w:eastAsia="es-CO"/>
              </w:rPr>
              <w:t>Cr</w:t>
            </w:r>
          </w:p>
        </w:tc>
        <w:tc>
          <w:tcPr>
            <w:tcW w:w="5483" w:type="dxa"/>
            <w:tcBorders>
              <w:top w:val="nil"/>
              <w:left w:val="nil"/>
              <w:bottom w:val="single" w:sz="4" w:space="0" w:color="A6A6A6"/>
              <w:right w:val="single" w:sz="4" w:space="0" w:color="A6A6A6"/>
            </w:tcBorders>
            <w:shd w:val="clear" w:color="auto" w:fill="auto"/>
            <w:vAlign w:val="center"/>
            <w:hideMark/>
          </w:tcPr>
          <w:p w14:paraId="0B938CB0"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Unidad Administrativa Especial Agencia Nacional De Defensa Jurídica Del Estado</w:t>
            </w:r>
          </w:p>
        </w:tc>
        <w:tc>
          <w:tcPr>
            <w:tcW w:w="2268" w:type="dxa"/>
            <w:tcBorders>
              <w:top w:val="nil"/>
              <w:left w:val="nil"/>
              <w:bottom w:val="single" w:sz="4" w:space="0" w:color="A6A6A6"/>
              <w:right w:val="single" w:sz="4" w:space="0" w:color="A6A6A6"/>
            </w:tcBorders>
            <w:shd w:val="clear" w:color="000000" w:fill="FFF2CC"/>
            <w:noWrap/>
            <w:vAlign w:val="center"/>
            <w:hideMark/>
          </w:tcPr>
          <w:p w14:paraId="3688E2FA" w14:textId="77777777" w:rsidR="00344956" w:rsidRPr="00E20BE0" w:rsidRDefault="00344956" w:rsidP="00641622">
            <w:pPr>
              <w:autoSpaceDE/>
              <w:autoSpaceDN/>
              <w:jc w:val="right"/>
              <w:rPr>
                <w:rFonts w:ascii="Arial Narrow" w:hAnsi="Arial Narrow" w:cs="Calibri"/>
                <w:color w:val="000000"/>
                <w:lang w:val="es-CO" w:eastAsia="es-CO"/>
              </w:rPr>
            </w:pPr>
            <w:r w:rsidRPr="00E20BE0">
              <w:rPr>
                <w:rFonts w:ascii="Arial Narrow" w:hAnsi="Arial Narrow" w:cs="Calibri"/>
                <w:color w:val="000000"/>
                <w:lang w:val="es-CO" w:eastAsia="es-CO"/>
              </w:rPr>
              <w:t xml:space="preserve">181.433.387 </w:t>
            </w:r>
          </w:p>
        </w:tc>
        <w:tc>
          <w:tcPr>
            <w:tcW w:w="284" w:type="dxa"/>
            <w:vAlign w:val="center"/>
            <w:hideMark/>
          </w:tcPr>
          <w:p w14:paraId="3C785CA6" w14:textId="77777777" w:rsidR="00344956" w:rsidRPr="00E20BE0" w:rsidRDefault="00344956" w:rsidP="00641622">
            <w:pPr>
              <w:autoSpaceDE/>
              <w:autoSpaceDN/>
              <w:rPr>
                <w:lang w:val="es-CO" w:eastAsia="es-CO"/>
              </w:rPr>
            </w:pPr>
          </w:p>
        </w:tc>
      </w:tr>
      <w:tr w:rsidR="00344956" w:rsidRPr="00E20BE0" w14:paraId="17097264" w14:textId="77777777" w:rsidTr="00810D56">
        <w:trPr>
          <w:trHeight w:val="510"/>
        </w:trPr>
        <w:tc>
          <w:tcPr>
            <w:tcW w:w="1128" w:type="dxa"/>
            <w:tcBorders>
              <w:top w:val="nil"/>
              <w:left w:val="single" w:sz="4" w:space="0" w:color="A6A6A6"/>
              <w:bottom w:val="single" w:sz="4" w:space="0" w:color="A6A6A6"/>
              <w:right w:val="single" w:sz="4" w:space="0" w:color="A6A6A6"/>
            </w:tcBorders>
            <w:shd w:val="clear" w:color="auto" w:fill="auto"/>
            <w:vAlign w:val="center"/>
            <w:hideMark/>
          </w:tcPr>
          <w:p w14:paraId="0AC6B704"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4.8.08.48.</w:t>
            </w:r>
          </w:p>
        </w:tc>
        <w:tc>
          <w:tcPr>
            <w:tcW w:w="477" w:type="dxa"/>
            <w:tcBorders>
              <w:top w:val="nil"/>
              <w:left w:val="nil"/>
              <w:bottom w:val="single" w:sz="4" w:space="0" w:color="A6A6A6"/>
              <w:right w:val="single" w:sz="4" w:space="0" w:color="A6A6A6"/>
            </w:tcBorders>
            <w:shd w:val="clear" w:color="auto" w:fill="auto"/>
            <w:vAlign w:val="center"/>
            <w:hideMark/>
          </w:tcPr>
          <w:p w14:paraId="0467C323" w14:textId="77777777" w:rsidR="00344956" w:rsidRPr="00E20BE0" w:rsidRDefault="00344956" w:rsidP="00641622">
            <w:pPr>
              <w:autoSpaceDE/>
              <w:autoSpaceDN/>
              <w:jc w:val="center"/>
              <w:rPr>
                <w:rFonts w:ascii="Arial Narrow" w:hAnsi="Arial Narrow" w:cs="Calibri"/>
                <w:color w:val="000000"/>
                <w:lang w:val="es-CO" w:eastAsia="es-CO"/>
              </w:rPr>
            </w:pPr>
            <w:r w:rsidRPr="00E20BE0">
              <w:rPr>
                <w:rFonts w:ascii="Arial Narrow" w:hAnsi="Arial Narrow" w:cs="Calibri"/>
                <w:color w:val="000000"/>
                <w:lang w:val="es-CO" w:eastAsia="es-CO"/>
              </w:rPr>
              <w:t>Cr</w:t>
            </w:r>
          </w:p>
        </w:tc>
        <w:tc>
          <w:tcPr>
            <w:tcW w:w="5483" w:type="dxa"/>
            <w:tcBorders>
              <w:top w:val="nil"/>
              <w:left w:val="nil"/>
              <w:bottom w:val="single" w:sz="4" w:space="0" w:color="A6A6A6"/>
              <w:right w:val="single" w:sz="4" w:space="0" w:color="A6A6A6"/>
            </w:tcBorders>
            <w:shd w:val="clear" w:color="auto" w:fill="auto"/>
            <w:vAlign w:val="center"/>
            <w:hideMark/>
          </w:tcPr>
          <w:p w14:paraId="1BB5CF6A"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Agencia Nacional De Contratación Publica - Colombia Compra Eficiente</w:t>
            </w:r>
          </w:p>
        </w:tc>
        <w:tc>
          <w:tcPr>
            <w:tcW w:w="2268" w:type="dxa"/>
            <w:tcBorders>
              <w:top w:val="nil"/>
              <w:left w:val="nil"/>
              <w:bottom w:val="single" w:sz="4" w:space="0" w:color="A6A6A6"/>
              <w:right w:val="single" w:sz="4" w:space="0" w:color="A6A6A6"/>
            </w:tcBorders>
            <w:shd w:val="clear" w:color="000000" w:fill="FFF2CC"/>
            <w:noWrap/>
            <w:vAlign w:val="center"/>
            <w:hideMark/>
          </w:tcPr>
          <w:p w14:paraId="28E2C3BE" w14:textId="77777777" w:rsidR="00344956" w:rsidRPr="00E20BE0" w:rsidRDefault="00344956" w:rsidP="00641622">
            <w:pPr>
              <w:autoSpaceDE/>
              <w:autoSpaceDN/>
              <w:jc w:val="right"/>
              <w:rPr>
                <w:rFonts w:ascii="Arial Narrow" w:hAnsi="Arial Narrow" w:cs="Calibri"/>
                <w:color w:val="000000"/>
                <w:lang w:val="es-CO" w:eastAsia="es-CO"/>
              </w:rPr>
            </w:pPr>
            <w:r w:rsidRPr="00E20BE0">
              <w:rPr>
                <w:rFonts w:ascii="Arial Narrow" w:hAnsi="Arial Narrow" w:cs="Calibri"/>
                <w:color w:val="000000"/>
                <w:lang w:val="es-CO" w:eastAsia="es-CO"/>
              </w:rPr>
              <w:t xml:space="preserve">67.957.530 </w:t>
            </w:r>
          </w:p>
        </w:tc>
        <w:tc>
          <w:tcPr>
            <w:tcW w:w="284" w:type="dxa"/>
            <w:vAlign w:val="center"/>
            <w:hideMark/>
          </w:tcPr>
          <w:p w14:paraId="1E7C0646" w14:textId="77777777" w:rsidR="00344956" w:rsidRPr="00E20BE0" w:rsidRDefault="00344956" w:rsidP="00641622">
            <w:pPr>
              <w:autoSpaceDE/>
              <w:autoSpaceDN/>
              <w:rPr>
                <w:lang w:val="es-CO" w:eastAsia="es-CO"/>
              </w:rPr>
            </w:pPr>
          </w:p>
        </w:tc>
      </w:tr>
      <w:tr w:rsidR="00344956" w:rsidRPr="00E20BE0" w14:paraId="3874F510" w14:textId="77777777" w:rsidTr="00810D56">
        <w:trPr>
          <w:trHeight w:val="302"/>
        </w:trPr>
        <w:tc>
          <w:tcPr>
            <w:tcW w:w="1128" w:type="dxa"/>
            <w:tcBorders>
              <w:top w:val="nil"/>
              <w:left w:val="single" w:sz="4" w:space="0" w:color="A6A6A6"/>
              <w:bottom w:val="single" w:sz="4" w:space="0" w:color="A6A6A6"/>
              <w:right w:val="single" w:sz="4" w:space="0" w:color="A6A6A6"/>
            </w:tcBorders>
            <w:shd w:val="clear" w:color="auto" w:fill="auto"/>
            <w:vAlign w:val="center"/>
            <w:hideMark/>
          </w:tcPr>
          <w:p w14:paraId="60761A54"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4.8.08.48.</w:t>
            </w:r>
          </w:p>
        </w:tc>
        <w:tc>
          <w:tcPr>
            <w:tcW w:w="477" w:type="dxa"/>
            <w:tcBorders>
              <w:top w:val="nil"/>
              <w:left w:val="nil"/>
              <w:bottom w:val="single" w:sz="4" w:space="0" w:color="A6A6A6"/>
              <w:right w:val="single" w:sz="4" w:space="0" w:color="A6A6A6"/>
            </w:tcBorders>
            <w:shd w:val="clear" w:color="auto" w:fill="auto"/>
            <w:vAlign w:val="center"/>
            <w:hideMark/>
          </w:tcPr>
          <w:p w14:paraId="2DDCE49B" w14:textId="77777777" w:rsidR="00344956" w:rsidRPr="00E20BE0" w:rsidRDefault="00344956" w:rsidP="00641622">
            <w:pPr>
              <w:autoSpaceDE/>
              <w:autoSpaceDN/>
              <w:jc w:val="center"/>
              <w:rPr>
                <w:rFonts w:ascii="Arial Narrow" w:hAnsi="Arial Narrow" w:cs="Calibri"/>
                <w:color w:val="000000"/>
                <w:lang w:val="es-CO" w:eastAsia="es-CO"/>
              </w:rPr>
            </w:pPr>
            <w:r w:rsidRPr="00E20BE0">
              <w:rPr>
                <w:rFonts w:ascii="Arial Narrow" w:hAnsi="Arial Narrow" w:cs="Calibri"/>
                <w:color w:val="000000"/>
                <w:lang w:val="es-CO" w:eastAsia="es-CO"/>
              </w:rPr>
              <w:t>Cr</w:t>
            </w:r>
          </w:p>
        </w:tc>
        <w:tc>
          <w:tcPr>
            <w:tcW w:w="5483" w:type="dxa"/>
            <w:tcBorders>
              <w:top w:val="nil"/>
              <w:left w:val="nil"/>
              <w:bottom w:val="single" w:sz="4" w:space="0" w:color="A6A6A6"/>
              <w:right w:val="single" w:sz="4" w:space="0" w:color="A6A6A6"/>
            </w:tcBorders>
            <w:shd w:val="clear" w:color="auto" w:fill="auto"/>
            <w:vAlign w:val="center"/>
            <w:hideMark/>
          </w:tcPr>
          <w:p w14:paraId="0E3ACADB"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 xml:space="preserve">Agencia Nacional De Tierras - </w:t>
            </w:r>
            <w:r>
              <w:rPr>
                <w:rFonts w:ascii="Arial Narrow" w:hAnsi="Arial Narrow" w:cs="Calibri"/>
                <w:color w:val="000000"/>
                <w:lang w:val="es-CO" w:eastAsia="es-CO"/>
              </w:rPr>
              <w:t>ANT</w:t>
            </w:r>
          </w:p>
        </w:tc>
        <w:tc>
          <w:tcPr>
            <w:tcW w:w="2268" w:type="dxa"/>
            <w:tcBorders>
              <w:top w:val="nil"/>
              <w:left w:val="nil"/>
              <w:bottom w:val="single" w:sz="4" w:space="0" w:color="A6A6A6"/>
              <w:right w:val="single" w:sz="4" w:space="0" w:color="A6A6A6"/>
            </w:tcBorders>
            <w:shd w:val="clear" w:color="000000" w:fill="FFF2CC"/>
            <w:noWrap/>
            <w:vAlign w:val="center"/>
            <w:hideMark/>
          </w:tcPr>
          <w:p w14:paraId="0084DE0C" w14:textId="77777777" w:rsidR="00344956" w:rsidRPr="00E20BE0" w:rsidRDefault="00344956" w:rsidP="00641622">
            <w:pPr>
              <w:autoSpaceDE/>
              <w:autoSpaceDN/>
              <w:jc w:val="right"/>
              <w:rPr>
                <w:rFonts w:ascii="Arial Narrow" w:hAnsi="Arial Narrow" w:cs="Calibri"/>
                <w:color w:val="000000"/>
                <w:lang w:val="es-CO" w:eastAsia="es-CO"/>
              </w:rPr>
            </w:pPr>
            <w:r w:rsidRPr="00E20BE0">
              <w:rPr>
                <w:rFonts w:ascii="Arial Narrow" w:hAnsi="Arial Narrow" w:cs="Calibri"/>
                <w:color w:val="000000"/>
                <w:lang w:val="es-CO" w:eastAsia="es-CO"/>
              </w:rPr>
              <w:t xml:space="preserve">188.652.629 </w:t>
            </w:r>
          </w:p>
        </w:tc>
        <w:tc>
          <w:tcPr>
            <w:tcW w:w="284" w:type="dxa"/>
            <w:vAlign w:val="center"/>
            <w:hideMark/>
          </w:tcPr>
          <w:p w14:paraId="04472577" w14:textId="77777777" w:rsidR="00344956" w:rsidRPr="00E20BE0" w:rsidRDefault="00344956" w:rsidP="00641622">
            <w:pPr>
              <w:autoSpaceDE/>
              <w:autoSpaceDN/>
              <w:rPr>
                <w:lang w:val="es-CO" w:eastAsia="es-CO"/>
              </w:rPr>
            </w:pPr>
          </w:p>
        </w:tc>
      </w:tr>
      <w:tr w:rsidR="00344956" w:rsidRPr="00E20BE0" w14:paraId="6C4E3ECE" w14:textId="77777777" w:rsidTr="00810D56">
        <w:trPr>
          <w:trHeight w:val="300"/>
        </w:trPr>
        <w:tc>
          <w:tcPr>
            <w:tcW w:w="1128" w:type="dxa"/>
            <w:tcBorders>
              <w:top w:val="nil"/>
              <w:left w:val="single" w:sz="4" w:space="0" w:color="A6A6A6"/>
              <w:bottom w:val="single" w:sz="4" w:space="0" w:color="A6A6A6"/>
              <w:right w:val="single" w:sz="4" w:space="0" w:color="A6A6A6"/>
            </w:tcBorders>
            <w:shd w:val="clear" w:color="auto" w:fill="auto"/>
            <w:vAlign w:val="center"/>
            <w:hideMark/>
          </w:tcPr>
          <w:p w14:paraId="79EA39F0"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4.8.08.48.</w:t>
            </w:r>
          </w:p>
        </w:tc>
        <w:tc>
          <w:tcPr>
            <w:tcW w:w="477" w:type="dxa"/>
            <w:tcBorders>
              <w:top w:val="nil"/>
              <w:left w:val="nil"/>
              <w:bottom w:val="single" w:sz="4" w:space="0" w:color="A6A6A6"/>
              <w:right w:val="single" w:sz="4" w:space="0" w:color="A6A6A6"/>
            </w:tcBorders>
            <w:shd w:val="clear" w:color="auto" w:fill="auto"/>
            <w:vAlign w:val="center"/>
            <w:hideMark/>
          </w:tcPr>
          <w:p w14:paraId="29BDA5F3" w14:textId="77777777" w:rsidR="00344956" w:rsidRPr="00E20BE0" w:rsidRDefault="00344956" w:rsidP="00641622">
            <w:pPr>
              <w:autoSpaceDE/>
              <w:autoSpaceDN/>
              <w:jc w:val="center"/>
              <w:rPr>
                <w:rFonts w:ascii="Arial Narrow" w:hAnsi="Arial Narrow" w:cs="Calibri"/>
                <w:color w:val="000000"/>
                <w:lang w:val="es-CO" w:eastAsia="es-CO"/>
              </w:rPr>
            </w:pPr>
            <w:r w:rsidRPr="00E20BE0">
              <w:rPr>
                <w:rFonts w:ascii="Arial Narrow" w:hAnsi="Arial Narrow" w:cs="Calibri"/>
                <w:color w:val="000000"/>
                <w:lang w:val="es-CO" w:eastAsia="es-CO"/>
              </w:rPr>
              <w:t>Cr</w:t>
            </w:r>
          </w:p>
        </w:tc>
        <w:tc>
          <w:tcPr>
            <w:tcW w:w="5483" w:type="dxa"/>
            <w:tcBorders>
              <w:top w:val="nil"/>
              <w:left w:val="nil"/>
              <w:bottom w:val="single" w:sz="4" w:space="0" w:color="A6A6A6"/>
              <w:right w:val="single" w:sz="4" w:space="0" w:color="A6A6A6"/>
            </w:tcBorders>
            <w:shd w:val="clear" w:color="auto" w:fill="auto"/>
            <w:vAlign w:val="center"/>
            <w:hideMark/>
          </w:tcPr>
          <w:p w14:paraId="6B941532"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Jurisdicción Especial Para La Paz</w:t>
            </w:r>
          </w:p>
        </w:tc>
        <w:tc>
          <w:tcPr>
            <w:tcW w:w="2268" w:type="dxa"/>
            <w:tcBorders>
              <w:top w:val="nil"/>
              <w:left w:val="nil"/>
              <w:bottom w:val="single" w:sz="4" w:space="0" w:color="A6A6A6"/>
              <w:right w:val="single" w:sz="4" w:space="0" w:color="A6A6A6"/>
            </w:tcBorders>
            <w:shd w:val="clear" w:color="000000" w:fill="FFF2CC"/>
            <w:noWrap/>
            <w:vAlign w:val="center"/>
            <w:hideMark/>
          </w:tcPr>
          <w:p w14:paraId="2AFE08AA" w14:textId="77777777" w:rsidR="00344956" w:rsidRPr="00E20BE0" w:rsidRDefault="00344956" w:rsidP="00641622">
            <w:pPr>
              <w:autoSpaceDE/>
              <w:autoSpaceDN/>
              <w:jc w:val="right"/>
              <w:rPr>
                <w:rFonts w:ascii="Arial Narrow" w:hAnsi="Arial Narrow" w:cs="Calibri"/>
                <w:color w:val="000000"/>
                <w:lang w:val="es-CO" w:eastAsia="es-CO"/>
              </w:rPr>
            </w:pPr>
            <w:r w:rsidRPr="00E20BE0">
              <w:rPr>
                <w:rFonts w:ascii="Arial Narrow" w:hAnsi="Arial Narrow" w:cs="Calibri"/>
                <w:color w:val="000000"/>
                <w:lang w:val="es-CO" w:eastAsia="es-CO"/>
              </w:rPr>
              <w:t xml:space="preserve">36.967.596.361 </w:t>
            </w:r>
          </w:p>
        </w:tc>
        <w:tc>
          <w:tcPr>
            <w:tcW w:w="284" w:type="dxa"/>
            <w:vAlign w:val="center"/>
            <w:hideMark/>
          </w:tcPr>
          <w:p w14:paraId="6E9F3201" w14:textId="77777777" w:rsidR="00344956" w:rsidRPr="00E20BE0" w:rsidRDefault="00344956" w:rsidP="00641622">
            <w:pPr>
              <w:autoSpaceDE/>
              <w:autoSpaceDN/>
              <w:rPr>
                <w:lang w:val="es-CO" w:eastAsia="es-CO"/>
              </w:rPr>
            </w:pPr>
          </w:p>
        </w:tc>
      </w:tr>
      <w:tr w:rsidR="00344956" w:rsidRPr="00E20BE0" w14:paraId="6D7B2EFB" w14:textId="77777777" w:rsidTr="00810D56">
        <w:trPr>
          <w:trHeight w:val="141"/>
        </w:trPr>
        <w:tc>
          <w:tcPr>
            <w:tcW w:w="1128" w:type="dxa"/>
            <w:tcBorders>
              <w:top w:val="nil"/>
              <w:left w:val="single" w:sz="4" w:space="0" w:color="A6A6A6"/>
              <w:bottom w:val="single" w:sz="4" w:space="0" w:color="A6A6A6"/>
              <w:right w:val="single" w:sz="4" w:space="0" w:color="A6A6A6"/>
            </w:tcBorders>
            <w:shd w:val="clear" w:color="auto" w:fill="auto"/>
            <w:vAlign w:val="center"/>
            <w:hideMark/>
          </w:tcPr>
          <w:p w14:paraId="10CC5B27"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4.8.08.48.</w:t>
            </w:r>
          </w:p>
        </w:tc>
        <w:tc>
          <w:tcPr>
            <w:tcW w:w="477" w:type="dxa"/>
            <w:tcBorders>
              <w:top w:val="nil"/>
              <w:left w:val="nil"/>
              <w:bottom w:val="single" w:sz="4" w:space="0" w:color="A6A6A6"/>
              <w:right w:val="single" w:sz="4" w:space="0" w:color="A6A6A6"/>
            </w:tcBorders>
            <w:shd w:val="clear" w:color="auto" w:fill="auto"/>
            <w:vAlign w:val="center"/>
            <w:hideMark/>
          </w:tcPr>
          <w:p w14:paraId="0AD19374" w14:textId="77777777" w:rsidR="00344956" w:rsidRPr="00E20BE0" w:rsidRDefault="00344956" w:rsidP="00641622">
            <w:pPr>
              <w:autoSpaceDE/>
              <w:autoSpaceDN/>
              <w:jc w:val="center"/>
              <w:rPr>
                <w:rFonts w:ascii="Arial Narrow" w:hAnsi="Arial Narrow" w:cs="Calibri"/>
                <w:color w:val="000000"/>
                <w:lang w:val="es-CO" w:eastAsia="es-CO"/>
              </w:rPr>
            </w:pPr>
            <w:r w:rsidRPr="00E20BE0">
              <w:rPr>
                <w:rFonts w:ascii="Arial Narrow" w:hAnsi="Arial Narrow" w:cs="Calibri"/>
                <w:color w:val="000000"/>
                <w:lang w:val="es-CO" w:eastAsia="es-CO"/>
              </w:rPr>
              <w:t>Cr</w:t>
            </w:r>
          </w:p>
        </w:tc>
        <w:tc>
          <w:tcPr>
            <w:tcW w:w="5483" w:type="dxa"/>
            <w:tcBorders>
              <w:top w:val="nil"/>
              <w:left w:val="nil"/>
              <w:bottom w:val="single" w:sz="4" w:space="0" w:color="A6A6A6"/>
              <w:right w:val="single" w:sz="4" w:space="0" w:color="A6A6A6"/>
            </w:tcBorders>
            <w:shd w:val="clear" w:color="auto" w:fill="auto"/>
            <w:vAlign w:val="center"/>
            <w:hideMark/>
          </w:tcPr>
          <w:p w14:paraId="25128A08" w14:textId="77777777" w:rsidR="00344956" w:rsidRPr="00E20BE0" w:rsidRDefault="00344956" w:rsidP="00641622">
            <w:pPr>
              <w:autoSpaceDE/>
              <w:autoSpaceDN/>
              <w:rPr>
                <w:rFonts w:ascii="Arial Narrow" w:hAnsi="Arial Narrow" w:cs="Calibri"/>
                <w:color w:val="000000"/>
                <w:lang w:val="es-CO" w:eastAsia="es-CO"/>
              </w:rPr>
            </w:pPr>
            <w:r w:rsidRPr="00E20BE0">
              <w:rPr>
                <w:rFonts w:ascii="Arial Narrow" w:hAnsi="Arial Narrow" w:cs="Calibri"/>
                <w:color w:val="000000"/>
                <w:lang w:val="es-CO" w:eastAsia="es-CO"/>
              </w:rPr>
              <w:t>Comisión Para El Esclarecimiento De La Verdad, La Convivencia Y La No Repetición En Liquidación</w:t>
            </w:r>
          </w:p>
        </w:tc>
        <w:tc>
          <w:tcPr>
            <w:tcW w:w="2268" w:type="dxa"/>
            <w:tcBorders>
              <w:top w:val="nil"/>
              <w:left w:val="nil"/>
              <w:bottom w:val="single" w:sz="4" w:space="0" w:color="A6A6A6"/>
              <w:right w:val="single" w:sz="4" w:space="0" w:color="A6A6A6"/>
            </w:tcBorders>
            <w:shd w:val="clear" w:color="000000" w:fill="FFF2CC"/>
            <w:noWrap/>
            <w:vAlign w:val="center"/>
            <w:hideMark/>
          </w:tcPr>
          <w:p w14:paraId="534613EC" w14:textId="77777777" w:rsidR="00344956" w:rsidRPr="00E20BE0" w:rsidRDefault="00344956" w:rsidP="00641622">
            <w:pPr>
              <w:autoSpaceDE/>
              <w:autoSpaceDN/>
              <w:jc w:val="right"/>
              <w:rPr>
                <w:rFonts w:ascii="Arial Narrow" w:hAnsi="Arial Narrow" w:cs="Calibri"/>
                <w:color w:val="000000"/>
                <w:lang w:val="es-CO" w:eastAsia="es-CO"/>
              </w:rPr>
            </w:pPr>
            <w:r w:rsidRPr="00E20BE0">
              <w:rPr>
                <w:rFonts w:ascii="Arial Narrow" w:hAnsi="Arial Narrow" w:cs="Calibri"/>
                <w:color w:val="000000"/>
                <w:lang w:val="es-CO" w:eastAsia="es-CO"/>
              </w:rPr>
              <w:t xml:space="preserve">254.620.403 </w:t>
            </w:r>
          </w:p>
        </w:tc>
        <w:tc>
          <w:tcPr>
            <w:tcW w:w="284" w:type="dxa"/>
            <w:vAlign w:val="center"/>
            <w:hideMark/>
          </w:tcPr>
          <w:p w14:paraId="4277155B" w14:textId="77777777" w:rsidR="00344956" w:rsidRPr="00E20BE0" w:rsidRDefault="00344956" w:rsidP="00641622">
            <w:pPr>
              <w:autoSpaceDE/>
              <w:autoSpaceDN/>
              <w:rPr>
                <w:lang w:val="es-CO" w:eastAsia="es-CO"/>
              </w:rPr>
            </w:pPr>
          </w:p>
        </w:tc>
      </w:tr>
    </w:tbl>
    <w:p w14:paraId="29C634BE" w14:textId="77777777" w:rsidR="00344956" w:rsidRDefault="00344956" w:rsidP="00344956">
      <w:pPr>
        <w:autoSpaceDE/>
        <w:autoSpaceDN/>
        <w:jc w:val="both"/>
        <w:rPr>
          <w:rFonts w:eastAsia="Calibri"/>
          <w:b/>
          <w:sz w:val="24"/>
          <w:szCs w:val="24"/>
          <w:lang w:val="es-CO" w:eastAsia="en-US"/>
        </w:rPr>
      </w:pPr>
    </w:p>
    <w:p w14:paraId="33E223AF" w14:textId="77777777" w:rsidR="00344956" w:rsidRPr="002718E0" w:rsidRDefault="00344956" w:rsidP="00344956">
      <w:pPr>
        <w:autoSpaceDE/>
        <w:autoSpaceDN/>
        <w:jc w:val="both"/>
        <w:rPr>
          <w:rFonts w:ascii="Arial Narrow" w:hAnsi="Arial Narrow"/>
          <w:lang w:val="es-419" w:eastAsia="es-419"/>
        </w:rPr>
      </w:pPr>
      <w:r w:rsidRPr="002718E0">
        <w:rPr>
          <w:rFonts w:ascii="Arial Narrow" w:eastAsia="Calibri" w:hAnsi="Arial Narrow"/>
          <w:b/>
          <w:sz w:val="24"/>
          <w:szCs w:val="24"/>
          <w:lang w:val="es-CO" w:eastAsia="en-US"/>
        </w:rPr>
        <w:fldChar w:fldCharType="begin"/>
      </w:r>
      <w:r w:rsidRPr="002718E0">
        <w:rPr>
          <w:rFonts w:ascii="Arial Narrow" w:eastAsia="Calibri" w:hAnsi="Arial Narrow"/>
          <w:b/>
          <w:sz w:val="24"/>
          <w:szCs w:val="24"/>
          <w:lang w:val="es-CO" w:eastAsia="en-US"/>
        </w:rPr>
        <w:instrText xml:space="preserve"> LINK Excel.Sheet.12 "https://unproteccion-my.sharepoint.com/personal/miguel_diaz_unp_gov_co/Documents/LLEGADA%20A%20CONTABILIDAD/BALANCE%20PRESENTACION%20Y%20NOTAS/AÑO%202021/FORMATO%20PARA%20CUADRO%20DE%20NOTAS%20EN%20EXCEL%20(2).xlsx" "Seguridad y escoltas!F40C2:F86C3" \a \f 4 \h  \* MERGEFORMAT </w:instrText>
      </w:r>
      <w:r w:rsidRPr="002718E0">
        <w:rPr>
          <w:rFonts w:ascii="Arial Narrow" w:eastAsia="Calibri" w:hAnsi="Arial Narrow"/>
          <w:b/>
          <w:sz w:val="24"/>
          <w:szCs w:val="24"/>
          <w:lang w:val="es-CO" w:eastAsia="en-US"/>
        </w:rPr>
        <w:fldChar w:fldCharType="separate"/>
      </w:r>
    </w:p>
    <w:p w14:paraId="057FAF11" w14:textId="77777777" w:rsidR="00344956" w:rsidRPr="002718E0" w:rsidRDefault="00344956" w:rsidP="00344956">
      <w:pPr>
        <w:autoSpaceDE/>
        <w:autoSpaceDN/>
        <w:jc w:val="both"/>
        <w:rPr>
          <w:rFonts w:ascii="Arial Narrow" w:eastAsia="Calibri" w:hAnsi="Arial Narrow"/>
          <w:sz w:val="24"/>
          <w:szCs w:val="24"/>
          <w:lang w:val="es-CO" w:eastAsia="en-US"/>
        </w:rPr>
      </w:pPr>
      <w:r w:rsidRPr="002718E0">
        <w:rPr>
          <w:rFonts w:ascii="Arial Narrow" w:eastAsia="Calibri" w:hAnsi="Arial Narrow"/>
          <w:b/>
          <w:sz w:val="24"/>
          <w:szCs w:val="24"/>
          <w:lang w:val="es-CO" w:eastAsia="en-US"/>
        </w:rPr>
        <w:fldChar w:fldCharType="end"/>
      </w:r>
      <w:r w:rsidRPr="002718E0">
        <w:rPr>
          <w:rFonts w:ascii="Arial Narrow" w:eastAsia="Calibri" w:hAnsi="Arial Narrow"/>
          <w:sz w:val="24"/>
          <w:szCs w:val="24"/>
          <w:lang w:val="es-CO" w:eastAsia="en-US"/>
        </w:rPr>
        <w:t>Ingresos por los servicios prestados de seguridad y escoltas y arrendamiento de vehículos automotores, a entidades del nivel nacional y territorial por la Unidad Nacional de Protección, y representa el saldo del año 2022.</w:t>
      </w:r>
    </w:p>
    <w:p w14:paraId="0E6BE563" w14:textId="77777777" w:rsidR="00344956" w:rsidRPr="002718E0" w:rsidRDefault="00344956" w:rsidP="00344956">
      <w:pPr>
        <w:autoSpaceDE/>
        <w:autoSpaceDN/>
        <w:jc w:val="both"/>
        <w:rPr>
          <w:lang w:val="es-419" w:eastAsia="es-419"/>
        </w:rPr>
      </w:pPr>
      <w:r w:rsidRPr="002718E0">
        <w:rPr>
          <w:rFonts w:eastAsia="Calibri"/>
          <w:sz w:val="24"/>
          <w:szCs w:val="24"/>
          <w:lang w:eastAsia="en-US"/>
        </w:rPr>
        <w:fldChar w:fldCharType="begin"/>
      </w:r>
      <w:r w:rsidRPr="002718E0">
        <w:rPr>
          <w:rFonts w:eastAsia="Calibri"/>
          <w:sz w:val="24"/>
          <w:szCs w:val="24"/>
          <w:lang w:eastAsia="en-US"/>
        </w:rPr>
        <w:instrText xml:space="preserve"> LINK Excel.Sheet.12 "https://unproteccion-my.sharepoint.com/personal/miguel_diaz_unp_gov_co/Documents/LLEGADA%20A%20CONTABILIDAD/BALANCE%20PRESENTACION%20Y%20NOTAS/AÑO%202021/FORMATO%20PARA%20CUADRO%20DE%20NOTAS%20EN%20EXCEL%20(2).xlsx" "Hoja1!F51C7:F57C8" \a \f 4 \h  \* MERGEFORMAT </w:instrText>
      </w:r>
      <w:r w:rsidRPr="002718E0">
        <w:rPr>
          <w:rFonts w:eastAsia="Calibri"/>
          <w:sz w:val="24"/>
          <w:szCs w:val="24"/>
          <w:lang w:eastAsia="en-US"/>
        </w:rPr>
        <w:fldChar w:fldCharType="separate"/>
      </w:r>
    </w:p>
    <w:p w14:paraId="5C4BC202" w14:textId="77777777" w:rsidR="00344956" w:rsidRPr="002718E0" w:rsidRDefault="00344956" w:rsidP="00344956">
      <w:pPr>
        <w:autoSpaceDE/>
        <w:autoSpaceDN/>
        <w:rPr>
          <w:sz w:val="2"/>
          <w:szCs w:val="2"/>
          <w:lang w:val="es-419" w:eastAsia="es-419"/>
        </w:rPr>
      </w:pPr>
      <w:r w:rsidRPr="002718E0">
        <w:rPr>
          <w:rFonts w:eastAsia="Calibri"/>
          <w:sz w:val="24"/>
          <w:szCs w:val="24"/>
          <w:lang w:eastAsia="en-US"/>
        </w:rPr>
        <w:fldChar w:fldCharType="end"/>
      </w:r>
      <w:r w:rsidRPr="002718E0">
        <w:rPr>
          <w:rFonts w:eastAsia="Calibri"/>
          <w:sz w:val="2"/>
          <w:szCs w:val="2"/>
          <w:lang w:eastAsia="en-US"/>
        </w:rPr>
        <w:fldChar w:fldCharType="begin"/>
      </w:r>
      <w:r w:rsidRPr="002718E0">
        <w:rPr>
          <w:rFonts w:eastAsia="Calibri"/>
          <w:sz w:val="2"/>
          <w:szCs w:val="2"/>
          <w:lang w:eastAsia="en-US"/>
        </w:rPr>
        <w:instrText xml:space="preserve"> LINK Excel.Sheet.12 "https://unproteccion-my.sharepoint.com/personal/miguel_diaz_unp_gov_co/Documents/LLEGADA%20A%20CONTABILIDAD/BALANCE%20PRESENTACION%20Y%20NOTAS/AÑO%202022/FORMATO%20PARA%20CUADRO%20DE%20NOTAS%20EN%20EXCEL%20(2).xlsx" "Hoja1!F51C7:F57C8" \a \f 4 \h  \* MERGEFORMAT </w:instrText>
      </w:r>
      <w:r w:rsidRPr="002718E0">
        <w:rPr>
          <w:rFonts w:eastAsia="Calibri"/>
          <w:sz w:val="2"/>
          <w:szCs w:val="2"/>
          <w:lang w:eastAsia="en-US"/>
        </w:rPr>
        <w:fldChar w:fldCharType="separate"/>
      </w:r>
    </w:p>
    <w:p w14:paraId="615EA5A9" w14:textId="77777777" w:rsidR="00344956" w:rsidRPr="002718E0" w:rsidRDefault="00344956" w:rsidP="00344956">
      <w:pPr>
        <w:autoSpaceDE/>
        <w:autoSpaceDN/>
        <w:rPr>
          <w:rFonts w:eastAsia="Calibri"/>
          <w:sz w:val="2"/>
          <w:szCs w:val="2"/>
          <w:lang w:eastAsia="en-US"/>
        </w:rPr>
      </w:pPr>
      <w:r w:rsidRPr="002718E0">
        <w:rPr>
          <w:rFonts w:eastAsia="Calibri"/>
          <w:sz w:val="2"/>
          <w:szCs w:val="2"/>
          <w:lang w:eastAsia="en-US"/>
        </w:rPr>
        <w:fldChar w:fldCharType="end"/>
      </w:r>
    </w:p>
    <w:p w14:paraId="0706238F" w14:textId="77777777" w:rsidR="00344956" w:rsidRPr="002718E0" w:rsidRDefault="00344956" w:rsidP="00344956">
      <w:pPr>
        <w:keepNext/>
        <w:keepLines/>
        <w:autoSpaceDE/>
        <w:autoSpaceDN/>
        <w:jc w:val="both"/>
        <w:outlineLvl w:val="0"/>
        <w:rPr>
          <w:rFonts w:ascii="Arial Narrow" w:hAnsi="Arial Narrow"/>
          <w:b/>
          <w:spacing w:val="-2"/>
          <w:sz w:val="24"/>
          <w:szCs w:val="24"/>
          <w:lang w:val="es-CO" w:eastAsia="en-US"/>
        </w:rPr>
      </w:pPr>
      <w:r w:rsidRPr="002718E0">
        <w:rPr>
          <w:rFonts w:ascii="Arial Narrow" w:hAnsi="Arial Narrow"/>
          <w:b/>
          <w:spacing w:val="-2"/>
          <w:sz w:val="24"/>
          <w:szCs w:val="24"/>
          <w:lang w:val="es-CO" w:eastAsia="en-US"/>
        </w:rPr>
        <w:lastRenderedPageBreak/>
        <w:t>NOTA 29. GASTOS</w:t>
      </w:r>
    </w:p>
    <w:p w14:paraId="118ECC4A" w14:textId="77777777" w:rsidR="00344956" w:rsidRPr="002718E0" w:rsidRDefault="00344956" w:rsidP="00344956">
      <w:pPr>
        <w:keepNext/>
        <w:keepLines/>
        <w:autoSpaceDE/>
        <w:autoSpaceDN/>
        <w:jc w:val="both"/>
        <w:outlineLvl w:val="1"/>
        <w:rPr>
          <w:rFonts w:ascii="Arial Narrow" w:hAnsi="Arial Narrow"/>
          <w:b/>
          <w:sz w:val="24"/>
          <w:szCs w:val="24"/>
          <w:lang w:val="es-CO" w:eastAsia="en-US"/>
        </w:rPr>
      </w:pPr>
    </w:p>
    <w:p w14:paraId="2E3FF439" w14:textId="77777777" w:rsidR="00344956" w:rsidRPr="002718E0" w:rsidRDefault="00344956" w:rsidP="00344956">
      <w:pPr>
        <w:keepNext/>
        <w:keepLines/>
        <w:autoSpaceDE/>
        <w:autoSpaceDN/>
        <w:jc w:val="both"/>
        <w:outlineLvl w:val="1"/>
        <w:rPr>
          <w:rFonts w:ascii="Arial Narrow" w:eastAsia="Calibri" w:hAnsi="Arial Narrow"/>
          <w:b/>
          <w:sz w:val="24"/>
          <w:szCs w:val="24"/>
          <w:lang w:val="es-CO" w:eastAsia="en-US"/>
        </w:rPr>
      </w:pPr>
      <w:r w:rsidRPr="002718E0">
        <w:rPr>
          <w:rFonts w:ascii="Arial Narrow" w:hAnsi="Arial Narrow"/>
          <w:b/>
          <w:sz w:val="24"/>
          <w:szCs w:val="24"/>
          <w:lang w:val="es-CO" w:eastAsia="en-US"/>
        </w:rPr>
        <w:t>Composición</w:t>
      </w:r>
    </w:p>
    <w:p w14:paraId="6688F12B" w14:textId="77777777" w:rsidR="00344956" w:rsidRPr="002718E0" w:rsidRDefault="00344956" w:rsidP="00344956">
      <w:pPr>
        <w:autoSpaceDE/>
        <w:autoSpaceDN/>
        <w:jc w:val="both"/>
        <w:rPr>
          <w:rFonts w:ascii="Arial Narrow" w:eastAsia="Calibri" w:hAnsi="Arial Narrow"/>
          <w:sz w:val="24"/>
          <w:szCs w:val="24"/>
          <w:lang w:val="es-ES" w:eastAsia="en-US"/>
        </w:rPr>
      </w:pPr>
      <w:r w:rsidRPr="002718E0">
        <w:rPr>
          <w:rFonts w:ascii="Arial Narrow" w:eastAsia="Calibri" w:hAnsi="Arial Narrow"/>
          <w:sz w:val="24"/>
          <w:szCs w:val="24"/>
          <w:lang w:val="es-ES" w:eastAsia="en-US"/>
        </w:rPr>
        <w:t xml:space="preserve">Representan los recursos utilizados por la entidad en la adquisición de bienes y servicios necesarios para su operación y funcionamiento, en cumplimiento del objeto misional, así como recursos destinados para el pago de demandas y litigios y las erogaciones con cargo al recurso humano que labora dentro de la Entidad, amortizaciones y provisiones. </w:t>
      </w:r>
    </w:p>
    <w:p w14:paraId="2E98DCE2" w14:textId="77777777" w:rsidR="00344956" w:rsidRDefault="00344956" w:rsidP="00344956">
      <w:pPr>
        <w:autoSpaceDE/>
        <w:autoSpaceDN/>
        <w:jc w:val="both"/>
        <w:rPr>
          <w:rFonts w:ascii="Arial Narrow" w:eastAsia="Calibri" w:hAnsi="Arial Narrow"/>
          <w:color w:val="FF0000"/>
          <w:sz w:val="24"/>
          <w:szCs w:val="24"/>
          <w:lang w:val="es-ES" w:eastAsia="en-US"/>
        </w:rPr>
      </w:pPr>
    </w:p>
    <w:tbl>
      <w:tblPr>
        <w:tblW w:w="9405" w:type="dxa"/>
        <w:tblInd w:w="-5" w:type="dxa"/>
        <w:tblCellMar>
          <w:left w:w="70" w:type="dxa"/>
          <w:right w:w="70" w:type="dxa"/>
        </w:tblCellMar>
        <w:tblLook w:val="04A0" w:firstRow="1" w:lastRow="0" w:firstColumn="1" w:lastColumn="0" w:noHBand="0" w:noVBand="1"/>
      </w:tblPr>
      <w:tblGrid>
        <w:gridCol w:w="151"/>
        <w:gridCol w:w="1041"/>
        <w:gridCol w:w="10"/>
        <w:gridCol w:w="645"/>
        <w:gridCol w:w="2835"/>
        <w:gridCol w:w="10"/>
        <w:gridCol w:w="1691"/>
        <w:gridCol w:w="1512"/>
        <w:gridCol w:w="15"/>
        <w:gridCol w:w="123"/>
        <w:gridCol w:w="15"/>
        <w:gridCol w:w="1351"/>
        <w:gridCol w:w="10"/>
      </w:tblGrid>
      <w:tr w:rsidR="00344956" w:rsidRPr="00B071F2" w14:paraId="0B0623E2" w14:textId="77777777" w:rsidTr="00810D56">
        <w:trPr>
          <w:gridBefore w:val="1"/>
          <w:wBefore w:w="151" w:type="dxa"/>
          <w:trHeight w:val="300"/>
        </w:trPr>
        <w:tc>
          <w:tcPr>
            <w:tcW w:w="4543" w:type="dxa"/>
            <w:gridSpan w:val="5"/>
            <w:tcBorders>
              <w:top w:val="single" w:sz="4" w:space="0" w:color="A6A6A6"/>
              <w:left w:val="single" w:sz="4" w:space="0" w:color="A6A6A6"/>
              <w:bottom w:val="single" w:sz="4" w:space="0" w:color="A6A6A6"/>
              <w:right w:val="single" w:sz="4" w:space="0" w:color="A6A6A6"/>
            </w:tcBorders>
            <w:shd w:val="clear" w:color="000000" w:fill="00B0F0"/>
            <w:vAlign w:val="center"/>
            <w:hideMark/>
          </w:tcPr>
          <w:p w14:paraId="395E90E9" w14:textId="77777777" w:rsidR="00344956" w:rsidRPr="00B071F2" w:rsidRDefault="00344956" w:rsidP="00641622">
            <w:pPr>
              <w:autoSpaceDE/>
              <w:autoSpaceDN/>
              <w:jc w:val="center"/>
              <w:rPr>
                <w:rFonts w:ascii="Arial Narrow" w:hAnsi="Arial Narrow"/>
                <w:b/>
                <w:bCs/>
                <w:color w:val="FFFFFF"/>
                <w:lang w:val="es-CO" w:eastAsia="es-CO"/>
              </w:rPr>
            </w:pPr>
            <w:r w:rsidRPr="00B071F2">
              <w:rPr>
                <w:rFonts w:ascii="Arial Narrow" w:hAnsi="Arial Narrow"/>
                <w:b/>
                <w:bCs/>
                <w:color w:val="FFFFFF"/>
                <w:lang w:val="es-CO" w:eastAsia="es-CO"/>
              </w:rPr>
              <w:t>DESCRIPCIÓN</w:t>
            </w:r>
          </w:p>
        </w:tc>
        <w:tc>
          <w:tcPr>
            <w:tcW w:w="3356" w:type="dxa"/>
            <w:gridSpan w:val="5"/>
            <w:tcBorders>
              <w:top w:val="single" w:sz="4" w:space="0" w:color="A6A6A6"/>
              <w:left w:val="nil"/>
              <w:bottom w:val="single" w:sz="4" w:space="0" w:color="A6A6A6"/>
              <w:right w:val="single" w:sz="4" w:space="0" w:color="A6A6A6"/>
            </w:tcBorders>
            <w:shd w:val="clear" w:color="000000" w:fill="00B0F0"/>
            <w:vAlign w:val="center"/>
            <w:hideMark/>
          </w:tcPr>
          <w:p w14:paraId="7BEA0711" w14:textId="77777777" w:rsidR="00344956" w:rsidRPr="00B071F2" w:rsidRDefault="00344956" w:rsidP="00641622">
            <w:pPr>
              <w:autoSpaceDE/>
              <w:autoSpaceDN/>
              <w:jc w:val="center"/>
              <w:rPr>
                <w:rFonts w:ascii="Arial Narrow" w:hAnsi="Arial Narrow"/>
                <w:b/>
                <w:bCs/>
                <w:color w:val="FFFFFF"/>
                <w:lang w:val="es-CO" w:eastAsia="es-CO"/>
              </w:rPr>
            </w:pPr>
            <w:r w:rsidRPr="00B071F2">
              <w:rPr>
                <w:rFonts w:ascii="Arial Narrow" w:hAnsi="Arial Narrow"/>
                <w:b/>
                <w:bCs/>
                <w:color w:val="FFFFFF"/>
                <w:lang w:val="es-CO" w:eastAsia="es-CO"/>
              </w:rPr>
              <w:t>SALDOS A CORTES DE VIGENCIA</w:t>
            </w:r>
          </w:p>
        </w:tc>
        <w:tc>
          <w:tcPr>
            <w:tcW w:w="1355" w:type="dxa"/>
            <w:gridSpan w:val="2"/>
            <w:tcBorders>
              <w:top w:val="single" w:sz="4" w:space="0" w:color="A6A6A6"/>
              <w:left w:val="nil"/>
              <w:bottom w:val="single" w:sz="4" w:space="0" w:color="A6A6A6"/>
              <w:right w:val="single" w:sz="4" w:space="0" w:color="A6A6A6"/>
            </w:tcBorders>
            <w:shd w:val="clear" w:color="000000" w:fill="00B0F0"/>
            <w:vAlign w:val="center"/>
            <w:hideMark/>
          </w:tcPr>
          <w:p w14:paraId="5C1E21DE" w14:textId="77777777" w:rsidR="00344956" w:rsidRPr="00B071F2" w:rsidRDefault="00344956" w:rsidP="00641622">
            <w:pPr>
              <w:autoSpaceDE/>
              <w:autoSpaceDN/>
              <w:jc w:val="center"/>
              <w:rPr>
                <w:rFonts w:ascii="Arial Narrow" w:hAnsi="Arial Narrow"/>
                <w:b/>
                <w:bCs/>
                <w:color w:val="FFFFFF"/>
                <w:lang w:val="es-CO" w:eastAsia="es-CO"/>
              </w:rPr>
            </w:pPr>
            <w:r w:rsidRPr="00B071F2">
              <w:rPr>
                <w:rFonts w:ascii="Arial Narrow" w:hAnsi="Arial Narrow"/>
                <w:b/>
                <w:bCs/>
                <w:color w:val="FFFFFF"/>
                <w:lang w:val="es-CO" w:eastAsia="es-CO"/>
              </w:rPr>
              <w:t>VARIACIÓN</w:t>
            </w:r>
          </w:p>
        </w:tc>
      </w:tr>
      <w:tr w:rsidR="00344956" w:rsidRPr="00B071F2" w14:paraId="3E47A90C" w14:textId="77777777" w:rsidTr="00810D56">
        <w:trPr>
          <w:gridBefore w:val="1"/>
          <w:wBefore w:w="151" w:type="dxa"/>
          <w:trHeight w:val="570"/>
        </w:trPr>
        <w:tc>
          <w:tcPr>
            <w:tcW w:w="1051" w:type="dxa"/>
            <w:gridSpan w:val="2"/>
            <w:tcBorders>
              <w:top w:val="nil"/>
              <w:left w:val="single" w:sz="4" w:space="0" w:color="A6A6A6"/>
              <w:bottom w:val="single" w:sz="4" w:space="0" w:color="A6A6A6"/>
              <w:right w:val="single" w:sz="4" w:space="0" w:color="A6A6A6"/>
            </w:tcBorders>
            <w:shd w:val="clear" w:color="000000" w:fill="00B0F0"/>
            <w:vAlign w:val="center"/>
            <w:hideMark/>
          </w:tcPr>
          <w:p w14:paraId="059B4D9A" w14:textId="77777777" w:rsidR="00344956" w:rsidRPr="00B071F2" w:rsidRDefault="00344956" w:rsidP="00641622">
            <w:pPr>
              <w:autoSpaceDE/>
              <w:autoSpaceDN/>
              <w:jc w:val="center"/>
              <w:rPr>
                <w:rFonts w:ascii="Arial Narrow" w:hAnsi="Arial Narrow"/>
                <w:b/>
                <w:bCs/>
                <w:color w:val="FFFFFF"/>
                <w:lang w:val="es-CO" w:eastAsia="es-CO"/>
              </w:rPr>
            </w:pPr>
            <w:r w:rsidRPr="00B071F2">
              <w:rPr>
                <w:rFonts w:ascii="Arial Narrow" w:hAnsi="Arial Narrow"/>
                <w:b/>
                <w:bCs/>
                <w:color w:val="FFFFFF"/>
                <w:lang w:val="es-CO" w:eastAsia="es-CO"/>
              </w:rPr>
              <w:t>CÓDIGO CONTABLE</w:t>
            </w:r>
          </w:p>
        </w:tc>
        <w:tc>
          <w:tcPr>
            <w:tcW w:w="645" w:type="dxa"/>
            <w:tcBorders>
              <w:top w:val="nil"/>
              <w:left w:val="nil"/>
              <w:bottom w:val="single" w:sz="4" w:space="0" w:color="A6A6A6"/>
              <w:right w:val="single" w:sz="4" w:space="0" w:color="A6A6A6"/>
            </w:tcBorders>
            <w:shd w:val="clear" w:color="000000" w:fill="00B0F0"/>
            <w:vAlign w:val="center"/>
            <w:hideMark/>
          </w:tcPr>
          <w:p w14:paraId="31FCBEC6" w14:textId="77777777" w:rsidR="00344956" w:rsidRPr="00B071F2" w:rsidRDefault="00344956" w:rsidP="00641622">
            <w:pPr>
              <w:autoSpaceDE/>
              <w:autoSpaceDN/>
              <w:jc w:val="center"/>
              <w:rPr>
                <w:rFonts w:ascii="Arial Narrow" w:hAnsi="Arial Narrow"/>
                <w:b/>
                <w:bCs/>
                <w:color w:val="FFFFFF"/>
                <w:lang w:val="es-CO" w:eastAsia="es-CO"/>
              </w:rPr>
            </w:pPr>
            <w:r w:rsidRPr="00B071F2">
              <w:rPr>
                <w:rFonts w:ascii="Arial Narrow" w:hAnsi="Arial Narrow"/>
                <w:b/>
                <w:bCs/>
                <w:color w:val="FFFFFF"/>
                <w:lang w:val="es-CO" w:eastAsia="es-CO"/>
              </w:rPr>
              <w:t>NAT</w:t>
            </w:r>
          </w:p>
        </w:tc>
        <w:tc>
          <w:tcPr>
            <w:tcW w:w="2835" w:type="dxa"/>
            <w:tcBorders>
              <w:top w:val="nil"/>
              <w:left w:val="nil"/>
              <w:bottom w:val="single" w:sz="4" w:space="0" w:color="A6A6A6"/>
              <w:right w:val="single" w:sz="4" w:space="0" w:color="A6A6A6"/>
            </w:tcBorders>
            <w:shd w:val="clear" w:color="000000" w:fill="3366CC"/>
            <w:vAlign w:val="center"/>
            <w:hideMark/>
          </w:tcPr>
          <w:p w14:paraId="482F83C0" w14:textId="77777777" w:rsidR="00344956" w:rsidRPr="00B071F2" w:rsidRDefault="00344956" w:rsidP="00641622">
            <w:pPr>
              <w:autoSpaceDE/>
              <w:autoSpaceDN/>
              <w:jc w:val="center"/>
              <w:rPr>
                <w:rFonts w:ascii="Arial Narrow" w:hAnsi="Arial Narrow"/>
                <w:b/>
                <w:bCs/>
                <w:color w:val="FFFFFF"/>
                <w:lang w:val="es-CO" w:eastAsia="es-CO"/>
              </w:rPr>
            </w:pPr>
            <w:r w:rsidRPr="00B071F2">
              <w:rPr>
                <w:rFonts w:ascii="Arial Narrow" w:hAnsi="Arial Narrow"/>
                <w:b/>
                <w:bCs/>
                <w:color w:val="FFFFFF"/>
                <w:lang w:val="es-CO" w:eastAsia="es-CO"/>
              </w:rPr>
              <w:t>CONCEPTO</w:t>
            </w:r>
          </w:p>
        </w:tc>
        <w:tc>
          <w:tcPr>
            <w:tcW w:w="1701" w:type="dxa"/>
            <w:gridSpan w:val="2"/>
            <w:tcBorders>
              <w:top w:val="nil"/>
              <w:left w:val="nil"/>
              <w:bottom w:val="single" w:sz="4" w:space="0" w:color="A6A6A6"/>
              <w:right w:val="single" w:sz="4" w:space="0" w:color="A6A6A6"/>
            </w:tcBorders>
            <w:shd w:val="clear" w:color="000000" w:fill="3366CC"/>
            <w:vAlign w:val="center"/>
            <w:hideMark/>
          </w:tcPr>
          <w:p w14:paraId="61DE4413" w14:textId="77777777" w:rsidR="00344956" w:rsidRPr="00B071F2" w:rsidRDefault="00344956" w:rsidP="00641622">
            <w:pPr>
              <w:autoSpaceDE/>
              <w:autoSpaceDN/>
              <w:jc w:val="center"/>
              <w:rPr>
                <w:rFonts w:ascii="Arial Narrow" w:hAnsi="Arial Narrow"/>
                <w:b/>
                <w:bCs/>
                <w:color w:val="FFFFFF"/>
                <w:lang w:val="es-CO" w:eastAsia="es-CO"/>
              </w:rPr>
            </w:pPr>
            <w:r w:rsidRPr="00B071F2">
              <w:rPr>
                <w:rFonts w:ascii="Arial Narrow" w:hAnsi="Arial Narrow"/>
                <w:b/>
                <w:bCs/>
                <w:color w:val="FFFFFF"/>
                <w:lang w:val="es-CO" w:eastAsia="es-CO"/>
              </w:rPr>
              <w:t xml:space="preserve">2022 </w:t>
            </w:r>
          </w:p>
        </w:tc>
        <w:tc>
          <w:tcPr>
            <w:tcW w:w="1650" w:type="dxa"/>
            <w:gridSpan w:val="3"/>
            <w:tcBorders>
              <w:top w:val="nil"/>
              <w:left w:val="nil"/>
              <w:bottom w:val="single" w:sz="4" w:space="0" w:color="A6A6A6"/>
              <w:right w:val="single" w:sz="4" w:space="0" w:color="A6A6A6"/>
            </w:tcBorders>
            <w:shd w:val="clear" w:color="000000" w:fill="3366CC"/>
            <w:vAlign w:val="center"/>
            <w:hideMark/>
          </w:tcPr>
          <w:p w14:paraId="26E67940" w14:textId="77777777" w:rsidR="00344956" w:rsidRPr="00B071F2" w:rsidRDefault="00344956" w:rsidP="00641622">
            <w:pPr>
              <w:autoSpaceDE/>
              <w:autoSpaceDN/>
              <w:jc w:val="center"/>
              <w:rPr>
                <w:rFonts w:ascii="Arial Narrow" w:hAnsi="Arial Narrow"/>
                <w:b/>
                <w:bCs/>
                <w:color w:val="FFFFFF"/>
                <w:lang w:val="es-CO" w:eastAsia="es-CO"/>
              </w:rPr>
            </w:pPr>
            <w:r w:rsidRPr="00B071F2">
              <w:rPr>
                <w:rFonts w:ascii="Arial Narrow" w:hAnsi="Arial Narrow"/>
                <w:b/>
                <w:bCs/>
                <w:color w:val="FFFFFF"/>
                <w:lang w:val="es-CO" w:eastAsia="es-CO"/>
              </w:rPr>
              <w:t xml:space="preserve">2021 </w:t>
            </w:r>
          </w:p>
        </w:tc>
        <w:tc>
          <w:tcPr>
            <w:tcW w:w="1372" w:type="dxa"/>
            <w:gridSpan w:val="3"/>
            <w:tcBorders>
              <w:top w:val="nil"/>
              <w:left w:val="nil"/>
              <w:bottom w:val="single" w:sz="4" w:space="0" w:color="A6A6A6"/>
              <w:right w:val="single" w:sz="4" w:space="0" w:color="A6A6A6"/>
            </w:tcBorders>
            <w:shd w:val="clear" w:color="000000" w:fill="3366CC"/>
            <w:vAlign w:val="center"/>
            <w:hideMark/>
          </w:tcPr>
          <w:p w14:paraId="72C658C0" w14:textId="77777777" w:rsidR="00344956" w:rsidRPr="00B071F2" w:rsidRDefault="00344956" w:rsidP="00641622">
            <w:pPr>
              <w:autoSpaceDE/>
              <w:autoSpaceDN/>
              <w:jc w:val="center"/>
              <w:rPr>
                <w:rFonts w:ascii="Arial Narrow" w:hAnsi="Arial Narrow"/>
                <w:b/>
                <w:bCs/>
                <w:color w:val="FFFFFF"/>
                <w:lang w:val="es-CO" w:eastAsia="es-CO"/>
              </w:rPr>
            </w:pPr>
            <w:r w:rsidRPr="00B071F2">
              <w:rPr>
                <w:rFonts w:ascii="Arial Narrow" w:hAnsi="Arial Narrow"/>
                <w:b/>
                <w:bCs/>
                <w:color w:val="FFFFFF"/>
                <w:lang w:val="es-CO" w:eastAsia="es-CO"/>
              </w:rPr>
              <w:t>VALOR VARIACIÓN</w:t>
            </w:r>
          </w:p>
        </w:tc>
      </w:tr>
      <w:tr w:rsidR="00344956" w:rsidRPr="00B071F2" w14:paraId="10E7A4B8" w14:textId="77777777" w:rsidTr="00810D56">
        <w:trPr>
          <w:gridBefore w:val="1"/>
          <w:wBefore w:w="151" w:type="dxa"/>
          <w:trHeight w:val="285"/>
        </w:trPr>
        <w:tc>
          <w:tcPr>
            <w:tcW w:w="1051" w:type="dxa"/>
            <w:gridSpan w:val="2"/>
            <w:tcBorders>
              <w:top w:val="nil"/>
              <w:left w:val="single" w:sz="4" w:space="0" w:color="A6A6A6"/>
              <w:bottom w:val="single" w:sz="4" w:space="0" w:color="A6A6A6"/>
              <w:right w:val="single" w:sz="4" w:space="0" w:color="A6A6A6"/>
            </w:tcBorders>
            <w:shd w:val="clear" w:color="auto" w:fill="auto"/>
            <w:noWrap/>
            <w:vAlign w:val="center"/>
            <w:hideMark/>
          </w:tcPr>
          <w:p w14:paraId="5E2D0F65" w14:textId="77777777" w:rsidR="00344956" w:rsidRPr="00B071F2" w:rsidRDefault="00344956" w:rsidP="00641622">
            <w:pPr>
              <w:autoSpaceDE/>
              <w:autoSpaceDN/>
              <w:rPr>
                <w:rFonts w:ascii="Arial Narrow" w:hAnsi="Arial Narrow"/>
                <w:b/>
                <w:bCs/>
                <w:color w:val="000000"/>
                <w:lang w:val="es-CO" w:eastAsia="es-CO"/>
              </w:rPr>
            </w:pPr>
            <w:r w:rsidRPr="00B071F2">
              <w:rPr>
                <w:rFonts w:ascii="Arial Narrow" w:hAnsi="Arial Narrow"/>
                <w:b/>
                <w:bCs/>
                <w:color w:val="000000"/>
                <w:lang w:val="es-CO" w:eastAsia="es-CO"/>
              </w:rPr>
              <w:t xml:space="preserve"> </w:t>
            </w:r>
          </w:p>
        </w:tc>
        <w:tc>
          <w:tcPr>
            <w:tcW w:w="645" w:type="dxa"/>
            <w:tcBorders>
              <w:top w:val="nil"/>
              <w:left w:val="nil"/>
              <w:bottom w:val="single" w:sz="4" w:space="0" w:color="A6A6A6"/>
              <w:right w:val="nil"/>
            </w:tcBorders>
            <w:shd w:val="clear" w:color="auto" w:fill="auto"/>
            <w:noWrap/>
            <w:vAlign w:val="center"/>
            <w:hideMark/>
          </w:tcPr>
          <w:p w14:paraId="01B46DF6" w14:textId="77777777" w:rsidR="00344956" w:rsidRPr="00B071F2" w:rsidRDefault="00344956" w:rsidP="00641622">
            <w:pPr>
              <w:autoSpaceDE/>
              <w:autoSpaceDN/>
              <w:jc w:val="center"/>
              <w:rPr>
                <w:rFonts w:ascii="Arial Narrow" w:hAnsi="Arial Narrow"/>
                <w:b/>
                <w:bCs/>
                <w:color w:val="000000"/>
                <w:lang w:val="es-CO" w:eastAsia="es-CO"/>
              </w:rPr>
            </w:pPr>
            <w:r w:rsidRPr="00B071F2">
              <w:rPr>
                <w:rFonts w:ascii="Arial Narrow" w:hAnsi="Arial Narrow"/>
                <w:b/>
                <w:bCs/>
                <w:color w:val="000000"/>
                <w:lang w:val="es-CO" w:eastAsia="es-CO"/>
              </w:rPr>
              <w:t>Db</w:t>
            </w:r>
          </w:p>
        </w:tc>
        <w:tc>
          <w:tcPr>
            <w:tcW w:w="2835" w:type="dxa"/>
            <w:tcBorders>
              <w:top w:val="nil"/>
              <w:left w:val="single" w:sz="4" w:space="0" w:color="A6A6A6"/>
              <w:bottom w:val="single" w:sz="4" w:space="0" w:color="A6A6A6"/>
              <w:right w:val="nil"/>
            </w:tcBorders>
            <w:shd w:val="clear" w:color="auto" w:fill="auto"/>
            <w:vAlign w:val="center"/>
            <w:hideMark/>
          </w:tcPr>
          <w:p w14:paraId="01EB28CC" w14:textId="77777777" w:rsidR="00344956" w:rsidRPr="00B071F2" w:rsidRDefault="00344956" w:rsidP="00641622">
            <w:pPr>
              <w:autoSpaceDE/>
              <w:autoSpaceDN/>
              <w:jc w:val="center"/>
              <w:rPr>
                <w:rFonts w:ascii="Arial Narrow" w:hAnsi="Arial Narrow"/>
                <w:b/>
                <w:bCs/>
                <w:color w:val="000000"/>
                <w:lang w:val="es-CO" w:eastAsia="es-CO"/>
              </w:rPr>
            </w:pPr>
            <w:r w:rsidRPr="00B071F2">
              <w:rPr>
                <w:rFonts w:ascii="Arial Narrow" w:hAnsi="Arial Narrow"/>
                <w:b/>
                <w:bCs/>
                <w:color w:val="000000"/>
                <w:lang w:val="es-CO" w:eastAsia="es-CO"/>
              </w:rPr>
              <w:t>GASTOS</w:t>
            </w:r>
          </w:p>
        </w:tc>
        <w:tc>
          <w:tcPr>
            <w:tcW w:w="1701" w:type="dxa"/>
            <w:gridSpan w:val="2"/>
            <w:tcBorders>
              <w:top w:val="nil"/>
              <w:left w:val="single" w:sz="4" w:space="0" w:color="A6A6A6"/>
              <w:bottom w:val="single" w:sz="4" w:space="0" w:color="A6A6A6"/>
              <w:right w:val="single" w:sz="4" w:space="0" w:color="A6A6A6"/>
            </w:tcBorders>
            <w:shd w:val="clear" w:color="auto" w:fill="auto"/>
            <w:noWrap/>
            <w:vAlign w:val="center"/>
            <w:hideMark/>
          </w:tcPr>
          <w:p w14:paraId="3588D6F4" w14:textId="77777777" w:rsidR="00344956" w:rsidRPr="00B071F2" w:rsidRDefault="00344956" w:rsidP="00641622">
            <w:pPr>
              <w:autoSpaceDE/>
              <w:autoSpaceDN/>
              <w:jc w:val="right"/>
              <w:rPr>
                <w:rFonts w:ascii="Arial Narrow" w:hAnsi="Arial Narrow"/>
                <w:b/>
                <w:bCs/>
                <w:color w:val="000000"/>
                <w:lang w:val="es-CO" w:eastAsia="es-CO"/>
              </w:rPr>
            </w:pPr>
            <w:r w:rsidRPr="00B071F2">
              <w:rPr>
                <w:rFonts w:ascii="Arial Narrow" w:hAnsi="Arial Narrow"/>
                <w:b/>
                <w:bCs/>
                <w:color w:val="000000"/>
                <w:lang w:val="es-CO" w:eastAsia="es-CO"/>
              </w:rPr>
              <w:t>1.646.959.370.954</w:t>
            </w:r>
          </w:p>
        </w:tc>
        <w:tc>
          <w:tcPr>
            <w:tcW w:w="1650" w:type="dxa"/>
            <w:gridSpan w:val="3"/>
            <w:tcBorders>
              <w:top w:val="nil"/>
              <w:left w:val="nil"/>
              <w:bottom w:val="single" w:sz="4" w:space="0" w:color="A6A6A6"/>
              <w:right w:val="single" w:sz="4" w:space="0" w:color="A6A6A6"/>
            </w:tcBorders>
            <w:shd w:val="clear" w:color="auto" w:fill="auto"/>
            <w:noWrap/>
            <w:vAlign w:val="center"/>
            <w:hideMark/>
          </w:tcPr>
          <w:p w14:paraId="5DAB2BFF" w14:textId="77777777" w:rsidR="00344956" w:rsidRPr="00B071F2" w:rsidRDefault="00344956" w:rsidP="00641622">
            <w:pPr>
              <w:autoSpaceDE/>
              <w:autoSpaceDN/>
              <w:jc w:val="right"/>
              <w:rPr>
                <w:rFonts w:ascii="Arial Narrow" w:hAnsi="Arial Narrow"/>
                <w:b/>
                <w:bCs/>
                <w:color w:val="000000"/>
                <w:lang w:val="es-CO" w:eastAsia="es-CO"/>
              </w:rPr>
            </w:pPr>
            <w:r w:rsidRPr="00B071F2">
              <w:rPr>
                <w:rFonts w:ascii="Arial Narrow" w:hAnsi="Arial Narrow"/>
                <w:b/>
                <w:bCs/>
                <w:color w:val="000000"/>
                <w:lang w:val="es-CO" w:eastAsia="es-CO"/>
              </w:rPr>
              <w:t>1.312.954.248.567</w:t>
            </w:r>
          </w:p>
        </w:tc>
        <w:tc>
          <w:tcPr>
            <w:tcW w:w="1372" w:type="dxa"/>
            <w:gridSpan w:val="3"/>
            <w:tcBorders>
              <w:top w:val="nil"/>
              <w:left w:val="nil"/>
              <w:bottom w:val="single" w:sz="4" w:space="0" w:color="A6A6A6"/>
              <w:right w:val="single" w:sz="4" w:space="0" w:color="A6A6A6"/>
            </w:tcBorders>
            <w:shd w:val="clear" w:color="auto" w:fill="auto"/>
            <w:noWrap/>
            <w:vAlign w:val="center"/>
            <w:hideMark/>
          </w:tcPr>
          <w:p w14:paraId="0AC3B446" w14:textId="77777777" w:rsidR="00344956" w:rsidRPr="00B071F2" w:rsidRDefault="00344956" w:rsidP="00641622">
            <w:pPr>
              <w:autoSpaceDE/>
              <w:autoSpaceDN/>
              <w:jc w:val="right"/>
              <w:rPr>
                <w:rFonts w:ascii="Arial Narrow" w:hAnsi="Arial Narrow"/>
                <w:b/>
                <w:bCs/>
                <w:color w:val="000000"/>
                <w:lang w:val="es-CO" w:eastAsia="es-CO"/>
              </w:rPr>
            </w:pPr>
            <w:r w:rsidRPr="00B071F2">
              <w:rPr>
                <w:rFonts w:ascii="Arial Narrow" w:hAnsi="Arial Narrow"/>
                <w:b/>
                <w:bCs/>
                <w:color w:val="000000"/>
                <w:lang w:val="es-CO" w:eastAsia="es-CO"/>
              </w:rPr>
              <w:t>334.005.122.387</w:t>
            </w:r>
          </w:p>
        </w:tc>
      </w:tr>
      <w:tr w:rsidR="00344956" w:rsidRPr="00B071F2" w14:paraId="2DCE8337" w14:textId="77777777" w:rsidTr="00810D56">
        <w:trPr>
          <w:gridBefore w:val="1"/>
          <w:wBefore w:w="151" w:type="dxa"/>
          <w:trHeight w:val="300"/>
        </w:trPr>
        <w:tc>
          <w:tcPr>
            <w:tcW w:w="1051" w:type="dxa"/>
            <w:gridSpan w:val="2"/>
            <w:tcBorders>
              <w:top w:val="nil"/>
              <w:left w:val="single" w:sz="4" w:space="0" w:color="A6A6A6"/>
              <w:bottom w:val="single" w:sz="4" w:space="0" w:color="A6A6A6"/>
              <w:right w:val="single" w:sz="4" w:space="0" w:color="A6A6A6"/>
            </w:tcBorders>
            <w:shd w:val="clear" w:color="auto" w:fill="auto"/>
            <w:noWrap/>
            <w:vAlign w:val="center"/>
            <w:hideMark/>
          </w:tcPr>
          <w:p w14:paraId="21A6DEAB" w14:textId="77777777" w:rsidR="00344956" w:rsidRPr="00B071F2" w:rsidRDefault="00344956" w:rsidP="00641622">
            <w:pPr>
              <w:autoSpaceDE/>
              <w:autoSpaceDN/>
              <w:rPr>
                <w:rFonts w:ascii="Arial Narrow" w:hAnsi="Arial Narrow"/>
                <w:color w:val="000000"/>
                <w:lang w:val="es-CO" w:eastAsia="es-CO"/>
              </w:rPr>
            </w:pPr>
            <w:r w:rsidRPr="00B071F2">
              <w:rPr>
                <w:rFonts w:ascii="Arial Narrow" w:hAnsi="Arial Narrow"/>
                <w:color w:val="000000"/>
                <w:lang w:val="es-CO" w:eastAsia="es-CO"/>
              </w:rPr>
              <w:t>5.1</w:t>
            </w:r>
          </w:p>
        </w:tc>
        <w:tc>
          <w:tcPr>
            <w:tcW w:w="645" w:type="dxa"/>
            <w:tcBorders>
              <w:top w:val="nil"/>
              <w:left w:val="nil"/>
              <w:bottom w:val="single" w:sz="4" w:space="0" w:color="A6A6A6"/>
              <w:right w:val="nil"/>
            </w:tcBorders>
            <w:shd w:val="clear" w:color="auto" w:fill="auto"/>
            <w:noWrap/>
            <w:vAlign w:val="center"/>
            <w:hideMark/>
          </w:tcPr>
          <w:p w14:paraId="19B905F6" w14:textId="77777777" w:rsidR="00344956" w:rsidRPr="00B071F2" w:rsidRDefault="00344956" w:rsidP="00641622">
            <w:pPr>
              <w:autoSpaceDE/>
              <w:autoSpaceDN/>
              <w:jc w:val="center"/>
              <w:rPr>
                <w:rFonts w:ascii="Arial Narrow" w:hAnsi="Arial Narrow"/>
                <w:color w:val="000000"/>
                <w:lang w:val="es-CO" w:eastAsia="es-CO"/>
              </w:rPr>
            </w:pPr>
            <w:r w:rsidRPr="00B071F2">
              <w:rPr>
                <w:rFonts w:ascii="Arial Narrow" w:hAnsi="Arial Narrow"/>
                <w:color w:val="000000"/>
                <w:lang w:val="es-CO" w:eastAsia="es-CO"/>
              </w:rPr>
              <w:t>Db</w:t>
            </w:r>
          </w:p>
        </w:tc>
        <w:tc>
          <w:tcPr>
            <w:tcW w:w="2835" w:type="dxa"/>
            <w:tcBorders>
              <w:top w:val="nil"/>
              <w:left w:val="single" w:sz="4" w:space="0" w:color="A6A6A6"/>
              <w:bottom w:val="single" w:sz="4" w:space="0" w:color="A6A6A6"/>
              <w:right w:val="nil"/>
            </w:tcBorders>
            <w:shd w:val="clear" w:color="auto" w:fill="auto"/>
            <w:vAlign w:val="center"/>
            <w:hideMark/>
          </w:tcPr>
          <w:p w14:paraId="6A267EEA" w14:textId="77777777" w:rsidR="00344956" w:rsidRPr="00B071F2" w:rsidRDefault="00344956" w:rsidP="00641622">
            <w:pPr>
              <w:autoSpaceDE/>
              <w:autoSpaceDN/>
              <w:rPr>
                <w:rFonts w:ascii="Arial Narrow" w:hAnsi="Arial Narrow"/>
                <w:color w:val="000000"/>
                <w:lang w:val="es-CO" w:eastAsia="es-CO"/>
              </w:rPr>
            </w:pPr>
            <w:r w:rsidRPr="00B071F2">
              <w:rPr>
                <w:rFonts w:ascii="Arial Narrow" w:hAnsi="Arial Narrow"/>
                <w:color w:val="000000"/>
                <w:lang w:val="es-CO" w:eastAsia="es-CO"/>
              </w:rPr>
              <w:t>De administración y operación</w:t>
            </w:r>
          </w:p>
        </w:tc>
        <w:tc>
          <w:tcPr>
            <w:tcW w:w="1701" w:type="dxa"/>
            <w:gridSpan w:val="2"/>
            <w:tcBorders>
              <w:top w:val="nil"/>
              <w:left w:val="single" w:sz="4" w:space="0" w:color="A6A6A6"/>
              <w:bottom w:val="single" w:sz="4" w:space="0" w:color="A6A6A6"/>
              <w:right w:val="single" w:sz="4" w:space="0" w:color="A6A6A6"/>
            </w:tcBorders>
            <w:shd w:val="clear" w:color="000000" w:fill="FFF2CC"/>
            <w:noWrap/>
            <w:vAlign w:val="center"/>
            <w:hideMark/>
          </w:tcPr>
          <w:p w14:paraId="61DFBAF6" w14:textId="77777777" w:rsidR="00344956" w:rsidRPr="00B071F2" w:rsidRDefault="00344956" w:rsidP="00641622">
            <w:pPr>
              <w:autoSpaceDE/>
              <w:autoSpaceDN/>
              <w:jc w:val="right"/>
              <w:rPr>
                <w:rFonts w:ascii="Arial Narrow" w:hAnsi="Arial Narrow"/>
                <w:color w:val="000000"/>
                <w:lang w:val="es-CO" w:eastAsia="es-CO"/>
              </w:rPr>
            </w:pPr>
            <w:r w:rsidRPr="00B071F2">
              <w:rPr>
                <w:rFonts w:ascii="Arial Narrow" w:hAnsi="Arial Narrow"/>
                <w:color w:val="000000"/>
                <w:lang w:val="es-CO" w:eastAsia="es-CO"/>
              </w:rPr>
              <w:t>1.365.475.187.609</w:t>
            </w:r>
          </w:p>
        </w:tc>
        <w:tc>
          <w:tcPr>
            <w:tcW w:w="1650" w:type="dxa"/>
            <w:gridSpan w:val="3"/>
            <w:tcBorders>
              <w:top w:val="nil"/>
              <w:left w:val="nil"/>
              <w:bottom w:val="single" w:sz="4" w:space="0" w:color="A6A6A6"/>
              <w:right w:val="single" w:sz="4" w:space="0" w:color="A6A6A6"/>
            </w:tcBorders>
            <w:shd w:val="clear" w:color="000000" w:fill="FFF2CC"/>
            <w:noWrap/>
            <w:vAlign w:val="center"/>
            <w:hideMark/>
          </w:tcPr>
          <w:p w14:paraId="5F14550B" w14:textId="77777777" w:rsidR="00344956" w:rsidRPr="00B071F2" w:rsidRDefault="00344956" w:rsidP="00641622">
            <w:pPr>
              <w:autoSpaceDE/>
              <w:autoSpaceDN/>
              <w:jc w:val="right"/>
              <w:rPr>
                <w:rFonts w:ascii="Arial Narrow" w:hAnsi="Arial Narrow"/>
                <w:color w:val="000000"/>
                <w:lang w:val="es-CO" w:eastAsia="es-CO"/>
              </w:rPr>
            </w:pPr>
            <w:r w:rsidRPr="00B071F2">
              <w:rPr>
                <w:rFonts w:ascii="Arial Narrow" w:hAnsi="Arial Narrow"/>
                <w:color w:val="000000"/>
                <w:lang w:val="es-CO" w:eastAsia="es-CO"/>
              </w:rPr>
              <w:t>1.098.982.982.125</w:t>
            </w:r>
          </w:p>
        </w:tc>
        <w:tc>
          <w:tcPr>
            <w:tcW w:w="1372" w:type="dxa"/>
            <w:gridSpan w:val="3"/>
            <w:tcBorders>
              <w:top w:val="nil"/>
              <w:left w:val="nil"/>
              <w:bottom w:val="single" w:sz="4" w:space="0" w:color="A6A6A6"/>
              <w:right w:val="single" w:sz="4" w:space="0" w:color="A6A6A6"/>
            </w:tcBorders>
            <w:shd w:val="clear" w:color="auto" w:fill="auto"/>
            <w:noWrap/>
            <w:vAlign w:val="center"/>
            <w:hideMark/>
          </w:tcPr>
          <w:p w14:paraId="2A0F737E" w14:textId="77777777" w:rsidR="00344956" w:rsidRPr="00B071F2" w:rsidRDefault="00344956" w:rsidP="00641622">
            <w:pPr>
              <w:autoSpaceDE/>
              <w:autoSpaceDN/>
              <w:jc w:val="right"/>
              <w:rPr>
                <w:rFonts w:ascii="Arial Narrow" w:hAnsi="Arial Narrow"/>
                <w:color w:val="000000"/>
                <w:lang w:val="es-CO" w:eastAsia="es-CO"/>
              </w:rPr>
            </w:pPr>
            <w:r w:rsidRPr="00B071F2">
              <w:rPr>
                <w:rFonts w:ascii="Arial Narrow" w:hAnsi="Arial Narrow"/>
                <w:color w:val="000000"/>
                <w:lang w:val="es-CO" w:eastAsia="es-CO"/>
              </w:rPr>
              <w:t>266.492.205.484</w:t>
            </w:r>
          </w:p>
        </w:tc>
      </w:tr>
      <w:tr w:rsidR="00344956" w:rsidRPr="00B071F2" w14:paraId="222CBEAC" w14:textId="77777777" w:rsidTr="00810D56">
        <w:trPr>
          <w:gridBefore w:val="1"/>
          <w:wBefore w:w="151" w:type="dxa"/>
          <w:trHeight w:val="388"/>
        </w:trPr>
        <w:tc>
          <w:tcPr>
            <w:tcW w:w="1051" w:type="dxa"/>
            <w:gridSpan w:val="2"/>
            <w:tcBorders>
              <w:top w:val="nil"/>
              <w:left w:val="single" w:sz="4" w:space="0" w:color="A6A6A6"/>
              <w:bottom w:val="single" w:sz="4" w:space="0" w:color="A6A6A6"/>
              <w:right w:val="single" w:sz="4" w:space="0" w:color="A6A6A6"/>
            </w:tcBorders>
            <w:shd w:val="clear" w:color="auto" w:fill="auto"/>
            <w:noWrap/>
            <w:vAlign w:val="center"/>
            <w:hideMark/>
          </w:tcPr>
          <w:p w14:paraId="668C91AC" w14:textId="77777777" w:rsidR="00344956" w:rsidRPr="00B071F2" w:rsidRDefault="00344956" w:rsidP="00641622">
            <w:pPr>
              <w:autoSpaceDE/>
              <w:autoSpaceDN/>
              <w:rPr>
                <w:rFonts w:ascii="Arial Narrow" w:hAnsi="Arial Narrow"/>
                <w:color w:val="000000"/>
                <w:lang w:val="es-CO" w:eastAsia="es-CO"/>
              </w:rPr>
            </w:pPr>
            <w:r w:rsidRPr="00B071F2">
              <w:rPr>
                <w:rFonts w:ascii="Arial Narrow" w:hAnsi="Arial Narrow"/>
                <w:color w:val="000000"/>
                <w:lang w:val="es-CO" w:eastAsia="es-CO"/>
              </w:rPr>
              <w:t>5.3</w:t>
            </w:r>
          </w:p>
        </w:tc>
        <w:tc>
          <w:tcPr>
            <w:tcW w:w="645" w:type="dxa"/>
            <w:tcBorders>
              <w:top w:val="nil"/>
              <w:left w:val="nil"/>
              <w:bottom w:val="single" w:sz="4" w:space="0" w:color="A6A6A6"/>
              <w:right w:val="nil"/>
            </w:tcBorders>
            <w:shd w:val="clear" w:color="auto" w:fill="auto"/>
            <w:noWrap/>
            <w:vAlign w:val="center"/>
            <w:hideMark/>
          </w:tcPr>
          <w:p w14:paraId="39BD5245" w14:textId="77777777" w:rsidR="00344956" w:rsidRPr="00B071F2" w:rsidRDefault="00344956" w:rsidP="00641622">
            <w:pPr>
              <w:autoSpaceDE/>
              <w:autoSpaceDN/>
              <w:jc w:val="center"/>
              <w:rPr>
                <w:rFonts w:ascii="Arial Narrow" w:hAnsi="Arial Narrow"/>
                <w:color w:val="000000"/>
                <w:lang w:val="es-CO" w:eastAsia="es-CO"/>
              </w:rPr>
            </w:pPr>
            <w:r w:rsidRPr="00B071F2">
              <w:rPr>
                <w:rFonts w:ascii="Arial Narrow" w:hAnsi="Arial Narrow"/>
                <w:color w:val="000000"/>
                <w:lang w:val="es-CO" w:eastAsia="es-CO"/>
              </w:rPr>
              <w:t>Db</w:t>
            </w:r>
          </w:p>
        </w:tc>
        <w:tc>
          <w:tcPr>
            <w:tcW w:w="2835" w:type="dxa"/>
            <w:tcBorders>
              <w:top w:val="nil"/>
              <w:left w:val="single" w:sz="4" w:space="0" w:color="A6A6A6"/>
              <w:bottom w:val="single" w:sz="4" w:space="0" w:color="A6A6A6"/>
              <w:right w:val="nil"/>
            </w:tcBorders>
            <w:shd w:val="clear" w:color="auto" w:fill="auto"/>
            <w:vAlign w:val="center"/>
            <w:hideMark/>
          </w:tcPr>
          <w:p w14:paraId="2F09F24A" w14:textId="77777777" w:rsidR="00344956" w:rsidRPr="00B071F2" w:rsidRDefault="00344956" w:rsidP="00641622">
            <w:pPr>
              <w:autoSpaceDE/>
              <w:autoSpaceDN/>
              <w:rPr>
                <w:rFonts w:ascii="Arial Narrow" w:hAnsi="Arial Narrow"/>
                <w:color w:val="000000"/>
                <w:lang w:val="es-CO" w:eastAsia="es-CO"/>
              </w:rPr>
            </w:pPr>
            <w:r w:rsidRPr="00B071F2">
              <w:rPr>
                <w:rFonts w:ascii="Arial Narrow" w:hAnsi="Arial Narrow"/>
                <w:color w:val="000000"/>
                <w:lang w:val="es-CO" w:eastAsia="es-CO"/>
              </w:rPr>
              <w:t>Deterioro, depreciaciones, amortizaciones y provisiones</w:t>
            </w:r>
          </w:p>
        </w:tc>
        <w:tc>
          <w:tcPr>
            <w:tcW w:w="1701" w:type="dxa"/>
            <w:gridSpan w:val="2"/>
            <w:tcBorders>
              <w:top w:val="nil"/>
              <w:left w:val="single" w:sz="4" w:space="0" w:color="A6A6A6"/>
              <w:bottom w:val="single" w:sz="4" w:space="0" w:color="A6A6A6"/>
              <w:right w:val="single" w:sz="4" w:space="0" w:color="A6A6A6"/>
            </w:tcBorders>
            <w:shd w:val="clear" w:color="000000" w:fill="FFF2CC"/>
            <w:noWrap/>
            <w:vAlign w:val="center"/>
            <w:hideMark/>
          </w:tcPr>
          <w:p w14:paraId="2BA0D6D4" w14:textId="77777777" w:rsidR="00344956" w:rsidRPr="00B071F2" w:rsidRDefault="00344956" w:rsidP="00641622">
            <w:pPr>
              <w:autoSpaceDE/>
              <w:autoSpaceDN/>
              <w:jc w:val="right"/>
              <w:rPr>
                <w:rFonts w:ascii="Arial Narrow" w:hAnsi="Arial Narrow"/>
                <w:color w:val="000000"/>
                <w:lang w:val="es-CO" w:eastAsia="es-CO"/>
              </w:rPr>
            </w:pPr>
            <w:r w:rsidRPr="00B071F2">
              <w:rPr>
                <w:rFonts w:ascii="Arial Narrow" w:hAnsi="Arial Narrow"/>
                <w:color w:val="000000"/>
                <w:lang w:val="es-CO" w:eastAsia="es-CO"/>
              </w:rPr>
              <w:t>168.044.769.009</w:t>
            </w:r>
          </w:p>
        </w:tc>
        <w:tc>
          <w:tcPr>
            <w:tcW w:w="1650" w:type="dxa"/>
            <w:gridSpan w:val="3"/>
            <w:tcBorders>
              <w:top w:val="nil"/>
              <w:left w:val="nil"/>
              <w:bottom w:val="single" w:sz="4" w:space="0" w:color="A6A6A6"/>
              <w:right w:val="single" w:sz="4" w:space="0" w:color="A6A6A6"/>
            </w:tcBorders>
            <w:shd w:val="clear" w:color="000000" w:fill="FFF2CC"/>
            <w:noWrap/>
            <w:vAlign w:val="center"/>
            <w:hideMark/>
          </w:tcPr>
          <w:p w14:paraId="545E439A" w14:textId="77777777" w:rsidR="00344956" w:rsidRPr="00B071F2" w:rsidRDefault="00344956" w:rsidP="00641622">
            <w:pPr>
              <w:autoSpaceDE/>
              <w:autoSpaceDN/>
              <w:jc w:val="right"/>
              <w:rPr>
                <w:rFonts w:ascii="Arial Narrow" w:hAnsi="Arial Narrow"/>
                <w:color w:val="000000"/>
                <w:lang w:val="es-CO" w:eastAsia="es-CO"/>
              </w:rPr>
            </w:pPr>
            <w:r w:rsidRPr="00B071F2">
              <w:rPr>
                <w:rFonts w:ascii="Arial Narrow" w:hAnsi="Arial Narrow"/>
                <w:color w:val="000000"/>
                <w:lang w:val="es-CO" w:eastAsia="es-CO"/>
              </w:rPr>
              <w:t>175.170.341.642</w:t>
            </w:r>
          </w:p>
        </w:tc>
        <w:tc>
          <w:tcPr>
            <w:tcW w:w="1372" w:type="dxa"/>
            <w:gridSpan w:val="3"/>
            <w:tcBorders>
              <w:top w:val="nil"/>
              <w:left w:val="nil"/>
              <w:bottom w:val="single" w:sz="4" w:space="0" w:color="A6A6A6"/>
              <w:right w:val="single" w:sz="4" w:space="0" w:color="A6A6A6"/>
            </w:tcBorders>
            <w:shd w:val="clear" w:color="auto" w:fill="auto"/>
            <w:noWrap/>
            <w:vAlign w:val="center"/>
            <w:hideMark/>
          </w:tcPr>
          <w:p w14:paraId="3F545AD0" w14:textId="77777777" w:rsidR="00344956" w:rsidRPr="00B071F2" w:rsidRDefault="00344956" w:rsidP="00641622">
            <w:pPr>
              <w:autoSpaceDE/>
              <w:autoSpaceDN/>
              <w:jc w:val="right"/>
              <w:rPr>
                <w:rFonts w:ascii="Arial Narrow" w:hAnsi="Arial Narrow"/>
                <w:color w:val="000000"/>
                <w:lang w:val="es-CO" w:eastAsia="es-CO"/>
              </w:rPr>
            </w:pPr>
            <w:r w:rsidRPr="00B071F2">
              <w:rPr>
                <w:rFonts w:ascii="Arial Narrow" w:hAnsi="Arial Narrow"/>
                <w:color w:val="000000"/>
                <w:lang w:val="es-CO" w:eastAsia="es-CO"/>
              </w:rPr>
              <w:t>-7.125.572.633</w:t>
            </w:r>
          </w:p>
        </w:tc>
      </w:tr>
      <w:tr w:rsidR="00344956" w:rsidRPr="00B071F2" w14:paraId="17A48766" w14:textId="77777777" w:rsidTr="00810D56">
        <w:trPr>
          <w:gridBefore w:val="1"/>
          <w:wBefore w:w="151" w:type="dxa"/>
          <w:trHeight w:val="300"/>
        </w:trPr>
        <w:tc>
          <w:tcPr>
            <w:tcW w:w="1051" w:type="dxa"/>
            <w:gridSpan w:val="2"/>
            <w:tcBorders>
              <w:top w:val="nil"/>
              <w:left w:val="single" w:sz="4" w:space="0" w:color="A6A6A6"/>
              <w:bottom w:val="single" w:sz="4" w:space="0" w:color="A6A6A6"/>
              <w:right w:val="single" w:sz="4" w:space="0" w:color="A6A6A6"/>
            </w:tcBorders>
            <w:shd w:val="clear" w:color="auto" w:fill="auto"/>
            <w:noWrap/>
            <w:vAlign w:val="center"/>
            <w:hideMark/>
          </w:tcPr>
          <w:p w14:paraId="299B8F8C" w14:textId="77777777" w:rsidR="00344956" w:rsidRPr="00B071F2" w:rsidRDefault="00344956" w:rsidP="00641622">
            <w:pPr>
              <w:autoSpaceDE/>
              <w:autoSpaceDN/>
              <w:rPr>
                <w:rFonts w:ascii="Arial Narrow" w:hAnsi="Arial Narrow"/>
                <w:color w:val="000000"/>
                <w:lang w:val="es-CO" w:eastAsia="es-CO"/>
              </w:rPr>
            </w:pPr>
            <w:r w:rsidRPr="00B071F2">
              <w:rPr>
                <w:rFonts w:ascii="Arial Narrow" w:hAnsi="Arial Narrow"/>
                <w:color w:val="000000"/>
                <w:lang w:val="es-CO" w:eastAsia="es-CO"/>
              </w:rPr>
              <w:t>5.4</w:t>
            </w:r>
          </w:p>
        </w:tc>
        <w:tc>
          <w:tcPr>
            <w:tcW w:w="645" w:type="dxa"/>
            <w:tcBorders>
              <w:top w:val="nil"/>
              <w:left w:val="nil"/>
              <w:bottom w:val="single" w:sz="4" w:space="0" w:color="A6A6A6"/>
              <w:right w:val="nil"/>
            </w:tcBorders>
            <w:shd w:val="clear" w:color="auto" w:fill="auto"/>
            <w:noWrap/>
            <w:vAlign w:val="center"/>
            <w:hideMark/>
          </w:tcPr>
          <w:p w14:paraId="4FDEB723" w14:textId="77777777" w:rsidR="00344956" w:rsidRPr="00B071F2" w:rsidRDefault="00344956" w:rsidP="00641622">
            <w:pPr>
              <w:autoSpaceDE/>
              <w:autoSpaceDN/>
              <w:jc w:val="center"/>
              <w:rPr>
                <w:rFonts w:ascii="Arial Narrow" w:hAnsi="Arial Narrow"/>
                <w:color w:val="000000"/>
                <w:lang w:val="es-CO" w:eastAsia="es-CO"/>
              </w:rPr>
            </w:pPr>
            <w:r w:rsidRPr="00B071F2">
              <w:rPr>
                <w:rFonts w:ascii="Arial Narrow" w:hAnsi="Arial Narrow"/>
                <w:color w:val="000000"/>
                <w:lang w:val="es-CO" w:eastAsia="es-CO"/>
              </w:rPr>
              <w:t>Db</w:t>
            </w:r>
          </w:p>
        </w:tc>
        <w:tc>
          <w:tcPr>
            <w:tcW w:w="2835" w:type="dxa"/>
            <w:tcBorders>
              <w:top w:val="nil"/>
              <w:left w:val="single" w:sz="4" w:space="0" w:color="A6A6A6"/>
              <w:bottom w:val="single" w:sz="4" w:space="0" w:color="A6A6A6"/>
              <w:right w:val="nil"/>
            </w:tcBorders>
            <w:shd w:val="clear" w:color="auto" w:fill="auto"/>
            <w:vAlign w:val="center"/>
            <w:hideMark/>
          </w:tcPr>
          <w:p w14:paraId="2E24AC48" w14:textId="77777777" w:rsidR="00344956" w:rsidRPr="00B071F2" w:rsidRDefault="00344956" w:rsidP="00641622">
            <w:pPr>
              <w:autoSpaceDE/>
              <w:autoSpaceDN/>
              <w:rPr>
                <w:rFonts w:ascii="Arial Narrow" w:hAnsi="Arial Narrow"/>
                <w:color w:val="000000"/>
                <w:lang w:val="es-CO" w:eastAsia="es-CO"/>
              </w:rPr>
            </w:pPr>
            <w:r w:rsidRPr="00B071F2">
              <w:rPr>
                <w:rFonts w:ascii="Arial Narrow" w:hAnsi="Arial Narrow"/>
                <w:color w:val="000000"/>
                <w:lang w:val="es-CO" w:eastAsia="es-CO"/>
              </w:rPr>
              <w:t>Transferencias y subvenciones</w:t>
            </w:r>
          </w:p>
        </w:tc>
        <w:tc>
          <w:tcPr>
            <w:tcW w:w="1701" w:type="dxa"/>
            <w:gridSpan w:val="2"/>
            <w:tcBorders>
              <w:top w:val="nil"/>
              <w:left w:val="single" w:sz="4" w:space="0" w:color="A6A6A6"/>
              <w:bottom w:val="single" w:sz="4" w:space="0" w:color="A6A6A6"/>
              <w:right w:val="single" w:sz="4" w:space="0" w:color="A6A6A6"/>
            </w:tcBorders>
            <w:shd w:val="clear" w:color="000000" w:fill="FFF2CC"/>
            <w:noWrap/>
            <w:vAlign w:val="center"/>
            <w:hideMark/>
          </w:tcPr>
          <w:p w14:paraId="4FF21594" w14:textId="77777777" w:rsidR="00344956" w:rsidRPr="00B071F2" w:rsidRDefault="00344956" w:rsidP="00641622">
            <w:pPr>
              <w:autoSpaceDE/>
              <w:autoSpaceDN/>
              <w:jc w:val="right"/>
              <w:rPr>
                <w:rFonts w:ascii="Arial Narrow" w:hAnsi="Arial Narrow"/>
                <w:color w:val="000000"/>
                <w:lang w:val="es-CO" w:eastAsia="es-CO"/>
              </w:rPr>
            </w:pPr>
            <w:r w:rsidRPr="00B071F2">
              <w:rPr>
                <w:rFonts w:ascii="Arial Narrow" w:hAnsi="Arial Narrow"/>
                <w:color w:val="000000"/>
                <w:lang w:val="es-CO" w:eastAsia="es-CO"/>
              </w:rPr>
              <w:t>2.242.637.605</w:t>
            </w:r>
          </w:p>
        </w:tc>
        <w:tc>
          <w:tcPr>
            <w:tcW w:w="1650" w:type="dxa"/>
            <w:gridSpan w:val="3"/>
            <w:tcBorders>
              <w:top w:val="nil"/>
              <w:left w:val="nil"/>
              <w:bottom w:val="single" w:sz="4" w:space="0" w:color="A6A6A6"/>
              <w:right w:val="single" w:sz="4" w:space="0" w:color="A6A6A6"/>
            </w:tcBorders>
            <w:shd w:val="clear" w:color="000000" w:fill="FFF2CC"/>
            <w:noWrap/>
            <w:vAlign w:val="center"/>
            <w:hideMark/>
          </w:tcPr>
          <w:p w14:paraId="1532BD4A" w14:textId="77777777" w:rsidR="00344956" w:rsidRPr="00B071F2" w:rsidRDefault="00344956" w:rsidP="00641622">
            <w:pPr>
              <w:autoSpaceDE/>
              <w:autoSpaceDN/>
              <w:jc w:val="right"/>
              <w:rPr>
                <w:rFonts w:ascii="Arial Narrow" w:hAnsi="Arial Narrow"/>
                <w:color w:val="000000"/>
                <w:lang w:val="es-CO" w:eastAsia="es-CO"/>
              </w:rPr>
            </w:pPr>
            <w:r w:rsidRPr="00B071F2">
              <w:rPr>
                <w:rFonts w:ascii="Arial Narrow" w:hAnsi="Arial Narrow"/>
                <w:color w:val="000000"/>
                <w:lang w:val="es-CO" w:eastAsia="es-CO"/>
              </w:rPr>
              <w:t>450.314.032</w:t>
            </w:r>
          </w:p>
        </w:tc>
        <w:tc>
          <w:tcPr>
            <w:tcW w:w="1372" w:type="dxa"/>
            <w:gridSpan w:val="3"/>
            <w:tcBorders>
              <w:top w:val="nil"/>
              <w:left w:val="nil"/>
              <w:bottom w:val="single" w:sz="4" w:space="0" w:color="A6A6A6"/>
              <w:right w:val="single" w:sz="4" w:space="0" w:color="A6A6A6"/>
            </w:tcBorders>
            <w:shd w:val="clear" w:color="auto" w:fill="auto"/>
            <w:noWrap/>
            <w:vAlign w:val="center"/>
            <w:hideMark/>
          </w:tcPr>
          <w:p w14:paraId="56947049" w14:textId="77777777" w:rsidR="00344956" w:rsidRPr="00B071F2" w:rsidRDefault="00344956" w:rsidP="00641622">
            <w:pPr>
              <w:autoSpaceDE/>
              <w:autoSpaceDN/>
              <w:jc w:val="right"/>
              <w:rPr>
                <w:rFonts w:ascii="Arial Narrow" w:hAnsi="Arial Narrow"/>
                <w:color w:val="000000"/>
                <w:lang w:val="es-CO" w:eastAsia="es-CO"/>
              </w:rPr>
            </w:pPr>
            <w:r w:rsidRPr="00B071F2">
              <w:rPr>
                <w:rFonts w:ascii="Arial Narrow" w:hAnsi="Arial Narrow"/>
                <w:color w:val="000000"/>
                <w:lang w:val="es-CO" w:eastAsia="es-CO"/>
              </w:rPr>
              <w:t>1.792.323.573</w:t>
            </w:r>
          </w:p>
        </w:tc>
      </w:tr>
      <w:tr w:rsidR="00344956" w:rsidRPr="00B071F2" w14:paraId="7AD82392" w14:textId="77777777" w:rsidTr="00810D56">
        <w:trPr>
          <w:gridBefore w:val="1"/>
          <w:wBefore w:w="151" w:type="dxa"/>
          <w:trHeight w:val="300"/>
        </w:trPr>
        <w:tc>
          <w:tcPr>
            <w:tcW w:w="1051" w:type="dxa"/>
            <w:gridSpan w:val="2"/>
            <w:tcBorders>
              <w:top w:val="nil"/>
              <w:left w:val="single" w:sz="4" w:space="0" w:color="A6A6A6"/>
              <w:bottom w:val="single" w:sz="4" w:space="0" w:color="A6A6A6"/>
              <w:right w:val="single" w:sz="4" w:space="0" w:color="A6A6A6"/>
            </w:tcBorders>
            <w:shd w:val="clear" w:color="auto" w:fill="auto"/>
            <w:noWrap/>
            <w:vAlign w:val="center"/>
            <w:hideMark/>
          </w:tcPr>
          <w:p w14:paraId="1DEB1698" w14:textId="77777777" w:rsidR="00344956" w:rsidRPr="00B071F2" w:rsidRDefault="00344956" w:rsidP="00641622">
            <w:pPr>
              <w:autoSpaceDE/>
              <w:autoSpaceDN/>
              <w:rPr>
                <w:rFonts w:ascii="Arial Narrow" w:hAnsi="Arial Narrow"/>
                <w:color w:val="000000"/>
                <w:lang w:val="es-CO" w:eastAsia="es-CO"/>
              </w:rPr>
            </w:pPr>
            <w:r w:rsidRPr="00B071F2">
              <w:rPr>
                <w:rFonts w:ascii="Arial Narrow" w:hAnsi="Arial Narrow"/>
                <w:color w:val="000000"/>
                <w:lang w:val="es-CO" w:eastAsia="es-CO"/>
              </w:rPr>
              <w:t>5.5</w:t>
            </w:r>
          </w:p>
        </w:tc>
        <w:tc>
          <w:tcPr>
            <w:tcW w:w="645" w:type="dxa"/>
            <w:tcBorders>
              <w:top w:val="nil"/>
              <w:left w:val="nil"/>
              <w:bottom w:val="single" w:sz="4" w:space="0" w:color="A6A6A6"/>
              <w:right w:val="nil"/>
            </w:tcBorders>
            <w:shd w:val="clear" w:color="auto" w:fill="auto"/>
            <w:noWrap/>
            <w:vAlign w:val="center"/>
            <w:hideMark/>
          </w:tcPr>
          <w:p w14:paraId="5ECE8415" w14:textId="77777777" w:rsidR="00344956" w:rsidRPr="00B071F2" w:rsidRDefault="00344956" w:rsidP="00641622">
            <w:pPr>
              <w:autoSpaceDE/>
              <w:autoSpaceDN/>
              <w:jc w:val="center"/>
              <w:rPr>
                <w:rFonts w:ascii="Arial Narrow" w:hAnsi="Arial Narrow"/>
                <w:color w:val="000000"/>
                <w:lang w:val="es-CO" w:eastAsia="es-CO"/>
              </w:rPr>
            </w:pPr>
            <w:r w:rsidRPr="00B071F2">
              <w:rPr>
                <w:rFonts w:ascii="Arial Narrow" w:hAnsi="Arial Narrow"/>
                <w:color w:val="000000"/>
                <w:lang w:val="es-CO" w:eastAsia="es-CO"/>
              </w:rPr>
              <w:t>Db</w:t>
            </w:r>
          </w:p>
        </w:tc>
        <w:tc>
          <w:tcPr>
            <w:tcW w:w="2835" w:type="dxa"/>
            <w:tcBorders>
              <w:top w:val="nil"/>
              <w:left w:val="single" w:sz="4" w:space="0" w:color="A6A6A6"/>
              <w:bottom w:val="single" w:sz="4" w:space="0" w:color="A6A6A6"/>
              <w:right w:val="nil"/>
            </w:tcBorders>
            <w:shd w:val="clear" w:color="auto" w:fill="auto"/>
            <w:vAlign w:val="center"/>
            <w:hideMark/>
          </w:tcPr>
          <w:p w14:paraId="33AE02AE" w14:textId="77777777" w:rsidR="00344956" w:rsidRPr="00B071F2" w:rsidRDefault="00344956" w:rsidP="00641622">
            <w:pPr>
              <w:autoSpaceDE/>
              <w:autoSpaceDN/>
              <w:rPr>
                <w:rFonts w:ascii="Arial Narrow" w:hAnsi="Arial Narrow"/>
                <w:color w:val="000000"/>
                <w:lang w:val="es-CO" w:eastAsia="es-CO"/>
              </w:rPr>
            </w:pPr>
            <w:r w:rsidRPr="00B071F2">
              <w:rPr>
                <w:rFonts w:ascii="Arial Narrow" w:hAnsi="Arial Narrow"/>
                <w:color w:val="000000"/>
                <w:lang w:val="es-CO" w:eastAsia="es-CO"/>
              </w:rPr>
              <w:t>Gasto público social</w:t>
            </w:r>
          </w:p>
        </w:tc>
        <w:tc>
          <w:tcPr>
            <w:tcW w:w="1701" w:type="dxa"/>
            <w:gridSpan w:val="2"/>
            <w:tcBorders>
              <w:top w:val="nil"/>
              <w:left w:val="single" w:sz="4" w:space="0" w:color="A6A6A6"/>
              <w:bottom w:val="single" w:sz="4" w:space="0" w:color="A6A6A6"/>
              <w:right w:val="single" w:sz="4" w:space="0" w:color="A6A6A6"/>
            </w:tcBorders>
            <w:shd w:val="clear" w:color="000000" w:fill="FFF2CC"/>
            <w:noWrap/>
            <w:vAlign w:val="center"/>
            <w:hideMark/>
          </w:tcPr>
          <w:p w14:paraId="35A99A03" w14:textId="77777777" w:rsidR="00344956" w:rsidRPr="00B071F2" w:rsidRDefault="00344956" w:rsidP="00641622">
            <w:pPr>
              <w:autoSpaceDE/>
              <w:autoSpaceDN/>
              <w:rPr>
                <w:rFonts w:ascii="Arial Narrow" w:hAnsi="Arial Narrow"/>
                <w:color w:val="000000"/>
                <w:lang w:val="es-CO" w:eastAsia="es-CO"/>
              </w:rPr>
            </w:pPr>
            <w:r w:rsidRPr="00B071F2">
              <w:rPr>
                <w:rFonts w:ascii="Arial Narrow" w:hAnsi="Arial Narrow"/>
                <w:color w:val="000000"/>
                <w:lang w:val="es-CO" w:eastAsia="es-CO"/>
              </w:rPr>
              <w:t> </w:t>
            </w:r>
          </w:p>
        </w:tc>
        <w:tc>
          <w:tcPr>
            <w:tcW w:w="1650" w:type="dxa"/>
            <w:gridSpan w:val="3"/>
            <w:tcBorders>
              <w:top w:val="nil"/>
              <w:left w:val="nil"/>
              <w:bottom w:val="single" w:sz="4" w:space="0" w:color="A6A6A6"/>
              <w:right w:val="single" w:sz="4" w:space="0" w:color="A6A6A6"/>
            </w:tcBorders>
            <w:shd w:val="clear" w:color="000000" w:fill="FFF2CC"/>
            <w:noWrap/>
            <w:vAlign w:val="center"/>
            <w:hideMark/>
          </w:tcPr>
          <w:p w14:paraId="468645E6" w14:textId="77777777" w:rsidR="00344956" w:rsidRPr="00B071F2" w:rsidRDefault="00344956" w:rsidP="00641622">
            <w:pPr>
              <w:autoSpaceDE/>
              <w:autoSpaceDN/>
              <w:rPr>
                <w:rFonts w:ascii="Arial Narrow" w:hAnsi="Arial Narrow"/>
                <w:color w:val="000000"/>
                <w:lang w:val="es-CO" w:eastAsia="es-CO"/>
              </w:rPr>
            </w:pPr>
            <w:r w:rsidRPr="00B071F2">
              <w:rPr>
                <w:rFonts w:ascii="Arial Narrow" w:hAnsi="Arial Narrow"/>
                <w:color w:val="000000"/>
                <w:lang w:val="es-CO" w:eastAsia="es-CO"/>
              </w:rPr>
              <w:t> </w:t>
            </w:r>
          </w:p>
        </w:tc>
        <w:tc>
          <w:tcPr>
            <w:tcW w:w="1372" w:type="dxa"/>
            <w:gridSpan w:val="3"/>
            <w:tcBorders>
              <w:top w:val="nil"/>
              <w:left w:val="nil"/>
              <w:bottom w:val="single" w:sz="4" w:space="0" w:color="A6A6A6"/>
              <w:right w:val="single" w:sz="4" w:space="0" w:color="A6A6A6"/>
            </w:tcBorders>
            <w:shd w:val="clear" w:color="auto" w:fill="auto"/>
            <w:noWrap/>
            <w:vAlign w:val="center"/>
            <w:hideMark/>
          </w:tcPr>
          <w:p w14:paraId="2834561B" w14:textId="77777777" w:rsidR="00344956" w:rsidRPr="00B071F2" w:rsidRDefault="00344956" w:rsidP="00641622">
            <w:pPr>
              <w:autoSpaceDE/>
              <w:autoSpaceDN/>
              <w:jc w:val="right"/>
              <w:rPr>
                <w:rFonts w:ascii="Arial Narrow" w:hAnsi="Arial Narrow"/>
                <w:color w:val="000000"/>
                <w:lang w:val="es-CO" w:eastAsia="es-CO"/>
              </w:rPr>
            </w:pPr>
            <w:r w:rsidRPr="00B071F2">
              <w:rPr>
                <w:rFonts w:ascii="Arial Narrow" w:hAnsi="Arial Narrow"/>
                <w:color w:val="000000"/>
                <w:lang w:val="es-CO" w:eastAsia="es-CO"/>
              </w:rPr>
              <w:t>0</w:t>
            </w:r>
          </w:p>
        </w:tc>
      </w:tr>
      <w:tr w:rsidR="00344956" w:rsidRPr="00B071F2" w14:paraId="0701EA16" w14:textId="77777777" w:rsidTr="00810D56">
        <w:trPr>
          <w:gridBefore w:val="1"/>
          <w:wBefore w:w="151" w:type="dxa"/>
          <w:trHeight w:val="300"/>
        </w:trPr>
        <w:tc>
          <w:tcPr>
            <w:tcW w:w="1051" w:type="dxa"/>
            <w:gridSpan w:val="2"/>
            <w:tcBorders>
              <w:top w:val="nil"/>
              <w:left w:val="single" w:sz="4" w:space="0" w:color="A6A6A6"/>
              <w:bottom w:val="single" w:sz="4" w:space="0" w:color="A6A6A6"/>
              <w:right w:val="single" w:sz="4" w:space="0" w:color="A6A6A6"/>
            </w:tcBorders>
            <w:shd w:val="clear" w:color="auto" w:fill="auto"/>
            <w:noWrap/>
            <w:vAlign w:val="center"/>
            <w:hideMark/>
          </w:tcPr>
          <w:p w14:paraId="50D9891B" w14:textId="77777777" w:rsidR="00344956" w:rsidRPr="00B071F2" w:rsidRDefault="00344956" w:rsidP="00641622">
            <w:pPr>
              <w:autoSpaceDE/>
              <w:autoSpaceDN/>
              <w:rPr>
                <w:rFonts w:ascii="Arial Narrow" w:hAnsi="Arial Narrow"/>
                <w:color w:val="000000"/>
                <w:lang w:val="es-CO" w:eastAsia="es-CO"/>
              </w:rPr>
            </w:pPr>
            <w:r w:rsidRPr="00B071F2">
              <w:rPr>
                <w:rFonts w:ascii="Arial Narrow" w:hAnsi="Arial Narrow"/>
                <w:color w:val="000000"/>
                <w:lang w:val="es-CO" w:eastAsia="es-CO"/>
              </w:rPr>
              <w:t>5.6</w:t>
            </w:r>
          </w:p>
        </w:tc>
        <w:tc>
          <w:tcPr>
            <w:tcW w:w="645" w:type="dxa"/>
            <w:tcBorders>
              <w:top w:val="nil"/>
              <w:left w:val="nil"/>
              <w:bottom w:val="single" w:sz="4" w:space="0" w:color="A6A6A6"/>
              <w:right w:val="nil"/>
            </w:tcBorders>
            <w:shd w:val="clear" w:color="auto" w:fill="auto"/>
            <w:noWrap/>
            <w:vAlign w:val="center"/>
            <w:hideMark/>
          </w:tcPr>
          <w:p w14:paraId="446DAE65" w14:textId="77777777" w:rsidR="00344956" w:rsidRPr="00B071F2" w:rsidRDefault="00344956" w:rsidP="00641622">
            <w:pPr>
              <w:autoSpaceDE/>
              <w:autoSpaceDN/>
              <w:jc w:val="center"/>
              <w:rPr>
                <w:rFonts w:ascii="Arial Narrow" w:hAnsi="Arial Narrow"/>
                <w:color w:val="000000"/>
                <w:lang w:val="es-CO" w:eastAsia="es-CO"/>
              </w:rPr>
            </w:pPr>
            <w:r w:rsidRPr="00B071F2">
              <w:rPr>
                <w:rFonts w:ascii="Arial Narrow" w:hAnsi="Arial Narrow"/>
                <w:color w:val="000000"/>
                <w:lang w:val="es-CO" w:eastAsia="es-CO"/>
              </w:rPr>
              <w:t>Db</w:t>
            </w:r>
          </w:p>
        </w:tc>
        <w:tc>
          <w:tcPr>
            <w:tcW w:w="2835" w:type="dxa"/>
            <w:tcBorders>
              <w:top w:val="nil"/>
              <w:left w:val="single" w:sz="4" w:space="0" w:color="A6A6A6"/>
              <w:bottom w:val="single" w:sz="4" w:space="0" w:color="A6A6A6"/>
              <w:right w:val="nil"/>
            </w:tcBorders>
            <w:shd w:val="clear" w:color="auto" w:fill="auto"/>
            <w:vAlign w:val="center"/>
            <w:hideMark/>
          </w:tcPr>
          <w:p w14:paraId="3EC82D83" w14:textId="77777777" w:rsidR="00344956" w:rsidRPr="00B071F2" w:rsidRDefault="00344956" w:rsidP="00641622">
            <w:pPr>
              <w:autoSpaceDE/>
              <w:autoSpaceDN/>
              <w:rPr>
                <w:rFonts w:ascii="Arial Narrow" w:hAnsi="Arial Narrow"/>
                <w:color w:val="000000"/>
                <w:lang w:val="es-CO" w:eastAsia="es-CO"/>
              </w:rPr>
            </w:pPr>
            <w:r w:rsidRPr="00B071F2">
              <w:rPr>
                <w:rFonts w:ascii="Arial Narrow" w:hAnsi="Arial Narrow"/>
                <w:color w:val="000000"/>
                <w:lang w:val="es-CO" w:eastAsia="es-CO"/>
              </w:rPr>
              <w:t xml:space="preserve">De actividades y/o servicios especializados </w:t>
            </w:r>
          </w:p>
        </w:tc>
        <w:tc>
          <w:tcPr>
            <w:tcW w:w="1701" w:type="dxa"/>
            <w:gridSpan w:val="2"/>
            <w:tcBorders>
              <w:top w:val="nil"/>
              <w:left w:val="single" w:sz="4" w:space="0" w:color="A6A6A6"/>
              <w:bottom w:val="single" w:sz="4" w:space="0" w:color="A6A6A6"/>
              <w:right w:val="single" w:sz="4" w:space="0" w:color="A6A6A6"/>
            </w:tcBorders>
            <w:shd w:val="clear" w:color="000000" w:fill="FFF2CC"/>
            <w:noWrap/>
            <w:vAlign w:val="center"/>
            <w:hideMark/>
          </w:tcPr>
          <w:p w14:paraId="2086C5BF" w14:textId="77777777" w:rsidR="00344956" w:rsidRPr="00B071F2" w:rsidRDefault="00344956" w:rsidP="00641622">
            <w:pPr>
              <w:autoSpaceDE/>
              <w:autoSpaceDN/>
              <w:rPr>
                <w:rFonts w:ascii="Arial Narrow" w:hAnsi="Arial Narrow"/>
                <w:color w:val="000000"/>
                <w:lang w:val="es-CO" w:eastAsia="es-CO"/>
              </w:rPr>
            </w:pPr>
            <w:r w:rsidRPr="00B071F2">
              <w:rPr>
                <w:rFonts w:ascii="Arial Narrow" w:hAnsi="Arial Narrow"/>
                <w:color w:val="000000"/>
                <w:lang w:val="es-CO" w:eastAsia="es-CO"/>
              </w:rPr>
              <w:t> </w:t>
            </w:r>
          </w:p>
        </w:tc>
        <w:tc>
          <w:tcPr>
            <w:tcW w:w="1650" w:type="dxa"/>
            <w:gridSpan w:val="3"/>
            <w:tcBorders>
              <w:top w:val="nil"/>
              <w:left w:val="nil"/>
              <w:bottom w:val="single" w:sz="4" w:space="0" w:color="A6A6A6"/>
              <w:right w:val="single" w:sz="4" w:space="0" w:color="A6A6A6"/>
            </w:tcBorders>
            <w:shd w:val="clear" w:color="000000" w:fill="FFF2CC"/>
            <w:noWrap/>
            <w:vAlign w:val="center"/>
            <w:hideMark/>
          </w:tcPr>
          <w:p w14:paraId="6D5CEAFA" w14:textId="77777777" w:rsidR="00344956" w:rsidRPr="00B071F2" w:rsidRDefault="00344956" w:rsidP="00641622">
            <w:pPr>
              <w:autoSpaceDE/>
              <w:autoSpaceDN/>
              <w:rPr>
                <w:rFonts w:ascii="Arial Narrow" w:hAnsi="Arial Narrow"/>
                <w:color w:val="000000"/>
                <w:lang w:val="es-CO" w:eastAsia="es-CO"/>
              </w:rPr>
            </w:pPr>
            <w:r w:rsidRPr="00B071F2">
              <w:rPr>
                <w:rFonts w:ascii="Arial Narrow" w:hAnsi="Arial Narrow"/>
                <w:color w:val="000000"/>
                <w:lang w:val="es-CO" w:eastAsia="es-CO"/>
              </w:rPr>
              <w:t> </w:t>
            </w:r>
          </w:p>
        </w:tc>
        <w:tc>
          <w:tcPr>
            <w:tcW w:w="1372" w:type="dxa"/>
            <w:gridSpan w:val="3"/>
            <w:tcBorders>
              <w:top w:val="nil"/>
              <w:left w:val="nil"/>
              <w:bottom w:val="single" w:sz="4" w:space="0" w:color="A6A6A6"/>
              <w:right w:val="single" w:sz="4" w:space="0" w:color="A6A6A6"/>
            </w:tcBorders>
            <w:shd w:val="clear" w:color="auto" w:fill="auto"/>
            <w:noWrap/>
            <w:vAlign w:val="center"/>
            <w:hideMark/>
          </w:tcPr>
          <w:p w14:paraId="20AF7AAC" w14:textId="77777777" w:rsidR="00344956" w:rsidRPr="00B071F2" w:rsidRDefault="00344956" w:rsidP="00641622">
            <w:pPr>
              <w:autoSpaceDE/>
              <w:autoSpaceDN/>
              <w:jc w:val="right"/>
              <w:rPr>
                <w:rFonts w:ascii="Arial Narrow" w:hAnsi="Arial Narrow"/>
                <w:color w:val="000000"/>
                <w:lang w:val="es-CO" w:eastAsia="es-CO"/>
              </w:rPr>
            </w:pPr>
            <w:r w:rsidRPr="00B071F2">
              <w:rPr>
                <w:rFonts w:ascii="Arial Narrow" w:hAnsi="Arial Narrow"/>
                <w:color w:val="000000"/>
                <w:lang w:val="es-CO" w:eastAsia="es-CO"/>
              </w:rPr>
              <w:t>0</w:t>
            </w:r>
          </w:p>
        </w:tc>
      </w:tr>
      <w:tr w:rsidR="00344956" w:rsidRPr="00B071F2" w14:paraId="4145350B" w14:textId="77777777" w:rsidTr="00810D56">
        <w:trPr>
          <w:gridBefore w:val="1"/>
          <w:wBefore w:w="151" w:type="dxa"/>
          <w:trHeight w:val="300"/>
        </w:trPr>
        <w:tc>
          <w:tcPr>
            <w:tcW w:w="1051" w:type="dxa"/>
            <w:gridSpan w:val="2"/>
            <w:tcBorders>
              <w:top w:val="nil"/>
              <w:left w:val="single" w:sz="4" w:space="0" w:color="A6A6A6"/>
              <w:bottom w:val="single" w:sz="4" w:space="0" w:color="A6A6A6"/>
              <w:right w:val="single" w:sz="4" w:space="0" w:color="A6A6A6"/>
            </w:tcBorders>
            <w:shd w:val="clear" w:color="auto" w:fill="auto"/>
            <w:noWrap/>
            <w:vAlign w:val="center"/>
            <w:hideMark/>
          </w:tcPr>
          <w:p w14:paraId="6F7DFA0C" w14:textId="77777777" w:rsidR="00344956" w:rsidRPr="00B071F2" w:rsidRDefault="00344956" w:rsidP="00641622">
            <w:pPr>
              <w:autoSpaceDE/>
              <w:autoSpaceDN/>
              <w:rPr>
                <w:rFonts w:ascii="Arial Narrow" w:hAnsi="Arial Narrow"/>
                <w:color w:val="000000"/>
                <w:lang w:val="es-CO" w:eastAsia="es-CO"/>
              </w:rPr>
            </w:pPr>
            <w:r w:rsidRPr="00B071F2">
              <w:rPr>
                <w:rFonts w:ascii="Arial Narrow" w:hAnsi="Arial Narrow"/>
                <w:color w:val="000000"/>
                <w:lang w:val="es-CO" w:eastAsia="es-CO"/>
              </w:rPr>
              <w:t>5.7</w:t>
            </w:r>
          </w:p>
        </w:tc>
        <w:tc>
          <w:tcPr>
            <w:tcW w:w="645" w:type="dxa"/>
            <w:tcBorders>
              <w:top w:val="nil"/>
              <w:left w:val="nil"/>
              <w:bottom w:val="single" w:sz="4" w:space="0" w:color="A6A6A6"/>
              <w:right w:val="nil"/>
            </w:tcBorders>
            <w:shd w:val="clear" w:color="auto" w:fill="auto"/>
            <w:noWrap/>
            <w:vAlign w:val="center"/>
            <w:hideMark/>
          </w:tcPr>
          <w:p w14:paraId="4EEE9711" w14:textId="77777777" w:rsidR="00344956" w:rsidRPr="00B071F2" w:rsidRDefault="00344956" w:rsidP="00641622">
            <w:pPr>
              <w:autoSpaceDE/>
              <w:autoSpaceDN/>
              <w:jc w:val="center"/>
              <w:rPr>
                <w:rFonts w:ascii="Arial Narrow" w:hAnsi="Arial Narrow"/>
                <w:color w:val="000000"/>
                <w:lang w:val="es-CO" w:eastAsia="es-CO"/>
              </w:rPr>
            </w:pPr>
            <w:r w:rsidRPr="00B071F2">
              <w:rPr>
                <w:rFonts w:ascii="Arial Narrow" w:hAnsi="Arial Narrow"/>
                <w:color w:val="000000"/>
                <w:lang w:val="es-CO" w:eastAsia="es-CO"/>
              </w:rPr>
              <w:t>Db</w:t>
            </w:r>
          </w:p>
        </w:tc>
        <w:tc>
          <w:tcPr>
            <w:tcW w:w="2835" w:type="dxa"/>
            <w:tcBorders>
              <w:top w:val="nil"/>
              <w:left w:val="single" w:sz="4" w:space="0" w:color="A6A6A6"/>
              <w:bottom w:val="single" w:sz="4" w:space="0" w:color="A6A6A6"/>
              <w:right w:val="nil"/>
            </w:tcBorders>
            <w:shd w:val="clear" w:color="auto" w:fill="auto"/>
            <w:vAlign w:val="center"/>
            <w:hideMark/>
          </w:tcPr>
          <w:p w14:paraId="322658FE" w14:textId="77777777" w:rsidR="00344956" w:rsidRPr="00B071F2" w:rsidRDefault="00344956" w:rsidP="00641622">
            <w:pPr>
              <w:autoSpaceDE/>
              <w:autoSpaceDN/>
              <w:rPr>
                <w:rFonts w:ascii="Arial Narrow" w:hAnsi="Arial Narrow"/>
                <w:color w:val="000000"/>
                <w:lang w:val="es-CO" w:eastAsia="es-CO"/>
              </w:rPr>
            </w:pPr>
            <w:r w:rsidRPr="00B071F2">
              <w:rPr>
                <w:rFonts w:ascii="Arial Narrow" w:hAnsi="Arial Narrow"/>
                <w:color w:val="000000"/>
                <w:lang w:val="es-CO" w:eastAsia="es-CO"/>
              </w:rPr>
              <w:t>Operaciones interinstitucionales</w:t>
            </w:r>
          </w:p>
        </w:tc>
        <w:tc>
          <w:tcPr>
            <w:tcW w:w="1701" w:type="dxa"/>
            <w:gridSpan w:val="2"/>
            <w:tcBorders>
              <w:top w:val="nil"/>
              <w:left w:val="single" w:sz="4" w:space="0" w:color="A6A6A6"/>
              <w:bottom w:val="single" w:sz="4" w:space="0" w:color="A6A6A6"/>
              <w:right w:val="single" w:sz="4" w:space="0" w:color="A6A6A6"/>
            </w:tcBorders>
            <w:shd w:val="clear" w:color="000000" w:fill="FFF2CC"/>
            <w:noWrap/>
            <w:vAlign w:val="center"/>
            <w:hideMark/>
          </w:tcPr>
          <w:p w14:paraId="0430DEBF" w14:textId="77777777" w:rsidR="00344956" w:rsidRPr="00B071F2" w:rsidRDefault="00344956" w:rsidP="00641622">
            <w:pPr>
              <w:autoSpaceDE/>
              <w:autoSpaceDN/>
              <w:jc w:val="right"/>
              <w:rPr>
                <w:rFonts w:ascii="Arial Narrow" w:hAnsi="Arial Narrow"/>
                <w:color w:val="000000"/>
                <w:lang w:val="es-CO" w:eastAsia="es-CO"/>
              </w:rPr>
            </w:pPr>
            <w:r w:rsidRPr="00B071F2">
              <w:rPr>
                <w:rFonts w:ascii="Arial Narrow" w:hAnsi="Arial Narrow"/>
                <w:color w:val="000000"/>
                <w:lang w:val="es-CO" w:eastAsia="es-CO"/>
              </w:rPr>
              <w:t>86.673.794.193</w:t>
            </w:r>
          </w:p>
        </w:tc>
        <w:tc>
          <w:tcPr>
            <w:tcW w:w="1650" w:type="dxa"/>
            <w:gridSpan w:val="3"/>
            <w:tcBorders>
              <w:top w:val="nil"/>
              <w:left w:val="nil"/>
              <w:bottom w:val="single" w:sz="4" w:space="0" w:color="A6A6A6"/>
              <w:right w:val="single" w:sz="4" w:space="0" w:color="A6A6A6"/>
            </w:tcBorders>
            <w:shd w:val="clear" w:color="000000" w:fill="FFF2CC"/>
            <w:noWrap/>
            <w:vAlign w:val="center"/>
            <w:hideMark/>
          </w:tcPr>
          <w:p w14:paraId="61DDEA06" w14:textId="77777777" w:rsidR="00344956" w:rsidRPr="00B071F2" w:rsidRDefault="00344956" w:rsidP="00641622">
            <w:pPr>
              <w:autoSpaceDE/>
              <w:autoSpaceDN/>
              <w:jc w:val="right"/>
              <w:rPr>
                <w:rFonts w:ascii="Arial Narrow" w:hAnsi="Arial Narrow"/>
                <w:color w:val="000000"/>
                <w:lang w:val="es-CO" w:eastAsia="es-CO"/>
              </w:rPr>
            </w:pPr>
            <w:r w:rsidRPr="00B071F2">
              <w:rPr>
                <w:rFonts w:ascii="Arial Narrow" w:hAnsi="Arial Narrow"/>
                <w:color w:val="000000"/>
                <w:lang w:val="es-CO" w:eastAsia="es-CO"/>
              </w:rPr>
              <w:t>783.494.325</w:t>
            </w:r>
          </w:p>
        </w:tc>
        <w:tc>
          <w:tcPr>
            <w:tcW w:w="1372" w:type="dxa"/>
            <w:gridSpan w:val="3"/>
            <w:tcBorders>
              <w:top w:val="nil"/>
              <w:left w:val="nil"/>
              <w:bottom w:val="single" w:sz="4" w:space="0" w:color="A6A6A6"/>
              <w:right w:val="single" w:sz="4" w:space="0" w:color="A6A6A6"/>
            </w:tcBorders>
            <w:shd w:val="clear" w:color="auto" w:fill="auto"/>
            <w:noWrap/>
            <w:vAlign w:val="center"/>
            <w:hideMark/>
          </w:tcPr>
          <w:p w14:paraId="1967E191" w14:textId="77777777" w:rsidR="00344956" w:rsidRPr="00B071F2" w:rsidRDefault="00344956" w:rsidP="00641622">
            <w:pPr>
              <w:autoSpaceDE/>
              <w:autoSpaceDN/>
              <w:jc w:val="right"/>
              <w:rPr>
                <w:rFonts w:ascii="Arial Narrow" w:hAnsi="Arial Narrow"/>
                <w:color w:val="000000"/>
                <w:lang w:val="es-CO" w:eastAsia="es-CO"/>
              </w:rPr>
            </w:pPr>
            <w:r w:rsidRPr="00B071F2">
              <w:rPr>
                <w:rFonts w:ascii="Arial Narrow" w:hAnsi="Arial Narrow"/>
                <w:color w:val="000000"/>
                <w:lang w:val="es-CO" w:eastAsia="es-CO"/>
              </w:rPr>
              <w:t>85.890.299.868</w:t>
            </w:r>
          </w:p>
        </w:tc>
      </w:tr>
      <w:tr w:rsidR="00344956" w:rsidRPr="00B071F2" w14:paraId="1382EA75" w14:textId="77777777" w:rsidTr="00810D56">
        <w:trPr>
          <w:gridBefore w:val="1"/>
          <w:wBefore w:w="151" w:type="dxa"/>
          <w:trHeight w:val="300"/>
        </w:trPr>
        <w:tc>
          <w:tcPr>
            <w:tcW w:w="1051" w:type="dxa"/>
            <w:gridSpan w:val="2"/>
            <w:tcBorders>
              <w:top w:val="nil"/>
              <w:left w:val="single" w:sz="4" w:space="0" w:color="A6A6A6"/>
              <w:bottom w:val="single" w:sz="4" w:space="0" w:color="A6A6A6"/>
              <w:right w:val="single" w:sz="4" w:space="0" w:color="A6A6A6"/>
            </w:tcBorders>
            <w:shd w:val="clear" w:color="auto" w:fill="auto"/>
            <w:noWrap/>
            <w:vAlign w:val="center"/>
            <w:hideMark/>
          </w:tcPr>
          <w:p w14:paraId="1710B7C6" w14:textId="77777777" w:rsidR="00344956" w:rsidRPr="00B071F2" w:rsidRDefault="00344956" w:rsidP="00641622">
            <w:pPr>
              <w:autoSpaceDE/>
              <w:autoSpaceDN/>
              <w:rPr>
                <w:rFonts w:ascii="Arial Narrow" w:hAnsi="Arial Narrow"/>
                <w:color w:val="000000"/>
                <w:lang w:val="es-CO" w:eastAsia="es-CO"/>
              </w:rPr>
            </w:pPr>
            <w:r w:rsidRPr="00B071F2">
              <w:rPr>
                <w:rFonts w:ascii="Arial Narrow" w:hAnsi="Arial Narrow"/>
                <w:color w:val="000000"/>
                <w:lang w:val="es-CO" w:eastAsia="es-CO"/>
              </w:rPr>
              <w:t>5.8</w:t>
            </w:r>
          </w:p>
        </w:tc>
        <w:tc>
          <w:tcPr>
            <w:tcW w:w="645" w:type="dxa"/>
            <w:tcBorders>
              <w:top w:val="nil"/>
              <w:left w:val="nil"/>
              <w:bottom w:val="single" w:sz="4" w:space="0" w:color="A6A6A6"/>
              <w:right w:val="nil"/>
            </w:tcBorders>
            <w:shd w:val="clear" w:color="auto" w:fill="auto"/>
            <w:noWrap/>
            <w:vAlign w:val="center"/>
            <w:hideMark/>
          </w:tcPr>
          <w:p w14:paraId="7766D30F" w14:textId="77777777" w:rsidR="00344956" w:rsidRPr="00B071F2" w:rsidRDefault="00344956" w:rsidP="00641622">
            <w:pPr>
              <w:autoSpaceDE/>
              <w:autoSpaceDN/>
              <w:jc w:val="center"/>
              <w:rPr>
                <w:rFonts w:ascii="Arial Narrow" w:hAnsi="Arial Narrow"/>
                <w:color w:val="000000"/>
                <w:lang w:val="es-CO" w:eastAsia="es-CO"/>
              </w:rPr>
            </w:pPr>
            <w:r w:rsidRPr="00B071F2">
              <w:rPr>
                <w:rFonts w:ascii="Arial Narrow" w:hAnsi="Arial Narrow"/>
                <w:color w:val="000000"/>
                <w:lang w:val="es-CO" w:eastAsia="es-CO"/>
              </w:rPr>
              <w:t>Db</w:t>
            </w:r>
          </w:p>
        </w:tc>
        <w:tc>
          <w:tcPr>
            <w:tcW w:w="2835" w:type="dxa"/>
            <w:tcBorders>
              <w:top w:val="nil"/>
              <w:left w:val="single" w:sz="4" w:space="0" w:color="A6A6A6"/>
              <w:bottom w:val="single" w:sz="4" w:space="0" w:color="A6A6A6"/>
              <w:right w:val="nil"/>
            </w:tcBorders>
            <w:shd w:val="clear" w:color="auto" w:fill="auto"/>
            <w:vAlign w:val="center"/>
            <w:hideMark/>
          </w:tcPr>
          <w:p w14:paraId="3EBBE621" w14:textId="77777777" w:rsidR="00344956" w:rsidRPr="00B071F2" w:rsidRDefault="00344956" w:rsidP="00641622">
            <w:pPr>
              <w:autoSpaceDE/>
              <w:autoSpaceDN/>
              <w:rPr>
                <w:rFonts w:ascii="Arial Narrow" w:hAnsi="Arial Narrow"/>
                <w:color w:val="000000"/>
                <w:lang w:val="es-CO" w:eastAsia="es-CO"/>
              </w:rPr>
            </w:pPr>
            <w:r w:rsidRPr="00B071F2">
              <w:rPr>
                <w:rFonts w:ascii="Arial Narrow" w:hAnsi="Arial Narrow"/>
                <w:color w:val="000000"/>
                <w:lang w:val="es-CO" w:eastAsia="es-CO"/>
              </w:rPr>
              <w:t>Otros gastos</w:t>
            </w:r>
          </w:p>
        </w:tc>
        <w:tc>
          <w:tcPr>
            <w:tcW w:w="1701" w:type="dxa"/>
            <w:gridSpan w:val="2"/>
            <w:tcBorders>
              <w:top w:val="nil"/>
              <w:left w:val="single" w:sz="4" w:space="0" w:color="A6A6A6"/>
              <w:bottom w:val="single" w:sz="4" w:space="0" w:color="A6A6A6"/>
              <w:right w:val="single" w:sz="4" w:space="0" w:color="A6A6A6"/>
            </w:tcBorders>
            <w:shd w:val="clear" w:color="000000" w:fill="FFF2CC"/>
            <w:noWrap/>
            <w:vAlign w:val="center"/>
            <w:hideMark/>
          </w:tcPr>
          <w:p w14:paraId="4978473F" w14:textId="77777777" w:rsidR="00344956" w:rsidRPr="00B071F2" w:rsidRDefault="00344956" w:rsidP="00641622">
            <w:pPr>
              <w:autoSpaceDE/>
              <w:autoSpaceDN/>
              <w:jc w:val="right"/>
              <w:rPr>
                <w:rFonts w:ascii="Arial Narrow" w:hAnsi="Arial Narrow"/>
                <w:color w:val="000000"/>
                <w:lang w:val="es-CO" w:eastAsia="es-CO"/>
              </w:rPr>
            </w:pPr>
            <w:r w:rsidRPr="00B071F2">
              <w:rPr>
                <w:rFonts w:ascii="Arial Narrow" w:hAnsi="Arial Narrow"/>
                <w:color w:val="000000"/>
                <w:lang w:val="es-CO" w:eastAsia="es-CO"/>
              </w:rPr>
              <w:t>24.522.982.538</w:t>
            </w:r>
          </w:p>
        </w:tc>
        <w:tc>
          <w:tcPr>
            <w:tcW w:w="1650" w:type="dxa"/>
            <w:gridSpan w:val="3"/>
            <w:tcBorders>
              <w:top w:val="nil"/>
              <w:left w:val="nil"/>
              <w:bottom w:val="single" w:sz="4" w:space="0" w:color="A6A6A6"/>
              <w:right w:val="single" w:sz="4" w:space="0" w:color="A6A6A6"/>
            </w:tcBorders>
            <w:shd w:val="clear" w:color="000000" w:fill="FFF2CC"/>
            <w:noWrap/>
            <w:vAlign w:val="center"/>
            <w:hideMark/>
          </w:tcPr>
          <w:p w14:paraId="26520BC3" w14:textId="77777777" w:rsidR="00344956" w:rsidRPr="00B071F2" w:rsidRDefault="00344956" w:rsidP="00641622">
            <w:pPr>
              <w:autoSpaceDE/>
              <w:autoSpaceDN/>
              <w:jc w:val="right"/>
              <w:rPr>
                <w:rFonts w:ascii="Arial Narrow" w:hAnsi="Arial Narrow"/>
                <w:color w:val="000000"/>
                <w:lang w:val="es-CO" w:eastAsia="es-CO"/>
              </w:rPr>
            </w:pPr>
            <w:r w:rsidRPr="00B071F2">
              <w:rPr>
                <w:rFonts w:ascii="Arial Narrow" w:hAnsi="Arial Narrow"/>
                <w:color w:val="000000"/>
                <w:lang w:val="es-CO" w:eastAsia="es-CO"/>
              </w:rPr>
              <w:t>37.567.116.444</w:t>
            </w:r>
          </w:p>
        </w:tc>
        <w:tc>
          <w:tcPr>
            <w:tcW w:w="1372" w:type="dxa"/>
            <w:gridSpan w:val="3"/>
            <w:tcBorders>
              <w:top w:val="nil"/>
              <w:left w:val="nil"/>
              <w:bottom w:val="single" w:sz="4" w:space="0" w:color="A6A6A6"/>
              <w:right w:val="single" w:sz="4" w:space="0" w:color="A6A6A6"/>
            </w:tcBorders>
            <w:shd w:val="clear" w:color="auto" w:fill="auto"/>
            <w:noWrap/>
            <w:vAlign w:val="center"/>
            <w:hideMark/>
          </w:tcPr>
          <w:p w14:paraId="349A0372" w14:textId="77777777" w:rsidR="00344956" w:rsidRPr="00B071F2" w:rsidRDefault="00344956" w:rsidP="00641622">
            <w:pPr>
              <w:autoSpaceDE/>
              <w:autoSpaceDN/>
              <w:jc w:val="right"/>
              <w:rPr>
                <w:rFonts w:ascii="Arial Narrow" w:hAnsi="Arial Narrow"/>
                <w:color w:val="000000"/>
                <w:lang w:val="es-CO" w:eastAsia="es-CO"/>
              </w:rPr>
            </w:pPr>
            <w:r w:rsidRPr="00B071F2">
              <w:rPr>
                <w:rFonts w:ascii="Arial Narrow" w:hAnsi="Arial Narrow"/>
                <w:color w:val="000000"/>
                <w:lang w:val="es-CO" w:eastAsia="es-CO"/>
              </w:rPr>
              <w:t>-13.044.133.906</w:t>
            </w:r>
          </w:p>
        </w:tc>
      </w:tr>
      <w:tr w:rsidR="00344956" w:rsidRPr="000A52F6" w14:paraId="7B3B9BE2" w14:textId="77777777" w:rsidTr="00810D56">
        <w:trPr>
          <w:gridAfter w:val="1"/>
          <w:wAfter w:w="10" w:type="dxa"/>
          <w:trHeight w:val="257"/>
        </w:trPr>
        <w:tc>
          <w:tcPr>
            <w:tcW w:w="1192" w:type="dxa"/>
            <w:gridSpan w:val="2"/>
            <w:tcBorders>
              <w:top w:val="nil"/>
              <w:left w:val="nil"/>
              <w:bottom w:val="nil"/>
              <w:right w:val="nil"/>
            </w:tcBorders>
            <w:shd w:val="clear" w:color="auto" w:fill="auto"/>
            <w:noWrap/>
            <w:vAlign w:val="center"/>
            <w:hideMark/>
          </w:tcPr>
          <w:p w14:paraId="21E4D9D5" w14:textId="77777777" w:rsidR="00344956" w:rsidRDefault="00344956" w:rsidP="00641622">
            <w:pPr>
              <w:autoSpaceDE/>
              <w:autoSpaceDN/>
              <w:rPr>
                <w:rFonts w:ascii="Arial Narrow" w:hAnsi="Arial Narrow"/>
                <w:color w:val="000000"/>
                <w:lang w:val="es-CO" w:eastAsia="es-CO"/>
              </w:rPr>
            </w:pPr>
          </w:p>
          <w:p w14:paraId="20694D44" w14:textId="5A6CFAF8" w:rsidR="00810D56" w:rsidRPr="000A52F6" w:rsidRDefault="00810D56" w:rsidP="00641622">
            <w:pPr>
              <w:autoSpaceDE/>
              <w:autoSpaceDN/>
              <w:rPr>
                <w:rFonts w:ascii="Arial Narrow" w:hAnsi="Arial Narrow"/>
                <w:color w:val="000000"/>
                <w:lang w:val="es-CO" w:eastAsia="es-CO"/>
              </w:rPr>
            </w:pPr>
          </w:p>
        </w:tc>
        <w:tc>
          <w:tcPr>
            <w:tcW w:w="651" w:type="dxa"/>
            <w:gridSpan w:val="2"/>
            <w:tcBorders>
              <w:top w:val="nil"/>
              <w:left w:val="nil"/>
              <w:bottom w:val="nil"/>
              <w:right w:val="nil"/>
            </w:tcBorders>
            <w:shd w:val="clear" w:color="auto" w:fill="auto"/>
            <w:noWrap/>
            <w:vAlign w:val="center"/>
          </w:tcPr>
          <w:p w14:paraId="02C5FD7A" w14:textId="77777777" w:rsidR="00344956" w:rsidRPr="000A52F6" w:rsidRDefault="00344956" w:rsidP="00641622">
            <w:pPr>
              <w:autoSpaceDE/>
              <w:autoSpaceDN/>
              <w:rPr>
                <w:rFonts w:ascii="Arial Narrow" w:hAnsi="Arial Narrow"/>
                <w:b/>
                <w:bCs/>
                <w:color w:val="000000"/>
                <w:lang w:val="es-CO" w:eastAsia="es-CO"/>
              </w:rPr>
            </w:pPr>
          </w:p>
        </w:tc>
        <w:tc>
          <w:tcPr>
            <w:tcW w:w="6063" w:type="dxa"/>
            <w:gridSpan w:val="5"/>
            <w:tcBorders>
              <w:top w:val="nil"/>
              <w:left w:val="nil"/>
              <w:bottom w:val="nil"/>
              <w:right w:val="nil"/>
            </w:tcBorders>
            <w:shd w:val="clear" w:color="auto" w:fill="auto"/>
            <w:noWrap/>
            <w:vAlign w:val="center"/>
          </w:tcPr>
          <w:p w14:paraId="0099E7A6" w14:textId="77777777" w:rsidR="00344956" w:rsidRPr="000A52F6" w:rsidRDefault="00344956" w:rsidP="00641622">
            <w:pPr>
              <w:autoSpaceDE/>
              <w:autoSpaceDN/>
              <w:rPr>
                <w:rFonts w:ascii="Arial Narrow" w:hAnsi="Arial Narrow"/>
                <w:b/>
                <w:bCs/>
                <w:color w:val="000000"/>
                <w:lang w:val="es-CO" w:eastAsia="es-CO"/>
              </w:rPr>
            </w:pPr>
          </w:p>
        </w:tc>
        <w:tc>
          <w:tcPr>
            <w:tcW w:w="1489" w:type="dxa"/>
            <w:gridSpan w:val="3"/>
            <w:tcBorders>
              <w:top w:val="nil"/>
              <w:left w:val="nil"/>
              <w:bottom w:val="nil"/>
              <w:right w:val="nil"/>
            </w:tcBorders>
            <w:shd w:val="clear" w:color="auto" w:fill="auto"/>
            <w:noWrap/>
            <w:vAlign w:val="center"/>
            <w:hideMark/>
          </w:tcPr>
          <w:p w14:paraId="2B5872DF" w14:textId="77777777" w:rsidR="00344956" w:rsidRPr="000A52F6" w:rsidRDefault="00344956" w:rsidP="00641622">
            <w:pPr>
              <w:autoSpaceDE/>
              <w:autoSpaceDN/>
              <w:rPr>
                <w:rFonts w:ascii="Arial Narrow" w:hAnsi="Arial Narrow"/>
                <w:b/>
                <w:bCs/>
                <w:color w:val="000000"/>
                <w:lang w:val="es-CO" w:eastAsia="es-CO"/>
              </w:rPr>
            </w:pPr>
          </w:p>
        </w:tc>
      </w:tr>
      <w:tr w:rsidR="00344956" w:rsidRPr="000A52F6" w14:paraId="2CC9F0A7" w14:textId="77777777" w:rsidTr="00810D56">
        <w:trPr>
          <w:gridAfter w:val="1"/>
          <w:wAfter w:w="10" w:type="dxa"/>
          <w:trHeight w:val="271"/>
        </w:trPr>
        <w:tc>
          <w:tcPr>
            <w:tcW w:w="1192" w:type="dxa"/>
            <w:gridSpan w:val="2"/>
            <w:tcBorders>
              <w:top w:val="nil"/>
              <w:left w:val="nil"/>
              <w:bottom w:val="nil"/>
              <w:right w:val="nil"/>
            </w:tcBorders>
            <w:shd w:val="clear" w:color="auto" w:fill="auto"/>
            <w:noWrap/>
            <w:vAlign w:val="center"/>
            <w:hideMark/>
          </w:tcPr>
          <w:p w14:paraId="38D83A14" w14:textId="77777777" w:rsidR="00344956" w:rsidRPr="000A52F6" w:rsidRDefault="00344956" w:rsidP="00641622">
            <w:pPr>
              <w:autoSpaceDE/>
              <w:autoSpaceDN/>
              <w:rPr>
                <w:rFonts w:ascii="Arial Narrow" w:hAnsi="Arial Narrow"/>
                <w:lang w:val="es-CO" w:eastAsia="es-CO"/>
              </w:rPr>
            </w:pPr>
            <w:r>
              <w:rPr>
                <w:rFonts w:ascii="Arial Narrow" w:hAnsi="Arial Narrow"/>
                <w:lang w:val="es-CO" w:eastAsia="es-CO"/>
              </w:rPr>
              <w:t>ANEXO 29.1</w:t>
            </w:r>
          </w:p>
        </w:tc>
        <w:tc>
          <w:tcPr>
            <w:tcW w:w="651" w:type="dxa"/>
            <w:gridSpan w:val="2"/>
            <w:tcBorders>
              <w:top w:val="nil"/>
              <w:left w:val="nil"/>
              <w:bottom w:val="nil"/>
              <w:right w:val="nil"/>
            </w:tcBorders>
            <w:shd w:val="clear" w:color="auto" w:fill="auto"/>
            <w:noWrap/>
            <w:vAlign w:val="center"/>
            <w:hideMark/>
          </w:tcPr>
          <w:p w14:paraId="5A38F4FE" w14:textId="77777777" w:rsidR="00344956" w:rsidRPr="000A52F6" w:rsidRDefault="00344956" w:rsidP="00641622">
            <w:pPr>
              <w:autoSpaceDE/>
              <w:autoSpaceDN/>
              <w:rPr>
                <w:rFonts w:ascii="Arial Narrow" w:hAnsi="Arial Narrow"/>
                <w:lang w:val="es-CO" w:eastAsia="es-CO"/>
              </w:rPr>
            </w:pPr>
          </w:p>
        </w:tc>
        <w:tc>
          <w:tcPr>
            <w:tcW w:w="2835" w:type="dxa"/>
            <w:tcBorders>
              <w:top w:val="nil"/>
              <w:left w:val="nil"/>
              <w:bottom w:val="nil"/>
              <w:right w:val="nil"/>
            </w:tcBorders>
            <w:shd w:val="clear" w:color="auto" w:fill="auto"/>
            <w:vAlign w:val="center"/>
            <w:hideMark/>
          </w:tcPr>
          <w:p w14:paraId="561BAB69" w14:textId="77777777" w:rsidR="00344956" w:rsidRPr="000A52F6" w:rsidRDefault="00344956" w:rsidP="00641622">
            <w:pPr>
              <w:autoSpaceDE/>
              <w:autoSpaceDN/>
              <w:jc w:val="center"/>
              <w:rPr>
                <w:rFonts w:ascii="Arial Narrow" w:hAnsi="Arial Narrow"/>
                <w:lang w:val="es-CO" w:eastAsia="es-CO"/>
              </w:rPr>
            </w:pPr>
          </w:p>
        </w:tc>
        <w:tc>
          <w:tcPr>
            <w:tcW w:w="1701" w:type="dxa"/>
            <w:gridSpan w:val="2"/>
            <w:tcBorders>
              <w:top w:val="nil"/>
              <w:left w:val="nil"/>
              <w:bottom w:val="nil"/>
              <w:right w:val="nil"/>
            </w:tcBorders>
            <w:shd w:val="clear" w:color="auto" w:fill="auto"/>
            <w:noWrap/>
            <w:vAlign w:val="center"/>
            <w:hideMark/>
          </w:tcPr>
          <w:p w14:paraId="7E8BADA3" w14:textId="77777777" w:rsidR="00344956" w:rsidRPr="000A52F6" w:rsidRDefault="00344956" w:rsidP="00641622">
            <w:pPr>
              <w:autoSpaceDE/>
              <w:autoSpaceDN/>
              <w:rPr>
                <w:rFonts w:ascii="Arial Narrow" w:hAnsi="Arial Narrow"/>
                <w:lang w:val="es-CO" w:eastAsia="es-CO"/>
              </w:rPr>
            </w:pPr>
          </w:p>
        </w:tc>
        <w:tc>
          <w:tcPr>
            <w:tcW w:w="1512" w:type="dxa"/>
            <w:tcBorders>
              <w:top w:val="nil"/>
              <w:left w:val="nil"/>
              <w:bottom w:val="nil"/>
              <w:right w:val="nil"/>
            </w:tcBorders>
            <w:shd w:val="clear" w:color="auto" w:fill="auto"/>
            <w:noWrap/>
            <w:vAlign w:val="center"/>
            <w:hideMark/>
          </w:tcPr>
          <w:p w14:paraId="4F9145E4" w14:textId="77777777" w:rsidR="00344956" w:rsidRPr="000A52F6" w:rsidRDefault="00344956" w:rsidP="00641622">
            <w:pPr>
              <w:autoSpaceDE/>
              <w:autoSpaceDN/>
              <w:rPr>
                <w:rFonts w:ascii="Arial Narrow" w:hAnsi="Arial Narrow"/>
                <w:lang w:val="es-CO" w:eastAsia="es-CO"/>
              </w:rPr>
            </w:pPr>
          </w:p>
        </w:tc>
        <w:tc>
          <w:tcPr>
            <w:tcW w:w="1504" w:type="dxa"/>
            <w:gridSpan w:val="4"/>
            <w:tcBorders>
              <w:top w:val="nil"/>
              <w:left w:val="nil"/>
              <w:bottom w:val="nil"/>
              <w:right w:val="nil"/>
            </w:tcBorders>
            <w:shd w:val="clear" w:color="auto" w:fill="auto"/>
            <w:noWrap/>
            <w:vAlign w:val="center"/>
            <w:hideMark/>
          </w:tcPr>
          <w:p w14:paraId="13332974" w14:textId="77777777" w:rsidR="00344956" w:rsidRPr="000A52F6" w:rsidRDefault="00344956" w:rsidP="00641622">
            <w:pPr>
              <w:autoSpaceDE/>
              <w:autoSpaceDN/>
              <w:rPr>
                <w:rFonts w:ascii="Arial Narrow" w:hAnsi="Arial Narrow"/>
                <w:lang w:val="es-CO" w:eastAsia="es-CO"/>
              </w:rPr>
            </w:pPr>
          </w:p>
        </w:tc>
      </w:tr>
      <w:tr w:rsidR="00344956" w:rsidRPr="000A52F6" w14:paraId="763F979C" w14:textId="77777777" w:rsidTr="00810D56">
        <w:trPr>
          <w:gridAfter w:val="1"/>
          <w:wAfter w:w="10" w:type="dxa"/>
          <w:trHeight w:val="271"/>
        </w:trPr>
        <w:tc>
          <w:tcPr>
            <w:tcW w:w="4684" w:type="dxa"/>
            <w:gridSpan w:val="5"/>
            <w:tcBorders>
              <w:top w:val="single" w:sz="4" w:space="0" w:color="A6A6A6"/>
              <w:left w:val="single" w:sz="4" w:space="0" w:color="A6A6A6"/>
              <w:bottom w:val="single" w:sz="4" w:space="0" w:color="A6A6A6"/>
              <w:right w:val="single" w:sz="4" w:space="0" w:color="A6A6A6"/>
            </w:tcBorders>
            <w:shd w:val="clear" w:color="000000" w:fill="00B0F0"/>
            <w:vAlign w:val="center"/>
            <w:hideMark/>
          </w:tcPr>
          <w:p w14:paraId="5A220245" w14:textId="77777777" w:rsidR="00344956" w:rsidRPr="000A52F6" w:rsidRDefault="00344956" w:rsidP="00641622">
            <w:pPr>
              <w:autoSpaceDE/>
              <w:autoSpaceDN/>
              <w:jc w:val="center"/>
              <w:rPr>
                <w:rFonts w:ascii="Arial Narrow" w:hAnsi="Arial Narrow"/>
                <w:b/>
                <w:bCs/>
                <w:color w:val="FFFFFF"/>
                <w:lang w:val="es-CO" w:eastAsia="es-CO"/>
              </w:rPr>
            </w:pPr>
            <w:r w:rsidRPr="000A52F6">
              <w:rPr>
                <w:rFonts w:ascii="Arial Narrow" w:hAnsi="Arial Narrow"/>
                <w:b/>
                <w:bCs/>
                <w:color w:val="FFFFFF"/>
                <w:lang w:val="es-CO" w:eastAsia="es-CO"/>
              </w:rPr>
              <w:t>DESCRIPCIÓN</w:t>
            </w:r>
          </w:p>
        </w:tc>
        <w:tc>
          <w:tcPr>
            <w:tcW w:w="3228" w:type="dxa"/>
            <w:gridSpan w:val="4"/>
            <w:tcBorders>
              <w:top w:val="single" w:sz="4" w:space="0" w:color="A6A6A6"/>
              <w:left w:val="nil"/>
              <w:bottom w:val="single" w:sz="4" w:space="0" w:color="A6A6A6"/>
              <w:right w:val="single" w:sz="4" w:space="0" w:color="A6A6A6"/>
            </w:tcBorders>
            <w:shd w:val="clear" w:color="000000" w:fill="00B0F0"/>
            <w:vAlign w:val="center"/>
            <w:hideMark/>
          </w:tcPr>
          <w:p w14:paraId="65BDF578" w14:textId="77777777" w:rsidR="00344956" w:rsidRPr="000A52F6" w:rsidRDefault="00344956" w:rsidP="00641622">
            <w:pPr>
              <w:autoSpaceDE/>
              <w:autoSpaceDN/>
              <w:jc w:val="center"/>
              <w:rPr>
                <w:rFonts w:ascii="Arial Narrow" w:hAnsi="Arial Narrow"/>
                <w:b/>
                <w:bCs/>
                <w:color w:val="FFFFFF"/>
                <w:lang w:val="es-CO" w:eastAsia="es-CO"/>
              </w:rPr>
            </w:pPr>
            <w:r w:rsidRPr="000A52F6">
              <w:rPr>
                <w:rFonts w:ascii="Arial Narrow" w:hAnsi="Arial Narrow"/>
                <w:b/>
                <w:bCs/>
                <w:color w:val="FFFFFF"/>
                <w:lang w:val="es-CO" w:eastAsia="es-CO"/>
              </w:rPr>
              <w:t>SALDOS A CORTES DE VIGENCIA</w:t>
            </w:r>
          </w:p>
        </w:tc>
        <w:tc>
          <w:tcPr>
            <w:tcW w:w="1483" w:type="dxa"/>
            <w:gridSpan w:val="3"/>
            <w:tcBorders>
              <w:top w:val="single" w:sz="4" w:space="0" w:color="A6A6A6"/>
              <w:left w:val="nil"/>
              <w:bottom w:val="single" w:sz="4" w:space="0" w:color="A6A6A6"/>
              <w:right w:val="single" w:sz="4" w:space="0" w:color="A6A6A6"/>
            </w:tcBorders>
            <w:shd w:val="clear" w:color="000000" w:fill="00B0F0"/>
            <w:vAlign w:val="center"/>
            <w:hideMark/>
          </w:tcPr>
          <w:p w14:paraId="437EE5B8" w14:textId="77777777" w:rsidR="00344956" w:rsidRPr="000A52F6" w:rsidRDefault="00344956" w:rsidP="00641622">
            <w:pPr>
              <w:autoSpaceDE/>
              <w:autoSpaceDN/>
              <w:jc w:val="center"/>
              <w:rPr>
                <w:rFonts w:ascii="Arial Narrow" w:hAnsi="Arial Narrow"/>
                <w:b/>
                <w:bCs/>
                <w:color w:val="FFFFFF"/>
                <w:lang w:val="es-CO" w:eastAsia="es-CO"/>
              </w:rPr>
            </w:pPr>
            <w:r w:rsidRPr="000A52F6">
              <w:rPr>
                <w:rFonts w:ascii="Arial Narrow" w:hAnsi="Arial Narrow"/>
                <w:b/>
                <w:bCs/>
                <w:color w:val="FFFFFF"/>
                <w:lang w:val="es-CO" w:eastAsia="es-CO"/>
              </w:rPr>
              <w:t>VARIACIÓN</w:t>
            </w:r>
          </w:p>
        </w:tc>
      </w:tr>
      <w:tr w:rsidR="00344956" w:rsidRPr="000A52F6" w14:paraId="0E5D98EC" w14:textId="77777777" w:rsidTr="00810D56">
        <w:trPr>
          <w:gridAfter w:val="1"/>
          <w:wAfter w:w="10" w:type="dxa"/>
          <w:trHeight w:val="515"/>
        </w:trPr>
        <w:tc>
          <w:tcPr>
            <w:tcW w:w="1192" w:type="dxa"/>
            <w:gridSpan w:val="2"/>
            <w:tcBorders>
              <w:top w:val="nil"/>
              <w:left w:val="single" w:sz="4" w:space="0" w:color="A6A6A6"/>
              <w:bottom w:val="single" w:sz="4" w:space="0" w:color="A6A6A6"/>
              <w:right w:val="single" w:sz="4" w:space="0" w:color="A6A6A6"/>
            </w:tcBorders>
            <w:shd w:val="clear" w:color="000000" w:fill="00B0F0"/>
            <w:vAlign w:val="center"/>
            <w:hideMark/>
          </w:tcPr>
          <w:p w14:paraId="00A83EBA" w14:textId="77777777" w:rsidR="00344956" w:rsidRPr="000A52F6" w:rsidRDefault="00344956" w:rsidP="00641622">
            <w:pPr>
              <w:autoSpaceDE/>
              <w:autoSpaceDN/>
              <w:jc w:val="center"/>
              <w:rPr>
                <w:rFonts w:ascii="Arial Narrow" w:hAnsi="Arial Narrow"/>
                <w:b/>
                <w:bCs/>
                <w:color w:val="FFFFFF"/>
                <w:lang w:val="es-CO" w:eastAsia="es-CO"/>
              </w:rPr>
            </w:pPr>
            <w:r w:rsidRPr="000A52F6">
              <w:rPr>
                <w:rFonts w:ascii="Arial Narrow" w:hAnsi="Arial Narrow"/>
                <w:b/>
                <w:bCs/>
                <w:color w:val="FFFFFF"/>
                <w:lang w:val="es-CO" w:eastAsia="es-CO"/>
              </w:rPr>
              <w:t>CÓDIGO CONTABLE</w:t>
            </w:r>
          </w:p>
        </w:tc>
        <w:tc>
          <w:tcPr>
            <w:tcW w:w="651" w:type="dxa"/>
            <w:gridSpan w:val="2"/>
            <w:tcBorders>
              <w:top w:val="nil"/>
              <w:left w:val="nil"/>
              <w:bottom w:val="single" w:sz="4" w:space="0" w:color="A6A6A6"/>
              <w:right w:val="single" w:sz="4" w:space="0" w:color="A6A6A6"/>
            </w:tcBorders>
            <w:shd w:val="clear" w:color="000000" w:fill="00B0F0"/>
            <w:vAlign w:val="center"/>
            <w:hideMark/>
          </w:tcPr>
          <w:p w14:paraId="517B0D35" w14:textId="77777777" w:rsidR="00344956" w:rsidRPr="000A52F6" w:rsidRDefault="00344956" w:rsidP="00641622">
            <w:pPr>
              <w:autoSpaceDE/>
              <w:autoSpaceDN/>
              <w:jc w:val="center"/>
              <w:rPr>
                <w:rFonts w:ascii="Arial Narrow" w:hAnsi="Arial Narrow"/>
                <w:b/>
                <w:bCs/>
                <w:color w:val="FFFFFF"/>
                <w:lang w:val="es-CO" w:eastAsia="es-CO"/>
              </w:rPr>
            </w:pPr>
            <w:r w:rsidRPr="000A52F6">
              <w:rPr>
                <w:rFonts w:ascii="Arial Narrow" w:hAnsi="Arial Narrow"/>
                <w:b/>
                <w:bCs/>
                <w:color w:val="FFFFFF"/>
                <w:lang w:val="es-CO" w:eastAsia="es-CO"/>
              </w:rPr>
              <w:t>NAT</w:t>
            </w:r>
          </w:p>
        </w:tc>
        <w:tc>
          <w:tcPr>
            <w:tcW w:w="2835" w:type="dxa"/>
            <w:tcBorders>
              <w:top w:val="nil"/>
              <w:left w:val="nil"/>
              <w:bottom w:val="single" w:sz="4" w:space="0" w:color="A6A6A6"/>
              <w:right w:val="single" w:sz="4" w:space="0" w:color="A6A6A6"/>
            </w:tcBorders>
            <w:shd w:val="clear" w:color="000000" w:fill="3366CC"/>
            <w:vAlign w:val="center"/>
            <w:hideMark/>
          </w:tcPr>
          <w:p w14:paraId="78B68776" w14:textId="77777777" w:rsidR="00344956" w:rsidRPr="000A52F6" w:rsidRDefault="00344956" w:rsidP="00641622">
            <w:pPr>
              <w:autoSpaceDE/>
              <w:autoSpaceDN/>
              <w:jc w:val="center"/>
              <w:rPr>
                <w:rFonts w:ascii="Arial Narrow" w:hAnsi="Arial Narrow"/>
                <w:b/>
                <w:bCs/>
                <w:color w:val="FFFFFF"/>
                <w:lang w:val="es-CO" w:eastAsia="es-CO"/>
              </w:rPr>
            </w:pPr>
            <w:r w:rsidRPr="000A52F6">
              <w:rPr>
                <w:rFonts w:ascii="Arial Narrow" w:hAnsi="Arial Narrow"/>
                <w:b/>
                <w:bCs/>
                <w:color w:val="FFFFFF"/>
                <w:lang w:val="es-CO" w:eastAsia="es-CO"/>
              </w:rPr>
              <w:t>CONCEPTO</w:t>
            </w:r>
          </w:p>
        </w:tc>
        <w:tc>
          <w:tcPr>
            <w:tcW w:w="1701" w:type="dxa"/>
            <w:gridSpan w:val="2"/>
            <w:tcBorders>
              <w:top w:val="nil"/>
              <w:left w:val="nil"/>
              <w:bottom w:val="single" w:sz="4" w:space="0" w:color="A6A6A6"/>
              <w:right w:val="single" w:sz="4" w:space="0" w:color="A6A6A6"/>
            </w:tcBorders>
            <w:shd w:val="clear" w:color="000000" w:fill="3366CC"/>
            <w:vAlign w:val="center"/>
            <w:hideMark/>
          </w:tcPr>
          <w:p w14:paraId="0D77C40A" w14:textId="77777777" w:rsidR="00344956" w:rsidRPr="000A52F6" w:rsidRDefault="00344956" w:rsidP="00641622">
            <w:pPr>
              <w:autoSpaceDE/>
              <w:autoSpaceDN/>
              <w:jc w:val="center"/>
              <w:rPr>
                <w:rFonts w:ascii="Arial Narrow" w:hAnsi="Arial Narrow"/>
                <w:b/>
                <w:bCs/>
                <w:color w:val="FFFFFF"/>
                <w:lang w:val="es-CO" w:eastAsia="es-CO"/>
              </w:rPr>
            </w:pPr>
            <w:r w:rsidRPr="000A52F6">
              <w:rPr>
                <w:rFonts w:ascii="Arial Narrow" w:hAnsi="Arial Narrow"/>
                <w:b/>
                <w:bCs/>
                <w:color w:val="FFFFFF"/>
                <w:lang w:val="es-CO" w:eastAsia="es-CO"/>
              </w:rPr>
              <w:t xml:space="preserve">2022 </w:t>
            </w:r>
          </w:p>
        </w:tc>
        <w:tc>
          <w:tcPr>
            <w:tcW w:w="1512" w:type="dxa"/>
            <w:tcBorders>
              <w:top w:val="nil"/>
              <w:left w:val="nil"/>
              <w:bottom w:val="single" w:sz="4" w:space="0" w:color="A6A6A6"/>
              <w:right w:val="single" w:sz="4" w:space="0" w:color="A6A6A6"/>
            </w:tcBorders>
            <w:shd w:val="clear" w:color="000000" w:fill="3366CC"/>
            <w:vAlign w:val="center"/>
            <w:hideMark/>
          </w:tcPr>
          <w:p w14:paraId="46A86503" w14:textId="77777777" w:rsidR="00344956" w:rsidRPr="000A52F6" w:rsidRDefault="00344956" w:rsidP="00641622">
            <w:pPr>
              <w:autoSpaceDE/>
              <w:autoSpaceDN/>
              <w:jc w:val="center"/>
              <w:rPr>
                <w:rFonts w:ascii="Arial Narrow" w:hAnsi="Arial Narrow"/>
                <w:b/>
                <w:bCs/>
                <w:color w:val="FFFFFF"/>
                <w:lang w:val="es-CO" w:eastAsia="es-CO"/>
              </w:rPr>
            </w:pPr>
            <w:r w:rsidRPr="000A52F6">
              <w:rPr>
                <w:rFonts w:ascii="Arial Narrow" w:hAnsi="Arial Narrow"/>
                <w:b/>
                <w:bCs/>
                <w:color w:val="FFFFFF"/>
                <w:lang w:val="es-CO" w:eastAsia="es-CO"/>
              </w:rPr>
              <w:t xml:space="preserve">2021 </w:t>
            </w:r>
          </w:p>
        </w:tc>
        <w:tc>
          <w:tcPr>
            <w:tcW w:w="1504" w:type="dxa"/>
            <w:gridSpan w:val="4"/>
            <w:tcBorders>
              <w:top w:val="nil"/>
              <w:left w:val="nil"/>
              <w:bottom w:val="single" w:sz="4" w:space="0" w:color="A6A6A6"/>
              <w:right w:val="single" w:sz="4" w:space="0" w:color="A6A6A6"/>
            </w:tcBorders>
            <w:shd w:val="clear" w:color="000000" w:fill="3366CC"/>
            <w:vAlign w:val="center"/>
            <w:hideMark/>
          </w:tcPr>
          <w:p w14:paraId="4537F277" w14:textId="77777777" w:rsidR="00344956" w:rsidRPr="000A52F6" w:rsidRDefault="00344956" w:rsidP="00641622">
            <w:pPr>
              <w:autoSpaceDE/>
              <w:autoSpaceDN/>
              <w:jc w:val="center"/>
              <w:rPr>
                <w:rFonts w:ascii="Arial Narrow" w:hAnsi="Arial Narrow"/>
                <w:b/>
                <w:bCs/>
                <w:color w:val="FFFFFF"/>
                <w:lang w:val="es-CO" w:eastAsia="es-CO"/>
              </w:rPr>
            </w:pPr>
            <w:r w:rsidRPr="000A52F6">
              <w:rPr>
                <w:rFonts w:ascii="Arial Narrow" w:hAnsi="Arial Narrow"/>
                <w:b/>
                <w:bCs/>
                <w:color w:val="FFFFFF"/>
                <w:lang w:val="es-CO" w:eastAsia="es-CO"/>
              </w:rPr>
              <w:t>VALOR VARIACIÓN</w:t>
            </w:r>
          </w:p>
        </w:tc>
      </w:tr>
      <w:tr w:rsidR="00344956" w:rsidRPr="000A52F6" w14:paraId="3EBAF01D" w14:textId="77777777" w:rsidTr="00810D56">
        <w:trPr>
          <w:gridAfter w:val="1"/>
          <w:wAfter w:w="10" w:type="dxa"/>
          <w:trHeight w:val="515"/>
        </w:trPr>
        <w:tc>
          <w:tcPr>
            <w:tcW w:w="1192" w:type="dxa"/>
            <w:gridSpan w:val="2"/>
            <w:tcBorders>
              <w:top w:val="nil"/>
              <w:left w:val="single" w:sz="4" w:space="0" w:color="A6A6A6"/>
              <w:bottom w:val="single" w:sz="4" w:space="0" w:color="A6A6A6"/>
              <w:right w:val="single" w:sz="4" w:space="0" w:color="A6A6A6"/>
            </w:tcBorders>
            <w:shd w:val="clear" w:color="auto" w:fill="auto"/>
            <w:noWrap/>
            <w:vAlign w:val="center"/>
            <w:hideMark/>
          </w:tcPr>
          <w:p w14:paraId="37C05978" w14:textId="77777777" w:rsidR="00344956" w:rsidRPr="000A52F6" w:rsidRDefault="00344956" w:rsidP="00641622">
            <w:pPr>
              <w:autoSpaceDE/>
              <w:autoSpaceDN/>
              <w:rPr>
                <w:rFonts w:ascii="Arial Narrow" w:hAnsi="Arial Narrow"/>
                <w:b/>
                <w:bCs/>
                <w:color w:val="000000"/>
                <w:lang w:val="es-CO" w:eastAsia="es-CO"/>
              </w:rPr>
            </w:pPr>
            <w:r>
              <w:rPr>
                <w:rFonts w:ascii="Arial Narrow" w:hAnsi="Arial Narrow"/>
                <w:b/>
                <w:bCs/>
                <w:color w:val="000000"/>
                <w:lang w:val="es-CO" w:eastAsia="es-CO"/>
              </w:rPr>
              <w:t>5.1</w:t>
            </w:r>
          </w:p>
        </w:tc>
        <w:tc>
          <w:tcPr>
            <w:tcW w:w="651" w:type="dxa"/>
            <w:gridSpan w:val="2"/>
            <w:tcBorders>
              <w:top w:val="nil"/>
              <w:left w:val="nil"/>
              <w:bottom w:val="single" w:sz="4" w:space="0" w:color="A6A6A6"/>
              <w:right w:val="nil"/>
            </w:tcBorders>
            <w:shd w:val="clear" w:color="auto" w:fill="auto"/>
            <w:noWrap/>
            <w:vAlign w:val="center"/>
            <w:hideMark/>
          </w:tcPr>
          <w:p w14:paraId="69353239" w14:textId="77777777" w:rsidR="00344956" w:rsidRPr="000A52F6" w:rsidRDefault="00344956" w:rsidP="00641622">
            <w:pPr>
              <w:autoSpaceDE/>
              <w:autoSpaceDN/>
              <w:jc w:val="center"/>
              <w:rPr>
                <w:rFonts w:ascii="Arial Narrow" w:hAnsi="Arial Narrow"/>
                <w:b/>
                <w:bCs/>
                <w:color w:val="000000"/>
                <w:lang w:val="es-CO" w:eastAsia="es-CO"/>
              </w:rPr>
            </w:pPr>
            <w:r w:rsidRPr="000A52F6">
              <w:rPr>
                <w:rFonts w:ascii="Arial Narrow" w:hAnsi="Arial Narrow"/>
                <w:b/>
                <w:bCs/>
                <w:color w:val="000000"/>
                <w:lang w:val="es-CO" w:eastAsia="es-CO"/>
              </w:rPr>
              <w:t>Db</w:t>
            </w:r>
          </w:p>
        </w:tc>
        <w:tc>
          <w:tcPr>
            <w:tcW w:w="2835" w:type="dxa"/>
            <w:tcBorders>
              <w:top w:val="nil"/>
              <w:left w:val="single" w:sz="4" w:space="0" w:color="A6A6A6"/>
              <w:bottom w:val="single" w:sz="4" w:space="0" w:color="A6A6A6"/>
              <w:right w:val="nil"/>
            </w:tcBorders>
            <w:shd w:val="clear" w:color="auto" w:fill="auto"/>
            <w:vAlign w:val="center"/>
            <w:hideMark/>
          </w:tcPr>
          <w:p w14:paraId="38D4A88C" w14:textId="77777777" w:rsidR="00344956" w:rsidRPr="000A52F6" w:rsidRDefault="00344956" w:rsidP="00641622">
            <w:pPr>
              <w:autoSpaceDE/>
              <w:autoSpaceDN/>
              <w:jc w:val="center"/>
              <w:rPr>
                <w:rFonts w:ascii="Arial Narrow" w:hAnsi="Arial Narrow"/>
                <w:b/>
                <w:bCs/>
                <w:color w:val="000000"/>
                <w:lang w:val="es-CO" w:eastAsia="es-CO"/>
              </w:rPr>
            </w:pPr>
            <w:r w:rsidRPr="000A52F6">
              <w:rPr>
                <w:rFonts w:ascii="Arial Narrow" w:hAnsi="Arial Narrow"/>
                <w:b/>
                <w:bCs/>
                <w:color w:val="000000"/>
                <w:lang w:val="es-CO" w:eastAsia="es-CO"/>
              </w:rPr>
              <w:t>GASTOS DE ADMINISTRACIÓN</w:t>
            </w:r>
            <w:r>
              <w:rPr>
                <w:rFonts w:ascii="Arial Narrow" w:hAnsi="Arial Narrow"/>
                <w:b/>
                <w:bCs/>
                <w:color w:val="000000"/>
                <w:lang w:val="es-CO" w:eastAsia="es-CO"/>
              </w:rPr>
              <w:t xml:space="preserve"> Y</w:t>
            </w:r>
            <w:r w:rsidRPr="000A52F6">
              <w:rPr>
                <w:rFonts w:ascii="Arial Narrow" w:hAnsi="Arial Narrow"/>
                <w:b/>
                <w:bCs/>
                <w:color w:val="000000"/>
                <w:lang w:val="es-CO" w:eastAsia="es-CO"/>
              </w:rPr>
              <w:t xml:space="preserve"> OPERACIÓN </w:t>
            </w:r>
          </w:p>
        </w:tc>
        <w:tc>
          <w:tcPr>
            <w:tcW w:w="1701" w:type="dxa"/>
            <w:gridSpan w:val="2"/>
            <w:tcBorders>
              <w:top w:val="nil"/>
              <w:left w:val="single" w:sz="4" w:space="0" w:color="A6A6A6"/>
              <w:bottom w:val="single" w:sz="4" w:space="0" w:color="A6A6A6"/>
              <w:right w:val="single" w:sz="4" w:space="0" w:color="A6A6A6"/>
            </w:tcBorders>
            <w:shd w:val="clear" w:color="auto" w:fill="auto"/>
            <w:noWrap/>
            <w:vAlign w:val="center"/>
            <w:hideMark/>
          </w:tcPr>
          <w:p w14:paraId="5152D5A8" w14:textId="77777777" w:rsidR="00344956" w:rsidRPr="000A52F6" w:rsidRDefault="00344956" w:rsidP="00641622">
            <w:pPr>
              <w:autoSpaceDE/>
              <w:autoSpaceDN/>
              <w:jc w:val="right"/>
              <w:rPr>
                <w:rFonts w:ascii="Arial Narrow" w:hAnsi="Arial Narrow"/>
                <w:b/>
                <w:bCs/>
                <w:color w:val="000000"/>
                <w:lang w:val="es-CO" w:eastAsia="es-CO"/>
              </w:rPr>
            </w:pPr>
            <w:r w:rsidRPr="000A52F6">
              <w:rPr>
                <w:rFonts w:ascii="Arial Narrow" w:hAnsi="Arial Narrow"/>
                <w:b/>
                <w:bCs/>
                <w:color w:val="000000"/>
                <w:lang w:val="es-CO" w:eastAsia="es-CO"/>
              </w:rPr>
              <w:t>1.365.475.187.60</w:t>
            </w:r>
            <w:r>
              <w:rPr>
                <w:rFonts w:ascii="Arial Narrow" w:hAnsi="Arial Narrow"/>
                <w:b/>
                <w:bCs/>
                <w:color w:val="000000"/>
                <w:lang w:val="es-CO" w:eastAsia="es-CO"/>
              </w:rPr>
              <w:t>9</w:t>
            </w:r>
          </w:p>
        </w:tc>
        <w:tc>
          <w:tcPr>
            <w:tcW w:w="1512" w:type="dxa"/>
            <w:tcBorders>
              <w:top w:val="nil"/>
              <w:left w:val="nil"/>
              <w:bottom w:val="single" w:sz="4" w:space="0" w:color="A6A6A6"/>
              <w:right w:val="single" w:sz="4" w:space="0" w:color="A6A6A6"/>
            </w:tcBorders>
            <w:shd w:val="clear" w:color="auto" w:fill="auto"/>
            <w:noWrap/>
            <w:vAlign w:val="center"/>
            <w:hideMark/>
          </w:tcPr>
          <w:p w14:paraId="71DB5CDA" w14:textId="77777777" w:rsidR="00344956" w:rsidRPr="000A52F6" w:rsidRDefault="00344956" w:rsidP="00641622">
            <w:pPr>
              <w:autoSpaceDE/>
              <w:autoSpaceDN/>
              <w:jc w:val="right"/>
              <w:rPr>
                <w:rFonts w:ascii="Arial Narrow" w:hAnsi="Arial Narrow"/>
                <w:b/>
                <w:bCs/>
                <w:color w:val="000000"/>
                <w:lang w:val="es-CO" w:eastAsia="es-CO"/>
              </w:rPr>
            </w:pPr>
            <w:r w:rsidRPr="000A52F6">
              <w:rPr>
                <w:rFonts w:ascii="Arial Narrow" w:hAnsi="Arial Narrow"/>
                <w:b/>
                <w:bCs/>
                <w:color w:val="000000"/>
                <w:lang w:val="es-CO" w:eastAsia="es-CO"/>
              </w:rPr>
              <w:t>1.098.982.982.125</w:t>
            </w:r>
          </w:p>
        </w:tc>
        <w:tc>
          <w:tcPr>
            <w:tcW w:w="1504" w:type="dxa"/>
            <w:gridSpan w:val="4"/>
            <w:tcBorders>
              <w:top w:val="nil"/>
              <w:left w:val="nil"/>
              <w:bottom w:val="single" w:sz="4" w:space="0" w:color="A6A6A6"/>
              <w:right w:val="single" w:sz="4" w:space="0" w:color="A6A6A6"/>
            </w:tcBorders>
            <w:shd w:val="clear" w:color="auto" w:fill="auto"/>
            <w:noWrap/>
            <w:vAlign w:val="center"/>
            <w:hideMark/>
          </w:tcPr>
          <w:p w14:paraId="07861AB3" w14:textId="77777777" w:rsidR="00344956" w:rsidRPr="000A52F6" w:rsidRDefault="00344956" w:rsidP="00641622">
            <w:pPr>
              <w:autoSpaceDE/>
              <w:autoSpaceDN/>
              <w:jc w:val="right"/>
              <w:rPr>
                <w:rFonts w:ascii="Arial Narrow" w:hAnsi="Arial Narrow"/>
                <w:b/>
                <w:bCs/>
                <w:color w:val="000000"/>
                <w:lang w:val="es-CO" w:eastAsia="es-CO"/>
              </w:rPr>
            </w:pPr>
            <w:r w:rsidRPr="000A52F6">
              <w:rPr>
                <w:rFonts w:ascii="Arial Narrow" w:hAnsi="Arial Narrow"/>
                <w:b/>
                <w:bCs/>
                <w:color w:val="000000"/>
                <w:lang w:val="es-CO" w:eastAsia="es-CO"/>
              </w:rPr>
              <w:t>266.492.205.484</w:t>
            </w:r>
          </w:p>
        </w:tc>
      </w:tr>
      <w:tr w:rsidR="00344956" w:rsidRPr="000A52F6" w14:paraId="449AB79A" w14:textId="77777777" w:rsidTr="00810D56">
        <w:trPr>
          <w:gridAfter w:val="1"/>
          <w:wAfter w:w="10" w:type="dxa"/>
          <w:trHeight w:val="257"/>
        </w:trPr>
        <w:tc>
          <w:tcPr>
            <w:tcW w:w="1192" w:type="dxa"/>
            <w:gridSpan w:val="2"/>
            <w:tcBorders>
              <w:top w:val="nil"/>
              <w:left w:val="single" w:sz="4" w:space="0" w:color="A6A6A6"/>
              <w:bottom w:val="single" w:sz="4" w:space="0" w:color="A6A6A6"/>
              <w:right w:val="single" w:sz="4" w:space="0" w:color="A6A6A6"/>
            </w:tcBorders>
            <w:shd w:val="clear" w:color="auto" w:fill="auto"/>
            <w:noWrap/>
            <w:vAlign w:val="center"/>
            <w:hideMark/>
          </w:tcPr>
          <w:p w14:paraId="249A4D06" w14:textId="77777777" w:rsidR="00344956" w:rsidRPr="000A52F6" w:rsidRDefault="00344956" w:rsidP="00641622">
            <w:pPr>
              <w:autoSpaceDE/>
              <w:autoSpaceDN/>
              <w:rPr>
                <w:rFonts w:ascii="Arial Narrow" w:hAnsi="Arial Narrow"/>
                <w:b/>
                <w:bCs/>
                <w:color w:val="000000"/>
                <w:lang w:val="es-CO" w:eastAsia="es-CO"/>
              </w:rPr>
            </w:pPr>
            <w:r w:rsidRPr="000A52F6">
              <w:rPr>
                <w:rFonts w:ascii="Arial Narrow" w:hAnsi="Arial Narrow"/>
                <w:b/>
                <w:bCs/>
                <w:color w:val="000000"/>
                <w:lang w:val="es-CO" w:eastAsia="es-CO"/>
              </w:rPr>
              <w:t>5.1</w:t>
            </w:r>
          </w:p>
        </w:tc>
        <w:tc>
          <w:tcPr>
            <w:tcW w:w="651" w:type="dxa"/>
            <w:gridSpan w:val="2"/>
            <w:tcBorders>
              <w:top w:val="nil"/>
              <w:left w:val="nil"/>
              <w:bottom w:val="single" w:sz="4" w:space="0" w:color="A6A6A6"/>
              <w:right w:val="nil"/>
            </w:tcBorders>
            <w:shd w:val="clear" w:color="auto" w:fill="auto"/>
            <w:noWrap/>
            <w:vAlign w:val="center"/>
            <w:hideMark/>
          </w:tcPr>
          <w:p w14:paraId="4E899367" w14:textId="77777777" w:rsidR="00344956" w:rsidRPr="000A52F6" w:rsidRDefault="00344956" w:rsidP="00641622">
            <w:pPr>
              <w:autoSpaceDE/>
              <w:autoSpaceDN/>
              <w:jc w:val="center"/>
              <w:rPr>
                <w:rFonts w:ascii="Arial Narrow" w:hAnsi="Arial Narrow"/>
                <w:b/>
                <w:bCs/>
                <w:color w:val="000000"/>
                <w:lang w:val="es-CO" w:eastAsia="es-CO"/>
              </w:rPr>
            </w:pPr>
            <w:r w:rsidRPr="000A52F6">
              <w:rPr>
                <w:rFonts w:ascii="Arial Narrow" w:hAnsi="Arial Narrow"/>
                <w:b/>
                <w:bCs/>
                <w:color w:val="000000"/>
                <w:lang w:val="es-CO" w:eastAsia="es-CO"/>
              </w:rPr>
              <w:t>Db</w:t>
            </w:r>
          </w:p>
        </w:tc>
        <w:tc>
          <w:tcPr>
            <w:tcW w:w="2835" w:type="dxa"/>
            <w:tcBorders>
              <w:top w:val="nil"/>
              <w:left w:val="single" w:sz="4" w:space="0" w:color="A6A6A6"/>
              <w:bottom w:val="single" w:sz="4" w:space="0" w:color="A6A6A6"/>
              <w:right w:val="nil"/>
            </w:tcBorders>
            <w:shd w:val="clear" w:color="auto" w:fill="auto"/>
            <w:vAlign w:val="center"/>
            <w:hideMark/>
          </w:tcPr>
          <w:p w14:paraId="0EE8C76A" w14:textId="77777777" w:rsidR="00344956" w:rsidRPr="000A52F6" w:rsidRDefault="00344956" w:rsidP="00641622">
            <w:pPr>
              <w:autoSpaceDE/>
              <w:autoSpaceDN/>
              <w:rPr>
                <w:rFonts w:ascii="Arial Narrow" w:hAnsi="Arial Narrow"/>
                <w:b/>
                <w:bCs/>
                <w:color w:val="000000"/>
                <w:lang w:val="es-CO" w:eastAsia="es-CO"/>
              </w:rPr>
            </w:pPr>
            <w:r w:rsidRPr="000A52F6">
              <w:rPr>
                <w:rFonts w:ascii="Arial Narrow" w:hAnsi="Arial Narrow"/>
                <w:b/>
                <w:bCs/>
                <w:color w:val="000000"/>
                <w:lang w:val="es-CO" w:eastAsia="es-CO"/>
              </w:rPr>
              <w:t>De Administración y Operación</w:t>
            </w:r>
          </w:p>
        </w:tc>
        <w:tc>
          <w:tcPr>
            <w:tcW w:w="1701" w:type="dxa"/>
            <w:gridSpan w:val="2"/>
            <w:tcBorders>
              <w:top w:val="nil"/>
              <w:left w:val="single" w:sz="4" w:space="0" w:color="A6A6A6"/>
              <w:bottom w:val="single" w:sz="4" w:space="0" w:color="A6A6A6"/>
              <w:right w:val="single" w:sz="4" w:space="0" w:color="A6A6A6"/>
            </w:tcBorders>
            <w:shd w:val="clear" w:color="auto" w:fill="auto"/>
            <w:noWrap/>
            <w:vAlign w:val="center"/>
            <w:hideMark/>
          </w:tcPr>
          <w:p w14:paraId="1336DDB1" w14:textId="77777777" w:rsidR="00344956" w:rsidRPr="000A52F6" w:rsidRDefault="00344956" w:rsidP="00641622">
            <w:pPr>
              <w:autoSpaceDE/>
              <w:autoSpaceDN/>
              <w:jc w:val="right"/>
              <w:rPr>
                <w:rFonts w:ascii="Arial Narrow" w:hAnsi="Arial Narrow"/>
                <w:b/>
                <w:bCs/>
                <w:color w:val="000000"/>
                <w:lang w:val="es-CO" w:eastAsia="es-CO"/>
              </w:rPr>
            </w:pPr>
            <w:r w:rsidRPr="000A52F6">
              <w:rPr>
                <w:rFonts w:ascii="Arial Narrow" w:hAnsi="Arial Narrow"/>
                <w:b/>
                <w:bCs/>
                <w:color w:val="000000"/>
                <w:lang w:val="es-CO" w:eastAsia="es-CO"/>
              </w:rPr>
              <w:t>1.365.475.187.60</w:t>
            </w:r>
            <w:r>
              <w:rPr>
                <w:rFonts w:ascii="Arial Narrow" w:hAnsi="Arial Narrow"/>
                <w:b/>
                <w:bCs/>
                <w:color w:val="000000"/>
                <w:lang w:val="es-CO" w:eastAsia="es-CO"/>
              </w:rPr>
              <w:t>9</w:t>
            </w:r>
          </w:p>
        </w:tc>
        <w:tc>
          <w:tcPr>
            <w:tcW w:w="1512" w:type="dxa"/>
            <w:tcBorders>
              <w:top w:val="nil"/>
              <w:left w:val="nil"/>
              <w:bottom w:val="single" w:sz="4" w:space="0" w:color="A6A6A6"/>
              <w:right w:val="single" w:sz="4" w:space="0" w:color="A6A6A6"/>
            </w:tcBorders>
            <w:shd w:val="clear" w:color="auto" w:fill="auto"/>
            <w:noWrap/>
            <w:vAlign w:val="center"/>
            <w:hideMark/>
          </w:tcPr>
          <w:p w14:paraId="3AE37AE9" w14:textId="77777777" w:rsidR="00344956" w:rsidRPr="000A52F6" w:rsidRDefault="00344956" w:rsidP="00641622">
            <w:pPr>
              <w:autoSpaceDE/>
              <w:autoSpaceDN/>
              <w:jc w:val="right"/>
              <w:rPr>
                <w:rFonts w:ascii="Arial Narrow" w:hAnsi="Arial Narrow"/>
                <w:b/>
                <w:bCs/>
                <w:color w:val="000000"/>
                <w:lang w:val="es-CO" w:eastAsia="es-CO"/>
              </w:rPr>
            </w:pPr>
            <w:r w:rsidRPr="000A52F6">
              <w:rPr>
                <w:rFonts w:ascii="Arial Narrow" w:hAnsi="Arial Narrow"/>
                <w:b/>
                <w:bCs/>
                <w:color w:val="000000"/>
                <w:lang w:val="es-CO" w:eastAsia="es-CO"/>
              </w:rPr>
              <w:t>1.098.982.982.125</w:t>
            </w:r>
          </w:p>
        </w:tc>
        <w:tc>
          <w:tcPr>
            <w:tcW w:w="1504" w:type="dxa"/>
            <w:gridSpan w:val="4"/>
            <w:tcBorders>
              <w:top w:val="nil"/>
              <w:left w:val="nil"/>
              <w:bottom w:val="single" w:sz="4" w:space="0" w:color="A6A6A6"/>
              <w:right w:val="single" w:sz="4" w:space="0" w:color="A6A6A6"/>
            </w:tcBorders>
            <w:shd w:val="clear" w:color="auto" w:fill="auto"/>
            <w:noWrap/>
            <w:vAlign w:val="center"/>
            <w:hideMark/>
          </w:tcPr>
          <w:p w14:paraId="43EF0B8B" w14:textId="77777777" w:rsidR="00344956" w:rsidRPr="000A52F6" w:rsidRDefault="00344956" w:rsidP="00641622">
            <w:pPr>
              <w:autoSpaceDE/>
              <w:autoSpaceDN/>
              <w:jc w:val="right"/>
              <w:rPr>
                <w:rFonts w:ascii="Arial Narrow" w:hAnsi="Arial Narrow"/>
                <w:b/>
                <w:bCs/>
                <w:color w:val="000000"/>
                <w:lang w:val="es-CO" w:eastAsia="es-CO"/>
              </w:rPr>
            </w:pPr>
            <w:r w:rsidRPr="000A52F6">
              <w:rPr>
                <w:rFonts w:ascii="Arial Narrow" w:hAnsi="Arial Narrow"/>
                <w:b/>
                <w:bCs/>
                <w:color w:val="000000"/>
                <w:lang w:val="es-CO" w:eastAsia="es-CO"/>
              </w:rPr>
              <w:t>266.492.205.484</w:t>
            </w:r>
          </w:p>
        </w:tc>
      </w:tr>
      <w:tr w:rsidR="00344956" w:rsidRPr="000A52F6" w14:paraId="5FC328A9" w14:textId="77777777" w:rsidTr="00810D56">
        <w:trPr>
          <w:gridAfter w:val="1"/>
          <w:wAfter w:w="10" w:type="dxa"/>
          <w:trHeight w:val="271"/>
        </w:trPr>
        <w:tc>
          <w:tcPr>
            <w:tcW w:w="1192" w:type="dxa"/>
            <w:gridSpan w:val="2"/>
            <w:tcBorders>
              <w:top w:val="nil"/>
              <w:left w:val="single" w:sz="4" w:space="0" w:color="A6A6A6"/>
              <w:bottom w:val="single" w:sz="4" w:space="0" w:color="A6A6A6"/>
              <w:right w:val="single" w:sz="4" w:space="0" w:color="A6A6A6"/>
            </w:tcBorders>
            <w:shd w:val="clear" w:color="auto" w:fill="auto"/>
            <w:noWrap/>
            <w:vAlign w:val="center"/>
            <w:hideMark/>
          </w:tcPr>
          <w:p w14:paraId="7E825C31" w14:textId="77777777" w:rsidR="00344956" w:rsidRPr="000A52F6" w:rsidRDefault="00344956" w:rsidP="00641622">
            <w:pPr>
              <w:autoSpaceDE/>
              <w:autoSpaceDN/>
              <w:rPr>
                <w:rFonts w:ascii="Arial Narrow" w:hAnsi="Arial Narrow"/>
                <w:color w:val="000000"/>
                <w:lang w:val="es-CO" w:eastAsia="es-CO"/>
              </w:rPr>
            </w:pPr>
            <w:r w:rsidRPr="000A52F6">
              <w:rPr>
                <w:rFonts w:ascii="Arial Narrow" w:hAnsi="Arial Narrow"/>
                <w:color w:val="000000"/>
                <w:lang w:val="es-CO" w:eastAsia="es-CO"/>
              </w:rPr>
              <w:t>5.1.01</w:t>
            </w:r>
          </w:p>
        </w:tc>
        <w:tc>
          <w:tcPr>
            <w:tcW w:w="651" w:type="dxa"/>
            <w:gridSpan w:val="2"/>
            <w:tcBorders>
              <w:top w:val="nil"/>
              <w:left w:val="nil"/>
              <w:bottom w:val="single" w:sz="4" w:space="0" w:color="A6A6A6"/>
              <w:right w:val="nil"/>
            </w:tcBorders>
            <w:shd w:val="clear" w:color="auto" w:fill="auto"/>
            <w:noWrap/>
            <w:vAlign w:val="center"/>
            <w:hideMark/>
          </w:tcPr>
          <w:p w14:paraId="6A17CE6A" w14:textId="77777777" w:rsidR="00344956" w:rsidRPr="000A52F6" w:rsidRDefault="00344956" w:rsidP="00641622">
            <w:pPr>
              <w:autoSpaceDE/>
              <w:autoSpaceDN/>
              <w:jc w:val="center"/>
              <w:rPr>
                <w:rFonts w:ascii="Arial Narrow" w:hAnsi="Arial Narrow"/>
                <w:color w:val="000000"/>
                <w:lang w:val="es-CO" w:eastAsia="es-CO"/>
              </w:rPr>
            </w:pPr>
            <w:r w:rsidRPr="000A52F6">
              <w:rPr>
                <w:rFonts w:ascii="Arial Narrow" w:hAnsi="Arial Narrow"/>
                <w:color w:val="000000"/>
                <w:lang w:val="es-CO" w:eastAsia="es-CO"/>
              </w:rPr>
              <w:t>Db</w:t>
            </w:r>
          </w:p>
        </w:tc>
        <w:tc>
          <w:tcPr>
            <w:tcW w:w="2835" w:type="dxa"/>
            <w:tcBorders>
              <w:top w:val="nil"/>
              <w:left w:val="single" w:sz="4" w:space="0" w:color="A6A6A6"/>
              <w:bottom w:val="single" w:sz="4" w:space="0" w:color="A6A6A6"/>
              <w:right w:val="nil"/>
            </w:tcBorders>
            <w:shd w:val="clear" w:color="auto" w:fill="auto"/>
            <w:vAlign w:val="center"/>
            <w:hideMark/>
          </w:tcPr>
          <w:p w14:paraId="2E56BA36" w14:textId="77777777" w:rsidR="00344956" w:rsidRPr="000A52F6" w:rsidRDefault="00344956" w:rsidP="00641622">
            <w:pPr>
              <w:autoSpaceDE/>
              <w:autoSpaceDN/>
              <w:rPr>
                <w:rFonts w:ascii="Arial Narrow" w:hAnsi="Arial Narrow"/>
                <w:color w:val="000000"/>
                <w:lang w:val="es-CO" w:eastAsia="es-CO"/>
              </w:rPr>
            </w:pPr>
            <w:r w:rsidRPr="000A52F6">
              <w:rPr>
                <w:rFonts w:ascii="Arial Narrow" w:hAnsi="Arial Narrow"/>
                <w:color w:val="000000"/>
                <w:lang w:val="es-CO" w:eastAsia="es-CO"/>
              </w:rPr>
              <w:t>Sueldos y salarios</w:t>
            </w:r>
          </w:p>
        </w:tc>
        <w:tc>
          <w:tcPr>
            <w:tcW w:w="1701" w:type="dxa"/>
            <w:gridSpan w:val="2"/>
            <w:tcBorders>
              <w:top w:val="nil"/>
              <w:left w:val="single" w:sz="4" w:space="0" w:color="A6A6A6"/>
              <w:bottom w:val="single" w:sz="4" w:space="0" w:color="A6A6A6"/>
              <w:right w:val="single" w:sz="4" w:space="0" w:color="A6A6A6"/>
            </w:tcBorders>
            <w:shd w:val="clear" w:color="000000" w:fill="FFF2CC"/>
            <w:noWrap/>
            <w:vAlign w:val="center"/>
            <w:hideMark/>
          </w:tcPr>
          <w:p w14:paraId="50326D34" w14:textId="77777777" w:rsidR="00344956" w:rsidRPr="000A52F6" w:rsidRDefault="00344956" w:rsidP="00641622">
            <w:pPr>
              <w:autoSpaceDE/>
              <w:autoSpaceDN/>
              <w:jc w:val="right"/>
              <w:rPr>
                <w:rFonts w:ascii="Arial Narrow" w:hAnsi="Arial Narrow"/>
                <w:color w:val="000000"/>
                <w:lang w:val="es-CO" w:eastAsia="es-CO"/>
              </w:rPr>
            </w:pPr>
            <w:r w:rsidRPr="000A52F6">
              <w:rPr>
                <w:rFonts w:ascii="Arial Narrow" w:hAnsi="Arial Narrow"/>
                <w:color w:val="000000"/>
                <w:lang w:val="es-CO" w:eastAsia="es-CO"/>
              </w:rPr>
              <w:t>56.887.287.696</w:t>
            </w:r>
          </w:p>
        </w:tc>
        <w:tc>
          <w:tcPr>
            <w:tcW w:w="1512" w:type="dxa"/>
            <w:tcBorders>
              <w:top w:val="nil"/>
              <w:left w:val="nil"/>
              <w:bottom w:val="single" w:sz="4" w:space="0" w:color="A6A6A6"/>
              <w:right w:val="single" w:sz="4" w:space="0" w:color="A6A6A6"/>
            </w:tcBorders>
            <w:shd w:val="clear" w:color="000000" w:fill="FFF2CC"/>
            <w:noWrap/>
            <w:vAlign w:val="center"/>
            <w:hideMark/>
          </w:tcPr>
          <w:p w14:paraId="39943796" w14:textId="77777777" w:rsidR="00344956" w:rsidRPr="000A52F6" w:rsidRDefault="00344956" w:rsidP="00641622">
            <w:pPr>
              <w:autoSpaceDE/>
              <w:autoSpaceDN/>
              <w:jc w:val="right"/>
              <w:rPr>
                <w:rFonts w:ascii="Arial Narrow" w:hAnsi="Arial Narrow"/>
                <w:color w:val="000000"/>
                <w:lang w:val="es-CO" w:eastAsia="es-CO"/>
              </w:rPr>
            </w:pPr>
            <w:r w:rsidRPr="000A52F6">
              <w:rPr>
                <w:rFonts w:ascii="Arial Narrow" w:hAnsi="Arial Narrow"/>
                <w:color w:val="000000"/>
                <w:lang w:val="es-CO" w:eastAsia="es-CO"/>
              </w:rPr>
              <w:t>55.295.064.781</w:t>
            </w:r>
          </w:p>
        </w:tc>
        <w:tc>
          <w:tcPr>
            <w:tcW w:w="1504" w:type="dxa"/>
            <w:gridSpan w:val="4"/>
            <w:tcBorders>
              <w:top w:val="nil"/>
              <w:left w:val="nil"/>
              <w:bottom w:val="single" w:sz="4" w:space="0" w:color="A6A6A6"/>
              <w:right w:val="single" w:sz="4" w:space="0" w:color="A6A6A6"/>
            </w:tcBorders>
            <w:shd w:val="clear" w:color="auto" w:fill="auto"/>
            <w:noWrap/>
            <w:vAlign w:val="center"/>
            <w:hideMark/>
          </w:tcPr>
          <w:p w14:paraId="06254B37" w14:textId="77777777" w:rsidR="00344956" w:rsidRPr="000A52F6" w:rsidRDefault="00344956" w:rsidP="00641622">
            <w:pPr>
              <w:autoSpaceDE/>
              <w:autoSpaceDN/>
              <w:jc w:val="right"/>
              <w:rPr>
                <w:rFonts w:ascii="Arial Narrow" w:hAnsi="Arial Narrow"/>
                <w:color w:val="000000"/>
                <w:lang w:val="es-CO" w:eastAsia="es-CO"/>
              </w:rPr>
            </w:pPr>
            <w:r w:rsidRPr="000A52F6">
              <w:rPr>
                <w:rFonts w:ascii="Arial Narrow" w:hAnsi="Arial Narrow"/>
                <w:color w:val="000000"/>
                <w:lang w:val="es-CO" w:eastAsia="es-CO"/>
              </w:rPr>
              <w:t>1.592.222.915</w:t>
            </w:r>
          </w:p>
        </w:tc>
      </w:tr>
      <w:tr w:rsidR="00344956" w:rsidRPr="000A52F6" w14:paraId="6A090200" w14:textId="77777777" w:rsidTr="00810D56">
        <w:trPr>
          <w:gridAfter w:val="1"/>
          <w:wAfter w:w="10" w:type="dxa"/>
          <w:trHeight w:val="271"/>
        </w:trPr>
        <w:tc>
          <w:tcPr>
            <w:tcW w:w="1192" w:type="dxa"/>
            <w:gridSpan w:val="2"/>
            <w:tcBorders>
              <w:top w:val="nil"/>
              <w:left w:val="single" w:sz="4" w:space="0" w:color="A6A6A6"/>
              <w:bottom w:val="single" w:sz="4" w:space="0" w:color="A6A6A6"/>
              <w:right w:val="single" w:sz="4" w:space="0" w:color="A6A6A6"/>
            </w:tcBorders>
            <w:shd w:val="clear" w:color="auto" w:fill="auto"/>
            <w:noWrap/>
            <w:vAlign w:val="center"/>
            <w:hideMark/>
          </w:tcPr>
          <w:p w14:paraId="5CFBD7A0" w14:textId="77777777" w:rsidR="00344956" w:rsidRPr="000A52F6" w:rsidRDefault="00344956" w:rsidP="00641622">
            <w:pPr>
              <w:autoSpaceDE/>
              <w:autoSpaceDN/>
              <w:rPr>
                <w:rFonts w:ascii="Arial Narrow" w:hAnsi="Arial Narrow"/>
                <w:color w:val="000000"/>
                <w:lang w:val="es-CO" w:eastAsia="es-CO"/>
              </w:rPr>
            </w:pPr>
            <w:r w:rsidRPr="000A52F6">
              <w:rPr>
                <w:rFonts w:ascii="Arial Narrow" w:hAnsi="Arial Narrow"/>
                <w:color w:val="000000"/>
                <w:lang w:val="es-CO" w:eastAsia="es-CO"/>
              </w:rPr>
              <w:t>5.1.02</w:t>
            </w:r>
          </w:p>
        </w:tc>
        <w:tc>
          <w:tcPr>
            <w:tcW w:w="651" w:type="dxa"/>
            <w:gridSpan w:val="2"/>
            <w:tcBorders>
              <w:top w:val="nil"/>
              <w:left w:val="nil"/>
              <w:bottom w:val="single" w:sz="4" w:space="0" w:color="A6A6A6"/>
              <w:right w:val="nil"/>
            </w:tcBorders>
            <w:shd w:val="clear" w:color="auto" w:fill="auto"/>
            <w:noWrap/>
            <w:vAlign w:val="center"/>
            <w:hideMark/>
          </w:tcPr>
          <w:p w14:paraId="448BF51C" w14:textId="77777777" w:rsidR="00344956" w:rsidRPr="000A52F6" w:rsidRDefault="00344956" w:rsidP="00641622">
            <w:pPr>
              <w:autoSpaceDE/>
              <w:autoSpaceDN/>
              <w:jc w:val="center"/>
              <w:rPr>
                <w:rFonts w:ascii="Arial Narrow" w:hAnsi="Arial Narrow"/>
                <w:color w:val="000000"/>
                <w:lang w:val="es-CO" w:eastAsia="es-CO"/>
              </w:rPr>
            </w:pPr>
            <w:r w:rsidRPr="000A52F6">
              <w:rPr>
                <w:rFonts w:ascii="Arial Narrow" w:hAnsi="Arial Narrow"/>
                <w:color w:val="000000"/>
                <w:lang w:val="es-CO" w:eastAsia="es-CO"/>
              </w:rPr>
              <w:t>Db</w:t>
            </w:r>
          </w:p>
        </w:tc>
        <w:tc>
          <w:tcPr>
            <w:tcW w:w="2835" w:type="dxa"/>
            <w:tcBorders>
              <w:top w:val="nil"/>
              <w:left w:val="single" w:sz="4" w:space="0" w:color="A6A6A6"/>
              <w:bottom w:val="single" w:sz="4" w:space="0" w:color="A6A6A6"/>
              <w:right w:val="nil"/>
            </w:tcBorders>
            <w:shd w:val="clear" w:color="auto" w:fill="auto"/>
            <w:vAlign w:val="center"/>
            <w:hideMark/>
          </w:tcPr>
          <w:p w14:paraId="484700CC" w14:textId="77777777" w:rsidR="00344956" w:rsidRPr="000A52F6" w:rsidRDefault="00344956" w:rsidP="00641622">
            <w:pPr>
              <w:autoSpaceDE/>
              <w:autoSpaceDN/>
              <w:rPr>
                <w:rFonts w:ascii="Arial Narrow" w:hAnsi="Arial Narrow"/>
                <w:color w:val="000000"/>
                <w:lang w:val="es-CO" w:eastAsia="es-CO"/>
              </w:rPr>
            </w:pPr>
            <w:r w:rsidRPr="000A52F6">
              <w:rPr>
                <w:rFonts w:ascii="Arial Narrow" w:hAnsi="Arial Narrow"/>
                <w:color w:val="000000"/>
                <w:lang w:val="es-CO" w:eastAsia="es-CO"/>
              </w:rPr>
              <w:t>Contribuciones imputadas</w:t>
            </w:r>
          </w:p>
        </w:tc>
        <w:tc>
          <w:tcPr>
            <w:tcW w:w="1701" w:type="dxa"/>
            <w:gridSpan w:val="2"/>
            <w:tcBorders>
              <w:top w:val="nil"/>
              <w:left w:val="single" w:sz="4" w:space="0" w:color="A6A6A6"/>
              <w:bottom w:val="single" w:sz="4" w:space="0" w:color="A6A6A6"/>
              <w:right w:val="single" w:sz="4" w:space="0" w:color="A6A6A6"/>
            </w:tcBorders>
            <w:shd w:val="clear" w:color="000000" w:fill="FFF2CC"/>
            <w:noWrap/>
            <w:vAlign w:val="center"/>
            <w:hideMark/>
          </w:tcPr>
          <w:p w14:paraId="66F672D7" w14:textId="77777777" w:rsidR="00344956" w:rsidRPr="000A52F6" w:rsidRDefault="00344956" w:rsidP="00641622">
            <w:pPr>
              <w:autoSpaceDE/>
              <w:autoSpaceDN/>
              <w:jc w:val="right"/>
              <w:rPr>
                <w:rFonts w:ascii="Arial Narrow" w:hAnsi="Arial Narrow"/>
                <w:color w:val="000000"/>
                <w:lang w:val="es-CO" w:eastAsia="es-CO"/>
              </w:rPr>
            </w:pPr>
            <w:r w:rsidRPr="000A52F6">
              <w:rPr>
                <w:rFonts w:ascii="Arial Narrow" w:hAnsi="Arial Narrow"/>
                <w:color w:val="000000"/>
                <w:lang w:val="es-CO" w:eastAsia="es-CO"/>
              </w:rPr>
              <w:t>9.241.848</w:t>
            </w:r>
          </w:p>
        </w:tc>
        <w:tc>
          <w:tcPr>
            <w:tcW w:w="1512" w:type="dxa"/>
            <w:tcBorders>
              <w:top w:val="nil"/>
              <w:left w:val="nil"/>
              <w:bottom w:val="single" w:sz="4" w:space="0" w:color="A6A6A6"/>
              <w:right w:val="single" w:sz="4" w:space="0" w:color="A6A6A6"/>
            </w:tcBorders>
            <w:shd w:val="clear" w:color="000000" w:fill="FFF2CC"/>
            <w:noWrap/>
            <w:vAlign w:val="center"/>
            <w:hideMark/>
          </w:tcPr>
          <w:p w14:paraId="17A08F0E" w14:textId="77777777" w:rsidR="00344956" w:rsidRPr="000A52F6" w:rsidRDefault="00344956" w:rsidP="00641622">
            <w:pPr>
              <w:autoSpaceDE/>
              <w:autoSpaceDN/>
              <w:jc w:val="right"/>
              <w:rPr>
                <w:rFonts w:ascii="Arial Narrow" w:hAnsi="Arial Narrow"/>
                <w:color w:val="000000"/>
                <w:lang w:val="es-CO" w:eastAsia="es-CO"/>
              </w:rPr>
            </w:pPr>
            <w:r w:rsidRPr="000A52F6">
              <w:rPr>
                <w:rFonts w:ascii="Arial Narrow" w:hAnsi="Arial Narrow"/>
                <w:color w:val="000000"/>
                <w:lang w:val="es-CO" w:eastAsia="es-CO"/>
              </w:rPr>
              <w:t>437.945.679</w:t>
            </w:r>
          </w:p>
        </w:tc>
        <w:tc>
          <w:tcPr>
            <w:tcW w:w="1504" w:type="dxa"/>
            <w:gridSpan w:val="4"/>
            <w:tcBorders>
              <w:top w:val="nil"/>
              <w:left w:val="nil"/>
              <w:bottom w:val="single" w:sz="4" w:space="0" w:color="A6A6A6"/>
              <w:right w:val="single" w:sz="4" w:space="0" w:color="A6A6A6"/>
            </w:tcBorders>
            <w:shd w:val="clear" w:color="auto" w:fill="auto"/>
            <w:noWrap/>
            <w:vAlign w:val="center"/>
            <w:hideMark/>
          </w:tcPr>
          <w:p w14:paraId="059CC39D" w14:textId="77777777" w:rsidR="00344956" w:rsidRPr="000A52F6" w:rsidRDefault="00344956" w:rsidP="00641622">
            <w:pPr>
              <w:autoSpaceDE/>
              <w:autoSpaceDN/>
              <w:jc w:val="right"/>
              <w:rPr>
                <w:rFonts w:ascii="Arial Narrow" w:hAnsi="Arial Narrow"/>
                <w:color w:val="000000"/>
                <w:lang w:val="es-CO" w:eastAsia="es-CO"/>
              </w:rPr>
            </w:pPr>
            <w:r w:rsidRPr="000A52F6">
              <w:rPr>
                <w:rFonts w:ascii="Arial Narrow" w:hAnsi="Arial Narrow"/>
                <w:color w:val="000000"/>
                <w:lang w:val="es-CO" w:eastAsia="es-CO"/>
              </w:rPr>
              <w:t>-428.703.831</w:t>
            </w:r>
          </w:p>
        </w:tc>
      </w:tr>
      <w:tr w:rsidR="00344956" w:rsidRPr="000A52F6" w14:paraId="712AE5CE" w14:textId="77777777" w:rsidTr="00810D56">
        <w:trPr>
          <w:gridAfter w:val="1"/>
          <w:wAfter w:w="10" w:type="dxa"/>
          <w:trHeight w:val="271"/>
        </w:trPr>
        <w:tc>
          <w:tcPr>
            <w:tcW w:w="1192" w:type="dxa"/>
            <w:gridSpan w:val="2"/>
            <w:tcBorders>
              <w:top w:val="nil"/>
              <w:left w:val="single" w:sz="4" w:space="0" w:color="A6A6A6"/>
              <w:bottom w:val="single" w:sz="4" w:space="0" w:color="A6A6A6"/>
              <w:right w:val="single" w:sz="4" w:space="0" w:color="A6A6A6"/>
            </w:tcBorders>
            <w:shd w:val="clear" w:color="auto" w:fill="auto"/>
            <w:noWrap/>
            <w:vAlign w:val="center"/>
            <w:hideMark/>
          </w:tcPr>
          <w:p w14:paraId="769E9B07" w14:textId="77777777" w:rsidR="00344956" w:rsidRPr="000A52F6" w:rsidRDefault="00344956" w:rsidP="00641622">
            <w:pPr>
              <w:autoSpaceDE/>
              <w:autoSpaceDN/>
              <w:rPr>
                <w:rFonts w:ascii="Arial Narrow" w:hAnsi="Arial Narrow"/>
                <w:color w:val="000000"/>
                <w:lang w:val="es-CO" w:eastAsia="es-CO"/>
              </w:rPr>
            </w:pPr>
            <w:r w:rsidRPr="000A52F6">
              <w:rPr>
                <w:rFonts w:ascii="Arial Narrow" w:hAnsi="Arial Narrow"/>
                <w:color w:val="000000"/>
                <w:lang w:val="es-CO" w:eastAsia="es-CO"/>
              </w:rPr>
              <w:t>5.1.03</w:t>
            </w:r>
          </w:p>
        </w:tc>
        <w:tc>
          <w:tcPr>
            <w:tcW w:w="651" w:type="dxa"/>
            <w:gridSpan w:val="2"/>
            <w:tcBorders>
              <w:top w:val="nil"/>
              <w:left w:val="nil"/>
              <w:bottom w:val="single" w:sz="4" w:space="0" w:color="A6A6A6"/>
              <w:right w:val="nil"/>
            </w:tcBorders>
            <w:shd w:val="clear" w:color="auto" w:fill="auto"/>
            <w:noWrap/>
            <w:vAlign w:val="center"/>
            <w:hideMark/>
          </w:tcPr>
          <w:p w14:paraId="3DAE645D" w14:textId="77777777" w:rsidR="00344956" w:rsidRPr="000A52F6" w:rsidRDefault="00344956" w:rsidP="00641622">
            <w:pPr>
              <w:autoSpaceDE/>
              <w:autoSpaceDN/>
              <w:jc w:val="center"/>
              <w:rPr>
                <w:rFonts w:ascii="Arial Narrow" w:hAnsi="Arial Narrow"/>
                <w:color w:val="000000"/>
                <w:lang w:val="es-CO" w:eastAsia="es-CO"/>
              </w:rPr>
            </w:pPr>
            <w:r w:rsidRPr="000A52F6">
              <w:rPr>
                <w:rFonts w:ascii="Arial Narrow" w:hAnsi="Arial Narrow"/>
                <w:color w:val="000000"/>
                <w:lang w:val="es-CO" w:eastAsia="es-CO"/>
              </w:rPr>
              <w:t>Db</w:t>
            </w:r>
          </w:p>
        </w:tc>
        <w:tc>
          <w:tcPr>
            <w:tcW w:w="2835" w:type="dxa"/>
            <w:tcBorders>
              <w:top w:val="nil"/>
              <w:left w:val="single" w:sz="4" w:space="0" w:color="A6A6A6"/>
              <w:bottom w:val="single" w:sz="4" w:space="0" w:color="A6A6A6"/>
              <w:right w:val="nil"/>
            </w:tcBorders>
            <w:shd w:val="clear" w:color="auto" w:fill="auto"/>
            <w:vAlign w:val="center"/>
            <w:hideMark/>
          </w:tcPr>
          <w:p w14:paraId="664D1155" w14:textId="77777777" w:rsidR="00344956" w:rsidRPr="000A52F6" w:rsidRDefault="00344956" w:rsidP="00641622">
            <w:pPr>
              <w:autoSpaceDE/>
              <w:autoSpaceDN/>
              <w:rPr>
                <w:rFonts w:ascii="Arial Narrow" w:hAnsi="Arial Narrow"/>
                <w:color w:val="000000"/>
                <w:lang w:val="es-CO" w:eastAsia="es-CO"/>
              </w:rPr>
            </w:pPr>
            <w:r w:rsidRPr="000A52F6">
              <w:rPr>
                <w:rFonts w:ascii="Arial Narrow" w:hAnsi="Arial Narrow"/>
                <w:color w:val="000000"/>
                <w:lang w:val="es-CO" w:eastAsia="es-CO"/>
              </w:rPr>
              <w:t>Contribuciones efectivas</w:t>
            </w:r>
          </w:p>
        </w:tc>
        <w:tc>
          <w:tcPr>
            <w:tcW w:w="1701" w:type="dxa"/>
            <w:gridSpan w:val="2"/>
            <w:tcBorders>
              <w:top w:val="nil"/>
              <w:left w:val="single" w:sz="4" w:space="0" w:color="A6A6A6"/>
              <w:bottom w:val="single" w:sz="4" w:space="0" w:color="A6A6A6"/>
              <w:right w:val="single" w:sz="4" w:space="0" w:color="A6A6A6"/>
            </w:tcBorders>
            <w:shd w:val="clear" w:color="000000" w:fill="FFF2CC"/>
            <w:noWrap/>
            <w:vAlign w:val="center"/>
            <w:hideMark/>
          </w:tcPr>
          <w:p w14:paraId="359EEA02" w14:textId="77777777" w:rsidR="00344956" w:rsidRPr="000A52F6" w:rsidRDefault="00344956" w:rsidP="00641622">
            <w:pPr>
              <w:autoSpaceDE/>
              <w:autoSpaceDN/>
              <w:jc w:val="right"/>
              <w:rPr>
                <w:rFonts w:ascii="Arial Narrow" w:hAnsi="Arial Narrow"/>
                <w:color w:val="000000"/>
                <w:lang w:val="es-CO" w:eastAsia="es-CO"/>
              </w:rPr>
            </w:pPr>
            <w:r w:rsidRPr="000A52F6">
              <w:rPr>
                <w:rFonts w:ascii="Arial Narrow" w:hAnsi="Arial Narrow"/>
                <w:color w:val="000000"/>
                <w:lang w:val="es-CO" w:eastAsia="es-CO"/>
              </w:rPr>
              <w:t>18.699.046.236</w:t>
            </w:r>
          </w:p>
        </w:tc>
        <w:tc>
          <w:tcPr>
            <w:tcW w:w="1512" w:type="dxa"/>
            <w:tcBorders>
              <w:top w:val="nil"/>
              <w:left w:val="nil"/>
              <w:bottom w:val="single" w:sz="4" w:space="0" w:color="A6A6A6"/>
              <w:right w:val="single" w:sz="4" w:space="0" w:color="A6A6A6"/>
            </w:tcBorders>
            <w:shd w:val="clear" w:color="000000" w:fill="FFF2CC"/>
            <w:noWrap/>
            <w:vAlign w:val="center"/>
            <w:hideMark/>
          </w:tcPr>
          <w:p w14:paraId="2C84196E" w14:textId="77777777" w:rsidR="00344956" w:rsidRPr="000A52F6" w:rsidRDefault="00344956" w:rsidP="00641622">
            <w:pPr>
              <w:autoSpaceDE/>
              <w:autoSpaceDN/>
              <w:jc w:val="right"/>
              <w:rPr>
                <w:rFonts w:ascii="Arial Narrow" w:hAnsi="Arial Narrow"/>
                <w:color w:val="000000"/>
                <w:lang w:val="es-CO" w:eastAsia="es-CO"/>
              </w:rPr>
            </w:pPr>
            <w:r w:rsidRPr="000A52F6">
              <w:rPr>
                <w:rFonts w:ascii="Arial Narrow" w:hAnsi="Arial Narrow"/>
                <w:color w:val="000000"/>
                <w:lang w:val="es-CO" w:eastAsia="es-CO"/>
              </w:rPr>
              <w:t>17.479.495.621</w:t>
            </w:r>
          </w:p>
        </w:tc>
        <w:tc>
          <w:tcPr>
            <w:tcW w:w="1504" w:type="dxa"/>
            <w:gridSpan w:val="4"/>
            <w:tcBorders>
              <w:top w:val="nil"/>
              <w:left w:val="nil"/>
              <w:bottom w:val="single" w:sz="4" w:space="0" w:color="A6A6A6"/>
              <w:right w:val="single" w:sz="4" w:space="0" w:color="A6A6A6"/>
            </w:tcBorders>
            <w:shd w:val="clear" w:color="auto" w:fill="auto"/>
            <w:noWrap/>
            <w:vAlign w:val="center"/>
            <w:hideMark/>
          </w:tcPr>
          <w:p w14:paraId="62D06E78" w14:textId="77777777" w:rsidR="00344956" w:rsidRPr="000A52F6" w:rsidRDefault="00344956" w:rsidP="00641622">
            <w:pPr>
              <w:autoSpaceDE/>
              <w:autoSpaceDN/>
              <w:jc w:val="right"/>
              <w:rPr>
                <w:rFonts w:ascii="Arial Narrow" w:hAnsi="Arial Narrow"/>
                <w:color w:val="000000"/>
                <w:lang w:val="es-CO" w:eastAsia="es-CO"/>
              </w:rPr>
            </w:pPr>
            <w:r w:rsidRPr="000A52F6">
              <w:rPr>
                <w:rFonts w:ascii="Arial Narrow" w:hAnsi="Arial Narrow"/>
                <w:color w:val="000000"/>
                <w:lang w:val="es-CO" w:eastAsia="es-CO"/>
              </w:rPr>
              <w:t>1.219.550.615</w:t>
            </w:r>
          </w:p>
        </w:tc>
      </w:tr>
      <w:tr w:rsidR="00344956" w:rsidRPr="000A52F6" w14:paraId="1C146942" w14:textId="77777777" w:rsidTr="00810D56">
        <w:trPr>
          <w:gridAfter w:val="1"/>
          <w:wAfter w:w="10" w:type="dxa"/>
          <w:trHeight w:val="271"/>
        </w:trPr>
        <w:tc>
          <w:tcPr>
            <w:tcW w:w="1192" w:type="dxa"/>
            <w:gridSpan w:val="2"/>
            <w:tcBorders>
              <w:top w:val="nil"/>
              <w:left w:val="single" w:sz="4" w:space="0" w:color="A6A6A6"/>
              <w:bottom w:val="single" w:sz="4" w:space="0" w:color="A6A6A6"/>
              <w:right w:val="single" w:sz="4" w:space="0" w:color="A6A6A6"/>
            </w:tcBorders>
            <w:shd w:val="clear" w:color="auto" w:fill="auto"/>
            <w:noWrap/>
            <w:vAlign w:val="center"/>
            <w:hideMark/>
          </w:tcPr>
          <w:p w14:paraId="15BF057A" w14:textId="77777777" w:rsidR="00344956" w:rsidRPr="000A52F6" w:rsidRDefault="00344956" w:rsidP="00641622">
            <w:pPr>
              <w:autoSpaceDE/>
              <w:autoSpaceDN/>
              <w:rPr>
                <w:rFonts w:ascii="Arial Narrow" w:hAnsi="Arial Narrow"/>
                <w:color w:val="000000"/>
                <w:lang w:val="es-CO" w:eastAsia="es-CO"/>
              </w:rPr>
            </w:pPr>
            <w:r w:rsidRPr="000A52F6">
              <w:rPr>
                <w:rFonts w:ascii="Arial Narrow" w:hAnsi="Arial Narrow"/>
                <w:color w:val="000000"/>
                <w:lang w:val="es-CO" w:eastAsia="es-CO"/>
              </w:rPr>
              <w:t>5.1.04</w:t>
            </w:r>
          </w:p>
        </w:tc>
        <w:tc>
          <w:tcPr>
            <w:tcW w:w="651" w:type="dxa"/>
            <w:gridSpan w:val="2"/>
            <w:tcBorders>
              <w:top w:val="nil"/>
              <w:left w:val="nil"/>
              <w:bottom w:val="single" w:sz="4" w:space="0" w:color="A6A6A6"/>
              <w:right w:val="nil"/>
            </w:tcBorders>
            <w:shd w:val="clear" w:color="auto" w:fill="auto"/>
            <w:noWrap/>
            <w:vAlign w:val="center"/>
            <w:hideMark/>
          </w:tcPr>
          <w:p w14:paraId="5C41D3B0" w14:textId="77777777" w:rsidR="00344956" w:rsidRPr="000A52F6" w:rsidRDefault="00344956" w:rsidP="00641622">
            <w:pPr>
              <w:autoSpaceDE/>
              <w:autoSpaceDN/>
              <w:jc w:val="center"/>
              <w:rPr>
                <w:rFonts w:ascii="Arial Narrow" w:hAnsi="Arial Narrow"/>
                <w:color w:val="000000"/>
                <w:lang w:val="es-CO" w:eastAsia="es-CO"/>
              </w:rPr>
            </w:pPr>
            <w:r w:rsidRPr="000A52F6">
              <w:rPr>
                <w:rFonts w:ascii="Arial Narrow" w:hAnsi="Arial Narrow"/>
                <w:color w:val="000000"/>
                <w:lang w:val="es-CO" w:eastAsia="es-CO"/>
              </w:rPr>
              <w:t>Db</w:t>
            </w:r>
          </w:p>
        </w:tc>
        <w:tc>
          <w:tcPr>
            <w:tcW w:w="2835" w:type="dxa"/>
            <w:tcBorders>
              <w:top w:val="nil"/>
              <w:left w:val="single" w:sz="4" w:space="0" w:color="A6A6A6"/>
              <w:bottom w:val="single" w:sz="4" w:space="0" w:color="A6A6A6"/>
              <w:right w:val="nil"/>
            </w:tcBorders>
            <w:shd w:val="clear" w:color="auto" w:fill="auto"/>
            <w:vAlign w:val="center"/>
            <w:hideMark/>
          </w:tcPr>
          <w:p w14:paraId="6462F3E2" w14:textId="77777777" w:rsidR="00344956" w:rsidRPr="000A52F6" w:rsidRDefault="00344956" w:rsidP="00641622">
            <w:pPr>
              <w:autoSpaceDE/>
              <w:autoSpaceDN/>
              <w:rPr>
                <w:rFonts w:ascii="Arial Narrow" w:hAnsi="Arial Narrow"/>
                <w:color w:val="000000"/>
                <w:lang w:val="es-CO" w:eastAsia="es-CO"/>
              </w:rPr>
            </w:pPr>
            <w:r w:rsidRPr="000A52F6">
              <w:rPr>
                <w:rFonts w:ascii="Arial Narrow" w:hAnsi="Arial Narrow"/>
                <w:color w:val="000000"/>
                <w:lang w:val="es-CO" w:eastAsia="es-CO"/>
              </w:rPr>
              <w:t>Aportes sobre la nómina</w:t>
            </w:r>
          </w:p>
        </w:tc>
        <w:tc>
          <w:tcPr>
            <w:tcW w:w="1701" w:type="dxa"/>
            <w:gridSpan w:val="2"/>
            <w:tcBorders>
              <w:top w:val="nil"/>
              <w:left w:val="single" w:sz="4" w:space="0" w:color="A6A6A6"/>
              <w:bottom w:val="single" w:sz="4" w:space="0" w:color="A6A6A6"/>
              <w:right w:val="single" w:sz="4" w:space="0" w:color="A6A6A6"/>
            </w:tcBorders>
            <w:shd w:val="clear" w:color="000000" w:fill="FFF2CC"/>
            <w:noWrap/>
            <w:vAlign w:val="center"/>
            <w:hideMark/>
          </w:tcPr>
          <w:p w14:paraId="433302FD" w14:textId="77777777" w:rsidR="00344956" w:rsidRPr="000A52F6" w:rsidRDefault="00344956" w:rsidP="00641622">
            <w:pPr>
              <w:autoSpaceDE/>
              <w:autoSpaceDN/>
              <w:jc w:val="right"/>
              <w:rPr>
                <w:rFonts w:ascii="Arial Narrow" w:hAnsi="Arial Narrow"/>
                <w:color w:val="000000"/>
                <w:lang w:val="es-CO" w:eastAsia="es-CO"/>
              </w:rPr>
            </w:pPr>
            <w:r w:rsidRPr="000A52F6">
              <w:rPr>
                <w:rFonts w:ascii="Arial Narrow" w:hAnsi="Arial Narrow"/>
                <w:color w:val="000000"/>
                <w:lang w:val="es-CO" w:eastAsia="es-CO"/>
              </w:rPr>
              <w:t>3.174.821.500</w:t>
            </w:r>
          </w:p>
        </w:tc>
        <w:tc>
          <w:tcPr>
            <w:tcW w:w="1512" w:type="dxa"/>
            <w:tcBorders>
              <w:top w:val="nil"/>
              <w:left w:val="nil"/>
              <w:bottom w:val="single" w:sz="4" w:space="0" w:color="A6A6A6"/>
              <w:right w:val="single" w:sz="4" w:space="0" w:color="A6A6A6"/>
            </w:tcBorders>
            <w:shd w:val="clear" w:color="000000" w:fill="FFF2CC"/>
            <w:noWrap/>
            <w:vAlign w:val="center"/>
            <w:hideMark/>
          </w:tcPr>
          <w:p w14:paraId="17066E3E" w14:textId="77777777" w:rsidR="00344956" w:rsidRPr="000A52F6" w:rsidRDefault="00344956" w:rsidP="00641622">
            <w:pPr>
              <w:autoSpaceDE/>
              <w:autoSpaceDN/>
              <w:jc w:val="right"/>
              <w:rPr>
                <w:rFonts w:ascii="Arial Narrow" w:hAnsi="Arial Narrow"/>
                <w:color w:val="000000"/>
                <w:lang w:val="es-CO" w:eastAsia="es-CO"/>
              </w:rPr>
            </w:pPr>
            <w:r w:rsidRPr="000A52F6">
              <w:rPr>
                <w:rFonts w:ascii="Arial Narrow" w:hAnsi="Arial Narrow"/>
                <w:color w:val="000000"/>
                <w:lang w:val="es-CO" w:eastAsia="es-CO"/>
              </w:rPr>
              <w:t>3.119.665.300</w:t>
            </w:r>
          </w:p>
        </w:tc>
        <w:tc>
          <w:tcPr>
            <w:tcW w:w="1504" w:type="dxa"/>
            <w:gridSpan w:val="4"/>
            <w:tcBorders>
              <w:top w:val="nil"/>
              <w:left w:val="nil"/>
              <w:bottom w:val="single" w:sz="4" w:space="0" w:color="A6A6A6"/>
              <w:right w:val="single" w:sz="4" w:space="0" w:color="A6A6A6"/>
            </w:tcBorders>
            <w:shd w:val="clear" w:color="auto" w:fill="auto"/>
            <w:noWrap/>
            <w:vAlign w:val="center"/>
            <w:hideMark/>
          </w:tcPr>
          <w:p w14:paraId="6CBFFB31" w14:textId="77777777" w:rsidR="00344956" w:rsidRPr="000A52F6" w:rsidRDefault="00344956" w:rsidP="00641622">
            <w:pPr>
              <w:autoSpaceDE/>
              <w:autoSpaceDN/>
              <w:jc w:val="right"/>
              <w:rPr>
                <w:rFonts w:ascii="Arial Narrow" w:hAnsi="Arial Narrow"/>
                <w:color w:val="000000"/>
                <w:lang w:val="es-CO" w:eastAsia="es-CO"/>
              </w:rPr>
            </w:pPr>
            <w:r w:rsidRPr="000A52F6">
              <w:rPr>
                <w:rFonts w:ascii="Arial Narrow" w:hAnsi="Arial Narrow"/>
                <w:color w:val="000000"/>
                <w:lang w:val="es-CO" w:eastAsia="es-CO"/>
              </w:rPr>
              <w:t>55.156.200</w:t>
            </w:r>
          </w:p>
        </w:tc>
      </w:tr>
      <w:tr w:rsidR="00344956" w:rsidRPr="000A52F6" w14:paraId="35A2E553" w14:textId="77777777" w:rsidTr="00810D56">
        <w:trPr>
          <w:gridAfter w:val="1"/>
          <w:wAfter w:w="10" w:type="dxa"/>
          <w:trHeight w:val="271"/>
        </w:trPr>
        <w:tc>
          <w:tcPr>
            <w:tcW w:w="1192" w:type="dxa"/>
            <w:gridSpan w:val="2"/>
            <w:tcBorders>
              <w:top w:val="nil"/>
              <w:left w:val="single" w:sz="4" w:space="0" w:color="A6A6A6"/>
              <w:bottom w:val="single" w:sz="4" w:space="0" w:color="A6A6A6"/>
              <w:right w:val="single" w:sz="4" w:space="0" w:color="A6A6A6"/>
            </w:tcBorders>
            <w:shd w:val="clear" w:color="auto" w:fill="auto"/>
            <w:noWrap/>
            <w:vAlign w:val="center"/>
            <w:hideMark/>
          </w:tcPr>
          <w:p w14:paraId="5616D687" w14:textId="77777777" w:rsidR="00344956" w:rsidRPr="000A52F6" w:rsidRDefault="00344956" w:rsidP="00641622">
            <w:pPr>
              <w:autoSpaceDE/>
              <w:autoSpaceDN/>
              <w:rPr>
                <w:rFonts w:ascii="Arial Narrow" w:hAnsi="Arial Narrow"/>
                <w:color w:val="000000"/>
                <w:lang w:val="es-CO" w:eastAsia="es-CO"/>
              </w:rPr>
            </w:pPr>
            <w:r w:rsidRPr="000A52F6">
              <w:rPr>
                <w:rFonts w:ascii="Arial Narrow" w:hAnsi="Arial Narrow"/>
                <w:color w:val="000000"/>
                <w:lang w:val="es-CO" w:eastAsia="es-CO"/>
              </w:rPr>
              <w:t>5.1.07</w:t>
            </w:r>
          </w:p>
        </w:tc>
        <w:tc>
          <w:tcPr>
            <w:tcW w:w="651" w:type="dxa"/>
            <w:gridSpan w:val="2"/>
            <w:tcBorders>
              <w:top w:val="nil"/>
              <w:left w:val="nil"/>
              <w:bottom w:val="single" w:sz="4" w:space="0" w:color="A6A6A6"/>
              <w:right w:val="nil"/>
            </w:tcBorders>
            <w:shd w:val="clear" w:color="auto" w:fill="auto"/>
            <w:noWrap/>
            <w:vAlign w:val="center"/>
            <w:hideMark/>
          </w:tcPr>
          <w:p w14:paraId="4530D2CF" w14:textId="77777777" w:rsidR="00344956" w:rsidRPr="000A52F6" w:rsidRDefault="00344956" w:rsidP="00641622">
            <w:pPr>
              <w:autoSpaceDE/>
              <w:autoSpaceDN/>
              <w:jc w:val="center"/>
              <w:rPr>
                <w:rFonts w:ascii="Arial Narrow" w:hAnsi="Arial Narrow"/>
                <w:color w:val="000000"/>
                <w:lang w:val="es-CO" w:eastAsia="es-CO"/>
              </w:rPr>
            </w:pPr>
            <w:r w:rsidRPr="000A52F6">
              <w:rPr>
                <w:rFonts w:ascii="Arial Narrow" w:hAnsi="Arial Narrow"/>
                <w:color w:val="000000"/>
                <w:lang w:val="es-CO" w:eastAsia="es-CO"/>
              </w:rPr>
              <w:t>Db</w:t>
            </w:r>
          </w:p>
        </w:tc>
        <w:tc>
          <w:tcPr>
            <w:tcW w:w="2835" w:type="dxa"/>
            <w:tcBorders>
              <w:top w:val="nil"/>
              <w:left w:val="single" w:sz="4" w:space="0" w:color="A6A6A6"/>
              <w:bottom w:val="single" w:sz="4" w:space="0" w:color="A6A6A6"/>
              <w:right w:val="nil"/>
            </w:tcBorders>
            <w:shd w:val="clear" w:color="auto" w:fill="auto"/>
            <w:vAlign w:val="center"/>
            <w:hideMark/>
          </w:tcPr>
          <w:p w14:paraId="7D1419E6" w14:textId="77777777" w:rsidR="00344956" w:rsidRPr="000A52F6" w:rsidRDefault="00344956" w:rsidP="00641622">
            <w:pPr>
              <w:autoSpaceDE/>
              <w:autoSpaceDN/>
              <w:rPr>
                <w:rFonts w:ascii="Arial Narrow" w:hAnsi="Arial Narrow"/>
                <w:color w:val="000000"/>
                <w:lang w:val="es-CO" w:eastAsia="es-CO"/>
              </w:rPr>
            </w:pPr>
            <w:r w:rsidRPr="000A52F6">
              <w:rPr>
                <w:rFonts w:ascii="Arial Narrow" w:hAnsi="Arial Narrow"/>
                <w:color w:val="000000"/>
                <w:lang w:val="es-CO" w:eastAsia="es-CO"/>
              </w:rPr>
              <w:t>Prestaciones sociales</w:t>
            </w:r>
          </w:p>
        </w:tc>
        <w:tc>
          <w:tcPr>
            <w:tcW w:w="1701" w:type="dxa"/>
            <w:gridSpan w:val="2"/>
            <w:tcBorders>
              <w:top w:val="nil"/>
              <w:left w:val="single" w:sz="4" w:space="0" w:color="A6A6A6"/>
              <w:bottom w:val="single" w:sz="4" w:space="0" w:color="A6A6A6"/>
              <w:right w:val="single" w:sz="4" w:space="0" w:color="A6A6A6"/>
            </w:tcBorders>
            <w:shd w:val="clear" w:color="000000" w:fill="FFF2CC"/>
            <w:noWrap/>
            <w:vAlign w:val="center"/>
            <w:hideMark/>
          </w:tcPr>
          <w:p w14:paraId="0732906F" w14:textId="77777777" w:rsidR="00344956" w:rsidRPr="000A52F6" w:rsidRDefault="00344956" w:rsidP="00641622">
            <w:pPr>
              <w:autoSpaceDE/>
              <w:autoSpaceDN/>
              <w:jc w:val="right"/>
              <w:rPr>
                <w:rFonts w:ascii="Arial Narrow" w:hAnsi="Arial Narrow"/>
                <w:color w:val="000000"/>
                <w:lang w:val="es-CO" w:eastAsia="es-CO"/>
              </w:rPr>
            </w:pPr>
            <w:r w:rsidRPr="000A52F6">
              <w:rPr>
                <w:rFonts w:ascii="Arial Narrow" w:hAnsi="Arial Narrow"/>
                <w:color w:val="000000"/>
                <w:lang w:val="es-CO" w:eastAsia="es-CO"/>
              </w:rPr>
              <w:t>20.429.062.117</w:t>
            </w:r>
          </w:p>
        </w:tc>
        <w:tc>
          <w:tcPr>
            <w:tcW w:w="1512" w:type="dxa"/>
            <w:tcBorders>
              <w:top w:val="nil"/>
              <w:left w:val="nil"/>
              <w:bottom w:val="single" w:sz="4" w:space="0" w:color="A6A6A6"/>
              <w:right w:val="single" w:sz="4" w:space="0" w:color="A6A6A6"/>
            </w:tcBorders>
            <w:shd w:val="clear" w:color="000000" w:fill="FFF2CC"/>
            <w:noWrap/>
            <w:vAlign w:val="center"/>
            <w:hideMark/>
          </w:tcPr>
          <w:p w14:paraId="39DB99D0" w14:textId="77777777" w:rsidR="00344956" w:rsidRPr="000A52F6" w:rsidRDefault="00344956" w:rsidP="00641622">
            <w:pPr>
              <w:autoSpaceDE/>
              <w:autoSpaceDN/>
              <w:jc w:val="right"/>
              <w:rPr>
                <w:rFonts w:ascii="Arial Narrow" w:hAnsi="Arial Narrow"/>
                <w:color w:val="000000"/>
                <w:lang w:val="es-CO" w:eastAsia="es-CO"/>
              </w:rPr>
            </w:pPr>
            <w:r w:rsidRPr="000A52F6">
              <w:rPr>
                <w:rFonts w:ascii="Arial Narrow" w:hAnsi="Arial Narrow"/>
                <w:color w:val="000000"/>
                <w:lang w:val="es-CO" w:eastAsia="es-CO"/>
              </w:rPr>
              <w:t>19.771.120.885</w:t>
            </w:r>
          </w:p>
        </w:tc>
        <w:tc>
          <w:tcPr>
            <w:tcW w:w="1504" w:type="dxa"/>
            <w:gridSpan w:val="4"/>
            <w:tcBorders>
              <w:top w:val="nil"/>
              <w:left w:val="nil"/>
              <w:bottom w:val="single" w:sz="4" w:space="0" w:color="A6A6A6"/>
              <w:right w:val="single" w:sz="4" w:space="0" w:color="A6A6A6"/>
            </w:tcBorders>
            <w:shd w:val="clear" w:color="auto" w:fill="auto"/>
            <w:noWrap/>
            <w:vAlign w:val="center"/>
            <w:hideMark/>
          </w:tcPr>
          <w:p w14:paraId="38A88FD6" w14:textId="77777777" w:rsidR="00344956" w:rsidRPr="000A52F6" w:rsidRDefault="00344956" w:rsidP="00641622">
            <w:pPr>
              <w:autoSpaceDE/>
              <w:autoSpaceDN/>
              <w:jc w:val="right"/>
              <w:rPr>
                <w:rFonts w:ascii="Arial Narrow" w:hAnsi="Arial Narrow"/>
                <w:color w:val="000000"/>
                <w:lang w:val="es-CO" w:eastAsia="es-CO"/>
              </w:rPr>
            </w:pPr>
            <w:r w:rsidRPr="000A52F6">
              <w:rPr>
                <w:rFonts w:ascii="Arial Narrow" w:hAnsi="Arial Narrow"/>
                <w:color w:val="000000"/>
                <w:lang w:val="es-CO" w:eastAsia="es-CO"/>
              </w:rPr>
              <w:t>657.941.232</w:t>
            </w:r>
          </w:p>
        </w:tc>
      </w:tr>
      <w:tr w:rsidR="00344956" w:rsidRPr="000A52F6" w14:paraId="1497D61E" w14:textId="77777777" w:rsidTr="00810D56">
        <w:trPr>
          <w:gridAfter w:val="1"/>
          <w:wAfter w:w="10" w:type="dxa"/>
          <w:trHeight w:val="271"/>
        </w:trPr>
        <w:tc>
          <w:tcPr>
            <w:tcW w:w="1192" w:type="dxa"/>
            <w:gridSpan w:val="2"/>
            <w:tcBorders>
              <w:top w:val="nil"/>
              <w:left w:val="single" w:sz="4" w:space="0" w:color="A6A6A6"/>
              <w:bottom w:val="single" w:sz="4" w:space="0" w:color="A6A6A6"/>
              <w:right w:val="single" w:sz="4" w:space="0" w:color="A6A6A6"/>
            </w:tcBorders>
            <w:shd w:val="clear" w:color="auto" w:fill="auto"/>
            <w:noWrap/>
            <w:vAlign w:val="center"/>
            <w:hideMark/>
          </w:tcPr>
          <w:p w14:paraId="45448029" w14:textId="77777777" w:rsidR="00344956" w:rsidRPr="000A52F6" w:rsidRDefault="00344956" w:rsidP="00641622">
            <w:pPr>
              <w:autoSpaceDE/>
              <w:autoSpaceDN/>
              <w:rPr>
                <w:rFonts w:ascii="Arial Narrow" w:hAnsi="Arial Narrow"/>
                <w:color w:val="000000"/>
                <w:lang w:val="es-CO" w:eastAsia="es-CO"/>
              </w:rPr>
            </w:pPr>
            <w:r w:rsidRPr="000A52F6">
              <w:rPr>
                <w:rFonts w:ascii="Arial Narrow" w:hAnsi="Arial Narrow"/>
                <w:color w:val="000000"/>
                <w:lang w:val="es-CO" w:eastAsia="es-CO"/>
              </w:rPr>
              <w:t>5.1.08</w:t>
            </w:r>
          </w:p>
        </w:tc>
        <w:tc>
          <w:tcPr>
            <w:tcW w:w="651" w:type="dxa"/>
            <w:gridSpan w:val="2"/>
            <w:tcBorders>
              <w:top w:val="nil"/>
              <w:left w:val="nil"/>
              <w:bottom w:val="single" w:sz="4" w:space="0" w:color="A6A6A6"/>
              <w:right w:val="nil"/>
            </w:tcBorders>
            <w:shd w:val="clear" w:color="auto" w:fill="auto"/>
            <w:noWrap/>
            <w:vAlign w:val="center"/>
            <w:hideMark/>
          </w:tcPr>
          <w:p w14:paraId="6FF58B05" w14:textId="77777777" w:rsidR="00344956" w:rsidRPr="000A52F6" w:rsidRDefault="00344956" w:rsidP="00641622">
            <w:pPr>
              <w:autoSpaceDE/>
              <w:autoSpaceDN/>
              <w:jc w:val="center"/>
              <w:rPr>
                <w:rFonts w:ascii="Arial Narrow" w:hAnsi="Arial Narrow"/>
                <w:color w:val="000000"/>
                <w:lang w:val="es-CO" w:eastAsia="es-CO"/>
              </w:rPr>
            </w:pPr>
            <w:r w:rsidRPr="000A52F6">
              <w:rPr>
                <w:rFonts w:ascii="Arial Narrow" w:hAnsi="Arial Narrow"/>
                <w:color w:val="000000"/>
                <w:lang w:val="es-CO" w:eastAsia="es-CO"/>
              </w:rPr>
              <w:t>Db</w:t>
            </w:r>
          </w:p>
        </w:tc>
        <w:tc>
          <w:tcPr>
            <w:tcW w:w="2835" w:type="dxa"/>
            <w:tcBorders>
              <w:top w:val="nil"/>
              <w:left w:val="single" w:sz="4" w:space="0" w:color="A6A6A6"/>
              <w:bottom w:val="single" w:sz="4" w:space="0" w:color="A6A6A6"/>
              <w:right w:val="nil"/>
            </w:tcBorders>
            <w:shd w:val="clear" w:color="auto" w:fill="auto"/>
            <w:vAlign w:val="center"/>
            <w:hideMark/>
          </w:tcPr>
          <w:p w14:paraId="39E32EC3" w14:textId="77777777" w:rsidR="00344956" w:rsidRPr="000A52F6" w:rsidRDefault="00344956" w:rsidP="00641622">
            <w:pPr>
              <w:autoSpaceDE/>
              <w:autoSpaceDN/>
              <w:rPr>
                <w:rFonts w:ascii="Arial Narrow" w:hAnsi="Arial Narrow"/>
                <w:color w:val="000000"/>
                <w:lang w:val="es-CO" w:eastAsia="es-CO"/>
              </w:rPr>
            </w:pPr>
            <w:r w:rsidRPr="000A52F6">
              <w:rPr>
                <w:rFonts w:ascii="Arial Narrow" w:hAnsi="Arial Narrow"/>
                <w:color w:val="000000"/>
                <w:lang w:val="es-CO" w:eastAsia="es-CO"/>
              </w:rPr>
              <w:t>Gastos de personal diversos</w:t>
            </w:r>
          </w:p>
        </w:tc>
        <w:tc>
          <w:tcPr>
            <w:tcW w:w="1701" w:type="dxa"/>
            <w:gridSpan w:val="2"/>
            <w:tcBorders>
              <w:top w:val="nil"/>
              <w:left w:val="single" w:sz="4" w:space="0" w:color="A6A6A6"/>
              <w:bottom w:val="single" w:sz="4" w:space="0" w:color="A6A6A6"/>
              <w:right w:val="single" w:sz="4" w:space="0" w:color="A6A6A6"/>
            </w:tcBorders>
            <w:shd w:val="clear" w:color="000000" w:fill="FFF2CC"/>
            <w:noWrap/>
            <w:vAlign w:val="center"/>
            <w:hideMark/>
          </w:tcPr>
          <w:p w14:paraId="5B85B0B3" w14:textId="77777777" w:rsidR="00344956" w:rsidRPr="000A52F6" w:rsidRDefault="00344956" w:rsidP="00641622">
            <w:pPr>
              <w:autoSpaceDE/>
              <w:autoSpaceDN/>
              <w:jc w:val="right"/>
              <w:rPr>
                <w:rFonts w:ascii="Arial Narrow" w:hAnsi="Arial Narrow"/>
                <w:color w:val="000000"/>
                <w:lang w:val="es-CO" w:eastAsia="es-CO"/>
              </w:rPr>
            </w:pPr>
            <w:r w:rsidRPr="000A52F6">
              <w:rPr>
                <w:rFonts w:ascii="Arial Narrow" w:hAnsi="Arial Narrow"/>
                <w:color w:val="000000"/>
                <w:lang w:val="es-CO" w:eastAsia="es-CO"/>
              </w:rPr>
              <w:t>205.442.100</w:t>
            </w:r>
          </w:p>
        </w:tc>
        <w:tc>
          <w:tcPr>
            <w:tcW w:w="1512" w:type="dxa"/>
            <w:tcBorders>
              <w:top w:val="nil"/>
              <w:left w:val="nil"/>
              <w:bottom w:val="single" w:sz="4" w:space="0" w:color="A6A6A6"/>
              <w:right w:val="single" w:sz="4" w:space="0" w:color="A6A6A6"/>
            </w:tcBorders>
            <w:shd w:val="clear" w:color="000000" w:fill="FFF2CC"/>
            <w:noWrap/>
            <w:vAlign w:val="center"/>
            <w:hideMark/>
          </w:tcPr>
          <w:p w14:paraId="32D8B645" w14:textId="77777777" w:rsidR="00344956" w:rsidRPr="000A52F6" w:rsidRDefault="00344956" w:rsidP="00641622">
            <w:pPr>
              <w:autoSpaceDE/>
              <w:autoSpaceDN/>
              <w:jc w:val="right"/>
              <w:rPr>
                <w:rFonts w:ascii="Arial Narrow" w:hAnsi="Arial Narrow"/>
                <w:color w:val="000000"/>
                <w:lang w:val="es-CO" w:eastAsia="es-CO"/>
              </w:rPr>
            </w:pPr>
            <w:r w:rsidRPr="000A52F6">
              <w:rPr>
                <w:rFonts w:ascii="Arial Narrow" w:hAnsi="Arial Narrow"/>
                <w:color w:val="000000"/>
                <w:lang w:val="es-CO" w:eastAsia="es-CO"/>
              </w:rPr>
              <w:t>667.905.247</w:t>
            </w:r>
          </w:p>
        </w:tc>
        <w:tc>
          <w:tcPr>
            <w:tcW w:w="1504" w:type="dxa"/>
            <w:gridSpan w:val="4"/>
            <w:tcBorders>
              <w:top w:val="nil"/>
              <w:left w:val="nil"/>
              <w:bottom w:val="single" w:sz="4" w:space="0" w:color="A6A6A6"/>
              <w:right w:val="single" w:sz="4" w:space="0" w:color="A6A6A6"/>
            </w:tcBorders>
            <w:shd w:val="clear" w:color="auto" w:fill="auto"/>
            <w:noWrap/>
            <w:vAlign w:val="center"/>
            <w:hideMark/>
          </w:tcPr>
          <w:p w14:paraId="3ED5367B" w14:textId="77777777" w:rsidR="00344956" w:rsidRPr="000A52F6" w:rsidRDefault="00344956" w:rsidP="00641622">
            <w:pPr>
              <w:autoSpaceDE/>
              <w:autoSpaceDN/>
              <w:jc w:val="right"/>
              <w:rPr>
                <w:rFonts w:ascii="Arial Narrow" w:hAnsi="Arial Narrow"/>
                <w:color w:val="000000"/>
                <w:lang w:val="es-CO" w:eastAsia="es-CO"/>
              </w:rPr>
            </w:pPr>
            <w:r w:rsidRPr="000A52F6">
              <w:rPr>
                <w:rFonts w:ascii="Arial Narrow" w:hAnsi="Arial Narrow"/>
                <w:color w:val="000000"/>
                <w:lang w:val="es-CO" w:eastAsia="es-CO"/>
              </w:rPr>
              <w:t>-462.463.147</w:t>
            </w:r>
          </w:p>
        </w:tc>
      </w:tr>
      <w:tr w:rsidR="00344956" w:rsidRPr="000A52F6" w14:paraId="706CD270" w14:textId="77777777" w:rsidTr="00810D56">
        <w:trPr>
          <w:gridAfter w:val="1"/>
          <w:wAfter w:w="10" w:type="dxa"/>
          <w:trHeight w:val="271"/>
        </w:trPr>
        <w:tc>
          <w:tcPr>
            <w:tcW w:w="1192" w:type="dxa"/>
            <w:gridSpan w:val="2"/>
            <w:tcBorders>
              <w:top w:val="nil"/>
              <w:left w:val="single" w:sz="4" w:space="0" w:color="A6A6A6"/>
              <w:bottom w:val="single" w:sz="4" w:space="0" w:color="A6A6A6"/>
              <w:right w:val="single" w:sz="4" w:space="0" w:color="A6A6A6"/>
            </w:tcBorders>
            <w:shd w:val="clear" w:color="auto" w:fill="auto"/>
            <w:noWrap/>
            <w:vAlign w:val="center"/>
            <w:hideMark/>
          </w:tcPr>
          <w:p w14:paraId="1FFDF0AD" w14:textId="77777777" w:rsidR="00344956" w:rsidRPr="000A52F6" w:rsidRDefault="00344956" w:rsidP="00641622">
            <w:pPr>
              <w:autoSpaceDE/>
              <w:autoSpaceDN/>
              <w:rPr>
                <w:rFonts w:ascii="Arial Narrow" w:hAnsi="Arial Narrow"/>
                <w:color w:val="000000"/>
                <w:lang w:val="es-CO" w:eastAsia="es-CO"/>
              </w:rPr>
            </w:pPr>
            <w:r w:rsidRPr="000A52F6">
              <w:rPr>
                <w:rFonts w:ascii="Arial Narrow" w:hAnsi="Arial Narrow"/>
                <w:color w:val="000000"/>
                <w:lang w:val="es-CO" w:eastAsia="es-CO"/>
              </w:rPr>
              <w:t>5.1.11</w:t>
            </w:r>
          </w:p>
        </w:tc>
        <w:tc>
          <w:tcPr>
            <w:tcW w:w="651" w:type="dxa"/>
            <w:gridSpan w:val="2"/>
            <w:tcBorders>
              <w:top w:val="nil"/>
              <w:left w:val="nil"/>
              <w:bottom w:val="single" w:sz="4" w:space="0" w:color="A6A6A6"/>
              <w:right w:val="nil"/>
            </w:tcBorders>
            <w:shd w:val="clear" w:color="auto" w:fill="auto"/>
            <w:noWrap/>
            <w:vAlign w:val="center"/>
            <w:hideMark/>
          </w:tcPr>
          <w:p w14:paraId="6C06E407" w14:textId="77777777" w:rsidR="00344956" w:rsidRPr="000A52F6" w:rsidRDefault="00344956" w:rsidP="00641622">
            <w:pPr>
              <w:autoSpaceDE/>
              <w:autoSpaceDN/>
              <w:jc w:val="center"/>
              <w:rPr>
                <w:rFonts w:ascii="Arial Narrow" w:hAnsi="Arial Narrow"/>
                <w:color w:val="000000"/>
                <w:lang w:val="es-CO" w:eastAsia="es-CO"/>
              </w:rPr>
            </w:pPr>
            <w:r w:rsidRPr="000A52F6">
              <w:rPr>
                <w:rFonts w:ascii="Arial Narrow" w:hAnsi="Arial Narrow"/>
                <w:color w:val="000000"/>
                <w:lang w:val="es-CO" w:eastAsia="es-CO"/>
              </w:rPr>
              <w:t>Db</w:t>
            </w:r>
          </w:p>
        </w:tc>
        <w:tc>
          <w:tcPr>
            <w:tcW w:w="2835" w:type="dxa"/>
            <w:tcBorders>
              <w:top w:val="nil"/>
              <w:left w:val="single" w:sz="4" w:space="0" w:color="A6A6A6"/>
              <w:bottom w:val="single" w:sz="4" w:space="0" w:color="A6A6A6"/>
              <w:right w:val="nil"/>
            </w:tcBorders>
            <w:shd w:val="clear" w:color="auto" w:fill="auto"/>
            <w:vAlign w:val="center"/>
            <w:hideMark/>
          </w:tcPr>
          <w:p w14:paraId="5F66CFCF" w14:textId="77777777" w:rsidR="00344956" w:rsidRPr="000A52F6" w:rsidRDefault="00344956" w:rsidP="00641622">
            <w:pPr>
              <w:autoSpaceDE/>
              <w:autoSpaceDN/>
              <w:rPr>
                <w:rFonts w:ascii="Arial Narrow" w:hAnsi="Arial Narrow"/>
                <w:color w:val="000000"/>
                <w:lang w:val="es-CO" w:eastAsia="es-CO"/>
              </w:rPr>
            </w:pPr>
            <w:r w:rsidRPr="000A52F6">
              <w:rPr>
                <w:rFonts w:ascii="Arial Narrow" w:hAnsi="Arial Narrow"/>
                <w:color w:val="000000"/>
                <w:lang w:val="es-CO" w:eastAsia="es-CO"/>
              </w:rPr>
              <w:t>Generales</w:t>
            </w:r>
          </w:p>
        </w:tc>
        <w:tc>
          <w:tcPr>
            <w:tcW w:w="1701" w:type="dxa"/>
            <w:gridSpan w:val="2"/>
            <w:tcBorders>
              <w:top w:val="nil"/>
              <w:left w:val="single" w:sz="4" w:space="0" w:color="A6A6A6"/>
              <w:bottom w:val="single" w:sz="4" w:space="0" w:color="A6A6A6"/>
              <w:right w:val="single" w:sz="4" w:space="0" w:color="A6A6A6"/>
            </w:tcBorders>
            <w:shd w:val="clear" w:color="000000" w:fill="FFF2CC"/>
            <w:noWrap/>
            <w:vAlign w:val="center"/>
            <w:hideMark/>
          </w:tcPr>
          <w:p w14:paraId="063F2E5D" w14:textId="77777777" w:rsidR="00344956" w:rsidRPr="000A52F6" w:rsidRDefault="00344956" w:rsidP="00641622">
            <w:pPr>
              <w:autoSpaceDE/>
              <w:autoSpaceDN/>
              <w:jc w:val="right"/>
              <w:rPr>
                <w:rFonts w:ascii="Arial Narrow" w:hAnsi="Arial Narrow"/>
                <w:color w:val="000000"/>
                <w:lang w:val="es-CO" w:eastAsia="es-CO"/>
              </w:rPr>
            </w:pPr>
            <w:r w:rsidRPr="000A52F6">
              <w:rPr>
                <w:rFonts w:ascii="Arial Narrow" w:hAnsi="Arial Narrow"/>
                <w:color w:val="000000"/>
                <w:lang w:val="es-CO" w:eastAsia="es-CO"/>
              </w:rPr>
              <w:t>1.261.497.473.830</w:t>
            </w:r>
          </w:p>
        </w:tc>
        <w:tc>
          <w:tcPr>
            <w:tcW w:w="1512" w:type="dxa"/>
            <w:tcBorders>
              <w:top w:val="nil"/>
              <w:left w:val="nil"/>
              <w:bottom w:val="single" w:sz="4" w:space="0" w:color="A6A6A6"/>
              <w:right w:val="single" w:sz="4" w:space="0" w:color="A6A6A6"/>
            </w:tcBorders>
            <w:shd w:val="clear" w:color="000000" w:fill="FFF2CC"/>
            <w:noWrap/>
            <w:vAlign w:val="center"/>
            <w:hideMark/>
          </w:tcPr>
          <w:p w14:paraId="40E26A6B" w14:textId="77777777" w:rsidR="00344956" w:rsidRPr="000A52F6" w:rsidRDefault="00344956" w:rsidP="00641622">
            <w:pPr>
              <w:autoSpaceDE/>
              <w:autoSpaceDN/>
              <w:jc w:val="right"/>
              <w:rPr>
                <w:rFonts w:ascii="Arial Narrow" w:hAnsi="Arial Narrow"/>
                <w:color w:val="000000"/>
                <w:lang w:val="es-CO" w:eastAsia="es-CO"/>
              </w:rPr>
            </w:pPr>
            <w:r w:rsidRPr="000A52F6">
              <w:rPr>
                <w:rFonts w:ascii="Arial Narrow" w:hAnsi="Arial Narrow"/>
                <w:color w:val="000000"/>
                <w:lang w:val="es-CO" w:eastAsia="es-CO"/>
              </w:rPr>
              <w:t>998.925.734.626</w:t>
            </w:r>
          </w:p>
        </w:tc>
        <w:tc>
          <w:tcPr>
            <w:tcW w:w="1504" w:type="dxa"/>
            <w:gridSpan w:val="4"/>
            <w:tcBorders>
              <w:top w:val="nil"/>
              <w:left w:val="nil"/>
              <w:bottom w:val="single" w:sz="4" w:space="0" w:color="A6A6A6"/>
              <w:right w:val="single" w:sz="4" w:space="0" w:color="A6A6A6"/>
            </w:tcBorders>
            <w:shd w:val="clear" w:color="auto" w:fill="auto"/>
            <w:noWrap/>
            <w:vAlign w:val="center"/>
            <w:hideMark/>
          </w:tcPr>
          <w:p w14:paraId="49197365" w14:textId="77777777" w:rsidR="00344956" w:rsidRPr="000A52F6" w:rsidRDefault="00344956" w:rsidP="00641622">
            <w:pPr>
              <w:autoSpaceDE/>
              <w:autoSpaceDN/>
              <w:jc w:val="right"/>
              <w:rPr>
                <w:rFonts w:ascii="Arial Narrow" w:hAnsi="Arial Narrow"/>
                <w:color w:val="000000"/>
                <w:lang w:val="es-CO" w:eastAsia="es-CO"/>
              </w:rPr>
            </w:pPr>
            <w:r w:rsidRPr="000A52F6">
              <w:rPr>
                <w:rFonts w:ascii="Arial Narrow" w:hAnsi="Arial Narrow"/>
                <w:color w:val="000000"/>
                <w:lang w:val="es-CO" w:eastAsia="es-CO"/>
              </w:rPr>
              <w:t>262.571.739.205</w:t>
            </w:r>
          </w:p>
        </w:tc>
      </w:tr>
      <w:tr w:rsidR="00344956" w:rsidRPr="000A52F6" w14:paraId="50C8DE2A" w14:textId="77777777" w:rsidTr="00810D56">
        <w:trPr>
          <w:gridAfter w:val="1"/>
          <w:wAfter w:w="10" w:type="dxa"/>
          <w:trHeight w:val="271"/>
        </w:trPr>
        <w:tc>
          <w:tcPr>
            <w:tcW w:w="1192" w:type="dxa"/>
            <w:gridSpan w:val="2"/>
            <w:tcBorders>
              <w:top w:val="nil"/>
              <w:left w:val="single" w:sz="4" w:space="0" w:color="A6A6A6"/>
              <w:bottom w:val="single" w:sz="4" w:space="0" w:color="A6A6A6"/>
              <w:right w:val="single" w:sz="4" w:space="0" w:color="A6A6A6"/>
            </w:tcBorders>
            <w:shd w:val="clear" w:color="auto" w:fill="auto"/>
            <w:noWrap/>
            <w:vAlign w:val="center"/>
            <w:hideMark/>
          </w:tcPr>
          <w:p w14:paraId="19D21058" w14:textId="77777777" w:rsidR="00344956" w:rsidRPr="000A52F6" w:rsidRDefault="00344956" w:rsidP="00641622">
            <w:pPr>
              <w:autoSpaceDE/>
              <w:autoSpaceDN/>
              <w:rPr>
                <w:rFonts w:ascii="Arial Narrow" w:hAnsi="Arial Narrow"/>
                <w:color w:val="000000"/>
                <w:lang w:val="es-CO" w:eastAsia="es-CO"/>
              </w:rPr>
            </w:pPr>
            <w:r w:rsidRPr="000A52F6">
              <w:rPr>
                <w:rFonts w:ascii="Arial Narrow" w:hAnsi="Arial Narrow"/>
                <w:color w:val="000000"/>
                <w:lang w:val="es-CO" w:eastAsia="es-CO"/>
              </w:rPr>
              <w:t>5.1.20</w:t>
            </w:r>
          </w:p>
        </w:tc>
        <w:tc>
          <w:tcPr>
            <w:tcW w:w="651" w:type="dxa"/>
            <w:gridSpan w:val="2"/>
            <w:tcBorders>
              <w:top w:val="nil"/>
              <w:left w:val="nil"/>
              <w:bottom w:val="single" w:sz="4" w:space="0" w:color="A6A6A6"/>
              <w:right w:val="nil"/>
            </w:tcBorders>
            <w:shd w:val="clear" w:color="auto" w:fill="auto"/>
            <w:noWrap/>
            <w:vAlign w:val="center"/>
            <w:hideMark/>
          </w:tcPr>
          <w:p w14:paraId="2AC9CAF9" w14:textId="77777777" w:rsidR="00344956" w:rsidRPr="000A52F6" w:rsidRDefault="00344956" w:rsidP="00641622">
            <w:pPr>
              <w:autoSpaceDE/>
              <w:autoSpaceDN/>
              <w:jc w:val="center"/>
              <w:rPr>
                <w:rFonts w:ascii="Arial Narrow" w:hAnsi="Arial Narrow"/>
                <w:color w:val="000000"/>
                <w:lang w:val="es-CO" w:eastAsia="es-CO"/>
              </w:rPr>
            </w:pPr>
            <w:r w:rsidRPr="000A52F6">
              <w:rPr>
                <w:rFonts w:ascii="Arial Narrow" w:hAnsi="Arial Narrow"/>
                <w:color w:val="000000"/>
                <w:lang w:val="es-CO" w:eastAsia="es-CO"/>
              </w:rPr>
              <w:t>Db</w:t>
            </w:r>
          </w:p>
        </w:tc>
        <w:tc>
          <w:tcPr>
            <w:tcW w:w="2835" w:type="dxa"/>
            <w:tcBorders>
              <w:top w:val="nil"/>
              <w:left w:val="single" w:sz="4" w:space="0" w:color="A6A6A6"/>
              <w:bottom w:val="single" w:sz="4" w:space="0" w:color="A6A6A6"/>
              <w:right w:val="nil"/>
            </w:tcBorders>
            <w:shd w:val="clear" w:color="auto" w:fill="auto"/>
            <w:vAlign w:val="center"/>
            <w:hideMark/>
          </w:tcPr>
          <w:p w14:paraId="1A7C857B" w14:textId="77777777" w:rsidR="00344956" w:rsidRPr="000A52F6" w:rsidRDefault="00344956" w:rsidP="00641622">
            <w:pPr>
              <w:autoSpaceDE/>
              <w:autoSpaceDN/>
              <w:rPr>
                <w:rFonts w:ascii="Arial Narrow" w:hAnsi="Arial Narrow"/>
                <w:color w:val="000000"/>
                <w:lang w:val="es-CO" w:eastAsia="es-CO"/>
              </w:rPr>
            </w:pPr>
            <w:r w:rsidRPr="000A52F6">
              <w:rPr>
                <w:rFonts w:ascii="Arial Narrow" w:hAnsi="Arial Narrow"/>
                <w:color w:val="000000"/>
                <w:lang w:val="es-CO" w:eastAsia="es-CO"/>
              </w:rPr>
              <w:t>Impuestos, contribuciones y tasas</w:t>
            </w:r>
          </w:p>
        </w:tc>
        <w:tc>
          <w:tcPr>
            <w:tcW w:w="1701" w:type="dxa"/>
            <w:gridSpan w:val="2"/>
            <w:tcBorders>
              <w:top w:val="nil"/>
              <w:left w:val="single" w:sz="4" w:space="0" w:color="A6A6A6"/>
              <w:bottom w:val="single" w:sz="4" w:space="0" w:color="A6A6A6"/>
              <w:right w:val="single" w:sz="4" w:space="0" w:color="A6A6A6"/>
            </w:tcBorders>
            <w:shd w:val="clear" w:color="000000" w:fill="FFF2CC"/>
            <w:noWrap/>
            <w:vAlign w:val="center"/>
            <w:hideMark/>
          </w:tcPr>
          <w:p w14:paraId="36197D0D" w14:textId="77777777" w:rsidR="00344956" w:rsidRPr="000A52F6" w:rsidRDefault="00344956" w:rsidP="00641622">
            <w:pPr>
              <w:autoSpaceDE/>
              <w:autoSpaceDN/>
              <w:jc w:val="right"/>
              <w:rPr>
                <w:rFonts w:ascii="Arial Narrow" w:hAnsi="Arial Narrow"/>
                <w:color w:val="000000"/>
                <w:lang w:val="es-CO" w:eastAsia="es-CO"/>
              </w:rPr>
            </w:pPr>
            <w:r w:rsidRPr="000A52F6">
              <w:rPr>
                <w:rFonts w:ascii="Arial Narrow" w:hAnsi="Arial Narrow"/>
                <w:color w:val="000000"/>
                <w:lang w:val="es-CO" w:eastAsia="es-CO"/>
              </w:rPr>
              <w:t>4.572.812.281</w:t>
            </w:r>
          </w:p>
        </w:tc>
        <w:tc>
          <w:tcPr>
            <w:tcW w:w="1512" w:type="dxa"/>
            <w:tcBorders>
              <w:top w:val="nil"/>
              <w:left w:val="nil"/>
              <w:bottom w:val="single" w:sz="4" w:space="0" w:color="A6A6A6"/>
              <w:right w:val="single" w:sz="4" w:space="0" w:color="A6A6A6"/>
            </w:tcBorders>
            <w:shd w:val="clear" w:color="000000" w:fill="FFF2CC"/>
            <w:noWrap/>
            <w:vAlign w:val="center"/>
            <w:hideMark/>
          </w:tcPr>
          <w:p w14:paraId="0ADF2C80" w14:textId="77777777" w:rsidR="00344956" w:rsidRPr="000A52F6" w:rsidRDefault="00344956" w:rsidP="00641622">
            <w:pPr>
              <w:autoSpaceDE/>
              <w:autoSpaceDN/>
              <w:jc w:val="right"/>
              <w:rPr>
                <w:rFonts w:ascii="Arial Narrow" w:hAnsi="Arial Narrow"/>
                <w:color w:val="000000"/>
                <w:lang w:val="es-CO" w:eastAsia="es-CO"/>
              </w:rPr>
            </w:pPr>
            <w:r w:rsidRPr="000A52F6">
              <w:rPr>
                <w:rFonts w:ascii="Arial Narrow" w:hAnsi="Arial Narrow"/>
                <w:color w:val="000000"/>
                <w:lang w:val="es-CO" w:eastAsia="es-CO"/>
              </w:rPr>
              <w:t>3.286.049.986</w:t>
            </w:r>
          </w:p>
        </w:tc>
        <w:tc>
          <w:tcPr>
            <w:tcW w:w="1504" w:type="dxa"/>
            <w:gridSpan w:val="4"/>
            <w:tcBorders>
              <w:top w:val="nil"/>
              <w:left w:val="nil"/>
              <w:bottom w:val="single" w:sz="4" w:space="0" w:color="A6A6A6"/>
              <w:right w:val="single" w:sz="4" w:space="0" w:color="A6A6A6"/>
            </w:tcBorders>
            <w:shd w:val="clear" w:color="auto" w:fill="auto"/>
            <w:noWrap/>
            <w:vAlign w:val="center"/>
            <w:hideMark/>
          </w:tcPr>
          <w:p w14:paraId="2EBAD6A2" w14:textId="77777777" w:rsidR="00344956" w:rsidRPr="000A52F6" w:rsidRDefault="00344956" w:rsidP="00641622">
            <w:pPr>
              <w:autoSpaceDE/>
              <w:autoSpaceDN/>
              <w:jc w:val="right"/>
              <w:rPr>
                <w:rFonts w:ascii="Arial Narrow" w:hAnsi="Arial Narrow"/>
                <w:color w:val="000000"/>
                <w:lang w:val="es-CO" w:eastAsia="es-CO"/>
              </w:rPr>
            </w:pPr>
            <w:r w:rsidRPr="000A52F6">
              <w:rPr>
                <w:rFonts w:ascii="Arial Narrow" w:hAnsi="Arial Narrow"/>
                <w:color w:val="000000"/>
                <w:lang w:val="es-CO" w:eastAsia="es-CO"/>
              </w:rPr>
              <w:t>1.286.762.295</w:t>
            </w:r>
          </w:p>
        </w:tc>
      </w:tr>
    </w:tbl>
    <w:p w14:paraId="44FFDEE1" w14:textId="77777777" w:rsidR="00344956" w:rsidRDefault="00344956" w:rsidP="00344956">
      <w:pPr>
        <w:autoSpaceDE/>
        <w:autoSpaceDN/>
        <w:jc w:val="both"/>
        <w:rPr>
          <w:rFonts w:ascii="Arial Narrow" w:eastAsia="Calibri" w:hAnsi="Arial Narrow"/>
          <w:bCs/>
          <w:lang w:val="es-CO" w:eastAsia="en-US"/>
        </w:rPr>
      </w:pPr>
    </w:p>
    <w:p w14:paraId="27162D9D" w14:textId="77777777" w:rsidR="00344956" w:rsidRDefault="00344956" w:rsidP="00344956">
      <w:pPr>
        <w:autoSpaceDE/>
        <w:autoSpaceDN/>
        <w:jc w:val="both"/>
        <w:rPr>
          <w:rFonts w:ascii="Arial Narrow" w:eastAsia="Calibri" w:hAnsi="Arial Narrow"/>
          <w:bCs/>
          <w:lang w:val="es-CO" w:eastAsia="en-US"/>
        </w:rPr>
      </w:pPr>
    </w:p>
    <w:p w14:paraId="7E25709E" w14:textId="77777777" w:rsidR="00344956" w:rsidRPr="000958B7" w:rsidRDefault="00344956" w:rsidP="00344956">
      <w:pPr>
        <w:autoSpaceDE/>
        <w:autoSpaceDN/>
        <w:rPr>
          <w:rFonts w:ascii="Arial Narrow" w:hAnsi="Arial Narrow"/>
          <w:lang w:val="es-CO" w:eastAsia="es-CO"/>
        </w:rPr>
      </w:pPr>
      <w:r w:rsidRPr="000958B7">
        <w:rPr>
          <w:rFonts w:ascii="Arial Narrow" w:hAnsi="Arial Narrow"/>
          <w:lang w:val="es-CO" w:eastAsia="es-CO"/>
        </w:rPr>
        <w:lastRenderedPageBreak/>
        <w:t>ANEXO 29.2</w:t>
      </w:r>
    </w:p>
    <w:tbl>
      <w:tblPr>
        <w:tblW w:w="9356" w:type="dxa"/>
        <w:jc w:val="center"/>
        <w:tblCellMar>
          <w:left w:w="70" w:type="dxa"/>
          <w:right w:w="70" w:type="dxa"/>
        </w:tblCellMar>
        <w:tblLook w:val="04A0" w:firstRow="1" w:lastRow="0" w:firstColumn="1" w:lastColumn="0" w:noHBand="0" w:noVBand="1"/>
      </w:tblPr>
      <w:tblGrid>
        <w:gridCol w:w="1129"/>
        <w:gridCol w:w="709"/>
        <w:gridCol w:w="2977"/>
        <w:gridCol w:w="1559"/>
        <w:gridCol w:w="1701"/>
        <w:gridCol w:w="1281"/>
      </w:tblGrid>
      <w:tr w:rsidR="00344956" w:rsidRPr="00785911" w14:paraId="568C2AEB" w14:textId="77777777" w:rsidTr="00810D56">
        <w:trPr>
          <w:trHeight w:val="274"/>
          <w:jc w:val="center"/>
        </w:trPr>
        <w:tc>
          <w:tcPr>
            <w:tcW w:w="4815" w:type="dxa"/>
            <w:gridSpan w:val="3"/>
            <w:tcBorders>
              <w:top w:val="single" w:sz="4" w:space="0" w:color="A6A6A6"/>
              <w:left w:val="single" w:sz="4" w:space="0" w:color="A6A6A6"/>
              <w:bottom w:val="single" w:sz="4" w:space="0" w:color="A6A6A6"/>
              <w:right w:val="single" w:sz="4" w:space="0" w:color="A6A6A6"/>
            </w:tcBorders>
            <w:shd w:val="clear" w:color="000000" w:fill="00B0F0"/>
            <w:vAlign w:val="center"/>
            <w:hideMark/>
          </w:tcPr>
          <w:p w14:paraId="7D5E4685" w14:textId="77777777" w:rsidR="00344956" w:rsidRPr="00785911" w:rsidRDefault="00344956" w:rsidP="00641622">
            <w:pPr>
              <w:autoSpaceDE/>
              <w:autoSpaceDN/>
              <w:jc w:val="center"/>
              <w:rPr>
                <w:rFonts w:ascii="Arial Narrow" w:hAnsi="Arial Narrow"/>
                <w:b/>
                <w:bCs/>
                <w:color w:val="FFFFFF"/>
                <w:lang w:val="es-CO" w:eastAsia="es-CO"/>
              </w:rPr>
            </w:pPr>
            <w:r w:rsidRPr="00785911">
              <w:rPr>
                <w:rFonts w:ascii="Arial Narrow" w:hAnsi="Arial Narrow"/>
                <w:b/>
                <w:bCs/>
                <w:color w:val="FFFFFF"/>
                <w:lang w:val="es-CO" w:eastAsia="es-CO"/>
              </w:rPr>
              <w:t>DESCRIPCIÓN</w:t>
            </w:r>
          </w:p>
        </w:tc>
        <w:tc>
          <w:tcPr>
            <w:tcW w:w="3260" w:type="dxa"/>
            <w:gridSpan w:val="2"/>
            <w:tcBorders>
              <w:top w:val="single" w:sz="4" w:space="0" w:color="A6A6A6"/>
              <w:left w:val="nil"/>
              <w:bottom w:val="single" w:sz="4" w:space="0" w:color="A6A6A6"/>
              <w:right w:val="single" w:sz="4" w:space="0" w:color="A6A6A6"/>
            </w:tcBorders>
            <w:shd w:val="clear" w:color="000000" w:fill="00B0F0"/>
            <w:vAlign w:val="center"/>
            <w:hideMark/>
          </w:tcPr>
          <w:p w14:paraId="24C45687" w14:textId="77777777" w:rsidR="00344956" w:rsidRPr="00785911" w:rsidRDefault="00344956" w:rsidP="00641622">
            <w:pPr>
              <w:autoSpaceDE/>
              <w:autoSpaceDN/>
              <w:jc w:val="center"/>
              <w:rPr>
                <w:rFonts w:ascii="Arial Narrow" w:hAnsi="Arial Narrow"/>
                <w:b/>
                <w:bCs/>
                <w:color w:val="FFFFFF"/>
                <w:lang w:val="es-CO" w:eastAsia="es-CO"/>
              </w:rPr>
            </w:pPr>
            <w:r w:rsidRPr="00785911">
              <w:rPr>
                <w:rFonts w:ascii="Arial Narrow" w:hAnsi="Arial Narrow"/>
                <w:b/>
                <w:bCs/>
                <w:color w:val="FFFFFF"/>
                <w:lang w:val="es-CO" w:eastAsia="es-CO"/>
              </w:rPr>
              <w:t>SALDOS A CORTES DE VIGENCIA</w:t>
            </w:r>
          </w:p>
        </w:tc>
        <w:tc>
          <w:tcPr>
            <w:tcW w:w="1281" w:type="dxa"/>
            <w:tcBorders>
              <w:top w:val="single" w:sz="4" w:space="0" w:color="A6A6A6"/>
              <w:left w:val="nil"/>
              <w:bottom w:val="single" w:sz="4" w:space="0" w:color="A6A6A6"/>
              <w:right w:val="single" w:sz="4" w:space="0" w:color="A6A6A6"/>
            </w:tcBorders>
            <w:shd w:val="clear" w:color="000000" w:fill="00B0F0"/>
            <w:vAlign w:val="center"/>
            <w:hideMark/>
          </w:tcPr>
          <w:p w14:paraId="1B383669" w14:textId="77777777" w:rsidR="00344956" w:rsidRPr="00785911" w:rsidRDefault="00344956" w:rsidP="00641622">
            <w:pPr>
              <w:autoSpaceDE/>
              <w:autoSpaceDN/>
              <w:jc w:val="center"/>
              <w:rPr>
                <w:rFonts w:ascii="Arial Narrow" w:hAnsi="Arial Narrow"/>
                <w:b/>
                <w:bCs/>
                <w:color w:val="FFFFFF"/>
                <w:lang w:val="es-CO" w:eastAsia="es-CO"/>
              </w:rPr>
            </w:pPr>
            <w:r w:rsidRPr="00785911">
              <w:rPr>
                <w:rFonts w:ascii="Arial Narrow" w:hAnsi="Arial Narrow"/>
                <w:b/>
                <w:bCs/>
                <w:color w:val="FFFFFF"/>
                <w:lang w:val="es-CO" w:eastAsia="es-CO"/>
              </w:rPr>
              <w:t>VARIACIÓN</w:t>
            </w:r>
          </w:p>
        </w:tc>
      </w:tr>
      <w:tr w:rsidR="00344956" w:rsidRPr="00785911" w14:paraId="17127963" w14:textId="77777777" w:rsidTr="00810D56">
        <w:trPr>
          <w:trHeight w:val="570"/>
          <w:jc w:val="center"/>
        </w:trPr>
        <w:tc>
          <w:tcPr>
            <w:tcW w:w="1129" w:type="dxa"/>
            <w:tcBorders>
              <w:top w:val="nil"/>
              <w:left w:val="single" w:sz="4" w:space="0" w:color="A6A6A6"/>
              <w:bottom w:val="single" w:sz="4" w:space="0" w:color="A6A6A6"/>
              <w:right w:val="single" w:sz="4" w:space="0" w:color="A6A6A6"/>
            </w:tcBorders>
            <w:shd w:val="clear" w:color="000000" w:fill="00B0F0"/>
            <w:vAlign w:val="center"/>
            <w:hideMark/>
          </w:tcPr>
          <w:p w14:paraId="5A574BDE" w14:textId="77777777" w:rsidR="00344956" w:rsidRPr="00785911" w:rsidRDefault="00344956" w:rsidP="00641622">
            <w:pPr>
              <w:autoSpaceDE/>
              <w:autoSpaceDN/>
              <w:jc w:val="center"/>
              <w:rPr>
                <w:rFonts w:ascii="Arial Narrow" w:hAnsi="Arial Narrow"/>
                <w:b/>
                <w:bCs/>
                <w:color w:val="FFFFFF"/>
                <w:lang w:val="es-CO" w:eastAsia="es-CO"/>
              </w:rPr>
            </w:pPr>
            <w:r w:rsidRPr="00785911">
              <w:rPr>
                <w:rFonts w:ascii="Arial Narrow" w:hAnsi="Arial Narrow"/>
                <w:b/>
                <w:bCs/>
                <w:color w:val="FFFFFF"/>
                <w:lang w:val="es-CO" w:eastAsia="es-CO"/>
              </w:rPr>
              <w:t>CÓDIGO CONTABLE</w:t>
            </w:r>
          </w:p>
        </w:tc>
        <w:tc>
          <w:tcPr>
            <w:tcW w:w="709" w:type="dxa"/>
            <w:tcBorders>
              <w:top w:val="nil"/>
              <w:left w:val="nil"/>
              <w:bottom w:val="single" w:sz="4" w:space="0" w:color="A6A6A6"/>
              <w:right w:val="single" w:sz="4" w:space="0" w:color="A6A6A6"/>
            </w:tcBorders>
            <w:shd w:val="clear" w:color="000000" w:fill="00B0F0"/>
            <w:vAlign w:val="center"/>
            <w:hideMark/>
          </w:tcPr>
          <w:p w14:paraId="62065CF6" w14:textId="77777777" w:rsidR="00344956" w:rsidRPr="00785911" w:rsidRDefault="00344956" w:rsidP="00641622">
            <w:pPr>
              <w:autoSpaceDE/>
              <w:autoSpaceDN/>
              <w:jc w:val="center"/>
              <w:rPr>
                <w:rFonts w:ascii="Arial Narrow" w:hAnsi="Arial Narrow"/>
                <w:b/>
                <w:bCs/>
                <w:color w:val="FFFFFF"/>
                <w:lang w:val="es-CO" w:eastAsia="es-CO"/>
              </w:rPr>
            </w:pPr>
            <w:r w:rsidRPr="00785911">
              <w:rPr>
                <w:rFonts w:ascii="Arial Narrow" w:hAnsi="Arial Narrow"/>
                <w:b/>
                <w:bCs/>
                <w:color w:val="FFFFFF"/>
                <w:lang w:val="es-CO" w:eastAsia="es-CO"/>
              </w:rPr>
              <w:t>NAT</w:t>
            </w:r>
          </w:p>
        </w:tc>
        <w:tc>
          <w:tcPr>
            <w:tcW w:w="2977" w:type="dxa"/>
            <w:tcBorders>
              <w:top w:val="nil"/>
              <w:left w:val="nil"/>
              <w:bottom w:val="single" w:sz="4" w:space="0" w:color="A6A6A6"/>
              <w:right w:val="single" w:sz="4" w:space="0" w:color="A6A6A6"/>
            </w:tcBorders>
            <w:shd w:val="clear" w:color="000000" w:fill="3366CC"/>
            <w:vAlign w:val="center"/>
            <w:hideMark/>
          </w:tcPr>
          <w:p w14:paraId="292936FD" w14:textId="77777777" w:rsidR="00344956" w:rsidRPr="00785911" w:rsidRDefault="00344956" w:rsidP="00641622">
            <w:pPr>
              <w:autoSpaceDE/>
              <w:autoSpaceDN/>
              <w:jc w:val="center"/>
              <w:rPr>
                <w:rFonts w:ascii="Arial Narrow" w:hAnsi="Arial Narrow"/>
                <w:b/>
                <w:bCs/>
                <w:color w:val="FFFFFF"/>
                <w:lang w:val="es-CO" w:eastAsia="es-CO"/>
              </w:rPr>
            </w:pPr>
            <w:r w:rsidRPr="00785911">
              <w:rPr>
                <w:rFonts w:ascii="Arial Narrow" w:hAnsi="Arial Narrow"/>
                <w:b/>
                <w:bCs/>
                <w:color w:val="FFFFFF"/>
                <w:lang w:val="es-CO" w:eastAsia="es-CO"/>
              </w:rPr>
              <w:t>CONCEPTO</w:t>
            </w:r>
          </w:p>
        </w:tc>
        <w:tc>
          <w:tcPr>
            <w:tcW w:w="1559" w:type="dxa"/>
            <w:tcBorders>
              <w:top w:val="nil"/>
              <w:left w:val="nil"/>
              <w:bottom w:val="single" w:sz="4" w:space="0" w:color="A6A6A6"/>
              <w:right w:val="single" w:sz="4" w:space="0" w:color="A6A6A6"/>
            </w:tcBorders>
            <w:shd w:val="clear" w:color="000000" w:fill="3366CC"/>
            <w:vAlign w:val="center"/>
            <w:hideMark/>
          </w:tcPr>
          <w:p w14:paraId="2D2F57C9" w14:textId="77777777" w:rsidR="00344956" w:rsidRPr="00785911" w:rsidRDefault="00344956" w:rsidP="00641622">
            <w:pPr>
              <w:autoSpaceDE/>
              <w:autoSpaceDN/>
              <w:jc w:val="center"/>
              <w:rPr>
                <w:rFonts w:ascii="Arial Narrow" w:hAnsi="Arial Narrow"/>
                <w:b/>
                <w:bCs/>
                <w:color w:val="FFFFFF"/>
                <w:lang w:val="es-CO" w:eastAsia="es-CO"/>
              </w:rPr>
            </w:pPr>
            <w:r w:rsidRPr="00785911">
              <w:rPr>
                <w:rFonts w:ascii="Arial Narrow" w:hAnsi="Arial Narrow"/>
                <w:b/>
                <w:bCs/>
                <w:color w:val="FFFFFF"/>
                <w:lang w:val="es-CO" w:eastAsia="es-CO"/>
              </w:rPr>
              <w:t xml:space="preserve">2022 </w:t>
            </w:r>
          </w:p>
        </w:tc>
        <w:tc>
          <w:tcPr>
            <w:tcW w:w="1701" w:type="dxa"/>
            <w:tcBorders>
              <w:top w:val="nil"/>
              <w:left w:val="nil"/>
              <w:bottom w:val="single" w:sz="4" w:space="0" w:color="A6A6A6"/>
              <w:right w:val="single" w:sz="4" w:space="0" w:color="A6A6A6"/>
            </w:tcBorders>
            <w:shd w:val="clear" w:color="000000" w:fill="3366CC"/>
            <w:vAlign w:val="center"/>
            <w:hideMark/>
          </w:tcPr>
          <w:p w14:paraId="0C4785A0" w14:textId="77777777" w:rsidR="00344956" w:rsidRPr="00785911" w:rsidRDefault="00344956" w:rsidP="00641622">
            <w:pPr>
              <w:autoSpaceDE/>
              <w:autoSpaceDN/>
              <w:jc w:val="center"/>
              <w:rPr>
                <w:rFonts w:ascii="Arial Narrow" w:hAnsi="Arial Narrow"/>
                <w:b/>
                <w:bCs/>
                <w:color w:val="FFFFFF"/>
                <w:lang w:val="es-CO" w:eastAsia="es-CO"/>
              </w:rPr>
            </w:pPr>
            <w:r w:rsidRPr="00785911">
              <w:rPr>
                <w:rFonts w:ascii="Arial Narrow" w:hAnsi="Arial Narrow"/>
                <w:b/>
                <w:bCs/>
                <w:color w:val="FFFFFF"/>
                <w:lang w:val="es-CO" w:eastAsia="es-CO"/>
              </w:rPr>
              <w:t xml:space="preserve">2021 </w:t>
            </w:r>
          </w:p>
        </w:tc>
        <w:tc>
          <w:tcPr>
            <w:tcW w:w="1281" w:type="dxa"/>
            <w:tcBorders>
              <w:top w:val="nil"/>
              <w:left w:val="nil"/>
              <w:bottom w:val="single" w:sz="4" w:space="0" w:color="A6A6A6"/>
              <w:right w:val="single" w:sz="4" w:space="0" w:color="A6A6A6"/>
            </w:tcBorders>
            <w:shd w:val="clear" w:color="000000" w:fill="3366CC"/>
            <w:vAlign w:val="center"/>
            <w:hideMark/>
          </w:tcPr>
          <w:p w14:paraId="2EDE092B" w14:textId="77777777" w:rsidR="00344956" w:rsidRPr="00785911" w:rsidRDefault="00344956" w:rsidP="00641622">
            <w:pPr>
              <w:autoSpaceDE/>
              <w:autoSpaceDN/>
              <w:jc w:val="center"/>
              <w:rPr>
                <w:rFonts w:ascii="Arial Narrow" w:hAnsi="Arial Narrow"/>
                <w:b/>
                <w:bCs/>
                <w:color w:val="FFFFFF"/>
                <w:lang w:val="es-CO" w:eastAsia="es-CO"/>
              </w:rPr>
            </w:pPr>
            <w:r w:rsidRPr="00785911">
              <w:rPr>
                <w:rFonts w:ascii="Arial Narrow" w:hAnsi="Arial Narrow"/>
                <w:b/>
                <w:bCs/>
                <w:color w:val="FFFFFF"/>
                <w:lang w:val="es-CO" w:eastAsia="es-CO"/>
              </w:rPr>
              <w:t>VALOR VARIACIÓN</w:t>
            </w:r>
          </w:p>
        </w:tc>
      </w:tr>
      <w:tr w:rsidR="00344956" w:rsidRPr="00785911" w14:paraId="3974CEA9" w14:textId="77777777" w:rsidTr="00810D56">
        <w:trPr>
          <w:trHeight w:val="570"/>
          <w:jc w:val="center"/>
        </w:trPr>
        <w:tc>
          <w:tcPr>
            <w:tcW w:w="1129" w:type="dxa"/>
            <w:tcBorders>
              <w:top w:val="nil"/>
              <w:left w:val="single" w:sz="4" w:space="0" w:color="A6A6A6"/>
              <w:bottom w:val="single" w:sz="4" w:space="0" w:color="A6A6A6"/>
              <w:right w:val="single" w:sz="4" w:space="0" w:color="A6A6A6"/>
            </w:tcBorders>
            <w:shd w:val="clear" w:color="auto" w:fill="auto"/>
            <w:noWrap/>
            <w:vAlign w:val="center"/>
            <w:hideMark/>
          </w:tcPr>
          <w:p w14:paraId="3AC7785F" w14:textId="77777777" w:rsidR="00344956" w:rsidRPr="00785911" w:rsidRDefault="00344956" w:rsidP="00641622">
            <w:pPr>
              <w:autoSpaceDE/>
              <w:autoSpaceDN/>
              <w:rPr>
                <w:rFonts w:ascii="Arial Narrow" w:hAnsi="Arial Narrow"/>
                <w:b/>
                <w:bCs/>
                <w:color w:val="000000"/>
                <w:lang w:val="es-CO" w:eastAsia="es-CO"/>
              </w:rPr>
            </w:pPr>
            <w:r w:rsidRPr="00785911">
              <w:rPr>
                <w:rFonts w:ascii="Arial Narrow" w:hAnsi="Arial Narrow"/>
                <w:b/>
                <w:bCs/>
                <w:color w:val="000000"/>
                <w:lang w:val="es-CO" w:eastAsia="es-CO"/>
              </w:rPr>
              <w:t>5.3</w:t>
            </w:r>
          </w:p>
        </w:tc>
        <w:tc>
          <w:tcPr>
            <w:tcW w:w="709" w:type="dxa"/>
            <w:tcBorders>
              <w:top w:val="nil"/>
              <w:left w:val="nil"/>
              <w:bottom w:val="single" w:sz="4" w:space="0" w:color="A6A6A6"/>
              <w:right w:val="nil"/>
            </w:tcBorders>
            <w:shd w:val="clear" w:color="auto" w:fill="auto"/>
            <w:noWrap/>
            <w:vAlign w:val="center"/>
            <w:hideMark/>
          </w:tcPr>
          <w:p w14:paraId="1161B134" w14:textId="77777777" w:rsidR="00344956" w:rsidRPr="00785911" w:rsidRDefault="00344956" w:rsidP="00641622">
            <w:pPr>
              <w:autoSpaceDE/>
              <w:autoSpaceDN/>
              <w:jc w:val="center"/>
              <w:rPr>
                <w:rFonts w:ascii="Arial Narrow" w:hAnsi="Arial Narrow"/>
                <w:b/>
                <w:bCs/>
                <w:color w:val="000000"/>
                <w:lang w:val="es-CO" w:eastAsia="es-CO"/>
              </w:rPr>
            </w:pPr>
            <w:r w:rsidRPr="00785911">
              <w:rPr>
                <w:rFonts w:ascii="Arial Narrow" w:hAnsi="Arial Narrow"/>
                <w:b/>
                <w:bCs/>
                <w:color w:val="000000"/>
                <w:lang w:val="es-CO" w:eastAsia="es-CO"/>
              </w:rPr>
              <w:t>Db</w:t>
            </w:r>
          </w:p>
        </w:tc>
        <w:tc>
          <w:tcPr>
            <w:tcW w:w="2977" w:type="dxa"/>
            <w:tcBorders>
              <w:top w:val="nil"/>
              <w:left w:val="single" w:sz="4" w:space="0" w:color="A6A6A6"/>
              <w:bottom w:val="single" w:sz="4" w:space="0" w:color="A6A6A6"/>
              <w:right w:val="nil"/>
            </w:tcBorders>
            <w:shd w:val="clear" w:color="auto" w:fill="auto"/>
            <w:vAlign w:val="center"/>
            <w:hideMark/>
          </w:tcPr>
          <w:p w14:paraId="6BD7BF73" w14:textId="77777777" w:rsidR="00344956" w:rsidRPr="00785911" w:rsidRDefault="00344956" w:rsidP="00641622">
            <w:pPr>
              <w:autoSpaceDE/>
              <w:autoSpaceDN/>
              <w:jc w:val="center"/>
              <w:rPr>
                <w:rFonts w:ascii="Arial Narrow" w:hAnsi="Arial Narrow"/>
                <w:b/>
                <w:bCs/>
                <w:color w:val="000000"/>
                <w:lang w:val="es-CO" w:eastAsia="es-CO"/>
              </w:rPr>
            </w:pPr>
            <w:r w:rsidRPr="00785911">
              <w:rPr>
                <w:rFonts w:ascii="Arial Narrow" w:hAnsi="Arial Narrow"/>
                <w:b/>
                <w:bCs/>
                <w:color w:val="000000"/>
                <w:lang w:val="es-CO" w:eastAsia="es-CO"/>
              </w:rPr>
              <w:t>DETERIORO, DEPRECIACIONES, AMORTIZACIONES Y PROVISIONES</w:t>
            </w:r>
          </w:p>
        </w:tc>
        <w:tc>
          <w:tcPr>
            <w:tcW w:w="1559" w:type="dxa"/>
            <w:tcBorders>
              <w:top w:val="nil"/>
              <w:left w:val="single" w:sz="4" w:space="0" w:color="A6A6A6"/>
              <w:bottom w:val="single" w:sz="4" w:space="0" w:color="A6A6A6"/>
              <w:right w:val="single" w:sz="4" w:space="0" w:color="A6A6A6"/>
            </w:tcBorders>
            <w:shd w:val="clear" w:color="auto" w:fill="auto"/>
            <w:noWrap/>
            <w:vAlign w:val="center"/>
            <w:hideMark/>
          </w:tcPr>
          <w:p w14:paraId="4ED89B62" w14:textId="77777777" w:rsidR="00344956" w:rsidRPr="00785911" w:rsidRDefault="00344956" w:rsidP="00641622">
            <w:pPr>
              <w:autoSpaceDE/>
              <w:autoSpaceDN/>
              <w:jc w:val="center"/>
              <w:rPr>
                <w:rFonts w:ascii="Arial Narrow" w:hAnsi="Arial Narrow"/>
                <w:b/>
                <w:bCs/>
                <w:color w:val="000000"/>
                <w:lang w:val="es-CO" w:eastAsia="es-CO"/>
              </w:rPr>
            </w:pPr>
            <w:r>
              <w:rPr>
                <w:rFonts w:ascii="Arial Narrow" w:hAnsi="Arial Narrow"/>
                <w:b/>
                <w:bCs/>
                <w:color w:val="000000"/>
                <w:lang w:val="es-CO" w:eastAsia="es-CO"/>
              </w:rPr>
              <w:t>168.044.769.009</w:t>
            </w:r>
          </w:p>
        </w:tc>
        <w:tc>
          <w:tcPr>
            <w:tcW w:w="1701" w:type="dxa"/>
            <w:tcBorders>
              <w:top w:val="nil"/>
              <w:left w:val="nil"/>
              <w:bottom w:val="single" w:sz="4" w:space="0" w:color="A6A6A6"/>
              <w:right w:val="single" w:sz="4" w:space="0" w:color="A6A6A6"/>
            </w:tcBorders>
            <w:shd w:val="clear" w:color="auto" w:fill="auto"/>
            <w:noWrap/>
            <w:vAlign w:val="center"/>
            <w:hideMark/>
          </w:tcPr>
          <w:p w14:paraId="66CDDB23" w14:textId="77777777" w:rsidR="00344956" w:rsidRPr="00785911" w:rsidRDefault="00344956" w:rsidP="00641622">
            <w:pPr>
              <w:autoSpaceDE/>
              <w:autoSpaceDN/>
              <w:jc w:val="center"/>
              <w:rPr>
                <w:rFonts w:ascii="Arial Narrow" w:hAnsi="Arial Narrow"/>
                <w:b/>
                <w:bCs/>
                <w:color w:val="000000"/>
                <w:lang w:val="es-CO" w:eastAsia="es-CO"/>
              </w:rPr>
            </w:pPr>
            <w:r>
              <w:rPr>
                <w:rFonts w:ascii="Arial Narrow" w:hAnsi="Arial Narrow"/>
                <w:b/>
                <w:bCs/>
                <w:color w:val="000000"/>
                <w:lang w:val="es-CO" w:eastAsia="es-CO"/>
              </w:rPr>
              <w:t>175.170.341.642</w:t>
            </w:r>
          </w:p>
        </w:tc>
        <w:tc>
          <w:tcPr>
            <w:tcW w:w="1281" w:type="dxa"/>
            <w:tcBorders>
              <w:top w:val="nil"/>
              <w:left w:val="nil"/>
              <w:bottom w:val="single" w:sz="4" w:space="0" w:color="A6A6A6"/>
              <w:right w:val="single" w:sz="4" w:space="0" w:color="A6A6A6"/>
            </w:tcBorders>
            <w:shd w:val="clear" w:color="auto" w:fill="auto"/>
            <w:noWrap/>
            <w:vAlign w:val="center"/>
            <w:hideMark/>
          </w:tcPr>
          <w:p w14:paraId="025CB412" w14:textId="77777777" w:rsidR="00344956" w:rsidRPr="00785911" w:rsidRDefault="00344956" w:rsidP="00641622">
            <w:pPr>
              <w:autoSpaceDE/>
              <w:autoSpaceDN/>
              <w:jc w:val="right"/>
              <w:rPr>
                <w:rFonts w:ascii="Arial Narrow" w:hAnsi="Arial Narrow"/>
                <w:b/>
                <w:bCs/>
                <w:color w:val="000000"/>
                <w:lang w:val="es-CO" w:eastAsia="es-CO"/>
              </w:rPr>
            </w:pPr>
            <w:r w:rsidRPr="00785911">
              <w:rPr>
                <w:rFonts w:ascii="Arial Narrow" w:hAnsi="Arial Narrow"/>
                <w:b/>
                <w:bCs/>
                <w:color w:val="000000"/>
                <w:lang w:val="es-CO" w:eastAsia="es-CO"/>
              </w:rPr>
              <w:t>-7.125.572.632</w:t>
            </w:r>
          </w:p>
        </w:tc>
      </w:tr>
      <w:tr w:rsidR="00344956" w:rsidRPr="00785911" w14:paraId="414A303F" w14:textId="77777777" w:rsidTr="00810D56">
        <w:trPr>
          <w:trHeight w:val="285"/>
          <w:jc w:val="center"/>
        </w:trPr>
        <w:tc>
          <w:tcPr>
            <w:tcW w:w="1129" w:type="dxa"/>
            <w:tcBorders>
              <w:top w:val="nil"/>
              <w:left w:val="single" w:sz="4" w:space="0" w:color="A6A6A6"/>
              <w:bottom w:val="single" w:sz="4" w:space="0" w:color="A6A6A6"/>
              <w:right w:val="single" w:sz="4" w:space="0" w:color="A6A6A6"/>
            </w:tcBorders>
            <w:shd w:val="clear" w:color="auto" w:fill="auto"/>
            <w:noWrap/>
            <w:vAlign w:val="center"/>
            <w:hideMark/>
          </w:tcPr>
          <w:p w14:paraId="5129051C" w14:textId="77777777" w:rsidR="00344956" w:rsidRPr="00785911" w:rsidRDefault="00344956" w:rsidP="00641622">
            <w:pPr>
              <w:autoSpaceDE/>
              <w:autoSpaceDN/>
              <w:rPr>
                <w:rFonts w:ascii="Arial Narrow" w:hAnsi="Arial Narrow"/>
                <w:b/>
                <w:bCs/>
                <w:color w:val="000000"/>
                <w:lang w:val="es-CO" w:eastAsia="es-CO"/>
              </w:rPr>
            </w:pPr>
            <w:r w:rsidRPr="00785911">
              <w:rPr>
                <w:rFonts w:ascii="Arial Narrow" w:hAnsi="Arial Narrow"/>
                <w:b/>
                <w:bCs/>
                <w:color w:val="000000"/>
                <w:lang w:val="es-CO" w:eastAsia="es-CO"/>
              </w:rPr>
              <w:t> </w:t>
            </w:r>
          </w:p>
        </w:tc>
        <w:tc>
          <w:tcPr>
            <w:tcW w:w="709" w:type="dxa"/>
            <w:tcBorders>
              <w:top w:val="nil"/>
              <w:left w:val="nil"/>
              <w:bottom w:val="single" w:sz="4" w:space="0" w:color="A6A6A6"/>
              <w:right w:val="nil"/>
            </w:tcBorders>
            <w:shd w:val="clear" w:color="auto" w:fill="auto"/>
            <w:noWrap/>
            <w:vAlign w:val="center"/>
            <w:hideMark/>
          </w:tcPr>
          <w:p w14:paraId="2DB5DA3D" w14:textId="77777777" w:rsidR="00344956" w:rsidRPr="00785911" w:rsidRDefault="00344956" w:rsidP="00641622">
            <w:pPr>
              <w:autoSpaceDE/>
              <w:autoSpaceDN/>
              <w:jc w:val="center"/>
              <w:rPr>
                <w:rFonts w:ascii="Arial Narrow" w:hAnsi="Arial Narrow"/>
                <w:b/>
                <w:bCs/>
                <w:color w:val="000000"/>
                <w:lang w:val="es-CO" w:eastAsia="es-CO"/>
              </w:rPr>
            </w:pPr>
            <w:r w:rsidRPr="00785911">
              <w:rPr>
                <w:rFonts w:ascii="Arial Narrow" w:hAnsi="Arial Narrow"/>
                <w:b/>
                <w:bCs/>
                <w:color w:val="000000"/>
                <w:lang w:val="es-CO" w:eastAsia="es-CO"/>
              </w:rPr>
              <w:t>Db</w:t>
            </w:r>
          </w:p>
        </w:tc>
        <w:tc>
          <w:tcPr>
            <w:tcW w:w="2977" w:type="dxa"/>
            <w:tcBorders>
              <w:top w:val="nil"/>
              <w:left w:val="single" w:sz="4" w:space="0" w:color="A6A6A6"/>
              <w:bottom w:val="single" w:sz="4" w:space="0" w:color="A6A6A6"/>
              <w:right w:val="nil"/>
            </w:tcBorders>
            <w:shd w:val="clear" w:color="auto" w:fill="auto"/>
            <w:vAlign w:val="center"/>
            <w:hideMark/>
          </w:tcPr>
          <w:p w14:paraId="3482328C" w14:textId="77777777" w:rsidR="00344956" w:rsidRPr="00785911" w:rsidRDefault="00344956" w:rsidP="00641622">
            <w:pPr>
              <w:autoSpaceDE/>
              <w:autoSpaceDN/>
              <w:rPr>
                <w:rFonts w:ascii="Arial Narrow" w:hAnsi="Arial Narrow"/>
                <w:b/>
                <w:bCs/>
                <w:color w:val="000000"/>
                <w:lang w:val="es-CO" w:eastAsia="es-CO"/>
              </w:rPr>
            </w:pPr>
            <w:r w:rsidRPr="00785911">
              <w:rPr>
                <w:rFonts w:ascii="Arial Narrow" w:hAnsi="Arial Narrow"/>
                <w:b/>
                <w:bCs/>
                <w:color w:val="000000"/>
                <w:lang w:val="es-CO" w:eastAsia="es-CO"/>
              </w:rPr>
              <w:t>DETERIORO</w:t>
            </w:r>
          </w:p>
        </w:tc>
        <w:tc>
          <w:tcPr>
            <w:tcW w:w="1559" w:type="dxa"/>
            <w:tcBorders>
              <w:top w:val="nil"/>
              <w:left w:val="single" w:sz="4" w:space="0" w:color="A6A6A6"/>
              <w:bottom w:val="single" w:sz="4" w:space="0" w:color="A6A6A6"/>
              <w:right w:val="single" w:sz="4" w:space="0" w:color="A6A6A6"/>
            </w:tcBorders>
            <w:shd w:val="clear" w:color="auto" w:fill="auto"/>
            <w:noWrap/>
            <w:vAlign w:val="center"/>
            <w:hideMark/>
          </w:tcPr>
          <w:p w14:paraId="01D9FD47" w14:textId="77777777" w:rsidR="00344956" w:rsidRPr="00785911" w:rsidRDefault="00344956" w:rsidP="00641622">
            <w:pPr>
              <w:autoSpaceDE/>
              <w:autoSpaceDN/>
              <w:jc w:val="right"/>
              <w:rPr>
                <w:rFonts w:ascii="Arial Narrow" w:hAnsi="Arial Narrow"/>
                <w:b/>
                <w:bCs/>
                <w:color w:val="000000"/>
                <w:lang w:val="es-CO" w:eastAsia="es-CO"/>
              </w:rPr>
            </w:pPr>
            <w:r w:rsidRPr="00785911">
              <w:rPr>
                <w:rFonts w:ascii="Arial Narrow" w:hAnsi="Arial Narrow"/>
                <w:b/>
                <w:bCs/>
                <w:color w:val="000000"/>
                <w:lang w:val="es-CO" w:eastAsia="es-CO"/>
              </w:rPr>
              <w:t>254.574.512</w:t>
            </w:r>
          </w:p>
        </w:tc>
        <w:tc>
          <w:tcPr>
            <w:tcW w:w="1701" w:type="dxa"/>
            <w:tcBorders>
              <w:top w:val="nil"/>
              <w:left w:val="nil"/>
              <w:bottom w:val="single" w:sz="4" w:space="0" w:color="A6A6A6"/>
              <w:right w:val="single" w:sz="4" w:space="0" w:color="A6A6A6"/>
            </w:tcBorders>
            <w:shd w:val="clear" w:color="auto" w:fill="auto"/>
            <w:noWrap/>
            <w:vAlign w:val="center"/>
            <w:hideMark/>
          </w:tcPr>
          <w:p w14:paraId="22D64D29" w14:textId="77777777" w:rsidR="00344956" w:rsidRPr="00785911" w:rsidRDefault="00344956" w:rsidP="00641622">
            <w:pPr>
              <w:autoSpaceDE/>
              <w:autoSpaceDN/>
              <w:jc w:val="right"/>
              <w:rPr>
                <w:rFonts w:ascii="Arial Narrow" w:hAnsi="Arial Narrow"/>
                <w:b/>
                <w:bCs/>
                <w:color w:val="000000"/>
                <w:lang w:val="es-CO" w:eastAsia="es-CO"/>
              </w:rPr>
            </w:pPr>
            <w:r w:rsidRPr="00785911">
              <w:rPr>
                <w:rFonts w:ascii="Arial Narrow" w:hAnsi="Arial Narrow"/>
                <w:b/>
                <w:bCs/>
                <w:color w:val="000000"/>
                <w:lang w:val="es-CO" w:eastAsia="es-CO"/>
              </w:rPr>
              <w:t>2.659.966.136</w:t>
            </w:r>
          </w:p>
        </w:tc>
        <w:tc>
          <w:tcPr>
            <w:tcW w:w="1281" w:type="dxa"/>
            <w:tcBorders>
              <w:top w:val="nil"/>
              <w:left w:val="nil"/>
              <w:bottom w:val="single" w:sz="4" w:space="0" w:color="A6A6A6"/>
              <w:right w:val="single" w:sz="4" w:space="0" w:color="A6A6A6"/>
            </w:tcBorders>
            <w:shd w:val="clear" w:color="auto" w:fill="auto"/>
            <w:noWrap/>
            <w:vAlign w:val="center"/>
            <w:hideMark/>
          </w:tcPr>
          <w:p w14:paraId="125AD280" w14:textId="77777777" w:rsidR="00344956" w:rsidRPr="00785911" w:rsidRDefault="00344956" w:rsidP="00641622">
            <w:pPr>
              <w:autoSpaceDE/>
              <w:autoSpaceDN/>
              <w:jc w:val="right"/>
              <w:rPr>
                <w:rFonts w:ascii="Arial Narrow" w:hAnsi="Arial Narrow"/>
                <w:b/>
                <w:bCs/>
                <w:color w:val="000000"/>
                <w:lang w:val="es-CO" w:eastAsia="es-CO"/>
              </w:rPr>
            </w:pPr>
            <w:r w:rsidRPr="00785911">
              <w:rPr>
                <w:rFonts w:ascii="Arial Narrow" w:hAnsi="Arial Narrow"/>
                <w:b/>
                <w:bCs/>
                <w:color w:val="000000"/>
                <w:lang w:val="es-CO" w:eastAsia="es-CO"/>
              </w:rPr>
              <w:t>-2.405.391.625</w:t>
            </w:r>
          </w:p>
        </w:tc>
      </w:tr>
      <w:tr w:rsidR="00344956" w:rsidRPr="00785911" w14:paraId="56156F88" w14:textId="77777777" w:rsidTr="00810D56">
        <w:trPr>
          <w:trHeight w:val="145"/>
          <w:jc w:val="center"/>
        </w:trPr>
        <w:tc>
          <w:tcPr>
            <w:tcW w:w="1129" w:type="dxa"/>
            <w:tcBorders>
              <w:top w:val="nil"/>
              <w:left w:val="single" w:sz="4" w:space="0" w:color="A6A6A6"/>
              <w:bottom w:val="single" w:sz="4" w:space="0" w:color="A6A6A6"/>
              <w:right w:val="single" w:sz="4" w:space="0" w:color="A6A6A6"/>
            </w:tcBorders>
            <w:shd w:val="clear" w:color="auto" w:fill="auto"/>
            <w:noWrap/>
            <w:vAlign w:val="center"/>
            <w:hideMark/>
          </w:tcPr>
          <w:p w14:paraId="5629C01F" w14:textId="77777777" w:rsidR="00344956" w:rsidRPr="00785911" w:rsidRDefault="00344956" w:rsidP="00641622">
            <w:pPr>
              <w:autoSpaceDE/>
              <w:autoSpaceDN/>
              <w:rPr>
                <w:rFonts w:ascii="Arial Narrow" w:hAnsi="Arial Narrow"/>
                <w:color w:val="000000"/>
                <w:lang w:val="es-CO" w:eastAsia="es-CO"/>
              </w:rPr>
            </w:pPr>
            <w:r w:rsidRPr="00785911">
              <w:rPr>
                <w:rFonts w:ascii="Arial Narrow" w:hAnsi="Arial Narrow"/>
                <w:color w:val="000000"/>
                <w:lang w:val="es-CO" w:eastAsia="es-CO"/>
              </w:rPr>
              <w:t>5.3.51</w:t>
            </w:r>
          </w:p>
        </w:tc>
        <w:tc>
          <w:tcPr>
            <w:tcW w:w="709" w:type="dxa"/>
            <w:tcBorders>
              <w:top w:val="nil"/>
              <w:left w:val="nil"/>
              <w:bottom w:val="single" w:sz="4" w:space="0" w:color="A6A6A6"/>
              <w:right w:val="nil"/>
            </w:tcBorders>
            <w:shd w:val="clear" w:color="auto" w:fill="auto"/>
            <w:noWrap/>
            <w:vAlign w:val="center"/>
            <w:hideMark/>
          </w:tcPr>
          <w:p w14:paraId="1ABC39EF" w14:textId="77777777" w:rsidR="00344956" w:rsidRPr="00785911" w:rsidRDefault="00344956" w:rsidP="00641622">
            <w:pPr>
              <w:autoSpaceDE/>
              <w:autoSpaceDN/>
              <w:jc w:val="center"/>
              <w:rPr>
                <w:rFonts w:ascii="Arial Narrow" w:hAnsi="Arial Narrow"/>
                <w:color w:val="000000"/>
                <w:lang w:val="es-CO" w:eastAsia="es-CO"/>
              </w:rPr>
            </w:pPr>
            <w:r w:rsidRPr="00785911">
              <w:rPr>
                <w:rFonts w:ascii="Arial Narrow" w:hAnsi="Arial Narrow"/>
                <w:color w:val="000000"/>
                <w:lang w:val="es-CO" w:eastAsia="es-CO"/>
              </w:rPr>
              <w:t>Db</w:t>
            </w:r>
          </w:p>
        </w:tc>
        <w:tc>
          <w:tcPr>
            <w:tcW w:w="2977" w:type="dxa"/>
            <w:tcBorders>
              <w:top w:val="nil"/>
              <w:left w:val="single" w:sz="4" w:space="0" w:color="A6A6A6"/>
              <w:bottom w:val="single" w:sz="4" w:space="0" w:color="A6A6A6"/>
              <w:right w:val="nil"/>
            </w:tcBorders>
            <w:shd w:val="clear" w:color="auto" w:fill="auto"/>
            <w:vAlign w:val="center"/>
            <w:hideMark/>
          </w:tcPr>
          <w:p w14:paraId="4207430A" w14:textId="77777777" w:rsidR="00344956" w:rsidRPr="00785911" w:rsidRDefault="00344956" w:rsidP="00641622">
            <w:pPr>
              <w:autoSpaceDE/>
              <w:autoSpaceDN/>
              <w:rPr>
                <w:rFonts w:ascii="Arial Narrow" w:hAnsi="Arial Narrow"/>
                <w:color w:val="000000"/>
                <w:lang w:val="es-CO" w:eastAsia="es-CO"/>
              </w:rPr>
            </w:pPr>
            <w:r w:rsidRPr="00785911">
              <w:rPr>
                <w:rFonts w:ascii="Arial Narrow" w:hAnsi="Arial Narrow"/>
                <w:color w:val="000000"/>
                <w:lang w:val="es-CO" w:eastAsia="es-CO"/>
              </w:rPr>
              <w:t>De propiedades, planta y equipo</w:t>
            </w:r>
          </w:p>
        </w:tc>
        <w:tc>
          <w:tcPr>
            <w:tcW w:w="1559" w:type="dxa"/>
            <w:tcBorders>
              <w:top w:val="nil"/>
              <w:left w:val="single" w:sz="4" w:space="0" w:color="A6A6A6"/>
              <w:bottom w:val="single" w:sz="4" w:space="0" w:color="A6A6A6"/>
              <w:right w:val="single" w:sz="4" w:space="0" w:color="A6A6A6"/>
            </w:tcBorders>
            <w:shd w:val="clear" w:color="000000" w:fill="FFF2CC"/>
            <w:noWrap/>
            <w:vAlign w:val="center"/>
            <w:hideMark/>
          </w:tcPr>
          <w:p w14:paraId="2BA3BFD5" w14:textId="77777777" w:rsidR="00344956" w:rsidRPr="00785911" w:rsidRDefault="00344956" w:rsidP="00641622">
            <w:pPr>
              <w:autoSpaceDE/>
              <w:autoSpaceDN/>
              <w:jc w:val="right"/>
              <w:rPr>
                <w:rFonts w:ascii="Arial Narrow" w:hAnsi="Arial Narrow"/>
                <w:color w:val="000000"/>
                <w:lang w:val="es-CO" w:eastAsia="es-CO"/>
              </w:rPr>
            </w:pPr>
            <w:r w:rsidRPr="00785911">
              <w:rPr>
                <w:rFonts w:ascii="Arial Narrow" w:hAnsi="Arial Narrow"/>
                <w:color w:val="000000"/>
                <w:lang w:val="es-CO" w:eastAsia="es-CO"/>
              </w:rPr>
              <w:t>254.574.512</w:t>
            </w:r>
          </w:p>
        </w:tc>
        <w:tc>
          <w:tcPr>
            <w:tcW w:w="1701" w:type="dxa"/>
            <w:tcBorders>
              <w:top w:val="nil"/>
              <w:left w:val="nil"/>
              <w:bottom w:val="single" w:sz="4" w:space="0" w:color="A6A6A6"/>
              <w:right w:val="single" w:sz="4" w:space="0" w:color="A6A6A6"/>
            </w:tcBorders>
            <w:shd w:val="clear" w:color="000000" w:fill="FFF2CC"/>
            <w:noWrap/>
            <w:vAlign w:val="center"/>
            <w:hideMark/>
          </w:tcPr>
          <w:p w14:paraId="4403291E" w14:textId="77777777" w:rsidR="00344956" w:rsidRPr="00785911" w:rsidRDefault="00344956" w:rsidP="00641622">
            <w:pPr>
              <w:autoSpaceDE/>
              <w:autoSpaceDN/>
              <w:jc w:val="right"/>
              <w:rPr>
                <w:rFonts w:ascii="Arial Narrow" w:hAnsi="Arial Narrow"/>
                <w:color w:val="000000"/>
                <w:lang w:val="es-CO" w:eastAsia="es-CO"/>
              </w:rPr>
            </w:pPr>
            <w:r w:rsidRPr="00785911">
              <w:rPr>
                <w:rFonts w:ascii="Arial Narrow" w:hAnsi="Arial Narrow"/>
                <w:color w:val="000000"/>
                <w:lang w:val="es-CO" w:eastAsia="es-CO"/>
              </w:rPr>
              <w:t>2.659.966.136</w:t>
            </w:r>
          </w:p>
        </w:tc>
        <w:tc>
          <w:tcPr>
            <w:tcW w:w="1281" w:type="dxa"/>
            <w:tcBorders>
              <w:top w:val="nil"/>
              <w:left w:val="nil"/>
              <w:bottom w:val="single" w:sz="4" w:space="0" w:color="A6A6A6"/>
              <w:right w:val="single" w:sz="4" w:space="0" w:color="A6A6A6"/>
            </w:tcBorders>
            <w:shd w:val="clear" w:color="auto" w:fill="auto"/>
            <w:noWrap/>
            <w:vAlign w:val="center"/>
            <w:hideMark/>
          </w:tcPr>
          <w:p w14:paraId="484D3C77" w14:textId="77777777" w:rsidR="00344956" w:rsidRPr="00785911" w:rsidRDefault="00344956" w:rsidP="00641622">
            <w:pPr>
              <w:autoSpaceDE/>
              <w:autoSpaceDN/>
              <w:jc w:val="right"/>
              <w:rPr>
                <w:rFonts w:ascii="Arial Narrow" w:hAnsi="Arial Narrow"/>
                <w:color w:val="000000"/>
                <w:lang w:val="es-CO" w:eastAsia="es-CO"/>
              </w:rPr>
            </w:pPr>
            <w:r w:rsidRPr="00785911">
              <w:rPr>
                <w:rFonts w:ascii="Arial Narrow" w:hAnsi="Arial Narrow"/>
                <w:color w:val="000000"/>
                <w:lang w:val="es-CO" w:eastAsia="es-CO"/>
              </w:rPr>
              <w:t>-2.405.391.625</w:t>
            </w:r>
          </w:p>
        </w:tc>
      </w:tr>
      <w:tr w:rsidR="00344956" w:rsidRPr="00785911" w14:paraId="4E3FCDBA" w14:textId="77777777" w:rsidTr="00810D56">
        <w:trPr>
          <w:trHeight w:val="177"/>
          <w:jc w:val="center"/>
        </w:trPr>
        <w:tc>
          <w:tcPr>
            <w:tcW w:w="1129" w:type="dxa"/>
            <w:tcBorders>
              <w:top w:val="nil"/>
              <w:left w:val="single" w:sz="4" w:space="0" w:color="A6A6A6"/>
              <w:bottom w:val="single" w:sz="4" w:space="0" w:color="A6A6A6"/>
              <w:right w:val="single" w:sz="4" w:space="0" w:color="A6A6A6"/>
            </w:tcBorders>
            <w:shd w:val="clear" w:color="auto" w:fill="auto"/>
            <w:noWrap/>
            <w:vAlign w:val="center"/>
            <w:hideMark/>
          </w:tcPr>
          <w:p w14:paraId="0F648721" w14:textId="77777777" w:rsidR="00344956" w:rsidRPr="00785911" w:rsidRDefault="00344956" w:rsidP="00641622">
            <w:pPr>
              <w:autoSpaceDE/>
              <w:autoSpaceDN/>
              <w:rPr>
                <w:rFonts w:ascii="Arial Narrow" w:hAnsi="Arial Narrow"/>
                <w:b/>
                <w:bCs/>
                <w:color w:val="000000"/>
                <w:lang w:val="es-CO" w:eastAsia="es-CO"/>
              </w:rPr>
            </w:pPr>
            <w:r w:rsidRPr="00785911">
              <w:rPr>
                <w:rFonts w:ascii="Arial Narrow" w:hAnsi="Arial Narrow"/>
                <w:b/>
                <w:bCs/>
                <w:color w:val="000000"/>
                <w:lang w:val="es-CO" w:eastAsia="es-CO"/>
              </w:rPr>
              <w:t> </w:t>
            </w:r>
          </w:p>
        </w:tc>
        <w:tc>
          <w:tcPr>
            <w:tcW w:w="709" w:type="dxa"/>
            <w:tcBorders>
              <w:top w:val="nil"/>
              <w:left w:val="nil"/>
              <w:bottom w:val="single" w:sz="4" w:space="0" w:color="A6A6A6"/>
              <w:right w:val="nil"/>
            </w:tcBorders>
            <w:shd w:val="clear" w:color="auto" w:fill="auto"/>
            <w:noWrap/>
            <w:vAlign w:val="center"/>
            <w:hideMark/>
          </w:tcPr>
          <w:p w14:paraId="1EA0C4D9" w14:textId="77777777" w:rsidR="00344956" w:rsidRPr="00785911" w:rsidRDefault="00344956" w:rsidP="00641622">
            <w:pPr>
              <w:autoSpaceDE/>
              <w:autoSpaceDN/>
              <w:jc w:val="center"/>
              <w:rPr>
                <w:rFonts w:ascii="Arial Narrow" w:hAnsi="Arial Narrow"/>
                <w:b/>
                <w:bCs/>
                <w:color w:val="000000"/>
                <w:lang w:val="es-CO" w:eastAsia="es-CO"/>
              </w:rPr>
            </w:pPr>
            <w:r w:rsidRPr="00785911">
              <w:rPr>
                <w:rFonts w:ascii="Arial Narrow" w:hAnsi="Arial Narrow"/>
                <w:b/>
                <w:bCs/>
                <w:color w:val="000000"/>
                <w:lang w:val="es-CO" w:eastAsia="es-CO"/>
              </w:rPr>
              <w:t> </w:t>
            </w:r>
          </w:p>
        </w:tc>
        <w:tc>
          <w:tcPr>
            <w:tcW w:w="2977" w:type="dxa"/>
            <w:tcBorders>
              <w:top w:val="nil"/>
              <w:left w:val="single" w:sz="4" w:space="0" w:color="A6A6A6"/>
              <w:bottom w:val="single" w:sz="4" w:space="0" w:color="A6A6A6"/>
              <w:right w:val="nil"/>
            </w:tcBorders>
            <w:shd w:val="clear" w:color="auto" w:fill="auto"/>
            <w:vAlign w:val="center"/>
            <w:hideMark/>
          </w:tcPr>
          <w:p w14:paraId="18AC73BA" w14:textId="77777777" w:rsidR="00344956" w:rsidRPr="00785911" w:rsidRDefault="00344956" w:rsidP="00641622">
            <w:pPr>
              <w:autoSpaceDE/>
              <w:autoSpaceDN/>
              <w:rPr>
                <w:rFonts w:ascii="Arial Narrow" w:hAnsi="Arial Narrow"/>
                <w:b/>
                <w:bCs/>
                <w:color w:val="000000"/>
                <w:lang w:val="es-CO" w:eastAsia="es-CO"/>
              </w:rPr>
            </w:pPr>
            <w:r w:rsidRPr="00785911">
              <w:rPr>
                <w:rFonts w:ascii="Arial Narrow" w:hAnsi="Arial Narrow"/>
                <w:b/>
                <w:bCs/>
                <w:color w:val="000000"/>
                <w:lang w:val="es-CO" w:eastAsia="es-CO"/>
              </w:rPr>
              <w:t>DEPRECIACIÓN</w:t>
            </w:r>
          </w:p>
        </w:tc>
        <w:tc>
          <w:tcPr>
            <w:tcW w:w="1559" w:type="dxa"/>
            <w:tcBorders>
              <w:top w:val="nil"/>
              <w:left w:val="single" w:sz="4" w:space="0" w:color="A6A6A6"/>
              <w:bottom w:val="single" w:sz="4" w:space="0" w:color="A6A6A6"/>
              <w:right w:val="single" w:sz="4" w:space="0" w:color="A6A6A6"/>
            </w:tcBorders>
            <w:shd w:val="clear" w:color="auto" w:fill="auto"/>
            <w:noWrap/>
            <w:vAlign w:val="center"/>
            <w:hideMark/>
          </w:tcPr>
          <w:p w14:paraId="2AE07792" w14:textId="77777777" w:rsidR="00344956" w:rsidRPr="00785911" w:rsidRDefault="00344956" w:rsidP="00641622">
            <w:pPr>
              <w:autoSpaceDE/>
              <w:autoSpaceDN/>
              <w:jc w:val="right"/>
              <w:rPr>
                <w:rFonts w:ascii="Arial Narrow" w:hAnsi="Arial Narrow"/>
                <w:b/>
                <w:bCs/>
                <w:color w:val="000000"/>
                <w:lang w:val="es-CO" w:eastAsia="es-CO"/>
              </w:rPr>
            </w:pPr>
            <w:r w:rsidRPr="00785911">
              <w:rPr>
                <w:rFonts w:ascii="Arial Narrow" w:hAnsi="Arial Narrow"/>
                <w:b/>
                <w:bCs/>
                <w:color w:val="000000"/>
                <w:lang w:val="es-CO" w:eastAsia="es-CO"/>
              </w:rPr>
              <w:t>8.005.343.666</w:t>
            </w:r>
          </w:p>
        </w:tc>
        <w:tc>
          <w:tcPr>
            <w:tcW w:w="1701" w:type="dxa"/>
            <w:tcBorders>
              <w:top w:val="nil"/>
              <w:left w:val="nil"/>
              <w:bottom w:val="single" w:sz="4" w:space="0" w:color="A6A6A6"/>
              <w:right w:val="single" w:sz="4" w:space="0" w:color="A6A6A6"/>
            </w:tcBorders>
            <w:shd w:val="clear" w:color="auto" w:fill="auto"/>
            <w:noWrap/>
            <w:vAlign w:val="center"/>
            <w:hideMark/>
          </w:tcPr>
          <w:p w14:paraId="0057DD15" w14:textId="77777777" w:rsidR="00344956" w:rsidRPr="00785911" w:rsidRDefault="00344956" w:rsidP="00641622">
            <w:pPr>
              <w:autoSpaceDE/>
              <w:autoSpaceDN/>
              <w:jc w:val="right"/>
              <w:rPr>
                <w:rFonts w:ascii="Arial Narrow" w:hAnsi="Arial Narrow"/>
                <w:b/>
                <w:bCs/>
                <w:color w:val="000000"/>
                <w:lang w:val="es-CO" w:eastAsia="es-CO"/>
              </w:rPr>
            </w:pPr>
            <w:r w:rsidRPr="00785911">
              <w:rPr>
                <w:rFonts w:ascii="Arial Narrow" w:hAnsi="Arial Narrow"/>
                <w:b/>
                <w:bCs/>
                <w:color w:val="000000"/>
                <w:lang w:val="es-CO" w:eastAsia="es-CO"/>
              </w:rPr>
              <w:t>4.665.308.082</w:t>
            </w:r>
          </w:p>
        </w:tc>
        <w:tc>
          <w:tcPr>
            <w:tcW w:w="1281" w:type="dxa"/>
            <w:tcBorders>
              <w:top w:val="nil"/>
              <w:left w:val="nil"/>
              <w:bottom w:val="single" w:sz="4" w:space="0" w:color="A6A6A6"/>
              <w:right w:val="single" w:sz="4" w:space="0" w:color="A6A6A6"/>
            </w:tcBorders>
            <w:shd w:val="clear" w:color="auto" w:fill="auto"/>
            <w:noWrap/>
            <w:vAlign w:val="center"/>
            <w:hideMark/>
          </w:tcPr>
          <w:p w14:paraId="45C91538" w14:textId="77777777" w:rsidR="00344956" w:rsidRPr="00785911" w:rsidRDefault="00344956" w:rsidP="00641622">
            <w:pPr>
              <w:autoSpaceDE/>
              <w:autoSpaceDN/>
              <w:jc w:val="right"/>
              <w:rPr>
                <w:rFonts w:ascii="Arial Narrow" w:hAnsi="Arial Narrow"/>
                <w:b/>
                <w:bCs/>
                <w:color w:val="000000"/>
                <w:lang w:val="es-CO" w:eastAsia="es-CO"/>
              </w:rPr>
            </w:pPr>
            <w:r w:rsidRPr="00785911">
              <w:rPr>
                <w:rFonts w:ascii="Arial Narrow" w:hAnsi="Arial Narrow"/>
                <w:b/>
                <w:bCs/>
                <w:color w:val="000000"/>
                <w:lang w:val="es-CO" w:eastAsia="es-CO"/>
              </w:rPr>
              <w:t>3.340.035.584</w:t>
            </w:r>
          </w:p>
        </w:tc>
      </w:tr>
      <w:tr w:rsidR="00344956" w:rsidRPr="00785911" w14:paraId="13A9D2A4" w14:textId="77777777" w:rsidTr="00810D56">
        <w:trPr>
          <w:trHeight w:val="223"/>
          <w:jc w:val="center"/>
        </w:trPr>
        <w:tc>
          <w:tcPr>
            <w:tcW w:w="1129" w:type="dxa"/>
            <w:tcBorders>
              <w:top w:val="nil"/>
              <w:left w:val="single" w:sz="4" w:space="0" w:color="A6A6A6"/>
              <w:bottom w:val="single" w:sz="4" w:space="0" w:color="A6A6A6"/>
              <w:right w:val="single" w:sz="4" w:space="0" w:color="A6A6A6"/>
            </w:tcBorders>
            <w:shd w:val="clear" w:color="auto" w:fill="auto"/>
            <w:noWrap/>
            <w:vAlign w:val="center"/>
            <w:hideMark/>
          </w:tcPr>
          <w:p w14:paraId="00C42C45" w14:textId="77777777" w:rsidR="00344956" w:rsidRPr="00785911" w:rsidRDefault="00344956" w:rsidP="00641622">
            <w:pPr>
              <w:autoSpaceDE/>
              <w:autoSpaceDN/>
              <w:rPr>
                <w:rFonts w:ascii="Arial Narrow" w:hAnsi="Arial Narrow"/>
                <w:color w:val="000000"/>
                <w:lang w:val="es-CO" w:eastAsia="es-CO"/>
              </w:rPr>
            </w:pPr>
            <w:r w:rsidRPr="00785911">
              <w:rPr>
                <w:rFonts w:ascii="Arial Narrow" w:hAnsi="Arial Narrow"/>
                <w:color w:val="000000"/>
                <w:lang w:val="es-CO" w:eastAsia="es-CO"/>
              </w:rPr>
              <w:t>5.3.60</w:t>
            </w:r>
          </w:p>
        </w:tc>
        <w:tc>
          <w:tcPr>
            <w:tcW w:w="709" w:type="dxa"/>
            <w:tcBorders>
              <w:top w:val="nil"/>
              <w:left w:val="nil"/>
              <w:bottom w:val="single" w:sz="4" w:space="0" w:color="A6A6A6"/>
              <w:right w:val="nil"/>
            </w:tcBorders>
            <w:shd w:val="clear" w:color="auto" w:fill="auto"/>
            <w:noWrap/>
            <w:vAlign w:val="center"/>
            <w:hideMark/>
          </w:tcPr>
          <w:p w14:paraId="00E3026D" w14:textId="77777777" w:rsidR="00344956" w:rsidRPr="00785911" w:rsidRDefault="00344956" w:rsidP="00641622">
            <w:pPr>
              <w:autoSpaceDE/>
              <w:autoSpaceDN/>
              <w:jc w:val="center"/>
              <w:rPr>
                <w:rFonts w:ascii="Arial Narrow" w:hAnsi="Arial Narrow"/>
                <w:color w:val="000000"/>
                <w:lang w:val="es-CO" w:eastAsia="es-CO"/>
              </w:rPr>
            </w:pPr>
            <w:r w:rsidRPr="00785911">
              <w:rPr>
                <w:rFonts w:ascii="Arial Narrow" w:hAnsi="Arial Narrow"/>
                <w:color w:val="000000"/>
                <w:lang w:val="es-CO" w:eastAsia="es-CO"/>
              </w:rPr>
              <w:t>Db</w:t>
            </w:r>
          </w:p>
        </w:tc>
        <w:tc>
          <w:tcPr>
            <w:tcW w:w="2977" w:type="dxa"/>
            <w:tcBorders>
              <w:top w:val="nil"/>
              <w:left w:val="single" w:sz="4" w:space="0" w:color="A6A6A6"/>
              <w:bottom w:val="single" w:sz="4" w:space="0" w:color="A6A6A6"/>
              <w:right w:val="nil"/>
            </w:tcBorders>
            <w:shd w:val="clear" w:color="auto" w:fill="auto"/>
            <w:vAlign w:val="center"/>
            <w:hideMark/>
          </w:tcPr>
          <w:p w14:paraId="1FE0BB49" w14:textId="77777777" w:rsidR="00344956" w:rsidRPr="00785911" w:rsidRDefault="00344956" w:rsidP="00641622">
            <w:pPr>
              <w:autoSpaceDE/>
              <w:autoSpaceDN/>
              <w:rPr>
                <w:rFonts w:ascii="Arial Narrow" w:hAnsi="Arial Narrow"/>
                <w:color w:val="000000"/>
                <w:lang w:val="es-CO" w:eastAsia="es-CO"/>
              </w:rPr>
            </w:pPr>
            <w:r w:rsidRPr="00785911">
              <w:rPr>
                <w:rFonts w:ascii="Arial Narrow" w:hAnsi="Arial Narrow"/>
                <w:color w:val="000000"/>
                <w:lang w:val="es-CO" w:eastAsia="es-CO"/>
              </w:rPr>
              <w:t>De propiedades, planta y equipo</w:t>
            </w:r>
          </w:p>
        </w:tc>
        <w:tc>
          <w:tcPr>
            <w:tcW w:w="1559" w:type="dxa"/>
            <w:tcBorders>
              <w:top w:val="nil"/>
              <w:left w:val="single" w:sz="4" w:space="0" w:color="A6A6A6"/>
              <w:bottom w:val="single" w:sz="4" w:space="0" w:color="A6A6A6"/>
              <w:right w:val="single" w:sz="4" w:space="0" w:color="A6A6A6"/>
            </w:tcBorders>
            <w:shd w:val="clear" w:color="000000" w:fill="FFF2CC"/>
            <w:noWrap/>
            <w:vAlign w:val="center"/>
            <w:hideMark/>
          </w:tcPr>
          <w:p w14:paraId="0B7D9A87" w14:textId="77777777" w:rsidR="00344956" w:rsidRPr="00785911" w:rsidRDefault="00344956" w:rsidP="00641622">
            <w:pPr>
              <w:autoSpaceDE/>
              <w:autoSpaceDN/>
              <w:jc w:val="right"/>
              <w:rPr>
                <w:rFonts w:ascii="Arial Narrow" w:hAnsi="Arial Narrow"/>
                <w:color w:val="000000"/>
                <w:lang w:val="es-CO" w:eastAsia="es-CO"/>
              </w:rPr>
            </w:pPr>
            <w:r w:rsidRPr="00785911">
              <w:rPr>
                <w:rFonts w:ascii="Arial Narrow" w:hAnsi="Arial Narrow"/>
                <w:color w:val="000000"/>
                <w:lang w:val="es-CO" w:eastAsia="es-CO"/>
              </w:rPr>
              <w:t>8.005.343.666</w:t>
            </w:r>
          </w:p>
        </w:tc>
        <w:tc>
          <w:tcPr>
            <w:tcW w:w="1701" w:type="dxa"/>
            <w:tcBorders>
              <w:top w:val="nil"/>
              <w:left w:val="nil"/>
              <w:bottom w:val="single" w:sz="4" w:space="0" w:color="A6A6A6"/>
              <w:right w:val="single" w:sz="4" w:space="0" w:color="A6A6A6"/>
            </w:tcBorders>
            <w:shd w:val="clear" w:color="000000" w:fill="FFF2CC"/>
            <w:noWrap/>
            <w:vAlign w:val="center"/>
            <w:hideMark/>
          </w:tcPr>
          <w:p w14:paraId="6C9DDE4E" w14:textId="77777777" w:rsidR="00344956" w:rsidRPr="00785911" w:rsidRDefault="00344956" w:rsidP="00641622">
            <w:pPr>
              <w:autoSpaceDE/>
              <w:autoSpaceDN/>
              <w:jc w:val="right"/>
              <w:rPr>
                <w:rFonts w:ascii="Arial Narrow" w:hAnsi="Arial Narrow"/>
                <w:color w:val="000000"/>
                <w:lang w:val="es-CO" w:eastAsia="es-CO"/>
              </w:rPr>
            </w:pPr>
            <w:r w:rsidRPr="00785911">
              <w:rPr>
                <w:rFonts w:ascii="Arial Narrow" w:hAnsi="Arial Narrow"/>
                <w:color w:val="000000"/>
                <w:lang w:val="es-CO" w:eastAsia="es-CO"/>
              </w:rPr>
              <w:t>4.665.308.082</w:t>
            </w:r>
          </w:p>
        </w:tc>
        <w:tc>
          <w:tcPr>
            <w:tcW w:w="1281" w:type="dxa"/>
            <w:tcBorders>
              <w:top w:val="nil"/>
              <w:left w:val="nil"/>
              <w:bottom w:val="single" w:sz="4" w:space="0" w:color="A6A6A6"/>
              <w:right w:val="single" w:sz="4" w:space="0" w:color="A6A6A6"/>
            </w:tcBorders>
            <w:shd w:val="clear" w:color="auto" w:fill="auto"/>
            <w:noWrap/>
            <w:vAlign w:val="center"/>
            <w:hideMark/>
          </w:tcPr>
          <w:p w14:paraId="7F6653CD" w14:textId="77777777" w:rsidR="00344956" w:rsidRPr="00785911" w:rsidRDefault="00344956" w:rsidP="00641622">
            <w:pPr>
              <w:autoSpaceDE/>
              <w:autoSpaceDN/>
              <w:jc w:val="right"/>
              <w:rPr>
                <w:rFonts w:ascii="Arial Narrow" w:hAnsi="Arial Narrow"/>
                <w:color w:val="000000"/>
                <w:lang w:val="es-CO" w:eastAsia="es-CO"/>
              </w:rPr>
            </w:pPr>
            <w:r w:rsidRPr="00785911">
              <w:rPr>
                <w:rFonts w:ascii="Arial Narrow" w:hAnsi="Arial Narrow"/>
                <w:color w:val="000000"/>
                <w:lang w:val="es-CO" w:eastAsia="es-CO"/>
              </w:rPr>
              <w:t>3.340.035.584</w:t>
            </w:r>
          </w:p>
        </w:tc>
      </w:tr>
      <w:tr w:rsidR="00344956" w:rsidRPr="00785911" w14:paraId="681F7155" w14:textId="77777777" w:rsidTr="00810D56">
        <w:trPr>
          <w:trHeight w:val="127"/>
          <w:jc w:val="center"/>
        </w:trPr>
        <w:tc>
          <w:tcPr>
            <w:tcW w:w="1129" w:type="dxa"/>
            <w:tcBorders>
              <w:top w:val="nil"/>
              <w:left w:val="single" w:sz="4" w:space="0" w:color="A6A6A6"/>
              <w:bottom w:val="single" w:sz="4" w:space="0" w:color="A6A6A6"/>
              <w:right w:val="single" w:sz="4" w:space="0" w:color="A6A6A6"/>
            </w:tcBorders>
            <w:shd w:val="clear" w:color="auto" w:fill="auto"/>
            <w:noWrap/>
            <w:vAlign w:val="center"/>
            <w:hideMark/>
          </w:tcPr>
          <w:p w14:paraId="75029818" w14:textId="77777777" w:rsidR="00344956" w:rsidRPr="00785911" w:rsidRDefault="00344956" w:rsidP="00641622">
            <w:pPr>
              <w:autoSpaceDE/>
              <w:autoSpaceDN/>
              <w:rPr>
                <w:rFonts w:ascii="Arial Narrow" w:hAnsi="Arial Narrow"/>
                <w:b/>
                <w:bCs/>
                <w:color w:val="000000"/>
                <w:lang w:val="es-CO" w:eastAsia="es-CO"/>
              </w:rPr>
            </w:pPr>
            <w:r w:rsidRPr="00785911">
              <w:rPr>
                <w:rFonts w:ascii="Arial Narrow" w:hAnsi="Arial Narrow"/>
                <w:b/>
                <w:bCs/>
                <w:color w:val="000000"/>
                <w:lang w:val="es-CO" w:eastAsia="es-CO"/>
              </w:rPr>
              <w:t> </w:t>
            </w:r>
          </w:p>
        </w:tc>
        <w:tc>
          <w:tcPr>
            <w:tcW w:w="709" w:type="dxa"/>
            <w:tcBorders>
              <w:top w:val="nil"/>
              <w:left w:val="nil"/>
              <w:bottom w:val="single" w:sz="4" w:space="0" w:color="A6A6A6"/>
              <w:right w:val="nil"/>
            </w:tcBorders>
            <w:shd w:val="clear" w:color="auto" w:fill="auto"/>
            <w:noWrap/>
            <w:vAlign w:val="center"/>
            <w:hideMark/>
          </w:tcPr>
          <w:p w14:paraId="7F91CB99" w14:textId="77777777" w:rsidR="00344956" w:rsidRPr="00785911" w:rsidRDefault="00344956" w:rsidP="00641622">
            <w:pPr>
              <w:autoSpaceDE/>
              <w:autoSpaceDN/>
              <w:jc w:val="center"/>
              <w:rPr>
                <w:rFonts w:ascii="Arial Narrow" w:hAnsi="Arial Narrow"/>
                <w:b/>
                <w:bCs/>
                <w:color w:val="000000"/>
                <w:lang w:val="es-CO" w:eastAsia="es-CO"/>
              </w:rPr>
            </w:pPr>
            <w:r w:rsidRPr="00785911">
              <w:rPr>
                <w:rFonts w:ascii="Arial Narrow" w:hAnsi="Arial Narrow"/>
                <w:b/>
                <w:bCs/>
                <w:color w:val="000000"/>
                <w:lang w:val="es-CO" w:eastAsia="es-CO"/>
              </w:rPr>
              <w:t> </w:t>
            </w:r>
          </w:p>
        </w:tc>
        <w:tc>
          <w:tcPr>
            <w:tcW w:w="2977" w:type="dxa"/>
            <w:tcBorders>
              <w:top w:val="nil"/>
              <w:left w:val="single" w:sz="4" w:space="0" w:color="A6A6A6"/>
              <w:bottom w:val="single" w:sz="4" w:space="0" w:color="A6A6A6"/>
              <w:right w:val="nil"/>
            </w:tcBorders>
            <w:shd w:val="clear" w:color="auto" w:fill="auto"/>
            <w:vAlign w:val="center"/>
            <w:hideMark/>
          </w:tcPr>
          <w:p w14:paraId="173CA897" w14:textId="77777777" w:rsidR="00344956" w:rsidRPr="00785911" w:rsidRDefault="00344956" w:rsidP="00641622">
            <w:pPr>
              <w:autoSpaceDE/>
              <w:autoSpaceDN/>
              <w:rPr>
                <w:rFonts w:ascii="Arial Narrow" w:hAnsi="Arial Narrow"/>
                <w:b/>
                <w:bCs/>
                <w:color w:val="000000"/>
                <w:lang w:val="es-CO" w:eastAsia="es-CO"/>
              </w:rPr>
            </w:pPr>
            <w:r w:rsidRPr="00785911">
              <w:rPr>
                <w:rFonts w:ascii="Arial Narrow" w:hAnsi="Arial Narrow"/>
                <w:b/>
                <w:bCs/>
                <w:color w:val="000000"/>
                <w:lang w:val="es-CO" w:eastAsia="es-CO"/>
              </w:rPr>
              <w:t>AMORTIZACIÓN</w:t>
            </w:r>
          </w:p>
        </w:tc>
        <w:tc>
          <w:tcPr>
            <w:tcW w:w="1559" w:type="dxa"/>
            <w:tcBorders>
              <w:top w:val="nil"/>
              <w:left w:val="single" w:sz="4" w:space="0" w:color="A6A6A6"/>
              <w:bottom w:val="single" w:sz="4" w:space="0" w:color="A6A6A6"/>
              <w:right w:val="single" w:sz="4" w:space="0" w:color="A6A6A6"/>
            </w:tcBorders>
            <w:shd w:val="clear" w:color="auto" w:fill="auto"/>
            <w:noWrap/>
            <w:vAlign w:val="center"/>
            <w:hideMark/>
          </w:tcPr>
          <w:p w14:paraId="0D1C7403" w14:textId="77777777" w:rsidR="00344956" w:rsidRPr="00785911" w:rsidRDefault="00344956" w:rsidP="00641622">
            <w:pPr>
              <w:autoSpaceDE/>
              <w:autoSpaceDN/>
              <w:jc w:val="right"/>
              <w:rPr>
                <w:rFonts w:ascii="Arial Narrow" w:hAnsi="Arial Narrow"/>
                <w:b/>
                <w:bCs/>
                <w:color w:val="000000"/>
                <w:lang w:val="es-CO" w:eastAsia="es-CO"/>
              </w:rPr>
            </w:pPr>
            <w:r w:rsidRPr="00785911">
              <w:rPr>
                <w:rFonts w:ascii="Arial Narrow" w:hAnsi="Arial Narrow"/>
                <w:b/>
                <w:bCs/>
                <w:color w:val="000000"/>
                <w:lang w:val="es-CO" w:eastAsia="es-CO"/>
              </w:rPr>
              <w:t>5.033.136.388</w:t>
            </w:r>
          </w:p>
        </w:tc>
        <w:tc>
          <w:tcPr>
            <w:tcW w:w="1701" w:type="dxa"/>
            <w:tcBorders>
              <w:top w:val="nil"/>
              <w:left w:val="nil"/>
              <w:bottom w:val="single" w:sz="4" w:space="0" w:color="A6A6A6"/>
              <w:right w:val="single" w:sz="4" w:space="0" w:color="A6A6A6"/>
            </w:tcBorders>
            <w:shd w:val="clear" w:color="auto" w:fill="auto"/>
            <w:noWrap/>
            <w:vAlign w:val="center"/>
            <w:hideMark/>
          </w:tcPr>
          <w:p w14:paraId="179B51B0" w14:textId="77777777" w:rsidR="00344956" w:rsidRPr="00785911" w:rsidRDefault="00344956" w:rsidP="00641622">
            <w:pPr>
              <w:autoSpaceDE/>
              <w:autoSpaceDN/>
              <w:jc w:val="right"/>
              <w:rPr>
                <w:rFonts w:ascii="Arial Narrow" w:hAnsi="Arial Narrow"/>
                <w:b/>
                <w:bCs/>
                <w:color w:val="000000"/>
                <w:lang w:val="es-CO" w:eastAsia="es-CO"/>
              </w:rPr>
            </w:pPr>
            <w:r w:rsidRPr="00785911">
              <w:rPr>
                <w:rFonts w:ascii="Arial Narrow" w:hAnsi="Arial Narrow"/>
                <w:b/>
                <w:bCs/>
                <w:color w:val="000000"/>
                <w:lang w:val="es-CO" w:eastAsia="es-CO"/>
              </w:rPr>
              <w:t>2.141.834.837</w:t>
            </w:r>
          </w:p>
        </w:tc>
        <w:tc>
          <w:tcPr>
            <w:tcW w:w="1281" w:type="dxa"/>
            <w:tcBorders>
              <w:top w:val="nil"/>
              <w:left w:val="nil"/>
              <w:bottom w:val="single" w:sz="4" w:space="0" w:color="A6A6A6"/>
              <w:right w:val="single" w:sz="4" w:space="0" w:color="A6A6A6"/>
            </w:tcBorders>
            <w:shd w:val="clear" w:color="auto" w:fill="auto"/>
            <w:noWrap/>
            <w:vAlign w:val="center"/>
            <w:hideMark/>
          </w:tcPr>
          <w:p w14:paraId="3C998210" w14:textId="77777777" w:rsidR="00344956" w:rsidRPr="00785911" w:rsidRDefault="00344956" w:rsidP="00641622">
            <w:pPr>
              <w:autoSpaceDE/>
              <w:autoSpaceDN/>
              <w:jc w:val="right"/>
              <w:rPr>
                <w:rFonts w:ascii="Arial Narrow" w:hAnsi="Arial Narrow"/>
                <w:b/>
                <w:bCs/>
                <w:color w:val="000000"/>
                <w:lang w:val="es-CO" w:eastAsia="es-CO"/>
              </w:rPr>
            </w:pPr>
            <w:r w:rsidRPr="00785911">
              <w:rPr>
                <w:rFonts w:ascii="Arial Narrow" w:hAnsi="Arial Narrow"/>
                <w:b/>
                <w:bCs/>
                <w:color w:val="000000"/>
                <w:lang w:val="es-CO" w:eastAsia="es-CO"/>
              </w:rPr>
              <w:t>2.891.301.551</w:t>
            </w:r>
          </w:p>
        </w:tc>
      </w:tr>
      <w:tr w:rsidR="00344956" w:rsidRPr="00785911" w14:paraId="21C3B6A5" w14:textId="77777777" w:rsidTr="00810D56">
        <w:trPr>
          <w:trHeight w:val="173"/>
          <w:jc w:val="center"/>
        </w:trPr>
        <w:tc>
          <w:tcPr>
            <w:tcW w:w="1129" w:type="dxa"/>
            <w:tcBorders>
              <w:top w:val="nil"/>
              <w:left w:val="single" w:sz="4" w:space="0" w:color="A6A6A6"/>
              <w:bottom w:val="single" w:sz="4" w:space="0" w:color="A6A6A6"/>
              <w:right w:val="single" w:sz="4" w:space="0" w:color="A6A6A6"/>
            </w:tcBorders>
            <w:shd w:val="clear" w:color="auto" w:fill="auto"/>
            <w:noWrap/>
            <w:vAlign w:val="center"/>
            <w:hideMark/>
          </w:tcPr>
          <w:p w14:paraId="194BBBB3" w14:textId="77777777" w:rsidR="00344956" w:rsidRPr="00785911" w:rsidRDefault="00344956" w:rsidP="00641622">
            <w:pPr>
              <w:autoSpaceDE/>
              <w:autoSpaceDN/>
              <w:rPr>
                <w:rFonts w:ascii="Arial Narrow" w:hAnsi="Arial Narrow"/>
                <w:color w:val="000000"/>
                <w:lang w:val="es-CO" w:eastAsia="es-CO"/>
              </w:rPr>
            </w:pPr>
            <w:r w:rsidRPr="00785911">
              <w:rPr>
                <w:rFonts w:ascii="Arial Narrow" w:hAnsi="Arial Narrow"/>
                <w:color w:val="000000"/>
                <w:lang w:val="es-CO" w:eastAsia="es-CO"/>
              </w:rPr>
              <w:t>5.3.66</w:t>
            </w:r>
          </w:p>
        </w:tc>
        <w:tc>
          <w:tcPr>
            <w:tcW w:w="709" w:type="dxa"/>
            <w:tcBorders>
              <w:top w:val="nil"/>
              <w:left w:val="nil"/>
              <w:bottom w:val="single" w:sz="4" w:space="0" w:color="A6A6A6"/>
              <w:right w:val="nil"/>
            </w:tcBorders>
            <w:shd w:val="clear" w:color="auto" w:fill="auto"/>
            <w:noWrap/>
            <w:vAlign w:val="center"/>
            <w:hideMark/>
          </w:tcPr>
          <w:p w14:paraId="096C7223" w14:textId="77777777" w:rsidR="00344956" w:rsidRPr="00785911" w:rsidRDefault="00344956" w:rsidP="00641622">
            <w:pPr>
              <w:autoSpaceDE/>
              <w:autoSpaceDN/>
              <w:jc w:val="center"/>
              <w:rPr>
                <w:rFonts w:ascii="Arial Narrow" w:hAnsi="Arial Narrow"/>
                <w:color w:val="000000"/>
                <w:lang w:val="es-CO" w:eastAsia="es-CO"/>
              </w:rPr>
            </w:pPr>
            <w:r w:rsidRPr="00785911">
              <w:rPr>
                <w:rFonts w:ascii="Arial Narrow" w:hAnsi="Arial Narrow"/>
                <w:color w:val="000000"/>
                <w:lang w:val="es-CO" w:eastAsia="es-CO"/>
              </w:rPr>
              <w:t>Db</w:t>
            </w:r>
          </w:p>
        </w:tc>
        <w:tc>
          <w:tcPr>
            <w:tcW w:w="2977" w:type="dxa"/>
            <w:tcBorders>
              <w:top w:val="nil"/>
              <w:left w:val="single" w:sz="4" w:space="0" w:color="A6A6A6"/>
              <w:bottom w:val="single" w:sz="4" w:space="0" w:color="A6A6A6"/>
              <w:right w:val="nil"/>
            </w:tcBorders>
            <w:shd w:val="clear" w:color="auto" w:fill="auto"/>
            <w:vAlign w:val="center"/>
            <w:hideMark/>
          </w:tcPr>
          <w:p w14:paraId="20634D5B" w14:textId="77777777" w:rsidR="00344956" w:rsidRPr="00785911" w:rsidRDefault="00344956" w:rsidP="00641622">
            <w:pPr>
              <w:autoSpaceDE/>
              <w:autoSpaceDN/>
              <w:rPr>
                <w:rFonts w:ascii="Arial Narrow" w:hAnsi="Arial Narrow"/>
                <w:color w:val="000000"/>
                <w:lang w:val="es-CO" w:eastAsia="es-CO"/>
              </w:rPr>
            </w:pPr>
            <w:r w:rsidRPr="00785911">
              <w:rPr>
                <w:rFonts w:ascii="Arial Narrow" w:hAnsi="Arial Narrow"/>
                <w:color w:val="000000"/>
                <w:lang w:val="es-CO" w:eastAsia="es-CO"/>
              </w:rPr>
              <w:t>De activos intangibles</w:t>
            </w:r>
          </w:p>
        </w:tc>
        <w:tc>
          <w:tcPr>
            <w:tcW w:w="1559" w:type="dxa"/>
            <w:tcBorders>
              <w:top w:val="nil"/>
              <w:left w:val="single" w:sz="4" w:space="0" w:color="A6A6A6"/>
              <w:bottom w:val="single" w:sz="4" w:space="0" w:color="A6A6A6"/>
              <w:right w:val="single" w:sz="4" w:space="0" w:color="A6A6A6"/>
            </w:tcBorders>
            <w:shd w:val="clear" w:color="000000" w:fill="FFF2CC"/>
            <w:noWrap/>
            <w:vAlign w:val="center"/>
            <w:hideMark/>
          </w:tcPr>
          <w:p w14:paraId="1C9B6F15" w14:textId="77777777" w:rsidR="00344956" w:rsidRPr="00785911" w:rsidRDefault="00344956" w:rsidP="00641622">
            <w:pPr>
              <w:autoSpaceDE/>
              <w:autoSpaceDN/>
              <w:jc w:val="right"/>
              <w:rPr>
                <w:rFonts w:ascii="Arial Narrow" w:hAnsi="Arial Narrow"/>
                <w:color w:val="000000"/>
                <w:lang w:val="es-CO" w:eastAsia="es-CO"/>
              </w:rPr>
            </w:pPr>
            <w:r w:rsidRPr="00785911">
              <w:rPr>
                <w:rFonts w:ascii="Arial Narrow" w:hAnsi="Arial Narrow"/>
                <w:color w:val="000000"/>
                <w:lang w:val="es-CO" w:eastAsia="es-CO"/>
              </w:rPr>
              <w:t>5.033.136.388</w:t>
            </w:r>
          </w:p>
        </w:tc>
        <w:tc>
          <w:tcPr>
            <w:tcW w:w="1701" w:type="dxa"/>
            <w:tcBorders>
              <w:top w:val="nil"/>
              <w:left w:val="nil"/>
              <w:bottom w:val="single" w:sz="4" w:space="0" w:color="A6A6A6"/>
              <w:right w:val="single" w:sz="4" w:space="0" w:color="A6A6A6"/>
            </w:tcBorders>
            <w:shd w:val="clear" w:color="000000" w:fill="FFF2CC"/>
            <w:noWrap/>
            <w:vAlign w:val="center"/>
            <w:hideMark/>
          </w:tcPr>
          <w:p w14:paraId="12013600" w14:textId="77777777" w:rsidR="00344956" w:rsidRPr="00785911" w:rsidRDefault="00344956" w:rsidP="00641622">
            <w:pPr>
              <w:autoSpaceDE/>
              <w:autoSpaceDN/>
              <w:jc w:val="right"/>
              <w:rPr>
                <w:rFonts w:ascii="Arial Narrow" w:hAnsi="Arial Narrow"/>
                <w:color w:val="000000"/>
                <w:lang w:val="es-CO" w:eastAsia="es-CO"/>
              </w:rPr>
            </w:pPr>
            <w:r w:rsidRPr="00785911">
              <w:rPr>
                <w:rFonts w:ascii="Arial Narrow" w:hAnsi="Arial Narrow"/>
                <w:color w:val="000000"/>
                <w:lang w:val="es-CO" w:eastAsia="es-CO"/>
              </w:rPr>
              <w:t>2.141.834.837</w:t>
            </w:r>
          </w:p>
        </w:tc>
        <w:tc>
          <w:tcPr>
            <w:tcW w:w="1281" w:type="dxa"/>
            <w:tcBorders>
              <w:top w:val="nil"/>
              <w:left w:val="nil"/>
              <w:bottom w:val="single" w:sz="4" w:space="0" w:color="A6A6A6"/>
              <w:right w:val="single" w:sz="4" w:space="0" w:color="A6A6A6"/>
            </w:tcBorders>
            <w:shd w:val="clear" w:color="auto" w:fill="auto"/>
            <w:noWrap/>
            <w:vAlign w:val="center"/>
            <w:hideMark/>
          </w:tcPr>
          <w:p w14:paraId="53814869" w14:textId="77777777" w:rsidR="00344956" w:rsidRPr="00785911" w:rsidRDefault="00344956" w:rsidP="00641622">
            <w:pPr>
              <w:autoSpaceDE/>
              <w:autoSpaceDN/>
              <w:jc w:val="right"/>
              <w:rPr>
                <w:rFonts w:ascii="Arial Narrow" w:hAnsi="Arial Narrow"/>
                <w:color w:val="000000"/>
                <w:lang w:val="es-CO" w:eastAsia="es-CO"/>
              </w:rPr>
            </w:pPr>
            <w:r w:rsidRPr="00785911">
              <w:rPr>
                <w:rFonts w:ascii="Arial Narrow" w:hAnsi="Arial Narrow"/>
                <w:color w:val="000000"/>
                <w:lang w:val="es-CO" w:eastAsia="es-CO"/>
              </w:rPr>
              <w:t>2.891.301.551</w:t>
            </w:r>
          </w:p>
        </w:tc>
      </w:tr>
      <w:tr w:rsidR="00344956" w:rsidRPr="00785911" w14:paraId="2B402BFC" w14:textId="77777777" w:rsidTr="00810D56">
        <w:trPr>
          <w:trHeight w:val="219"/>
          <w:jc w:val="center"/>
        </w:trPr>
        <w:tc>
          <w:tcPr>
            <w:tcW w:w="1129" w:type="dxa"/>
            <w:tcBorders>
              <w:top w:val="nil"/>
              <w:left w:val="single" w:sz="4" w:space="0" w:color="A6A6A6"/>
              <w:bottom w:val="single" w:sz="4" w:space="0" w:color="A6A6A6"/>
              <w:right w:val="single" w:sz="4" w:space="0" w:color="A6A6A6"/>
            </w:tcBorders>
            <w:shd w:val="clear" w:color="auto" w:fill="auto"/>
            <w:noWrap/>
            <w:vAlign w:val="center"/>
            <w:hideMark/>
          </w:tcPr>
          <w:p w14:paraId="6C428AE4" w14:textId="77777777" w:rsidR="00344956" w:rsidRPr="00785911" w:rsidRDefault="00344956" w:rsidP="00641622">
            <w:pPr>
              <w:autoSpaceDE/>
              <w:autoSpaceDN/>
              <w:rPr>
                <w:rFonts w:ascii="Arial Narrow" w:hAnsi="Arial Narrow"/>
                <w:b/>
                <w:bCs/>
                <w:color w:val="000000"/>
                <w:lang w:val="es-CO" w:eastAsia="es-CO"/>
              </w:rPr>
            </w:pPr>
            <w:r w:rsidRPr="00785911">
              <w:rPr>
                <w:rFonts w:ascii="Arial Narrow" w:hAnsi="Arial Narrow"/>
                <w:b/>
                <w:bCs/>
                <w:color w:val="000000"/>
                <w:lang w:val="es-CO" w:eastAsia="es-CO"/>
              </w:rPr>
              <w:t> </w:t>
            </w:r>
          </w:p>
        </w:tc>
        <w:tc>
          <w:tcPr>
            <w:tcW w:w="709" w:type="dxa"/>
            <w:tcBorders>
              <w:top w:val="nil"/>
              <w:left w:val="nil"/>
              <w:bottom w:val="single" w:sz="4" w:space="0" w:color="A6A6A6"/>
              <w:right w:val="nil"/>
            </w:tcBorders>
            <w:shd w:val="clear" w:color="auto" w:fill="auto"/>
            <w:noWrap/>
            <w:vAlign w:val="center"/>
            <w:hideMark/>
          </w:tcPr>
          <w:p w14:paraId="4FD73A73" w14:textId="77777777" w:rsidR="00344956" w:rsidRPr="00785911" w:rsidRDefault="00344956" w:rsidP="00641622">
            <w:pPr>
              <w:autoSpaceDE/>
              <w:autoSpaceDN/>
              <w:jc w:val="center"/>
              <w:rPr>
                <w:rFonts w:ascii="Arial Narrow" w:hAnsi="Arial Narrow"/>
                <w:b/>
                <w:bCs/>
                <w:color w:val="000000"/>
                <w:lang w:val="es-CO" w:eastAsia="es-CO"/>
              </w:rPr>
            </w:pPr>
            <w:r w:rsidRPr="00785911">
              <w:rPr>
                <w:rFonts w:ascii="Arial Narrow" w:hAnsi="Arial Narrow"/>
                <w:b/>
                <w:bCs/>
                <w:color w:val="000000"/>
                <w:lang w:val="es-CO" w:eastAsia="es-CO"/>
              </w:rPr>
              <w:t> </w:t>
            </w:r>
          </w:p>
        </w:tc>
        <w:tc>
          <w:tcPr>
            <w:tcW w:w="2977" w:type="dxa"/>
            <w:tcBorders>
              <w:top w:val="nil"/>
              <w:left w:val="single" w:sz="4" w:space="0" w:color="A6A6A6"/>
              <w:bottom w:val="single" w:sz="4" w:space="0" w:color="A6A6A6"/>
              <w:right w:val="nil"/>
            </w:tcBorders>
            <w:shd w:val="clear" w:color="auto" w:fill="auto"/>
            <w:vAlign w:val="center"/>
            <w:hideMark/>
          </w:tcPr>
          <w:p w14:paraId="0EEA1DBB" w14:textId="77777777" w:rsidR="00344956" w:rsidRPr="00785911" w:rsidRDefault="00344956" w:rsidP="00641622">
            <w:pPr>
              <w:autoSpaceDE/>
              <w:autoSpaceDN/>
              <w:rPr>
                <w:rFonts w:ascii="Arial Narrow" w:hAnsi="Arial Narrow"/>
                <w:b/>
                <w:bCs/>
                <w:color w:val="000000"/>
                <w:lang w:val="es-CO" w:eastAsia="es-CO"/>
              </w:rPr>
            </w:pPr>
            <w:r w:rsidRPr="00785911">
              <w:rPr>
                <w:rFonts w:ascii="Arial Narrow" w:hAnsi="Arial Narrow"/>
                <w:b/>
                <w:bCs/>
                <w:color w:val="000000"/>
                <w:lang w:val="es-CO" w:eastAsia="es-CO"/>
              </w:rPr>
              <w:t>PROVISIÓN</w:t>
            </w:r>
          </w:p>
        </w:tc>
        <w:tc>
          <w:tcPr>
            <w:tcW w:w="1559" w:type="dxa"/>
            <w:tcBorders>
              <w:top w:val="nil"/>
              <w:left w:val="single" w:sz="4" w:space="0" w:color="A6A6A6"/>
              <w:bottom w:val="single" w:sz="4" w:space="0" w:color="A6A6A6"/>
              <w:right w:val="single" w:sz="4" w:space="0" w:color="A6A6A6"/>
            </w:tcBorders>
            <w:shd w:val="clear" w:color="auto" w:fill="auto"/>
            <w:noWrap/>
            <w:vAlign w:val="center"/>
            <w:hideMark/>
          </w:tcPr>
          <w:p w14:paraId="46833B24" w14:textId="77777777" w:rsidR="00344956" w:rsidRPr="00785911" w:rsidRDefault="00344956" w:rsidP="00641622">
            <w:pPr>
              <w:autoSpaceDE/>
              <w:autoSpaceDN/>
              <w:jc w:val="center"/>
              <w:rPr>
                <w:rFonts w:ascii="Arial Narrow" w:hAnsi="Arial Narrow"/>
                <w:b/>
                <w:bCs/>
                <w:color w:val="000000"/>
                <w:lang w:val="es-CO" w:eastAsia="es-CO"/>
              </w:rPr>
            </w:pPr>
            <w:r>
              <w:rPr>
                <w:rFonts w:ascii="Arial Narrow" w:hAnsi="Arial Narrow"/>
                <w:b/>
                <w:bCs/>
                <w:color w:val="000000"/>
                <w:lang w:val="es-CO" w:eastAsia="es-CO"/>
              </w:rPr>
              <w:t>154.751.714.443</w:t>
            </w:r>
          </w:p>
        </w:tc>
        <w:tc>
          <w:tcPr>
            <w:tcW w:w="1701" w:type="dxa"/>
            <w:tcBorders>
              <w:top w:val="nil"/>
              <w:left w:val="nil"/>
              <w:bottom w:val="single" w:sz="4" w:space="0" w:color="A6A6A6"/>
              <w:right w:val="single" w:sz="4" w:space="0" w:color="A6A6A6"/>
            </w:tcBorders>
            <w:shd w:val="clear" w:color="auto" w:fill="auto"/>
            <w:noWrap/>
            <w:vAlign w:val="center"/>
            <w:hideMark/>
          </w:tcPr>
          <w:p w14:paraId="3380B45D" w14:textId="77777777" w:rsidR="00344956" w:rsidRPr="00785911" w:rsidRDefault="00344956" w:rsidP="00641622">
            <w:pPr>
              <w:autoSpaceDE/>
              <w:autoSpaceDN/>
              <w:jc w:val="center"/>
              <w:rPr>
                <w:rFonts w:ascii="Arial Narrow" w:hAnsi="Arial Narrow"/>
                <w:b/>
                <w:bCs/>
                <w:color w:val="000000"/>
                <w:lang w:val="es-CO" w:eastAsia="es-CO"/>
              </w:rPr>
            </w:pPr>
            <w:r>
              <w:rPr>
                <w:rFonts w:ascii="Arial Narrow" w:hAnsi="Arial Narrow"/>
                <w:b/>
                <w:bCs/>
                <w:color w:val="000000"/>
                <w:lang w:val="es-CO" w:eastAsia="es-CO"/>
              </w:rPr>
              <w:t>165.703.232.586</w:t>
            </w:r>
          </w:p>
        </w:tc>
        <w:tc>
          <w:tcPr>
            <w:tcW w:w="1281" w:type="dxa"/>
            <w:tcBorders>
              <w:top w:val="nil"/>
              <w:left w:val="nil"/>
              <w:bottom w:val="single" w:sz="4" w:space="0" w:color="A6A6A6"/>
              <w:right w:val="single" w:sz="4" w:space="0" w:color="A6A6A6"/>
            </w:tcBorders>
            <w:shd w:val="clear" w:color="auto" w:fill="auto"/>
            <w:noWrap/>
            <w:vAlign w:val="center"/>
            <w:hideMark/>
          </w:tcPr>
          <w:p w14:paraId="6B9416EB" w14:textId="77777777" w:rsidR="00344956" w:rsidRPr="00785911" w:rsidRDefault="00344956" w:rsidP="00641622">
            <w:pPr>
              <w:autoSpaceDE/>
              <w:autoSpaceDN/>
              <w:jc w:val="right"/>
              <w:rPr>
                <w:rFonts w:ascii="Arial Narrow" w:hAnsi="Arial Narrow"/>
                <w:b/>
                <w:bCs/>
                <w:color w:val="000000"/>
                <w:lang w:val="es-CO" w:eastAsia="es-CO"/>
              </w:rPr>
            </w:pPr>
            <w:r w:rsidRPr="00785911">
              <w:rPr>
                <w:rFonts w:ascii="Arial Narrow" w:hAnsi="Arial Narrow"/>
                <w:b/>
                <w:bCs/>
                <w:color w:val="000000"/>
                <w:lang w:val="es-CO" w:eastAsia="es-CO"/>
              </w:rPr>
              <w:t>-10.951.518.143</w:t>
            </w:r>
          </w:p>
        </w:tc>
      </w:tr>
      <w:tr w:rsidR="00344956" w:rsidRPr="00785911" w14:paraId="7E7B3975" w14:textId="77777777" w:rsidTr="00810D56">
        <w:trPr>
          <w:trHeight w:val="108"/>
          <w:jc w:val="center"/>
        </w:trPr>
        <w:tc>
          <w:tcPr>
            <w:tcW w:w="1129" w:type="dxa"/>
            <w:tcBorders>
              <w:top w:val="nil"/>
              <w:left w:val="single" w:sz="4" w:space="0" w:color="A6A6A6"/>
              <w:bottom w:val="single" w:sz="4" w:space="0" w:color="A6A6A6"/>
              <w:right w:val="single" w:sz="4" w:space="0" w:color="A6A6A6"/>
            </w:tcBorders>
            <w:shd w:val="clear" w:color="auto" w:fill="auto"/>
            <w:noWrap/>
            <w:vAlign w:val="center"/>
            <w:hideMark/>
          </w:tcPr>
          <w:p w14:paraId="57E42AB4" w14:textId="77777777" w:rsidR="00344956" w:rsidRPr="00785911" w:rsidRDefault="00344956" w:rsidP="00641622">
            <w:pPr>
              <w:autoSpaceDE/>
              <w:autoSpaceDN/>
              <w:rPr>
                <w:rFonts w:ascii="Arial Narrow" w:hAnsi="Arial Narrow"/>
                <w:color w:val="000000"/>
                <w:lang w:val="es-CO" w:eastAsia="es-CO"/>
              </w:rPr>
            </w:pPr>
            <w:r w:rsidRPr="00785911">
              <w:rPr>
                <w:rFonts w:ascii="Arial Narrow" w:hAnsi="Arial Narrow"/>
                <w:color w:val="000000"/>
                <w:lang w:val="es-CO" w:eastAsia="es-CO"/>
              </w:rPr>
              <w:t>5.3.68</w:t>
            </w:r>
          </w:p>
        </w:tc>
        <w:tc>
          <w:tcPr>
            <w:tcW w:w="709" w:type="dxa"/>
            <w:tcBorders>
              <w:top w:val="nil"/>
              <w:left w:val="nil"/>
              <w:bottom w:val="single" w:sz="4" w:space="0" w:color="A6A6A6"/>
              <w:right w:val="nil"/>
            </w:tcBorders>
            <w:shd w:val="clear" w:color="auto" w:fill="auto"/>
            <w:noWrap/>
            <w:vAlign w:val="center"/>
            <w:hideMark/>
          </w:tcPr>
          <w:p w14:paraId="67471228" w14:textId="77777777" w:rsidR="00344956" w:rsidRPr="00785911" w:rsidRDefault="00344956" w:rsidP="00641622">
            <w:pPr>
              <w:autoSpaceDE/>
              <w:autoSpaceDN/>
              <w:jc w:val="center"/>
              <w:rPr>
                <w:rFonts w:ascii="Arial Narrow" w:hAnsi="Arial Narrow"/>
                <w:color w:val="000000"/>
                <w:lang w:val="es-CO" w:eastAsia="es-CO"/>
              </w:rPr>
            </w:pPr>
            <w:r w:rsidRPr="00785911">
              <w:rPr>
                <w:rFonts w:ascii="Arial Narrow" w:hAnsi="Arial Narrow"/>
                <w:color w:val="000000"/>
                <w:lang w:val="es-CO" w:eastAsia="es-CO"/>
              </w:rPr>
              <w:t>Db</w:t>
            </w:r>
          </w:p>
        </w:tc>
        <w:tc>
          <w:tcPr>
            <w:tcW w:w="2977" w:type="dxa"/>
            <w:tcBorders>
              <w:top w:val="nil"/>
              <w:left w:val="single" w:sz="4" w:space="0" w:color="A6A6A6"/>
              <w:bottom w:val="single" w:sz="4" w:space="0" w:color="A6A6A6"/>
              <w:right w:val="nil"/>
            </w:tcBorders>
            <w:shd w:val="clear" w:color="auto" w:fill="auto"/>
            <w:vAlign w:val="center"/>
            <w:hideMark/>
          </w:tcPr>
          <w:p w14:paraId="2C906F69" w14:textId="77777777" w:rsidR="00344956" w:rsidRPr="00785911" w:rsidRDefault="00344956" w:rsidP="00641622">
            <w:pPr>
              <w:autoSpaceDE/>
              <w:autoSpaceDN/>
              <w:rPr>
                <w:rFonts w:ascii="Arial Narrow" w:hAnsi="Arial Narrow"/>
                <w:color w:val="000000"/>
                <w:lang w:val="es-CO" w:eastAsia="es-CO"/>
              </w:rPr>
            </w:pPr>
            <w:r w:rsidRPr="00785911">
              <w:rPr>
                <w:rFonts w:ascii="Arial Narrow" w:hAnsi="Arial Narrow"/>
                <w:color w:val="000000"/>
                <w:lang w:val="es-CO" w:eastAsia="es-CO"/>
              </w:rPr>
              <w:t>De litigios y demandas</w:t>
            </w:r>
          </w:p>
        </w:tc>
        <w:tc>
          <w:tcPr>
            <w:tcW w:w="1559" w:type="dxa"/>
            <w:tcBorders>
              <w:top w:val="nil"/>
              <w:left w:val="single" w:sz="4" w:space="0" w:color="A6A6A6"/>
              <w:bottom w:val="single" w:sz="4" w:space="0" w:color="A6A6A6"/>
              <w:right w:val="single" w:sz="4" w:space="0" w:color="A6A6A6"/>
            </w:tcBorders>
            <w:shd w:val="clear" w:color="000000" w:fill="FFF2CC"/>
            <w:noWrap/>
            <w:vAlign w:val="center"/>
            <w:hideMark/>
          </w:tcPr>
          <w:p w14:paraId="3C0ED1AE" w14:textId="77777777" w:rsidR="00344956" w:rsidRPr="00785911" w:rsidRDefault="00344956" w:rsidP="00641622">
            <w:pPr>
              <w:autoSpaceDE/>
              <w:autoSpaceDN/>
              <w:jc w:val="right"/>
              <w:rPr>
                <w:rFonts w:ascii="Arial Narrow" w:hAnsi="Arial Narrow"/>
                <w:color w:val="000000"/>
                <w:lang w:val="es-CO" w:eastAsia="es-CO"/>
              </w:rPr>
            </w:pPr>
            <w:r w:rsidRPr="00785911">
              <w:rPr>
                <w:rFonts w:ascii="Arial Narrow" w:hAnsi="Arial Narrow"/>
                <w:color w:val="000000"/>
                <w:lang w:val="es-CO" w:eastAsia="es-CO"/>
              </w:rPr>
              <w:t>154.751.714.443</w:t>
            </w:r>
          </w:p>
        </w:tc>
        <w:tc>
          <w:tcPr>
            <w:tcW w:w="1701" w:type="dxa"/>
            <w:tcBorders>
              <w:top w:val="nil"/>
              <w:left w:val="nil"/>
              <w:bottom w:val="single" w:sz="4" w:space="0" w:color="A6A6A6"/>
              <w:right w:val="single" w:sz="4" w:space="0" w:color="A6A6A6"/>
            </w:tcBorders>
            <w:shd w:val="clear" w:color="000000" w:fill="FFF2CC"/>
            <w:noWrap/>
            <w:vAlign w:val="center"/>
            <w:hideMark/>
          </w:tcPr>
          <w:p w14:paraId="1F8EE571" w14:textId="77777777" w:rsidR="00344956" w:rsidRPr="00785911" w:rsidRDefault="00344956" w:rsidP="00641622">
            <w:pPr>
              <w:autoSpaceDE/>
              <w:autoSpaceDN/>
              <w:jc w:val="right"/>
              <w:rPr>
                <w:rFonts w:ascii="Arial Narrow" w:hAnsi="Arial Narrow"/>
                <w:color w:val="000000"/>
                <w:lang w:val="es-CO" w:eastAsia="es-CO"/>
              </w:rPr>
            </w:pPr>
            <w:r w:rsidRPr="00785911">
              <w:rPr>
                <w:rFonts w:ascii="Arial Narrow" w:hAnsi="Arial Narrow"/>
                <w:color w:val="000000"/>
                <w:lang w:val="es-CO" w:eastAsia="es-CO"/>
              </w:rPr>
              <w:t>165.703.232.586</w:t>
            </w:r>
          </w:p>
        </w:tc>
        <w:tc>
          <w:tcPr>
            <w:tcW w:w="1281" w:type="dxa"/>
            <w:tcBorders>
              <w:top w:val="nil"/>
              <w:left w:val="nil"/>
              <w:bottom w:val="single" w:sz="4" w:space="0" w:color="A6A6A6"/>
              <w:right w:val="single" w:sz="4" w:space="0" w:color="A6A6A6"/>
            </w:tcBorders>
            <w:shd w:val="clear" w:color="auto" w:fill="auto"/>
            <w:noWrap/>
            <w:vAlign w:val="center"/>
            <w:hideMark/>
          </w:tcPr>
          <w:p w14:paraId="4804E2BD" w14:textId="77777777" w:rsidR="00344956" w:rsidRPr="00785911" w:rsidRDefault="00344956" w:rsidP="00641622">
            <w:pPr>
              <w:autoSpaceDE/>
              <w:autoSpaceDN/>
              <w:jc w:val="right"/>
              <w:rPr>
                <w:rFonts w:ascii="Arial Narrow" w:hAnsi="Arial Narrow"/>
                <w:color w:val="000000"/>
                <w:lang w:val="es-CO" w:eastAsia="es-CO"/>
              </w:rPr>
            </w:pPr>
            <w:r w:rsidRPr="00785911">
              <w:rPr>
                <w:rFonts w:ascii="Arial Narrow" w:hAnsi="Arial Narrow"/>
                <w:color w:val="000000"/>
                <w:lang w:val="es-CO" w:eastAsia="es-CO"/>
              </w:rPr>
              <w:t>-10.951.518.143</w:t>
            </w:r>
          </w:p>
        </w:tc>
      </w:tr>
    </w:tbl>
    <w:p w14:paraId="585844AC" w14:textId="77777777" w:rsidR="00344956" w:rsidRPr="00E249E1" w:rsidRDefault="00344956" w:rsidP="00344956">
      <w:pPr>
        <w:autoSpaceDE/>
        <w:autoSpaceDN/>
        <w:jc w:val="both"/>
        <w:rPr>
          <w:rFonts w:ascii="Arial Narrow" w:eastAsia="Calibri" w:hAnsi="Arial Narrow"/>
          <w:b/>
          <w:color w:val="FF0000"/>
          <w:lang w:val="es-CO" w:eastAsia="en-US"/>
        </w:rPr>
      </w:pPr>
    </w:p>
    <w:p w14:paraId="4D4F6E66" w14:textId="77777777" w:rsidR="00344956" w:rsidRPr="00BA6FAF" w:rsidRDefault="00344956" w:rsidP="00344956">
      <w:pPr>
        <w:autoSpaceDE/>
        <w:autoSpaceDN/>
        <w:jc w:val="both"/>
        <w:rPr>
          <w:rFonts w:ascii="Arial Narrow" w:eastAsia="Calibri" w:hAnsi="Arial Narrow"/>
          <w:bCs/>
          <w:lang w:val="es-CO" w:eastAsia="en-US"/>
        </w:rPr>
      </w:pPr>
      <w:r w:rsidRPr="00BA6FAF">
        <w:rPr>
          <w:rFonts w:ascii="Arial Narrow" w:eastAsia="Calibri" w:hAnsi="Arial Narrow"/>
          <w:bCs/>
          <w:lang w:val="es-CO" w:eastAsia="en-US"/>
        </w:rPr>
        <w:t>ANEXO 29.3</w:t>
      </w:r>
    </w:p>
    <w:tbl>
      <w:tblPr>
        <w:tblW w:w="9209" w:type="dxa"/>
        <w:jc w:val="center"/>
        <w:tblCellMar>
          <w:left w:w="70" w:type="dxa"/>
          <w:right w:w="70" w:type="dxa"/>
        </w:tblCellMar>
        <w:tblLook w:val="04A0" w:firstRow="1" w:lastRow="0" w:firstColumn="1" w:lastColumn="0" w:noHBand="0" w:noVBand="1"/>
      </w:tblPr>
      <w:tblGrid>
        <w:gridCol w:w="1129"/>
        <w:gridCol w:w="709"/>
        <w:gridCol w:w="2977"/>
        <w:gridCol w:w="1559"/>
        <w:gridCol w:w="1559"/>
        <w:gridCol w:w="1276"/>
      </w:tblGrid>
      <w:tr w:rsidR="00344956" w:rsidRPr="00700931" w14:paraId="278D2FBE" w14:textId="77777777" w:rsidTr="008E05C2">
        <w:trPr>
          <w:trHeight w:val="300"/>
          <w:jc w:val="center"/>
        </w:trPr>
        <w:tc>
          <w:tcPr>
            <w:tcW w:w="4815" w:type="dxa"/>
            <w:gridSpan w:val="3"/>
            <w:tcBorders>
              <w:top w:val="single" w:sz="4" w:space="0" w:color="A6A6A6"/>
              <w:left w:val="single" w:sz="4" w:space="0" w:color="A6A6A6"/>
              <w:bottom w:val="single" w:sz="4" w:space="0" w:color="A6A6A6"/>
              <w:right w:val="single" w:sz="4" w:space="0" w:color="A6A6A6"/>
            </w:tcBorders>
            <w:shd w:val="clear" w:color="000000" w:fill="00B0F0"/>
            <w:vAlign w:val="center"/>
            <w:hideMark/>
          </w:tcPr>
          <w:p w14:paraId="7B4B18D1" w14:textId="77777777" w:rsidR="00344956" w:rsidRPr="00700931" w:rsidRDefault="00344956" w:rsidP="00641622">
            <w:pPr>
              <w:autoSpaceDE/>
              <w:autoSpaceDN/>
              <w:jc w:val="center"/>
              <w:rPr>
                <w:rFonts w:ascii="Arial Narrow" w:hAnsi="Arial Narrow"/>
                <w:b/>
                <w:bCs/>
                <w:color w:val="FFFFFF"/>
                <w:lang w:val="es-CO" w:eastAsia="es-CO"/>
              </w:rPr>
            </w:pPr>
            <w:r w:rsidRPr="00700931">
              <w:rPr>
                <w:rFonts w:ascii="Arial Narrow" w:hAnsi="Arial Narrow"/>
                <w:b/>
                <w:bCs/>
                <w:color w:val="FFFFFF"/>
                <w:lang w:val="es-CO" w:eastAsia="es-CO"/>
              </w:rPr>
              <w:t>DESCRIPCIÓN</w:t>
            </w:r>
          </w:p>
        </w:tc>
        <w:tc>
          <w:tcPr>
            <w:tcW w:w="3118" w:type="dxa"/>
            <w:gridSpan w:val="2"/>
            <w:tcBorders>
              <w:top w:val="single" w:sz="4" w:space="0" w:color="A6A6A6"/>
              <w:left w:val="nil"/>
              <w:bottom w:val="single" w:sz="4" w:space="0" w:color="A6A6A6"/>
              <w:right w:val="single" w:sz="4" w:space="0" w:color="A6A6A6"/>
            </w:tcBorders>
            <w:shd w:val="clear" w:color="000000" w:fill="00B0F0"/>
            <w:vAlign w:val="center"/>
            <w:hideMark/>
          </w:tcPr>
          <w:p w14:paraId="0B03FAFF" w14:textId="77777777" w:rsidR="00344956" w:rsidRPr="00700931" w:rsidRDefault="00344956" w:rsidP="00641622">
            <w:pPr>
              <w:autoSpaceDE/>
              <w:autoSpaceDN/>
              <w:jc w:val="center"/>
              <w:rPr>
                <w:rFonts w:ascii="Arial Narrow" w:hAnsi="Arial Narrow"/>
                <w:b/>
                <w:bCs/>
                <w:color w:val="FFFFFF"/>
                <w:lang w:val="es-CO" w:eastAsia="es-CO"/>
              </w:rPr>
            </w:pPr>
            <w:r w:rsidRPr="00700931">
              <w:rPr>
                <w:rFonts w:ascii="Arial Narrow" w:hAnsi="Arial Narrow"/>
                <w:b/>
                <w:bCs/>
                <w:color w:val="FFFFFF"/>
                <w:lang w:val="es-CO" w:eastAsia="es-CO"/>
              </w:rPr>
              <w:t>SALDOS A CORTES DE VIGENCIA</w:t>
            </w:r>
          </w:p>
        </w:tc>
        <w:tc>
          <w:tcPr>
            <w:tcW w:w="1276" w:type="dxa"/>
            <w:tcBorders>
              <w:top w:val="single" w:sz="4" w:space="0" w:color="A6A6A6"/>
              <w:left w:val="nil"/>
              <w:bottom w:val="single" w:sz="4" w:space="0" w:color="A6A6A6"/>
              <w:right w:val="single" w:sz="4" w:space="0" w:color="A6A6A6"/>
            </w:tcBorders>
            <w:shd w:val="clear" w:color="000000" w:fill="00B0F0"/>
            <w:vAlign w:val="center"/>
            <w:hideMark/>
          </w:tcPr>
          <w:p w14:paraId="32C0BFDC" w14:textId="77777777" w:rsidR="00344956" w:rsidRPr="00700931" w:rsidRDefault="00344956" w:rsidP="00641622">
            <w:pPr>
              <w:autoSpaceDE/>
              <w:autoSpaceDN/>
              <w:jc w:val="center"/>
              <w:rPr>
                <w:rFonts w:ascii="Arial Narrow" w:hAnsi="Arial Narrow"/>
                <w:b/>
                <w:bCs/>
                <w:color w:val="FFFFFF"/>
                <w:lang w:val="es-CO" w:eastAsia="es-CO"/>
              </w:rPr>
            </w:pPr>
            <w:r w:rsidRPr="00700931">
              <w:rPr>
                <w:rFonts w:ascii="Arial Narrow" w:hAnsi="Arial Narrow"/>
                <w:b/>
                <w:bCs/>
                <w:color w:val="FFFFFF"/>
                <w:lang w:val="es-CO" w:eastAsia="es-CO"/>
              </w:rPr>
              <w:t>VARIACIÓN</w:t>
            </w:r>
          </w:p>
        </w:tc>
      </w:tr>
      <w:tr w:rsidR="00344956" w:rsidRPr="00700931" w14:paraId="33C16B92" w14:textId="77777777" w:rsidTr="008E05C2">
        <w:trPr>
          <w:trHeight w:val="570"/>
          <w:jc w:val="center"/>
        </w:trPr>
        <w:tc>
          <w:tcPr>
            <w:tcW w:w="1129" w:type="dxa"/>
            <w:tcBorders>
              <w:top w:val="nil"/>
              <w:left w:val="single" w:sz="4" w:space="0" w:color="A6A6A6"/>
              <w:bottom w:val="single" w:sz="4" w:space="0" w:color="A6A6A6"/>
              <w:right w:val="single" w:sz="4" w:space="0" w:color="A6A6A6"/>
            </w:tcBorders>
            <w:shd w:val="clear" w:color="000000" w:fill="00B0F0"/>
            <w:vAlign w:val="center"/>
            <w:hideMark/>
          </w:tcPr>
          <w:p w14:paraId="6E6D572D" w14:textId="77777777" w:rsidR="00344956" w:rsidRPr="00700931" w:rsidRDefault="00344956" w:rsidP="00641622">
            <w:pPr>
              <w:autoSpaceDE/>
              <w:autoSpaceDN/>
              <w:jc w:val="center"/>
              <w:rPr>
                <w:rFonts w:ascii="Arial Narrow" w:hAnsi="Arial Narrow"/>
                <w:b/>
                <w:bCs/>
                <w:color w:val="FFFFFF"/>
                <w:lang w:val="es-CO" w:eastAsia="es-CO"/>
              </w:rPr>
            </w:pPr>
            <w:r w:rsidRPr="00700931">
              <w:rPr>
                <w:rFonts w:ascii="Arial Narrow" w:hAnsi="Arial Narrow"/>
                <w:b/>
                <w:bCs/>
                <w:color w:val="FFFFFF"/>
                <w:lang w:val="es-CO" w:eastAsia="es-CO"/>
              </w:rPr>
              <w:t>CÓDIGO CONTABLE</w:t>
            </w:r>
          </w:p>
        </w:tc>
        <w:tc>
          <w:tcPr>
            <w:tcW w:w="709" w:type="dxa"/>
            <w:tcBorders>
              <w:top w:val="nil"/>
              <w:left w:val="nil"/>
              <w:bottom w:val="single" w:sz="4" w:space="0" w:color="A6A6A6"/>
              <w:right w:val="single" w:sz="4" w:space="0" w:color="A6A6A6"/>
            </w:tcBorders>
            <w:shd w:val="clear" w:color="000000" w:fill="00B0F0"/>
            <w:vAlign w:val="center"/>
            <w:hideMark/>
          </w:tcPr>
          <w:p w14:paraId="73B63A4D" w14:textId="77777777" w:rsidR="00344956" w:rsidRPr="00700931" w:rsidRDefault="00344956" w:rsidP="00641622">
            <w:pPr>
              <w:autoSpaceDE/>
              <w:autoSpaceDN/>
              <w:jc w:val="center"/>
              <w:rPr>
                <w:rFonts w:ascii="Arial Narrow" w:hAnsi="Arial Narrow"/>
                <w:b/>
                <w:bCs/>
                <w:color w:val="FFFFFF"/>
                <w:lang w:val="es-CO" w:eastAsia="es-CO"/>
              </w:rPr>
            </w:pPr>
            <w:r w:rsidRPr="00700931">
              <w:rPr>
                <w:rFonts w:ascii="Arial Narrow" w:hAnsi="Arial Narrow"/>
                <w:b/>
                <w:bCs/>
                <w:color w:val="FFFFFF"/>
                <w:lang w:val="es-CO" w:eastAsia="es-CO"/>
              </w:rPr>
              <w:t>NAT</w:t>
            </w:r>
          </w:p>
        </w:tc>
        <w:tc>
          <w:tcPr>
            <w:tcW w:w="2977" w:type="dxa"/>
            <w:tcBorders>
              <w:top w:val="nil"/>
              <w:left w:val="nil"/>
              <w:bottom w:val="single" w:sz="4" w:space="0" w:color="A6A6A6"/>
              <w:right w:val="single" w:sz="4" w:space="0" w:color="A6A6A6"/>
            </w:tcBorders>
            <w:shd w:val="clear" w:color="000000" w:fill="3366CC"/>
            <w:vAlign w:val="center"/>
            <w:hideMark/>
          </w:tcPr>
          <w:p w14:paraId="30E79DF9" w14:textId="77777777" w:rsidR="00344956" w:rsidRPr="00700931" w:rsidRDefault="00344956" w:rsidP="00641622">
            <w:pPr>
              <w:autoSpaceDE/>
              <w:autoSpaceDN/>
              <w:jc w:val="center"/>
              <w:rPr>
                <w:rFonts w:ascii="Arial Narrow" w:hAnsi="Arial Narrow"/>
                <w:b/>
                <w:bCs/>
                <w:color w:val="FFFFFF"/>
                <w:lang w:val="es-CO" w:eastAsia="es-CO"/>
              </w:rPr>
            </w:pPr>
            <w:r w:rsidRPr="00700931">
              <w:rPr>
                <w:rFonts w:ascii="Arial Narrow" w:hAnsi="Arial Narrow"/>
                <w:b/>
                <w:bCs/>
                <w:color w:val="FFFFFF"/>
                <w:lang w:val="es-CO" w:eastAsia="es-CO"/>
              </w:rPr>
              <w:t>CONCEPTO</w:t>
            </w:r>
          </w:p>
        </w:tc>
        <w:tc>
          <w:tcPr>
            <w:tcW w:w="1559" w:type="dxa"/>
            <w:tcBorders>
              <w:top w:val="nil"/>
              <w:left w:val="nil"/>
              <w:bottom w:val="single" w:sz="4" w:space="0" w:color="A6A6A6"/>
              <w:right w:val="single" w:sz="4" w:space="0" w:color="A6A6A6"/>
            </w:tcBorders>
            <w:shd w:val="clear" w:color="000000" w:fill="3366CC"/>
            <w:vAlign w:val="center"/>
            <w:hideMark/>
          </w:tcPr>
          <w:p w14:paraId="40A438FE" w14:textId="13FB5BC2" w:rsidR="00344956" w:rsidRPr="00700931" w:rsidRDefault="00344956" w:rsidP="00641622">
            <w:pPr>
              <w:autoSpaceDE/>
              <w:autoSpaceDN/>
              <w:jc w:val="center"/>
              <w:rPr>
                <w:rFonts w:ascii="Arial Narrow" w:hAnsi="Arial Narrow"/>
                <w:b/>
                <w:bCs/>
                <w:color w:val="FFFFFF"/>
                <w:lang w:val="es-CO" w:eastAsia="es-CO"/>
              </w:rPr>
            </w:pPr>
            <w:r w:rsidRPr="00700931">
              <w:rPr>
                <w:rFonts w:ascii="Arial Narrow" w:hAnsi="Arial Narrow"/>
                <w:b/>
                <w:bCs/>
                <w:color w:val="FFFFFF"/>
                <w:lang w:val="es-CO" w:eastAsia="es-CO"/>
              </w:rPr>
              <w:t>202</w:t>
            </w:r>
            <w:r w:rsidR="00F16521">
              <w:rPr>
                <w:rFonts w:ascii="Arial Narrow" w:hAnsi="Arial Narrow"/>
                <w:b/>
                <w:bCs/>
                <w:color w:val="FFFFFF"/>
                <w:lang w:val="es-CO" w:eastAsia="es-CO"/>
              </w:rPr>
              <w:t>2</w:t>
            </w:r>
            <w:r w:rsidRPr="00700931">
              <w:rPr>
                <w:rFonts w:ascii="Arial Narrow" w:hAnsi="Arial Narrow"/>
                <w:b/>
                <w:bCs/>
                <w:color w:val="FFFFFF"/>
                <w:lang w:val="es-CO" w:eastAsia="es-CO"/>
              </w:rPr>
              <w:t xml:space="preserve"> </w:t>
            </w:r>
          </w:p>
        </w:tc>
        <w:tc>
          <w:tcPr>
            <w:tcW w:w="1559" w:type="dxa"/>
            <w:tcBorders>
              <w:top w:val="nil"/>
              <w:left w:val="nil"/>
              <w:bottom w:val="single" w:sz="4" w:space="0" w:color="A6A6A6"/>
              <w:right w:val="single" w:sz="4" w:space="0" w:color="A6A6A6"/>
            </w:tcBorders>
            <w:shd w:val="clear" w:color="000000" w:fill="3366CC"/>
            <w:vAlign w:val="center"/>
            <w:hideMark/>
          </w:tcPr>
          <w:p w14:paraId="772B3273" w14:textId="6198D9F4" w:rsidR="00344956" w:rsidRPr="00700931" w:rsidRDefault="00344956" w:rsidP="00641622">
            <w:pPr>
              <w:autoSpaceDE/>
              <w:autoSpaceDN/>
              <w:jc w:val="center"/>
              <w:rPr>
                <w:rFonts w:ascii="Arial Narrow" w:hAnsi="Arial Narrow"/>
                <w:b/>
                <w:bCs/>
                <w:color w:val="FFFFFF"/>
                <w:lang w:val="es-CO" w:eastAsia="es-CO"/>
              </w:rPr>
            </w:pPr>
            <w:r w:rsidRPr="00700931">
              <w:rPr>
                <w:rFonts w:ascii="Arial Narrow" w:hAnsi="Arial Narrow"/>
                <w:b/>
                <w:bCs/>
                <w:color w:val="FFFFFF"/>
                <w:lang w:val="es-CO" w:eastAsia="es-CO"/>
              </w:rPr>
              <w:t>20</w:t>
            </w:r>
            <w:r w:rsidR="00F16521">
              <w:rPr>
                <w:rFonts w:ascii="Arial Narrow" w:hAnsi="Arial Narrow"/>
                <w:b/>
                <w:bCs/>
                <w:color w:val="FFFFFF"/>
                <w:lang w:val="es-CO" w:eastAsia="es-CO"/>
              </w:rPr>
              <w:t>21</w:t>
            </w:r>
            <w:r w:rsidRPr="00700931">
              <w:rPr>
                <w:rFonts w:ascii="Arial Narrow" w:hAnsi="Arial Narrow"/>
                <w:b/>
                <w:bCs/>
                <w:color w:val="FFFFFF"/>
                <w:lang w:val="es-CO" w:eastAsia="es-CO"/>
              </w:rPr>
              <w:t xml:space="preserve"> </w:t>
            </w:r>
          </w:p>
        </w:tc>
        <w:tc>
          <w:tcPr>
            <w:tcW w:w="1276" w:type="dxa"/>
            <w:tcBorders>
              <w:top w:val="nil"/>
              <w:left w:val="nil"/>
              <w:bottom w:val="single" w:sz="4" w:space="0" w:color="A6A6A6"/>
              <w:right w:val="single" w:sz="4" w:space="0" w:color="A6A6A6"/>
            </w:tcBorders>
            <w:shd w:val="clear" w:color="000000" w:fill="3366CC"/>
            <w:vAlign w:val="center"/>
            <w:hideMark/>
          </w:tcPr>
          <w:p w14:paraId="4F3B5F3C" w14:textId="77777777" w:rsidR="00344956" w:rsidRPr="00700931" w:rsidRDefault="00344956" w:rsidP="00641622">
            <w:pPr>
              <w:autoSpaceDE/>
              <w:autoSpaceDN/>
              <w:jc w:val="center"/>
              <w:rPr>
                <w:rFonts w:ascii="Arial Narrow" w:hAnsi="Arial Narrow"/>
                <w:b/>
                <w:bCs/>
                <w:color w:val="FFFFFF"/>
                <w:lang w:val="es-CO" w:eastAsia="es-CO"/>
              </w:rPr>
            </w:pPr>
            <w:r w:rsidRPr="00700931">
              <w:rPr>
                <w:rFonts w:ascii="Arial Narrow" w:hAnsi="Arial Narrow"/>
                <w:b/>
                <w:bCs/>
                <w:color w:val="FFFFFF"/>
                <w:lang w:val="es-CO" w:eastAsia="es-CO"/>
              </w:rPr>
              <w:t>VALOR VARIACIÓN</w:t>
            </w:r>
          </w:p>
        </w:tc>
      </w:tr>
      <w:tr w:rsidR="00344956" w:rsidRPr="00700931" w14:paraId="741B9265" w14:textId="77777777" w:rsidTr="008E05C2">
        <w:trPr>
          <w:trHeight w:val="285"/>
          <w:jc w:val="center"/>
        </w:trPr>
        <w:tc>
          <w:tcPr>
            <w:tcW w:w="1129" w:type="dxa"/>
            <w:tcBorders>
              <w:top w:val="nil"/>
              <w:left w:val="single" w:sz="4" w:space="0" w:color="A6A6A6"/>
              <w:bottom w:val="single" w:sz="4" w:space="0" w:color="A6A6A6"/>
              <w:right w:val="single" w:sz="4" w:space="0" w:color="A6A6A6"/>
            </w:tcBorders>
            <w:shd w:val="clear" w:color="auto" w:fill="auto"/>
            <w:noWrap/>
            <w:vAlign w:val="center"/>
            <w:hideMark/>
          </w:tcPr>
          <w:p w14:paraId="1E4893A9" w14:textId="77777777" w:rsidR="00344956" w:rsidRPr="00700931" w:rsidRDefault="00344956" w:rsidP="00641622">
            <w:pPr>
              <w:autoSpaceDE/>
              <w:autoSpaceDN/>
              <w:rPr>
                <w:rFonts w:ascii="Arial Narrow" w:hAnsi="Arial Narrow"/>
                <w:b/>
                <w:bCs/>
                <w:color w:val="000000"/>
                <w:lang w:val="es-CO" w:eastAsia="es-CO"/>
              </w:rPr>
            </w:pPr>
            <w:r w:rsidRPr="00700931">
              <w:rPr>
                <w:rFonts w:ascii="Arial Narrow" w:hAnsi="Arial Narrow"/>
                <w:b/>
                <w:bCs/>
                <w:color w:val="000000"/>
                <w:lang w:val="es-CO" w:eastAsia="es-CO"/>
              </w:rPr>
              <w:t>5.4</w:t>
            </w:r>
          </w:p>
        </w:tc>
        <w:tc>
          <w:tcPr>
            <w:tcW w:w="709" w:type="dxa"/>
            <w:tcBorders>
              <w:top w:val="nil"/>
              <w:left w:val="nil"/>
              <w:bottom w:val="single" w:sz="4" w:space="0" w:color="A6A6A6"/>
              <w:right w:val="nil"/>
            </w:tcBorders>
            <w:shd w:val="clear" w:color="auto" w:fill="auto"/>
            <w:noWrap/>
            <w:vAlign w:val="center"/>
            <w:hideMark/>
          </w:tcPr>
          <w:p w14:paraId="61558924" w14:textId="77777777" w:rsidR="00344956" w:rsidRPr="00700931" w:rsidRDefault="00344956" w:rsidP="00641622">
            <w:pPr>
              <w:autoSpaceDE/>
              <w:autoSpaceDN/>
              <w:jc w:val="center"/>
              <w:rPr>
                <w:rFonts w:ascii="Arial Narrow" w:hAnsi="Arial Narrow"/>
                <w:b/>
                <w:bCs/>
                <w:color w:val="000000"/>
                <w:lang w:val="es-CO" w:eastAsia="es-CO"/>
              </w:rPr>
            </w:pPr>
            <w:r w:rsidRPr="00700931">
              <w:rPr>
                <w:rFonts w:ascii="Arial Narrow" w:hAnsi="Arial Narrow"/>
                <w:b/>
                <w:bCs/>
                <w:color w:val="000000"/>
                <w:lang w:val="es-CO" w:eastAsia="es-CO"/>
              </w:rPr>
              <w:t>Db</w:t>
            </w:r>
          </w:p>
        </w:tc>
        <w:tc>
          <w:tcPr>
            <w:tcW w:w="2977" w:type="dxa"/>
            <w:tcBorders>
              <w:top w:val="nil"/>
              <w:left w:val="single" w:sz="4" w:space="0" w:color="A6A6A6"/>
              <w:bottom w:val="single" w:sz="4" w:space="0" w:color="A6A6A6"/>
              <w:right w:val="nil"/>
            </w:tcBorders>
            <w:shd w:val="clear" w:color="auto" w:fill="auto"/>
            <w:vAlign w:val="center"/>
            <w:hideMark/>
          </w:tcPr>
          <w:p w14:paraId="297B269C" w14:textId="77777777" w:rsidR="00344956" w:rsidRPr="00700931" w:rsidRDefault="00344956" w:rsidP="00641622">
            <w:pPr>
              <w:autoSpaceDE/>
              <w:autoSpaceDN/>
              <w:jc w:val="center"/>
              <w:rPr>
                <w:rFonts w:ascii="Arial Narrow" w:hAnsi="Arial Narrow"/>
                <w:b/>
                <w:bCs/>
                <w:color w:val="000000"/>
                <w:lang w:val="es-CO" w:eastAsia="es-CO"/>
              </w:rPr>
            </w:pPr>
            <w:r w:rsidRPr="00700931">
              <w:rPr>
                <w:rFonts w:ascii="Arial Narrow" w:hAnsi="Arial Narrow"/>
                <w:b/>
                <w:bCs/>
                <w:color w:val="000000"/>
                <w:lang w:val="es-CO" w:eastAsia="es-CO"/>
              </w:rPr>
              <w:t>TRANSFERENCIAS Y SUBVENCIONES</w:t>
            </w:r>
          </w:p>
        </w:tc>
        <w:tc>
          <w:tcPr>
            <w:tcW w:w="1559" w:type="dxa"/>
            <w:tcBorders>
              <w:top w:val="nil"/>
              <w:left w:val="single" w:sz="4" w:space="0" w:color="A6A6A6"/>
              <w:bottom w:val="single" w:sz="4" w:space="0" w:color="A6A6A6"/>
              <w:right w:val="single" w:sz="4" w:space="0" w:color="A6A6A6"/>
            </w:tcBorders>
            <w:shd w:val="clear" w:color="auto" w:fill="auto"/>
            <w:noWrap/>
            <w:vAlign w:val="center"/>
            <w:hideMark/>
          </w:tcPr>
          <w:p w14:paraId="7485042A" w14:textId="77777777" w:rsidR="00344956" w:rsidRPr="00700931" w:rsidRDefault="00344956" w:rsidP="00641622">
            <w:pPr>
              <w:autoSpaceDE/>
              <w:autoSpaceDN/>
              <w:jc w:val="right"/>
              <w:rPr>
                <w:rFonts w:ascii="Arial Narrow" w:hAnsi="Arial Narrow"/>
                <w:b/>
                <w:bCs/>
                <w:color w:val="000000"/>
                <w:lang w:val="es-CO" w:eastAsia="es-CO"/>
              </w:rPr>
            </w:pPr>
            <w:r w:rsidRPr="00700931">
              <w:rPr>
                <w:rFonts w:ascii="Arial Narrow" w:hAnsi="Arial Narrow"/>
                <w:b/>
                <w:bCs/>
                <w:color w:val="000000"/>
                <w:lang w:val="es-CO" w:eastAsia="es-CO"/>
              </w:rPr>
              <w:t>2.242.637.605</w:t>
            </w:r>
          </w:p>
        </w:tc>
        <w:tc>
          <w:tcPr>
            <w:tcW w:w="1559" w:type="dxa"/>
            <w:tcBorders>
              <w:top w:val="nil"/>
              <w:left w:val="nil"/>
              <w:bottom w:val="single" w:sz="4" w:space="0" w:color="A6A6A6"/>
              <w:right w:val="single" w:sz="4" w:space="0" w:color="A6A6A6"/>
            </w:tcBorders>
            <w:shd w:val="clear" w:color="auto" w:fill="auto"/>
            <w:noWrap/>
            <w:vAlign w:val="center"/>
            <w:hideMark/>
          </w:tcPr>
          <w:p w14:paraId="2DFDA2C4" w14:textId="77777777" w:rsidR="00344956" w:rsidRPr="00700931" w:rsidRDefault="00344956" w:rsidP="00641622">
            <w:pPr>
              <w:autoSpaceDE/>
              <w:autoSpaceDN/>
              <w:jc w:val="right"/>
              <w:rPr>
                <w:rFonts w:ascii="Arial Narrow" w:hAnsi="Arial Narrow"/>
                <w:b/>
                <w:bCs/>
                <w:color w:val="000000"/>
                <w:lang w:val="es-CO" w:eastAsia="es-CO"/>
              </w:rPr>
            </w:pPr>
            <w:r w:rsidRPr="00700931">
              <w:rPr>
                <w:rFonts w:ascii="Arial Narrow" w:hAnsi="Arial Narrow"/>
                <w:b/>
                <w:bCs/>
                <w:color w:val="000000"/>
                <w:lang w:val="es-CO" w:eastAsia="es-CO"/>
              </w:rPr>
              <w:t>450.314.032</w:t>
            </w:r>
          </w:p>
        </w:tc>
        <w:tc>
          <w:tcPr>
            <w:tcW w:w="1276" w:type="dxa"/>
            <w:tcBorders>
              <w:top w:val="nil"/>
              <w:left w:val="nil"/>
              <w:bottom w:val="single" w:sz="4" w:space="0" w:color="A6A6A6"/>
              <w:right w:val="single" w:sz="4" w:space="0" w:color="A6A6A6"/>
            </w:tcBorders>
            <w:shd w:val="clear" w:color="auto" w:fill="auto"/>
            <w:noWrap/>
            <w:vAlign w:val="center"/>
            <w:hideMark/>
          </w:tcPr>
          <w:p w14:paraId="7659F511" w14:textId="77777777" w:rsidR="00344956" w:rsidRPr="00700931" w:rsidRDefault="00344956" w:rsidP="00641622">
            <w:pPr>
              <w:autoSpaceDE/>
              <w:autoSpaceDN/>
              <w:jc w:val="right"/>
              <w:rPr>
                <w:rFonts w:ascii="Arial Narrow" w:hAnsi="Arial Narrow"/>
                <w:b/>
                <w:bCs/>
                <w:color w:val="000000"/>
                <w:lang w:val="es-CO" w:eastAsia="es-CO"/>
              </w:rPr>
            </w:pPr>
            <w:r w:rsidRPr="00700931">
              <w:rPr>
                <w:rFonts w:ascii="Arial Narrow" w:hAnsi="Arial Narrow"/>
                <w:b/>
                <w:bCs/>
                <w:color w:val="000000"/>
                <w:lang w:val="es-CO" w:eastAsia="es-CO"/>
              </w:rPr>
              <w:t>1.792.323.573</w:t>
            </w:r>
          </w:p>
        </w:tc>
      </w:tr>
      <w:tr w:rsidR="00344956" w:rsidRPr="00700931" w14:paraId="6C442450" w14:textId="77777777" w:rsidTr="008E05C2">
        <w:trPr>
          <w:trHeight w:val="285"/>
          <w:jc w:val="center"/>
        </w:trPr>
        <w:tc>
          <w:tcPr>
            <w:tcW w:w="1129" w:type="dxa"/>
            <w:tcBorders>
              <w:top w:val="nil"/>
              <w:left w:val="single" w:sz="4" w:space="0" w:color="A6A6A6"/>
              <w:bottom w:val="single" w:sz="4" w:space="0" w:color="A6A6A6"/>
              <w:right w:val="single" w:sz="4" w:space="0" w:color="A6A6A6"/>
            </w:tcBorders>
            <w:shd w:val="clear" w:color="auto" w:fill="auto"/>
            <w:noWrap/>
            <w:vAlign w:val="center"/>
            <w:hideMark/>
          </w:tcPr>
          <w:p w14:paraId="60CC2B65" w14:textId="77777777" w:rsidR="00344956" w:rsidRPr="00700931" w:rsidRDefault="00344956" w:rsidP="00641622">
            <w:pPr>
              <w:autoSpaceDE/>
              <w:autoSpaceDN/>
              <w:rPr>
                <w:rFonts w:ascii="Arial Narrow" w:hAnsi="Arial Narrow"/>
                <w:b/>
                <w:bCs/>
                <w:color w:val="000000"/>
                <w:lang w:val="es-CO" w:eastAsia="es-CO"/>
              </w:rPr>
            </w:pPr>
            <w:r w:rsidRPr="00700931">
              <w:rPr>
                <w:rFonts w:ascii="Arial Narrow" w:hAnsi="Arial Narrow"/>
                <w:b/>
                <w:bCs/>
                <w:color w:val="000000"/>
                <w:lang w:val="es-CO" w:eastAsia="es-CO"/>
              </w:rPr>
              <w:t>5.4.23</w:t>
            </w:r>
          </w:p>
        </w:tc>
        <w:tc>
          <w:tcPr>
            <w:tcW w:w="709" w:type="dxa"/>
            <w:tcBorders>
              <w:top w:val="nil"/>
              <w:left w:val="nil"/>
              <w:bottom w:val="single" w:sz="4" w:space="0" w:color="A6A6A6"/>
              <w:right w:val="nil"/>
            </w:tcBorders>
            <w:shd w:val="clear" w:color="auto" w:fill="auto"/>
            <w:noWrap/>
            <w:vAlign w:val="center"/>
            <w:hideMark/>
          </w:tcPr>
          <w:p w14:paraId="13A9A187" w14:textId="77777777" w:rsidR="00344956" w:rsidRPr="00700931" w:rsidRDefault="00344956" w:rsidP="00641622">
            <w:pPr>
              <w:autoSpaceDE/>
              <w:autoSpaceDN/>
              <w:jc w:val="center"/>
              <w:rPr>
                <w:rFonts w:ascii="Arial Narrow" w:hAnsi="Arial Narrow"/>
                <w:b/>
                <w:bCs/>
                <w:color w:val="000000"/>
                <w:lang w:val="es-CO" w:eastAsia="es-CO"/>
              </w:rPr>
            </w:pPr>
            <w:r>
              <w:rPr>
                <w:rFonts w:ascii="Arial Narrow" w:hAnsi="Arial Narrow"/>
                <w:b/>
                <w:bCs/>
                <w:color w:val="000000"/>
                <w:lang w:val="es-CO" w:eastAsia="es-CO"/>
              </w:rPr>
              <w:t>Db</w:t>
            </w:r>
            <w:r w:rsidRPr="00700931">
              <w:rPr>
                <w:rFonts w:ascii="Arial Narrow" w:hAnsi="Arial Narrow"/>
                <w:b/>
                <w:bCs/>
                <w:color w:val="000000"/>
                <w:lang w:val="es-CO" w:eastAsia="es-CO"/>
              </w:rPr>
              <w:t> </w:t>
            </w:r>
          </w:p>
        </w:tc>
        <w:tc>
          <w:tcPr>
            <w:tcW w:w="2977" w:type="dxa"/>
            <w:tcBorders>
              <w:top w:val="nil"/>
              <w:left w:val="single" w:sz="4" w:space="0" w:color="A6A6A6"/>
              <w:bottom w:val="single" w:sz="4" w:space="0" w:color="A6A6A6"/>
              <w:right w:val="nil"/>
            </w:tcBorders>
            <w:shd w:val="clear" w:color="auto" w:fill="auto"/>
            <w:vAlign w:val="center"/>
            <w:hideMark/>
          </w:tcPr>
          <w:p w14:paraId="6DA677BB" w14:textId="77777777" w:rsidR="00344956" w:rsidRPr="00700931" w:rsidRDefault="00344956" w:rsidP="00641622">
            <w:pPr>
              <w:autoSpaceDE/>
              <w:autoSpaceDN/>
              <w:rPr>
                <w:rFonts w:ascii="Arial Narrow" w:hAnsi="Arial Narrow"/>
                <w:b/>
                <w:bCs/>
                <w:color w:val="000000"/>
                <w:lang w:val="es-CO" w:eastAsia="es-CO"/>
              </w:rPr>
            </w:pPr>
            <w:r w:rsidRPr="00700931">
              <w:rPr>
                <w:rFonts w:ascii="Arial Narrow" w:hAnsi="Arial Narrow"/>
                <w:b/>
                <w:bCs/>
                <w:color w:val="000000"/>
                <w:lang w:val="es-CO" w:eastAsia="es-CO"/>
              </w:rPr>
              <w:t>OTRAS TRANSFERENCIAS</w:t>
            </w:r>
          </w:p>
        </w:tc>
        <w:tc>
          <w:tcPr>
            <w:tcW w:w="1559" w:type="dxa"/>
            <w:tcBorders>
              <w:top w:val="nil"/>
              <w:left w:val="single" w:sz="4" w:space="0" w:color="A6A6A6"/>
              <w:bottom w:val="single" w:sz="4" w:space="0" w:color="A6A6A6"/>
              <w:right w:val="single" w:sz="4" w:space="0" w:color="A6A6A6"/>
            </w:tcBorders>
            <w:shd w:val="clear" w:color="auto" w:fill="auto"/>
            <w:noWrap/>
            <w:vAlign w:val="center"/>
            <w:hideMark/>
          </w:tcPr>
          <w:p w14:paraId="264C29E9" w14:textId="77777777" w:rsidR="00344956" w:rsidRPr="00700931" w:rsidRDefault="00344956" w:rsidP="00641622">
            <w:pPr>
              <w:autoSpaceDE/>
              <w:autoSpaceDN/>
              <w:jc w:val="right"/>
              <w:rPr>
                <w:rFonts w:ascii="Arial Narrow" w:hAnsi="Arial Narrow"/>
                <w:b/>
                <w:bCs/>
                <w:color w:val="000000"/>
                <w:lang w:val="es-CO" w:eastAsia="es-CO"/>
              </w:rPr>
            </w:pPr>
            <w:r w:rsidRPr="00700931">
              <w:rPr>
                <w:rFonts w:ascii="Arial Narrow" w:hAnsi="Arial Narrow"/>
                <w:b/>
                <w:bCs/>
                <w:color w:val="000000"/>
                <w:lang w:val="es-CO" w:eastAsia="es-CO"/>
              </w:rPr>
              <w:t>2.242.637.605</w:t>
            </w:r>
          </w:p>
        </w:tc>
        <w:tc>
          <w:tcPr>
            <w:tcW w:w="1559" w:type="dxa"/>
            <w:tcBorders>
              <w:top w:val="nil"/>
              <w:left w:val="nil"/>
              <w:bottom w:val="single" w:sz="4" w:space="0" w:color="A6A6A6"/>
              <w:right w:val="single" w:sz="4" w:space="0" w:color="A6A6A6"/>
            </w:tcBorders>
            <w:shd w:val="clear" w:color="auto" w:fill="auto"/>
            <w:noWrap/>
            <w:vAlign w:val="center"/>
            <w:hideMark/>
          </w:tcPr>
          <w:p w14:paraId="52F0958D" w14:textId="77777777" w:rsidR="00344956" w:rsidRPr="00700931" w:rsidRDefault="00344956" w:rsidP="00641622">
            <w:pPr>
              <w:autoSpaceDE/>
              <w:autoSpaceDN/>
              <w:jc w:val="right"/>
              <w:rPr>
                <w:rFonts w:ascii="Arial Narrow" w:hAnsi="Arial Narrow"/>
                <w:b/>
                <w:bCs/>
                <w:color w:val="000000"/>
                <w:lang w:val="es-CO" w:eastAsia="es-CO"/>
              </w:rPr>
            </w:pPr>
            <w:r w:rsidRPr="00700931">
              <w:rPr>
                <w:rFonts w:ascii="Arial Narrow" w:hAnsi="Arial Narrow"/>
                <w:b/>
                <w:bCs/>
                <w:color w:val="000000"/>
                <w:lang w:val="es-CO" w:eastAsia="es-CO"/>
              </w:rPr>
              <w:t>450.314.032</w:t>
            </w:r>
          </w:p>
        </w:tc>
        <w:tc>
          <w:tcPr>
            <w:tcW w:w="1276" w:type="dxa"/>
            <w:tcBorders>
              <w:top w:val="nil"/>
              <w:left w:val="nil"/>
              <w:bottom w:val="single" w:sz="4" w:space="0" w:color="A6A6A6"/>
              <w:right w:val="single" w:sz="4" w:space="0" w:color="A6A6A6"/>
            </w:tcBorders>
            <w:shd w:val="clear" w:color="auto" w:fill="auto"/>
            <w:noWrap/>
            <w:vAlign w:val="center"/>
            <w:hideMark/>
          </w:tcPr>
          <w:p w14:paraId="72A62E1E" w14:textId="77777777" w:rsidR="00344956" w:rsidRPr="00700931" w:rsidRDefault="00344956" w:rsidP="00641622">
            <w:pPr>
              <w:autoSpaceDE/>
              <w:autoSpaceDN/>
              <w:jc w:val="right"/>
              <w:rPr>
                <w:rFonts w:ascii="Arial Narrow" w:hAnsi="Arial Narrow"/>
                <w:b/>
                <w:bCs/>
                <w:color w:val="000000"/>
                <w:lang w:val="es-CO" w:eastAsia="es-CO"/>
              </w:rPr>
            </w:pPr>
            <w:r w:rsidRPr="00700931">
              <w:rPr>
                <w:rFonts w:ascii="Arial Narrow" w:hAnsi="Arial Narrow"/>
                <w:b/>
                <w:bCs/>
                <w:color w:val="000000"/>
                <w:lang w:val="es-CO" w:eastAsia="es-CO"/>
              </w:rPr>
              <w:t>1.792.323.573</w:t>
            </w:r>
          </w:p>
        </w:tc>
      </w:tr>
      <w:tr w:rsidR="00344956" w:rsidRPr="00700931" w14:paraId="14AF42D4" w14:textId="77777777" w:rsidTr="008E05C2">
        <w:trPr>
          <w:trHeight w:val="300"/>
          <w:jc w:val="center"/>
        </w:trPr>
        <w:tc>
          <w:tcPr>
            <w:tcW w:w="1129" w:type="dxa"/>
            <w:tcBorders>
              <w:top w:val="nil"/>
              <w:left w:val="single" w:sz="4" w:space="0" w:color="A6A6A6"/>
              <w:bottom w:val="single" w:sz="4" w:space="0" w:color="A6A6A6"/>
              <w:right w:val="single" w:sz="4" w:space="0" w:color="A6A6A6"/>
            </w:tcBorders>
            <w:shd w:val="clear" w:color="auto" w:fill="auto"/>
            <w:noWrap/>
            <w:vAlign w:val="center"/>
            <w:hideMark/>
          </w:tcPr>
          <w:p w14:paraId="0D32152A" w14:textId="77777777" w:rsidR="00344956" w:rsidRPr="00700931" w:rsidRDefault="00344956" w:rsidP="00641622">
            <w:pPr>
              <w:autoSpaceDE/>
              <w:autoSpaceDN/>
              <w:rPr>
                <w:rFonts w:ascii="Arial Narrow" w:hAnsi="Arial Narrow"/>
                <w:color w:val="000000"/>
                <w:lang w:val="es-CO" w:eastAsia="es-CO"/>
              </w:rPr>
            </w:pPr>
            <w:r w:rsidRPr="00700931">
              <w:rPr>
                <w:rFonts w:ascii="Arial Narrow" w:hAnsi="Arial Narrow"/>
                <w:color w:val="000000"/>
                <w:lang w:val="es-CO" w:eastAsia="es-CO"/>
              </w:rPr>
              <w:t>5.4.23.03</w:t>
            </w:r>
          </w:p>
        </w:tc>
        <w:tc>
          <w:tcPr>
            <w:tcW w:w="709" w:type="dxa"/>
            <w:tcBorders>
              <w:top w:val="nil"/>
              <w:left w:val="nil"/>
              <w:bottom w:val="single" w:sz="4" w:space="0" w:color="A6A6A6"/>
              <w:right w:val="nil"/>
            </w:tcBorders>
            <w:shd w:val="clear" w:color="auto" w:fill="auto"/>
            <w:noWrap/>
            <w:vAlign w:val="center"/>
            <w:hideMark/>
          </w:tcPr>
          <w:p w14:paraId="5562A8B9" w14:textId="77777777" w:rsidR="00344956" w:rsidRPr="00700931" w:rsidRDefault="00344956" w:rsidP="00641622">
            <w:pPr>
              <w:autoSpaceDE/>
              <w:autoSpaceDN/>
              <w:jc w:val="center"/>
              <w:rPr>
                <w:rFonts w:ascii="Arial Narrow" w:hAnsi="Arial Narrow"/>
                <w:color w:val="000000"/>
                <w:lang w:val="es-CO" w:eastAsia="es-CO"/>
              </w:rPr>
            </w:pPr>
            <w:r w:rsidRPr="00700931">
              <w:rPr>
                <w:rFonts w:ascii="Arial Narrow" w:hAnsi="Arial Narrow"/>
                <w:color w:val="000000"/>
                <w:lang w:val="es-CO" w:eastAsia="es-CO"/>
              </w:rPr>
              <w:t>Db</w:t>
            </w:r>
          </w:p>
        </w:tc>
        <w:tc>
          <w:tcPr>
            <w:tcW w:w="2977" w:type="dxa"/>
            <w:tcBorders>
              <w:top w:val="nil"/>
              <w:left w:val="single" w:sz="4" w:space="0" w:color="A6A6A6"/>
              <w:bottom w:val="single" w:sz="4" w:space="0" w:color="A6A6A6"/>
              <w:right w:val="nil"/>
            </w:tcBorders>
            <w:shd w:val="clear" w:color="auto" w:fill="auto"/>
            <w:vAlign w:val="center"/>
            <w:hideMark/>
          </w:tcPr>
          <w:p w14:paraId="44EFB173" w14:textId="77777777" w:rsidR="00344956" w:rsidRPr="00700931" w:rsidRDefault="00344956" w:rsidP="00641622">
            <w:pPr>
              <w:autoSpaceDE/>
              <w:autoSpaceDN/>
              <w:rPr>
                <w:rFonts w:ascii="Arial Narrow" w:hAnsi="Arial Narrow"/>
                <w:color w:val="000000"/>
                <w:lang w:val="es-CO" w:eastAsia="es-CO"/>
              </w:rPr>
            </w:pPr>
            <w:r w:rsidRPr="00700931">
              <w:rPr>
                <w:rFonts w:ascii="Arial Narrow" w:hAnsi="Arial Narrow"/>
                <w:color w:val="000000"/>
                <w:lang w:val="es-CO" w:eastAsia="es-CO"/>
              </w:rPr>
              <w:t>Para gastos de funcionamiento</w:t>
            </w:r>
          </w:p>
        </w:tc>
        <w:tc>
          <w:tcPr>
            <w:tcW w:w="1559" w:type="dxa"/>
            <w:tcBorders>
              <w:top w:val="nil"/>
              <w:left w:val="single" w:sz="4" w:space="0" w:color="A6A6A6"/>
              <w:bottom w:val="single" w:sz="4" w:space="0" w:color="A6A6A6"/>
              <w:right w:val="single" w:sz="4" w:space="0" w:color="A6A6A6"/>
            </w:tcBorders>
            <w:shd w:val="clear" w:color="000000" w:fill="FFF2CC"/>
            <w:noWrap/>
            <w:vAlign w:val="center"/>
            <w:hideMark/>
          </w:tcPr>
          <w:p w14:paraId="3A77665D" w14:textId="77777777" w:rsidR="00344956" w:rsidRPr="00700931" w:rsidRDefault="00344956" w:rsidP="00641622">
            <w:pPr>
              <w:autoSpaceDE/>
              <w:autoSpaceDN/>
              <w:jc w:val="right"/>
              <w:rPr>
                <w:rFonts w:ascii="Arial Narrow" w:hAnsi="Arial Narrow"/>
                <w:color w:val="000000"/>
                <w:lang w:val="es-CO" w:eastAsia="es-CO"/>
              </w:rPr>
            </w:pPr>
            <w:r w:rsidRPr="00700931">
              <w:rPr>
                <w:rFonts w:ascii="Arial Narrow" w:hAnsi="Arial Narrow"/>
                <w:color w:val="000000"/>
                <w:lang w:val="es-CO" w:eastAsia="es-CO"/>
              </w:rPr>
              <w:t>565.648.361</w:t>
            </w:r>
          </w:p>
        </w:tc>
        <w:tc>
          <w:tcPr>
            <w:tcW w:w="1559" w:type="dxa"/>
            <w:tcBorders>
              <w:top w:val="nil"/>
              <w:left w:val="nil"/>
              <w:bottom w:val="single" w:sz="4" w:space="0" w:color="A6A6A6"/>
              <w:right w:val="single" w:sz="4" w:space="0" w:color="A6A6A6"/>
            </w:tcBorders>
            <w:shd w:val="clear" w:color="000000" w:fill="FFF2CC"/>
            <w:noWrap/>
            <w:vAlign w:val="center"/>
            <w:hideMark/>
          </w:tcPr>
          <w:p w14:paraId="119ED29B" w14:textId="77777777" w:rsidR="00344956" w:rsidRPr="00700931" w:rsidRDefault="00344956" w:rsidP="00641622">
            <w:pPr>
              <w:autoSpaceDE/>
              <w:autoSpaceDN/>
              <w:jc w:val="right"/>
              <w:rPr>
                <w:rFonts w:ascii="Arial Narrow" w:hAnsi="Arial Narrow"/>
                <w:color w:val="000000"/>
                <w:lang w:val="es-CO" w:eastAsia="es-CO"/>
              </w:rPr>
            </w:pPr>
            <w:r w:rsidRPr="00700931">
              <w:rPr>
                <w:rFonts w:ascii="Arial Narrow" w:hAnsi="Arial Narrow"/>
                <w:color w:val="000000"/>
                <w:lang w:val="es-CO" w:eastAsia="es-CO"/>
              </w:rPr>
              <w:t>450.314.032</w:t>
            </w:r>
          </w:p>
        </w:tc>
        <w:tc>
          <w:tcPr>
            <w:tcW w:w="1276" w:type="dxa"/>
            <w:tcBorders>
              <w:top w:val="nil"/>
              <w:left w:val="nil"/>
              <w:bottom w:val="single" w:sz="4" w:space="0" w:color="A6A6A6"/>
              <w:right w:val="single" w:sz="4" w:space="0" w:color="A6A6A6"/>
            </w:tcBorders>
            <w:shd w:val="clear" w:color="auto" w:fill="auto"/>
            <w:noWrap/>
            <w:vAlign w:val="center"/>
            <w:hideMark/>
          </w:tcPr>
          <w:p w14:paraId="15024F77" w14:textId="77777777" w:rsidR="00344956" w:rsidRPr="00700931" w:rsidRDefault="00344956" w:rsidP="00641622">
            <w:pPr>
              <w:autoSpaceDE/>
              <w:autoSpaceDN/>
              <w:jc w:val="right"/>
              <w:rPr>
                <w:rFonts w:ascii="Arial Narrow" w:hAnsi="Arial Narrow"/>
                <w:color w:val="000000"/>
                <w:lang w:val="es-CO" w:eastAsia="es-CO"/>
              </w:rPr>
            </w:pPr>
            <w:r w:rsidRPr="00700931">
              <w:rPr>
                <w:rFonts w:ascii="Arial Narrow" w:hAnsi="Arial Narrow"/>
                <w:color w:val="000000"/>
                <w:lang w:val="es-CO" w:eastAsia="es-CO"/>
              </w:rPr>
              <w:t>115.334.329</w:t>
            </w:r>
          </w:p>
        </w:tc>
      </w:tr>
      <w:tr w:rsidR="00344956" w:rsidRPr="00700931" w14:paraId="555A6A26" w14:textId="77777777" w:rsidTr="008E05C2">
        <w:trPr>
          <w:trHeight w:val="300"/>
          <w:jc w:val="center"/>
        </w:trPr>
        <w:tc>
          <w:tcPr>
            <w:tcW w:w="1129" w:type="dxa"/>
            <w:tcBorders>
              <w:top w:val="nil"/>
              <w:left w:val="single" w:sz="4" w:space="0" w:color="A6A6A6"/>
              <w:bottom w:val="single" w:sz="4" w:space="0" w:color="A6A6A6"/>
              <w:right w:val="single" w:sz="4" w:space="0" w:color="A6A6A6"/>
            </w:tcBorders>
            <w:shd w:val="clear" w:color="auto" w:fill="auto"/>
            <w:noWrap/>
            <w:vAlign w:val="center"/>
            <w:hideMark/>
          </w:tcPr>
          <w:p w14:paraId="22A37424" w14:textId="77777777" w:rsidR="00344956" w:rsidRPr="00700931" w:rsidRDefault="00344956" w:rsidP="00641622">
            <w:pPr>
              <w:autoSpaceDE/>
              <w:autoSpaceDN/>
              <w:rPr>
                <w:rFonts w:ascii="Arial Narrow" w:hAnsi="Arial Narrow"/>
                <w:color w:val="000000"/>
                <w:lang w:val="es-CO" w:eastAsia="es-CO"/>
              </w:rPr>
            </w:pPr>
            <w:r w:rsidRPr="00700931">
              <w:rPr>
                <w:rFonts w:ascii="Arial Narrow" w:hAnsi="Arial Narrow"/>
                <w:color w:val="000000"/>
                <w:lang w:val="es-CO" w:eastAsia="es-CO"/>
              </w:rPr>
              <w:t>5.4.23.07</w:t>
            </w:r>
          </w:p>
        </w:tc>
        <w:tc>
          <w:tcPr>
            <w:tcW w:w="709" w:type="dxa"/>
            <w:tcBorders>
              <w:top w:val="nil"/>
              <w:left w:val="nil"/>
              <w:bottom w:val="single" w:sz="4" w:space="0" w:color="A6A6A6"/>
              <w:right w:val="nil"/>
            </w:tcBorders>
            <w:shd w:val="clear" w:color="auto" w:fill="auto"/>
            <w:noWrap/>
            <w:vAlign w:val="center"/>
            <w:hideMark/>
          </w:tcPr>
          <w:p w14:paraId="73AB5A99" w14:textId="77777777" w:rsidR="00344956" w:rsidRPr="00700931" w:rsidRDefault="00344956" w:rsidP="00641622">
            <w:pPr>
              <w:autoSpaceDE/>
              <w:autoSpaceDN/>
              <w:jc w:val="center"/>
              <w:rPr>
                <w:rFonts w:ascii="Arial Narrow" w:hAnsi="Arial Narrow"/>
                <w:color w:val="000000"/>
                <w:lang w:val="es-CO" w:eastAsia="es-CO"/>
              </w:rPr>
            </w:pPr>
            <w:r w:rsidRPr="00700931">
              <w:rPr>
                <w:rFonts w:ascii="Arial Narrow" w:hAnsi="Arial Narrow"/>
                <w:color w:val="000000"/>
                <w:lang w:val="es-CO" w:eastAsia="es-CO"/>
              </w:rPr>
              <w:t>Db</w:t>
            </w:r>
          </w:p>
        </w:tc>
        <w:tc>
          <w:tcPr>
            <w:tcW w:w="2977" w:type="dxa"/>
            <w:tcBorders>
              <w:top w:val="nil"/>
              <w:left w:val="single" w:sz="4" w:space="0" w:color="A6A6A6"/>
              <w:bottom w:val="single" w:sz="4" w:space="0" w:color="A6A6A6"/>
              <w:right w:val="nil"/>
            </w:tcBorders>
            <w:shd w:val="clear" w:color="auto" w:fill="auto"/>
            <w:vAlign w:val="center"/>
            <w:hideMark/>
          </w:tcPr>
          <w:p w14:paraId="0FBF9167" w14:textId="77777777" w:rsidR="00344956" w:rsidRPr="00700931" w:rsidRDefault="00344956" w:rsidP="00641622">
            <w:pPr>
              <w:autoSpaceDE/>
              <w:autoSpaceDN/>
              <w:rPr>
                <w:rFonts w:ascii="Arial Narrow" w:hAnsi="Arial Narrow"/>
                <w:color w:val="000000"/>
                <w:lang w:val="es-CO" w:eastAsia="es-CO"/>
              </w:rPr>
            </w:pPr>
            <w:r w:rsidRPr="00700931">
              <w:rPr>
                <w:rFonts w:ascii="Arial Narrow" w:hAnsi="Arial Narrow"/>
                <w:color w:val="000000"/>
                <w:lang w:val="es-CO" w:eastAsia="es-CO"/>
              </w:rPr>
              <w:t>Bienes entregados sin contraprestación</w:t>
            </w:r>
          </w:p>
        </w:tc>
        <w:tc>
          <w:tcPr>
            <w:tcW w:w="1559" w:type="dxa"/>
            <w:tcBorders>
              <w:top w:val="nil"/>
              <w:left w:val="single" w:sz="4" w:space="0" w:color="A6A6A6"/>
              <w:bottom w:val="single" w:sz="4" w:space="0" w:color="A6A6A6"/>
              <w:right w:val="single" w:sz="4" w:space="0" w:color="A6A6A6"/>
            </w:tcBorders>
            <w:shd w:val="clear" w:color="000000" w:fill="FFF2CC"/>
            <w:noWrap/>
            <w:vAlign w:val="center"/>
            <w:hideMark/>
          </w:tcPr>
          <w:p w14:paraId="4339CC99" w14:textId="77777777" w:rsidR="00344956" w:rsidRPr="00700931" w:rsidRDefault="00344956" w:rsidP="00641622">
            <w:pPr>
              <w:autoSpaceDE/>
              <w:autoSpaceDN/>
              <w:jc w:val="right"/>
              <w:rPr>
                <w:rFonts w:ascii="Arial Narrow" w:hAnsi="Arial Narrow"/>
                <w:color w:val="000000"/>
                <w:lang w:val="es-CO" w:eastAsia="es-CO"/>
              </w:rPr>
            </w:pPr>
            <w:r w:rsidRPr="00700931">
              <w:rPr>
                <w:rFonts w:ascii="Arial Narrow" w:hAnsi="Arial Narrow"/>
                <w:color w:val="000000"/>
                <w:lang w:val="es-CO" w:eastAsia="es-CO"/>
              </w:rPr>
              <w:t>1.676.989.244</w:t>
            </w:r>
          </w:p>
        </w:tc>
        <w:tc>
          <w:tcPr>
            <w:tcW w:w="1559" w:type="dxa"/>
            <w:tcBorders>
              <w:top w:val="nil"/>
              <w:left w:val="nil"/>
              <w:bottom w:val="single" w:sz="4" w:space="0" w:color="A6A6A6"/>
              <w:right w:val="single" w:sz="4" w:space="0" w:color="A6A6A6"/>
            </w:tcBorders>
            <w:shd w:val="clear" w:color="000000" w:fill="FFF2CC"/>
            <w:noWrap/>
            <w:vAlign w:val="center"/>
            <w:hideMark/>
          </w:tcPr>
          <w:p w14:paraId="1B6ADB8E" w14:textId="77777777" w:rsidR="00344956" w:rsidRPr="00700931" w:rsidRDefault="00344956" w:rsidP="00641622">
            <w:pPr>
              <w:autoSpaceDE/>
              <w:autoSpaceDN/>
              <w:jc w:val="right"/>
              <w:rPr>
                <w:rFonts w:ascii="Arial Narrow" w:hAnsi="Arial Narrow"/>
                <w:color w:val="000000"/>
                <w:lang w:val="es-CO" w:eastAsia="es-CO"/>
              </w:rPr>
            </w:pPr>
            <w:r w:rsidRPr="00700931">
              <w:rPr>
                <w:rFonts w:ascii="Arial Narrow" w:hAnsi="Arial Narrow"/>
                <w:color w:val="000000"/>
                <w:lang w:val="es-CO" w:eastAsia="es-CO"/>
              </w:rPr>
              <w:t>0</w:t>
            </w:r>
          </w:p>
        </w:tc>
        <w:tc>
          <w:tcPr>
            <w:tcW w:w="1276" w:type="dxa"/>
            <w:tcBorders>
              <w:top w:val="nil"/>
              <w:left w:val="nil"/>
              <w:bottom w:val="single" w:sz="4" w:space="0" w:color="A6A6A6"/>
              <w:right w:val="single" w:sz="4" w:space="0" w:color="A6A6A6"/>
            </w:tcBorders>
            <w:shd w:val="clear" w:color="auto" w:fill="auto"/>
            <w:noWrap/>
            <w:vAlign w:val="center"/>
            <w:hideMark/>
          </w:tcPr>
          <w:p w14:paraId="6D75A57C" w14:textId="77777777" w:rsidR="00344956" w:rsidRPr="00700931" w:rsidRDefault="00344956" w:rsidP="00641622">
            <w:pPr>
              <w:autoSpaceDE/>
              <w:autoSpaceDN/>
              <w:jc w:val="right"/>
              <w:rPr>
                <w:rFonts w:ascii="Arial Narrow" w:hAnsi="Arial Narrow"/>
                <w:color w:val="000000"/>
                <w:lang w:val="es-CO" w:eastAsia="es-CO"/>
              </w:rPr>
            </w:pPr>
            <w:r w:rsidRPr="00700931">
              <w:rPr>
                <w:rFonts w:ascii="Arial Narrow" w:hAnsi="Arial Narrow"/>
                <w:color w:val="000000"/>
                <w:lang w:val="es-CO" w:eastAsia="es-CO"/>
              </w:rPr>
              <w:t>1.676.989.244</w:t>
            </w:r>
          </w:p>
        </w:tc>
      </w:tr>
    </w:tbl>
    <w:p w14:paraId="08A7276C" w14:textId="77777777" w:rsidR="00344956" w:rsidRPr="00E249E1" w:rsidRDefault="00344956" w:rsidP="00344956">
      <w:pPr>
        <w:autoSpaceDE/>
        <w:autoSpaceDN/>
        <w:jc w:val="both"/>
        <w:rPr>
          <w:rFonts w:eastAsia="Calibri"/>
          <w:b/>
          <w:color w:val="FF0000"/>
          <w:sz w:val="22"/>
          <w:szCs w:val="22"/>
          <w:lang w:val="es-CO" w:eastAsia="en-US"/>
        </w:rPr>
      </w:pPr>
    </w:p>
    <w:p w14:paraId="0FA01821" w14:textId="77777777" w:rsidR="00344956" w:rsidRPr="005950E0" w:rsidRDefault="00344956" w:rsidP="00344956">
      <w:pPr>
        <w:autoSpaceDE/>
        <w:autoSpaceDN/>
        <w:jc w:val="both"/>
        <w:rPr>
          <w:rFonts w:ascii="Arial Narrow" w:eastAsia="Calibri" w:hAnsi="Arial Narrow"/>
          <w:bCs/>
          <w:lang w:val="es-CO" w:eastAsia="en-US"/>
        </w:rPr>
      </w:pPr>
      <w:r w:rsidRPr="005950E0">
        <w:rPr>
          <w:rFonts w:ascii="Arial Narrow" w:eastAsia="Calibri" w:hAnsi="Arial Narrow"/>
          <w:bCs/>
          <w:lang w:val="es-CO" w:eastAsia="en-US"/>
        </w:rPr>
        <w:t>ANEXO 29.4</w:t>
      </w:r>
    </w:p>
    <w:tbl>
      <w:tblPr>
        <w:tblW w:w="9356" w:type="dxa"/>
        <w:jc w:val="center"/>
        <w:tblCellMar>
          <w:left w:w="70" w:type="dxa"/>
          <w:right w:w="70" w:type="dxa"/>
        </w:tblCellMar>
        <w:tblLook w:val="04A0" w:firstRow="1" w:lastRow="0" w:firstColumn="1" w:lastColumn="0" w:noHBand="0" w:noVBand="1"/>
      </w:tblPr>
      <w:tblGrid>
        <w:gridCol w:w="1129"/>
        <w:gridCol w:w="709"/>
        <w:gridCol w:w="3119"/>
        <w:gridCol w:w="1559"/>
        <w:gridCol w:w="1559"/>
        <w:gridCol w:w="1281"/>
      </w:tblGrid>
      <w:tr w:rsidR="00344956" w:rsidRPr="00E74F9A" w14:paraId="0298AAA7" w14:textId="77777777" w:rsidTr="00810D56">
        <w:trPr>
          <w:trHeight w:val="300"/>
          <w:jc w:val="center"/>
        </w:trPr>
        <w:tc>
          <w:tcPr>
            <w:tcW w:w="4957" w:type="dxa"/>
            <w:gridSpan w:val="3"/>
            <w:tcBorders>
              <w:top w:val="single" w:sz="4" w:space="0" w:color="A6A6A6"/>
              <w:left w:val="single" w:sz="4" w:space="0" w:color="A6A6A6"/>
              <w:bottom w:val="single" w:sz="4" w:space="0" w:color="A6A6A6"/>
              <w:right w:val="single" w:sz="4" w:space="0" w:color="A6A6A6"/>
            </w:tcBorders>
            <w:shd w:val="clear" w:color="000000" w:fill="00B0F0"/>
            <w:vAlign w:val="center"/>
            <w:hideMark/>
          </w:tcPr>
          <w:p w14:paraId="0BCA5ED1" w14:textId="77777777" w:rsidR="00344956" w:rsidRPr="00E74F9A" w:rsidRDefault="00344956" w:rsidP="00641622">
            <w:pPr>
              <w:autoSpaceDE/>
              <w:autoSpaceDN/>
              <w:jc w:val="center"/>
              <w:rPr>
                <w:rFonts w:ascii="Arial Narrow" w:hAnsi="Arial Narrow"/>
                <w:b/>
                <w:bCs/>
                <w:color w:val="FFFFFF"/>
                <w:lang w:val="es-CO" w:eastAsia="es-CO"/>
              </w:rPr>
            </w:pPr>
            <w:r w:rsidRPr="00E74F9A">
              <w:rPr>
                <w:rFonts w:ascii="Arial Narrow" w:hAnsi="Arial Narrow"/>
                <w:b/>
                <w:bCs/>
                <w:color w:val="FFFFFF"/>
                <w:lang w:val="es-CO" w:eastAsia="es-CO"/>
              </w:rPr>
              <w:t>DESCRIPCIÓN</w:t>
            </w:r>
          </w:p>
        </w:tc>
        <w:tc>
          <w:tcPr>
            <w:tcW w:w="3118" w:type="dxa"/>
            <w:gridSpan w:val="2"/>
            <w:tcBorders>
              <w:top w:val="single" w:sz="4" w:space="0" w:color="A6A6A6"/>
              <w:left w:val="nil"/>
              <w:bottom w:val="single" w:sz="4" w:space="0" w:color="A6A6A6"/>
              <w:right w:val="single" w:sz="4" w:space="0" w:color="A6A6A6"/>
            </w:tcBorders>
            <w:shd w:val="clear" w:color="000000" w:fill="00B0F0"/>
            <w:vAlign w:val="center"/>
            <w:hideMark/>
          </w:tcPr>
          <w:p w14:paraId="6DA42D92" w14:textId="77777777" w:rsidR="00344956" w:rsidRPr="00E74F9A" w:rsidRDefault="00344956" w:rsidP="00641622">
            <w:pPr>
              <w:autoSpaceDE/>
              <w:autoSpaceDN/>
              <w:jc w:val="center"/>
              <w:rPr>
                <w:rFonts w:ascii="Arial Narrow" w:hAnsi="Arial Narrow"/>
                <w:b/>
                <w:bCs/>
                <w:color w:val="FFFFFF"/>
                <w:lang w:val="es-CO" w:eastAsia="es-CO"/>
              </w:rPr>
            </w:pPr>
            <w:r w:rsidRPr="00E74F9A">
              <w:rPr>
                <w:rFonts w:ascii="Arial Narrow" w:hAnsi="Arial Narrow"/>
                <w:b/>
                <w:bCs/>
                <w:color w:val="FFFFFF"/>
                <w:lang w:val="es-CO" w:eastAsia="es-CO"/>
              </w:rPr>
              <w:t>SALDOS A CORTES DE VIGENCIA</w:t>
            </w:r>
          </w:p>
        </w:tc>
        <w:tc>
          <w:tcPr>
            <w:tcW w:w="1281" w:type="dxa"/>
            <w:tcBorders>
              <w:top w:val="single" w:sz="4" w:space="0" w:color="A6A6A6"/>
              <w:left w:val="nil"/>
              <w:bottom w:val="single" w:sz="4" w:space="0" w:color="A6A6A6"/>
              <w:right w:val="single" w:sz="4" w:space="0" w:color="A6A6A6"/>
            </w:tcBorders>
            <w:shd w:val="clear" w:color="000000" w:fill="00B0F0"/>
            <w:vAlign w:val="center"/>
            <w:hideMark/>
          </w:tcPr>
          <w:p w14:paraId="4E753C57" w14:textId="77777777" w:rsidR="00344956" w:rsidRPr="00E74F9A" w:rsidRDefault="00344956" w:rsidP="00641622">
            <w:pPr>
              <w:autoSpaceDE/>
              <w:autoSpaceDN/>
              <w:jc w:val="center"/>
              <w:rPr>
                <w:rFonts w:ascii="Arial Narrow" w:hAnsi="Arial Narrow"/>
                <w:b/>
                <w:bCs/>
                <w:color w:val="FFFFFF"/>
                <w:lang w:val="es-CO" w:eastAsia="es-CO"/>
              </w:rPr>
            </w:pPr>
            <w:r w:rsidRPr="00E74F9A">
              <w:rPr>
                <w:rFonts w:ascii="Arial Narrow" w:hAnsi="Arial Narrow"/>
                <w:b/>
                <w:bCs/>
                <w:color w:val="FFFFFF"/>
                <w:lang w:val="es-CO" w:eastAsia="es-CO"/>
              </w:rPr>
              <w:t>VARIACIÓN</w:t>
            </w:r>
          </w:p>
        </w:tc>
      </w:tr>
      <w:tr w:rsidR="00344956" w:rsidRPr="00E74F9A" w14:paraId="5891CAF6" w14:textId="77777777" w:rsidTr="00810D56">
        <w:trPr>
          <w:trHeight w:val="570"/>
          <w:jc w:val="center"/>
        </w:trPr>
        <w:tc>
          <w:tcPr>
            <w:tcW w:w="1129" w:type="dxa"/>
            <w:tcBorders>
              <w:top w:val="nil"/>
              <w:left w:val="single" w:sz="4" w:space="0" w:color="A6A6A6"/>
              <w:bottom w:val="single" w:sz="4" w:space="0" w:color="A6A6A6"/>
              <w:right w:val="single" w:sz="4" w:space="0" w:color="A6A6A6"/>
            </w:tcBorders>
            <w:shd w:val="clear" w:color="000000" w:fill="00B0F0"/>
            <w:vAlign w:val="center"/>
            <w:hideMark/>
          </w:tcPr>
          <w:p w14:paraId="35D7825D" w14:textId="77777777" w:rsidR="00344956" w:rsidRPr="00E74F9A" w:rsidRDefault="00344956" w:rsidP="00641622">
            <w:pPr>
              <w:autoSpaceDE/>
              <w:autoSpaceDN/>
              <w:jc w:val="center"/>
              <w:rPr>
                <w:rFonts w:ascii="Arial Narrow" w:hAnsi="Arial Narrow"/>
                <w:b/>
                <w:bCs/>
                <w:color w:val="FFFFFF"/>
                <w:lang w:val="es-CO" w:eastAsia="es-CO"/>
              </w:rPr>
            </w:pPr>
            <w:r w:rsidRPr="00E74F9A">
              <w:rPr>
                <w:rFonts w:ascii="Arial Narrow" w:hAnsi="Arial Narrow"/>
                <w:b/>
                <w:bCs/>
                <w:color w:val="FFFFFF"/>
                <w:lang w:val="es-CO" w:eastAsia="es-CO"/>
              </w:rPr>
              <w:t>CÓDIGO CONTABLE</w:t>
            </w:r>
          </w:p>
        </w:tc>
        <w:tc>
          <w:tcPr>
            <w:tcW w:w="709" w:type="dxa"/>
            <w:tcBorders>
              <w:top w:val="nil"/>
              <w:left w:val="nil"/>
              <w:bottom w:val="single" w:sz="4" w:space="0" w:color="A6A6A6"/>
              <w:right w:val="single" w:sz="4" w:space="0" w:color="A6A6A6"/>
            </w:tcBorders>
            <w:shd w:val="clear" w:color="000000" w:fill="00B0F0"/>
            <w:vAlign w:val="center"/>
            <w:hideMark/>
          </w:tcPr>
          <w:p w14:paraId="27B0FE62" w14:textId="77777777" w:rsidR="00344956" w:rsidRPr="00E74F9A" w:rsidRDefault="00344956" w:rsidP="00641622">
            <w:pPr>
              <w:autoSpaceDE/>
              <w:autoSpaceDN/>
              <w:jc w:val="center"/>
              <w:rPr>
                <w:rFonts w:ascii="Arial Narrow" w:hAnsi="Arial Narrow"/>
                <w:b/>
                <w:bCs/>
                <w:color w:val="FFFFFF"/>
                <w:lang w:val="es-CO" w:eastAsia="es-CO"/>
              </w:rPr>
            </w:pPr>
            <w:r w:rsidRPr="00E74F9A">
              <w:rPr>
                <w:rFonts w:ascii="Arial Narrow" w:hAnsi="Arial Narrow"/>
                <w:b/>
                <w:bCs/>
                <w:color w:val="FFFFFF"/>
                <w:lang w:val="es-CO" w:eastAsia="es-CO"/>
              </w:rPr>
              <w:t>NAT</w:t>
            </w:r>
          </w:p>
        </w:tc>
        <w:tc>
          <w:tcPr>
            <w:tcW w:w="3119" w:type="dxa"/>
            <w:tcBorders>
              <w:top w:val="nil"/>
              <w:left w:val="nil"/>
              <w:bottom w:val="single" w:sz="4" w:space="0" w:color="A6A6A6"/>
              <w:right w:val="single" w:sz="4" w:space="0" w:color="A6A6A6"/>
            </w:tcBorders>
            <w:shd w:val="clear" w:color="000000" w:fill="3366CC"/>
            <w:vAlign w:val="center"/>
            <w:hideMark/>
          </w:tcPr>
          <w:p w14:paraId="4C1BC2DA" w14:textId="77777777" w:rsidR="00344956" w:rsidRPr="00E74F9A" w:rsidRDefault="00344956" w:rsidP="00641622">
            <w:pPr>
              <w:autoSpaceDE/>
              <w:autoSpaceDN/>
              <w:jc w:val="center"/>
              <w:rPr>
                <w:rFonts w:ascii="Arial Narrow" w:hAnsi="Arial Narrow"/>
                <w:b/>
                <w:bCs/>
                <w:color w:val="FFFFFF"/>
                <w:lang w:val="es-CO" w:eastAsia="es-CO"/>
              </w:rPr>
            </w:pPr>
            <w:r w:rsidRPr="00E74F9A">
              <w:rPr>
                <w:rFonts w:ascii="Arial Narrow" w:hAnsi="Arial Narrow"/>
                <w:b/>
                <w:bCs/>
                <w:color w:val="FFFFFF"/>
                <w:lang w:val="es-CO" w:eastAsia="es-CO"/>
              </w:rPr>
              <w:t>CONCEPTO</w:t>
            </w:r>
          </w:p>
        </w:tc>
        <w:tc>
          <w:tcPr>
            <w:tcW w:w="1559" w:type="dxa"/>
            <w:tcBorders>
              <w:top w:val="nil"/>
              <w:left w:val="nil"/>
              <w:bottom w:val="single" w:sz="4" w:space="0" w:color="A6A6A6"/>
              <w:right w:val="single" w:sz="4" w:space="0" w:color="A6A6A6"/>
            </w:tcBorders>
            <w:shd w:val="clear" w:color="000000" w:fill="3366CC"/>
            <w:vAlign w:val="center"/>
            <w:hideMark/>
          </w:tcPr>
          <w:p w14:paraId="600F0973" w14:textId="77777777" w:rsidR="00344956" w:rsidRPr="00E74F9A" w:rsidRDefault="00344956" w:rsidP="00641622">
            <w:pPr>
              <w:autoSpaceDE/>
              <w:autoSpaceDN/>
              <w:jc w:val="center"/>
              <w:rPr>
                <w:rFonts w:ascii="Arial Narrow" w:hAnsi="Arial Narrow"/>
                <w:b/>
                <w:bCs/>
                <w:color w:val="FFFFFF"/>
                <w:lang w:val="es-CO" w:eastAsia="es-CO"/>
              </w:rPr>
            </w:pPr>
            <w:r w:rsidRPr="00E74F9A">
              <w:rPr>
                <w:rFonts w:ascii="Arial Narrow" w:hAnsi="Arial Narrow"/>
                <w:b/>
                <w:bCs/>
                <w:color w:val="FFFFFF"/>
                <w:lang w:val="es-CO" w:eastAsia="es-CO"/>
              </w:rPr>
              <w:t xml:space="preserve">2022 </w:t>
            </w:r>
          </w:p>
        </w:tc>
        <w:tc>
          <w:tcPr>
            <w:tcW w:w="1559" w:type="dxa"/>
            <w:tcBorders>
              <w:top w:val="nil"/>
              <w:left w:val="nil"/>
              <w:bottom w:val="single" w:sz="4" w:space="0" w:color="A6A6A6"/>
              <w:right w:val="single" w:sz="4" w:space="0" w:color="A6A6A6"/>
            </w:tcBorders>
            <w:shd w:val="clear" w:color="000000" w:fill="3366CC"/>
            <w:vAlign w:val="center"/>
            <w:hideMark/>
          </w:tcPr>
          <w:p w14:paraId="3BEA5BF7" w14:textId="77777777" w:rsidR="00344956" w:rsidRPr="00E74F9A" w:rsidRDefault="00344956" w:rsidP="00641622">
            <w:pPr>
              <w:autoSpaceDE/>
              <w:autoSpaceDN/>
              <w:jc w:val="center"/>
              <w:rPr>
                <w:rFonts w:ascii="Arial Narrow" w:hAnsi="Arial Narrow"/>
                <w:b/>
                <w:bCs/>
                <w:color w:val="FFFFFF"/>
                <w:lang w:val="es-CO" w:eastAsia="es-CO"/>
              </w:rPr>
            </w:pPr>
            <w:r w:rsidRPr="00E74F9A">
              <w:rPr>
                <w:rFonts w:ascii="Arial Narrow" w:hAnsi="Arial Narrow"/>
                <w:b/>
                <w:bCs/>
                <w:color w:val="FFFFFF"/>
                <w:lang w:val="es-CO" w:eastAsia="es-CO"/>
              </w:rPr>
              <w:t xml:space="preserve">2021 </w:t>
            </w:r>
          </w:p>
        </w:tc>
        <w:tc>
          <w:tcPr>
            <w:tcW w:w="1281" w:type="dxa"/>
            <w:tcBorders>
              <w:top w:val="nil"/>
              <w:left w:val="nil"/>
              <w:bottom w:val="single" w:sz="4" w:space="0" w:color="A6A6A6"/>
              <w:right w:val="single" w:sz="4" w:space="0" w:color="A6A6A6"/>
            </w:tcBorders>
            <w:shd w:val="clear" w:color="000000" w:fill="3366CC"/>
            <w:vAlign w:val="center"/>
            <w:hideMark/>
          </w:tcPr>
          <w:p w14:paraId="28D6EEBF" w14:textId="77777777" w:rsidR="00344956" w:rsidRPr="00E74F9A" w:rsidRDefault="00344956" w:rsidP="00641622">
            <w:pPr>
              <w:autoSpaceDE/>
              <w:autoSpaceDN/>
              <w:jc w:val="center"/>
              <w:rPr>
                <w:rFonts w:ascii="Arial Narrow" w:hAnsi="Arial Narrow"/>
                <w:b/>
                <w:bCs/>
                <w:color w:val="FFFFFF"/>
                <w:lang w:val="es-CO" w:eastAsia="es-CO"/>
              </w:rPr>
            </w:pPr>
            <w:r w:rsidRPr="00E74F9A">
              <w:rPr>
                <w:rFonts w:ascii="Arial Narrow" w:hAnsi="Arial Narrow"/>
                <w:b/>
                <w:bCs/>
                <w:color w:val="FFFFFF"/>
                <w:lang w:val="es-CO" w:eastAsia="es-CO"/>
              </w:rPr>
              <w:t>VALOR VARIACIÓN</w:t>
            </w:r>
          </w:p>
        </w:tc>
      </w:tr>
      <w:tr w:rsidR="00344956" w:rsidRPr="00E74F9A" w14:paraId="2AB99BC1" w14:textId="77777777" w:rsidTr="00810D56">
        <w:trPr>
          <w:trHeight w:val="285"/>
          <w:jc w:val="center"/>
        </w:trPr>
        <w:tc>
          <w:tcPr>
            <w:tcW w:w="1129" w:type="dxa"/>
            <w:tcBorders>
              <w:top w:val="nil"/>
              <w:left w:val="single" w:sz="4" w:space="0" w:color="A6A6A6"/>
              <w:bottom w:val="single" w:sz="4" w:space="0" w:color="A6A6A6"/>
              <w:right w:val="single" w:sz="4" w:space="0" w:color="A6A6A6"/>
            </w:tcBorders>
            <w:shd w:val="clear" w:color="auto" w:fill="auto"/>
            <w:noWrap/>
            <w:vAlign w:val="center"/>
            <w:hideMark/>
          </w:tcPr>
          <w:p w14:paraId="6C241455" w14:textId="77777777" w:rsidR="00344956" w:rsidRPr="00E74F9A" w:rsidRDefault="00344956" w:rsidP="00641622">
            <w:pPr>
              <w:autoSpaceDE/>
              <w:autoSpaceDN/>
              <w:rPr>
                <w:rFonts w:ascii="Arial Narrow" w:hAnsi="Arial Narrow"/>
                <w:b/>
                <w:bCs/>
                <w:color w:val="000000"/>
                <w:lang w:val="es-CO" w:eastAsia="es-CO"/>
              </w:rPr>
            </w:pPr>
            <w:r w:rsidRPr="00E74F9A">
              <w:rPr>
                <w:rFonts w:ascii="Arial Narrow" w:hAnsi="Arial Narrow"/>
                <w:b/>
                <w:bCs/>
                <w:color w:val="000000"/>
                <w:lang w:val="es-CO" w:eastAsia="es-CO"/>
              </w:rPr>
              <w:t>5.7</w:t>
            </w:r>
          </w:p>
        </w:tc>
        <w:tc>
          <w:tcPr>
            <w:tcW w:w="709" w:type="dxa"/>
            <w:tcBorders>
              <w:top w:val="nil"/>
              <w:left w:val="nil"/>
              <w:bottom w:val="single" w:sz="4" w:space="0" w:color="A6A6A6"/>
              <w:right w:val="nil"/>
            </w:tcBorders>
            <w:shd w:val="clear" w:color="auto" w:fill="auto"/>
            <w:noWrap/>
            <w:vAlign w:val="center"/>
            <w:hideMark/>
          </w:tcPr>
          <w:p w14:paraId="3F2D0055" w14:textId="77777777" w:rsidR="00344956" w:rsidRPr="00E74F9A" w:rsidRDefault="00344956" w:rsidP="00641622">
            <w:pPr>
              <w:autoSpaceDE/>
              <w:autoSpaceDN/>
              <w:jc w:val="center"/>
              <w:rPr>
                <w:rFonts w:ascii="Arial Narrow" w:hAnsi="Arial Narrow"/>
                <w:b/>
                <w:bCs/>
                <w:color w:val="000000"/>
                <w:lang w:val="es-CO" w:eastAsia="es-CO"/>
              </w:rPr>
            </w:pPr>
            <w:r w:rsidRPr="00E74F9A">
              <w:rPr>
                <w:rFonts w:ascii="Arial Narrow" w:hAnsi="Arial Narrow"/>
                <w:b/>
                <w:bCs/>
                <w:color w:val="000000"/>
                <w:lang w:val="es-CO" w:eastAsia="es-CO"/>
              </w:rPr>
              <w:t>Db</w:t>
            </w:r>
          </w:p>
        </w:tc>
        <w:tc>
          <w:tcPr>
            <w:tcW w:w="3119" w:type="dxa"/>
            <w:tcBorders>
              <w:top w:val="nil"/>
              <w:left w:val="single" w:sz="4" w:space="0" w:color="A6A6A6"/>
              <w:bottom w:val="single" w:sz="4" w:space="0" w:color="A6A6A6"/>
              <w:right w:val="nil"/>
            </w:tcBorders>
            <w:shd w:val="clear" w:color="auto" w:fill="auto"/>
            <w:vAlign w:val="center"/>
            <w:hideMark/>
          </w:tcPr>
          <w:p w14:paraId="3C7295AB" w14:textId="77777777" w:rsidR="00344956" w:rsidRPr="00E74F9A" w:rsidRDefault="00344956" w:rsidP="00641622">
            <w:pPr>
              <w:autoSpaceDE/>
              <w:autoSpaceDN/>
              <w:jc w:val="center"/>
              <w:rPr>
                <w:rFonts w:ascii="Arial Narrow" w:hAnsi="Arial Narrow"/>
                <w:b/>
                <w:bCs/>
                <w:color w:val="000000"/>
                <w:lang w:val="es-CO" w:eastAsia="es-CO"/>
              </w:rPr>
            </w:pPr>
            <w:r w:rsidRPr="00E74F9A">
              <w:rPr>
                <w:rFonts w:ascii="Arial Narrow" w:hAnsi="Arial Narrow"/>
                <w:b/>
                <w:bCs/>
                <w:color w:val="000000"/>
                <w:lang w:val="es-CO" w:eastAsia="es-CO"/>
              </w:rPr>
              <w:t>OPERACIONES INTERINSTITUCIONALES</w:t>
            </w:r>
          </w:p>
        </w:tc>
        <w:tc>
          <w:tcPr>
            <w:tcW w:w="1559" w:type="dxa"/>
            <w:tcBorders>
              <w:top w:val="nil"/>
              <w:left w:val="single" w:sz="4" w:space="0" w:color="A6A6A6"/>
              <w:bottom w:val="single" w:sz="4" w:space="0" w:color="A6A6A6"/>
              <w:right w:val="single" w:sz="4" w:space="0" w:color="A6A6A6"/>
            </w:tcBorders>
            <w:shd w:val="clear" w:color="auto" w:fill="auto"/>
            <w:noWrap/>
            <w:vAlign w:val="center"/>
            <w:hideMark/>
          </w:tcPr>
          <w:p w14:paraId="12E4A454" w14:textId="77777777" w:rsidR="00344956" w:rsidRPr="00E74F9A" w:rsidRDefault="00344956" w:rsidP="00641622">
            <w:pPr>
              <w:autoSpaceDE/>
              <w:autoSpaceDN/>
              <w:jc w:val="right"/>
              <w:rPr>
                <w:rFonts w:ascii="Arial Narrow" w:hAnsi="Arial Narrow"/>
                <w:b/>
                <w:bCs/>
                <w:color w:val="000000"/>
                <w:lang w:val="es-CO" w:eastAsia="es-CO"/>
              </w:rPr>
            </w:pPr>
            <w:r w:rsidRPr="00E74F9A">
              <w:rPr>
                <w:rFonts w:ascii="Arial Narrow" w:hAnsi="Arial Narrow"/>
                <w:b/>
                <w:bCs/>
                <w:color w:val="000000"/>
                <w:lang w:val="es-CO" w:eastAsia="es-CO"/>
              </w:rPr>
              <w:t>86.673.794.193</w:t>
            </w:r>
          </w:p>
        </w:tc>
        <w:tc>
          <w:tcPr>
            <w:tcW w:w="1559" w:type="dxa"/>
            <w:tcBorders>
              <w:top w:val="nil"/>
              <w:left w:val="nil"/>
              <w:bottom w:val="single" w:sz="4" w:space="0" w:color="A6A6A6"/>
              <w:right w:val="single" w:sz="4" w:space="0" w:color="A6A6A6"/>
            </w:tcBorders>
            <w:shd w:val="clear" w:color="auto" w:fill="auto"/>
            <w:noWrap/>
            <w:vAlign w:val="center"/>
            <w:hideMark/>
          </w:tcPr>
          <w:p w14:paraId="6880F0DF" w14:textId="77777777" w:rsidR="00344956" w:rsidRPr="00E74F9A" w:rsidRDefault="00344956" w:rsidP="00641622">
            <w:pPr>
              <w:autoSpaceDE/>
              <w:autoSpaceDN/>
              <w:jc w:val="right"/>
              <w:rPr>
                <w:rFonts w:ascii="Arial Narrow" w:hAnsi="Arial Narrow"/>
                <w:b/>
                <w:bCs/>
                <w:color w:val="000000"/>
                <w:lang w:val="es-CO" w:eastAsia="es-CO"/>
              </w:rPr>
            </w:pPr>
            <w:r w:rsidRPr="00E74F9A">
              <w:rPr>
                <w:rFonts w:ascii="Arial Narrow" w:hAnsi="Arial Narrow"/>
                <w:b/>
                <w:bCs/>
                <w:color w:val="000000"/>
                <w:lang w:val="es-CO" w:eastAsia="es-CO"/>
              </w:rPr>
              <w:t>783.494.325</w:t>
            </w:r>
          </w:p>
        </w:tc>
        <w:tc>
          <w:tcPr>
            <w:tcW w:w="1281" w:type="dxa"/>
            <w:tcBorders>
              <w:top w:val="nil"/>
              <w:left w:val="nil"/>
              <w:bottom w:val="single" w:sz="4" w:space="0" w:color="A6A6A6"/>
              <w:right w:val="single" w:sz="4" w:space="0" w:color="A6A6A6"/>
            </w:tcBorders>
            <w:shd w:val="clear" w:color="auto" w:fill="auto"/>
            <w:noWrap/>
            <w:vAlign w:val="center"/>
            <w:hideMark/>
          </w:tcPr>
          <w:p w14:paraId="35A58A5B" w14:textId="77777777" w:rsidR="00344956" w:rsidRPr="00E74F9A" w:rsidRDefault="00344956" w:rsidP="00641622">
            <w:pPr>
              <w:autoSpaceDE/>
              <w:autoSpaceDN/>
              <w:jc w:val="right"/>
              <w:rPr>
                <w:rFonts w:ascii="Arial Narrow" w:hAnsi="Arial Narrow"/>
                <w:b/>
                <w:bCs/>
                <w:color w:val="000000"/>
                <w:lang w:val="es-CO" w:eastAsia="es-CO"/>
              </w:rPr>
            </w:pPr>
            <w:r w:rsidRPr="00E74F9A">
              <w:rPr>
                <w:rFonts w:ascii="Arial Narrow" w:hAnsi="Arial Narrow"/>
                <w:b/>
                <w:bCs/>
                <w:color w:val="000000"/>
                <w:lang w:val="es-CO" w:eastAsia="es-CO"/>
              </w:rPr>
              <w:t>85.890.299.868</w:t>
            </w:r>
          </w:p>
        </w:tc>
      </w:tr>
      <w:tr w:rsidR="00344956" w:rsidRPr="00E74F9A" w14:paraId="1BA0D181" w14:textId="77777777" w:rsidTr="00810D56">
        <w:trPr>
          <w:trHeight w:val="285"/>
          <w:jc w:val="center"/>
        </w:trPr>
        <w:tc>
          <w:tcPr>
            <w:tcW w:w="1129" w:type="dxa"/>
            <w:tcBorders>
              <w:top w:val="nil"/>
              <w:left w:val="single" w:sz="4" w:space="0" w:color="A6A6A6"/>
              <w:bottom w:val="single" w:sz="4" w:space="0" w:color="A6A6A6"/>
              <w:right w:val="single" w:sz="4" w:space="0" w:color="A6A6A6"/>
            </w:tcBorders>
            <w:shd w:val="clear" w:color="auto" w:fill="auto"/>
            <w:noWrap/>
            <w:vAlign w:val="center"/>
            <w:hideMark/>
          </w:tcPr>
          <w:p w14:paraId="2D98F4A9" w14:textId="77777777" w:rsidR="00344956" w:rsidRPr="00E74F9A" w:rsidRDefault="00344956" w:rsidP="00641622">
            <w:pPr>
              <w:autoSpaceDE/>
              <w:autoSpaceDN/>
              <w:rPr>
                <w:rFonts w:ascii="Arial Narrow" w:hAnsi="Arial Narrow"/>
                <w:b/>
                <w:bCs/>
                <w:color w:val="000000"/>
                <w:lang w:val="es-CO" w:eastAsia="es-CO"/>
              </w:rPr>
            </w:pPr>
            <w:r w:rsidRPr="00E74F9A">
              <w:rPr>
                <w:rFonts w:ascii="Arial Narrow" w:hAnsi="Arial Narrow"/>
                <w:b/>
                <w:bCs/>
                <w:color w:val="000000"/>
                <w:lang w:val="es-CO" w:eastAsia="es-CO"/>
              </w:rPr>
              <w:t>5.7.20</w:t>
            </w:r>
          </w:p>
        </w:tc>
        <w:tc>
          <w:tcPr>
            <w:tcW w:w="709" w:type="dxa"/>
            <w:tcBorders>
              <w:top w:val="nil"/>
              <w:left w:val="nil"/>
              <w:bottom w:val="single" w:sz="4" w:space="0" w:color="A6A6A6"/>
              <w:right w:val="nil"/>
            </w:tcBorders>
            <w:shd w:val="clear" w:color="auto" w:fill="auto"/>
            <w:noWrap/>
            <w:vAlign w:val="center"/>
            <w:hideMark/>
          </w:tcPr>
          <w:p w14:paraId="5FEEBE0D" w14:textId="77777777" w:rsidR="00344956" w:rsidRPr="00E74F9A" w:rsidRDefault="00344956" w:rsidP="00641622">
            <w:pPr>
              <w:autoSpaceDE/>
              <w:autoSpaceDN/>
              <w:jc w:val="center"/>
              <w:rPr>
                <w:rFonts w:ascii="Arial Narrow" w:hAnsi="Arial Narrow"/>
                <w:b/>
                <w:bCs/>
                <w:color w:val="000000"/>
                <w:lang w:val="es-CO" w:eastAsia="es-CO"/>
              </w:rPr>
            </w:pPr>
            <w:r w:rsidRPr="00E74F9A">
              <w:rPr>
                <w:rFonts w:ascii="Arial Narrow" w:hAnsi="Arial Narrow"/>
                <w:b/>
                <w:bCs/>
                <w:color w:val="000000"/>
                <w:lang w:val="es-CO" w:eastAsia="es-CO"/>
              </w:rPr>
              <w:t>Db</w:t>
            </w:r>
          </w:p>
        </w:tc>
        <w:tc>
          <w:tcPr>
            <w:tcW w:w="3119" w:type="dxa"/>
            <w:tcBorders>
              <w:top w:val="nil"/>
              <w:left w:val="single" w:sz="4" w:space="0" w:color="A6A6A6"/>
              <w:bottom w:val="single" w:sz="4" w:space="0" w:color="A6A6A6"/>
              <w:right w:val="nil"/>
            </w:tcBorders>
            <w:shd w:val="clear" w:color="auto" w:fill="auto"/>
            <w:vAlign w:val="center"/>
            <w:hideMark/>
          </w:tcPr>
          <w:p w14:paraId="64FDDD93" w14:textId="77777777" w:rsidR="00344956" w:rsidRPr="00E74F9A" w:rsidRDefault="00344956" w:rsidP="00641622">
            <w:pPr>
              <w:autoSpaceDE/>
              <w:autoSpaceDN/>
              <w:rPr>
                <w:rFonts w:ascii="Arial Narrow" w:hAnsi="Arial Narrow"/>
                <w:b/>
                <w:bCs/>
                <w:color w:val="000000"/>
                <w:lang w:val="es-CO" w:eastAsia="es-CO"/>
              </w:rPr>
            </w:pPr>
            <w:r w:rsidRPr="00E74F9A">
              <w:rPr>
                <w:rFonts w:ascii="Arial Narrow" w:hAnsi="Arial Narrow"/>
                <w:b/>
                <w:bCs/>
                <w:color w:val="000000"/>
                <w:lang w:val="es-CO" w:eastAsia="es-CO"/>
              </w:rPr>
              <w:t>OPERACIONES DE ENLACE</w:t>
            </w:r>
          </w:p>
        </w:tc>
        <w:tc>
          <w:tcPr>
            <w:tcW w:w="1559" w:type="dxa"/>
            <w:tcBorders>
              <w:top w:val="nil"/>
              <w:left w:val="single" w:sz="4" w:space="0" w:color="A6A6A6"/>
              <w:bottom w:val="single" w:sz="4" w:space="0" w:color="A6A6A6"/>
              <w:right w:val="single" w:sz="4" w:space="0" w:color="A6A6A6"/>
            </w:tcBorders>
            <w:shd w:val="clear" w:color="auto" w:fill="auto"/>
            <w:noWrap/>
            <w:vAlign w:val="center"/>
            <w:hideMark/>
          </w:tcPr>
          <w:p w14:paraId="7A2A3CF8" w14:textId="77777777" w:rsidR="00344956" w:rsidRPr="00E74F9A" w:rsidRDefault="00344956" w:rsidP="00641622">
            <w:pPr>
              <w:autoSpaceDE/>
              <w:autoSpaceDN/>
              <w:jc w:val="right"/>
              <w:rPr>
                <w:rFonts w:ascii="Arial Narrow" w:hAnsi="Arial Narrow"/>
                <w:b/>
                <w:bCs/>
                <w:color w:val="000000"/>
                <w:lang w:val="es-CO" w:eastAsia="es-CO"/>
              </w:rPr>
            </w:pPr>
            <w:r w:rsidRPr="00E74F9A">
              <w:rPr>
                <w:rFonts w:ascii="Arial Narrow" w:hAnsi="Arial Narrow"/>
                <w:b/>
                <w:bCs/>
                <w:color w:val="000000"/>
                <w:lang w:val="es-CO" w:eastAsia="es-CO"/>
              </w:rPr>
              <w:t>1.076.735.904</w:t>
            </w:r>
          </w:p>
        </w:tc>
        <w:tc>
          <w:tcPr>
            <w:tcW w:w="1559" w:type="dxa"/>
            <w:tcBorders>
              <w:top w:val="nil"/>
              <w:left w:val="nil"/>
              <w:bottom w:val="single" w:sz="4" w:space="0" w:color="A6A6A6"/>
              <w:right w:val="single" w:sz="4" w:space="0" w:color="A6A6A6"/>
            </w:tcBorders>
            <w:shd w:val="clear" w:color="auto" w:fill="auto"/>
            <w:noWrap/>
            <w:vAlign w:val="center"/>
            <w:hideMark/>
          </w:tcPr>
          <w:p w14:paraId="4171FDDD" w14:textId="77777777" w:rsidR="00344956" w:rsidRPr="00E74F9A" w:rsidRDefault="00344956" w:rsidP="00641622">
            <w:pPr>
              <w:autoSpaceDE/>
              <w:autoSpaceDN/>
              <w:jc w:val="right"/>
              <w:rPr>
                <w:rFonts w:ascii="Arial Narrow" w:hAnsi="Arial Narrow"/>
                <w:b/>
                <w:bCs/>
                <w:color w:val="000000"/>
                <w:lang w:val="es-CO" w:eastAsia="es-CO"/>
              </w:rPr>
            </w:pPr>
            <w:r w:rsidRPr="00E74F9A">
              <w:rPr>
                <w:rFonts w:ascii="Arial Narrow" w:hAnsi="Arial Narrow"/>
                <w:b/>
                <w:bCs/>
                <w:color w:val="000000"/>
                <w:lang w:val="es-CO" w:eastAsia="es-CO"/>
              </w:rPr>
              <w:t>783.494.325</w:t>
            </w:r>
          </w:p>
        </w:tc>
        <w:tc>
          <w:tcPr>
            <w:tcW w:w="1281" w:type="dxa"/>
            <w:tcBorders>
              <w:top w:val="nil"/>
              <w:left w:val="nil"/>
              <w:bottom w:val="single" w:sz="4" w:space="0" w:color="A6A6A6"/>
              <w:right w:val="single" w:sz="4" w:space="0" w:color="A6A6A6"/>
            </w:tcBorders>
            <w:shd w:val="clear" w:color="auto" w:fill="auto"/>
            <w:noWrap/>
            <w:vAlign w:val="center"/>
            <w:hideMark/>
          </w:tcPr>
          <w:p w14:paraId="4D24E638" w14:textId="77777777" w:rsidR="00344956" w:rsidRPr="00E74F9A" w:rsidRDefault="00344956" w:rsidP="00641622">
            <w:pPr>
              <w:autoSpaceDE/>
              <w:autoSpaceDN/>
              <w:jc w:val="right"/>
              <w:rPr>
                <w:rFonts w:ascii="Arial Narrow" w:hAnsi="Arial Narrow"/>
                <w:b/>
                <w:bCs/>
                <w:color w:val="000000"/>
                <w:lang w:val="es-CO" w:eastAsia="es-CO"/>
              </w:rPr>
            </w:pPr>
            <w:r w:rsidRPr="00E74F9A">
              <w:rPr>
                <w:rFonts w:ascii="Arial Narrow" w:hAnsi="Arial Narrow"/>
                <w:b/>
                <w:bCs/>
                <w:color w:val="000000"/>
                <w:lang w:val="es-CO" w:eastAsia="es-CO"/>
              </w:rPr>
              <w:t>293.241.579</w:t>
            </w:r>
          </w:p>
        </w:tc>
      </w:tr>
      <w:tr w:rsidR="00344956" w:rsidRPr="00E74F9A" w14:paraId="2CFC63CE" w14:textId="77777777" w:rsidTr="00810D56">
        <w:trPr>
          <w:trHeight w:val="300"/>
          <w:jc w:val="center"/>
        </w:trPr>
        <w:tc>
          <w:tcPr>
            <w:tcW w:w="1129" w:type="dxa"/>
            <w:tcBorders>
              <w:top w:val="nil"/>
              <w:left w:val="single" w:sz="4" w:space="0" w:color="A6A6A6"/>
              <w:bottom w:val="single" w:sz="4" w:space="0" w:color="A6A6A6"/>
              <w:right w:val="single" w:sz="4" w:space="0" w:color="A6A6A6"/>
            </w:tcBorders>
            <w:shd w:val="clear" w:color="auto" w:fill="auto"/>
            <w:noWrap/>
            <w:vAlign w:val="center"/>
            <w:hideMark/>
          </w:tcPr>
          <w:p w14:paraId="03920F91" w14:textId="77777777" w:rsidR="00344956" w:rsidRPr="00E74F9A" w:rsidRDefault="00344956" w:rsidP="00641622">
            <w:pPr>
              <w:autoSpaceDE/>
              <w:autoSpaceDN/>
              <w:rPr>
                <w:rFonts w:ascii="Arial Narrow" w:hAnsi="Arial Narrow"/>
                <w:color w:val="000000"/>
                <w:lang w:val="es-CO" w:eastAsia="es-CO"/>
              </w:rPr>
            </w:pPr>
            <w:r w:rsidRPr="00E74F9A">
              <w:rPr>
                <w:rFonts w:ascii="Arial Narrow" w:hAnsi="Arial Narrow"/>
                <w:color w:val="000000"/>
                <w:lang w:val="es-CO" w:eastAsia="es-CO"/>
              </w:rPr>
              <w:t>5.7.20.80</w:t>
            </w:r>
          </w:p>
        </w:tc>
        <w:tc>
          <w:tcPr>
            <w:tcW w:w="709" w:type="dxa"/>
            <w:tcBorders>
              <w:top w:val="nil"/>
              <w:left w:val="nil"/>
              <w:bottom w:val="single" w:sz="4" w:space="0" w:color="A6A6A6"/>
              <w:right w:val="nil"/>
            </w:tcBorders>
            <w:shd w:val="clear" w:color="auto" w:fill="auto"/>
            <w:noWrap/>
            <w:vAlign w:val="center"/>
            <w:hideMark/>
          </w:tcPr>
          <w:p w14:paraId="156BEF04" w14:textId="77777777" w:rsidR="00344956" w:rsidRPr="00E74F9A" w:rsidRDefault="00344956" w:rsidP="00641622">
            <w:pPr>
              <w:autoSpaceDE/>
              <w:autoSpaceDN/>
              <w:jc w:val="center"/>
              <w:rPr>
                <w:rFonts w:ascii="Arial Narrow" w:hAnsi="Arial Narrow"/>
                <w:color w:val="000000"/>
                <w:lang w:val="es-CO" w:eastAsia="es-CO"/>
              </w:rPr>
            </w:pPr>
            <w:r w:rsidRPr="00E74F9A">
              <w:rPr>
                <w:rFonts w:ascii="Arial Narrow" w:hAnsi="Arial Narrow"/>
                <w:color w:val="000000"/>
                <w:lang w:val="es-CO" w:eastAsia="es-CO"/>
              </w:rPr>
              <w:t>Db</w:t>
            </w:r>
          </w:p>
        </w:tc>
        <w:tc>
          <w:tcPr>
            <w:tcW w:w="3119" w:type="dxa"/>
            <w:tcBorders>
              <w:top w:val="nil"/>
              <w:left w:val="single" w:sz="4" w:space="0" w:color="A6A6A6"/>
              <w:bottom w:val="single" w:sz="4" w:space="0" w:color="A6A6A6"/>
              <w:right w:val="nil"/>
            </w:tcBorders>
            <w:shd w:val="clear" w:color="auto" w:fill="auto"/>
            <w:vAlign w:val="center"/>
            <w:hideMark/>
          </w:tcPr>
          <w:p w14:paraId="68BD2EEA" w14:textId="77777777" w:rsidR="00344956" w:rsidRPr="00E74F9A" w:rsidRDefault="00344956" w:rsidP="00641622">
            <w:pPr>
              <w:autoSpaceDE/>
              <w:autoSpaceDN/>
              <w:rPr>
                <w:rFonts w:ascii="Arial Narrow" w:hAnsi="Arial Narrow"/>
                <w:color w:val="000000"/>
                <w:lang w:val="es-CO" w:eastAsia="es-CO"/>
              </w:rPr>
            </w:pPr>
            <w:r w:rsidRPr="00E74F9A">
              <w:rPr>
                <w:rFonts w:ascii="Arial Narrow" w:hAnsi="Arial Narrow"/>
                <w:color w:val="000000"/>
                <w:lang w:val="es-CO" w:eastAsia="es-CO"/>
              </w:rPr>
              <w:t xml:space="preserve">Recaudos </w:t>
            </w:r>
          </w:p>
        </w:tc>
        <w:tc>
          <w:tcPr>
            <w:tcW w:w="1559" w:type="dxa"/>
            <w:tcBorders>
              <w:top w:val="nil"/>
              <w:left w:val="single" w:sz="4" w:space="0" w:color="A6A6A6"/>
              <w:bottom w:val="single" w:sz="4" w:space="0" w:color="A6A6A6"/>
              <w:right w:val="single" w:sz="4" w:space="0" w:color="A6A6A6"/>
            </w:tcBorders>
            <w:shd w:val="clear" w:color="000000" w:fill="FFF2CC"/>
            <w:noWrap/>
            <w:vAlign w:val="center"/>
            <w:hideMark/>
          </w:tcPr>
          <w:p w14:paraId="3CBDA545" w14:textId="77777777" w:rsidR="00344956" w:rsidRPr="00E74F9A" w:rsidRDefault="00344956" w:rsidP="00641622">
            <w:pPr>
              <w:autoSpaceDE/>
              <w:autoSpaceDN/>
              <w:jc w:val="right"/>
              <w:rPr>
                <w:rFonts w:ascii="Arial Narrow" w:hAnsi="Arial Narrow"/>
                <w:color w:val="000000"/>
                <w:lang w:val="es-CO" w:eastAsia="es-CO"/>
              </w:rPr>
            </w:pPr>
            <w:r w:rsidRPr="00E74F9A">
              <w:rPr>
                <w:rFonts w:ascii="Arial Narrow" w:hAnsi="Arial Narrow"/>
                <w:color w:val="000000"/>
                <w:lang w:val="es-CO" w:eastAsia="es-CO"/>
              </w:rPr>
              <w:t>1.076.735.904</w:t>
            </w:r>
          </w:p>
        </w:tc>
        <w:tc>
          <w:tcPr>
            <w:tcW w:w="1559" w:type="dxa"/>
            <w:tcBorders>
              <w:top w:val="nil"/>
              <w:left w:val="nil"/>
              <w:bottom w:val="single" w:sz="4" w:space="0" w:color="A6A6A6"/>
              <w:right w:val="single" w:sz="4" w:space="0" w:color="A6A6A6"/>
            </w:tcBorders>
            <w:shd w:val="clear" w:color="000000" w:fill="FFF2CC"/>
            <w:noWrap/>
            <w:vAlign w:val="center"/>
            <w:hideMark/>
          </w:tcPr>
          <w:p w14:paraId="527A0EDF" w14:textId="77777777" w:rsidR="00344956" w:rsidRPr="00E74F9A" w:rsidRDefault="00344956" w:rsidP="00641622">
            <w:pPr>
              <w:autoSpaceDE/>
              <w:autoSpaceDN/>
              <w:jc w:val="right"/>
              <w:rPr>
                <w:rFonts w:ascii="Arial Narrow" w:hAnsi="Arial Narrow"/>
                <w:color w:val="000000"/>
                <w:lang w:val="es-CO" w:eastAsia="es-CO"/>
              </w:rPr>
            </w:pPr>
            <w:r w:rsidRPr="00E74F9A">
              <w:rPr>
                <w:rFonts w:ascii="Arial Narrow" w:hAnsi="Arial Narrow"/>
                <w:color w:val="000000"/>
                <w:lang w:val="es-CO" w:eastAsia="es-CO"/>
              </w:rPr>
              <w:t>783.494.325</w:t>
            </w:r>
          </w:p>
        </w:tc>
        <w:tc>
          <w:tcPr>
            <w:tcW w:w="1281" w:type="dxa"/>
            <w:tcBorders>
              <w:top w:val="nil"/>
              <w:left w:val="nil"/>
              <w:bottom w:val="single" w:sz="4" w:space="0" w:color="A6A6A6"/>
              <w:right w:val="single" w:sz="4" w:space="0" w:color="A6A6A6"/>
            </w:tcBorders>
            <w:shd w:val="clear" w:color="auto" w:fill="auto"/>
            <w:noWrap/>
            <w:vAlign w:val="center"/>
            <w:hideMark/>
          </w:tcPr>
          <w:p w14:paraId="2F9973CE" w14:textId="77777777" w:rsidR="00344956" w:rsidRPr="00E74F9A" w:rsidRDefault="00344956" w:rsidP="00641622">
            <w:pPr>
              <w:autoSpaceDE/>
              <w:autoSpaceDN/>
              <w:jc w:val="right"/>
              <w:rPr>
                <w:rFonts w:ascii="Arial Narrow" w:hAnsi="Arial Narrow"/>
                <w:color w:val="000000"/>
                <w:lang w:val="es-CO" w:eastAsia="es-CO"/>
              </w:rPr>
            </w:pPr>
            <w:r w:rsidRPr="00E74F9A">
              <w:rPr>
                <w:rFonts w:ascii="Arial Narrow" w:hAnsi="Arial Narrow"/>
                <w:color w:val="000000"/>
                <w:lang w:val="es-CO" w:eastAsia="es-CO"/>
              </w:rPr>
              <w:t>293.241.579</w:t>
            </w:r>
          </w:p>
        </w:tc>
      </w:tr>
      <w:tr w:rsidR="00344956" w:rsidRPr="00E74F9A" w14:paraId="6EC5C246" w14:textId="77777777" w:rsidTr="00810D56">
        <w:trPr>
          <w:trHeight w:val="285"/>
          <w:jc w:val="center"/>
        </w:trPr>
        <w:tc>
          <w:tcPr>
            <w:tcW w:w="1129" w:type="dxa"/>
            <w:tcBorders>
              <w:top w:val="nil"/>
              <w:left w:val="single" w:sz="4" w:space="0" w:color="A6A6A6"/>
              <w:bottom w:val="single" w:sz="4" w:space="0" w:color="A6A6A6"/>
              <w:right w:val="single" w:sz="4" w:space="0" w:color="A6A6A6"/>
            </w:tcBorders>
            <w:shd w:val="clear" w:color="auto" w:fill="auto"/>
            <w:noWrap/>
            <w:vAlign w:val="center"/>
            <w:hideMark/>
          </w:tcPr>
          <w:p w14:paraId="698D91A0" w14:textId="77777777" w:rsidR="00344956" w:rsidRPr="00E74F9A" w:rsidRDefault="00344956" w:rsidP="00641622">
            <w:pPr>
              <w:autoSpaceDE/>
              <w:autoSpaceDN/>
              <w:rPr>
                <w:rFonts w:ascii="Arial Narrow" w:hAnsi="Arial Narrow"/>
                <w:b/>
                <w:bCs/>
                <w:color w:val="000000"/>
                <w:lang w:val="es-CO" w:eastAsia="es-CO"/>
              </w:rPr>
            </w:pPr>
            <w:r w:rsidRPr="00E74F9A">
              <w:rPr>
                <w:rFonts w:ascii="Arial Narrow" w:hAnsi="Arial Narrow"/>
                <w:b/>
                <w:bCs/>
                <w:color w:val="000000"/>
                <w:lang w:val="es-CO" w:eastAsia="es-CO"/>
              </w:rPr>
              <w:t>5.7.22</w:t>
            </w:r>
          </w:p>
        </w:tc>
        <w:tc>
          <w:tcPr>
            <w:tcW w:w="709" w:type="dxa"/>
            <w:tcBorders>
              <w:top w:val="nil"/>
              <w:left w:val="nil"/>
              <w:bottom w:val="single" w:sz="4" w:space="0" w:color="A6A6A6"/>
              <w:right w:val="nil"/>
            </w:tcBorders>
            <w:shd w:val="clear" w:color="auto" w:fill="auto"/>
            <w:noWrap/>
            <w:vAlign w:val="center"/>
            <w:hideMark/>
          </w:tcPr>
          <w:p w14:paraId="7718A560" w14:textId="77777777" w:rsidR="00344956" w:rsidRPr="00E74F9A" w:rsidRDefault="00344956" w:rsidP="00641622">
            <w:pPr>
              <w:autoSpaceDE/>
              <w:autoSpaceDN/>
              <w:jc w:val="center"/>
              <w:rPr>
                <w:rFonts w:ascii="Arial Narrow" w:hAnsi="Arial Narrow"/>
                <w:b/>
                <w:bCs/>
                <w:color w:val="000000"/>
                <w:lang w:val="es-CO" w:eastAsia="es-CO"/>
              </w:rPr>
            </w:pPr>
            <w:r w:rsidRPr="00E74F9A">
              <w:rPr>
                <w:rFonts w:ascii="Arial Narrow" w:hAnsi="Arial Narrow"/>
                <w:b/>
                <w:bCs/>
                <w:color w:val="000000"/>
                <w:lang w:val="es-CO" w:eastAsia="es-CO"/>
              </w:rPr>
              <w:t>Db</w:t>
            </w:r>
          </w:p>
        </w:tc>
        <w:tc>
          <w:tcPr>
            <w:tcW w:w="3119" w:type="dxa"/>
            <w:tcBorders>
              <w:top w:val="nil"/>
              <w:left w:val="single" w:sz="4" w:space="0" w:color="A6A6A6"/>
              <w:bottom w:val="single" w:sz="4" w:space="0" w:color="A6A6A6"/>
              <w:right w:val="nil"/>
            </w:tcBorders>
            <w:shd w:val="clear" w:color="auto" w:fill="auto"/>
            <w:vAlign w:val="center"/>
            <w:hideMark/>
          </w:tcPr>
          <w:p w14:paraId="078D568E" w14:textId="77777777" w:rsidR="00344956" w:rsidRPr="00E74F9A" w:rsidRDefault="00344956" w:rsidP="00641622">
            <w:pPr>
              <w:autoSpaceDE/>
              <w:autoSpaceDN/>
              <w:rPr>
                <w:rFonts w:ascii="Arial Narrow" w:hAnsi="Arial Narrow"/>
                <w:b/>
                <w:bCs/>
                <w:color w:val="000000"/>
                <w:lang w:val="es-CO" w:eastAsia="es-CO"/>
              </w:rPr>
            </w:pPr>
            <w:r w:rsidRPr="00E74F9A">
              <w:rPr>
                <w:rFonts w:ascii="Arial Narrow" w:hAnsi="Arial Narrow"/>
                <w:b/>
                <w:bCs/>
                <w:color w:val="000000"/>
                <w:lang w:val="es-CO" w:eastAsia="es-CO"/>
              </w:rPr>
              <w:t>OPERACIONES SIN FLUJO DE EFECTIVO</w:t>
            </w:r>
          </w:p>
        </w:tc>
        <w:tc>
          <w:tcPr>
            <w:tcW w:w="1559" w:type="dxa"/>
            <w:tcBorders>
              <w:top w:val="nil"/>
              <w:left w:val="single" w:sz="4" w:space="0" w:color="A6A6A6"/>
              <w:bottom w:val="single" w:sz="4" w:space="0" w:color="A6A6A6"/>
              <w:right w:val="single" w:sz="4" w:space="0" w:color="A6A6A6"/>
            </w:tcBorders>
            <w:shd w:val="clear" w:color="auto" w:fill="auto"/>
            <w:noWrap/>
            <w:vAlign w:val="center"/>
            <w:hideMark/>
          </w:tcPr>
          <w:p w14:paraId="543E30AB" w14:textId="77777777" w:rsidR="00344956" w:rsidRPr="00E74F9A" w:rsidRDefault="00344956" w:rsidP="00641622">
            <w:pPr>
              <w:autoSpaceDE/>
              <w:autoSpaceDN/>
              <w:jc w:val="right"/>
              <w:rPr>
                <w:rFonts w:ascii="Arial Narrow" w:hAnsi="Arial Narrow"/>
                <w:b/>
                <w:bCs/>
                <w:color w:val="000000"/>
                <w:lang w:val="es-CO" w:eastAsia="es-CO"/>
              </w:rPr>
            </w:pPr>
            <w:r w:rsidRPr="00E74F9A">
              <w:rPr>
                <w:rFonts w:ascii="Arial Narrow" w:hAnsi="Arial Narrow"/>
                <w:b/>
                <w:bCs/>
                <w:color w:val="000000"/>
                <w:lang w:val="es-CO" w:eastAsia="es-CO"/>
              </w:rPr>
              <w:t>85.597.058.289</w:t>
            </w:r>
          </w:p>
        </w:tc>
        <w:tc>
          <w:tcPr>
            <w:tcW w:w="1559" w:type="dxa"/>
            <w:tcBorders>
              <w:top w:val="nil"/>
              <w:left w:val="nil"/>
              <w:bottom w:val="single" w:sz="4" w:space="0" w:color="A6A6A6"/>
              <w:right w:val="single" w:sz="4" w:space="0" w:color="A6A6A6"/>
            </w:tcBorders>
            <w:shd w:val="clear" w:color="auto" w:fill="auto"/>
            <w:noWrap/>
            <w:vAlign w:val="center"/>
            <w:hideMark/>
          </w:tcPr>
          <w:p w14:paraId="70DDFAF7" w14:textId="77777777" w:rsidR="00344956" w:rsidRPr="00E74F9A" w:rsidRDefault="00344956" w:rsidP="00641622">
            <w:pPr>
              <w:autoSpaceDE/>
              <w:autoSpaceDN/>
              <w:jc w:val="right"/>
              <w:rPr>
                <w:rFonts w:ascii="Arial Narrow" w:hAnsi="Arial Narrow"/>
                <w:b/>
                <w:bCs/>
                <w:color w:val="000000"/>
                <w:lang w:val="es-CO" w:eastAsia="es-CO"/>
              </w:rPr>
            </w:pPr>
            <w:r w:rsidRPr="00E74F9A">
              <w:rPr>
                <w:rFonts w:ascii="Arial Narrow" w:hAnsi="Arial Narrow"/>
                <w:b/>
                <w:bCs/>
                <w:color w:val="000000"/>
                <w:lang w:val="es-CO" w:eastAsia="es-CO"/>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0EF1D6AF" w14:textId="77777777" w:rsidR="00344956" w:rsidRPr="00E74F9A" w:rsidRDefault="00344956" w:rsidP="00641622">
            <w:pPr>
              <w:autoSpaceDE/>
              <w:autoSpaceDN/>
              <w:jc w:val="right"/>
              <w:rPr>
                <w:rFonts w:ascii="Arial Narrow" w:hAnsi="Arial Narrow"/>
                <w:b/>
                <w:bCs/>
                <w:color w:val="000000"/>
                <w:lang w:val="es-CO" w:eastAsia="es-CO"/>
              </w:rPr>
            </w:pPr>
            <w:r w:rsidRPr="00E74F9A">
              <w:rPr>
                <w:rFonts w:ascii="Arial Narrow" w:hAnsi="Arial Narrow"/>
                <w:b/>
                <w:bCs/>
                <w:color w:val="000000"/>
                <w:lang w:val="es-CO" w:eastAsia="es-CO"/>
              </w:rPr>
              <w:t>85.597.058.289</w:t>
            </w:r>
          </w:p>
        </w:tc>
      </w:tr>
      <w:tr w:rsidR="00344956" w:rsidRPr="00E74F9A" w14:paraId="706B9EA2" w14:textId="77777777" w:rsidTr="00810D56">
        <w:trPr>
          <w:trHeight w:val="300"/>
          <w:jc w:val="center"/>
        </w:trPr>
        <w:tc>
          <w:tcPr>
            <w:tcW w:w="1129" w:type="dxa"/>
            <w:tcBorders>
              <w:top w:val="nil"/>
              <w:left w:val="single" w:sz="4" w:space="0" w:color="A6A6A6"/>
              <w:bottom w:val="single" w:sz="4" w:space="0" w:color="A6A6A6"/>
              <w:right w:val="single" w:sz="4" w:space="0" w:color="A6A6A6"/>
            </w:tcBorders>
            <w:shd w:val="clear" w:color="auto" w:fill="auto"/>
            <w:noWrap/>
            <w:vAlign w:val="center"/>
            <w:hideMark/>
          </w:tcPr>
          <w:p w14:paraId="33BAFB4E" w14:textId="77777777" w:rsidR="00344956" w:rsidRPr="00E74F9A" w:rsidRDefault="00344956" w:rsidP="00641622">
            <w:pPr>
              <w:autoSpaceDE/>
              <w:autoSpaceDN/>
              <w:rPr>
                <w:rFonts w:ascii="Arial Narrow" w:hAnsi="Arial Narrow"/>
                <w:color w:val="000000"/>
                <w:lang w:val="es-CO" w:eastAsia="es-CO"/>
              </w:rPr>
            </w:pPr>
            <w:r w:rsidRPr="00E74F9A">
              <w:rPr>
                <w:rFonts w:ascii="Arial Narrow" w:hAnsi="Arial Narrow"/>
                <w:color w:val="000000"/>
                <w:lang w:val="es-CO" w:eastAsia="es-CO"/>
              </w:rPr>
              <w:t>5.7.22.07</w:t>
            </w:r>
          </w:p>
        </w:tc>
        <w:tc>
          <w:tcPr>
            <w:tcW w:w="709" w:type="dxa"/>
            <w:tcBorders>
              <w:top w:val="nil"/>
              <w:left w:val="nil"/>
              <w:bottom w:val="single" w:sz="4" w:space="0" w:color="A6A6A6"/>
              <w:right w:val="nil"/>
            </w:tcBorders>
            <w:shd w:val="clear" w:color="auto" w:fill="auto"/>
            <w:noWrap/>
            <w:vAlign w:val="center"/>
            <w:hideMark/>
          </w:tcPr>
          <w:p w14:paraId="2747AD30" w14:textId="77777777" w:rsidR="00344956" w:rsidRPr="00E74F9A" w:rsidRDefault="00344956" w:rsidP="00641622">
            <w:pPr>
              <w:autoSpaceDE/>
              <w:autoSpaceDN/>
              <w:jc w:val="center"/>
              <w:rPr>
                <w:rFonts w:ascii="Arial Narrow" w:hAnsi="Arial Narrow"/>
                <w:color w:val="000000"/>
                <w:lang w:val="es-CO" w:eastAsia="es-CO"/>
              </w:rPr>
            </w:pPr>
            <w:r w:rsidRPr="00E74F9A">
              <w:rPr>
                <w:rFonts w:ascii="Arial Narrow" w:hAnsi="Arial Narrow"/>
                <w:color w:val="000000"/>
                <w:lang w:val="es-CO" w:eastAsia="es-CO"/>
              </w:rPr>
              <w:t>Db</w:t>
            </w:r>
          </w:p>
        </w:tc>
        <w:tc>
          <w:tcPr>
            <w:tcW w:w="3119" w:type="dxa"/>
            <w:tcBorders>
              <w:top w:val="nil"/>
              <w:left w:val="single" w:sz="4" w:space="0" w:color="A6A6A6"/>
              <w:bottom w:val="single" w:sz="4" w:space="0" w:color="A6A6A6"/>
              <w:right w:val="nil"/>
            </w:tcBorders>
            <w:shd w:val="clear" w:color="auto" w:fill="auto"/>
            <w:vAlign w:val="center"/>
            <w:hideMark/>
          </w:tcPr>
          <w:p w14:paraId="03CBD9B7" w14:textId="77777777" w:rsidR="00344956" w:rsidRPr="00E74F9A" w:rsidRDefault="00344956" w:rsidP="00641622">
            <w:pPr>
              <w:autoSpaceDE/>
              <w:autoSpaceDN/>
              <w:rPr>
                <w:rFonts w:ascii="Arial Narrow" w:hAnsi="Arial Narrow"/>
                <w:color w:val="000000"/>
                <w:lang w:val="es-CO" w:eastAsia="es-CO"/>
              </w:rPr>
            </w:pPr>
            <w:r w:rsidRPr="00E74F9A">
              <w:rPr>
                <w:rFonts w:ascii="Arial Narrow" w:hAnsi="Arial Narrow"/>
                <w:color w:val="000000"/>
                <w:lang w:val="es-CO" w:eastAsia="es-CO"/>
              </w:rPr>
              <w:t>Cancelación de sentencias y conciliaciones</w:t>
            </w:r>
          </w:p>
        </w:tc>
        <w:tc>
          <w:tcPr>
            <w:tcW w:w="1559" w:type="dxa"/>
            <w:tcBorders>
              <w:top w:val="nil"/>
              <w:left w:val="single" w:sz="4" w:space="0" w:color="A6A6A6"/>
              <w:bottom w:val="single" w:sz="4" w:space="0" w:color="A6A6A6"/>
              <w:right w:val="single" w:sz="4" w:space="0" w:color="A6A6A6"/>
            </w:tcBorders>
            <w:shd w:val="clear" w:color="000000" w:fill="FFF2CC"/>
            <w:noWrap/>
            <w:vAlign w:val="center"/>
            <w:hideMark/>
          </w:tcPr>
          <w:p w14:paraId="3E6BFBB3" w14:textId="77777777" w:rsidR="00344956" w:rsidRPr="00E74F9A" w:rsidRDefault="00344956" w:rsidP="00641622">
            <w:pPr>
              <w:autoSpaceDE/>
              <w:autoSpaceDN/>
              <w:jc w:val="right"/>
              <w:rPr>
                <w:rFonts w:ascii="Arial Narrow" w:hAnsi="Arial Narrow"/>
                <w:color w:val="000000"/>
                <w:lang w:val="es-CO" w:eastAsia="es-CO"/>
              </w:rPr>
            </w:pPr>
            <w:r w:rsidRPr="00E74F9A">
              <w:rPr>
                <w:rFonts w:ascii="Arial Narrow" w:hAnsi="Arial Narrow"/>
                <w:color w:val="000000"/>
                <w:lang w:val="es-CO" w:eastAsia="es-CO"/>
              </w:rPr>
              <w:t>43.091.611.045</w:t>
            </w:r>
          </w:p>
        </w:tc>
        <w:tc>
          <w:tcPr>
            <w:tcW w:w="1559" w:type="dxa"/>
            <w:tcBorders>
              <w:top w:val="nil"/>
              <w:left w:val="nil"/>
              <w:bottom w:val="single" w:sz="4" w:space="0" w:color="A6A6A6"/>
              <w:right w:val="single" w:sz="4" w:space="0" w:color="A6A6A6"/>
            </w:tcBorders>
            <w:shd w:val="clear" w:color="000000" w:fill="FFF2CC"/>
            <w:noWrap/>
            <w:vAlign w:val="center"/>
            <w:hideMark/>
          </w:tcPr>
          <w:p w14:paraId="4FA3E109" w14:textId="77777777" w:rsidR="00344956" w:rsidRPr="00E74F9A" w:rsidRDefault="00344956" w:rsidP="00641622">
            <w:pPr>
              <w:autoSpaceDE/>
              <w:autoSpaceDN/>
              <w:jc w:val="right"/>
              <w:rPr>
                <w:rFonts w:ascii="Arial Narrow" w:hAnsi="Arial Narrow"/>
                <w:color w:val="000000"/>
                <w:lang w:val="es-CO" w:eastAsia="es-CO"/>
              </w:rPr>
            </w:pPr>
            <w:r w:rsidRPr="00E74F9A">
              <w:rPr>
                <w:rFonts w:ascii="Arial Narrow" w:hAnsi="Arial Narrow"/>
                <w:color w:val="000000"/>
                <w:lang w:val="es-CO" w:eastAsia="es-CO"/>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5CFCFC65" w14:textId="77777777" w:rsidR="00344956" w:rsidRPr="00E74F9A" w:rsidRDefault="00344956" w:rsidP="00641622">
            <w:pPr>
              <w:autoSpaceDE/>
              <w:autoSpaceDN/>
              <w:jc w:val="right"/>
              <w:rPr>
                <w:rFonts w:ascii="Arial Narrow" w:hAnsi="Arial Narrow"/>
                <w:color w:val="000000"/>
                <w:lang w:val="es-CO" w:eastAsia="es-CO"/>
              </w:rPr>
            </w:pPr>
            <w:r w:rsidRPr="00E74F9A">
              <w:rPr>
                <w:rFonts w:ascii="Arial Narrow" w:hAnsi="Arial Narrow"/>
                <w:color w:val="000000"/>
                <w:lang w:val="es-CO" w:eastAsia="es-CO"/>
              </w:rPr>
              <w:t>43.091.611.045</w:t>
            </w:r>
          </w:p>
        </w:tc>
      </w:tr>
      <w:tr w:rsidR="00344956" w:rsidRPr="00E74F9A" w14:paraId="1BFBB728" w14:textId="77777777" w:rsidTr="00810D56">
        <w:trPr>
          <w:trHeight w:val="300"/>
          <w:jc w:val="center"/>
        </w:trPr>
        <w:tc>
          <w:tcPr>
            <w:tcW w:w="1129" w:type="dxa"/>
            <w:tcBorders>
              <w:top w:val="nil"/>
              <w:left w:val="single" w:sz="4" w:space="0" w:color="A6A6A6"/>
              <w:bottom w:val="single" w:sz="4" w:space="0" w:color="A6A6A6"/>
              <w:right w:val="single" w:sz="4" w:space="0" w:color="A6A6A6"/>
            </w:tcBorders>
            <w:shd w:val="clear" w:color="auto" w:fill="auto"/>
            <w:noWrap/>
            <w:vAlign w:val="center"/>
            <w:hideMark/>
          </w:tcPr>
          <w:p w14:paraId="6BB194ED" w14:textId="77777777" w:rsidR="00344956" w:rsidRPr="00E74F9A" w:rsidRDefault="00344956" w:rsidP="00641622">
            <w:pPr>
              <w:autoSpaceDE/>
              <w:autoSpaceDN/>
              <w:rPr>
                <w:rFonts w:ascii="Arial Narrow" w:hAnsi="Arial Narrow"/>
                <w:color w:val="000000"/>
                <w:lang w:val="es-CO" w:eastAsia="es-CO"/>
              </w:rPr>
            </w:pPr>
            <w:r w:rsidRPr="00E74F9A">
              <w:rPr>
                <w:rFonts w:ascii="Arial Narrow" w:hAnsi="Arial Narrow"/>
                <w:color w:val="000000"/>
                <w:lang w:val="es-CO" w:eastAsia="es-CO"/>
              </w:rPr>
              <w:t>5.7.22.90</w:t>
            </w:r>
          </w:p>
        </w:tc>
        <w:tc>
          <w:tcPr>
            <w:tcW w:w="709" w:type="dxa"/>
            <w:tcBorders>
              <w:top w:val="nil"/>
              <w:left w:val="nil"/>
              <w:bottom w:val="single" w:sz="4" w:space="0" w:color="A6A6A6"/>
              <w:right w:val="nil"/>
            </w:tcBorders>
            <w:shd w:val="clear" w:color="auto" w:fill="auto"/>
            <w:noWrap/>
            <w:vAlign w:val="center"/>
            <w:hideMark/>
          </w:tcPr>
          <w:p w14:paraId="16AB2D7A" w14:textId="77777777" w:rsidR="00344956" w:rsidRPr="00E74F9A" w:rsidRDefault="00344956" w:rsidP="00641622">
            <w:pPr>
              <w:autoSpaceDE/>
              <w:autoSpaceDN/>
              <w:jc w:val="center"/>
              <w:rPr>
                <w:rFonts w:ascii="Arial Narrow" w:hAnsi="Arial Narrow"/>
                <w:color w:val="000000"/>
                <w:lang w:val="es-CO" w:eastAsia="es-CO"/>
              </w:rPr>
            </w:pPr>
            <w:r w:rsidRPr="00E74F9A">
              <w:rPr>
                <w:rFonts w:ascii="Arial Narrow" w:hAnsi="Arial Narrow"/>
                <w:color w:val="000000"/>
                <w:lang w:val="es-CO" w:eastAsia="es-CO"/>
              </w:rPr>
              <w:t>Db</w:t>
            </w:r>
          </w:p>
        </w:tc>
        <w:tc>
          <w:tcPr>
            <w:tcW w:w="3119" w:type="dxa"/>
            <w:tcBorders>
              <w:top w:val="nil"/>
              <w:left w:val="single" w:sz="4" w:space="0" w:color="A6A6A6"/>
              <w:bottom w:val="single" w:sz="4" w:space="0" w:color="A6A6A6"/>
              <w:right w:val="nil"/>
            </w:tcBorders>
            <w:shd w:val="clear" w:color="auto" w:fill="auto"/>
            <w:vAlign w:val="center"/>
            <w:hideMark/>
          </w:tcPr>
          <w:p w14:paraId="3FFC7205" w14:textId="77777777" w:rsidR="00344956" w:rsidRPr="00E74F9A" w:rsidRDefault="00344956" w:rsidP="00641622">
            <w:pPr>
              <w:autoSpaceDE/>
              <w:autoSpaceDN/>
              <w:rPr>
                <w:rFonts w:ascii="Arial Narrow" w:hAnsi="Arial Narrow"/>
                <w:color w:val="000000"/>
                <w:lang w:val="es-CO" w:eastAsia="es-CO"/>
              </w:rPr>
            </w:pPr>
            <w:r w:rsidRPr="00E74F9A">
              <w:rPr>
                <w:rFonts w:ascii="Arial Narrow" w:hAnsi="Arial Narrow"/>
                <w:color w:val="000000"/>
                <w:lang w:val="es-CO" w:eastAsia="es-CO"/>
              </w:rPr>
              <w:t xml:space="preserve">Otras operaciones sin flujo de efectivo </w:t>
            </w:r>
          </w:p>
        </w:tc>
        <w:tc>
          <w:tcPr>
            <w:tcW w:w="1559" w:type="dxa"/>
            <w:tcBorders>
              <w:top w:val="nil"/>
              <w:left w:val="single" w:sz="4" w:space="0" w:color="A6A6A6"/>
              <w:bottom w:val="single" w:sz="4" w:space="0" w:color="A6A6A6"/>
              <w:right w:val="single" w:sz="4" w:space="0" w:color="A6A6A6"/>
            </w:tcBorders>
            <w:shd w:val="clear" w:color="000000" w:fill="FFF2CC"/>
            <w:noWrap/>
            <w:vAlign w:val="center"/>
            <w:hideMark/>
          </w:tcPr>
          <w:p w14:paraId="52AEF558" w14:textId="77777777" w:rsidR="00344956" w:rsidRPr="00E74F9A" w:rsidRDefault="00344956" w:rsidP="00641622">
            <w:pPr>
              <w:autoSpaceDE/>
              <w:autoSpaceDN/>
              <w:jc w:val="right"/>
              <w:rPr>
                <w:rFonts w:ascii="Arial Narrow" w:hAnsi="Arial Narrow"/>
                <w:color w:val="000000"/>
                <w:lang w:val="es-CO" w:eastAsia="es-CO"/>
              </w:rPr>
            </w:pPr>
            <w:r w:rsidRPr="00E74F9A">
              <w:rPr>
                <w:rFonts w:ascii="Arial Narrow" w:hAnsi="Arial Narrow"/>
                <w:color w:val="000000"/>
                <w:lang w:val="es-CO" w:eastAsia="es-CO"/>
              </w:rPr>
              <w:t>42.505.447.244</w:t>
            </w:r>
          </w:p>
        </w:tc>
        <w:tc>
          <w:tcPr>
            <w:tcW w:w="1559" w:type="dxa"/>
            <w:tcBorders>
              <w:top w:val="nil"/>
              <w:left w:val="nil"/>
              <w:bottom w:val="single" w:sz="4" w:space="0" w:color="A6A6A6"/>
              <w:right w:val="single" w:sz="4" w:space="0" w:color="A6A6A6"/>
            </w:tcBorders>
            <w:shd w:val="clear" w:color="000000" w:fill="FFF2CC"/>
            <w:noWrap/>
            <w:vAlign w:val="center"/>
            <w:hideMark/>
          </w:tcPr>
          <w:p w14:paraId="1D070E68" w14:textId="77777777" w:rsidR="00344956" w:rsidRPr="00E74F9A" w:rsidRDefault="00344956" w:rsidP="00641622">
            <w:pPr>
              <w:autoSpaceDE/>
              <w:autoSpaceDN/>
              <w:jc w:val="right"/>
              <w:rPr>
                <w:rFonts w:ascii="Arial Narrow" w:hAnsi="Arial Narrow"/>
                <w:color w:val="000000"/>
                <w:lang w:val="es-CO" w:eastAsia="es-CO"/>
              </w:rPr>
            </w:pPr>
            <w:r w:rsidRPr="00E74F9A">
              <w:rPr>
                <w:rFonts w:ascii="Arial Narrow" w:hAnsi="Arial Narrow"/>
                <w:color w:val="000000"/>
                <w:lang w:val="es-CO" w:eastAsia="es-CO"/>
              </w:rPr>
              <w:t>0</w:t>
            </w:r>
          </w:p>
        </w:tc>
        <w:tc>
          <w:tcPr>
            <w:tcW w:w="1281" w:type="dxa"/>
            <w:tcBorders>
              <w:top w:val="nil"/>
              <w:left w:val="nil"/>
              <w:bottom w:val="single" w:sz="4" w:space="0" w:color="A6A6A6"/>
              <w:right w:val="single" w:sz="4" w:space="0" w:color="A6A6A6"/>
            </w:tcBorders>
            <w:shd w:val="clear" w:color="auto" w:fill="auto"/>
            <w:noWrap/>
            <w:vAlign w:val="center"/>
            <w:hideMark/>
          </w:tcPr>
          <w:p w14:paraId="32C072AA" w14:textId="77777777" w:rsidR="00344956" w:rsidRPr="00E74F9A" w:rsidRDefault="00344956" w:rsidP="00641622">
            <w:pPr>
              <w:autoSpaceDE/>
              <w:autoSpaceDN/>
              <w:jc w:val="right"/>
              <w:rPr>
                <w:rFonts w:ascii="Arial Narrow" w:hAnsi="Arial Narrow"/>
                <w:color w:val="000000"/>
                <w:lang w:val="es-CO" w:eastAsia="es-CO"/>
              </w:rPr>
            </w:pPr>
            <w:r w:rsidRPr="00E74F9A">
              <w:rPr>
                <w:rFonts w:ascii="Arial Narrow" w:hAnsi="Arial Narrow"/>
                <w:color w:val="000000"/>
                <w:lang w:val="es-CO" w:eastAsia="es-CO"/>
              </w:rPr>
              <w:t>42.505.447.244</w:t>
            </w:r>
          </w:p>
        </w:tc>
      </w:tr>
    </w:tbl>
    <w:p w14:paraId="22AE3361" w14:textId="77777777" w:rsidR="00344956" w:rsidRPr="00E249E1" w:rsidRDefault="00344956" w:rsidP="00344956">
      <w:pPr>
        <w:autoSpaceDE/>
        <w:autoSpaceDN/>
        <w:jc w:val="both"/>
        <w:rPr>
          <w:rFonts w:eastAsia="Calibri"/>
          <w:b/>
          <w:color w:val="FF0000"/>
          <w:sz w:val="2"/>
          <w:szCs w:val="2"/>
          <w:lang w:val="es-CO" w:eastAsia="en-US"/>
        </w:rPr>
      </w:pPr>
    </w:p>
    <w:p w14:paraId="0FF5CC69" w14:textId="77777777" w:rsidR="00344956" w:rsidRPr="005950E0" w:rsidRDefault="00344956" w:rsidP="00344956">
      <w:pPr>
        <w:autoSpaceDE/>
        <w:autoSpaceDN/>
        <w:jc w:val="both"/>
        <w:rPr>
          <w:rFonts w:ascii="Arial Narrow" w:hAnsi="Arial Narrow"/>
          <w:bCs/>
          <w:lang w:val="es-419" w:eastAsia="es-419"/>
        </w:rPr>
      </w:pPr>
      <w:r w:rsidRPr="005950E0">
        <w:rPr>
          <w:rFonts w:ascii="Arial Narrow" w:eastAsia="Calibri" w:hAnsi="Arial Narrow"/>
          <w:bCs/>
          <w:lang w:val="es-CO" w:eastAsia="en-US"/>
        </w:rPr>
        <w:lastRenderedPageBreak/>
        <w:fldChar w:fldCharType="begin"/>
      </w:r>
      <w:r w:rsidRPr="005950E0">
        <w:rPr>
          <w:rFonts w:ascii="Arial Narrow" w:eastAsia="Calibri" w:hAnsi="Arial Narrow"/>
          <w:bCs/>
          <w:lang w:val="es-CO" w:eastAsia="en-US"/>
        </w:rPr>
        <w:instrText xml:space="preserve"> LINK Excel.Sheet.12 "https://unproteccion-my.sharepoint.com/personal/miguel_diaz_unp_gov_co/Documents/LLEGADA%20A%20CONTABILIDAD/BALANCE%20PRESENTACION%20Y%20NOTAS/AÑO%202022/FORMATO%20PARA%20CUADRO%20DE%20NOTAS%20EN%20EXCEL%20(2).xlsx" "GENERAL!F150C2:F169C5" \a \f 4 \h  \* MERGEFORMAT </w:instrText>
      </w:r>
      <w:r w:rsidRPr="005950E0">
        <w:rPr>
          <w:rFonts w:ascii="Arial Narrow" w:eastAsia="Calibri" w:hAnsi="Arial Narrow"/>
          <w:bCs/>
          <w:lang w:val="es-CO" w:eastAsia="en-US"/>
        </w:rPr>
        <w:fldChar w:fldCharType="separate"/>
      </w:r>
    </w:p>
    <w:p w14:paraId="63AF8626" w14:textId="77777777" w:rsidR="00344956" w:rsidRPr="005950E0" w:rsidRDefault="00344956" w:rsidP="00344956">
      <w:pPr>
        <w:autoSpaceDE/>
        <w:autoSpaceDN/>
        <w:jc w:val="both"/>
        <w:rPr>
          <w:rFonts w:ascii="Arial Narrow" w:eastAsia="Calibri" w:hAnsi="Arial Narrow"/>
          <w:bCs/>
          <w:lang w:val="es-CO" w:eastAsia="en-US"/>
        </w:rPr>
      </w:pPr>
      <w:r w:rsidRPr="005950E0">
        <w:rPr>
          <w:rFonts w:ascii="Arial Narrow" w:eastAsia="Calibri" w:hAnsi="Arial Narrow"/>
          <w:bCs/>
          <w:lang w:val="es-CO" w:eastAsia="en-US"/>
        </w:rPr>
        <w:fldChar w:fldCharType="end"/>
      </w:r>
      <w:r w:rsidRPr="005950E0">
        <w:rPr>
          <w:rFonts w:ascii="Arial Narrow" w:eastAsia="Calibri" w:hAnsi="Arial Narrow"/>
          <w:bCs/>
          <w:lang w:val="es-CO" w:eastAsia="en-US"/>
        </w:rPr>
        <w:t>ANEXO 29.5</w:t>
      </w:r>
    </w:p>
    <w:tbl>
      <w:tblPr>
        <w:tblW w:w="9493" w:type="dxa"/>
        <w:jc w:val="center"/>
        <w:tblCellMar>
          <w:left w:w="0" w:type="dxa"/>
          <w:right w:w="0" w:type="dxa"/>
        </w:tblCellMar>
        <w:tblLook w:val="04A0" w:firstRow="1" w:lastRow="0" w:firstColumn="1" w:lastColumn="0" w:noHBand="0" w:noVBand="1"/>
      </w:tblPr>
      <w:tblGrid>
        <w:gridCol w:w="1271"/>
        <w:gridCol w:w="709"/>
        <w:gridCol w:w="2977"/>
        <w:gridCol w:w="1808"/>
        <w:gridCol w:w="1311"/>
        <w:gridCol w:w="196"/>
        <w:gridCol w:w="1221"/>
      </w:tblGrid>
      <w:tr w:rsidR="00344956" w:rsidRPr="0090637D" w14:paraId="6B54DA91" w14:textId="77777777" w:rsidTr="00B26B1D">
        <w:trPr>
          <w:trHeight w:val="300"/>
          <w:jc w:val="center"/>
        </w:trPr>
        <w:tc>
          <w:tcPr>
            <w:tcW w:w="4957" w:type="dxa"/>
            <w:gridSpan w:val="3"/>
            <w:tcBorders>
              <w:top w:val="single" w:sz="4" w:space="0" w:color="A6A6A6"/>
              <w:left w:val="single" w:sz="4" w:space="0" w:color="A6A6A6"/>
              <w:bottom w:val="single" w:sz="4" w:space="0" w:color="A6A6A6"/>
              <w:right w:val="single" w:sz="4" w:space="0" w:color="A6A6A6"/>
            </w:tcBorders>
            <w:shd w:val="clear" w:color="000000" w:fill="00B0F0"/>
            <w:tcMar>
              <w:top w:w="15" w:type="dxa"/>
              <w:left w:w="15" w:type="dxa"/>
              <w:bottom w:w="0" w:type="dxa"/>
              <w:right w:w="15" w:type="dxa"/>
            </w:tcMar>
            <w:vAlign w:val="center"/>
            <w:hideMark/>
          </w:tcPr>
          <w:p w14:paraId="5FBA4DDF" w14:textId="77777777" w:rsidR="00344956" w:rsidRPr="0090637D" w:rsidRDefault="00344956" w:rsidP="00641622">
            <w:pPr>
              <w:autoSpaceDE/>
              <w:autoSpaceDN/>
              <w:jc w:val="center"/>
              <w:rPr>
                <w:rFonts w:ascii="Arial Narrow" w:hAnsi="Arial Narrow"/>
                <w:b/>
                <w:bCs/>
                <w:color w:val="FFFFFF"/>
                <w:lang w:val="es-CO" w:eastAsia="es-CO"/>
              </w:rPr>
            </w:pPr>
            <w:r w:rsidRPr="0090637D">
              <w:rPr>
                <w:rFonts w:ascii="Arial Narrow" w:hAnsi="Arial Narrow"/>
                <w:b/>
                <w:bCs/>
                <w:color w:val="FFFFFF"/>
              </w:rPr>
              <w:t>DESCRIPCIÓN</w:t>
            </w:r>
          </w:p>
        </w:tc>
        <w:tc>
          <w:tcPr>
            <w:tcW w:w="3315" w:type="dxa"/>
            <w:gridSpan w:val="3"/>
            <w:tcBorders>
              <w:top w:val="single" w:sz="4" w:space="0" w:color="A6A6A6"/>
              <w:left w:val="nil"/>
              <w:bottom w:val="single" w:sz="4" w:space="0" w:color="A6A6A6"/>
              <w:right w:val="single" w:sz="4" w:space="0" w:color="A6A6A6"/>
            </w:tcBorders>
            <w:shd w:val="clear" w:color="000000" w:fill="00B0F0"/>
            <w:tcMar>
              <w:top w:w="15" w:type="dxa"/>
              <w:left w:w="15" w:type="dxa"/>
              <w:bottom w:w="0" w:type="dxa"/>
              <w:right w:w="15" w:type="dxa"/>
            </w:tcMar>
            <w:vAlign w:val="center"/>
            <w:hideMark/>
          </w:tcPr>
          <w:p w14:paraId="094A5DB3" w14:textId="77777777" w:rsidR="00344956" w:rsidRPr="0090637D" w:rsidRDefault="00344956" w:rsidP="00641622">
            <w:pPr>
              <w:jc w:val="center"/>
              <w:rPr>
                <w:rFonts w:ascii="Arial Narrow" w:hAnsi="Arial Narrow"/>
                <w:b/>
                <w:bCs/>
                <w:color w:val="FFFFFF"/>
              </w:rPr>
            </w:pPr>
            <w:r w:rsidRPr="0090637D">
              <w:rPr>
                <w:rFonts w:ascii="Arial Narrow" w:hAnsi="Arial Narrow"/>
                <w:b/>
                <w:bCs/>
                <w:color w:val="FFFFFF"/>
              </w:rPr>
              <w:t>SALDOS A CORTES DE VIGENCIA</w:t>
            </w:r>
          </w:p>
        </w:tc>
        <w:tc>
          <w:tcPr>
            <w:tcW w:w="1221" w:type="dxa"/>
            <w:tcBorders>
              <w:top w:val="single" w:sz="4" w:space="0" w:color="A6A6A6"/>
              <w:left w:val="nil"/>
              <w:bottom w:val="single" w:sz="4" w:space="0" w:color="A6A6A6"/>
              <w:right w:val="single" w:sz="4" w:space="0" w:color="A6A6A6"/>
            </w:tcBorders>
            <w:shd w:val="clear" w:color="000000" w:fill="00B0F0"/>
            <w:tcMar>
              <w:top w:w="15" w:type="dxa"/>
              <w:left w:w="15" w:type="dxa"/>
              <w:bottom w:w="0" w:type="dxa"/>
              <w:right w:w="15" w:type="dxa"/>
            </w:tcMar>
            <w:vAlign w:val="center"/>
            <w:hideMark/>
          </w:tcPr>
          <w:p w14:paraId="04F94EE8" w14:textId="77777777" w:rsidR="00344956" w:rsidRPr="0090637D" w:rsidRDefault="00344956" w:rsidP="00641622">
            <w:pPr>
              <w:jc w:val="center"/>
              <w:rPr>
                <w:rFonts w:ascii="Arial Narrow" w:hAnsi="Arial Narrow"/>
                <w:b/>
                <w:bCs/>
                <w:color w:val="FFFFFF"/>
              </w:rPr>
            </w:pPr>
            <w:r w:rsidRPr="0090637D">
              <w:rPr>
                <w:rFonts w:ascii="Arial Narrow" w:hAnsi="Arial Narrow"/>
                <w:b/>
                <w:bCs/>
                <w:color w:val="FFFFFF"/>
              </w:rPr>
              <w:t>VARIACIÓN</w:t>
            </w:r>
          </w:p>
        </w:tc>
      </w:tr>
      <w:tr w:rsidR="00344956" w:rsidRPr="0090637D" w14:paraId="3242B127" w14:textId="77777777" w:rsidTr="00B26B1D">
        <w:trPr>
          <w:trHeight w:val="570"/>
          <w:jc w:val="center"/>
        </w:trPr>
        <w:tc>
          <w:tcPr>
            <w:tcW w:w="1271" w:type="dxa"/>
            <w:tcBorders>
              <w:top w:val="nil"/>
              <w:left w:val="single" w:sz="4" w:space="0" w:color="A6A6A6"/>
              <w:bottom w:val="single" w:sz="4" w:space="0" w:color="A6A6A6"/>
              <w:right w:val="single" w:sz="4" w:space="0" w:color="A6A6A6"/>
            </w:tcBorders>
            <w:shd w:val="clear" w:color="000000" w:fill="00B0F0"/>
            <w:tcMar>
              <w:top w:w="15" w:type="dxa"/>
              <w:left w:w="15" w:type="dxa"/>
              <w:bottom w:w="0" w:type="dxa"/>
              <w:right w:w="15" w:type="dxa"/>
            </w:tcMar>
            <w:vAlign w:val="center"/>
            <w:hideMark/>
          </w:tcPr>
          <w:p w14:paraId="3151E709" w14:textId="77777777" w:rsidR="00344956" w:rsidRPr="0090637D" w:rsidRDefault="00344956" w:rsidP="00641622">
            <w:pPr>
              <w:jc w:val="center"/>
              <w:rPr>
                <w:rFonts w:ascii="Arial Narrow" w:hAnsi="Arial Narrow"/>
                <w:b/>
                <w:bCs/>
                <w:color w:val="FFFFFF"/>
              </w:rPr>
            </w:pPr>
            <w:r w:rsidRPr="0090637D">
              <w:rPr>
                <w:rFonts w:ascii="Arial Narrow" w:hAnsi="Arial Narrow"/>
                <w:b/>
                <w:bCs/>
                <w:color w:val="FFFFFF"/>
              </w:rPr>
              <w:t>CÓDIGO CONTABLE</w:t>
            </w:r>
          </w:p>
        </w:tc>
        <w:tc>
          <w:tcPr>
            <w:tcW w:w="709" w:type="dxa"/>
            <w:tcBorders>
              <w:top w:val="nil"/>
              <w:left w:val="nil"/>
              <w:bottom w:val="single" w:sz="4" w:space="0" w:color="A6A6A6"/>
              <w:right w:val="single" w:sz="4" w:space="0" w:color="A6A6A6"/>
            </w:tcBorders>
            <w:shd w:val="clear" w:color="000000" w:fill="00B0F0"/>
            <w:tcMar>
              <w:top w:w="15" w:type="dxa"/>
              <w:left w:w="15" w:type="dxa"/>
              <w:bottom w:w="0" w:type="dxa"/>
              <w:right w:w="15" w:type="dxa"/>
            </w:tcMar>
            <w:vAlign w:val="center"/>
            <w:hideMark/>
          </w:tcPr>
          <w:p w14:paraId="2E190F93" w14:textId="77777777" w:rsidR="00344956" w:rsidRPr="0090637D" w:rsidRDefault="00344956" w:rsidP="00641622">
            <w:pPr>
              <w:jc w:val="center"/>
              <w:rPr>
                <w:rFonts w:ascii="Arial Narrow" w:hAnsi="Arial Narrow"/>
                <w:b/>
                <w:bCs/>
                <w:color w:val="FFFFFF"/>
              </w:rPr>
            </w:pPr>
            <w:r w:rsidRPr="0090637D">
              <w:rPr>
                <w:rFonts w:ascii="Arial Narrow" w:hAnsi="Arial Narrow"/>
                <w:b/>
                <w:bCs/>
                <w:color w:val="FFFFFF"/>
              </w:rPr>
              <w:t>NAT</w:t>
            </w:r>
          </w:p>
        </w:tc>
        <w:tc>
          <w:tcPr>
            <w:tcW w:w="2977" w:type="dxa"/>
            <w:tcBorders>
              <w:top w:val="nil"/>
              <w:left w:val="nil"/>
              <w:bottom w:val="single" w:sz="4" w:space="0" w:color="A6A6A6"/>
              <w:right w:val="single" w:sz="4" w:space="0" w:color="A6A6A6"/>
            </w:tcBorders>
            <w:shd w:val="clear" w:color="000000" w:fill="3366CC"/>
            <w:tcMar>
              <w:top w:w="15" w:type="dxa"/>
              <w:left w:w="15" w:type="dxa"/>
              <w:bottom w:w="0" w:type="dxa"/>
              <w:right w:w="15" w:type="dxa"/>
            </w:tcMar>
            <w:vAlign w:val="center"/>
            <w:hideMark/>
          </w:tcPr>
          <w:p w14:paraId="127742F0" w14:textId="77777777" w:rsidR="00344956" w:rsidRPr="0090637D" w:rsidRDefault="00344956" w:rsidP="00641622">
            <w:pPr>
              <w:jc w:val="center"/>
              <w:rPr>
                <w:rFonts w:ascii="Arial Narrow" w:hAnsi="Arial Narrow"/>
                <w:b/>
                <w:bCs/>
                <w:color w:val="FFFFFF"/>
              </w:rPr>
            </w:pPr>
            <w:r w:rsidRPr="0090637D">
              <w:rPr>
                <w:rFonts w:ascii="Arial Narrow" w:hAnsi="Arial Narrow"/>
                <w:b/>
                <w:bCs/>
                <w:color w:val="FFFFFF"/>
              </w:rPr>
              <w:t>CONCEPTO</w:t>
            </w:r>
          </w:p>
        </w:tc>
        <w:tc>
          <w:tcPr>
            <w:tcW w:w="1808" w:type="dxa"/>
            <w:tcBorders>
              <w:top w:val="nil"/>
              <w:left w:val="nil"/>
              <w:bottom w:val="single" w:sz="4" w:space="0" w:color="A6A6A6"/>
              <w:right w:val="single" w:sz="4" w:space="0" w:color="A6A6A6"/>
            </w:tcBorders>
            <w:shd w:val="clear" w:color="000000" w:fill="3366CC"/>
            <w:tcMar>
              <w:top w:w="15" w:type="dxa"/>
              <w:left w:w="15" w:type="dxa"/>
              <w:bottom w:w="0" w:type="dxa"/>
              <w:right w:w="15" w:type="dxa"/>
            </w:tcMar>
            <w:vAlign w:val="center"/>
            <w:hideMark/>
          </w:tcPr>
          <w:p w14:paraId="044F9E13" w14:textId="005D1183" w:rsidR="00344956" w:rsidRPr="0090637D" w:rsidRDefault="00344956" w:rsidP="00641622">
            <w:pPr>
              <w:jc w:val="center"/>
              <w:rPr>
                <w:rFonts w:ascii="Arial Narrow" w:hAnsi="Arial Narrow"/>
                <w:b/>
                <w:bCs/>
                <w:color w:val="FFFFFF"/>
              </w:rPr>
            </w:pPr>
            <w:r w:rsidRPr="0090637D">
              <w:rPr>
                <w:rFonts w:ascii="Arial Narrow" w:hAnsi="Arial Narrow"/>
                <w:b/>
                <w:bCs/>
                <w:color w:val="FFFFFF"/>
              </w:rPr>
              <w:t>20</w:t>
            </w:r>
            <w:r w:rsidR="00F16521">
              <w:rPr>
                <w:rFonts w:ascii="Arial Narrow" w:hAnsi="Arial Narrow"/>
                <w:b/>
                <w:bCs/>
                <w:color w:val="FFFFFF"/>
              </w:rPr>
              <w:t>22</w:t>
            </w:r>
            <w:r w:rsidRPr="0090637D">
              <w:rPr>
                <w:rFonts w:ascii="Arial Narrow" w:hAnsi="Arial Narrow"/>
                <w:b/>
                <w:bCs/>
                <w:color w:val="FFFFFF"/>
              </w:rPr>
              <w:t xml:space="preserve"> </w:t>
            </w:r>
          </w:p>
        </w:tc>
        <w:tc>
          <w:tcPr>
            <w:tcW w:w="1311" w:type="dxa"/>
            <w:tcBorders>
              <w:top w:val="nil"/>
              <w:left w:val="nil"/>
              <w:bottom w:val="single" w:sz="4" w:space="0" w:color="A6A6A6"/>
              <w:right w:val="single" w:sz="4" w:space="0" w:color="A6A6A6"/>
            </w:tcBorders>
            <w:shd w:val="clear" w:color="000000" w:fill="3366CC"/>
            <w:tcMar>
              <w:top w:w="15" w:type="dxa"/>
              <w:left w:w="15" w:type="dxa"/>
              <w:bottom w:w="0" w:type="dxa"/>
              <w:right w:w="15" w:type="dxa"/>
            </w:tcMar>
            <w:vAlign w:val="center"/>
            <w:hideMark/>
          </w:tcPr>
          <w:p w14:paraId="7D6FEACF" w14:textId="7D355707" w:rsidR="00344956" w:rsidRPr="0090637D" w:rsidRDefault="00344956" w:rsidP="00641622">
            <w:pPr>
              <w:jc w:val="center"/>
              <w:rPr>
                <w:rFonts w:ascii="Arial Narrow" w:hAnsi="Arial Narrow"/>
                <w:b/>
                <w:bCs/>
                <w:color w:val="FFFFFF"/>
              </w:rPr>
            </w:pPr>
            <w:r w:rsidRPr="0090637D">
              <w:rPr>
                <w:rFonts w:ascii="Arial Narrow" w:hAnsi="Arial Narrow"/>
                <w:b/>
                <w:bCs/>
                <w:color w:val="FFFFFF"/>
              </w:rPr>
              <w:t>20</w:t>
            </w:r>
            <w:r w:rsidR="00F16521">
              <w:rPr>
                <w:rFonts w:ascii="Arial Narrow" w:hAnsi="Arial Narrow"/>
                <w:b/>
                <w:bCs/>
                <w:color w:val="FFFFFF"/>
              </w:rPr>
              <w:t>21</w:t>
            </w:r>
            <w:r w:rsidRPr="0090637D">
              <w:rPr>
                <w:rFonts w:ascii="Arial Narrow" w:hAnsi="Arial Narrow"/>
                <w:b/>
                <w:bCs/>
                <w:color w:val="FFFFFF"/>
              </w:rPr>
              <w:t xml:space="preserve"> </w:t>
            </w:r>
          </w:p>
        </w:tc>
        <w:tc>
          <w:tcPr>
            <w:tcW w:w="1417" w:type="dxa"/>
            <w:gridSpan w:val="2"/>
            <w:tcBorders>
              <w:top w:val="nil"/>
              <w:left w:val="nil"/>
              <w:bottom w:val="single" w:sz="4" w:space="0" w:color="A6A6A6"/>
              <w:right w:val="single" w:sz="4" w:space="0" w:color="A6A6A6"/>
            </w:tcBorders>
            <w:shd w:val="clear" w:color="000000" w:fill="3366CC"/>
            <w:tcMar>
              <w:top w:w="15" w:type="dxa"/>
              <w:left w:w="15" w:type="dxa"/>
              <w:bottom w:w="0" w:type="dxa"/>
              <w:right w:w="15" w:type="dxa"/>
            </w:tcMar>
            <w:vAlign w:val="center"/>
            <w:hideMark/>
          </w:tcPr>
          <w:p w14:paraId="498FF1F9" w14:textId="77777777" w:rsidR="00344956" w:rsidRPr="0090637D" w:rsidRDefault="00344956" w:rsidP="00641622">
            <w:pPr>
              <w:jc w:val="center"/>
              <w:rPr>
                <w:rFonts w:ascii="Arial Narrow" w:hAnsi="Arial Narrow"/>
                <w:b/>
                <w:bCs/>
                <w:color w:val="FFFFFF"/>
              </w:rPr>
            </w:pPr>
            <w:r w:rsidRPr="0090637D">
              <w:rPr>
                <w:rFonts w:ascii="Arial Narrow" w:hAnsi="Arial Narrow"/>
                <w:b/>
                <w:bCs/>
                <w:color w:val="FFFFFF"/>
              </w:rPr>
              <w:t>VALOR VARIACIÓN</w:t>
            </w:r>
          </w:p>
        </w:tc>
      </w:tr>
      <w:tr w:rsidR="00344956" w:rsidRPr="0090637D" w14:paraId="5D8CE75A" w14:textId="77777777" w:rsidTr="00B26B1D">
        <w:trPr>
          <w:trHeight w:val="285"/>
          <w:jc w:val="center"/>
        </w:trPr>
        <w:tc>
          <w:tcPr>
            <w:tcW w:w="1271" w:type="dxa"/>
            <w:tcBorders>
              <w:top w:val="nil"/>
              <w:left w:val="single" w:sz="4" w:space="0" w:color="A6A6A6"/>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4392FAE3" w14:textId="77777777" w:rsidR="00344956" w:rsidRPr="0090637D" w:rsidRDefault="00344956" w:rsidP="00641622">
            <w:pPr>
              <w:rPr>
                <w:rFonts w:ascii="Arial Narrow" w:hAnsi="Arial Narrow"/>
                <w:b/>
                <w:bCs/>
                <w:color w:val="000000"/>
              </w:rPr>
            </w:pPr>
            <w:r w:rsidRPr="0090637D">
              <w:rPr>
                <w:rFonts w:ascii="Arial Narrow" w:hAnsi="Arial Narrow"/>
                <w:b/>
                <w:bCs/>
                <w:color w:val="000000"/>
              </w:rPr>
              <w:t>5.8</w:t>
            </w:r>
          </w:p>
        </w:tc>
        <w:tc>
          <w:tcPr>
            <w:tcW w:w="709" w:type="dxa"/>
            <w:tcBorders>
              <w:top w:val="nil"/>
              <w:left w:val="nil"/>
              <w:bottom w:val="single" w:sz="4" w:space="0" w:color="A6A6A6"/>
              <w:right w:val="nil"/>
            </w:tcBorders>
            <w:shd w:val="clear" w:color="auto" w:fill="auto"/>
            <w:noWrap/>
            <w:tcMar>
              <w:top w:w="15" w:type="dxa"/>
              <w:left w:w="15" w:type="dxa"/>
              <w:bottom w:w="0" w:type="dxa"/>
              <w:right w:w="15" w:type="dxa"/>
            </w:tcMar>
            <w:vAlign w:val="center"/>
            <w:hideMark/>
          </w:tcPr>
          <w:p w14:paraId="78AFA882" w14:textId="77777777" w:rsidR="00344956" w:rsidRPr="0090637D" w:rsidRDefault="00344956" w:rsidP="00641622">
            <w:pPr>
              <w:jc w:val="center"/>
              <w:rPr>
                <w:rFonts w:ascii="Arial Narrow" w:hAnsi="Arial Narrow"/>
                <w:b/>
                <w:bCs/>
                <w:color w:val="000000"/>
              </w:rPr>
            </w:pPr>
            <w:r w:rsidRPr="0090637D">
              <w:rPr>
                <w:rFonts w:ascii="Arial Narrow" w:hAnsi="Arial Narrow"/>
                <w:b/>
                <w:bCs/>
                <w:color w:val="000000"/>
              </w:rPr>
              <w:t>Db</w:t>
            </w:r>
          </w:p>
        </w:tc>
        <w:tc>
          <w:tcPr>
            <w:tcW w:w="2977" w:type="dxa"/>
            <w:tcBorders>
              <w:top w:val="nil"/>
              <w:left w:val="single" w:sz="4" w:space="0" w:color="A6A6A6"/>
              <w:bottom w:val="single" w:sz="4" w:space="0" w:color="A6A6A6"/>
              <w:right w:val="nil"/>
            </w:tcBorders>
            <w:shd w:val="clear" w:color="auto" w:fill="auto"/>
            <w:tcMar>
              <w:top w:w="15" w:type="dxa"/>
              <w:left w:w="15" w:type="dxa"/>
              <w:bottom w:w="0" w:type="dxa"/>
              <w:right w:w="15" w:type="dxa"/>
            </w:tcMar>
            <w:vAlign w:val="center"/>
            <w:hideMark/>
          </w:tcPr>
          <w:p w14:paraId="05E07F76" w14:textId="77777777" w:rsidR="00344956" w:rsidRPr="0090637D" w:rsidRDefault="00344956" w:rsidP="00641622">
            <w:pPr>
              <w:jc w:val="center"/>
              <w:rPr>
                <w:rFonts w:ascii="Arial Narrow" w:hAnsi="Arial Narrow"/>
                <w:b/>
                <w:bCs/>
                <w:color w:val="000000"/>
              </w:rPr>
            </w:pPr>
            <w:r w:rsidRPr="0090637D">
              <w:rPr>
                <w:rFonts w:ascii="Arial Narrow" w:hAnsi="Arial Narrow"/>
                <w:b/>
                <w:bCs/>
                <w:color w:val="000000"/>
              </w:rPr>
              <w:t>OTROS GASTOS</w:t>
            </w:r>
          </w:p>
        </w:tc>
        <w:tc>
          <w:tcPr>
            <w:tcW w:w="1808" w:type="dxa"/>
            <w:tcBorders>
              <w:top w:val="nil"/>
              <w:left w:val="single" w:sz="4" w:space="0" w:color="A6A6A6"/>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10868BA4" w14:textId="77777777" w:rsidR="00344956" w:rsidRPr="0090637D" w:rsidRDefault="00344956" w:rsidP="00641622">
            <w:pPr>
              <w:jc w:val="right"/>
              <w:rPr>
                <w:rFonts w:ascii="Arial Narrow" w:hAnsi="Arial Narrow"/>
                <w:b/>
                <w:bCs/>
                <w:color w:val="000000"/>
              </w:rPr>
            </w:pPr>
            <w:r w:rsidRPr="0090637D">
              <w:rPr>
                <w:rFonts w:ascii="Arial Narrow" w:hAnsi="Arial Narrow"/>
                <w:b/>
                <w:bCs/>
                <w:color w:val="000000"/>
              </w:rPr>
              <w:t>24.522.982.536</w:t>
            </w:r>
          </w:p>
        </w:tc>
        <w:tc>
          <w:tcPr>
            <w:tcW w:w="1311" w:type="dxa"/>
            <w:tcBorders>
              <w:top w:val="nil"/>
              <w:left w:val="nil"/>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14A7C7C8" w14:textId="77777777" w:rsidR="00344956" w:rsidRPr="0090637D" w:rsidRDefault="00344956" w:rsidP="00641622">
            <w:pPr>
              <w:jc w:val="right"/>
              <w:rPr>
                <w:rFonts w:ascii="Arial Narrow" w:hAnsi="Arial Narrow"/>
                <w:b/>
                <w:bCs/>
                <w:color w:val="000000"/>
              </w:rPr>
            </w:pPr>
            <w:r w:rsidRPr="0090637D">
              <w:rPr>
                <w:rFonts w:ascii="Arial Narrow" w:hAnsi="Arial Narrow"/>
                <w:b/>
                <w:bCs/>
                <w:color w:val="000000"/>
              </w:rPr>
              <w:t>37.567.116.444</w:t>
            </w:r>
          </w:p>
        </w:tc>
        <w:tc>
          <w:tcPr>
            <w:tcW w:w="1417" w:type="dxa"/>
            <w:gridSpan w:val="2"/>
            <w:tcBorders>
              <w:top w:val="nil"/>
              <w:left w:val="nil"/>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03A7F5CA" w14:textId="77777777" w:rsidR="00344956" w:rsidRPr="0090637D" w:rsidRDefault="00344956" w:rsidP="00641622">
            <w:pPr>
              <w:jc w:val="right"/>
              <w:rPr>
                <w:rFonts w:ascii="Arial Narrow" w:hAnsi="Arial Narrow"/>
                <w:b/>
                <w:bCs/>
                <w:color w:val="000000"/>
              </w:rPr>
            </w:pPr>
            <w:r w:rsidRPr="0090637D">
              <w:rPr>
                <w:rFonts w:ascii="Arial Narrow" w:hAnsi="Arial Narrow"/>
                <w:b/>
                <w:bCs/>
                <w:color w:val="000000"/>
              </w:rPr>
              <w:t>-13.044.133.908</w:t>
            </w:r>
          </w:p>
        </w:tc>
      </w:tr>
      <w:tr w:rsidR="00344956" w:rsidRPr="0090637D" w14:paraId="489A9AA0" w14:textId="77777777" w:rsidTr="00B26B1D">
        <w:trPr>
          <w:trHeight w:val="285"/>
          <w:jc w:val="center"/>
        </w:trPr>
        <w:tc>
          <w:tcPr>
            <w:tcW w:w="1271" w:type="dxa"/>
            <w:tcBorders>
              <w:top w:val="nil"/>
              <w:left w:val="single" w:sz="4" w:space="0" w:color="A6A6A6"/>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01943E8B" w14:textId="77777777" w:rsidR="00344956" w:rsidRPr="0090637D" w:rsidRDefault="00344956" w:rsidP="00641622">
            <w:pPr>
              <w:rPr>
                <w:rFonts w:ascii="Arial Narrow" w:hAnsi="Arial Narrow"/>
                <w:b/>
                <w:bCs/>
                <w:color w:val="000000"/>
              </w:rPr>
            </w:pPr>
            <w:r w:rsidRPr="0090637D">
              <w:rPr>
                <w:rFonts w:ascii="Arial Narrow" w:hAnsi="Arial Narrow"/>
                <w:b/>
                <w:bCs/>
                <w:color w:val="000000"/>
              </w:rPr>
              <w:t>5.8.04</w:t>
            </w:r>
          </w:p>
        </w:tc>
        <w:tc>
          <w:tcPr>
            <w:tcW w:w="709" w:type="dxa"/>
            <w:tcBorders>
              <w:top w:val="nil"/>
              <w:left w:val="nil"/>
              <w:bottom w:val="single" w:sz="4" w:space="0" w:color="A6A6A6"/>
              <w:right w:val="nil"/>
            </w:tcBorders>
            <w:shd w:val="clear" w:color="auto" w:fill="auto"/>
            <w:noWrap/>
            <w:tcMar>
              <w:top w:w="15" w:type="dxa"/>
              <w:left w:w="15" w:type="dxa"/>
              <w:bottom w:w="0" w:type="dxa"/>
              <w:right w:w="15" w:type="dxa"/>
            </w:tcMar>
            <w:vAlign w:val="center"/>
            <w:hideMark/>
          </w:tcPr>
          <w:p w14:paraId="2F2FFB9E" w14:textId="77777777" w:rsidR="00344956" w:rsidRPr="0090637D" w:rsidRDefault="00344956" w:rsidP="00641622">
            <w:pPr>
              <w:jc w:val="center"/>
              <w:rPr>
                <w:rFonts w:ascii="Arial Narrow" w:hAnsi="Arial Narrow"/>
                <w:b/>
                <w:bCs/>
                <w:color w:val="000000"/>
              </w:rPr>
            </w:pPr>
            <w:r w:rsidRPr="0090637D">
              <w:rPr>
                <w:rFonts w:ascii="Arial Narrow" w:hAnsi="Arial Narrow"/>
                <w:b/>
                <w:bCs/>
                <w:color w:val="000000"/>
              </w:rPr>
              <w:t>Db</w:t>
            </w:r>
          </w:p>
        </w:tc>
        <w:tc>
          <w:tcPr>
            <w:tcW w:w="2977" w:type="dxa"/>
            <w:tcBorders>
              <w:top w:val="nil"/>
              <w:left w:val="single" w:sz="4" w:space="0" w:color="A6A6A6"/>
              <w:bottom w:val="single" w:sz="4" w:space="0" w:color="A6A6A6"/>
              <w:right w:val="nil"/>
            </w:tcBorders>
            <w:shd w:val="clear" w:color="auto" w:fill="auto"/>
            <w:tcMar>
              <w:top w:w="15" w:type="dxa"/>
              <w:left w:w="15" w:type="dxa"/>
              <w:bottom w:w="0" w:type="dxa"/>
              <w:right w:w="15" w:type="dxa"/>
            </w:tcMar>
            <w:vAlign w:val="center"/>
            <w:hideMark/>
          </w:tcPr>
          <w:p w14:paraId="5ED49AD0" w14:textId="77777777" w:rsidR="00344956" w:rsidRPr="0090637D" w:rsidRDefault="00344956" w:rsidP="00641622">
            <w:pPr>
              <w:rPr>
                <w:rFonts w:ascii="Arial Narrow" w:hAnsi="Arial Narrow"/>
                <w:b/>
                <w:bCs/>
                <w:color w:val="000000"/>
              </w:rPr>
            </w:pPr>
            <w:r w:rsidRPr="0090637D">
              <w:rPr>
                <w:rFonts w:ascii="Arial Narrow" w:hAnsi="Arial Narrow"/>
                <w:b/>
                <w:bCs/>
                <w:color w:val="000000"/>
              </w:rPr>
              <w:t>FINANCIEROS</w:t>
            </w:r>
          </w:p>
        </w:tc>
        <w:tc>
          <w:tcPr>
            <w:tcW w:w="1808" w:type="dxa"/>
            <w:tcBorders>
              <w:top w:val="nil"/>
              <w:left w:val="single" w:sz="4" w:space="0" w:color="A6A6A6"/>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1D440EAB" w14:textId="77777777" w:rsidR="00344956" w:rsidRPr="0090637D" w:rsidRDefault="00344956" w:rsidP="00641622">
            <w:pPr>
              <w:jc w:val="right"/>
              <w:rPr>
                <w:rFonts w:ascii="Arial Narrow" w:hAnsi="Arial Narrow"/>
                <w:b/>
                <w:bCs/>
                <w:color w:val="000000"/>
              </w:rPr>
            </w:pPr>
            <w:r w:rsidRPr="0090637D">
              <w:rPr>
                <w:rFonts w:ascii="Arial Narrow" w:hAnsi="Arial Narrow"/>
                <w:b/>
                <w:bCs/>
                <w:color w:val="000000"/>
              </w:rPr>
              <w:t>4.260.693.467</w:t>
            </w:r>
          </w:p>
        </w:tc>
        <w:tc>
          <w:tcPr>
            <w:tcW w:w="1311" w:type="dxa"/>
            <w:tcBorders>
              <w:top w:val="nil"/>
              <w:left w:val="nil"/>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56F383E5" w14:textId="77777777" w:rsidR="00344956" w:rsidRPr="0090637D" w:rsidRDefault="00344956" w:rsidP="00641622">
            <w:pPr>
              <w:jc w:val="right"/>
              <w:rPr>
                <w:rFonts w:ascii="Arial Narrow" w:hAnsi="Arial Narrow"/>
                <w:b/>
                <w:bCs/>
                <w:color w:val="000000"/>
              </w:rPr>
            </w:pPr>
            <w:r w:rsidRPr="0090637D">
              <w:rPr>
                <w:rFonts w:ascii="Arial Narrow" w:hAnsi="Arial Narrow"/>
                <w:b/>
                <w:bCs/>
                <w:color w:val="000000"/>
              </w:rPr>
              <w:t>13.751.307.471</w:t>
            </w:r>
          </w:p>
        </w:tc>
        <w:tc>
          <w:tcPr>
            <w:tcW w:w="1417" w:type="dxa"/>
            <w:gridSpan w:val="2"/>
            <w:tcBorders>
              <w:top w:val="nil"/>
              <w:left w:val="nil"/>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5717D6DC" w14:textId="77777777" w:rsidR="00344956" w:rsidRPr="0090637D" w:rsidRDefault="00344956" w:rsidP="00641622">
            <w:pPr>
              <w:jc w:val="right"/>
              <w:rPr>
                <w:rFonts w:ascii="Arial Narrow" w:hAnsi="Arial Narrow"/>
                <w:b/>
                <w:bCs/>
                <w:color w:val="000000"/>
              </w:rPr>
            </w:pPr>
            <w:r w:rsidRPr="0090637D">
              <w:rPr>
                <w:rFonts w:ascii="Arial Narrow" w:hAnsi="Arial Narrow"/>
                <w:b/>
                <w:bCs/>
                <w:color w:val="000000"/>
              </w:rPr>
              <w:t>-9.490.614.003</w:t>
            </w:r>
          </w:p>
        </w:tc>
      </w:tr>
      <w:tr w:rsidR="00344956" w:rsidRPr="0090637D" w14:paraId="33A4C247" w14:textId="77777777" w:rsidTr="00B26B1D">
        <w:trPr>
          <w:trHeight w:val="300"/>
          <w:jc w:val="center"/>
        </w:trPr>
        <w:tc>
          <w:tcPr>
            <w:tcW w:w="1271" w:type="dxa"/>
            <w:tcBorders>
              <w:top w:val="nil"/>
              <w:left w:val="single" w:sz="4" w:space="0" w:color="A6A6A6"/>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6E2ACAC2" w14:textId="77777777" w:rsidR="00344956" w:rsidRPr="0090637D" w:rsidRDefault="00344956" w:rsidP="00641622">
            <w:pPr>
              <w:rPr>
                <w:rFonts w:ascii="Arial Narrow" w:hAnsi="Arial Narrow"/>
                <w:color w:val="000000"/>
              </w:rPr>
            </w:pPr>
            <w:r w:rsidRPr="0090637D">
              <w:rPr>
                <w:rFonts w:ascii="Arial Narrow" w:hAnsi="Arial Narrow"/>
                <w:color w:val="000000"/>
              </w:rPr>
              <w:t>5.8.04.47</w:t>
            </w:r>
          </w:p>
        </w:tc>
        <w:tc>
          <w:tcPr>
            <w:tcW w:w="709" w:type="dxa"/>
            <w:tcBorders>
              <w:top w:val="nil"/>
              <w:left w:val="nil"/>
              <w:bottom w:val="single" w:sz="4" w:space="0" w:color="A6A6A6"/>
              <w:right w:val="nil"/>
            </w:tcBorders>
            <w:shd w:val="clear" w:color="auto" w:fill="auto"/>
            <w:noWrap/>
            <w:tcMar>
              <w:top w:w="15" w:type="dxa"/>
              <w:left w:w="15" w:type="dxa"/>
              <w:bottom w:w="0" w:type="dxa"/>
              <w:right w:w="15" w:type="dxa"/>
            </w:tcMar>
            <w:vAlign w:val="center"/>
            <w:hideMark/>
          </w:tcPr>
          <w:p w14:paraId="7AB15E1F" w14:textId="77777777" w:rsidR="00344956" w:rsidRPr="0090637D" w:rsidRDefault="00344956" w:rsidP="00641622">
            <w:pPr>
              <w:jc w:val="center"/>
              <w:rPr>
                <w:rFonts w:ascii="Arial Narrow" w:hAnsi="Arial Narrow"/>
                <w:color w:val="000000"/>
              </w:rPr>
            </w:pPr>
            <w:r w:rsidRPr="0090637D">
              <w:rPr>
                <w:rFonts w:ascii="Arial Narrow" w:hAnsi="Arial Narrow"/>
                <w:color w:val="000000"/>
              </w:rPr>
              <w:t>Db</w:t>
            </w:r>
          </w:p>
        </w:tc>
        <w:tc>
          <w:tcPr>
            <w:tcW w:w="2977" w:type="dxa"/>
            <w:tcBorders>
              <w:top w:val="nil"/>
              <w:left w:val="single" w:sz="4" w:space="0" w:color="A6A6A6"/>
              <w:bottom w:val="single" w:sz="4" w:space="0" w:color="A6A6A6"/>
              <w:right w:val="nil"/>
            </w:tcBorders>
            <w:shd w:val="clear" w:color="auto" w:fill="auto"/>
            <w:tcMar>
              <w:top w:w="15" w:type="dxa"/>
              <w:left w:w="15" w:type="dxa"/>
              <w:bottom w:w="0" w:type="dxa"/>
              <w:right w:w="15" w:type="dxa"/>
            </w:tcMar>
            <w:vAlign w:val="center"/>
            <w:hideMark/>
          </w:tcPr>
          <w:p w14:paraId="0174CFF7" w14:textId="77777777" w:rsidR="00344956" w:rsidRPr="0090637D" w:rsidRDefault="00344956" w:rsidP="00641622">
            <w:pPr>
              <w:rPr>
                <w:rFonts w:ascii="Arial Narrow" w:hAnsi="Arial Narrow"/>
                <w:color w:val="000000"/>
              </w:rPr>
            </w:pPr>
            <w:r w:rsidRPr="0090637D">
              <w:rPr>
                <w:rFonts w:ascii="Arial Narrow" w:hAnsi="Arial Narrow"/>
                <w:color w:val="000000"/>
              </w:rPr>
              <w:t>Intereses sobre créditos judiciales</w:t>
            </w:r>
          </w:p>
        </w:tc>
        <w:tc>
          <w:tcPr>
            <w:tcW w:w="1808" w:type="dxa"/>
            <w:tcBorders>
              <w:top w:val="nil"/>
              <w:left w:val="single" w:sz="4" w:space="0" w:color="A6A6A6"/>
              <w:bottom w:val="single" w:sz="4" w:space="0" w:color="A6A6A6"/>
              <w:right w:val="single" w:sz="4" w:space="0" w:color="A6A6A6"/>
            </w:tcBorders>
            <w:shd w:val="clear" w:color="000000" w:fill="FFF2CC"/>
            <w:noWrap/>
            <w:tcMar>
              <w:top w:w="15" w:type="dxa"/>
              <w:left w:w="15" w:type="dxa"/>
              <w:bottom w:w="0" w:type="dxa"/>
              <w:right w:w="15" w:type="dxa"/>
            </w:tcMar>
            <w:vAlign w:val="center"/>
            <w:hideMark/>
          </w:tcPr>
          <w:p w14:paraId="795ADE37" w14:textId="77777777" w:rsidR="00344956" w:rsidRPr="0090637D" w:rsidRDefault="00344956" w:rsidP="00641622">
            <w:pPr>
              <w:jc w:val="right"/>
              <w:rPr>
                <w:rFonts w:ascii="Arial Narrow" w:hAnsi="Arial Narrow"/>
                <w:color w:val="000000"/>
              </w:rPr>
            </w:pPr>
            <w:r w:rsidRPr="0090637D">
              <w:rPr>
                <w:rFonts w:ascii="Arial Narrow" w:hAnsi="Arial Narrow"/>
                <w:color w:val="000000"/>
              </w:rPr>
              <w:t>4.260.693.467</w:t>
            </w:r>
          </w:p>
        </w:tc>
        <w:tc>
          <w:tcPr>
            <w:tcW w:w="1311" w:type="dxa"/>
            <w:tcBorders>
              <w:top w:val="nil"/>
              <w:left w:val="nil"/>
              <w:bottom w:val="single" w:sz="4" w:space="0" w:color="A6A6A6"/>
              <w:right w:val="single" w:sz="4" w:space="0" w:color="A6A6A6"/>
            </w:tcBorders>
            <w:shd w:val="clear" w:color="000000" w:fill="FFF2CC"/>
            <w:noWrap/>
            <w:tcMar>
              <w:top w:w="15" w:type="dxa"/>
              <w:left w:w="15" w:type="dxa"/>
              <w:bottom w:w="0" w:type="dxa"/>
              <w:right w:w="15" w:type="dxa"/>
            </w:tcMar>
            <w:vAlign w:val="center"/>
            <w:hideMark/>
          </w:tcPr>
          <w:p w14:paraId="2E0BD99F" w14:textId="77777777" w:rsidR="00344956" w:rsidRPr="0090637D" w:rsidRDefault="00344956" w:rsidP="00641622">
            <w:pPr>
              <w:jc w:val="right"/>
              <w:rPr>
                <w:rFonts w:ascii="Arial Narrow" w:hAnsi="Arial Narrow"/>
                <w:color w:val="000000"/>
              </w:rPr>
            </w:pPr>
            <w:r w:rsidRPr="0090637D">
              <w:rPr>
                <w:rFonts w:ascii="Arial Narrow" w:hAnsi="Arial Narrow"/>
                <w:color w:val="000000"/>
              </w:rPr>
              <w:t>13.751.307.471</w:t>
            </w:r>
          </w:p>
        </w:tc>
        <w:tc>
          <w:tcPr>
            <w:tcW w:w="1417" w:type="dxa"/>
            <w:gridSpan w:val="2"/>
            <w:tcBorders>
              <w:top w:val="nil"/>
              <w:left w:val="nil"/>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17A86E86" w14:textId="77777777" w:rsidR="00344956" w:rsidRPr="0090637D" w:rsidRDefault="00344956" w:rsidP="00641622">
            <w:pPr>
              <w:jc w:val="right"/>
              <w:rPr>
                <w:rFonts w:ascii="Arial Narrow" w:hAnsi="Arial Narrow"/>
                <w:color w:val="000000"/>
              </w:rPr>
            </w:pPr>
            <w:r w:rsidRPr="0090637D">
              <w:rPr>
                <w:rFonts w:ascii="Arial Narrow" w:hAnsi="Arial Narrow"/>
                <w:color w:val="000000"/>
              </w:rPr>
              <w:t>-9.490.614.003</w:t>
            </w:r>
          </w:p>
        </w:tc>
      </w:tr>
      <w:tr w:rsidR="00344956" w:rsidRPr="0090637D" w14:paraId="09804576" w14:textId="77777777" w:rsidTr="00B26B1D">
        <w:trPr>
          <w:trHeight w:val="285"/>
          <w:jc w:val="center"/>
        </w:trPr>
        <w:tc>
          <w:tcPr>
            <w:tcW w:w="1271" w:type="dxa"/>
            <w:tcBorders>
              <w:top w:val="nil"/>
              <w:left w:val="single" w:sz="4" w:space="0" w:color="A6A6A6"/>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52BDEF17" w14:textId="77777777" w:rsidR="00344956" w:rsidRPr="0090637D" w:rsidRDefault="00344956" w:rsidP="00641622">
            <w:pPr>
              <w:rPr>
                <w:rFonts w:ascii="Arial Narrow" w:hAnsi="Arial Narrow"/>
                <w:b/>
                <w:bCs/>
                <w:color w:val="000000"/>
              </w:rPr>
            </w:pPr>
            <w:r w:rsidRPr="0090637D">
              <w:rPr>
                <w:rFonts w:ascii="Arial Narrow" w:hAnsi="Arial Narrow"/>
                <w:b/>
                <w:bCs/>
                <w:color w:val="000000"/>
              </w:rPr>
              <w:t>5.8.90</w:t>
            </w:r>
          </w:p>
        </w:tc>
        <w:tc>
          <w:tcPr>
            <w:tcW w:w="709" w:type="dxa"/>
            <w:tcBorders>
              <w:top w:val="nil"/>
              <w:left w:val="nil"/>
              <w:bottom w:val="single" w:sz="4" w:space="0" w:color="A6A6A6"/>
              <w:right w:val="nil"/>
            </w:tcBorders>
            <w:shd w:val="clear" w:color="auto" w:fill="auto"/>
            <w:noWrap/>
            <w:tcMar>
              <w:top w:w="15" w:type="dxa"/>
              <w:left w:w="15" w:type="dxa"/>
              <w:bottom w:w="0" w:type="dxa"/>
              <w:right w:w="15" w:type="dxa"/>
            </w:tcMar>
            <w:vAlign w:val="center"/>
            <w:hideMark/>
          </w:tcPr>
          <w:p w14:paraId="5B8A2244" w14:textId="77777777" w:rsidR="00344956" w:rsidRPr="0090637D" w:rsidRDefault="00344956" w:rsidP="00641622">
            <w:pPr>
              <w:jc w:val="center"/>
              <w:rPr>
                <w:rFonts w:ascii="Arial Narrow" w:hAnsi="Arial Narrow"/>
                <w:b/>
                <w:bCs/>
                <w:color w:val="000000"/>
              </w:rPr>
            </w:pPr>
            <w:r w:rsidRPr="0090637D">
              <w:rPr>
                <w:rFonts w:ascii="Arial Narrow" w:hAnsi="Arial Narrow"/>
                <w:b/>
                <w:bCs/>
                <w:color w:val="000000"/>
              </w:rPr>
              <w:t>Db</w:t>
            </w:r>
          </w:p>
        </w:tc>
        <w:tc>
          <w:tcPr>
            <w:tcW w:w="2977" w:type="dxa"/>
            <w:tcBorders>
              <w:top w:val="nil"/>
              <w:left w:val="single" w:sz="4" w:space="0" w:color="A6A6A6"/>
              <w:bottom w:val="single" w:sz="4" w:space="0" w:color="A6A6A6"/>
              <w:right w:val="nil"/>
            </w:tcBorders>
            <w:shd w:val="clear" w:color="auto" w:fill="auto"/>
            <w:tcMar>
              <w:top w:w="15" w:type="dxa"/>
              <w:left w:w="15" w:type="dxa"/>
              <w:bottom w:w="0" w:type="dxa"/>
              <w:right w:w="15" w:type="dxa"/>
            </w:tcMar>
            <w:vAlign w:val="center"/>
            <w:hideMark/>
          </w:tcPr>
          <w:p w14:paraId="5D516D88" w14:textId="77777777" w:rsidR="00344956" w:rsidRPr="0090637D" w:rsidRDefault="00344956" w:rsidP="00641622">
            <w:pPr>
              <w:rPr>
                <w:rFonts w:ascii="Arial Narrow" w:hAnsi="Arial Narrow"/>
                <w:b/>
                <w:bCs/>
                <w:color w:val="000000"/>
              </w:rPr>
            </w:pPr>
            <w:r w:rsidRPr="0090637D">
              <w:rPr>
                <w:rFonts w:ascii="Arial Narrow" w:hAnsi="Arial Narrow"/>
                <w:b/>
                <w:bCs/>
                <w:color w:val="000000"/>
              </w:rPr>
              <w:t>GASTOS DIVERSOS</w:t>
            </w:r>
          </w:p>
        </w:tc>
        <w:tc>
          <w:tcPr>
            <w:tcW w:w="1808" w:type="dxa"/>
            <w:tcBorders>
              <w:top w:val="nil"/>
              <w:left w:val="single" w:sz="4" w:space="0" w:color="A6A6A6"/>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17E3EAA7" w14:textId="77777777" w:rsidR="00344956" w:rsidRPr="0090637D" w:rsidRDefault="00344956" w:rsidP="00641622">
            <w:pPr>
              <w:jc w:val="right"/>
              <w:rPr>
                <w:rFonts w:ascii="Arial Narrow" w:hAnsi="Arial Narrow"/>
                <w:b/>
                <w:bCs/>
                <w:color w:val="000000"/>
              </w:rPr>
            </w:pPr>
            <w:r w:rsidRPr="0090637D">
              <w:rPr>
                <w:rFonts w:ascii="Arial Narrow" w:hAnsi="Arial Narrow"/>
                <w:b/>
                <w:bCs/>
                <w:color w:val="000000"/>
              </w:rPr>
              <w:t>17.044.822.403</w:t>
            </w:r>
          </w:p>
        </w:tc>
        <w:tc>
          <w:tcPr>
            <w:tcW w:w="1311" w:type="dxa"/>
            <w:tcBorders>
              <w:top w:val="nil"/>
              <w:left w:val="nil"/>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1DADBFE4" w14:textId="77777777" w:rsidR="00344956" w:rsidRPr="0090637D" w:rsidRDefault="00344956" w:rsidP="00641622">
            <w:pPr>
              <w:jc w:val="right"/>
              <w:rPr>
                <w:rFonts w:ascii="Arial Narrow" w:hAnsi="Arial Narrow"/>
                <w:b/>
                <w:bCs/>
                <w:color w:val="000000"/>
              </w:rPr>
            </w:pPr>
            <w:r w:rsidRPr="0090637D">
              <w:rPr>
                <w:rFonts w:ascii="Arial Narrow" w:hAnsi="Arial Narrow"/>
                <w:b/>
                <w:bCs/>
                <w:color w:val="000000"/>
              </w:rPr>
              <w:t>18.614.693.072</w:t>
            </w:r>
          </w:p>
        </w:tc>
        <w:tc>
          <w:tcPr>
            <w:tcW w:w="1417" w:type="dxa"/>
            <w:gridSpan w:val="2"/>
            <w:tcBorders>
              <w:top w:val="nil"/>
              <w:left w:val="nil"/>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2DA762A6" w14:textId="77777777" w:rsidR="00344956" w:rsidRPr="0090637D" w:rsidRDefault="00344956" w:rsidP="00641622">
            <w:pPr>
              <w:jc w:val="right"/>
              <w:rPr>
                <w:rFonts w:ascii="Arial Narrow" w:hAnsi="Arial Narrow"/>
                <w:b/>
                <w:bCs/>
                <w:color w:val="000000"/>
              </w:rPr>
            </w:pPr>
            <w:r w:rsidRPr="0090637D">
              <w:rPr>
                <w:rFonts w:ascii="Arial Narrow" w:hAnsi="Arial Narrow"/>
                <w:b/>
                <w:bCs/>
                <w:color w:val="000000"/>
              </w:rPr>
              <w:t>-1.569.870.669</w:t>
            </w:r>
          </w:p>
        </w:tc>
      </w:tr>
      <w:tr w:rsidR="00344956" w:rsidRPr="0090637D" w14:paraId="42F3DA41" w14:textId="77777777" w:rsidTr="00B26B1D">
        <w:trPr>
          <w:trHeight w:val="300"/>
          <w:jc w:val="center"/>
        </w:trPr>
        <w:tc>
          <w:tcPr>
            <w:tcW w:w="1271" w:type="dxa"/>
            <w:tcBorders>
              <w:top w:val="nil"/>
              <w:left w:val="single" w:sz="4" w:space="0" w:color="A6A6A6"/>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18F57A77" w14:textId="77777777" w:rsidR="00344956" w:rsidRPr="0090637D" w:rsidRDefault="00344956" w:rsidP="00641622">
            <w:pPr>
              <w:rPr>
                <w:rFonts w:ascii="Arial Narrow" w:hAnsi="Arial Narrow"/>
                <w:color w:val="000000"/>
              </w:rPr>
            </w:pPr>
            <w:r w:rsidRPr="0090637D">
              <w:rPr>
                <w:rFonts w:ascii="Arial Narrow" w:hAnsi="Arial Narrow"/>
                <w:color w:val="000000"/>
              </w:rPr>
              <w:t>5.8.90.03</w:t>
            </w:r>
          </w:p>
        </w:tc>
        <w:tc>
          <w:tcPr>
            <w:tcW w:w="709" w:type="dxa"/>
            <w:tcBorders>
              <w:top w:val="nil"/>
              <w:left w:val="nil"/>
              <w:bottom w:val="single" w:sz="4" w:space="0" w:color="A6A6A6"/>
              <w:right w:val="nil"/>
            </w:tcBorders>
            <w:shd w:val="clear" w:color="auto" w:fill="auto"/>
            <w:noWrap/>
            <w:tcMar>
              <w:top w:w="15" w:type="dxa"/>
              <w:left w:w="15" w:type="dxa"/>
              <w:bottom w:w="0" w:type="dxa"/>
              <w:right w:w="15" w:type="dxa"/>
            </w:tcMar>
            <w:vAlign w:val="center"/>
            <w:hideMark/>
          </w:tcPr>
          <w:p w14:paraId="1C67DC5B" w14:textId="77777777" w:rsidR="00344956" w:rsidRPr="0090637D" w:rsidRDefault="00344956" w:rsidP="00641622">
            <w:pPr>
              <w:jc w:val="center"/>
              <w:rPr>
                <w:rFonts w:ascii="Arial Narrow" w:hAnsi="Arial Narrow"/>
                <w:color w:val="000000"/>
              </w:rPr>
            </w:pPr>
            <w:r w:rsidRPr="0090637D">
              <w:rPr>
                <w:rFonts w:ascii="Arial Narrow" w:hAnsi="Arial Narrow"/>
                <w:color w:val="000000"/>
              </w:rPr>
              <w:t>Db</w:t>
            </w:r>
          </w:p>
        </w:tc>
        <w:tc>
          <w:tcPr>
            <w:tcW w:w="2977" w:type="dxa"/>
            <w:tcBorders>
              <w:top w:val="nil"/>
              <w:left w:val="single" w:sz="4" w:space="0" w:color="A6A6A6"/>
              <w:bottom w:val="single" w:sz="4" w:space="0" w:color="A6A6A6"/>
              <w:right w:val="nil"/>
            </w:tcBorders>
            <w:shd w:val="clear" w:color="auto" w:fill="auto"/>
            <w:tcMar>
              <w:top w:w="15" w:type="dxa"/>
              <w:left w:w="15" w:type="dxa"/>
              <w:bottom w:w="0" w:type="dxa"/>
              <w:right w:w="15" w:type="dxa"/>
            </w:tcMar>
            <w:vAlign w:val="center"/>
            <w:hideMark/>
          </w:tcPr>
          <w:p w14:paraId="577D6094" w14:textId="77777777" w:rsidR="00344956" w:rsidRPr="0090637D" w:rsidRDefault="00344956" w:rsidP="00641622">
            <w:pPr>
              <w:rPr>
                <w:rFonts w:ascii="Arial Narrow" w:hAnsi="Arial Narrow"/>
                <w:color w:val="000000"/>
              </w:rPr>
            </w:pPr>
            <w:r w:rsidRPr="0090637D">
              <w:rPr>
                <w:rFonts w:ascii="Arial Narrow" w:hAnsi="Arial Narrow"/>
                <w:color w:val="000000"/>
              </w:rPr>
              <w:t>Impuestos asumidos</w:t>
            </w:r>
          </w:p>
        </w:tc>
        <w:tc>
          <w:tcPr>
            <w:tcW w:w="1808" w:type="dxa"/>
            <w:tcBorders>
              <w:top w:val="nil"/>
              <w:left w:val="single" w:sz="4" w:space="0" w:color="A6A6A6"/>
              <w:bottom w:val="single" w:sz="4" w:space="0" w:color="A6A6A6"/>
              <w:right w:val="single" w:sz="4" w:space="0" w:color="A6A6A6"/>
            </w:tcBorders>
            <w:shd w:val="clear" w:color="000000" w:fill="FFF2CC"/>
            <w:noWrap/>
            <w:tcMar>
              <w:top w:w="15" w:type="dxa"/>
              <w:left w:w="15" w:type="dxa"/>
              <w:bottom w:w="0" w:type="dxa"/>
              <w:right w:w="15" w:type="dxa"/>
            </w:tcMar>
            <w:vAlign w:val="center"/>
            <w:hideMark/>
          </w:tcPr>
          <w:p w14:paraId="7FEEFF94" w14:textId="77777777" w:rsidR="00344956" w:rsidRPr="0090637D" w:rsidRDefault="00344956" w:rsidP="00641622">
            <w:pPr>
              <w:jc w:val="right"/>
              <w:rPr>
                <w:rFonts w:ascii="Arial Narrow" w:hAnsi="Arial Narrow"/>
                <w:color w:val="000000"/>
              </w:rPr>
            </w:pPr>
            <w:r w:rsidRPr="0090637D">
              <w:rPr>
                <w:rFonts w:ascii="Arial Narrow" w:hAnsi="Arial Narrow"/>
                <w:color w:val="000000"/>
              </w:rPr>
              <w:t>16.969.044</w:t>
            </w:r>
          </w:p>
        </w:tc>
        <w:tc>
          <w:tcPr>
            <w:tcW w:w="1311" w:type="dxa"/>
            <w:tcBorders>
              <w:top w:val="nil"/>
              <w:left w:val="nil"/>
              <w:bottom w:val="single" w:sz="4" w:space="0" w:color="A6A6A6"/>
              <w:right w:val="single" w:sz="4" w:space="0" w:color="A6A6A6"/>
            </w:tcBorders>
            <w:shd w:val="clear" w:color="000000" w:fill="FFF2CC"/>
            <w:noWrap/>
            <w:tcMar>
              <w:top w:w="15" w:type="dxa"/>
              <w:left w:w="15" w:type="dxa"/>
              <w:bottom w:w="0" w:type="dxa"/>
              <w:right w:w="15" w:type="dxa"/>
            </w:tcMar>
            <w:vAlign w:val="center"/>
            <w:hideMark/>
          </w:tcPr>
          <w:p w14:paraId="0ECFCD99" w14:textId="77777777" w:rsidR="00344956" w:rsidRPr="0090637D" w:rsidRDefault="00344956" w:rsidP="00641622">
            <w:pPr>
              <w:jc w:val="right"/>
              <w:rPr>
                <w:rFonts w:ascii="Arial Narrow" w:hAnsi="Arial Narrow"/>
                <w:color w:val="000000"/>
              </w:rPr>
            </w:pPr>
            <w:r w:rsidRPr="0090637D">
              <w:rPr>
                <w:rFonts w:ascii="Arial Narrow" w:hAnsi="Arial Narrow"/>
                <w:color w:val="000000"/>
              </w:rPr>
              <w:t>4.588.474.696</w:t>
            </w:r>
          </w:p>
        </w:tc>
        <w:tc>
          <w:tcPr>
            <w:tcW w:w="1417" w:type="dxa"/>
            <w:gridSpan w:val="2"/>
            <w:tcBorders>
              <w:top w:val="nil"/>
              <w:left w:val="nil"/>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550F31BC" w14:textId="77777777" w:rsidR="00344956" w:rsidRPr="0090637D" w:rsidRDefault="00344956" w:rsidP="00641622">
            <w:pPr>
              <w:jc w:val="right"/>
              <w:rPr>
                <w:rFonts w:ascii="Arial Narrow" w:hAnsi="Arial Narrow"/>
                <w:color w:val="000000"/>
              </w:rPr>
            </w:pPr>
            <w:r w:rsidRPr="0090637D">
              <w:rPr>
                <w:rFonts w:ascii="Arial Narrow" w:hAnsi="Arial Narrow"/>
                <w:color w:val="000000"/>
              </w:rPr>
              <w:t>-4.571.505.652</w:t>
            </w:r>
          </w:p>
        </w:tc>
      </w:tr>
      <w:tr w:rsidR="00344956" w:rsidRPr="0090637D" w14:paraId="1D6977F9" w14:textId="77777777" w:rsidTr="00B26B1D">
        <w:trPr>
          <w:trHeight w:val="300"/>
          <w:jc w:val="center"/>
        </w:trPr>
        <w:tc>
          <w:tcPr>
            <w:tcW w:w="1271" w:type="dxa"/>
            <w:tcBorders>
              <w:top w:val="nil"/>
              <w:left w:val="single" w:sz="4" w:space="0" w:color="A6A6A6"/>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2008CB1A" w14:textId="77777777" w:rsidR="00344956" w:rsidRPr="0090637D" w:rsidRDefault="00344956" w:rsidP="00641622">
            <w:pPr>
              <w:rPr>
                <w:rFonts w:ascii="Arial Narrow" w:hAnsi="Arial Narrow"/>
                <w:color w:val="000000"/>
              </w:rPr>
            </w:pPr>
            <w:r w:rsidRPr="0090637D">
              <w:rPr>
                <w:rFonts w:ascii="Arial Narrow" w:hAnsi="Arial Narrow"/>
                <w:color w:val="000000"/>
              </w:rPr>
              <w:t>5.8.90.12</w:t>
            </w:r>
          </w:p>
        </w:tc>
        <w:tc>
          <w:tcPr>
            <w:tcW w:w="709" w:type="dxa"/>
            <w:tcBorders>
              <w:top w:val="nil"/>
              <w:left w:val="nil"/>
              <w:bottom w:val="single" w:sz="4" w:space="0" w:color="A6A6A6"/>
              <w:right w:val="nil"/>
            </w:tcBorders>
            <w:shd w:val="clear" w:color="auto" w:fill="auto"/>
            <w:noWrap/>
            <w:tcMar>
              <w:top w:w="15" w:type="dxa"/>
              <w:left w:w="15" w:type="dxa"/>
              <w:bottom w:w="0" w:type="dxa"/>
              <w:right w:w="15" w:type="dxa"/>
            </w:tcMar>
            <w:vAlign w:val="center"/>
            <w:hideMark/>
          </w:tcPr>
          <w:p w14:paraId="0C6475F9" w14:textId="77777777" w:rsidR="00344956" w:rsidRPr="0090637D" w:rsidRDefault="00344956" w:rsidP="00641622">
            <w:pPr>
              <w:jc w:val="center"/>
              <w:rPr>
                <w:rFonts w:ascii="Arial Narrow" w:hAnsi="Arial Narrow"/>
                <w:color w:val="000000"/>
              </w:rPr>
            </w:pPr>
            <w:r w:rsidRPr="0090637D">
              <w:rPr>
                <w:rFonts w:ascii="Arial Narrow" w:hAnsi="Arial Narrow"/>
                <w:color w:val="000000"/>
              </w:rPr>
              <w:t>Db</w:t>
            </w:r>
          </w:p>
        </w:tc>
        <w:tc>
          <w:tcPr>
            <w:tcW w:w="2977" w:type="dxa"/>
            <w:tcBorders>
              <w:top w:val="nil"/>
              <w:left w:val="single" w:sz="4" w:space="0" w:color="A6A6A6"/>
              <w:bottom w:val="single" w:sz="4" w:space="0" w:color="A6A6A6"/>
              <w:right w:val="nil"/>
            </w:tcBorders>
            <w:shd w:val="clear" w:color="auto" w:fill="auto"/>
            <w:tcMar>
              <w:top w:w="15" w:type="dxa"/>
              <w:left w:w="15" w:type="dxa"/>
              <w:bottom w:w="0" w:type="dxa"/>
              <w:right w:w="15" w:type="dxa"/>
            </w:tcMar>
            <w:vAlign w:val="center"/>
            <w:hideMark/>
          </w:tcPr>
          <w:p w14:paraId="050E768D" w14:textId="77777777" w:rsidR="00344956" w:rsidRPr="0090637D" w:rsidRDefault="00344956" w:rsidP="00641622">
            <w:pPr>
              <w:rPr>
                <w:rFonts w:ascii="Arial Narrow" w:hAnsi="Arial Narrow"/>
                <w:color w:val="000000"/>
              </w:rPr>
            </w:pPr>
            <w:r w:rsidRPr="0090637D">
              <w:rPr>
                <w:rFonts w:ascii="Arial Narrow" w:hAnsi="Arial Narrow"/>
                <w:color w:val="000000"/>
              </w:rPr>
              <w:t>Sentencias</w:t>
            </w:r>
          </w:p>
        </w:tc>
        <w:tc>
          <w:tcPr>
            <w:tcW w:w="1808" w:type="dxa"/>
            <w:tcBorders>
              <w:top w:val="nil"/>
              <w:left w:val="single" w:sz="4" w:space="0" w:color="A6A6A6"/>
              <w:bottom w:val="single" w:sz="4" w:space="0" w:color="A6A6A6"/>
              <w:right w:val="single" w:sz="4" w:space="0" w:color="A6A6A6"/>
            </w:tcBorders>
            <w:shd w:val="clear" w:color="000000" w:fill="FFF2CC"/>
            <w:noWrap/>
            <w:tcMar>
              <w:top w:w="15" w:type="dxa"/>
              <w:left w:w="15" w:type="dxa"/>
              <w:bottom w:w="0" w:type="dxa"/>
              <w:right w:w="15" w:type="dxa"/>
            </w:tcMar>
            <w:vAlign w:val="center"/>
            <w:hideMark/>
          </w:tcPr>
          <w:p w14:paraId="16E6AF54" w14:textId="77777777" w:rsidR="00344956" w:rsidRPr="0090637D" w:rsidRDefault="00344956" w:rsidP="00641622">
            <w:pPr>
              <w:jc w:val="right"/>
              <w:rPr>
                <w:rFonts w:ascii="Arial Narrow" w:hAnsi="Arial Narrow"/>
                <w:color w:val="000000"/>
              </w:rPr>
            </w:pPr>
            <w:r w:rsidRPr="0090637D">
              <w:rPr>
                <w:rFonts w:ascii="Arial Narrow" w:hAnsi="Arial Narrow"/>
                <w:color w:val="000000"/>
              </w:rPr>
              <w:t>13.286.072.666</w:t>
            </w:r>
          </w:p>
        </w:tc>
        <w:tc>
          <w:tcPr>
            <w:tcW w:w="1311" w:type="dxa"/>
            <w:tcBorders>
              <w:top w:val="nil"/>
              <w:left w:val="nil"/>
              <w:bottom w:val="single" w:sz="4" w:space="0" w:color="A6A6A6"/>
              <w:right w:val="single" w:sz="4" w:space="0" w:color="A6A6A6"/>
            </w:tcBorders>
            <w:shd w:val="clear" w:color="000000" w:fill="FFF2CC"/>
            <w:noWrap/>
            <w:tcMar>
              <w:top w:w="15" w:type="dxa"/>
              <w:left w:w="15" w:type="dxa"/>
              <w:bottom w:w="0" w:type="dxa"/>
              <w:right w:w="15" w:type="dxa"/>
            </w:tcMar>
            <w:vAlign w:val="center"/>
            <w:hideMark/>
          </w:tcPr>
          <w:p w14:paraId="2AE0F485" w14:textId="77777777" w:rsidR="00344956" w:rsidRPr="0090637D" w:rsidRDefault="00344956" w:rsidP="00641622">
            <w:pPr>
              <w:jc w:val="right"/>
              <w:rPr>
                <w:rFonts w:ascii="Arial Narrow" w:hAnsi="Arial Narrow"/>
                <w:color w:val="000000"/>
              </w:rPr>
            </w:pPr>
            <w:r w:rsidRPr="0090637D">
              <w:rPr>
                <w:rFonts w:ascii="Arial Narrow" w:hAnsi="Arial Narrow"/>
                <w:color w:val="000000"/>
              </w:rPr>
              <w:t>10.965.688.224</w:t>
            </w:r>
          </w:p>
        </w:tc>
        <w:tc>
          <w:tcPr>
            <w:tcW w:w="1417" w:type="dxa"/>
            <w:gridSpan w:val="2"/>
            <w:tcBorders>
              <w:top w:val="nil"/>
              <w:left w:val="nil"/>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13116557" w14:textId="77777777" w:rsidR="00344956" w:rsidRPr="0090637D" w:rsidRDefault="00344956" w:rsidP="00641622">
            <w:pPr>
              <w:jc w:val="right"/>
              <w:rPr>
                <w:rFonts w:ascii="Arial Narrow" w:hAnsi="Arial Narrow"/>
                <w:color w:val="000000"/>
              </w:rPr>
            </w:pPr>
            <w:r w:rsidRPr="0090637D">
              <w:rPr>
                <w:rFonts w:ascii="Arial Narrow" w:hAnsi="Arial Narrow"/>
                <w:color w:val="000000"/>
              </w:rPr>
              <w:t>2.320.384.442</w:t>
            </w:r>
          </w:p>
        </w:tc>
      </w:tr>
      <w:tr w:rsidR="00344956" w:rsidRPr="0090637D" w14:paraId="6EC4B17F" w14:textId="77777777" w:rsidTr="00B26B1D">
        <w:trPr>
          <w:trHeight w:val="300"/>
          <w:jc w:val="center"/>
        </w:trPr>
        <w:tc>
          <w:tcPr>
            <w:tcW w:w="1271" w:type="dxa"/>
            <w:tcBorders>
              <w:top w:val="nil"/>
              <w:left w:val="single" w:sz="4" w:space="0" w:color="A6A6A6"/>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722C5C3A" w14:textId="77777777" w:rsidR="00344956" w:rsidRPr="0090637D" w:rsidRDefault="00344956" w:rsidP="00641622">
            <w:pPr>
              <w:rPr>
                <w:rFonts w:ascii="Arial Narrow" w:hAnsi="Arial Narrow"/>
                <w:color w:val="000000"/>
              </w:rPr>
            </w:pPr>
            <w:r w:rsidRPr="0090637D">
              <w:rPr>
                <w:rFonts w:ascii="Arial Narrow" w:hAnsi="Arial Narrow"/>
                <w:color w:val="000000"/>
              </w:rPr>
              <w:t>5.8.90.17</w:t>
            </w:r>
          </w:p>
        </w:tc>
        <w:tc>
          <w:tcPr>
            <w:tcW w:w="709" w:type="dxa"/>
            <w:tcBorders>
              <w:top w:val="nil"/>
              <w:left w:val="nil"/>
              <w:bottom w:val="single" w:sz="4" w:space="0" w:color="A6A6A6"/>
              <w:right w:val="nil"/>
            </w:tcBorders>
            <w:shd w:val="clear" w:color="auto" w:fill="auto"/>
            <w:noWrap/>
            <w:tcMar>
              <w:top w:w="15" w:type="dxa"/>
              <w:left w:w="15" w:type="dxa"/>
              <w:bottom w:w="0" w:type="dxa"/>
              <w:right w:w="15" w:type="dxa"/>
            </w:tcMar>
            <w:vAlign w:val="center"/>
            <w:hideMark/>
          </w:tcPr>
          <w:p w14:paraId="2ADB15EE" w14:textId="77777777" w:rsidR="00344956" w:rsidRPr="0090637D" w:rsidRDefault="00344956" w:rsidP="00641622">
            <w:pPr>
              <w:jc w:val="center"/>
              <w:rPr>
                <w:rFonts w:ascii="Arial Narrow" w:hAnsi="Arial Narrow"/>
                <w:color w:val="000000"/>
              </w:rPr>
            </w:pPr>
            <w:r w:rsidRPr="0090637D">
              <w:rPr>
                <w:rFonts w:ascii="Arial Narrow" w:hAnsi="Arial Narrow"/>
                <w:color w:val="000000"/>
              </w:rPr>
              <w:t>Db</w:t>
            </w:r>
          </w:p>
        </w:tc>
        <w:tc>
          <w:tcPr>
            <w:tcW w:w="2977" w:type="dxa"/>
            <w:tcBorders>
              <w:top w:val="nil"/>
              <w:left w:val="single" w:sz="4" w:space="0" w:color="A6A6A6"/>
              <w:bottom w:val="single" w:sz="4" w:space="0" w:color="A6A6A6"/>
              <w:right w:val="nil"/>
            </w:tcBorders>
            <w:shd w:val="clear" w:color="auto" w:fill="auto"/>
            <w:tcMar>
              <w:top w:w="15" w:type="dxa"/>
              <w:left w:w="15" w:type="dxa"/>
              <w:bottom w:w="0" w:type="dxa"/>
              <w:right w:w="15" w:type="dxa"/>
            </w:tcMar>
            <w:vAlign w:val="center"/>
            <w:hideMark/>
          </w:tcPr>
          <w:p w14:paraId="31E524DA" w14:textId="77777777" w:rsidR="00344956" w:rsidRPr="0090637D" w:rsidRDefault="00344956" w:rsidP="00641622">
            <w:pPr>
              <w:rPr>
                <w:rFonts w:ascii="Arial Narrow" w:hAnsi="Arial Narrow"/>
                <w:color w:val="000000"/>
              </w:rPr>
            </w:pPr>
            <w:r w:rsidRPr="0090637D">
              <w:rPr>
                <w:rFonts w:ascii="Arial Narrow" w:hAnsi="Arial Narrow"/>
                <w:color w:val="000000"/>
              </w:rPr>
              <w:t>Pérdidas en siniestros</w:t>
            </w:r>
          </w:p>
        </w:tc>
        <w:tc>
          <w:tcPr>
            <w:tcW w:w="1808" w:type="dxa"/>
            <w:tcBorders>
              <w:top w:val="nil"/>
              <w:left w:val="single" w:sz="4" w:space="0" w:color="A6A6A6"/>
              <w:bottom w:val="single" w:sz="4" w:space="0" w:color="A6A6A6"/>
              <w:right w:val="single" w:sz="4" w:space="0" w:color="A6A6A6"/>
            </w:tcBorders>
            <w:shd w:val="clear" w:color="000000" w:fill="FFF2CC"/>
            <w:noWrap/>
            <w:tcMar>
              <w:top w:w="15" w:type="dxa"/>
              <w:left w:w="15" w:type="dxa"/>
              <w:bottom w:w="0" w:type="dxa"/>
              <w:right w:w="15" w:type="dxa"/>
            </w:tcMar>
            <w:vAlign w:val="center"/>
            <w:hideMark/>
          </w:tcPr>
          <w:p w14:paraId="3EC38D6C" w14:textId="77777777" w:rsidR="00344956" w:rsidRPr="0090637D" w:rsidRDefault="00344956" w:rsidP="00641622">
            <w:pPr>
              <w:jc w:val="right"/>
              <w:rPr>
                <w:rFonts w:ascii="Arial Narrow" w:hAnsi="Arial Narrow"/>
                <w:color w:val="000000"/>
              </w:rPr>
            </w:pPr>
            <w:r w:rsidRPr="0090637D">
              <w:rPr>
                <w:rFonts w:ascii="Arial Narrow" w:hAnsi="Arial Narrow"/>
                <w:color w:val="000000"/>
              </w:rPr>
              <w:t>426.892.011</w:t>
            </w:r>
          </w:p>
        </w:tc>
        <w:tc>
          <w:tcPr>
            <w:tcW w:w="1311" w:type="dxa"/>
            <w:tcBorders>
              <w:top w:val="nil"/>
              <w:left w:val="nil"/>
              <w:bottom w:val="single" w:sz="4" w:space="0" w:color="A6A6A6"/>
              <w:right w:val="single" w:sz="4" w:space="0" w:color="A6A6A6"/>
            </w:tcBorders>
            <w:shd w:val="clear" w:color="000000" w:fill="FFF2CC"/>
            <w:noWrap/>
            <w:tcMar>
              <w:top w:w="15" w:type="dxa"/>
              <w:left w:w="15" w:type="dxa"/>
              <w:bottom w:w="0" w:type="dxa"/>
              <w:right w:w="15" w:type="dxa"/>
            </w:tcMar>
            <w:vAlign w:val="center"/>
            <w:hideMark/>
          </w:tcPr>
          <w:p w14:paraId="6F1533FC" w14:textId="77777777" w:rsidR="00344956" w:rsidRPr="0090637D" w:rsidRDefault="00344956" w:rsidP="00641622">
            <w:pPr>
              <w:jc w:val="right"/>
              <w:rPr>
                <w:rFonts w:ascii="Arial Narrow" w:hAnsi="Arial Narrow"/>
                <w:color w:val="000000"/>
              </w:rPr>
            </w:pPr>
            <w:r w:rsidRPr="0090637D">
              <w:rPr>
                <w:rFonts w:ascii="Arial Narrow" w:hAnsi="Arial Narrow"/>
                <w:color w:val="000000"/>
              </w:rPr>
              <w:t>142.420.193</w:t>
            </w:r>
          </w:p>
        </w:tc>
        <w:tc>
          <w:tcPr>
            <w:tcW w:w="1417" w:type="dxa"/>
            <w:gridSpan w:val="2"/>
            <w:tcBorders>
              <w:top w:val="nil"/>
              <w:left w:val="nil"/>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1B783CE4" w14:textId="77777777" w:rsidR="00344956" w:rsidRPr="0090637D" w:rsidRDefault="00344956" w:rsidP="00641622">
            <w:pPr>
              <w:jc w:val="right"/>
              <w:rPr>
                <w:rFonts w:ascii="Arial Narrow" w:hAnsi="Arial Narrow"/>
                <w:color w:val="000000"/>
              </w:rPr>
            </w:pPr>
            <w:r w:rsidRPr="0090637D">
              <w:rPr>
                <w:rFonts w:ascii="Arial Narrow" w:hAnsi="Arial Narrow"/>
                <w:color w:val="000000"/>
              </w:rPr>
              <w:t>284.471.818</w:t>
            </w:r>
          </w:p>
        </w:tc>
      </w:tr>
      <w:tr w:rsidR="00344956" w:rsidRPr="0090637D" w14:paraId="02E636A5" w14:textId="77777777" w:rsidTr="00B26B1D">
        <w:trPr>
          <w:trHeight w:val="600"/>
          <w:jc w:val="center"/>
        </w:trPr>
        <w:tc>
          <w:tcPr>
            <w:tcW w:w="1271" w:type="dxa"/>
            <w:tcBorders>
              <w:top w:val="nil"/>
              <w:left w:val="single" w:sz="4" w:space="0" w:color="A6A6A6"/>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0ADA3799" w14:textId="77777777" w:rsidR="00344956" w:rsidRPr="0090637D" w:rsidRDefault="00344956" w:rsidP="00641622">
            <w:pPr>
              <w:rPr>
                <w:rFonts w:ascii="Arial Narrow" w:hAnsi="Arial Narrow"/>
                <w:color w:val="000000"/>
              </w:rPr>
            </w:pPr>
            <w:r w:rsidRPr="0090637D">
              <w:rPr>
                <w:rFonts w:ascii="Arial Narrow" w:hAnsi="Arial Narrow"/>
                <w:color w:val="000000"/>
              </w:rPr>
              <w:t>5.8.90.19</w:t>
            </w:r>
          </w:p>
        </w:tc>
        <w:tc>
          <w:tcPr>
            <w:tcW w:w="709" w:type="dxa"/>
            <w:tcBorders>
              <w:top w:val="nil"/>
              <w:left w:val="nil"/>
              <w:bottom w:val="single" w:sz="4" w:space="0" w:color="A6A6A6"/>
              <w:right w:val="nil"/>
            </w:tcBorders>
            <w:shd w:val="clear" w:color="auto" w:fill="auto"/>
            <w:noWrap/>
            <w:tcMar>
              <w:top w:w="15" w:type="dxa"/>
              <w:left w:w="15" w:type="dxa"/>
              <w:bottom w:w="0" w:type="dxa"/>
              <w:right w:w="15" w:type="dxa"/>
            </w:tcMar>
            <w:vAlign w:val="center"/>
            <w:hideMark/>
          </w:tcPr>
          <w:p w14:paraId="70938FC4" w14:textId="77777777" w:rsidR="00344956" w:rsidRPr="0090637D" w:rsidRDefault="00344956" w:rsidP="00641622">
            <w:pPr>
              <w:jc w:val="center"/>
              <w:rPr>
                <w:rFonts w:ascii="Arial Narrow" w:hAnsi="Arial Narrow"/>
                <w:color w:val="000000"/>
              </w:rPr>
            </w:pPr>
            <w:r w:rsidRPr="0090637D">
              <w:rPr>
                <w:rFonts w:ascii="Arial Narrow" w:hAnsi="Arial Narrow"/>
                <w:color w:val="000000"/>
              </w:rPr>
              <w:t>Db</w:t>
            </w:r>
          </w:p>
        </w:tc>
        <w:tc>
          <w:tcPr>
            <w:tcW w:w="2977" w:type="dxa"/>
            <w:tcBorders>
              <w:top w:val="nil"/>
              <w:left w:val="single" w:sz="4" w:space="0" w:color="A6A6A6"/>
              <w:bottom w:val="single" w:sz="4" w:space="0" w:color="A6A6A6"/>
              <w:right w:val="nil"/>
            </w:tcBorders>
            <w:shd w:val="clear" w:color="auto" w:fill="auto"/>
            <w:tcMar>
              <w:top w:w="15" w:type="dxa"/>
              <w:left w:w="15" w:type="dxa"/>
              <w:bottom w:w="0" w:type="dxa"/>
              <w:right w:w="15" w:type="dxa"/>
            </w:tcMar>
            <w:vAlign w:val="center"/>
            <w:hideMark/>
          </w:tcPr>
          <w:p w14:paraId="67FF5254" w14:textId="77777777" w:rsidR="00344956" w:rsidRPr="0090637D" w:rsidRDefault="00344956" w:rsidP="00641622">
            <w:pPr>
              <w:rPr>
                <w:rFonts w:ascii="Arial Narrow" w:hAnsi="Arial Narrow"/>
                <w:color w:val="000000"/>
              </w:rPr>
            </w:pPr>
            <w:r w:rsidRPr="0090637D">
              <w:rPr>
                <w:rFonts w:ascii="Arial Narrow" w:hAnsi="Arial Narrow"/>
                <w:color w:val="000000"/>
              </w:rPr>
              <w:t>Pérdida por baja en cuentas de activos no financieros</w:t>
            </w:r>
          </w:p>
        </w:tc>
        <w:tc>
          <w:tcPr>
            <w:tcW w:w="1808" w:type="dxa"/>
            <w:tcBorders>
              <w:top w:val="nil"/>
              <w:left w:val="single" w:sz="4" w:space="0" w:color="A6A6A6"/>
              <w:bottom w:val="single" w:sz="4" w:space="0" w:color="A6A6A6"/>
              <w:right w:val="single" w:sz="4" w:space="0" w:color="A6A6A6"/>
            </w:tcBorders>
            <w:shd w:val="clear" w:color="000000" w:fill="FFF2CC"/>
            <w:noWrap/>
            <w:tcMar>
              <w:top w:w="15" w:type="dxa"/>
              <w:left w:w="15" w:type="dxa"/>
              <w:bottom w:w="0" w:type="dxa"/>
              <w:right w:w="15" w:type="dxa"/>
            </w:tcMar>
            <w:vAlign w:val="center"/>
            <w:hideMark/>
          </w:tcPr>
          <w:p w14:paraId="490651BB" w14:textId="77777777" w:rsidR="00344956" w:rsidRPr="0090637D" w:rsidRDefault="00344956" w:rsidP="00641622">
            <w:pPr>
              <w:jc w:val="right"/>
              <w:rPr>
                <w:rFonts w:ascii="Arial Narrow" w:hAnsi="Arial Narrow"/>
                <w:color w:val="000000"/>
              </w:rPr>
            </w:pPr>
            <w:r w:rsidRPr="0090637D">
              <w:rPr>
                <w:rFonts w:ascii="Arial Narrow" w:hAnsi="Arial Narrow"/>
                <w:color w:val="000000"/>
              </w:rPr>
              <w:t>2.064.829.862</w:t>
            </w:r>
          </w:p>
        </w:tc>
        <w:tc>
          <w:tcPr>
            <w:tcW w:w="1311" w:type="dxa"/>
            <w:tcBorders>
              <w:top w:val="nil"/>
              <w:left w:val="nil"/>
              <w:bottom w:val="single" w:sz="4" w:space="0" w:color="A6A6A6"/>
              <w:right w:val="single" w:sz="4" w:space="0" w:color="A6A6A6"/>
            </w:tcBorders>
            <w:shd w:val="clear" w:color="000000" w:fill="FFF2CC"/>
            <w:noWrap/>
            <w:tcMar>
              <w:top w:w="15" w:type="dxa"/>
              <w:left w:w="15" w:type="dxa"/>
              <w:bottom w:w="0" w:type="dxa"/>
              <w:right w:w="15" w:type="dxa"/>
            </w:tcMar>
            <w:vAlign w:val="center"/>
            <w:hideMark/>
          </w:tcPr>
          <w:p w14:paraId="127A5E62" w14:textId="77777777" w:rsidR="00344956" w:rsidRPr="0090637D" w:rsidRDefault="00344956" w:rsidP="00641622">
            <w:pPr>
              <w:jc w:val="right"/>
              <w:rPr>
                <w:rFonts w:ascii="Arial Narrow" w:hAnsi="Arial Narrow"/>
                <w:color w:val="000000"/>
              </w:rPr>
            </w:pPr>
            <w:r w:rsidRPr="0090637D">
              <w:rPr>
                <w:rFonts w:ascii="Arial Narrow" w:hAnsi="Arial Narrow"/>
                <w:color w:val="000000"/>
              </w:rPr>
              <w:t>2.775.231.940</w:t>
            </w:r>
          </w:p>
        </w:tc>
        <w:tc>
          <w:tcPr>
            <w:tcW w:w="1417" w:type="dxa"/>
            <w:gridSpan w:val="2"/>
            <w:tcBorders>
              <w:top w:val="nil"/>
              <w:left w:val="nil"/>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7B839B35" w14:textId="77777777" w:rsidR="00344956" w:rsidRPr="0090637D" w:rsidRDefault="00344956" w:rsidP="00641622">
            <w:pPr>
              <w:jc w:val="right"/>
              <w:rPr>
                <w:rFonts w:ascii="Arial Narrow" w:hAnsi="Arial Narrow"/>
                <w:color w:val="000000"/>
              </w:rPr>
            </w:pPr>
            <w:r w:rsidRPr="0090637D">
              <w:rPr>
                <w:rFonts w:ascii="Arial Narrow" w:hAnsi="Arial Narrow"/>
                <w:color w:val="000000"/>
              </w:rPr>
              <w:t>-710.402.078</w:t>
            </w:r>
          </w:p>
        </w:tc>
      </w:tr>
      <w:tr w:rsidR="00344956" w:rsidRPr="0090637D" w14:paraId="2614725D" w14:textId="77777777" w:rsidTr="00B26B1D">
        <w:trPr>
          <w:trHeight w:val="300"/>
          <w:jc w:val="center"/>
        </w:trPr>
        <w:tc>
          <w:tcPr>
            <w:tcW w:w="1271" w:type="dxa"/>
            <w:tcBorders>
              <w:top w:val="nil"/>
              <w:left w:val="single" w:sz="4" w:space="0" w:color="A6A6A6"/>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54CB0B1E" w14:textId="77777777" w:rsidR="00344956" w:rsidRPr="0090637D" w:rsidRDefault="00344956" w:rsidP="00641622">
            <w:pPr>
              <w:rPr>
                <w:rFonts w:ascii="Arial Narrow" w:hAnsi="Arial Narrow"/>
                <w:color w:val="000000"/>
              </w:rPr>
            </w:pPr>
            <w:r w:rsidRPr="0090637D">
              <w:rPr>
                <w:rFonts w:ascii="Arial Narrow" w:hAnsi="Arial Narrow"/>
                <w:color w:val="000000"/>
              </w:rPr>
              <w:t>5.8.90.90</w:t>
            </w:r>
          </w:p>
        </w:tc>
        <w:tc>
          <w:tcPr>
            <w:tcW w:w="709" w:type="dxa"/>
            <w:tcBorders>
              <w:top w:val="nil"/>
              <w:left w:val="nil"/>
              <w:bottom w:val="single" w:sz="4" w:space="0" w:color="A6A6A6"/>
              <w:right w:val="nil"/>
            </w:tcBorders>
            <w:shd w:val="clear" w:color="auto" w:fill="auto"/>
            <w:noWrap/>
            <w:tcMar>
              <w:top w:w="15" w:type="dxa"/>
              <w:left w:w="15" w:type="dxa"/>
              <w:bottom w:w="0" w:type="dxa"/>
              <w:right w:w="15" w:type="dxa"/>
            </w:tcMar>
            <w:vAlign w:val="center"/>
            <w:hideMark/>
          </w:tcPr>
          <w:p w14:paraId="0C765A11" w14:textId="77777777" w:rsidR="00344956" w:rsidRPr="0090637D" w:rsidRDefault="00344956" w:rsidP="00641622">
            <w:pPr>
              <w:jc w:val="center"/>
              <w:rPr>
                <w:rFonts w:ascii="Arial Narrow" w:hAnsi="Arial Narrow"/>
                <w:color w:val="000000"/>
              </w:rPr>
            </w:pPr>
            <w:r w:rsidRPr="0090637D">
              <w:rPr>
                <w:rFonts w:ascii="Arial Narrow" w:hAnsi="Arial Narrow"/>
                <w:color w:val="000000"/>
              </w:rPr>
              <w:t>Db</w:t>
            </w:r>
          </w:p>
        </w:tc>
        <w:tc>
          <w:tcPr>
            <w:tcW w:w="2977" w:type="dxa"/>
            <w:tcBorders>
              <w:top w:val="nil"/>
              <w:left w:val="single" w:sz="4" w:space="0" w:color="A6A6A6"/>
              <w:bottom w:val="single" w:sz="4" w:space="0" w:color="A6A6A6"/>
              <w:right w:val="nil"/>
            </w:tcBorders>
            <w:shd w:val="clear" w:color="auto" w:fill="auto"/>
            <w:tcMar>
              <w:top w:w="15" w:type="dxa"/>
              <w:left w:w="15" w:type="dxa"/>
              <w:bottom w:w="0" w:type="dxa"/>
              <w:right w:w="15" w:type="dxa"/>
            </w:tcMar>
            <w:vAlign w:val="center"/>
            <w:hideMark/>
          </w:tcPr>
          <w:p w14:paraId="3369F254" w14:textId="77777777" w:rsidR="00344956" w:rsidRPr="0090637D" w:rsidRDefault="00344956" w:rsidP="00641622">
            <w:pPr>
              <w:rPr>
                <w:rFonts w:ascii="Arial Narrow" w:hAnsi="Arial Narrow"/>
                <w:color w:val="000000"/>
              </w:rPr>
            </w:pPr>
            <w:r w:rsidRPr="0090637D">
              <w:rPr>
                <w:rFonts w:ascii="Arial Narrow" w:hAnsi="Arial Narrow"/>
                <w:color w:val="000000"/>
              </w:rPr>
              <w:t>Otros gastos diversos</w:t>
            </w:r>
          </w:p>
        </w:tc>
        <w:tc>
          <w:tcPr>
            <w:tcW w:w="1808" w:type="dxa"/>
            <w:tcBorders>
              <w:top w:val="nil"/>
              <w:left w:val="single" w:sz="4" w:space="0" w:color="A6A6A6"/>
              <w:bottom w:val="single" w:sz="4" w:space="0" w:color="A6A6A6"/>
              <w:right w:val="single" w:sz="4" w:space="0" w:color="A6A6A6"/>
            </w:tcBorders>
            <w:shd w:val="clear" w:color="000000" w:fill="FFF2CC"/>
            <w:noWrap/>
            <w:tcMar>
              <w:top w:w="15" w:type="dxa"/>
              <w:left w:w="15" w:type="dxa"/>
              <w:bottom w:w="0" w:type="dxa"/>
              <w:right w:w="15" w:type="dxa"/>
            </w:tcMar>
            <w:vAlign w:val="center"/>
            <w:hideMark/>
          </w:tcPr>
          <w:p w14:paraId="0282442E" w14:textId="77777777" w:rsidR="00344956" w:rsidRPr="0090637D" w:rsidRDefault="00344956" w:rsidP="00641622">
            <w:pPr>
              <w:jc w:val="right"/>
              <w:rPr>
                <w:rFonts w:ascii="Arial Narrow" w:hAnsi="Arial Narrow"/>
                <w:color w:val="000000"/>
              </w:rPr>
            </w:pPr>
            <w:r w:rsidRPr="0090637D">
              <w:rPr>
                <w:rFonts w:ascii="Arial Narrow" w:hAnsi="Arial Narrow"/>
                <w:color w:val="000000"/>
              </w:rPr>
              <w:t>1.250.058.820</w:t>
            </w:r>
          </w:p>
        </w:tc>
        <w:tc>
          <w:tcPr>
            <w:tcW w:w="1311" w:type="dxa"/>
            <w:tcBorders>
              <w:top w:val="nil"/>
              <w:left w:val="nil"/>
              <w:bottom w:val="single" w:sz="4" w:space="0" w:color="A6A6A6"/>
              <w:right w:val="single" w:sz="4" w:space="0" w:color="A6A6A6"/>
            </w:tcBorders>
            <w:shd w:val="clear" w:color="000000" w:fill="FFF2CC"/>
            <w:noWrap/>
            <w:tcMar>
              <w:top w:w="15" w:type="dxa"/>
              <w:left w:w="15" w:type="dxa"/>
              <w:bottom w:w="0" w:type="dxa"/>
              <w:right w:w="15" w:type="dxa"/>
            </w:tcMar>
            <w:vAlign w:val="center"/>
            <w:hideMark/>
          </w:tcPr>
          <w:p w14:paraId="5A7E4D02" w14:textId="77777777" w:rsidR="00344956" w:rsidRPr="0090637D" w:rsidRDefault="00344956" w:rsidP="00641622">
            <w:pPr>
              <w:jc w:val="right"/>
              <w:rPr>
                <w:rFonts w:ascii="Arial Narrow" w:hAnsi="Arial Narrow"/>
                <w:color w:val="000000"/>
              </w:rPr>
            </w:pPr>
            <w:r w:rsidRPr="0090637D">
              <w:rPr>
                <w:rFonts w:ascii="Arial Narrow" w:hAnsi="Arial Narrow"/>
                <w:color w:val="000000"/>
              </w:rPr>
              <w:t>142.878.019</w:t>
            </w:r>
          </w:p>
        </w:tc>
        <w:tc>
          <w:tcPr>
            <w:tcW w:w="1417" w:type="dxa"/>
            <w:gridSpan w:val="2"/>
            <w:tcBorders>
              <w:top w:val="nil"/>
              <w:left w:val="nil"/>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3A5D3DB1" w14:textId="77777777" w:rsidR="00344956" w:rsidRPr="0090637D" w:rsidRDefault="00344956" w:rsidP="00641622">
            <w:pPr>
              <w:jc w:val="right"/>
              <w:rPr>
                <w:rFonts w:ascii="Arial Narrow" w:hAnsi="Arial Narrow"/>
                <w:color w:val="000000"/>
              </w:rPr>
            </w:pPr>
            <w:r w:rsidRPr="0090637D">
              <w:rPr>
                <w:rFonts w:ascii="Arial Narrow" w:hAnsi="Arial Narrow"/>
                <w:color w:val="000000"/>
              </w:rPr>
              <w:t>1.107.180.801</w:t>
            </w:r>
          </w:p>
        </w:tc>
      </w:tr>
      <w:tr w:rsidR="00344956" w:rsidRPr="0090637D" w14:paraId="7B87C232" w14:textId="77777777" w:rsidTr="00B26B1D">
        <w:trPr>
          <w:trHeight w:val="570"/>
          <w:jc w:val="center"/>
        </w:trPr>
        <w:tc>
          <w:tcPr>
            <w:tcW w:w="1271" w:type="dxa"/>
            <w:tcBorders>
              <w:top w:val="nil"/>
              <w:left w:val="single" w:sz="4" w:space="0" w:color="A6A6A6"/>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79742310" w14:textId="77777777" w:rsidR="00344956" w:rsidRPr="0090637D" w:rsidRDefault="00344956" w:rsidP="00641622">
            <w:pPr>
              <w:rPr>
                <w:rFonts w:ascii="Arial Narrow" w:hAnsi="Arial Narrow"/>
                <w:b/>
                <w:bCs/>
                <w:color w:val="000000"/>
              </w:rPr>
            </w:pPr>
            <w:r w:rsidRPr="0090637D">
              <w:rPr>
                <w:rFonts w:ascii="Arial Narrow" w:hAnsi="Arial Narrow"/>
                <w:b/>
                <w:bCs/>
                <w:color w:val="000000"/>
              </w:rPr>
              <w:t>5.8.95</w:t>
            </w:r>
          </w:p>
        </w:tc>
        <w:tc>
          <w:tcPr>
            <w:tcW w:w="709" w:type="dxa"/>
            <w:tcBorders>
              <w:top w:val="nil"/>
              <w:left w:val="nil"/>
              <w:bottom w:val="single" w:sz="4" w:space="0" w:color="A6A6A6"/>
              <w:right w:val="nil"/>
            </w:tcBorders>
            <w:shd w:val="clear" w:color="auto" w:fill="auto"/>
            <w:noWrap/>
            <w:tcMar>
              <w:top w:w="15" w:type="dxa"/>
              <w:left w:w="15" w:type="dxa"/>
              <w:bottom w:w="0" w:type="dxa"/>
              <w:right w:w="15" w:type="dxa"/>
            </w:tcMar>
            <w:vAlign w:val="center"/>
            <w:hideMark/>
          </w:tcPr>
          <w:p w14:paraId="77720F60" w14:textId="77777777" w:rsidR="00344956" w:rsidRPr="0090637D" w:rsidRDefault="00344956" w:rsidP="00641622">
            <w:pPr>
              <w:jc w:val="center"/>
              <w:rPr>
                <w:rFonts w:ascii="Arial Narrow" w:hAnsi="Arial Narrow"/>
                <w:b/>
                <w:bCs/>
                <w:color w:val="000000"/>
              </w:rPr>
            </w:pPr>
            <w:r w:rsidRPr="0090637D">
              <w:rPr>
                <w:rFonts w:ascii="Arial Narrow" w:hAnsi="Arial Narrow"/>
                <w:b/>
                <w:bCs/>
                <w:color w:val="000000"/>
              </w:rPr>
              <w:t>Db</w:t>
            </w:r>
          </w:p>
        </w:tc>
        <w:tc>
          <w:tcPr>
            <w:tcW w:w="2977" w:type="dxa"/>
            <w:tcBorders>
              <w:top w:val="nil"/>
              <w:left w:val="single" w:sz="4" w:space="0" w:color="A6A6A6"/>
              <w:bottom w:val="single" w:sz="4" w:space="0" w:color="A6A6A6"/>
              <w:right w:val="nil"/>
            </w:tcBorders>
            <w:shd w:val="clear" w:color="auto" w:fill="auto"/>
            <w:tcMar>
              <w:top w:w="15" w:type="dxa"/>
              <w:left w:w="15" w:type="dxa"/>
              <w:bottom w:w="0" w:type="dxa"/>
              <w:right w:w="15" w:type="dxa"/>
            </w:tcMar>
            <w:vAlign w:val="center"/>
            <w:hideMark/>
          </w:tcPr>
          <w:p w14:paraId="6DC4CBBC" w14:textId="77777777" w:rsidR="00344956" w:rsidRPr="0090637D" w:rsidRDefault="00344956" w:rsidP="00641622">
            <w:pPr>
              <w:rPr>
                <w:rFonts w:ascii="Arial Narrow" w:hAnsi="Arial Narrow"/>
                <w:b/>
                <w:bCs/>
                <w:color w:val="000000"/>
              </w:rPr>
            </w:pPr>
            <w:r w:rsidRPr="0090637D">
              <w:rPr>
                <w:rFonts w:ascii="Arial Narrow" w:hAnsi="Arial Narrow"/>
                <w:b/>
                <w:bCs/>
                <w:color w:val="000000"/>
              </w:rPr>
              <w:t>DEVOLUCIONES, REBAJAS Y DESCUENTOS EN VENTA DE SERVICIOS</w:t>
            </w:r>
          </w:p>
        </w:tc>
        <w:tc>
          <w:tcPr>
            <w:tcW w:w="1808" w:type="dxa"/>
            <w:tcBorders>
              <w:top w:val="nil"/>
              <w:left w:val="single" w:sz="4" w:space="0" w:color="A6A6A6"/>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31C8E0DC" w14:textId="77777777" w:rsidR="00344956" w:rsidRPr="0090637D" w:rsidRDefault="00344956" w:rsidP="00641622">
            <w:pPr>
              <w:jc w:val="right"/>
              <w:rPr>
                <w:rFonts w:ascii="Arial Narrow" w:hAnsi="Arial Narrow"/>
                <w:b/>
                <w:bCs/>
                <w:color w:val="000000"/>
              </w:rPr>
            </w:pPr>
            <w:r w:rsidRPr="0090637D">
              <w:rPr>
                <w:rFonts w:ascii="Arial Narrow" w:hAnsi="Arial Narrow"/>
                <w:b/>
                <w:bCs/>
                <w:color w:val="000000"/>
              </w:rPr>
              <w:t>3.217.466.666</w:t>
            </w:r>
          </w:p>
        </w:tc>
        <w:tc>
          <w:tcPr>
            <w:tcW w:w="1311" w:type="dxa"/>
            <w:tcBorders>
              <w:top w:val="nil"/>
              <w:left w:val="nil"/>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0267319D" w14:textId="77777777" w:rsidR="00344956" w:rsidRPr="0090637D" w:rsidRDefault="00344956" w:rsidP="00641622">
            <w:pPr>
              <w:jc w:val="right"/>
              <w:rPr>
                <w:rFonts w:ascii="Arial Narrow" w:hAnsi="Arial Narrow"/>
                <w:b/>
                <w:bCs/>
                <w:color w:val="000000"/>
              </w:rPr>
            </w:pPr>
            <w:r w:rsidRPr="0090637D">
              <w:rPr>
                <w:rFonts w:ascii="Arial Narrow" w:hAnsi="Arial Narrow"/>
                <w:b/>
                <w:bCs/>
                <w:color w:val="000000"/>
              </w:rPr>
              <w:t>5.201.115.901</w:t>
            </w:r>
          </w:p>
        </w:tc>
        <w:tc>
          <w:tcPr>
            <w:tcW w:w="1417" w:type="dxa"/>
            <w:gridSpan w:val="2"/>
            <w:tcBorders>
              <w:top w:val="nil"/>
              <w:left w:val="nil"/>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4BE717C5" w14:textId="77777777" w:rsidR="00344956" w:rsidRPr="0090637D" w:rsidRDefault="00344956" w:rsidP="00641622">
            <w:pPr>
              <w:jc w:val="right"/>
              <w:rPr>
                <w:rFonts w:ascii="Arial Narrow" w:hAnsi="Arial Narrow"/>
                <w:b/>
                <w:bCs/>
                <w:color w:val="000000"/>
              </w:rPr>
            </w:pPr>
            <w:r w:rsidRPr="0090637D">
              <w:rPr>
                <w:rFonts w:ascii="Arial Narrow" w:hAnsi="Arial Narrow"/>
                <w:b/>
                <w:bCs/>
                <w:color w:val="000000"/>
              </w:rPr>
              <w:t>-1.983.649.235</w:t>
            </w:r>
          </w:p>
        </w:tc>
      </w:tr>
      <w:tr w:rsidR="00344956" w:rsidRPr="0090637D" w14:paraId="1B454202" w14:textId="77777777" w:rsidTr="00B26B1D">
        <w:trPr>
          <w:trHeight w:val="300"/>
          <w:jc w:val="center"/>
        </w:trPr>
        <w:tc>
          <w:tcPr>
            <w:tcW w:w="1271" w:type="dxa"/>
            <w:tcBorders>
              <w:top w:val="nil"/>
              <w:left w:val="single" w:sz="4" w:space="0" w:color="A6A6A6"/>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22320302" w14:textId="77777777" w:rsidR="00344956" w:rsidRPr="0090637D" w:rsidRDefault="00344956" w:rsidP="00641622">
            <w:pPr>
              <w:rPr>
                <w:rFonts w:ascii="Arial Narrow" w:hAnsi="Arial Narrow"/>
                <w:color w:val="000000"/>
              </w:rPr>
            </w:pPr>
            <w:r w:rsidRPr="0090637D">
              <w:rPr>
                <w:rFonts w:ascii="Arial Narrow" w:hAnsi="Arial Narrow"/>
                <w:color w:val="000000"/>
              </w:rPr>
              <w:t>5.8.95.16</w:t>
            </w:r>
          </w:p>
        </w:tc>
        <w:tc>
          <w:tcPr>
            <w:tcW w:w="709" w:type="dxa"/>
            <w:tcBorders>
              <w:top w:val="nil"/>
              <w:left w:val="nil"/>
              <w:bottom w:val="single" w:sz="4" w:space="0" w:color="A6A6A6"/>
              <w:right w:val="nil"/>
            </w:tcBorders>
            <w:shd w:val="clear" w:color="auto" w:fill="auto"/>
            <w:noWrap/>
            <w:tcMar>
              <w:top w:w="15" w:type="dxa"/>
              <w:left w:w="15" w:type="dxa"/>
              <w:bottom w:w="0" w:type="dxa"/>
              <w:right w:w="15" w:type="dxa"/>
            </w:tcMar>
            <w:vAlign w:val="center"/>
            <w:hideMark/>
          </w:tcPr>
          <w:p w14:paraId="73AA2D87" w14:textId="77777777" w:rsidR="00344956" w:rsidRPr="0090637D" w:rsidRDefault="00344956" w:rsidP="00641622">
            <w:pPr>
              <w:jc w:val="center"/>
              <w:rPr>
                <w:rFonts w:ascii="Arial Narrow" w:hAnsi="Arial Narrow"/>
                <w:color w:val="000000"/>
              </w:rPr>
            </w:pPr>
            <w:r w:rsidRPr="0090637D">
              <w:rPr>
                <w:rFonts w:ascii="Arial Narrow" w:hAnsi="Arial Narrow"/>
                <w:color w:val="000000"/>
              </w:rPr>
              <w:t>Db</w:t>
            </w:r>
          </w:p>
        </w:tc>
        <w:tc>
          <w:tcPr>
            <w:tcW w:w="2977" w:type="dxa"/>
            <w:tcBorders>
              <w:top w:val="nil"/>
              <w:left w:val="single" w:sz="4" w:space="0" w:color="A6A6A6"/>
              <w:bottom w:val="single" w:sz="4" w:space="0" w:color="A6A6A6"/>
              <w:right w:val="nil"/>
            </w:tcBorders>
            <w:shd w:val="clear" w:color="auto" w:fill="auto"/>
            <w:tcMar>
              <w:top w:w="15" w:type="dxa"/>
              <w:left w:w="15" w:type="dxa"/>
              <w:bottom w:w="0" w:type="dxa"/>
              <w:right w:w="15" w:type="dxa"/>
            </w:tcMar>
            <w:vAlign w:val="center"/>
            <w:hideMark/>
          </w:tcPr>
          <w:p w14:paraId="62A19106" w14:textId="77777777" w:rsidR="00344956" w:rsidRPr="0090637D" w:rsidRDefault="00344956" w:rsidP="00641622">
            <w:pPr>
              <w:rPr>
                <w:rFonts w:ascii="Arial Narrow" w:hAnsi="Arial Narrow"/>
                <w:color w:val="000000"/>
              </w:rPr>
            </w:pPr>
            <w:r w:rsidRPr="0090637D">
              <w:rPr>
                <w:rFonts w:ascii="Arial Narrow" w:hAnsi="Arial Narrow"/>
                <w:color w:val="000000"/>
              </w:rPr>
              <w:t>Otros servicios</w:t>
            </w:r>
          </w:p>
        </w:tc>
        <w:tc>
          <w:tcPr>
            <w:tcW w:w="1808" w:type="dxa"/>
            <w:tcBorders>
              <w:top w:val="nil"/>
              <w:left w:val="single" w:sz="4" w:space="0" w:color="A6A6A6"/>
              <w:bottom w:val="single" w:sz="4" w:space="0" w:color="A6A6A6"/>
              <w:right w:val="single" w:sz="4" w:space="0" w:color="A6A6A6"/>
            </w:tcBorders>
            <w:shd w:val="clear" w:color="000000" w:fill="FFF2CC"/>
            <w:noWrap/>
            <w:tcMar>
              <w:top w:w="15" w:type="dxa"/>
              <w:left w:w="15" w:type="dxa"/>
              <w:bottom w:w="0" w:type="dxa"/>
              <w:right w:w="15" w:type="dxa"/>
            </w:tcMar>
            <w:vAlign w:val="center"/>
            <w:hideMark/>
          </w:tcPr>
          <w:p w14:paraId="6B456C1E" w14:textId="77777777" w:rsidR="00344956" w:rsidRPr="0090637D" w:rsidRDefault="00344956" w:rsidP="00641622">
            <w:pPr>
              <w:jc w:val="right"/>
              <w:rPr>
                <w:rFonts w:ascii="Arial Narrow" w:hAnsi="Arial Narrow"/>
                <w:color w:val="000000"/>
              </w:rPr>
            </w:pPr>
            <w:r w:rsidRPr="0090637D">
              <w:rPr>
                <w:rFonts w:ascii="Arial Narrow" w:hAnsi="Arial Narrow"/>
                <w:color w:val="000000"/>
              </w:rPr>
              <w:t>3.217.466.666</w:t>
            </w:r>
          </w:p>
        </w:tc>
        <w:tc>
          <w:tcPr>
            <w:tcW w:w="1311" w:type="dxa"/>
            <w:tcBorders>
              <w:top w:val="nil"/>
              <w:left w:val="nil"/>
              <w:bottom w:val="single" w:sz="4" w:space="0" w:color="A6A6A6"/>
              <w:right w:val="single" w:sz="4" w:space="0" w:color="A6A6A6"/>
            </w:tcBorders>
            <w:shd w:val="clear" w:color="000000" w:fill="FFF2CC"/>
            <w:noWrap/>
            <w:tcMar>
              <w:top w:w="15" w:type="dxa"/>
              <w:left w:w="15" w:type="dxa"/>
              <w:bottom w:w="0" w:type="dxa"/>
              <w:right w:w="15" w:type="dxa"/>
            </w:tcMar>
            <w:vAlign w:val="center"/>
            <w:hideMark/>
          </w:tcPr>
          <w:p w14:paraId="6151AC0A" w14:textId="77777777" w:rsidR="00344956" w:rsidRPr="0090637D" w:rsidRDefault="00344956" w:rsidP="00641622">
            <w:pPr>
              <w:jc w:val="right"/>
              <w:rPr>
                <w:rFonts w:ascii="Arial Narrow" w:hAnsi="Arial Narrow"/>
                <w:color w:val="000000"/>
              </w:rPr>
            </w:pPr>
            <w:r w:rsidRPr="0090637D">
              <w:rPr>
                <w:rFonts w:ascii="Arial Narrow" w:hAnsi="Arial Narrow"/>
                <w:color w:val="000000"/>
              </w:rPr>
              <w:t>5.201.115.901</w:t>
            </w:r>
          </w:p>
        </w:tc>
        <w:tc>
          <w:tcPr>
            <w:tcW w:w="1417" w:type="dxa"/>
            <w:gridSpan w:val="2"/>
            <w:tcBorders>
              <w:top w:val="nil"/>
              <w:left w:val="nil"/>
              <w:bottom w:val="single" w:sz="4" w:space="0" w:color="A6A6A6"/>
              <w:right w:val="single" w:sz="4" w:space="0" w:color="A6A6A6"/>
            </w:tcBorders>
            <w:shd w:val="clear" w:color="auto" w:fill="auto"/>
            <w:noWrap/>
            <w:tcMar>
              <w:top w:w="15" w:type="dxa"/>
              <w:left w:w="15" w:type="dxa"/>
              <w:bottom w:w="0" w:type="dxa"/>
              <w:right w:w="15" w:type="dxa"/>
            </w:tcMar>
            <w:vAlign w:val="center"/>
            <w:hideMark/>
          </w:tcPr>
          <w:p w14:paraId="1541E044" w14:textId="77777777" w:rsidR="00344956" w:rsidRPr="0090637D" w:rsidRDefault="00344956" w:rsidP="00641622">
            <w:pPr>
              <w:jc w:val="right"/>
              <w:rPr>
                <w:rFonts w:ascii="Arial Narrow" w:hAnsi="Arial Narrow"/>
                <w:color w:val="000000"/>
              </w:rPr>
            </w:pPr>
            <w:r w:rsidRPr="0090637D">
              <w:rPr>
                <w:rFonts w:ascii="Arial Narrow" w:hAnsi="Arial Narrow"/>
                <w:color w:val="000000"/>
              </w:rPr>
              <w:t>-1.983.649.235</w:t>
            </w:r>
          </w:p>
        </w:tc>
      </w:tr>
    </w:tbl>
    <w:p w14:paraId="4B020E22" w14:textId="77777777" w:rsidR="00344956" w:rsidRDefault="00344956" w:rsidP="00344956">
      <w:pPr>
        <w:autoSpaceDE/>
        <w:autoSpaceDN/>
        <w:jc w:val="both"/>
        <w:rPr>
          <w:lang w:val="es-419" w:eastAsia="es-419"/>
        </w:rPr>
      </w:pPr>
      <w:r>
        <w:rPr>
          <w:rFonts w:eastAsia="Calibri"/>
          <w:b/>
          <w:sz w:val="24"/>
          <w:szCs w:val="24"/>
          <w:lang w:val="es-CO" w:eastAsia="en-US"/>
        </w:rPr>
        <w:t xml:space="preserve"> </w:t>
      </w:r>
      <w:r>
        <w:rPr>
          <w:rFonts w:eastAsia="Calibri"/>
          <w:b/>
          <w:sz w:val="24"/>
          <w:szCs w:val="24"/>
          <w:lang w:val="es-CO" w:eastAsia="en-US"/>
        </w:rPr>
        <w:fldChar w:fldCharType="begin"/>
      </w:r>
      <w:r>
        <w:rPr>
          <w:rFonts w:eastAsia="Calibri"/>
          <w:b/>
          <w:sz w:val="24"/>
          <w:szCs w:val="24"/>
          <w:lang w:val="es-CO" w:eastAsia="en-US"/>
        </w:rPr>
        <w:instrText xml:space="preserve"> LINK Excel.Sheet.12 "https://unproteccion-my.sharepoint.com/personal/miguel_diaz_unp_gov_co/Documents/LLEGADA%20A%20CONTABILIDAD/BALANCE%20PRESENTACION%20Y%20NOTAS/AÑO%202022/FORMATO%20PARA%20CUADRO%20DE%20NOTAS%20EN%20EXCEL%20(2).xlsx" "Hoja1!F150C2:F170C5" \a \f 4 \h  \* MERGEFORMAT </w:instrText>
      </w:r>
      <w:r>
        <w:rPr>
          <w:rFonts w:eastAsia="Calibri"/>
          <w:b/>
          <w:sz w:val="24"/>
          <w:szCs w:val="24"/>
          <w:lang w:val="es-CO" w:eastAsia="en-US"/>
        </w:rPr>
        <w:fldChar w:fldCharType="separate"/>
      </w:r>
    </w:p>
    <w:p w14:paraId="28E50C2A" w14:textId="77777777" w:rsidR="00344956" w:rsidRDefault="00344956" w:rsidP="00344956">
      <w:pPr>
        <w:autoSpaceDE/>
        <w:autoSpaceDN/>
        <w:jc w:val="both"/>
        <w:rPr>
          <w:lang w:val="es-419" w:eastAsia="es-419"/>
        </w:rPr>
      </w:pPr>
      <w:r>
        <w:rPr>
          <w:rFonts w:eastAsia="Calibri"/>
          <w:b/>
          <w:sz w:val="24"/>
          <w:szCs w:val="24"/>
          <w:lang w:val="es-CO" w:eastAsia="en-US"/>
        </w:rPr>
        <w:fldChar w:fldCharType="end"/>
      </w:r>
      <w:r>
        <w:rPr>
          <w:rFonts w:eastAsia="Calibri"/>
          <w:b/>
          <w:sz w:val="24"/>
          <w:szCs w:val="24"/>
          <w:lang w:val="es-CO" w:eastAsia="en-US"/>
        </w:rPr>
        <w:fldChar w:fldCharType="begin"/>
      </w:r>
      <w:r>
        <w:rPr>
          <w:rFonts w:eastAsia="Calibri"/>
          <w:b/>
          <w:sz w:val="24"/>
          <w:szCs w:val="24"/>
          <w:lang w:val="es-CO" w:eastAsia="en-US"/>
        </w:rPr>
        <w:instrText xml:space="preserve"> LINK Excel.Sheet.12 "https://unproteccion-my.sharepoint.com/personal/miguel_diaz_unp_gov_co/Documents/LLEGADA%20A%20CONTABILIDAD/BALANCE%20PRESENTACION%20Y%20NOTAS/AÑO%202021/FORMATO%20PARA%20CUADRO%20DE%20NOTAS%20EN%20EXCEL%20(2).xlsx" "Hoja1!F150C2:F169C5" \a \f 4 \h  \* MERGEFORMAT </w:instrText>
      </w:r>
      <w:r>
        <w:rPr>
          <w:rFonts w:eastAsia="Calibri"/>
          <w:b/>
          <w:sz w:val="24"/>
          <w:szCs w:val="24"/>
          <w:lang w:val="es-CO" w:eastAsia="en-US"/>
        </w:rPr>
        <w:fldChar w:fldCharType="separate"/>
      </w:r>
    </w:p>
    <w:p w14:paraId="76106A9E" w14:textId="77777777" w:rsidR="00344956" w:rsidRPr="00F65870" w:rsidRDefault="00344956" w:rsidP="00344956">
      <w:pPr>
        <w:autoSpaceDE/>
        <w:autoSpaceDN/>
        <w:jc w:val="both"/>
        <w:rPr>
          <w:rFonts w:eastAsia="Calibri"/>
          <w:b/>
          <w:sz w:val="24"/>
          <w:szCs w:val="24"/>
          <w:lang w:val="es-CO" w:eastAsia="en-US"/>
        </w:rPr>
      </w:pPr>
      <w:r>
        <w:rPr>
          <w:rFonts w:eastAsia="Calibri"/>
          <w:b/>
          <w:sz w:val="24"/>
          <w:szCs w:val="24"/>
          <w:lang w:val="es-CO" w:eastAsia="en-US"/>
        </w:rPr>
        <w:fldChar w:fldCharType="end"/>
      </w:r>
    </w:p>
    <w:p w14:paraId="6ED7148D" w14:textId="77777777" w:rsidR="00344956" w:rsidRDefault="00344956" w:rsidP="00344956">
      <w:pPr>
        <w:autoSpaceDE/>
        <w:autoSpaceDN/>
        <w:jc w:val="both"/>
        <w:rPr>
          <w:rFonts w:eastAsia="Calibri"/>
          <w:sz w:val="24"/>
          <w:szCs w:val="24"/>
          <w:lang w:val="es-CO" w:eastAsia="en-US"/>
        </w:rPr>
      </w:pPr>
    </w:p>
    <w:p w14:paraId="4FB033B5" w14:textId="165123EA" w:rsidR="00344956" w:rsidRDefault="00344956" w:rsidP="00344956">
      <w:pPr>
        <w:autoSpaceDE/>
        <w:autoSpaceDN/>
        <w:jc w:val="both"/>
        <w:rPr>
          <w:rFonts w:eastAsia="Calibri"/>
          <w:sz w:val="24"/>
          <w:szCs w:val="24"/>
          <w:lang w:val="es-CO" w:eastAsia="en-US"/>
        </w:rPr>
      </w:pPr>
    </w:p>
    <w:p w14:paraId="41DB969C" w14:textId="202DA6E8" w:rsidR="00B26B1D" w:rsidRDefault="00B26B1D" w:rsidP="00344956">
      <w:pPr>
        <w:autoSpaceDE/>
        <w:autoSpaceDN/>
        <w:jc w:val="both"/>
        <w:rPr>
          <w:rFonts w:eastAsia="Calibri"/>
          <w:sz w:val="24"/>
          <w:szCs w:val="24"/>
          <w:lang w:val="es-CO" w:eastAsia="en-US"/>
        </w:rPr>
      </w:pPr>
    </w:p>
    <w:p w14:paraId="1268C9A8" w14:textId="590CEE6C" w:rsidR="00B26B1D" w:rsidRDefault="00B26B1D" w:rsidP="00344956">
      <w:pPr>
        <w:autoSpaceDE/>
        <w:autoSpaceDN/>
        <w:jc w:val="both"/>
        <w:rPr>
          <w:rFonts w:eastAsia="Calibri"/>
          <w:sz w:val="24"/>
          <w:szCs w:val="24"/>
          <w:lang w:val="es-CO" w:eastAsia="en-US"/>
        </w:rPr>
      </w:pPr>
    </w:p>
    <w:p w14:paraId="60238E82" w14:textId="77777777" w:rsidR="00B26B1D" w:rsidRDefault="00B26B1D" w:rsidP="00344956">
      <w:pPr>
        <w:autoSpaceDE/>
        <w:autoSpaceDN/>
        <w:jc w:val="both"/>
        <w:rPr>
          <w:rFonts w:eastAsia="Calibri"/>
          <w:sz w:val="24"/>
          <w:szCs w:val="24"/>
          <w:lang w:val="es-CO" w:eastAsia="en-US"/>
        </w:rPr>
      </w:pPr>
    </w:p>
    <w:p w14:paraId="35BC8517" w14:textId="77777777" w:rsidR="00344956" w:rsidRPr="00F65870" w:rsidRDefault="00344956" w:rsidP="00B26B1D">
      <w:pPr>
        <w:autoSpaceDE/>
        <w:autoSpaceDN/>
        <w:jc w:val="center"/>
        <w:rPr>
          <w:rFonts w:eastAsia="Calibri"/>
          <w:sz w:val="24"/>
          <w:szCs w:val="24"/>
          <w:lang w:val="es-CO" w:eastAsia="en-US"/>
        </w:rPr>
      </w:pPr>
    </w:p>
    <w:p w14:paraId="1C4A9122" w14:textId="77777777" w:rsidR="00344956" w:rsidRPr="00F65870" w:rsidRDefault="00344956" w:rsidP="00B26B1D">
      <w:pPr>
        <w:autoSpaceDE/>
        <w:autoSpaceDN/>
        <w:jc w:val="center"/>
        <w:rPr>
          <w:rFonts w:eastAsia="Calibri"/>
          <w:b/>
          <w:sz w:val="24"/>
          <w:szCs w:val="24"/>
          <w:lang w:val="es-CO" w:eastAsia="es-ES"/>
        </w:rPr>
      </w:pPr>
      <w:r w:rsidRPr="00F65870">
        <w:rPr>
          <w:rFonts w:eastAsia="Calibri"/>
          <w:b/>
          <w:sz w:val="24"/>
          <w:szCs w:val="24"/>
          <w:lang w:val="es-CO" w:eastAsia="en-US"/>
        </w:rPr>
        <w:t>MIGUEL ENRIQUE DIAZ ROMERO</w:t>
      </w:r>
    </w:p>
    <w:p w14:paraId="73AE8DA8" w14:textId="77777777" w:rsidR="00344956" w:rsidRDefault="00344956" w:rsidP="00B26B1D">
      <w:pPr>
        <w:autoSpaceDE/>
        <w:autoSpaceDN/>
        <w:jc w:val="center"/>
        <w:rPr>
          <w:rFonts w:eastAsia="Calibri"/>
          <w:b/>
          <w:sz w:val="24"/>
          <w:szCs w:val="24"/>
          <w:lang w:val="es-CO" w:eastAsia="en-US"/>
        </w:rPr>
      </w:pPr>
      <w:r w:rsidRPr="00F65870">
        <w:rPr>
          <w:rFonts w:eastAsia="Calibri"/>
          <w:b/>
          <w:sz w:val="24"/>
          <w:szCs w:val="24"/>
          <w:lang w:val="es-CO" w:eastAsia="en-US"/>
        </w:rPr>
        <w:t>Contador</w:t>
      </w:r>
    </w:p>
    <w:p w14:paraId="0A7D4ABD" w14:textId="77777777" w:rsidR="00344956" w:rsidRPr="00F65870" w:rsidRDefault="00344956" w:rsidP="00B26B1D">
      <w:pPr>
        <w:autoSpaceDE/>
        <w:autoSpaceDN/>
        <w:jc w:val="center"/>
        <w:rPr>
          <w:rFonts w:eastAsia="Calibri"/>
          <w:b/>
          <w:sz w:val="24"/>
          <w:szCs w:val="24"/>
          <w:lang w:val="es-CO" w:eastAsia="en-US"/>
        </w:rPr>
      </w:pPr>
      <w:r w:rsidRPr="00F65870">
        <w:rPr>
          <w:rFonts w:eastAsia="Calibri"/>
          <w:b/>
          <w:sz w:val="24"/>
          <w:szCs w:val="24"/>
          <w:lang w:val="es-CO" w:eastAsia="en-US"/>
        </w:rPr>
        <w:t>TP-104177-T</w:t>
      </w:r>
    </w:p>
    <w:p w14:paraId="03A8ECEF" w14:textId="77777777" w:rsidR="00344956" w:rsidRDefault="00344956" w:rsidP="00344956"/>
    <w:p w14:paraId="0296501D" w14:textId="77777777" w:rsidR="00344956" w:rsidRDefault="00344956" w:rsidP="00344956"/>
    <w:p w14:paraId="5636A0FF" w14:textId="77777777" w:rsidR="00034CF1" w:rsidRPr="00233932" w:rsidRDefault="00034CF1">
      <w:pPr>
        <w:rPr>
          <w:rFonts w:ascii="Arial Narrow" w:hAnsi="Arial Narrow" w:cs="Arial"/>
          <w:sz w:val="16"/>
          <w:szCs w:val="16"/>
        </w:rPr>
        <w:sectPr w:rsidR="00034CF1" w:rsidRPr="00233932" w:rsidSect="00C70ED4">
          <w:headerReference w:type="default" r:id="rId13"/>
          <w:footerReference w:type="default" r:id="rId14"/>
          <w:type w:val="continuous"/>
          <w:pgSz w:w="12242" w:h="15842" w:code="1"/>
          <w:pgMar w:top="2268" w:right="1134" w:bottom="1701" w:left="1701" w:header="567" w:footer="709" w:gutter="0"/>
          <w:cols w:space="709"/>
          <w:formProt w:val="0"/>
          <w:docGrid w:linePitch="272"/>
        </w:sectPr>
      </w:pPr>
    </w:p>
    <w:p w14:paraId="08CB3A25" w14:textId="77777777" w:rsidR="00034CF1" w:rsidRPr="00F46A8E" w:rsidRDefault="00034CF1">
      <w:pPr>
        <w:rPr>
          <w:rFonts w:ascii="Arial Narrow" w:hAnsi="Arial Narrow" w:cs="Arial"/>
          <w:sz w:val="16"/>
          <w:szCs w:val="16"/>
          <w:lang w:val="es-ES"/>
        </w:rPr>
      </w:pPr>
    </w:p>
    <w:sectPr w:rsidR="00034CF1" w:rsidRPr="00F46A8E" w:rsidSect="00C70ED4">
      <w:type w:val="continuous"/>
      <w:pgSz w:w="12242" w:h="15842" w:code="1"/>
      <w:pgMar w:top="2268" w:right="1134" w:bottom="1701" w:left="1701" w:header="567" w:footer="709" w:gutter="0"/>
      <w:cols w:space="709"/>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EF414" w14:textId="77777777" w:rsidR="0030708E" w:rsidRDefault="0030708E">
      <w:r>
        <w:separator/>
      </w:r>
    </w:p>
  </w:endnote>
  <w:endnote w:type="continuationSeparator" w:id="0">
    <w:p w14:paraId="4AE3AF17" w14:textId="77777777" w:rsidR="0030708E" w:rsidRDefault="003070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ook w:val="04A0" w:firstRow="1" w:lastRow="0" w:firstColumn="1" w:lastColumn="0" w:noHBand="0" w:noVBand="1"/>
    </w:tblPr>
    <w:tblGrid>
      <w:gridCol w:w="4677"/>
      <w:gridCol w:w="3261"/>
    </w:tblGrid>
    <w:tr w:rsidR="00DD5C42" w14:paraId="56A7C2A1" w14:textId="77777777" w:rsidTr="00FA3726">
      <w:trPr>
        <w:trHeight w:val="983"/>
        <w:jc w:val="center"/>
      </w:trPr>
      <w:tc>
        <w:tcPr>
          <w:tcW w:w="4677" w:type="dxa"/>
          <w:shd w:val="clear" w:color="auto" w:fill="auto"/>
        </w:tcPr>
        <w:p w14:paraId="4ECA8976" w14:textId="77777777" w:rsidR="006A139E" w:rsidRPr="006A139E" w:rsidRDefault="006A139E" w:rsidP="006A139E">
          <w:pPr>
            <w:pStyle w:val="Piedepgina"/>
            <w:rPr>
              <w:rFonts w:ascii="Arial" w:eastAsia="Calibri" w:hAnsi="Arial" w:cs="Arial"/>
              <w:sz w:val="18"/>
              <w:szCs w:val="18"/>
            </w:rPr>
          </w:pPr>
          <w:r w:rsidRPr="006A139E">
            <w:rPr>
              <w:rFonts w:ascii="Arial" w:eastAsia="Calibri" w:hAnsi="Arial" w:cs="Arial"/>
              <w:sz w:val="18"/>
              <w:szCs w:val="18"/>
            </w:rPr>
            <w:t>Unidad Nacional de Protección</w:t>
          </w:r>
        </w:p>
        <w:p w14:paraId="4B0858DF" w14:textId="77777777" w:rsidR="006A139E" w:rsidRPr="006A139E" w:rsidRDefault="006A139E" w:rsidP="006A139E">
          <w:pPr>
            <w:pStyle w:val="Piedepgina"/>
            <w:rPr>
              <w:rFonts w:ascii="Arial" w:eastAsia="Calibri" w:hAnsi="Arial" w:cs="Arial"/>
              <w:sz w:val="18"/>
              <w:szCs w:val="18"/>
            </w:rPr>
          </w:pPr>
          <w:r w:rsidRPr="006A139E">
            <w:rPr>
              <w:rFonts w:ascii="Arial" w:eastAsia="Calibri" w:hAnsi="Arial" w:cs="Arial"/>
              <w:sz w:val="18"/>
              <w:szCs w:val="18"/>
            </w:rPr>
            <w:t>Conmutador 4269800</w:t>
          </w:r>
        </w:p>
        <w:p w14:paraId="1A463729" w14:textId="77777777" w:rsidR="006A139E" w:rsidRPr="006A139E" w:rsidRDefault="006A139E" w:rsidP="006A139E">
          <w:pPr>
            <w:pStyle w:val="Piedepgina"/>
            <w:rPr>
              <w:rFonts w:ascii="Arial" w:eastAsia="Calibri" w:hAnsi="Arial" w:cs="Arial"/>
              <w:sz w:val="18"/>
              <w:szCs w:val="18"/>
            </w:rPr>
          </w:pPr>
          <w:r w:rsidRPr="006A139E">
            <w:rPr>
              <w:rFonts w:ascii="Arial" w:eastAsia="Calibri" w:hAnsi="Arial" w:cs="Arial"/>
              <w:sz w:val="18"/>
              <w:szCs w:val="18"/>
            </w:rPr>
            <w:t>Dirección de Correspondencia: Carrera 63 # 14 – 97</w:t>
          </w:r>
        </w:p>
        <w:p w14:paraId="12BED2B3" w14:textId="77777777" w:rsidR="006A139E" w:rsidRPr="006A139E" w:rsidRDefault="006A139E" w:rsidP="006A139E">
          <w:pPr>
            <w:pStyle w:val="Piedepgina"/>
            <w:rPr>
              <w:rFonts w:ascii="Arial" w:eastAsia="Calibri" w:hAnsi="Arial" w:cs="Arial"/>
              <w:sz w:val="18"/>
              <w:szCs w:val="18"/>
            </w:rPr>
          </w:pPr>
          <w:r w:rsidRPr="006A139E">
            <w:rPr>
              <w:rFonts w:ascii="Arial" w:eastAsia="Calibri" w:hAnsi="Arial" w:cs="Arial"/>
              <w:sz w:val="18"/>
              <w:szCs w:val="18"/>
            </w:rPr>
            <w:t xml:space="preserve">Bogotá, Colombia. </w:t>
          </w:r>
        </w:p>
        <w:p w14:paraId="3DA5D659" w14:textId="77777777" w:rsidR="00DD5C42" w:rsidRPr="006F1D19" w:rsidRDefault="006A139E" w:rsidP="006A139E">
          <w:pPr>
            <w:pStyle w:val="Piedepgina"/>
            <w:tabs>
              <w:tab w:val="left" w:pos="7800"/>
              <w:tab w:val="right" w:pos="9998"/>
            </w:tabs>
            <w:rPr>
              <w:rFonts w:ascii="Arial" w:eastAsia="Calibri" w:hAnsi="Arial" w:cs="Arial"/>
              <w:sz w:val="18"/>
              <w:szCs w:val="18"/>
            </w:rPr>
          </w:pPr>
          <w:r w:rsidRPr="006A139E">
            <w:rPr>
              <w:rFonts w:ascii="Arial" w:eastAsia="Calibri" w:hAnsi="Arial" w:cs="Arial"/>
              <w:sz w:val="18"/>
              <w:szCs w:val="18"/>
            </w:rPr>
            <w:t>www.unp.gov.co – correspondencia@unp.gov.co</w:t>
          </w:r>
        </w:p>
      </w:tc>
      <w:tc>
        <w:tcPr>
          <w:tcW w:w="3261" w:type="dxa"/>
          <w:shd w:val="clear" w:color="auto" w:fill="auto"/>
          <w:vAlign w:val="center"/>
        </w:tcPr>
        <w:p w14:paraId="1E1CEC73" w14:textId="77777777" w:rsidR="00DD5C42" w:rsidRPr="00984750" w:rsidRDefault="00DD5C42" w:rsidP="00DD5C42">
          <w:pPr>
            <w:pStyle w:val="Piedepgina"/>
            <w:rPr>
              <w:rFonts w:ascii="Calibri" w:eastAsia="Calibri" w:hAnsi="Calibri"/>
              <w:sz w:val="22"/>
              <w:szCs w:val="22"/>
            </w:rPr>
          </w:pPr>
        </w:p>
      </w:tc>
    </w:tr>
    <w:tr w:rsidR="00DD5C42" w14:paraId="19390DCC" w14:textId="77777777" w:rsidTr="00FA3726">
      <w:trPr>
        <w:trHeight w:val="324"/>
        <w:jc w:val="center"/>
      </w:trPr>
      <w:tc>
        <w:tcPr>
          <w:tcW w:w="7938" w:type="dxa"/>
          <w:gridSpan w:val="2"/>
          <w:shd w:val="clear" w:color="auto" w:fill="auto"/>
        </w:tcPr>
        <w:p w14:paraId="7CE285EF" w14:textId="77777777" w:rsidR="00DD5C42" w:rsidRPr="00984750" w:rsidRDefault="000662FF" w:rsidP="00424E8B">
          <w:pPr>
            <w:pStyle w:val="Piedepgina"/>
            <w:jc w:val="both"/>
            <w:rPr>
              <w:rFonts w:ascii="Calibri" w:eastAsia="Calibri" w:hAnsi="Calibri"/>
              <w:noProof/>
              <w:lang w:eastAsia="es-ES"/>
            </w:rPr>
          </w:pPr>
          <w:r>
            <w:t>SGI-FT-05 V3</w:t>
          </w:r>
          <w:r w:rsidR="006F1D19">
            <w:rPr>
              <w:lang w:val="es-ES"/>
            </w:rPr>
            <w:t xml:space="preserve">                                                                                                            </w:t>
          </w:r>
          <w:r w:rsidR="00DD5C42">
            <w:rPr>
              <w:lang w:val="es-ES"/>
            </w:rPr>
            <w:t xml:space="preserve">Página </w:t>
          </w:r>
          <w:r w:rsidR="00DD5C42">
            <w:rPr>
              <w:b/>
              <w:bCs/>
              <w:sz w:val="24"/>
              <w:szCs w:val="24"/>
            </w:rPr>
            <w:fldChar w:fldCharType="begin"/>
          </w:r>
          <w:r w:rsidR="00DD5C42">
            <w:rPr>
              <w:b/>
              <w:bCs/>
            </w:rPr>
            <w:instrText>PAGE</w:instrText>
          </w:r>
          <w:r w:rsidR="00DD5C42">
            <w:rPr>
              <w:b/>
              <w:bCs/>
              <w:sz w:val="24"/>
              <w:szCs w:val="24"/>
            </w:rPr>
            <w:fldChar w:fldCharType="separate"/>
          </w:r>
          <w:r w:rsidR="0049493B">
            <w:rPr>
              <w:b/>
              <w:bCs/>
              <w:noProof/>
            </w:rPr>
            <w:t>1</w:t>
          </w:r>
          <w:r w:rsidR="00DD5C42">
            <w:rPr>
              <w:b/>
              <w:bCs/>
              <w:sz w:val="24"/>
              <w:szCs w:val="24"/>
            </w:rPr>
            <w:fldChar w:fldCharType="end"/>
          </w:r>
          <w:r w:rsidR="00DD5C42">
            <w:rPr>
              <w:lang w:val="es-ES"/>
            </w:rPr>
            <w:t xml:space="preserve"> de </w:t>
          </w:r>
          <w:r w:rsidR="00DD5C42">
            <w:rPr>
              <w:b/>
              <w:bCs/>
              <w:sz w:val="24"/>
              <w:szCs w:val="24"/>
            </w:rPr>
            <w:fldChar w:fldCharType="begin"/>
          </w:r>
          <w:r w:rsidR="00DD5C42">
            <w:rPr>
              <w:b/>
              <w:bCs/>
            </w:rPr>
            <w:instrText>NUMPAGES</w:instrText>
          </w:r>
          <w:r w:rsidR="00DD5C42">
            <w:rPr>
              <w:b/>
              <w:bCs/>
              <w:sz w:val="24"/>
              <w:szCs w:val="24"/>
            </w:rPr>
            <w:fldChar w:fldCharType="separate"/>
          </w:r>
          <w:r w:rsidR="0049493B">
            <w:rPr>
              <w:b/>
              <w:bCs/>
              <w:noProof/>
            </w:rPr>
            <w:t>1</w:t>
          </w:r>
          <w:r w:rsidR="00DD5C42">
            <w:rPr>
              <w:b/>
              <w:bCs/>
              <w:sz w:val="24"/>
              <w:szCs w:val="24"/>
            </w:rPr>
            <w:fldChar w:fldCharType="end"/>
          </w:r>
        </w:p>
      </w:tc>
    </w:tr>
  </w:tbl>
  <w:p w14:paraId="3CD31B35" w14:textId="77777777" w:rsidR="00C70ED4" w:rsidRDefault="00C70ED4" w:rsidP="0001517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F029C" w14:textId="77777777" w:rsidR="0030708E" w:rsidRDefault="0030708E">
      <w:r>
        <w:separator/>
      </w:r>
    </w:p>
  </w:footnote>
  <w:footnote w:type="continuationSeparator" w:id="0">
    <w:p w14:paraId="68B1DB24" w14:textId="77777777" w:rsidR="0030708E" w:rsidRDefault="003070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B1C4A" w14:textId="7AA97A05" w:rsidR="002A0E1D" w:rsidRPr="00880191" w:rsidRDefault="004D7C38" w:rsidP="00744E92">
    <w:pPr>
      <w:pStyle w:val="Encabezado"/>
      <w:rPr>
        <w:rFonts w:ascii="Arial Narrow" w:hAnsi="Arial Narrow" w:cs="Arial Narrow"/>
      </w:rPr>
    </w:pPr>
    <w:r>
      <w:rPr>
        <w:noProof/>
      </w:rPr>
      <mc:AlternateContent>
        <mc:Choice Requires="wpg">
          <w:drawing>
            <wp:inline distT="0" distB="0" distL="0" distR="0" wp14:anchorId="46336256" wp14:editId="379C1A4B">
              <wp:extent cx="6004560" cy="1090295"/>
              <wp:effectExtent l="0" t="0" r="0" b="0"/>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4560" cy="1090295"/>
                        <a:chOff x="0" y="0"/>
                        <a:chExt cx="6004763" cy="1090295"/>
                      </a:xfrm>
                    </wpg:grpSpPr>
                    <wpg:grpSp>
                      <wpg:cNvPr id="4" name="Grupo 4"/>
                      <wpg:cNvGrpSpPr>
                        <a:grpSpLocks/>
                      </wpg:cNvGrpSpPr>
                      <wpg:grpSpPr bwMode="auto">
                        <a:xfrm>
                          <a:off x="0" y="0"/>
                          <a:ext cx="5958205" cy="1090295"/>
                          <a:chOff x="1720" y="570"/>
                          <a:chExt cx="9384" cy="1717"/>
                        </a:xfrm>
                      </wpg:grpSpPr>
                      <pic:pic xmlns:pic="http://schemas.openxmlformats.org/drawingml/2006/picture">
                        <pic:nvPicPr>
                          <pic:cNvPr id="5" name="Picture 3"/>
                          <pic:cNvPicPr>
                            <a:picLocks noChangeAspect="1" noChangeArrowheads="1"/>
                          </pic:cNvPicPr>
                        </pic:nvPicPr>
                        <pic:blipFill>
                          <a:blip r:embed="rId1" cstate="print"/>
                          <a:srcRect/>
                          <a:stretch>
                            <a:fillRect/>
                          </a:stretch>
                        </pic:blipFill>
                        <pic:spPr bwMode="auto">
                          <a:xfrm>
                            <a:off x="1720" y="570"/>
                            <a:ext cx="1618" cy="1717"/>
                          </a:xfrm>
                          <a:prstGeom prst="rect">
                            <a:avLst/>
                          </a:prstGeom>
                          <a:noFill/>
                          <a:ln>
                            <a:noFill/>
                          </a:ln>
                        </pic:spPr>
                      </pic:pic>
                      <pic:pic xmlns:pic="http://schemas.openxmlformats.org/drawingml/2006/picture">
                        <pic:nvPicPr>
                          <pic:cNvPr id="6" name="Picture 4"/>
                          <pic:cNvPicPr>
                            <a:picLocks noChangeAspect="1" noChangeArrowheads="1"/>
                          </pic:cNvPicPr>
                        </pic:nvPicPr>
                        <pic:blipFill>
                          <a:blip r:embed="rId2" cstate="print"/>
                          <a:srcRect/>
                          <a:stretch>
                            <a:fillRect/>
                          </a:stretch>
                        </pic:blipFill>
                        <pic:spPr bwMode="auto">
                          <a:xfrm>
                            <a:off x="7452" y="1049"/>
                            <a:ext cx="3652" cy="760"/>
                          </a:xfrm>
                          <a:prstGeom prst="rect">
                            <a:avLst/>
                          </a:prstGeom>
                          <a:noFill/>
                          <a:ln>
                            <a:noFill/>
                          </a:ln>
                        </pic:spPr>
                      </pic:pic>
                    </wpg:grpSp>
                    <pic:pic xmlns:pic="http://schemas.openxmlformats.org/drawingml/2006/picture">
                      <pic:nvPicPr>
                        <pic:cNvPr id="15" name="Imagen 7" descr="Logotipo&#10;&#10;Descripción generada automáticamente con confianza baja"/>
                        <pic:cNvPicPr>
                          <a:picLocks noChangeAspect="1"/>
                        </pic:cNvPicPr>
                      </pic:nvPicPr>
                      <pic:blipFill rotWithShape="1">
                        <a:blip r:embed="rId3" cstate="print"/>
                        <a:srcRect r="13153"/>
                        <a:stretch/>
                      </pic:blipFill>
                      <pic:spPr bwMode="auto">
                        <a:xfrm>
                          <a:off x="2677363" y="241402"/>
                          <a:ext cx="3327400" cy="605790"/>
                        </a:xfrm>
                        <a:prstGeom prst="rect">
                          <a:avLst/>
                        </a:prstGeom>
                        <a:ln>
                          <a:noFill/>
                        </a:ln>
                      </pic:spPr>
                    </pic:pic>
                  </wpg:wgp>
                </a:graphicData>
              </a:graphic>
            </wp:inline>
          </w:drawing>
        </mc:Choice>
        <mc:Fallback>
          <w:pict>
            <v:group w14:anchorId="2E6D5882" id="Grupo 1" o:spid="_x0000_s1026" style="width:472.8pt;height:85.85pt;mso-position-horizontal-relative:char;mso-position-vertical-relative:line" coordsize="60047,10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">
              <v:group id="Grupo 4" o:spid="_x0000_s1027" style="position:absolute;width:59582;height:10902" coordorigin="1720,570" coordsize="9384,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720;top:570;width:1618;height: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">
                  <v:imagedata r:id="rId4" o:title=""/>
                </v:shape>
                <v:shape id="Picture 4" o:spid="_x0000_s1029" type="#_x0000_t75" style="position:absolute;left:7452;top:1049;width:3652;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">
                  <v:imagedata r:id="rId5" o:title=""/>
                </v:shape>
              </v:group>
              <v:shape id="Imagen 7" o:spid="_x0000_s1030" type="#_x0000_t75" alt="Logotipo&#10;&#10;Descripción generada automáticamente con confianza baja" style="position:absolute;left:26773;top:2414;width:33274;height:6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">
                <v:imagedata r:id="rId6" o:title="Logotipo&#10;&#10;Descripción generada automáticamente con confianza baja" cropright="8620f"/>
              </v:shape>
              <w10:anchorlock/>
            </v:group>
          </w:pict>
        </mc:Fallback>
      </mc:AlternateContent>
    </w:r>
    <w:r w:rsidR="00744E92">
      <w:rPr>
        <w:rFonts w:ascii="Arial Narrow" w:hAnsi="Arial Narrow" w:cs="Arial Narrow"/>
      </w:rPr>
      <w:tab/>
      <w:t xml:space="preserve">      </w:t>
    </w:r>
    <w:r w:rsidR="002A0E1D">
      <w:rPr>
        <w:rFonts w:ascii="Arial Narrow" w:hAnsi="Arial Narrow" w:cs="Arial Narrow"/>
      </w:rPr>
      <w:tab/>
    </w:r>
    <w:r w:rsidR="002A0E1D">
      <w:rPr>
        <w:rFonts w:ascii="Arial Narrow" w:hAnsi="Arial Narrow" w:cs="Arial Narrow"/>
      </w:rPr>
      <w:tab/>
      <w:t xml:space="preserve">            </w:t>
    </w:r>
    <w:r w:rsidR="002A0E1D">
      <w:rPr>
        <w:rFonts w:ascii="Arial Narrow" w:hAnsi="Arial Narrow" w:cs="Arial Narrow"/>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E6275"/>
    <w:multiLevelType w:val="multilevel"/>
    <w:tmpl w:val="DBFA94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E62406"/>
    <w:multiLevelType w:val="hybridMultilevel"/>
    <w:tmpl w:val="4E581B9A"/>
    <w:lvl w:ilvl="0" w:tplc="539CEBD0">
      <w:start w:val="1"/>
      <w:numFmt w:val="decimal"/>
      <w:pStyle w:val="Subttulo"/>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1D403DE"/>
    <w:multiLevelType w:val="multilevel"/>
    <w:tmpl w:val="65A278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2B06211"/>
    <w:multiLevelType w:val="hybridMultilevel"/>
    <w:tmpl w:val="86ECA14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46742C5"/>
    <w:multiLevelType w:val="multilevel"/>
    <w:tmpl w:val="9FBC589C"/>
    <w:lvl w:ilvl="0">
      <w:start w:val="10"/>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15:restartNumberingAfterBreak="0">
    <w:nsid w:val="2A634D42"/>
    <w:multiLevelType w:val="hybridMultilevel"/>
    <w:tmpl w:val="5FF6EB88"/>
    <w:lvl w:ilvl="0" w:tplc="04090019">
      <w:start w:val="1"/>
      <w:numFmt w:val="lowerLetter"/>
      <w:lvlText w:val="%1."/>
      <w:lvlJc w:val="left"/>
      <w:pPr>
        <w:ind w:left="502" w:hanging="360"/>
      </w:p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abstractNum w:abstractNumId="6" w15:restartNumberingAfterBreak="0">
    <w:nsid w:val="2C532029"/>
    <w:multiLevelType w:val="multilevel"/>
    <w:tmpl w:val="03D20F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C361743"/>
    <w:multiLevelType w:val="multilevel"/>
    <w:tmpl w:val="A43614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7CF059E2"/>
    <w:multiLevelType w:val="multilevel"/>
    <w:tmpl w:val="94481FFA"/>
    <w:lvl w:ilvl="0">
      <w:start w:val="1"/>
      <w:numFmt w:val="decimal"/>
      <w:lvlText w:val="%1."/>
      <w:lvlJc w:val="left"/>
      <w:pPr>
        <w:ind w:left="926" w:hanging="567"/>
      </w:pPr>
      <w:rPr>
        <w:rFonts w:ascii="Arial" w:eastAsia="Arial" w:hAnsi="Arial" w:cs="Arial" w:hint="default"/>
        <w:b/>
        <w:bCs/>
        <w:w w:val="100"/>
        <w:sz w:val="24"/>
        <w:szCs w:val="24"/>
        <w:lang w:val="es-ES" w:eastAsia="es-ES" w:bidi="es-ES"/>
      </w:rPr>
    </w:lvl>
    <w:lvl w:ilvl="1">
      <w:start w:val="1"/>
      <w:numFmt w:val="decimal"/>
      <w:lvlText w:val="%1.%2."/>
      <w:lvlJc w:val="left"/>
      <w:pPr>
        <w:ind w:left="1080" w:hanging="579"/>
      </w:pPr>
      <w:rPr>
        <w:rFonts w:ascii="Arial" w:eastAsia="Arial" w:hAnsi="Arial" w:cs="Arial" w:hint="default"/>
        <w:b/>
        <w:bCs/>
        <w:w w:val="99"/>
        <w:sz w:val="24"/>
        <w:szCs w:val="24"/>
        <w:lang w:val="es-ES" w:eastAsia="es-ES" w:bidi="es-ES"/>
      </w:rPr>
    </w:lvl>
    <w:lvl w:ilvl="2">
      <w:numFmt w:val="bullet"/>
      <w:lvlText w:val="-"/>
      <w:lvlJc w:val="left"/>
      <w:pPr>
        <w:ind w:left="1212" w:hanging="284"/>
      </w:pPr>
      <w:rPr>
        <w:rFonts w:ascii="Arial" w:eastAsia="Arial" w:hAnsi="Arial" w:cs="Arial" w:hint="default"/>
        <w:spacing w:val="-7"/>
        <w:w w:val="99"/>
        <w:sz w:val="24"/>
        <w:szCs w:val="24"/>
        <w:lang w:val="es-ES" w:eastAsia="es-ES" w:bidi="es-ES"/>
      </w:rPr>
    </w:lvl>
    <w:lvl w:ilvl="3">
      <w:numFmt w:val="bullet"/>
      <w:lvlText w:val="•"/>
      <w:lvlJc w:val="left"/>
      <w:pPr>
        <w:ind w:left="1220" w:hanging="284"/>
      </w:pPr>
      <w:rPr>
        <w:rFonts w:hint="default"/>
        <w:lang w:val="es-ES" w:eastAsia="es-ES" w:bidi="es-ES"/>
      </w:rPr>
    </w:lvl>
    <w:lvl w:ilvl="4">
      <w:numFmt w:val="bullet"/>
      <w:lvlText w:val="•"/>
      <w:lvlJc w:val="left"/>
      <w:pPr>
        <w:ind w:left="2528" w:hanging="284"/>
      </w:pPr>
      <w:rPr>
        <w:rFonts w:hint="default"/>
        <w:lang w:val="es-ES" w:eastAsia="es-ES" w:bidi="es-ES"/>
      </w:rPr>
    </w:lvl>
    <w:lvl w:ilvl="5">
      <w:numFmt w:val="bullet"/>
      <w:lvlText w:val="•"/>
      <w:lvlJc w:val="left"/>
      <w:pPr>
        <w:ind w:left="3837" w:hanging="284"/>
      </w:pPr>
      <w:rPr>
        <w:rFonts w:hint="default"/>
        <w:lang w:val="es-ES" w:eastAsia="es-ES" w:bidi="es-ES"/>
      </w:rPr>
    </w:lvl>
    <w:lvl w:ilvl="6">
      <w:numFmt w:val="bullet"/>
      <w:lvlText w:val="•"/>
      <w:lvlJc w:val="left"/>
      <w:pPr>
        <w:ind w:left="5146" w:hanging="284"/>
      </w:pPr>
      <w:rPr>
        <w:rFonts w:hint="default"/>
        <w:lang w:val="es-ES" w:eastAsia="es-ES" w:bidi="es-ES"/>
      </w:rPr>
    </w:lvl>
    <w:lvl w:ilvl="7">
      <w:numFmt w:val="bullet"/>
      <w:lvlText w:val="•"/>
      <w:lvlJc w:val="left"/>
      <w:pPr>
        <w:ind w:left="6455" w:hanging="284"/>
      </w:pPr>
      <w:rPr>
        <w:rFonts w:hint="default"/>
        <w:lang w:val="es-ES" w:eastAsia="es-ES" w:bidi="es-ES"/>
      </w:rPr>
    </w:lvl>
    <w:lvl w:ilvl="8">
      <w:numFmt w:val="bullet"/>
      <w:lvlText w:val="•"/>
      <w:lvlJc w:val="left"/>
      <w:pPr>
        <w:ind w:left="7764" w:hanging="284"/>
      </w:pPr>
      <w:rPr>
        <w:rFonts w:hint="default"/>
        <w:lang w:val="es-ES" w:eastAsia="es-ES" w:bidi="es-ES"/>
      </w:rPr>
    </w:lvl>
  </w:abstractNum>
  <w:num w:numId="1" w16cid:durableId="177740767">
    <w:abstractNumId w:val="1"/>
  </w:num>
  <w:num w:numId="2" w16cid:durableId="1309895582">
    <w:abstractNumId w:val="2"/>
  </w:num>
  <w:num w:numId="3" w16cid:durableId="1573003458">
    <w:abstractNumId w:val="0"/>
  </w:num>
  <w:num w:numId="4" w16cid:durableId="1658996801">
    <w:abstractNumId w:val="4"/>
  </w:num>
  <w:num w:numId="5" w16cid:durableId="2009137226">
    <w:abstractNumId w:val="7"/>
  </w:num>
  <w:num w:numId="6" w16cid:durableId="1719431685">
    <w:abstractNumId w:val="5"/>
  </w:num>
  <w:num w:numId="7" w16cid:durableId="1347559126">
    <w:abstractNumId w:val="6"/>
  </w:num>
  <w:num w:numId="8" w16cid:durableId="1563514969">
    <w:abstractNumId w:val="3"/>
  </w:num>
  <w:num w:numId="9" w16cid:durableId="1482648630">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zydaNGQFJAxQgJ13Pqj7P5U1flIZkK/mWAbQ/pH21NjTX/Jx5BmAlfY94hTKClbCbBfxs+6nAUcaLlcP8l9a1w==" w:salt="8COoSx1Zg7crlA/7k7ZyQg=="/>
  <w:defaultTabStop w:val="708"/>
  <w:hyphenationZone w:val="425"/>
  <w:doNotHyphenateCaps/>
  <w:drawingGridHorizontalSpacing w:val="100"/>
  <w:drawingGridVerticalSpacing w:val="13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E1D"/>
    <w:rsid w:val="0000321A"/>
    <w:rsid w:val="00015174"/>
    <w:rsid w:val="00017FDE"/>
    <w:rsid w:val="00021C11"/>
    <w:rsid w:val="000253ED"/>
    <w:rsid w:val="00034CF1"/>
    <w:rsid w:val="000372F0"/>
    <w:rsid w:val="000375EA"/>
    <w:rsid w:val="00045FA9"/>
    <w:rsid w:val="00064361"/>
    <w:rsid w:val="000662FF"/>
    <w:rsid w:val="00083298"/>
    <w:rsid w:val="00083A49"/>
    <w:rsid w:val="000B2F8E"/>
    <w:rsid w:val="000B3E13"/>
    <w:rsid w:val="000C3E54"/>
    <w:rsid w:val="000C7EE2"/>
    <w:rsid w:val="000D0039"/>
    <w:rsid w:val="000F3B8C"/>
    <w:rsid w:val="00111E60"/>
    <w:rsid w:val="00124334"/>
    <w:rsid w:val="001274C0"/>
    <w:rsid w:val="001514D8"/>
    <w:rsid w:val="001559CD"/>
    <w:rsid w:val="00180A67"/>
    <w:rsid w:val="00184906"/>
    <w:rsid w:val="00185A25"/>
    <w:rsid w:val="001A15BF"/>
    <w:rsid w:val="001A4D4E"/>
    <w:rsid w:val="001A5F07"/>
    <w:rsid w:val="001A7998"/>
    <w:rsid w:val="001B6CF6"/>
    <w:rsid w:val="001D755F"/>
    <w:rsid w:val="001E3A3F"/>
    <w:rsid w:val="00215E2B"/>
    <w:rsid w:val="00233932"/>
    <w:rsid w:val="0023695B"/>
    <w:rsid w:val="00236BEC"/>
    <w:rsid w:val="002376A2"/>
    <w:rsid w:val="00242345"/>
    <w:rsid w:val="00263F55"/>
    <w:rsid w:val="002742AE"/>
    <w:rsid w:val="00293FF0"/>
    <w:rsid w:val="002A0D15"/>
    <w:rsid w:val="002A0E1D"/>
    <w:rsid w:val="002A214E"/>
    <w:rsid w:val="002A5363"/>
    <w:rsid w:val="002B5BBF"/>
    <w:rsid w:val="002C5F86"/>
    <w:rsid w:val="002D4FA1"/>
    <w:rsid w:val="002D6569"/>
    <w:rsid w:val="002D773B"/>
    <w:rsid w:val="0030708E"/>
    <w:rsid w:val="0031162D"/>
    <w:rsid w:val="0034333C"/>
    <w:rsid w:val="0034404D"/>
    <w:rsid w:val="00344956"/>
    <w:rsid w:val="00350599"/>
    <w:rsid w:val="003508A8"/>
    <w:rsid w:val="00366CAD"/>
    <w:rsid w:val="003760B7"/>
    <w:rsid w:val="003924CB"/>
    <w:rsid w:val="003955BC"/>
    <w:rsid w:val="003A516D"/>
    <w:rsid w:val="003B5DB6"/>
    <w:rsid w:val="003B7EC0"/>
    <w:rsid w:val="003C2D6C"/>
    <w:rsid w:val="003C451E"/>
    <w:rsid w:val="003C6541"/>
    <w:rsid w:val="003D2C54"/>
    <w:rsid w:val="003D3617"/>
    <w:rsid w:val="003D565B"/>
    <w:rsid w:val="00403A4E"/>
    <w:rsid w:val="004061A4"/>
    <w:rsid w:val="0041315A"/>
    <w:rsid w:val="00421AD0"/>
    <w:rsid w:val="00424E8B"/>
    <w:rsid w:val="00425E66"/>
    <w:rsid w:val="00433732"/>
    <w:rsid w:val="00435A83"/>
    <w:rsid w:val="0043742F"/>
    <w:rsid w:val="00440B63"/>
    <w:rsid w:val="00443AE1"/>
    <w:rsid w:val="00456156"/>
    <w:rsid w:val="004561C1"/>
    <w:rsid w:val="00464176"/>
    <w:rsid w:val="00473FA0"/>
    <w:rsid w:val="0049493B"/>
    <w:rsid w:val="00496DCD"/>
    <w:rsid w:val="004B3138"/>
    <w:rsid w:val="004C00A5"/>
    <w:rsid w:val="004D7C38"/>
    <w:rsid w:val="004E306A"/>
    <w:rsid w:val="004E607F"/>
    <w:rsid w:val="00505F36"/>
    <w:rsid w:val="0051147F"/>
    <w:rsid w:val="00513997"/>
    <w:rsid w:val="0051475E"/>
    <w:rsid w:val="00516E9B"/>
    <w:rsid w:val="00521430"/>
    <w:rsid w:val="00533850"/>
    <w:rsid w:val="00535E28"/>
    <w:rsid w:val="005464A3"/>
    <w:rsid w:val="00563030"/>
    <w:rsid w:val="00566BE7"/>
    <w:rsid w:val="00570D82"/>
    <w:rsid w:val="00572828"/>
    <w:rsid w:val="00576761"/>
    <w:rsid w:val="0059541B"/>
    <w:rsid w:val="00596A1D"/>
    <w:rsid w:val="00596AA4"/>
    <w:rsid w:val="005A1047"/>
    <w:rsid w:val="005A4199"/>
    <w:rsid w:val="005A46C2"/>
    <w:rsid w:val="005A4A6B"/>
    <w:rsid w:val="005D1AE1"/>
    <w:rsid w:val="005D5B9C"/>
    <w:rsid w:val="005D721B"/>
    <w:rsid w:val="005E3811"/>
    <w:rsid w:val="005E4E11"/>
    <w:rsid w:val="005F0E5A"/>
    <w:rsid w:val="00612282"/>
    <w:rsid w:val="006257EE"/>
    <w:rsid w:val="006359BD"/>
    <w:rsid w:val="0064384F"/>
    <w:rsid w:val="00667034"/>
    <w:rsid w:val="00672BCC"/>
    <w:rsid w:val="00685E63"/>
    <w:rsid w:val="00690ACC"/>
    <w:rsid w:val="0069315D"/>
    <w:rsid w:val="006A139E"/>
    <w:rsid w:val="006A7A4E"/>
    <w:rsid w:val="006B731F"/>
    <w:rsid w:val="006C1B70"/>
    <w:rsid w:val="006C5A03"/>
    <w:rsid w:val="006C68E8"/>
    <w:rsid w:val="006D25B4"/>
    <w:rsid w:val="006D3A51"/>
    <w:rsid w:val="006D59D2"/>
    <w:rsid w:val="006F1D19"/>
    <w:rsid w:val="006F66BD"/>
    <w:rsid w:val="00702C5B"/>
    <w:rsid w:val="007106F2"/>
    <w:rsid w:val="00715B94"/>
    <w:rsid w:val="0071636A"/>
    <w:rsid w:val="007301B3"/>
    <w:rsid w:val="00732001"/>
    <w:rsid w:val="0073389D"/>
    <w:rsid w:val="007375E4"/>
    <w:rsid w:val="00744E92"/>
    <w:rsid w:val="007765C3"/>
    <w:rsid w:val="00784D22"/>
    <w:rsid w:val="007B288D"/>
    <w:rsid w:val="007B7516"/>
    <w:rsid w:val="007C5551"/>
    <w:rsid w:val="007C7E6A"/>
    <w:rsid w:val="007D05A8"/>
    <w:rsid w:val="007D378E"/>
    <w:rsid w:val="007D47F6"/>
    <w:rsid w:val="007D7785"/>
    <w:rsid w:val="007E1ED9"/>
    <w:rsid w:val="007E4208"/>
    <w:rsid w:val="007F208F"/>
    <w:rsid w:val="00810D56"/>
    <w:rsid w:val="00815EC7"/>
    <w:rsid w:val="008169A2"/>
    <w:rsid w:val="0081794E"/>
    <w:rsid w:val="008240A3"/>
    <w:rsid w:val="00827297"/>
    <w:rsid w:val="00831637"/>
    <w:rsid w:val="00841AFA"/>
    <w:rsid w:val="00845EEA"/>
    <w:rsid w:val="008527BA"/>
    <w:rsid w:val="0085395B"/>
    <w:rsid w:val="0086463F"/>
    <w:rsid w:val="0086612E"/>
    <w:rsid w:val="0087594B"/>
    <w:rsid w:val="00880191"/>
    <w:rsid w:val="008806F6"/>
    <w:rsid w:val="008C156C"/>
    <w:rsid w:val="008C5BDA"/>
    <w:rsid w:val="008D3456"/>
    <w:rsid w:val="008D36FF"/>
    <w:rsid w:val="008E05C2"/>
    <w:rsid w:val="008E44E8"/>
    <w:rsid w:val="00916CE5"/>
    <w:rsid w:val="009350E9"/>
    <w:rsid w:val="00956335"/>
    <w:rsid w:val="00957672"/>
    <w:rsid w:val="009775BA"/>
    <w:rsid w:val="00990219"/>
    <w:rsid w:val="009B320F"/>
    <w:rsid w:val="009C07BE"/>
    <w:rsid w:val="009C34E9"/>
    <w:rsid w:val="009D2F74"/>
    <w:rsid w:val="009D38B8"/>
    <w:rsid w:val="00A042A0"/>
    <w:rsid w:val="00A04353"/>
    <w:rsid w:val="00A063DA"/>
    <w:rsid w:val="00A26777"/>
    <w:rsid w:val="00A27694"/>
    <w:rsid w:val="00A27BDF"/>
    <w:rsid w:val="00A303FD"/>
    <w:rsid w:val="00A33E4B"/>
    <w:rsid w:val="00A42BD6"/>
    <w:rsid w:val="00A66F47"/>
    <w:rsid w:val="00A80C4C"/>
    <w:rsid w:val="00A8491A"/>
    <w:rsid w:val="00A85BA2"/>
    <w:rsid w:val="00A912F5"/>
    <w:rsid w:val="00A979E9"/>
    <w:rsid w:val="00AA0437"/>
    <w:rsid w:val="00AA24CE"/>
    <w:rsid w:val="00AA6E72"/>
    <w:rsid w:val="00AB62E5"/>
    <w:rsid w:val="00AD492A"/>
    <w:rsid w:val="00AD4D3E"/>
    <w:rsid w:val="00AE0322"/>
    <w:rsid w:val="00AE1760"/>
    <w:rsid w:val="00AE2B23"/>
    <w:rsid w:val="00AE37DC"/>
    <w:rsid w:val="00B26B1D"/>
    <w:rsid w:val="00B52000"/>
    <w:rsid w:val="00B525F4"/>
    <w:rsid w:val="00B52AEF"/>
    <w:rsid w:val="00B538B3"/>
    <w:rsid w:val="00B6070B"/>
    <w:rsid w:val="00B719E8"/>
    <w:rsid w:val="00B915B4"/>
    <w:rsid w:val="00B95875"/>
    <w:rsid w:val="00BA2CB0"/>
    <w:rsid w:val="00BA2D7D"/>
    <w:rsid w:val="00BC3A2E"/>
    <w:rsid w:val="00BC53AC"/>
    <w:rsid w:val="00BD148D"/>
    <w:rsid w:val="00BE4473"/>
    <w:rsid w:val="00BF601F"/>
    <w:rsid w:val="00C103AB"/>
    <w:rsid w:val="00C15DF8"/>
    <w:rsid w:val="00C246E0"/>
    <w:rsid w:val="00C35072"/>
    <w:rsid w:val="00C41169"/>
    <w:rsid w:val="00C45B32"/>
    <w:rsid w:val="00C57E36"/>
    <w:rsid w:val="00C6052F"/>
    <w:rsid w:val="00C65072"/>
    <w:rsid w:val="00C66A5E"/>
    <w:rsid w:val="00C70ED4"/>
    <w:rsid w:val="00C837DF"/>
    <w:rsid w:val="00CA5BE8"/>
    <w:rsid w:val="00CA6B58"/>
    <w:rsid w:val="00CC1300"/>
    <w:rsid w:val="00CD4ADB"/>
    <w:rsid w:val="00CD4E6C"/>
    <w:rsid w:val="00CF45D5"/>
    <w:rsid w:val="00CF6C8B"/>
    <w:rsid w:val="00D0521E"/>
    <w:rsid w:val="00D21C01"/>
    <w:rsid w:val="00D2369C"/>
    <w:rsid w:val="00D33DE6"/>
    <w:rsid w:val="00D467BB"/>
    <w:rsid w:val="00DA0DBA"/>
    <w:rsid w:val="00DB153A"/>
    <w:rsid w:val="00DC0E7A"/>
    <w:rsid w:val="00DC5B33"/>
    <w:rsid w:val="00DD296C"/>
    <w:rsid w:val="00DD5C42"/>
    <w:rsid w:val="00DD71A1"/>
    <w:rsid w:val="00DE0F13"/>
    <w:rsid w:val="00DF593C"/>
    <w:rsid w:val="00E10206"/>
    <w:rsid w:val="00E12060"/>
    <w:rsid w:val="00E13555"/>
    <w:rsid w:val="00E32442"/>
    <w:rsid w:val="00E3539D"/>
    <w:rsid w:val="00E84A63"/>
    <w:rsid w:val="00E938FB"/>
    <w:rsid w:val="00E93BD2"/>
    <w:rsid w:val="00E95D42"/>
    <w:rsid w:val="00EB3D9F"/>
    <w:rsid w:val="00EB6139"/>
    <w:rsid w:val="00EB63AF"/>
    <w:rsid w:val="00ED3271"/>
    <w:rsid w:val="00ED5141"/>
    <w:rsid w:val="00F039F4"/>
    <w:rsid w:val="00F14D88"/>
    <w:rsid w:val="00F16521"/>
    <w:rsid w:val="00F23FE2"/>
    <w:rsid w:val="00F26628"/>
    <w:rsid w:val="00F270BA"/>
    <w:rsid w:val="00F3633A"/>
    <w:rsid w:val="00F46A8E"/>
    <w:rsid w:val="00F60B5F"/>
    <w:rsid w:val="00F64333"/>
    <w:rsid w:val="00F740EE"/>
    <w:rsid w:val="00F758E5"/>
    <w:rsid w:val="00F765D0"/>
    <w:rsid w:val="00F80FED"/>
    <w:rsid w:val="00F86DCD"/>
    <w:rsid w:val="00FA3726"/>
    <w:rsid w:val="00FF4C6A"/>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ACCFDF"/>
  <w15:chartTrackingRefBased/>
  <w15:docId w15:val="{779ACA9C-9EBF-4E9F-B2B0-FC1FBDD2F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419" w:eastAsia="es-419"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uiPriority="10" w:qFormat="1"/>
    <w:lsdException w:name="Subtitle" w:uiPriority="11" w:qFormat="1"/>
    <w:lsdException w:name="Hyperlink" w:uiPriority="99"/>
    <w:lsdException w:name="FollowedHyperlink" w:uiPriority="99"/>
    <w:lsdException w:name="Strong" w:qFormat="1"/>
    <w:lsdException w:name="Emphasis" w:uiPriority="20" w:qFormat="1"/>
    <w:lsdException w:name="HTML Top of Form" w:uiPriority="99"/>
    <w:lsdException w:name="HTML Bottom of Form"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pPr>
    <w:rPr>
      <w:lang w:val="es-ES_tradnl" w:eastAsia="es-MX"/>
    </w:rPr>
  </w:style>
  <w:style w:type="paragraph" w:styleId="Ttulo1">
    <w:name w:val="heading 1"/>
    <w:basedOn w:val="Normal"/>
    <w:next w:val="Normal"/>
    <w:link w:val="Ttulo1Car"/>
    <w:qFormat/>
    <w:pPr>
      <w:keepNext/>
      <w:jc w:val="center"/>
      <w:outlineLvl w:val="0"/>
    </w:pPr>
    <w:rPr>
      <w:rFonts w:ascii="Arial Narrow" w:hAnsi="Arial Narrow" w:cs="Arial"/>
      <w:b/>
      <w:bCs/>
      <w:sz w:val="24"/>
      <w:szCs w:val="24"/>
    </w:rPr>
  </w:style>
  <w:style w:type="paragraph" w:styleId="Ttulo2">
    <w:name w:val="heading 2"/>
    <w:basedOn w:val="Normal"/>
    <w:next w:val="Normal"/>
    <w:link w:val="Ttulo2Car"/>
    <w:uiPriority w:val="9"/>
    <w:unhideWhenUsed/>
    <w:qFormat/>
    <w:rsid w:val="00344956"/>
    <w:pPr>
      <w:keepNext/>
      <w:keepLines/>
      <w:spacing w:before="40"/>
      <w:outlineLvl w:val="1"/>
    </w:pPr>
    <w:rPr>
      <w:rFonts w:ascii="Calibri Light" w:hAnsi="Calibri Light"/>
      <w:color w:val="2F5496"/>
      <w:sz w:val="26"/>
      <w:szCs w:val="26"/>
    </w:rPr>
  </w:style>
  <w:style w:type="paragraph" w:styleId="Ttulo3">
    <w:name w:val="heading 3"/>
    <w:basedOn w:val="Normal"/>
    <w:next w:val="Normal"/>
    <w:link w:val="Ttulo3Car"/>
    <w:unhideWhenUsed/>
    <w:qFormat/>
    <w:rsid w:val="00344956"/>
    <w:pPr>
      <w:keepNext/>
      <w:keepLines/>
      <w:autoSpaceDE/>
      <w:autoSpaceDN/>
      <w:spacing w:line="259" w:lineRule="auto"/>
      <w:jc w:val="both"/>
      <w:outlineLvl w:val="2"/>
    </w:pPr>
    <w:rPr>
      <w:b/>
      <w:sz w:val="24"/>
      <w:szCs w:val="24"/>
      <w:lang w:val="es-CO" w:eastAsia="en-US"/>
    </w:rPr>
  </w:style>
  <w:style w:type="paragraph" w:styleId="Ttulo4">
    <w:name w:val="heading 4"/>
    <w:basedOn w:val="Normal"/>
    <w:next w:val="Normal"/>
    <w:link w:val="Ttulo4Car"/>
    <w:semiHidden/>
    <w:unhideWhenUsed/>
    <w:qFormat/>
    <w:rsid w:val="00344956"/>
    <w:pPr>
      <w:keepNext/>
      <w:autoSpaceDE/>
      <w:autoSpaceDN/>
      <w:ind w:left="284"/>
      <w:jc w:val="both"/>
      <w:outlineLvl w:val="3"/>
    </w:pPr>
    <w:rPr>
      <w:rFonts w:ascii="Arial Narrow" w:hAnsi="Arial Narrow"/>
      <w:sz w:val="24"/>
      <w:lang w:eastAsia="es-ES"/>
    </w:rPr>
  </w:style>
  <w:style w:type="paragraph" w:styleId="Ttulo5">
    <w:name w:val="heading 5"/>
    <w:basedOn w:val="Normal"/>
    <w:next w:val="Normal"/>
    <w:link w:val="Ttulo5Car"/>
    <w:semiHidden/>
    <w:unhideWhenUsed/>
    <w:qFormat/>
    <w:rsid w:val="00344956"/>
    <w:pPr>
      <w:keepNext/>
      <w:autoSpaceDE/>
      <w:autoSpaceDN/>
      <w:ind w:left="142"/>
      <w:outlineLvl w:val="4"/>
    </w:pPr>
    <w:rPr>
      <w:rFonts w:ascii="Arial Narrow" w:hAnsi="Arial Narrow"/>
      <w:sz w:val="24"/>
      <w:lang w:eastAsia="es-ES"/>
    </w:rPr>
  </w:style>
  <w:style w:type="paragraph" w:styleId="Ttulo6">
    <w:name w:val="heading 6"/>
    <w:basedOn w:val="Normal"/>
    <w:next w:val="Normal"/>
    <w:link w:val="Ttulo6Car"/>
    <w:semiHidden/>
    <w:unhideWhenUsed/>
    <w:qFormat/>
    <w:rsid w:val="00344956"/>
    <w:pPr>
      <w:keepNext/>
      <w:tabs>
        <w:tab w:val="left" w:pos="6379"/>
      </w:tabs>
      <w:autoSpaceDE/>
      <w:autoSpaceDN/>
      <w:ind w:left="284"/>
      <w:jc w:val="both"/>
      <w:outlineLvl w:val="5"/>
    </w:pPr>
    <w:rPr>
      <w:rFonts w:ascii="Arial Narrow" w:hAnsi="Arial Narrow"/>
      <w:b/>
      <w:sz w:val="24"/>
      <w:u w:val="single"/>
      <w:lang w:eastAsia="es-ES"/>
    </w:rPr>
  </w:style>
  <w:style w:type="paragraph" w:styleId="Ttulo7">
    <w:name w:val="heading 7"/>
    <w:basedOn w:val="Normal"/>
    <w:next w:val="Normal"/>
    <w:link w:val="Ttulo7Car"/>
    <w:semiHidden/>
    <w:unhideWhenUsed/>
    <w:qFormat/>
    <w:rsid w:val="00344956"/>
    <w:pPr>
      <w:keepNext/>
      <w:autoSpaceDE/>
      <w:autoSpaceDN/>
      <w:jc w:val="center"/>
      <w:outlineLvl w:val="6"/>
    </w:pPr>
    <w:rPr>
      <w:rFonts w:ascii="Arial Narrow" w:hAnsi="Arial Narrow"/>
      <w:sz w:val="24"/>
      <w:lang w:eastAsia="es-ES"/>
    </w:rPr>
  </w:style>
  <w:style w:type="paragraph" w:styleId="Ttulo8">
    <w:name w:val="heading 8"/>
    <w:basedOn w:val="Normal"/>
    <w:next w:val="Normal"/>
    <w:link w:val="Ttulo8Car"/>
    <w:semiHidden/>
    <w:unhideWhenUsed/>
    <w:qFormat/>
    <w:rsid w:val="00344956"/>
    <w:pPr>
      <w:keepNext/>
      <w:autoSpaceDE/>
      <w:autoSpaceDN/>
      <w:jc w:val="both"/>
      <w:outlineLvl w:val="7"/>
    </w:pPr>
    <w:rPr>
      <w:rFonts w:ascii="Arial Narrow" w:hAnsi="Arial Narrow"/>
      <w:sz w:val="24"/>
      <w:lang w:eastAsia="es-ES"/>
    </w:rPr>
  </w:style>
  <w:style w:type="paragraph" w:styleId="Ttulo9">
    <w:name w:val="heading 9"/>
    <w:basedOn w:val="Normal"/>
    <w:next w:val="Normal"/>
    <w:link w:val="Ttulo9Car"/>
    <w:semiHidden/>
    <w:unhideWhenUsed/>
    <w:qFormat/>
    <w:rsid w:val="00344956"/>
    <w:pPr>
      <w:keepNext/>
      <w:tabs>
        <w:tab w:val="left" w:pos="6379"/>
      </w:tabs>
      <w:autoSpaceDE/>
      <w:autoSpaceDN/>
      <w:ind w:left="284"/>
      <w:outlineLvl w:val="8"/>
    </w:pPr>
    <w:rPr>
      <w:rFonts w:ascii="Arial Narrow" w:hAnsi="Arial Narrow"/>
      <w:sz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pPr>
      <w:tabs>
        <w:tab w:val="center" w:pos="4419"/>
        <w:tab w:val="right" w:pos="8838"/>
      </w:tabs>
    </w:pPr>
  </w:style>
  <w:style w:type="paragraph" w:styleId="Piedepgina">
    <w:name w:val="footer"/>
    <w:basedOn w:val="Normal"/>
    <w:link w:val="PiedepginaCar"/>
    <w:uiPriority w:val="99"/>
    <w:pPr>
      <w:tabs>
        <w:tab w:val="center" w:pos="4419"/>
        <w:tab w:val="right" w:pos="8838"/>
      </w:tabs>
    </w:pPr>
  </w:style>
  <w:style w:type="paragraph" w:styleId="Textoindependiente">
    <w:name w:val="Body Text"/>
    <w:basedOn w:val="Normal"/>
    <w:link w:val="TextoindependienteCar"/>
    <w:rPr>
      <w:rFonts w:ascii="Arial Narrow" w:hAnsi="Arial Narrow"/>
      <w:b/>
      <w:bCs/>
      <w:sz w:val="24"/>
    </w:rPr>
  </w:style>
  <w:style w:type="paragraph" w:styleId="Textonotapie">
    <w:name w:val="footnote text"/>
    <w:basedOn w:val="Normal"/>
    <w:link w:val="TextonotapieCar"/>
    <w:semiHidden/>
  </w:style>
  <w:style w:type="character" w:styleId="Refdenotaalpie">
    <w:name w:val="footnote reference"/>
    <w:semiHidden/>
    <w:rPr>
      <w:vertAlign w:val="superscript"/>
    </w:rPr>
  </w:style>
  <w:style w:type="paragraph" w:styleId="Ttulo">
    <w:name w:val="Title"/>
    <w:basedOn w:val="Normal"/>
    <w:link w:val="TtuloCar"/>
    <w:uiPriority w:val="10"/>
    <w:qFormat/>
    <w:rsid w:val="004061A4"/>
    <w:pPr>
      <w:autoSpaceDE/>
      <w:autoSpaceDN/>
      <w:ind w:right="-801"/>
      <w:jc w:val="center"/>
    </w:pPr>
    <w:rPr>
      <w:rFonts w:ascii="Arial Narrow" w:hAnsi="Arial Narrow"/>
      <w:sz w:val="24"/>
      <w:lang w:val="es-MX" w:eastAsia="es-ES"/>
    </w:rPr>
  </w:style>
  <w:style w:type="character" w:styleId="Hipervnculo">
    <w:name w:val="Hyperlink"/>
    <w:uiPriority w:val="99"/>
    <w:rsid w:val="004061A4"/>
    <w:rPr>
      <w:color w:val="0000FF"/>
      <w:u w:val="single"/>
    </w:rPr>
  </w:style>
  <w:style w:type="character" w:customStyle="1" w:styleId="TtuloCar">
    <w:name w:val="Título Car"/>
    <w:link w:val="Ttulo"/>
    <w:uiPriority w:val="10"/>
    <w:rsid w:val="00015174"/>
    <w:rPr>
      <w:rFonts w:ascii="Arial Narrow" w:hAnsi="Arial Narrow"/>
      <w:sz w:val="24"/>
      <w:lang w:val="es-MX"/>
    </w:rPr>
  </w:style>
  <w:style w:type="character" w:customStyle="1" w:styleId="PiedepginaCar">
    <w:name w:val="Pie de página Car"/>
    <w:link w:val="Piedepgina"/>
    <w:uiPriority w:val="99"/>
    <w:rsid w:val="00015174"/>
    <w:rPr>
      <w:lang w:val="es-ES_tradnl" w:eastAsia="es-MX"/>
    </w:rPr>
  </w:style>
  <w:style w:type="character" w:customStyle="1" w:styleId="EncabezadoCar">
    <w:name w:val="Encabezado Car"/>
    <w:link w:val="Encabezado"/>
    <w:uiPriority w:val="99"/>
    <w:rsid w:val="00672BCC"/>
    <w:rPr>
      <w:lang w:val="es-ES_tradnl" w:eastAsia="es-MX"/>
    </w:rPr>
  </w:style>
  <w:style w:type="paragraph" w:styleId="Prrafodelista">
    <w:name w:val="List Paragraph"/>
    <w:basedOn w:val="Normal"/>
    <w:link w:val="PrrafodelistaCar"/>
    <w:uiPriority w:val="34"/>
    <w:qFormat/>
    <w:rsid w:val="00443AE1"/>
    <w:pPr>
      <w:ind w:left="720"/>
      <w:contextualSpacing/>
    </w:pPr>
  </w:style>
  <w:style w:type="character" w:customStyle="1" w:styleId="Ttulo2Car">
    <w:name w:val="Título 2 Car"/>
    <w:basedOn w:val="Fuentedeprrafopredeter"/>
    <w:link w:val="Ttulo2"/>
    <w:uiPriority w:val="9"/>
    <w:rsid w:val="00344956"/>
    <w:rPr>
      <w:rFonts w:ascii="Calibri Light" w:hAnsi="Calibri Light"/>
      <w:color w:val="2F5496"/>
      <w:sz w:val="26"/>
      <w:szCs w:val="26"/>
      <w:lang w:val="es-ES_tradnl" w:eastAsia="es-MX"/>
    </w:rPr>
  </w:style>
  <w:style w:type="character" w:customStyle="1" w:styleId="Ttulo3Car">
    <w:name w:val="Título 3 Car"/>
    <w:basedOn w:val="Fuentedeprrafopredeter"/>
    <w:link w:val="Ttulo3"/>
    <w:rsid w:val="00344956"/>
    <w:rPr>
      <w:b/>
      <w:sz w:val="24"/>
      <w:szCs w:val="24"/>
      <w:lang w:val="es-CO" w:eastAsia="en-US"/>
    </w:rPr>
  </w:style>
  <w:style w:type="character" w:customStyle="1" w:styleId="Ttulo4Car">
    <w:name w:val="Título 4 Car"/>
    <w:basedOn w:val="Fuentedeprrafopredeter"/>
    <w:link w:val="Ttulo4"/>
    <w:semiHidden/>
    <w:rsid w:val="00344956"/>
    <w:rPr>
      <w:rFonts w:ascii="Arial Narrow" w:hAnsi="Arial Narrow"/>
      <w:sz w:val="24"/>
      <w:lang w:val="es-ES_tradnl" w:eastAsia="es-ES"/>
    </w:rPr>
  </w:style>
  <w:style w:type="character" w:customStyle="1" w:styleId="Ttulo5Car">
    <w:name w:val="Título 5 Car"/>
    <w:basedOn w:val="Fuentedeprrafopredeter"/>
    <w:link w:val="Ttulo5"/>
    <w:semiHidden/>
    <w:rsid w:val="00344956"/>
    <w:rPr>
      <w:rFonts w:ascii="Arial Narrow" w:hAnsi="Arial Narrow"/>
      <w:sz w:val="24"/>
      <w:lang w:val="es-ES_tradnl" w:eastAsia="es-ES"/>
    </w:rPr>
  </w:style>
  <w:style w:type="character" w:customStyle="1" w:styleId="Ttulo6Car">
    <w:name w:val="Título 6 Car"/>
    <w:basedOn w:val="Fuentedeprrafopredeter"/>
    <w:link w:val="Ttulo6"/>
    <w:semiHidden/>
    <w:rsid w:val="00344956"/>
    <w:rPr>
      <w:rFonts w:ascii="Arial Narrow" w:hAnsi="Arial Narrow"/>
      <w:b/>
      <w:sz w:val="24"/>
      <w:u w:val="single"/>
      <w:lang w:val="es-ES_tradnl" w:eastAsia="es-ES"/>
    </w:rPr>
  </w:style>
  <w:style w:type="character" w:customStyle="1" w:styleId="Ttulo7Car">
    <w:name w:val="Título 7 Car"/>
    <w:basedOn w:val="Fuentedeprrafopredeter"/>
    <w:link w:val="Ttulo7"/>
    <w:semiHidden/>
    <w:rsid w:val="00344956"/>
    <w:rPr>
      <w:rFonts w:ascii="Arial Narrow" w:hAnsi="Arial Narrow"/>
      <w:sz w:val="24"/>
      <w:lang w:val="es-ES_tradnl" w:eastAsia="es-ES"/>
    </w:rPr>
  </w:style>
  <w:style w:type="character" w:customStyle="1" w:styleId="Ttulo8Car">
    <w:name w:val="Título 8 Car"/>
    <w:basedOn w:val="Fuentedeprrafopredeter"/>
    <w:link w:val="Ttulo8"/>
    <w:semiHidden/>
    <w:rsid w:val="00344956"/>
    <w:rPr>
      <w:rFonts w:ascii="Arial Narrow" w:hAnsi="Arial Narrow"/>
      <w:sz w:val="24"/>
      <w:lang w:val="es-ES_tradnl" w:eastAsia="es-ES"/>
    </w:rPr>
  </w:style>
  <w:style w:type="character" w:customStyle="1" w:styleId="Ttulo9Car">
    <w:name w:val="Título 9 Car"/>
    <w:basedOn w:val="Fuentedeprrafopredeter"/>
    <w:link w:val="Ttulo9"/>
    <w:semiHidden/>
    <w:rsid w:val="00344956"/>
    <w:rPr>
      <w:rFonts w:ascii="Arial Narrow" w:hAnsi="Arial Narrow"/>
      <w:sz w:val="24"/>
      <w:lang w:val="es-ES_tradnl" w:eastAsia="es-ES"/>
    </w:rPr>
  </w:style>
  <w:style w:type="character" w:customStyle="1" w:styleId="Ttulo1Car">
    <w:name w:val="Título 1 Car"/>
    <w:basedOn w:val="Fuentedeprrafopredeter"/>
    <w:link w:val="Ttulo1"/>
    <w:rsid w:val="00344956"/>
    <w:rPr>
      <w:rFonts w:ascii="Arial Narrow" w:hAnsi="Arial Narrow" w:cs="Arial"/>
      <w:b/>
      <w:bCs/>
      <w:sz w:val="24"/>
      <w:szCs w:val="24"/>
      <w:lang w:val="es-ES_tradnl" w:eastAsia="es-MX"/>
    </w:rPr>
  </w:style>
  <w:style w:type="character" w:customStyle="1" w:styleId="TextoindependienteCar">
    <w:name w:val="Texto independiente Car"/>
    <w:basedOn w:val="Fuentedeprrafopredeter"/>
    <w:link w:val="Textoindependiente"/>
    <w:rsid w:val="00344956"/>
    <w:rPr>
      <w:rFonts w:ascii="Arial Narrow" w:hAnsi="Arial Narrow"/>
      <w:b/>
      <w:bCs/>
      <w:sz w:val="24"/>
      <w:lang w:val="es-ES_tradnl" w:eastAsia="es-MX"/>
    </w:rPr>
  </w:style>
  <w:style w:type="character" w:customStyle="1" w:styleId="TextonotapieCar">
    <w:name w:val="Texto nota pie Car"/>
    <w:basedOn w:val="Fuentedeprrafopredeter"/>
    <w:link w:val="Textonotapie"/>
    <w:semiHidden/>
    <w:rsid w:val="00344956"/>
    <w:rPr>
      <w:lang w:val="es-ES_tradnl" w:eastAsia="es-MX"/>
    </w:rPr>
  </w:style>
  <w:style w:type="table" w:styleId="Tablaconcuadrcula">
    <w:name w:val="Table Grid"/>
    <w:basedOn w:val="Tablanormal"/>
    <w:uiPriority w:val="39"/>
    <w:rsid w:val="0034495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344956"/>
    <w:rPr>
      <w:rFonts w:ascii="Segoe UI" w:hAnsi="Segoe UI" w:cs="Segoe UI"/>
      <w:sz w:val="18"/>
      <w:szCs w:val="18"/>
    </w:rPr>
  </w:style>
  <w:style w:type="character" w:customStyle="1" w:styleId="TextodegloboCar">
    <w:name w:val="Texto de globo Car"/>
    <w:basedOn w:val="Fuentedeprrafopredeter"/>
    <w:link w:val="Textodeglobo"/>
    <w:rsid w:val="00344956"/>
    <w:rPr>
      <w:rFonts w:ascii="Segoe UI" w:hAnsi="Segoe UI" w:cs="Segoe UI"/>
      <w:sz w:val="18"/>
      <w:szCs w:val="18"/>
      <w:lang w:val="es-ES_tradnl" w:eastAsia="es-MX"/>
    </w:rPr>
  </w:style>
  <w:style w:type="character" w:styleId="Hipervnculovisitado">
    <w:name w:val="FollowedHyperlink"/>
    <w:uiPriority w:val="99"/>
    <w:unhideWhenUsed/>
    <w:rsid w:val="00344956"/>
    <w:rPr>
      <w:color w:val="954F72"/>
      <w:u w:val="single"/>
    </w:rPr>
  </w:style>
  <w:style w:type="paragraph" w:customStyle="1" w:styleId="msonormal0">
    <w:name w:val="msonormal"/>
    <w:basedOn w:val="Normal"/>
    <w:rsid w:val="00344956"/>
    <w:pPr>
      <w:autoSpaceDE/>
      <w:autoSpaceDN/>
      <w:spacing w:before="100" w:beforeAutospacing="1" w:after="100" w:afterAutospacing="1"/>
    </w:pPr>
    <w:rPr>
      <w:sz w:val="24"/>
      <w:szCs w:val="24"/>
      <w:lang w:val="es-419" w:eastAsia="es-419"/>
    </w:rPr>
  </w:style>
  <w:style w:type="paragraph" w:customStyle="1" w:styleId="xl65">
    <w:name w:val="xl65"/>
    <w:basedOn w:val="Normal"/>
    <w:rsid w:val="00344956"/>
    <w:pPr>
      <w:autoSpaceDE/>
      <w:autoSpaceDN/>
      <w:spacing w:before="100" w:beforeAutospacing="1" w:after="100" w:afterAutospacing="1"/>
    </w:pPr>
    <w:rPr>
      <w:b/>
      <w:bCs/>
      <w:sz w:val="24"/>
      <w:szCs w:val="24"/>
      <w:lang w:val="es-419" w:eastAsia="es-419"/>
    </w:rPr>
  </w:style>
  <w:style w:type="paragraph" w:customStyle="1" w:styleId="xl66">
    <w:name w:val="xl66"/>
    <w:basedOn w:val="Normal"/>
    <w:rsid w:val="00344956"/>
    <w:pPr>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sz w:val="24"/>
      <w:szCs w:val="24"/>
      <w:lang w:val="es-419" w:eastAsia="es-419"/>
    </w:rPr>
  </w:style>
  <w:style w:type="paragraph" w:customStyle="1" w:styleId="xl67">
    <w:name w:val="xl67"/>
    <w:basedOn w:val="Normal"/>
    <w:rsid w:val="00344956"/>
    <w:pPr>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sz w:val="24"/>
      <w:szCs w:val="24"/>
      <w:lang w:val="es-419" w:eastAsia="es-419"/>
    </w:rPr>
  </w:style>
  <w:style w:type="paragraph" w:customStyle="1" w:styleId="xl68">
    <w:name w:val="xl68"/>
    <w:basedOn w:val="Normal"/>
    <w:rsid w:val="00344956"/>
    <w:pPr>
      <w:pBdr>
        <w:top w:val="single" w:sz="8" w:space="0" w:color="auto"/>
        <w:left w:val="single" w:sz="8" w:space="0" w:color="auto"/>
        <w:bottom w:val="single" w:sz="8" w:space="0" w:color="auto"/>
        <w:right w:val="single" w:sz="4" w:space="0" w:color="auto"/>
      </w:pBdr>
      <w:autoSpaceDE/>
      <w:autoSpaceDN/>
      <w:spacing w:before="100" w:beforeAutospacing="1" w:after="100" w:afterAutospacing="1"/>
      <w:jc w:val="center"/>
    </w:pPr>
    <w:rPr>
      <w:b/>
      <w:bCs/>
      <w:sz w:val="24"/>
      <w:szCs w:val="24"/>
      <w:lang w:val="es-419" w:eastAsia="es-419"/>
    </w:rPr>
  </w:style>
  <w:style w:type="paragraph" w:customStyle="1" w:styleId="xl69">
    <w:name w:val="xl69"/>
    <w:basedOn w:val="Normal"/>
    <w:rsid w:val="00344956"/>
    <w:pPr>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pPr>
    <w:rPr>
      <w:b/>
      <w:bCs/>
      <w:sz w:val="24"/>
      <w:szCs w:val="24"/>
      <w:lang w:val="es-419" w:eastAsia="es-419"/>
    </w:rPr>
  </w:style>
  <w:style w:type="paragraph" w:customStyle="1" w:styleId="xl70">
    <w:name w:val="xl70"/>
    <w:basedOn w:val="Normal"/>
    <w:rsid w:val="00344956"/>
    <w:pPr>
      <w:pBdr>
        <w:top w:val="single" w:sz="8" w:space="0" w:color="auto"/>
        <w:left w:val="single" w:sz="4" w:space="0" w:color="auto"/>
        <w:bottom w:val="single" w:sz="8" w:space="0" w:color="auto"/>
        <w:right w:val="single" w:sz="8" w:space="0" w:color="auto"/>
      </w:pBdr>
      <w:autoSpaceDE/>
      <w:autoSpaceDN/>
      <w:spacing w:before="100" w:beforeAutospacing="1" w:after="100" w:afterAutospacing="1"/>
      <w:jc w:val="center"/>
    </w:pPr>
    <w:rPr>
      <w:b/>
      <w:bCs/>
      <w:sz w:val="24"/>
      <w:szCs w:val="24"/>
      <w:lang w:val="es-419" w:eastAsia="es-419"/>
    </w:rPr>
  </w:style>
  <w:style w:type="paragraph" w:customStyle="1" w:styleId="xl71">
    <w:name w:val="xl71"/>
    <w:basedOn w:val="Normal"/>
    <w:rsid w:val="00344956"/>
    <w:pPr>
      <w:pBdr>
        <w:top w:val="single" w:sz="8" w:space="0" w:color="auto"/>
        <w:left w:val="single" w:sz="8" w:space="0" w:color="auto"/>
        <w:bottom w:val="single" w:sz="8" w:space="0" w:color="auto"/>
        <w:right w:val="single" w:sz="8" w:space="0" w:color="auto"/>
      </w:pBdr>
      <w:autoSpaceDE/>
      <w:autoSpaceDN/>
      <w:spacing w:before="100" w:beforeAutospacing="1" w:after="100" w:afterAutospacing="1"/>
    </w:pPr>
    <w:rPr>
      <w:b/>
      <w:bCs/>
      <w:sz w:val="24"/>
      <w:szCs w:val="24"/>
      <w:lang w:val="es-419" w:eastAsia="es-419"/>
    </w:rPr>
  </w:style>
  <w:style w:type="paragraph" w:customStyle="1" w:styleId="xl72">
    <w:name w:val="xl72"/>
    <w:basedOn w:val="Normal"/>
    <w:rsid w:val="00344956"/>
    <w:pPr>
      <w:pBdr>
        <w:top w:val="single" w:sz="8" w:space="0" w:color="auto"/>
        <w:left w:val="single" w:sz="8" w:space="0" w:color="auto"/>
        <w:bottom w:val="single" w:sz="4" w:space="0" w:color="auto"/>
        <w:right w:val="single" w:sz="8" w:space="0" w:color="auto"/>
      </w:pBdr>
      <w:autoSpaceDE/>
      <w:autoSpaceDN/>
      <w:spacing w:before="100" w:beforeAutospacing="1" w:after="100" w:afterAutospacing="1"/>
    </w:pPr>
    <w:rPr>
      <w:sz w:val="24"/>
      <w:szCs w:val="24"/>
      <w:lang w:val="es-419" w:eastAsia="es-419"/>
    </w:rPr>
  </w:style>
  <w:style w:type="paragraph" w:customStyle="1" w:styleId="xl73">
    <w:name w:val="xl73"/>
    <w:basedOn w:val="Normal"/>
    <w:rsid w:val="00344956"/>
    <w:pPr>
      <w:pBdr>
        <w:top w:val="single" w:sz="4" w:space="0" w:color="auto"/>
        <w:left w:val="single" w:sz="8" w:space="0" w:color="auto"/>
        <w:bottom w:val="single" w:sz="4" w:space="0" w:color="auto"/>
        <w:right w:val="single" w:sz="8" w:space="0" w:color="auto"/>
      </w:pBdr>
      <w:autoSpaceDE/>
      <w:autoSpaceDN/>
      <w:spacing w:before="100" w:beforeAutospacing="1" w:after="100" w:afterAutospacing="1"/>
    </w:pPr>
    <w:rPr>
      <w:sz w:val="24"/>
      <w:szCs w:val="24"/>
      <w:lang w:val="es-419" w:eastAsia="es-419"/>
    </w:rPr>
  </w:style>
  <w:style w:type="paragraph" w:customStyle="1" w:styleId="xl74">
    <w:name w:val="xl74"/>
    <w:basedOn w:val="Normal"/>
    <w:rsid w:val="00344956"/>
    <w:pPr>
      <w:pBdr>
        <w:top w:val="single" w:sz="4" w:space="0" w:color="auto"/>
        <w:left w:val="single" w:sz="8" w:space="0" w:color="auto"/>
        <w:bottom w:val="single" w:sz="8" w:space="0" w:color="auto"/>
        <w:right w:val="single" w:sz="8" w:space="0" w:color="auto"/>
      </w:pBdr>
      <w:autoSpaceDE/>
      <w:autoSpaceDN/>
      <w:spacing w:before="100" w:beforeAutospacing="1" w:after="100" w:afterAutospacing="1"/>
    </w:pPr>
    <w:rPr>
      <w:sz w:val="24"/>
      <w:szCs w:val="24"/>
      <w:lang w:val="es-419" w:eastAsia="es-419"/>
    </w:rPr>
  </w:style>
  <w:style w:type="paragraph" w:customStyle="1" w:styleId="xl75">
    <w:name w:val="xl75"/>
    <w:basedOn w:val="Normal"/>
    <w:rsid w:val="00344956"/>
    <w:pPr>
      <w:pBdr>
        <w:top w:val="single" w:sz="8" w:space="0" w:color="auto"/>
        <w:left w:val="single" w:sz="8" w:space="0" w:color="auto"/>
        <w:bottom w:val="single" w:sz="4" w:space="0" w:color="auto"/>
        <w:right w:val="single" w:sz="8" w:space="0" w:color="auto"/>
      </w:pBdr>
      <w:autoSpaceDE/>
      <w:autoSpaceDN/>
      <w:spacing w:before="100" w:beforeAutospacing="1" w:after="100" w:afterAutospacing="1"/>
    </w:pPr>
    <w:rPr>
      <w:sz w:val="24"/>
      <w:szCs w:val="24"/>
      <w:lang w:val="es-419" w:eastAsia="es-419"/>
    </w:rPr>
  </w:style>
  <w:style w:type="paragraph" w:customStyle="1" w:styleId="xl76">
    <w:name w:val="xl76"/>
    <w:basedOn w:val="Normal"/>
    <w:rsid w:val="00344956"/>
    <w:pPr>
      <w:pBdr>
        <w:top w:val="single" w:sz="4" w:space="0" w:color="auto"/>
        <w:left w:val="single" w:sz="8" w:space="0" w:color="auto"/>
        <w:bottom w:val="single" w:sz="4" w:space="0" w:color="auto"/>
        <w:right w:val="single" w:sz="8" w:space="0" w:color="auto"/>
      </w:pBdr>
      <w:autoSpaceDE/>
      <w:autoSpaceDN/>
      <w:spacing w:before="100" w:beforeAutospacing="1" w:after="100" w:afterAutospacing="1"/>
    </w:pPr>
    <w:rPr>
      <w:sz w:val="24"/>
      <w:szCs w:val="24"/>
      <w:lang w:val="es-419" w:eastAsia="es-419"/>
    </w:rPr>
  </w:style>
  <w:style w:type="paragraph" w:customStyle="1" w:styleId="xl77">
    <w:name w:val="xl77"/>
    <w:basedOn w:val="Normal"/>
    <w:rsid w:val="00344956"/>
    <w:pPr>
      <w:pBdr>
        <w:top w:val="single" w:sz="4" w:space="0" w:color="auto"/>
        <w:left w:val="single" w:sz="8" w:space="0" w:color="auto"/>
        <w:bottom w:val="single" w:sz="8" w:space="0" w:color="auto"/>
        <w:right w:val="single" w:sz="8" w:space="0" w:color="auto"/>
      </w:pBdr>
      <w:autoSpaceDE/>
      <w:autoSpaceDN/>
      <w:spacing w:before="100" w:beforeAutospacing="1" w:after="100" w:afterAutospacing="1"/>
    </w:pPr>
    <w:rPr>
      <w:sz w:val="24"/>
      <w:szCs w:val="24"/>
      <w:lang w:val="es-419" w:eastAsia="es-419"/>
    </w:rPr>
  </w:style>
  <w:style w:type="paragraph" w:customStyle="1" w:styleId="xl78">
    <w:name w:val="xl78"/>
    <w:basedOn w:val="Normal"/>
    <w:rsid w:val="00344956"/>
    <w:pPr>
      <w:pBdr>
        <w:top w:val="single" w:sz="8" w:space="0" w:color="auto"/>
        <w:left w:val="single" w:sz="8" w:space="0" w:color="auto"/>
        <w:bottom w:val="single" w:sz="4" w:space="0" w:color="auto"/>
        <w:right w:val="single" w:sz="8" w:space="0" w:color="auto"/>
      </w:pBdr>
      <w:autoSpaceDE/>
      <w:autoSpaceDN/>
      <w:spacing w:before="100" w:beforeAutospacing="1" w:after="100" w:afterAutospacing="1"/>
    </w:pPr>
    <w:rPr>
      <w:sz w:val="24"/>
      <w:szCs w:val="24"/>
      <w:lang w:val="es-419" w:eastAsia="es-419"/>
    </w:rPr>
  </w:style>
  <w:style w:type="paragraph" w:customStyle="1" w:styleId="xl79">
    <w:name w:val="xl79"/>
    <w:basedOn w:val="Normal"/>
    <w:rsid w:val="00344956"/>
    <w:pPr>
      <w:pBdr>
        <w:top w:val="single" w:sz="4" w:space="0" w:color="auto"/>
        <w:left w:val="single" w:sz="8" w:space="0" w:color="auto"/>
        <w:bottom w:val="single" w:sz="4" w:space="0" w:color="auto"/>
        <w:right w:val="single" w:sz="8" w:space="0" w:color="auto"/>
      </w:pBdr>
      <w:autoSpaceDE/>
      <w:autoSpaceDN/>
      <w:spacing w:before="100" w:beforeAutospacing="1" w:after="100" w:afterAutospacing="1"/>
    </w:pPr>
    <w:rPr>
      <w:sz w:val="24"/>
      <w:szCs w:val="24"/>
      <w:lang w:val="es-419" w:eastAsia="es-419"/>
    </w:rPr>
  </w:style>
  <w:style w:type="paragraph" w:customStyle="1" w:styleId="xl80">
    <w:name w:val="xl80"/>
    <w:basedOn w:val="Normal"/>
    <w:rsid w:val="00344956"/>
    <w:pPr>
      <w:pBdr>
        <w:top w:val="single" w:sz="4" w:space="0" w:color="auto"/>
        <w:left w:val="single" w:sz="8" w:space="0" w:color="auto"/>
        <w:bottom w:val="single" w:sz="8" w:space="0" w:color="auto"/>
        <w:right w:val="single" w:sz="8" w:space="0" w:color="auto"/>
      </w:pBdr>
      <w:autoSpaceDE/>
      <w:autoSpaceDN/>
      <w:spacing w:before="100" w:beforeAutospacing="1" w:after="100" w:afterAutospacing="1"/>
    </w:pPr>
    <w:rPr>
      <w:sz w:val="24"/>
      <w:szCs w:val="24"/>
      <w:lang w:val="es-419" w:eastAsia="es-419"/>
    </w:rPr>
  </w:style>
  <w:style w:type="paragraph" w:customStyle="1" w:styleId="xl81">
    <w:name w:val="xl81"/>
    <w:basedOn w:val="Normal"/>
    <w:rsid w:val="00344956"/>
    <w:pPr>
      <w:pBdr>
        <w:top w:val="single" w:sz="8" w:space="0" w:color="auto"/>
        <w:bottom w:val="single" w:sz="4" w:space="0" w:color="auto"/>
        <w:right w:val="single" w:sz="8" w:space="0" w:color="auto"/>
      </w:pBdr>
      <w:autoSpaceDE/>
      <w:autoSpaceDN/>
      <w:spacing w:before="100" w:beforeAutospacing="1" w:after="100" w:afterAutospacing="1"/>
    </w:pPr>
    <w:rPr>
      <w:sz w:val="24"/>
      <w:szCs w:val="24"/>
      <w:lang w:val="es-419" w:eastAsia="es-419"/>
    </w:rPr>
  </w:style>
  <w:style w:type="paragraph" w:customStyle="1" w:styleId="xl82">
    <w:name w:val="xl82"/>
    <w:basedOn w:val="Normal"/>
    <w:rsid w:val="00344956"/>
    <w:pPr>
      <w:pBdr>
        <w:top w:val="single" w:sz="4" w:space="0" w:color="auto"/>
        <w:bottom w:val="single" w:sz="4" w:space="0" w:color="auto"/>
        <w:right w:val="single" w:sz="8" w:space="0" w:color="auto"/>
      </w:pBdr>
      <w:autoSpaceDE/>
      <w:autoSpaceDN/>
      <w:spacing w:before="100" w:beforeAutospacing="1" w:after="100" w:afterAutospacing="1"/>
    </w:pPr>
    <w:rPr>
      <w:sz w:val="24"/>
      <w:szCs w:val="24"/>
      <w:lang w:val="es-419" w:eastAsia="es-419"/>
    </w:rPr>
  </w:style>
  <w:style w:type="paragraph" w:customStyle="1" w:styleId="xl83">
    <w:name w:val="xl83"/>
    <w:basedOn w:val="Normal"/>
    <w:rsid w:val="00344956"/>
    <w:pPr>
      <w:pBdr>
        <w:top w:val="single" w:sz="4" w:space="0" w:color="auto"/>
        <w:right w:val="single" w:sz="8" w:space="0" w:color="auto"/>
      </w:pBdr>
      <w:autoSpaceDE/>
      <w:autoSpaceDN/>
      <w:spacing w:before="100" w:beforeAutospacing="1" w:after="100" w:afterAutospacing="1"/>
    </w:pPr>
    <w:rPr>
      <w:sz w:val="24"/>
      <w:szCs w:val="24"/>
      <w:lang w:val="es-419" w:eastAsia="es-419"/>
    </w:rPr>
  </w:style>
  <w:style w:type="character" w:styleId="Refdecomentario">
    <w:name w:val="annotation reference"/>
    <w:unhideWhenUsed/>
    <w:rsid w:val="00344956"/>
    <w:rPr>
      <w:sz w:val="16"/>
      <w:szCs w:val="16"/>
    </w:rPr>
  </w:style>
  <w:style w:type="paragraph" w:styleId="Textocomentario">
    <w:name w:val="annotation text"/>
    <w:basedOn w:val="Normal"/>
    <w:link w:val="TextocomentarioCar"/>
    <w:unhideWhenUsed/>
    <w:rsid w:val="00344956"/>
    <w:pPr>
      <w:autoSpaceDE/>
      <w:autoSpaceDN/>
      <w:spacing w:after="160"/>
    </w:pPr>
    <w:rPr>
      <w:rFonts w:eastAsia="Calibri"/>
      <w:lang w:val="es-CO" w:eastAsia="en-US"/>
    </w:rPr>
  </w:style>
  <w:style w:type="character" w:customStyle="1" w:styleId="TextocomentarioCar">
    <w:name w:val="Texto comentario Car"/>
    <w:basedOn w:val="Fuentedeprrafopredeter"/>
    <w:link w:val="Textocomentario"/>
    <w:rsid w:val="00344956"/>
    <w:rPr>
      <w:rFonts w:eastAsia="Calibri"/>
      <w:lang w:val="es-CO" w:eastAsia="en-US"/>
    </w:rPr>
  </w:style>
  <w:style w:type="paragraph" w:styleId="Asuntodelcomentario">
    <w:name w:val="annotation subject"/>
    <w:basedOn w:val="Textocomentario"/>
    <w:next w:val="Textocomentario"/>
    <w:link w:val="AsuntodelcomentarioCar"/>
    <w:unhideWhenUsed/>
    <w:rsid w:val="00344956"/>
    <w:rPr>
      <w:b/>
      <w:bCs/>
    </w:rPr>
  </w:style>
  <w:style w:type="character" w:customStyle="1" w:styleId="AsuntodelcomentarioCar">
    <w:name w:val="Asunto del comentario Car"/>
    <w:basedOn w:val="TextocomentarioCar"/>
    <w:link w:val="Asuntodelcomentario"/>
    <w:rsid w:val="00344956"/>
    <w:rPr>
      <w:rFonts w:eastAsia="Calibri"/>
      <w:b/>
      <w:bCs/>
      <w:lang w:val="es-CO" w:eastAsia="en-US"/>
    </w:rPr>
  </w:style>
  <w:style w:type="table" w:customStyle="1" w:styleId="Tablaconcuadrcula1">
    <w:name w:val="Tabla con cuadrícula1"/>
    <w:basedOn w:val="Tablanormal"/>
    <w:next w:val="Tablaconcuadrcula"/>
    <w:uiPriority w:val="39"/>
    <w:rsid w:val="0034495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344956"/>
    <w:rPr>
      <w:rFonts w:ascii="Calibri" w:eastAsia="Calibri" w:hAnsi="Calibri"/>
      <w:sz w:val="22"/>
      <w:szCs w:val="22"/>
      <w:lang w:val="es-CO" w:eastAsia="en-US"/>
    </w:rPr>
  </w:style>
  <w:style w:type="paragraph" w:styleId="Subttulo">
    <w:name w:val="Subtitle"/>
    <w:basedOn w:val="Normal"/>
    <w:next w:val="Normal"/>
    <w:link w:val="SubttuloCar"/>
    <w:uiPriority w:val="11"/>
    <w:qFormat/>
    <w:rsid w:val="00344956"/>
    <w:pPr>
      <w:numPr>
        <w:numId w:val="1"/>
      </w:numPr>
      <w:autoSpaceDE/>
      <w:autoSpaceDN/>
      <w:spacing w:line="259" w:lineRule="auto"/>
    </w:pPr>
    <w:rPr>
      <w:b/>
      <w:color w:val="1F3864"/>
      <w:spacing w:val="15"/>
      <w:sz w:val="24"/>
      <w:szCs w:val="22"/>
      <w:lang w:val="es-CO" w:eastAsia="en-US"/>
    </w:rPr>
  </w:style>
  <w:style w:type="character" w:customStyle="1" w:styleId="SubttuloCar">
    <w:name w:val="Subtítulo Car"/>
    <w:basedOn w:val="Fuentedeprrafopredeter"/>
    <w:link w:val="Subttulo"/>
    <w:uiPriority w:val="11"/>
    <w:rsid w:val="00344956"/>
    <w:rPr>
      <w:b/>
      <w:color w:val="1F3864"/>
      <w:spacing w:val="15"/>
      <w:sz w:val="24"/>
      <w:szCs w:val="22"/>
      <w:lang w:val="es-CO" w:eastAsia="en-US"/>
    </w:rPr>
  </w:style>
  <w:style w:type="paragraph" w:styleId="TtuloTDC">
    <w:name w:val="TOC Heading"/>
    <w:basedOn w:val="Ttulo1"/>
    <w:next w:val="Normal"/>
    <w:uiPriority w:val="39"/>
    <w:unhideWhenUsed/>
    <w:qFormat/>
    <w:rsid w:val="00344956"/>
    <w:pPr>
      <w:keepLines/>
      <w:autoSpaceDE/>
      <w:autoSpaceDN/>
      <w:spacing w:before="240"/>
      <w:jc w:val="left"/>
      <w:outlineLvl w:val="9"/>
    </w:pPr>
    <w:rPr>
      <w:rFonts w:ascii="Calibri Light" w:hAnsi="Calibri Light" w:cs="Times New Roman"/>
      <w:b w:val="0"/>
      <w:bCs w:val="0"/>
      <w:color w:val="2F5496"/>
      <w:spacing w:val="-2"/>
      <w:sz w:val="32"/>
      <w:szCs w:val="32"/>
      <w:lang w:val="es-CO" w:eastAsia="es-CO"/>
    </w:rPr>
  </w:style>
  <w:style w:type="paragraph" w:styleId="TDC1">
    <w:name w:val="toc 1"/>
    <w:basedOn w:val="Normal"/>
    <w:next w:val="Normal"/>
    <w:autoRedefine/>
    <w:uiPriority w:val="39"/>
    <w:unhideWhenUsed/>
    <w:rsid w:val="00344956"/>
    <w:pPr>
      <w:autoSpaceDE/>
      <w:autoSpaceDN/>
      <w:spacing w:after="100" w:line="259" w:lineRule="auto"/>
    </w:pPr>
    <w:rPr>
      <w:rFonts w:eastAsia="Calibri"/>
      <w:sz w:val="22"/>
      <w:szCs w:val="22"/>
      <w:lang w:val="es-CO" w:eastAsia="en-US"/>
    </w:rPr>
  </w:style>
  <w:style w:type="paragraph" w:styleId="TDC2">
    <w:name w:val="toc 2"/>
    <w:basedOn w:val="Normal"/>
    <w:next w:val="Normal"/>
    <w:autoRedefine/>
    <w:uiPriority w:val="39"/>
    <w:unhideWhenUsed/>
    <w:rsid w:val="00344956"/>
    <w:pPr>
      <w:autoSpaceDE/>
      <w:autoSpaceDN/>
      <w:spacing w:after="100" w:line="259" w:lineRule="auto"/>
      <w:ind w:left="220"/>
    </w:pPr>
    <w:rPr>
      <w:rFonts w:ascii="Calibri" w:hAnsi="Calibri"/>
      <w:sz w:val="22"/>
      <w:szCs w:val="22"/>
      <w:lang w:val="es-CO" w:eastAsia="es-CO"/>
    </w:rPr>
  </w:style>
  <w:style w:type="paragraph" w:styleId="TDC3">
    <w:name w:val="toc 3"/>
    <w:basedOn w:val="Normal"/>
    <w:next w:val="Normal"/>
    <w:autoRedefine/>
    <w:uiPriority w:val="39"/>
    <w:unhideWhenUsed/>
    <w:rsid w:val="00344956"/>
    <w:pPr>
      <w:autoSpaceDE/>
      <w:autoSpaceDN/>
      <w:spacing w:after="100" w:line="259" w:lineRule="auto"/>
      <w:ind w:left="440"/>
    </w:pPr>
    <w:rPr>
      <w:rFonts w:ascii="Calibri" w:hAnsi="Calibri"/>
      <w:sz w:val="22"/>
      <w:szCs w:val="22"/>
      <w:lang w:val="es-CO" w:eastAsia="es-CO"/>
    </w:rPr>
  </w:style>
  <w:style w:type="paragraph" w:styleId="TDC4">
    <w:name w:val="toc 4"/>
    <w:basedOn w:val="Normal"/>
    <w:next w:val="Normal"/>
    <w:autoRedefine/>
    <w:uiPriority w:val="39"/>
    <w:unhideWhenUsed/>
    <w:rsid w:val="00344956"/>
    <w:pPr>
      <w:autoSpaceDE/>
      <w:autoSpaceDN/>
      <w:spacing w:after="100" w:line="259" w:lineRule="auto"/>
      <w:ind w:left="660"/>
    </w:pPr>
    <w:rPr>
      <w:rFonts w:ascii="Calibri" w:hAnsi="Calibri"/>
      <w:sz w:val="22"/>
      <w:szCs w:val="22"/>
      <w:lang w:val="es-CO" w:eastAsia="es-CO"/>
    </w:rPr>
  </w:style>
  <w:style w:type="paragraph" w:styleId="TDC5">
    <w:name w:val="toc 5"/>
    <w:basedOn w:val="Normal"/>
    <w:next w:val="Normal"/>
    <w:autoRedefine/>
    <w:uiPriority w:val="39"/>
    <w:unhideWhenUsed/>
    <w:rsid w:val="00344956"/>
    <w:pPr>
      <w:autoSpaceDE/>
      <w:autoSpaceDN/>
      <w:spacing w:after="100" w:line="259" w:lineRule="auto"/>
      <w:ind w:left="880"/>
    </w:pPr>
    <w:rPr>
      <w:rFonts w:ascii="Calibri" w:hAnsi="Calibri"/>
      <w:sz w:val="22"/>
      <w:szCs w:val="22"/>
      <w:lang w:val="es-CO" w:eastAsia="es-CO"/>
    </w:rPr>
  </w:style>
  <w:style w:type="paragraph" w:styleId="TDC6">
    <w:name w:val="toc 6"/>
    <w:basedOn w:val="Normal"/>
    <w:next w:val="Normal"/>
    <w:autoRedefine/>
    <w:uiPriority w:val="39"/>
    <w:unhideWhenUsed/>
    <w:rsid w:val="00344956"/>
    <w:pPr>
      <w:autoSpaceDE/>
      <w:autoSpaceDN/>
      <w:spacing w:after="100" w:line="259" w:lineRule="auto"/>
      <w:ind w:left="1100"/>
    </w:pPr>
    <w:rPr>
      <w:rFonts w:ascii="Calibri" w:hAnsi="Calibri"/>
      <w:sz w:val="22"/>
      <w:szCs w:val="22"/>
      <w:lang w:val="es-CO" w:eastAsia="es-CO"/>
    </w:rPr>
  </w:style>
  <w:style w:type="paragraph" w:styleId="TDC7">
    <w:name w:val="toc 7"/>
    <w:basedOn w:val="Normal"/>
    <w:next w:val="Normal"/>
    <w:autoRedefine/>
    <w:uiPriority w:val="39"/>
    <w:unhideWhenUsed/>
    <w:rsid w:val="00344956"/>
    <w:pPr>
      <w:autoSpaceDE/>
      <w:autoSpaceDN/>
      <w:spacing w:after="100" w:line="259" w:lineRule="auto"/>
      <w:ind w:left="1320"/>
    </w:pPr>
    <w:rPr>
      <w:rFonts w:ascii="Calibri" w:hAnsi="Calibri"/>
      <w:sz w:val="22"/>
      <w:szCs w:val="22"/>
      <w:lang w:val="es-CO" w:eastAsia="es-CO"/>
    </w:rPr>
  </w:style>
  <w:style w:type="paragraph" w:styleId="TDC8">
    <w:name w:val="toc 8"/>
    <w:basedOn w:val="Normal"/>
    <w:next w:val="Normal"/>
    <w:autoRedefine/>
    <w:uiPriority w:val="39"/>
    <w:unhideWhenUsed/>
    <w:rsid w:val="00344956"/>
    <w:pPr>
      <w:autoSpaceDE/>
      <w:autoSpaceDN/>
      <w:spacing w:after="100" w:line="259" w:lineRule="auto"/>
      <w:ind w:left="1540"/>
    </w:pPr>
    <w:rPr>
      <w:rFonts w:ascii="Calibri" w:hAnsi="Calibri"/>
      <w:sz w:val="22"/>
      <w:szCs w:val="22"/>
      <w:lang w:val="es-CO" w:eastAsia="es-CO"/>
    </w:rPr>
  </w:style>
  <w:style w:type="paragraph" w:styleId="TDC9">
    <w:name w:val="toc 9"/>
    <w:basedOn w:val="Normal"/>
    <w:next w:val="Normal"/>
    <w:autoRedefine/>
    <w:uiPriority w:val="39"/>
    <w:unhideWhenUsed/>
    <w:rsid w:val="00344956"/>
    <w:pPr>
      <w:autoSpaceDE/>
      <w:autoSpaceDN/>
      <w:spacing w:after="100" w:line="259" w:lineRule="auto"/>
      <w:ind w:left="1760"/>
    </w:pPr>
    <w:rPr>
      <w:rFonts w:ascii="Calibri" w:hAnsi="Calibri"/>
      <w:sz w:val="22"/>
      <w:szCs w:val="22"/>
      <w:lang w:val="es-CO" w:eastAsia="es-CO"/>
    </w:rPr>
  </w:style>
  <w:style w:type="character" w:styleId="Mencinsinresolver">
    <w:name w:val="Unresolved Mention"/>
    <w:uiPriority w:val="99"/>
    <w:semiHidden/>
    <w:unhideWhenUsed/>
    <w:rsid w:val="00344956"/>
    <w:rPr>
      <w:color w:val="605E5C"/>
      <w:shd w:val="clear" w:color="auto" w:fill="E1DFDD"/>
    </w:rPr>
  </w:style>
  <w:style w:type="paragraph" w:styleId="Textoindependiente2">
    <w:name w:val="Body Text 2"/>
    <w:basedOn w:val="Normal"/>
    <w:link w:val="Textoindependiente2Car"/>
    <w:unhideWhenUsed/>
    <w:rsid w:val="00344956"/>
    <w:pPr>
      <w:autoSpaceDE/>
      <w:autoSpaceDN/>
    </w:pPr>
    <w:rPr>
      <w:sz w:val="24"/>
      <w:lang w:eastAsia="es-ES"/>
    </w:rPr>
  </w:style>
  <w:style w:type="character" w:customStyle="1" w:styleId="Textoindependiente2Car">
    <w:name w:val="Texto independiente 2 Car"/>
    <w:basedOn w:val="Fuentedeprrafopredeter"/>
    <w:link w:val="Textoindependiente2"/>
    <w:rsid w:val="00344956"/>
    <w:rPr>
      <w:sz w:val="24"/>
      <w:lang w:val="es-ES_tradnl" w:eastAsia="es-ES"/>
    </w:rPr>
  </w:style>
  <w:style w:type="character" w:customStyle="1" w:styleId="PrrafodelistaCar">
    <w:name w:val="Párrafo de lista Car"/>
    <w:link w:val="Prrafodelista"/>
    <w:uiPriority w:val="34"/>
    <w:locked/>
    <w:rsid w:val="00344956"/>
    <w:rPr>
      <w:lang w:val="es-ES_tradnl" w:eastAsia="es-MX"/>
    </w:rPr>
  </w:style>
  <w:style w:type="paragraph" w:styleId="Descripcin">
    <w:name w:val="caption"/>
    <w:basedOn w:val="Normal"/>
    <w:next w:val="Normal"/>
    <w:semiHidden/>
    <w:unhideWhenUsed/>
    <w:qFormat/>
    <w:rsid w:val="00344956"/>
    <w:pPr>
      <w:tabs>
        <w:tab w:val="left" w:pos="6379"/>
      </w:tabs>
      <w:autoSpaceDE/>
      <w:autoSpaceDN/>
      <w:ind w:left="284"/>
      <w:jc w:val="right"/>
    </w:pPr>
    <w:rPr>
      <w:rFonts w:ascii="Arial Narrow" w:hAnsi="Arial Narrow"/>
      <w:sz w:val="24"/>
      <w:lang w:eastAsia="es-ES"/>
    </w:rPr>
  </w:style>
  <w:style w:type="paragraph" w:styleId="Sangradetextonormal">
    <w:name w:val="Body Text Indent"/>
    <w:basedOn w:val="Normal"/>
    <w:link w:val="SangradetextonormalCar"/>
    <w:unhideWhenUsed/>
    <w:rsid w:val="00344956"/>
    <w:pPr>
      <w:autoSpaceDE/>
      <w:autoSpaceDN/>
      <w:ind w:left="284"/>
      <w:jc w:val="both"/>
    </w:pPr>
    <w:rPr>
      <w:rFonts w:ascii="Arial Narrow" w:hAnsi="Arial Narrow"/>
      <w:sz w:val="24"/>
      <w:lang w:eastAsia="es-ES"/>
    </w:rPr>
  </w:style>
  <w:style w:type="character" w:customStyle="1" w:styleId="SangradetextonormalCar">
    <w:name w:val="Sangría de texto normal Car"/>
    <w:basedOn w:val="Fuentedeprrafopredeter"/>
    <w:link w:val="Sangradetextonormal"/>
    <w:rsid w:val="00344956"/>
    <w:rPr>
      <w:rFonts w:ascii="Arial Narrow" w:hAnsi="Arial Narrow"/>
      <w:sz w:val="24"/>
      <w:lang w:val="es-ES_tradnl" w:eastAsia="es-ES"/>
    </w:rPr>
  </w:style>
  <w:style w:type="paragraph" w:styleId="Textoindependiente3">
    <w:name w:val="Body Text 3"/>
    <w:basedOn w:val="Normal"/>
    <w:link w:val="Textoindependiente3Car"/>
    <w:unhideWhenUsed/>
    <w:rsid w:val="00344956"/>
    <w:pPr>
      <w:autoSpaceDE/>
      <w:autoSpaceDN/>
      <w:jc w:val="both"/>
    </w:pPr>
    <w:rPr>
      <w:rFonts w:ascii="Arial Narrow" w:hAnsi="Arial Narrow"/>
      <w:b/>
      <w:sz w:val="24"/>
      <w:lang w:eastAsia="es-ES"/>
    </w:rPr>
  </w:style>
  <w:style w:type="character" w:customStyle="1" w:styleId="Textoindependiente3Car">
    <w:name w:val="Texto independiente 3 Car"/>
    <w:basedOn w:val="Fuentedeprrafopredeter"/>
    <w:link w:val="Textoindependiente3"/>
    <w:rsid w:val="00344956"/>
    <w:rPr>
      <w:rFonts w:ascii="Arial Narrow" w:hAnsi="Arial Narrow"/>
      <w:b/>
      <w:sz w:val="24"/>
      <w:lang w:val="es-ES_tradnl" w:eastAsia="es-ES"/>
    </w:rPr>
  </w:style>
  <w:style w:type="paragraph" w:styleId="Sangra2detindependiente">
    <w:name w:val="Body Text Indent 2"/>
    <w:basedOn w:val="Normal"/>
    <w:link w:val="Sangra2detindependienteCar"/>
    <w:unhideWhenUsed/>
    <w:rsid w:val="00344956"/>
    <w:pPr>
      <w:autoSpaceDE/>
      <w:autoSpaceDN/>
      <w:ind w:left="284"/>
      <w:jc w:val="right"/>
    </w:pPr>
    <w:rPr>
      <w:rFonts w:ascii="Arial Narrow" w:hAnsi="Arial Narrow"/>
      <w:sz w:val="24"/>
      <w:lang w:eastAsia="es-ES"/>
    </w:rPr>
  </w:style>
  <w:style w:type="character" w:customStyle="1" w:styleId="Sangra2detindependienteCar">
    <w:name w:val="Sangría 2 de t. independiente Car"/>
    <w:basedOn w:val="Fuentedeprrafopredeter"/>
    <w:link w:val="Sangra2detindependiente"/>
    <w:rsid w:val="00344956"/>
    <w:rPr>
      <w:rFonts w:ascii="Arial Narrow" w:hAnsi="Arial Narrow"/>
      <w:sz w:val="24"/>
      <w:lang w:val="es-ES_tradnl" w:eastAsia="es-ES"/>
    </w:rPr>
  </w:style>
  <w:style w:type="paragraph" w:styleId="Sangra3detindependiente">
    <w:name w:val="Body Text Indent 3"/>
    <w:basedOn w:val="Normal"/>
    <w:link w:val="Sangra3detindependienteCar"/>
    <w:unhideWhenUsed/>
    <w:rsid w:val="00344956"/>
    <w:pPr>
      <w:autoSpaceDE/>
      <w:autoSpaceDN/>
      <w:ind w:left="1276" w:hanging="1276"/>
      <w:jc w:val="both"/>
    </w:pPr>
    <w:rPr>
      <w:rFonts w:ascii="Arial Narrow" w:hAnsi="Arial Narrow"/>
      <w:sz w:val="24"/>
      <w:lang w:eastAsia="es-ES"/>
    </w:rPr>
  </w:style>
  <w:style w:type="character" w:customStyle="1" w:styleId="Sangra3detindependienteCar">
    <w:name w:val="Sangría 3 de t. independiente Car"/>
    <w:basedOn w:val="Fuentedeprrafopredeter"/>
    <w:link w:val="Sangra3detindependiente"/>
    <w:rsid w:val="00344956"/>
    <w:rPr>
      <w:rFonts w:ascii="Arial Narrow" w:hAnsi="Arial Narrow"/>
      <w:sz w:val="24"/>
      <w:lang w:val="es-ES_tradnl" w:eastAsia="es-ES"/>
    </w:rPr>
  </w:style>
  <w:style w:type="paragraph" w:styleId="Mapadeldocumento">
    <w:name w:val="Document Map"/>
    <w:basedOn w:val="Normal"/>
    <w:link w:val="MapadeldocumentoCar"/>
    <w:unhideWhenUsed/>
    <w:rsid w:val="00344956"/>
    <w:pPr>
      <w:shd w:val="clear" w:color="auto" w:fill="000080"/>
      <w:autoSpaceDE/>
      <w:autoSpaceDN/>
    </w:pPr>
    <w:rPr>
      <w:rFonts w:ascii="Tahoma" w:hAnsi="Tahoma" w:cs="Tahoma"/>
      <w:lang w:eastAsia="es-ES"/>
    </w:rPr>
  </w:style>
  <w:style w:type="character" w:customStyle="1" w:styleId="MapadeldocumentoCar">
    <w:name w:val="Mapa del documento Car"/>
    <w:basedOn w:val="Fuentedeprrafopredeter"/>
    <w:link w:val="Mapadeldocumento"/>
    <w:rsid w:val="00344956"/>
    <w:rPr>
      <w:rFonts w:ascii="Tahoma" w:hAnsi="Tahoma" w:cs="Tahoma"/>
      <w:shd w:val="clear" w:color="auto" w:fill="000080"/>
      <w:lang w:val="es-ES_tradnl" w:eastAsia="es-ES"/>
    </w:rPr>
  </w:style>
  <w:style w:type="paragraph" w:customStyle="1" w:styleId="CM47">
    <w:name w:val="CM47"/>
    <w:basedOn w:val="Normal"/>
    <w:next w:val="Normal"/>
    <w:uiPriority w:val="99"/>
    <w:rsid w:val="00344956"/>
    <w:pPr>
      <w:adjustRightInd w:val="0"/>
    </w:pPr>
    <w:rPr>
      <w:rFonts w:ascii="Arial" w:hAnsi="Arial" w:cs="Arial"/>
      <w:sz w:val="24"/>
      <w:szCs w:val="24"/>
      <w:lang w:val="es-CO" w:eastAsia="es-CO"/>
    </w:rPr>
  </w:style>
  <w:style w:type="paragraph" w:customStyle="1" w:styleId="CM50">
    <w:name w:val="CM50"/>
    <w:basedOn w:val="Normal"/>
    <w:next w:val="Normal"/>
    <w:uiPriority w:val="99"/>
    <w:rsid w:val="00344956"/>
    <w:pPr>
      <w:adjustRightInd w:val="0"/>
    </w:pPr>
    <w:rPr>
      <w:rFonts w:ascii="Arial" w:hAnsi="Arial" w:cs="Arial"/>
      <w:sz w:val="24"/>
      <w:szCs w:val="24"/>
      <w:lang w:val="es-CO" w:eastAsia="es-CO"/>
    </w:rPr>
  </w:style>
  <w:style w:type="paragraph" w:customStyle="1" w:styleId="Default">
    <w:name w:val="Default"/>
    <w:rsid w:val="00344956"/>
    <w:pPr>
      <w:autoSpaceDE w:val="0"/>
      <w:autoSpaceDN w:val="0"/>
      <w:adjustRightInd w:val="0"/>
    </w:pPr>
    <w:rPr>
      <w:rFonts w:ascii="Arial" w:hAnsi="Arial" w:cs="Arial"/>
      <w:color w:val="000000"/>
      <w:sz w:val="24"/>
      <w:szCs w:val="24"/>
      <w:lang w:val="es-CO" w:eastAsia="es-CO"/>
    </w:rPr>
  </w:style>
  <w:style w:type="paragraph" w:customStyle="1" w:styleId="xl63">
    <w:name w:val="xl63"/>
    <w:basedOn w:val="Normal"/>
    <w:rsid w:val="00344956"/>
    <w:pPr>
      <w:pBdr>
        <w:top w:val="single" w:sz="4" w:space="0" w:color="2D77C2"/>
        <w:left w:val="single" w:sz="4" w:space="0" w:color="2D77C2"/>
        <w:bottom w:val="single" w:sz="4" w:space="0" w:color="2D77C2"/>
        <w:right w:val="single" w:sz="4" w:space="0" w:color="2D77C2"/>
      </w:pBdr>
      <w:autoSpaceDE/>
      <w:autoSpaceDN/>
      <w:spacing w:before="100" w:beforeAutospacing="1" w:after="100" w:afterAutospacing="1"/>
      <w:jc w:val="center"/>
    </w:pPr>
    <w:rPr>
      <w:rFonts w:ascii="Arial" w:hAnsi="Arial" w:cs="Arial"/>
      <w:b/>
      <w:bCs/>
      <w:sz w:val="24"/>
      <w:szCs w:val="24"/>
      <w:lang w:val="es-CO" w:eastAsia="es-CO"/>
    </w:rPr>
  </w:style>
  <w:style w:type="paragraph" w:customStyle="1" w:styleId="xl64">
    <w:name w:val="xl64"/>
    <w:basedOn w:val="Normal"/>
    <w:rsid w:val="00344956"/>
    <w:pPr>
      <w:pBdr>
        <w:top w:val="single" w:sz="4" w:space="0" w:color="2D77C2"/>
        <w:left w:val="single" w:sz="4" w:space="0" w:color="2D77C2"/>
        <w:bottom w:val="single" w:sz="4" w:space="0" w:color="2D77C2"/>
        <w:right w:val="single" w:sz="4" w:space="0" w:color="2D77C2"/>
      </w:pBdr>
      <w:autoSpaceDE/>
      <w:autoSpaceDN/>
      <w:spacing w:before="100" w:beforeAutospacing="1" w:after="100" w:afterAutospacing="1"/>
    </w:pPr>
    <w:rPr>
      <w:rFonts w:ascii="Arial" w:hAnsi="Arial" w:cs="Arial"/>
      <w:sz w:val="24"/>
      <w:szCs w:val="24"/>
      <w:lang w:val="es-CO" w:eastAsia="es-CO"/>
    </w:rPr>
  </w:style>
  <w:style w:type="paragraph" w:customStyle="1" w:styleId="xl84">
    <w:name w:val="xl84"/>
    <w:basedOn w:val="Normal"/>
    <w:rsid w:val="00344956"/>
    <w:pPr>
      <w:pBdr>
        <w:top w:val="single" w:sz="4" w:space="0" w:color="auto"/>
        <w:left w:val="single" w:sz="4" w:space="0" w:color="auto"/>
        <w:right w:val="single" w:sz="8" w:space="0" w:color="auto"/>
      </w:pBdr>
      <w:autoSpaceDE/>
      <w:autoSpaceDN/>
      <w:spacing w:before="100" w:beforeAutospacing="1" w:after="100" w:afterAutospacing="1"/>
    </w:pPr>
    <w:rPr>
      <w:rFonts w:ascii="Arial" w:hAnsi="Arial" w:cs="Arial"/>
      <w:sz w:val="24"/>
      <w:szCs w:val="24"/>
      <w:lang w:val="es-419" w:eastAsia="es-419"/>
    </w:rPr>
  </w:style>
  <w:style w:type="paragraph" w:customStyle="1" w:styleId="xl85">
    <w:name w:val="xl85"/>
    <w:basedOn w:val="Normal"/>
    <w:rsid w:val="00344956"/>
    <w:pPr>
      <w:pBdr>
        <w:top w:val="single" w:sz="8" w:space="0" w:color="auto"/>
        <w:left w:val="single" w:sz="8" w:space="0" w:color="auto"/>
        <w:bottom w:val="single" w:sz="8" w:space="0" w:color="auto"/>
        <w:right w:val="single" w:sz="4" w:space="0" w:color="auto"/>
      </w:pBdr>
      <w:autoSpaceDE/>
      <w:autoSpaceDN/>
      <w:spacing w:before="100" w:beforeAutospacing="1" w:after="100" w:afterAutospacing="1"/>
      <w:jc w:val="right"/>
    </w:pPr>
    <w:rPr>
      <w:rFonts w:ascii="Arial" w:hAnsi="Arial" w:cs="Arial"/>
      <w:sz w:val="24"/>
      <w:szCs w:val="24"/>
      <w:lang w:val="es-419" w:eastAsia="es-419"/>
    </w:rPr>
  </w:style>
  <w:style w:type="paragraph" w:customStyle="1" w:styleId="xl86">
    <w:name w:val="xl86"/>
    <w:basedOn w:val="Normal"/>
    <w:rsid w:val="00344956"/>
    <w:pPr>
      <w:pBdr>
        <w:top w:val="single" w:sz="8" w:space="0" w:color="auto"/>
        <w:left w:val="single" w:sz="4" w:space="0" w:color="auto"/>
        <w:bottom w:val="single" w:sz="8" w:space="0" w:color="auto"/>
        <w:right w:val="single" w:sz="8" w:space="0" w:color="auto"/>
      </w:pBdr>
      <w:autoSpaceDE/>
      <w:autoSpaceDN/>
      <w:spacing w:before="100" w:beforeAutospacing="1" w:after="100" w:afterAutospacing="1"/>
    </w:pPr>
    <w:rPr>
      <w:rFonts w:ascii="Arial" w:hAnsi="Arial" w:cs="Arial"/>
      <w:sz w:val="24"/>
      <w:szCs w:val="24"/>
      <w:lang w:val="es-419" w:eastAsia="es-419"/>
    </w:rPr>
  </w:style>
  <w:style w:type="paragraph" w:customStyle="1" w:styleId="xl87">
    <w:name w:val="xl87"/>
    <w:basedOn w:val="Normal"/>
    <w:rsid w:val="00344956"/>
    <w:pPr>
      <w:pBdr>
        <w:top w:val="single" w:sz="8" w:space="0" w:color="auto"/>
        <w:left w:val="single" w:sz="8" w:space="0" w:color="auto"/>
        <w:bottom w:val="single" w:sz="8" w:space="0" w:color="auto"/>
      </w:pBdr>
      <w:autoSpaceDE/>
      <w:autoSpaceDN/>
      <w:spacing w:before="100" w:beforeAutospacing="1" w:after="100" w:afterAutospacing="1"/>
      <w:jc w:val="center"/>
    </w:pPr>
    <w:rPr>
      <w:sz w:val="24"/>
      <w:szCs w:val="24"/>
      <w:lang w:val="es-419" w:eastAsia="es-419"/>
    </w:rPr>
  </w:style>
  <w:style w:type="paragraph" w:customStyle="1" w:styleId="xl88">
    <w:name w:val="xl88"/>
    <w:basedOn w:val="Normal"/>
    <w:rsid w:val="00344956"/>
    <w:pPr>
      <w:pBdr>
        <w:top w:val="single" w:sz="8" w:space="0" w:color="auto"/>
        <w:bottom w:val="single" w:sz="8" w:space="0" w:color="auto"/>
        <w:right w:val="single" w:sz="8" w:space="0" w:color="auto"/>
      </w:pBdr>
      <w:autoSpaceDE/>
      <w:autoSpaceDN/>
      <w:spacing w:before="100" w:beforeAutospacing="1" w:after="100" w:afterAutospacing="1"/>
      <w:jc w:val="center"/>
    </w:pPr>
    <w:rPr>
      <w:sz w:val="24"/>
      <w:szCs w:val="24"/>
      <w:lang w:val="es-419" w:eastAsia="es-419"/>
    </w:rPr>
  </w:style>
  <w:style w:type="paragraph" w:styleId="z-Principiodelformulario">
    <w:name w:val="HTML Top of Form"/>
    <w:basedOn w:val="Normal"/>
    <w:next w:val="Normal"/>
    <w:link w:val="z-PrincipiodelformularioCar"/>
    <w:hidden/>
    <w:uiPriority w:val="99"/>
    <w:unhideWhenUsed/>
    <w:rsid w:val="00344956"/>
    <w:pPr>
      <w:pBdr>
        <w:bottom w:val="single" w:sz="6" w:space="1" w:color="auto"/>
      </w:pBdr>
      <w:autoSpaceDE/>
      <w:autoSpaceDN/>
      <w:jc w:val="center"/>
    </w:pPr>
    <w:rPr>
      <w:rFonts w:ascii="Arial" w:hAnsi="Arial" w:cs="Arial"/>
      <w:vanish/>
      <w:sz w:val="16"/>
      <w:szCs w:val="16"/>
      <w:lang w:eastAsia="es-ES"/>
    </w:rPr>
  </w:style>
  <w:style w:type="character" w:customStyle="1" w:styleId="z-PrincipiodelformularioCar">
    <w:name w:val="z-Principio del formulario Car"/>
    <w:basedOn w:val="Fuentedeprrafopredeter"/>
    <w:link w:val="z-Principiodelformulario"/>
    <w:uiPriority w:val="99"/>
    <w:rsid w:val="00344956"/>
    <w:rPr>
      <w:rFonts w:ascii="Arial" w:hAnsi="Arial" w:cs="Arial"/>
      <w:vanish/>
      <w:sz w:val="16"/>
      <w:szCs w:val="16"/>
      <w:lang w:val="es-ES_tradnl" w:eastAsia="es-ES"/>
    </w:rPr>
  </w:style>
  <w:style w:type="paragraph" w:styleId="z-Finaldelformulario">
    <w:name w:val="HTML Bottom of Form"/>
    <w:basedOn w:val="Normal"/>
    <w:next w:val="Normal"/>
    <w:link w:val="z-FinaldelformularioCar"/>
    <w:hidden/>
    <w:uiPriority w:val="99"/>
    <w:unhideWhenUsed/>
    <w:rsid w:val="00344956"/>
    <w:pPr>
      <w:pBdr>
        <w:top w:val="single" w:sz="6" w:space="1" w:color="auto"/>
      </w:pBdr>
      <w:autoSpaceDE/>
      <w:autoSpaceDN/>
      <w:jc w:val="center"/>
    </w:pPr>
    <w:rPr>
      <w:rFonts w:ascii="Arial" w:hAnsi="Arial" w:cs="Arial"/>
      <w:vanish/>
      <w:sz w:val="16"/>
      <w:szCs w:val="16"/>
      <w:lang w:eastAsia="es-ES"/>
    </w:rPr>
  </w:style>
  <w:style w:type="character" w:customStyle="1" w:styleId="z-FinaldelformularioCar">
    <w:name w:val="z-Final del formulario Car"/>
    <w:basedOn w:val="Fuentedeprrafopredeter"/>
    <w:link w:val="z-Finaldelformulario"/>
    <w:uiPriority w:val="99"/>
    <w:rsid w:val="00344956"/>
    <w:rPr>
      <w:rFonts w:ascii="Arial" w:hAnsi="Arial" w:cs="Arial"/>
      <w:vanish/>
      <w:sz w:val="16"/>
      <w:szCs w:val="16"/>
      <w:lang w:val="es-ES_tradnl" w:eastAsia="es-ES"/>
    </w:rPr>
  </w:style>
  <w:style w:type="table" w:styleId="Tablaclsica3">
    <w:name w:val="Table Classic 3"/>
    <w:basedOn w:val="Tablanormal"/>
    <w:unhideWhenUsed/>
    <w:rsid w:val="00344956"/>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lista1">
    <w:name w:val="Table List 1"/>
    <w:basedOn w:val="Tablanormal"/>
    <w:unhideWhenUsed/>
    <w:rsid w:val="00344956"/>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4">
    <w:name w:val="Table List 4"/>
    <w:basedOn w:val="Tablanormal"/>
    <w:unhideWhenUsed/>
    <w:rsid w:val="00344956"/>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aconlista41">
    <w:name w:val="Tabla con lista 41"/>
    <w:basedOn w:val="Tablanormal"/>
    <w:rsid w:val="00344956"/>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styleId="nfasis">
    <w:name w:val="Emphasis"/>
    <w:uiPriority w:val="20"/>
    <w:qFormat/>
    <w:rsid w:val="00344956"/>
    <w:rPr>
      <w:i/>
      <w:iCs/>
    </w:rPr>
  </w:style>
  <w:style w:type="character" w:customStyle="1" w:styleId="mark0v46o7c9s">
    <w:name w:val="mark0v46o7c9s"/>
    <w:basedOn w:val="Fuentedeprrafopredeter"/>
    <w:rsid w:val="00344956"/>
  </w:style>
  <w:style w:type="paragraph" w:customStyle="1" w:styleId="xxxxxmsonormal">
    <w:name w:val="x_xxxxmsonormal"/>
    <w:basedOn w:val="Normal"/>
    <w:rsid w:val="00344956"/>
    <w:pPr>
      <w:autoSpaceDE/>
      <w:autoSpaceDN/>
      <w:spacing w:before="100" w:beforeAutospacing="1" w:after="100" w:afterAutospacing="1"/>
    </w:pPr>
    <w:rPr>
      <w:rFonts w:ascii="Calibri" w:eastAsiaTheme="minorHAnsi" w:hAnsi="Calibri" w:cs="Calibri"/>
      <w:sz w:val="22"/>
      <w:szCs w:val="22"/>
      <w:lang w:val="es-419" w:eastAsia="es-419"/>
    </w:rPr>
  </w:style>
  <w:style w:type="character" w:customStyle="1" w:styleId="xxxmark0v46o7c9s">
    <w:name w:val="x_xxmark0v46o7c9s"/>
    <w:basedOn w:val="Fuentedeprrafopredeter"/>
    <w:rsid w:val="00344956"/>
  </w:style>
  <w:style w:type="character" w:customStyle="1" w:styleId="markszxdginrv">
    <w:name w:val="markszxdginrv"/>
    <w:basedOn w:val="Fuentedeprrafopredeter"/>
    <w:rsid w:val="00344956"/>
  </w:style>
  <w:style w:type="character" w:customStyle="1" w:styleId="xxxxxxxxxmarkrrblc5wx3">
    <w:name w:val="x_xxxxxxxxmarkrrblc5wx3"/>
    <w:basedOn w:val="Fuentedeprrafopredeter"/>
    <w:rsid w:val="00344956"/>
  </w:style>
  <w:style w:type="paragraph" w:styleId="Sinespaciado">
    <w:name w:val="No Spacing"/>
    <w:uiPriority w:val="1"/>
    <w:qFormat/>
    <w:rsid w:val="00344956"/>
    <w:pPr>
      <w:autoSpaceDE w:val="0"/>
      <w:autoSpaceDN w:val="0"/>
    </w:pPr>
    <w:rPr>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906094">
      <w:bodyDiv w:val="1"/>
      <w:marLeft w:val="0"/>
      <w:marRight w:val="0"/>
      <w:marTop w:val="0"/>
      <w:marBottom w:val="0"/>
      <w:divBdr>
        <w:top w:val="none" w:sz="0" w:space="0" w:color="auto"/>
        <w:left w:val="none" w:sz="0" w:space="0" w:color="auto"/>
        <w:bottom w:val="none" w:sz="0" w:space="0" w:color="auto"/>
        <w:right w:val="none" w:sz="0" w:space="0" w:color="auto"/>
      </w:divBdr>
    </w:div>
    <w:div w:id="577061817">
      <w:bodyDiv w:val="1"/>
      <w:marLeft w:val="0"/>
      <w:marRight w:val="0"/>
      <w:marTop w:val="0"/>
      <w:marBottom w:val="0"/>
      <w:divBdr>
        <w:top w:val="none" w:sz="0" w:space="0" w:color="auto"/>
        <w:left w:val="none" w:sz="0" w:space="0" w:color="auto"/>
        <w:bottom w:val="none" w:sz="0" w:space="0" w:color="auto"/>
        <w:right w:val="none" w:sz="0" w:space="0" w:color="auto"/>
      </w:divBdr>
    </w:div>
    <w:div w:id="582687499">
      <w:bodyDiv w:val="1"/>
      <w:marLeft w:val="0"/>
      <w:marRight w:val="0"/>
      <w:marTop w:val="0"/>
      <w:marBottom w:val="0"/>
      <w:divBdr>
        <w:top w:val="none" w:sz="0" w:space="0" w:color="auto"/>
        <w:left w:val="none" w:sz="0" w:space="0" w:color="auto"/>
        <w:bottom w:val="none" w:sz="0" w:space="0" w:color="auto"/>
        <w:right w:val="none" w:sz="0" w:space="0" w:color="auto"/>
      </w:divBdr>
    </w:div>
    <w:div w:id="864832256">
      <w:bodyDiv w:val="1"/>
      <w:marLeft w:val="0"/>
      <w:marRight w:val="0"/>
      <w:marTop w:val="0"/>
      <w:marBottom w:val="0"/>
      <w:divBdr>
        <w:top w:val="none" w:sz="0" w:space="0" w:color="auto"/>
        <w:left w:val="none" w:sz="0" w:space="0" w:color="auto"/>
        <w:bottom w:val="none" w:sz="0" w:space="0" w:color="auto"/>
        <w:right w:val="none" w:sz="0" w:space="0" w:color="auto"/>
      </w:divBdr>
    </w:div>
    <w:div w:id="1426459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800" b="1">
                <a:effectLst/>
              </a:rPr>
              <a:t>ACTIVO TOTAL $ 160.632.165.522</a:t>
            </a:r>
            <a:endParaRPr lang="es-419" sz="1800">
              <a:effectLst/>
            </a:endParaRPr>
          </a:p>
        </c:rich>
      </c:tx>
      <c:layout>
        <c:manualLayout>
          <c:xMode val="edge"/>
          <c:yMode val="edge"/>
          <c:x val="0.25221754765061849"/>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419"/>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Narrow" panose="020B0606020202030204" pitchFamily="34" charset="0"/>
                    <a:ea typeface="+mn-ea"/>
                    <a:cs typeface="+mn-cs"/>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Hoja1!$B$15:$F$15</c:f>
              <c:strCache>
                <c:ptCount val="5"/>
                <c:pt idx="0">
                  <c:v>EFECTIVO Y EQUIVALENTE DE EFECTIVO </c:v>
                </c:pt>
                <c:pt idx="1">
                  <c:v>CUENTAS POR COBRAR</c:v>
                </c:pt>
                <c:pt idx="2">
                  <c:v>INVENTARIOS</c:v>
                </c:pt>
                <c:pt idx="3">
                  <c:v>OTROS ACTIVOS </c:v>
                </c:pt>
                <c:pt idx="4">
                  <c:v>PROPIEDAD PLANTA Y EQUIPO </c:v>
                </c:pt>
              </c:strCache>
            </c:strRef>
          </c:cat>
          <c:val>
            <c:numRef>
              <c:f>Hoja1!$B$16:$F$16</c:f>
              <c:numCache>
                <c:formatCode>_-"$"\ * #,##0_-;\-"$"\ * #,##0_-;_-"$"\ * "-"??_-;_-@_-</c:formatCode>
                <c:ptCount val="5"/>
                <c:pt idx="0">
                  <c:v>75688214375.860001</c:v>
                </c:pt>
                <c:pt idx="1">
                  <c:v>19905464595.110001</c:v>
                </c:pt>
                <c:pt idx="2">
                  <c:v>1392273818.5799999</c:v>
                </c:pt>
                <c:pt idx="3">
                  <c:v>20103638070.650002</c:v>
                </c:pt>
                <c:pt idx="4">
                  <c:v>43542574662.360001</c:v>
                </c:pt>
              </c:numCache>
            </c:numRef>
          </c:val>
          <c:extLst>
            <c:ext xmlns:c16="http://schemas.microsoft.com/office/drawing/2014/chart" uri="{C3380CC4-5D6E-409C-BE32-E72D297353CC}">
              <c16:uniqueId val="{00000000-C592-4C77-9EC8-01FC2B3D361D}"/>
            </c:ext>
          </c:extLst>
        </c:ser>
        <c:dLbls>
          <c:showLegendKey val="0"/>
          <c:showVal val="0"/>
          <c:showCatName val="0"/>
          <c:showSerName val="0"/>
          <c:showPercent val="0"/>
          <c:showBubbleSize val="0"/>
        </c:dLbls>
        <c:gapWidth val="219"/>
        <c:overlap val="-27"/>
        <c:axId val="2101921392"/>
        <c:axId val="2096186240"/>
      </c:barChart>
      <c:catAx>
        <c:axId val="210192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s-419"/>
          </a:p>
        </c:txPr>
        <c:crossAx val="2096186240"/>
        <c:crosses val="autoZero"/>
        <c:auto val="1"/>
        <c:lblAlgn val="ctr"/>
        <c:lblOffset val="100"/>
        <c:noMultiLvlLbl val="0"/>
      </c:catAx>
      <c:valAx>
        <c:axId val="2096186240"/>
        <c:scaling>
          <c:orientation val="minMax"/>
        </c:scaling>
        <c:delete val="1"/>
        <c:axPos val="l"/>
        <c:majorGridlines>
          <c:spPr>
            <a:ln w="9525" cap="flat" cmpd="sng" algn="ctr">
              <a:solidFill>
                <a:schemeClr val="tx1">
                  <a:lumMod val="15000"/>
                  <a:lumOff val="85000"/>
                </a:schemeClr>
              </a:solidFill>
              <a:round/>
            </a:ln>
            <a:effectLst/>
          </c:spPr>
        </c:majorGridlines>
        <c:numFmt formatCode="_-&quot;$&quot;\ * #,##0_-;\-&quot;$&quot;\ * #,##0_-;_-&quot;$&quot;\ * &quot;-&quot;??_-;_-@_-" sourceLinked="1"/>
        <c:majorTickMark val="none"/>
        <c:minorTickMark val="none"/>
        <c:tickLblPos val="nextTo"/>
        <c:crossAx val="210192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r>
              <a:rPr lang="es-419" sz="1800" b="1"/>
              <a:t>PASIVO TOTAL  $ 492.291.476.774 </a:t>
            </a:r>
          </a:p>
        </c:rich>
      </c:tx>
      <c:layout>
        <c:manualLayout>
          <c:xMode val="edge"/>
          <c:yMode val="edge"/>
          <c:x val="0.21906904494081092"/>
          <c:y val="3.2407462580690924E-2"/>
        </c:manualLayout>
      </c:layout>
      <c:overlay val="0"/>
      <c:spPr>
        <a:noFill/>
        <a:ln>
          <a:noFill/>
        </a:ln>
        <a:effectLst/>
      </c:spPr>
      <c:txPr>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endParaRPr lang="es-419"/>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0A3-4E32-A271-652F38F4557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0A3-4E32-A271-652F38F4557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0A3-4E32-A271-652F38F4557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0A3-4E32-A271-652F38F45575}"/>
              </c:ext>
            </c:extLst>
          </c:dPt>
          <c:dLbls>
            <c:dLbl>
              <c:idx val="0"/>
              <c:layout>
                <c:manualLayout>
                  <c:x val="5.0013451443569557E-2"/>
                  <c:y val="-1.370038325830978E-2"/>
                </c:manualLayout>
              </c:layout>
              <c:showLegendKey val="0"/>
              <c:showVal val="1"/>
              <c:showCatName val="0"/>
              <c:showSerName val="0"/>
              <c:showPercent val="0"/>
              <c:showBubbleSize val="0"/>
              <c:extLst>
                <c:ext xmlns:c15="http://schemas.microsoft.com/office/drawing/2012/chart" uri="{CE6537A1-D6FC-4f65-9D91-7224C49458BB}">
                  <c15:layout>
                    <c:manualLayout>
                      <c:w val="0.21648622047244093"/>
                      <c:h val="0.10197037666327"/>
                    </c:manualLayout>
                  </c15:layout>
                </c:ext>
                <c:ext xmlns:c16="http://schemas.microsoft.com/office/drawing/2014/chart" uri="{C3380CC4-5D6E-409C-BE32-E72D297353CC}">
                  <c16:uniqueId val="{00000001-E0A3-4E32-A271-652F38F45575}"/>
                </c:ext>
              </c:extLst>
            </c:dLbl>
            <c:dLbl>
              <c:idx val="1"/>
              <c:layout>
                <c:manualLayout>
                  <c:x val="7.6964566929133962E-2"/>
                  <c:y val="4.64961560017916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0A3-4E32-A271-652F38F45575}"/>
                </c:ext>
              </c:extLst>
            </c:dLbl>
            <c:dLbl>
              <c:idx val="2"/>
              <c:layout>
                <c:manualLayout>
                  <c:x val="-8.1019138232720916E-2"/>
                  <c:y val="-0.11574278765997642"/>
                </c:manualLayout>
              </c:layout>
              <c:showLegendKey val="0"/>
              <c:showVal val="1"/>
              <c:showCatName val="0"/>
              <c:showSerName val="0"/>
              <c:showPercent val="0"/>
              <c:showBubbleSize val="0"/>
              <c:extLst>
                <c:ext xmlns:c15="http://schemas.microsoft.com/office/drawing/2012/chart" uri="{CE6537A1-D6FC-4f65-9D91-7224C49458BB}">
                  <c15:layout>
                    <c:manualLayout>
                      <c:w val="0.22759733158355203"/>
                      <c:h val="0.10197037666327"/>
                    </c:manualLayout>
                  </c15:layout>
                </c:ext>
                <c:ext xmlns:c16="http://schemas.microsoft.com/office/drawing/2014/chart" uri="{C3380CC4-5D6E-409C-BE32-E72D297353CC}">
                  <c16:uniqueId val="{00000005-E0A3-4E32-A271-652F38F45575}"/>
                </c:ext>
              </c:extLst>
            </c:dLbl>
            <c:dLbl>
              <c:idx val="3"/>
              <c:layout>
                <c:manualLayout>
                  <c:x val="-0.15378276799529839"/>
                  <c:y val="1.9023627753619124E-3"/>
                </c:manualLayout>
              </c:layout>
              <c:showLegendKey val="0"/>
              <c:showVal val="1"/>
              <c:showCatName val="0"/>
              <c:showSerName val="0"/>
              <c:showPercent val="0"/>
              <c:showBubbleSize val="0"/>
              <c:extLst>
                <c:ext xmlns:c15="http://schemas.microsoft.com/office/drawing/2012/chart" uri="{CE6537A1-D6FC-4f65-9D91-7224C49458BB}">
                  <c15:layout>
                    <c:manualLayout>
                      <c:w val="0.20674957141263925"/>
                      <c:h val="0.11375241507384029"/>
                    </c:manualLayout>
                  </c15:layout>
                </c:ext>
                <c:ext xmlns:c16="http://schemas.microsoft.com/office/drawing/2014/chart" uri="{C3380CC4-5D6E-409C-BE32-E72D297353CC}">
                  <c16:uniqueId val="{00000007-E0A3-4E32-A271-652F38F45575}"/>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419"/>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Hoja1!$B$20:$E$20</c:f>
              <c:strCache>
                <c:ptCount val="4"/>
                <c:pt idx="0">
                  <c:v>CUENTAS POR PAGAR</c:v>
                </c:pt>
                <c:pt idx="1">
                  <c:v>BENEFICIOS A EMPLEADOS</c:v>
                </c:pt>
                <c:pt idx="2">
                  <c:v>PROVISIONES</c:v>
                </c:pt>
                <c:pt idx="3">
                  <c:v>PRESTAMOS POR PAGAR</c:v>
                </c:pt>
              </c:strCache>
            </c:strRef>
          </c:cat>
          <c:val>
            <c:numRef>
              <c:f>Hoja1!$B$21:$E$21</c:f>
              <c:numCache>
                <c:formatCode>_-"$"\ * #,##0_-;\-"$"\ * #,##0_-;_-"$"\ * "-"??_-;_-@_-</c:formatCode>
                <c:ptCount val="4"/>
                <c:pt idx="0">
                  <c:v>98189379654.199997</c:v>
                </c:pt>
                <c:pt idx="1">
                  <c:v>817079377</c:v>
                </c:pt>
                <c:pt idx="2">
                  <c:v>355910755985.28003</c:v>
                </c:pt>
                <c:pt idx="3">
                  <c:v>37374261758</c:v>
                </c:pt>
              </c:numCache>
            </c:numRef>
          </c:val>
          <c:extLst>
            <c:ext xmlns:c16="http://schemas.microsoft.com/office/drawing/2014/chart" uri="{C3380CC4-5D6E-409C-BE32-E72D297353CC}">
              <c16:uniqueId val="{00000008-E0A3-4E32-A271-652F38F45575}"/>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A-E0A3-4E32-A271-652F38F4557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E0A3-4E32-A271-652F38F4557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E0A3-4E32-A271-652F38F45575}"/>
              </c:ext>
            </c:extLst>
          </c:dPt>
          <c:cat>
            <c:strRef>
              <c:f>Hoja1!$B$20:$E$20</c:f>
              <c:strCache>
                <c:ptCount val="4"/>
                <c:pt idx="0">
                  <c:v>CUENTAS POR PAGAR</c:v>
                </c:pt>
                <c:pt idx="1">
                  <c:v>BENEFICIOS A EMPLEADOS</c:v>
                </c:pt>
                <c:pt idx="2">
                  <c:v>PROVISIONES</c:v>
                </c:pt>
                <c:pt idx="3">
                  <c:v>PRESTAMOS POR PAGAR</c:v>
                </c:pt>
              </c:strCache>
            </c:strRef>
          </c:cat>
          <c:val>
            <c:numRef>
              <c:f>Hoja1!$B$22:$D$22</c:f>
              <c:numCache>
                <c:formatCode>General</c:formatCode>
                <c:ptCount val="3"/>
              </c:numCache>
            </c:numRef>
          </c:val>
          <c:extLst>
            <c:ext xmlns:c16="http://schemas.microsoft.com/office/drawing/2014/chart" uri="{C3380CC4-5D6E-409C-BE32-E72D297353CC}">
              <c16:uniqueId val="{0000000F-E0A3-4E32-A271-652F38F45575}"/>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2522279350598375"/>
          <c:y val="0.84044389664608821"/>
          <c:w val="0.70684960782178241"/>
          <c:h val="0.1366989536404810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s-419"/>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baseline="0">
                <a:solidFill>
                  <a:schemeClr val="tx1">
                    <a:lumMod val="65000"/>
                    <a:lumOff val="35000"/>
                  </a:schemeClr>
                </a:solidFill>
                <a:latin typeface="Arial Narrow" panose="020B0606020202030204" pitchFamily="34" charset="0"/>
                <a:ea typeface="+mn-ea"/>
                <a:cs typeface="+mn-cs"/>
              </a:defRPr>
            </a:pPr>
            <a:r>
              <a:rPr lang="es-ES" b="1"/>
              <a:t>PATRIMONIO $ - 331.659.31.252  </a:t>
            </a:r>
          </a:p>
        </c:rich>
      </c:tx>
      <c:layout>
        <c:manualLayout>
          <c:xMode val="edge"/>
          <c:yMode val="edge"/>
          <c:x val="0.35890007732263679"/>
          <c:y val="2.7777777777777776E-2"/>
        </c:manualLayout>
      </c:layout>
      <c:overlay val="0"/>
      <c:spPr>
        <a:noFill/>
        <a:ln>
          <a:noFill/>
        </a:ln>
        <a:effectLst/>
      </c:spPr>
      <c:txPr>
        <a:bodyPr rot="0" spcFirstLastPara="1" vertOverflow="ellipsis" vert="horz" wrap="square" anchor="ctr" anchorCtr="1"/>
        <a:lstStyle/>
        <a:p>
          <a:pPr>
            <a:defRPr sz="1400" b="0" i="0" u="none" strike="noStrike" baseline="0">
              <a:solidFill>
                <a:schemeClr val="tx1">
                  <a:lumMod val="65000"/>
                  <a:lumOff val="35000"/>
                </a:schemeClr>
              </a:solidFill>
              <a:latin typeface="Arial Narrow" panose="020B0606020202030204" pitchFamily="34" charset="0"/>
              <a:ea typeface="+mn-ea"/>
              <a:cs typeface="+mn-cs"/>
            </a:defRPr>
          </a:pPr>
          <a:endParaRPr lang="es-419"/>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1">
                  <a:lumMod val="60000"/>
                  <a:lumOff val="40000"/>
                </a:schemeClr>
              </a:solidFill>
              <a:ln>
                <a:solidFill>
                  <a:schemeClr val="accent1">
                    <a:lumMod val="40000"/>
                    <a:lumOff val="60000"/>
                  </a:schemeClr>
                </a:solidFill>
              </a:ln>
              <a:effectLst/>
            </c:spPr>
            <c:extLst>
              <c:ext xmlns:c16="http://schemas.microsoft.com/office/drawing/2014/chart" uri="{C3380CC4-5D6E-409C-BE32-E72D297353CC}">
                <c16:uniqueId val="{00000001-417B-4EE7-991B-122A2DAEBF7F}"/>
              </c:ext>
            </c:extLst>
          </c:dPt>
          <c:dPt>
            <c:idx val="1"/>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3-417B-4EE7-991B-122A2DAEBF7F}"/>
              </c:ext>
            </c:extLst>
          </c:dPt>
          <c:dPt>
            <c:idx val="2"/>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5-417B-4EE7-991B-122A2DAEBF7F}"/>
              </c:ext>
            </c:extLst>
          </c:dPt>
          <c:dLbls>
            <c:dLbl>
              <c:idx val="0"/>
              <c:layout>
                <c:manualLayout>
                  <c:x val="-2.9053180065008535E-2"/>
                  <c:y val="-0.222221857684456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7B-4EE7-991B-122A2DAEBF7F}"/>
                </c:ext>
              </c:extLst>
            </c:dLbl>
            <c:dLbl>
              <c:idx val="1"/>
              <c:layout>
                <c:manualLayout>
                  <c:x val="-1.1781244260444678E-2"/>
                  <c:y val="-6.9442621755613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17B-4EE7-991B-122A2DAEBF7F}"/>
                </c:ext>
              </c:extLst>
            </c:dLbl>
            <c:dLbl>
              <c:idx val="2"/>
              <c:layout>
                <c:manualLayout>
                  <c:x val="-4.1504542950012192E-3"/>
                  <c:y val="0.185185185185185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17B-4EE7-991B-122A2DAEBF7F}"/>
                </c:ext>
              </c:extLst>
            </c:dLbl>
            <c:spPr>
              <a:noFill/>
              <a:ln>
                <a:noFill/>
              </a:ln>
              <a:effectLst/>
            </c:spPr>
            <c:txPr>
              <a:bodyPr rot="0" spcFirstLastPara="1" vertOverflow="ellipsis" vert="horz" wrap="square" anchor="ctr" anchorCtr="1"/>
              <a:lstStyle/>
              <a:p>
                <a:pPr>
                  <a:defRPr sz="900" b="0" i="0" u="none" strike="noStrike" baseline="0">
                    <a:solidFill>
                      <a:schemeClr val="tx1">
                        <a:lumMod val="65000"/>
                        <a:lumOff val="35000"/>
                      </a:schemeClr>
                    </a:solidFill>
                    <a:latin typeface="Arial Narrow" panose="020B0606020202030204" pitchFamily="34" charset="0"/>
                    <a:ea typeface="+mn-ea"/>
                    <a:cs typeface="+mn-cs"/>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Hoja1!$B$25:$D$25</c:f>
              <c:strCache>
                <c:ptCount val="3"/>
                <c:pt idx="0">
                  <c:v>RESULTADO 
DEL EJERCICIO</c:v>
                </c:pt>
                <c:pt idx="1">
                  <c:v>CAPITAL 
FISCAL </c:v>
                </c:pt>
                <c:pt idx="2">
                  <c:v>RESULTADO DE EJERCICIOS
 ANTERIORES</c:v>
                </c:pt>
              </c:strCache>
            </c:strRef>
          </c:cat>
          <c:val>
            <c:numRef>
              <c:f>Hoja1!$B$26:$D$26</c:f>
              <c:numCache>
                <c:formatCode>[$$-240A]\ #,##0;\-[$$-240A]\ #,##0</c:formatCode>
                <c:ptCount val="3"/>
                <c:pt idx="0">
                  <c:v>-580340805.24000001</c:v>
                </c:pt>
                <c:pt idx="1">
                  <c:v>-54351066869.809998</c:v>
                </c:pt>
                <c:pt idx="2">
                  <c:v>-276727903576.87</c:v>
                </c:pt>
              </c:numCache>
            </c:numRef>
          </c:val>
          <c:extLst>
            <c:ext xmlns:c16="http://schemas.microsoft.com/office/drawing/2014/chart" uri="{C3380CC4-5D6E-409C-BE32-E72D297353CC}">
              <c16:uniqueId val="{00000006-417B-4EE7-991B-122A2DAEBF7F}"/>
            </c:ext>
          </c:extLst>
        </c:ser>
        <c:dLbls>
          <c:showLegendKey val="0"/>
          <c:showVal val="1"/>
          <c:showCatName val="0"/>
          <c:showSerName val="0"/>
          <c:showPercent val="0"/>
          <c:showBubbleSize val="0"/>
        </c:dLbls>
        <c:gapWidth val="6"/>
        <c:axId val="2097095680"/>
        <c:axId val="1661901008"/>
      </c:barChart>
      <c:catAx>
        <c:axId val="2097095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baseline="0">
                <a:solidFill>
                  <a:schemeClr val="tx1">
                    <a:lumMod val="65000"/>
                    <a:lumOff val="35000"/>
                  </a:schemeClr>
                </a:solidFill>
                <a:latin typeface="Arial Narrow" panose="020B0606020202030204" pitchFamily="34" charset="0"/>
                <a:ea typeface="+mn-ea"/>
                <a:cs typeface="+mn-cs"/>
              </a:defRPr>
            </a:pPr>
            <a:endParaRPr lang="es-419"/>
          </a:p>
        </c:txPr>
        <c:crossAx val="1661901008"/>
        <c:crosses val="autoZero"/>
        <c:auto val="1"/>
        <c:lblAlgn val="ctr"/>
        <c:lblOffset val="100"/>
        <c:noMultiLvlLbl val="0"/>
      </c:catAx>
      <c:valAx>
        <c:axId val="1661901008"/>
        <c:scaling>
          <c:orientation val="minMax"/>
        </c:scaling>
        <c:delete val="1"/>
        <c:axPos val="l"/>
        <c:majorGridlines>
          <c:spPr>
            <a:ln w="9525" cap="flat" cmpd="sng" algn="ctr">
              <a:solidFill>
                <a:schemeClr val="tx1">
                  <a:lumMod val="15000"/>
                  <a:lumOff val="85000"/>
                </a:schemeClr>
              </a:solidFill>
              <a:round/>
            </a:ln>
            <a:effectLst/>
          </c:spPr>
        </c:majorGridlines>
        <c:numFmt formatCode="[$$-240A]\ #,##0;\-[$$-240A]\ #,##0" sourceLinked="1"/>
        <c:majorTickMark val="none"/>
        <c:minorTickMark val="none"/>
        <c:tickLblPos val="nextTo"/>
        <c:crossAx val="2097095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es-419"/>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4EFF2F-BDB6-463C-A8B2-B4BC9D3A2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76</Pages>
  <Words>21616</Words>
  <Characters>118888</Characters>
  <Application>Microsoft Office Word</Application>
  <DocSecurity>0</DocSecurity>
  <Lines>990</Lines>
  <Paragraphs>280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Santa Fe de Bogotà, D.C. 3 de octubre de 1997</vt:lpstr>
      <vt:lpstr>Santa Fe de Bogotà, D.C. 3 de octubre de 1997</vt:lpstr>
    </vt:vector>
  </TitlesOfParts>
  <Company>Dell Computer Corporation</Company>
  <LinksUpToDate>false</LinksUpToDate>
  <CharactersWithSpaces>140224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Santa Fe de Bogotà, D.C. 3 de octubre de 1997</dc:title>
  <dc:subject/>
  <dc:creator>SECRETARIA DE INFORMACION Y SISTEMAS</dc:creator>
  <cp:keywords/>
  <cp:lastModifiedBy>Miguel Enrique Diaz Romero</cp:lastModifiedBy>
  <cp:revision>10</cp:revision>
  <cp:lastPrinted>2023-02-21T15:23:00Z</cp:lastPrinted>
  <dcterms:created xsi:type="dcterms:W3CDTF">2023-02-23T18:07:00Z</dcterms:created>
  <dcterms:modified xsi:type="dcterms:W3CDTF">2023-06-28T16:49:00Z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0c896e5-fe32-4984-9bf3-650686060f97_Enabled">
    <vt:lpwstr>true</vt:lpwstr>
  </property>
  <property fmtid="{D5CDD505-2E9C-101B-9397-08002B2CF9AE}" pid="3" name="MSIP_Label_b0c896e5-fe32-4984-9bf3-650686060f97_SetDate">
    <vt:lpwstr>2022-08-11T23:44:14Z</vt:lpwstr>
  </property>
  <property fmtid="{D5CDD505-2E9C-101B-9397-08002B2CF9AE}" pid="4" name="MSIP_Label_b0c896e5-fe32-4984-9bf3-650686060f97_Method">
    <vt:lpwstr>Privileged</vt:lpwstr>
  </property>
  <property fmtid="{D5CDD505-2E9C-101B-9397-08002B2CF9AE}" pid="5" name="MSIP_Label_b0c896e5-fe32-4984-9bf3-650686060f97_Name">
    <vt:lpwstr>General</vt:lpwstr>
  </property>
  <property fmtid="{D5CDD505-2E9C-101B-9397-08002B2CF9AE}" pid="6" name="MSIP_Label_b0c896e5-fe32-4984-9bf3-650686060f97_SiteId">
    <vt:lpwstr>58ec5e61-0ed7-4021-a4f8-c2e2b3b9f5ff</vt:lpwstr>
  </property>
  <property fmtid="{D5CDD505-2E9C-101B-9397-08002B2CF9AE}" pid="7" name="MSIP_Label_b0c896e5-fe32-4984-9bf3-650686060f97_ActionId">
    <vt:lpwstr>ea1a4c42-08e6-4d1f-8fdc-00004857473a</vt:lpwstr>
  </property>
  <property fmtid="{D5CDD505-2E9C-101B-9397-08002B2CF9AE}" pid="8" name="MSIP_Label_b0c896e5-fe32-4984-9bf3-650686060f97_ContentBits">
    <vt:lpwstr>0</vt:lpwstr>
  </property>
</Properties>
</file>