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68808" w14:textId="77777777" w:rsidR="00FE37A0" w:rsidRPr="00E857D4" w:rsidRDefault="00FE37A0" w:rsidP="00FE37A0">
      <w:pPr>
        <w:jc w:val="center"/>
        <w:rPr>
          <w:b/>
          <w:bCs/>
          <w:sz w:val="28"/>
          <w:szCs w:val="28"/>
        </w:rPr>
      </w:pPr>
      <w:r w:rsidRPr="00E857D4">
        <w:rPr>
          <w:b/>
          <w:bCs/>
          <w:sz w:val="28"/>
          <w:szCs w:val="28"/>
        </w:rPr>
        <w:t xml:space="preserve">GUÍA CONTENIDOS DE CURSOS </w:t>
      </w:r>
    </w:p>
    <w:p w14:paraId="11ED5967" w14:textId="77777777" w:rsidR="00FE37A0" w:rsidRPr="00E857D4" w:rsidRDefault="00FE37A0" w:rsidP="00FE37A0">
      <w:pPr>
        <w:jc w:val="center"/>
        <w:rPr>
          <w:b/>
          <w:bCs/>
          <w:sz w:val="28"/>
          <w:szCs w:val="28"/>
        </w:rPr>
      </w:pPr>
      <w:r w:rsidRPr="00E857D4">
        <w:rPr>
          <w:b/>
          <w:bCs/>
          <w:sz w:val="28"/>
          <w:szCs w:val="28"/>
        </w:rPr>
        <w:t>PLAN DE FORMACIÓN</w:t>
      </w:r>
      <w:r>
        <w:rPr>
          <w:b/>
          <w:bCs/>
          <w:sz w:val="28"/>
          <w:szCs w:val="28"/>
        </w:rPr>
        <w:t xml:space="preserve"> EN COMPETENCIAS INVESTIGATIVAS-</w:t>
      </w:r>
      <w:r w:rsidRPr="00E857D4">
        <w:rPr>
          <w:b/>
          <w:bCs/>
          <w:sz w:val="28"/>
          <w:szCs w:val="28"/>
        </w:rPr>
        <w:t xml:space="preserve"> ESAP</w:t>
      </w:r>
    </w:p>
    <w:p w14:paraId="598B7B41" w14:textId="77777777" w:rsidR="00FE37A0" w:rsidRDefault="00FE37A0" w:rsidP="00FE37A0">
      <w:pPr>
        <w:jc w:val="both"/>
        <w:rPr>
          <w:b/>
          <w:bCs/>
        </w:rPr>
      </w:pPr>
      <w:r>
        <w:rPr>
          <w:b/>
          <w:bCs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E37A0" w14:paraId="534899D2" w14:textId="77777777" w:rsidTr="00A64093">
        <w:tc>
          <w:tcPr>
            <w:tcW w:w="2405" w:type="dxa"/>
            <w:shd w:val="clear" w:color="auto" w:fill="CAEDFB" w:themeFill="accent4" w:themeFillTint="33"/>
          </w:tcPr>
          <w:p w14:paraId="3D407892" w14:textId="6E4CE98F" w:rsidR="00FE37A0" w:rsidRPr="0087663A" w:rsidRDefault="00FE37A0" w:rsidP="0098414B">
            <w:pPr>
              <w:jc w:val="both"/>
              <w:rPr>
                <w:b/>
                <w:bCs/>
              </w:rPr>
            </w:pPr>
            <w:r w:rsidRPr="0087663A">
              <w:rPr>
                <w:b/>
                <w:bCs/>
              </w:rPr>
              <w:t xml:space="preserve">Nombre del </w:t>
            </w:r>
            <w:r w:rsidR="00A64093">
              <w:rPr>
                <w:b/>
                <w:bCs/>
              </w:rPr>
              <w:t>Curso</w:t>
            </w:r>
          </w:p>
        </w:tc>
        <w:tc>
          <w:tcPr>
            <w:tcW w:w="6423" w:type="dxa"/>
          </w:tcPr>
          <w:p w14:paraId="6D5E3C9F" w14:textId="0448D72B" w:rsidR="00FE37A0" w:rsidRDefault="00567B13" w:rsidP="00567B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Introducción a la investigación al semillero de investigación de la UNP</w:t>
            </w:r>
          </w:p>
        </w:tc>
      </w:tr>
      <w:tr w:rsidR="00FE37A0" w14:paraId="7FFB0CAF" w14:textId="77777777" w:rsidTr="00A64093">
        <w:tc>
          <w:tcPr>
            <w:tcW w:w="2405" w:type="dxa"/>
            <w:shd w:val="clear" w:color="auto" w:fill="CAEDFB" w:themeFill="accent4" w:themeFillTint="33"/>
          </w:tcPr>
          <w:p w14:paraId="2341E316" w14:textId="77777777" w:rsidR="00FE37A0" w:rsidRPr="0087663A" w:rsidRDefault="00FE37A0" w:rsidP="0098414B">
            <w:pPr>
              <w:jc w:val="both"/>
              <w:rPr>
                <w:b/>
                <w:bCs/>
              </w:rPr>
            </w:pPr>
            <w:r w:rsidRPr="0087663A">
              <w:rPr>
                <w:b/>
                <w:bCs/>
              </w:rPr>
              <w:t>Nivel</w:t>
            </w:r>
          </w:p>
        </w:tc>
        <w:tc>
          <w:tcPr>
            <w:tcW w:w="6423" w:type="dxa"/>
          </w:tcPr>
          <w:p w14:paraId="31B175A5" w14:textId="1B07671E" w:rsidR="00FE37A0" w:rsidRDefault="00567B13" w:rsidP="0098414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Fundamentación</w:t>
            </w:r>
          </w:p>
        </w:tc>
      </w:tr>
      <w:tr w:rsidR="00FE37A0" w14:paraId="6B7E3C75" w14:textId="77777777" w:rsidTr="00A64093">
        <w:tc>
          <w:tcPr>
            <w:tcW w:w="2405" w:type="dxa"/>
            <w:shd w:val="clear" w:color="auto" w:fill="CAEDFB" w:themeFill="accent4" w:themeFillTint="33"/>
          </w:tcPr>
          <w:p w14:paraId="77A56560" w14:textId="05E69B9E" w:rsidR="00FE37A0" w:rsidRPr="0087663A" w:rsidRDefault="00FE37A0" w:rsidP="0098414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Horas</w:t>
            </w:r>
          </w:p>
        </w:tc>
        <w:tc>
          <w:tcPr>
            <w:tcW w:w="6423" w:type="dxa"/>
          </w:tcPr>
          <w:p w14:paraId="1F2F0FCF" w14:textId="7C3569B2" w:rsidR="00FE37A0" w:rsidRDefault="00FB1F1A" w:rsidP="0098414B">
            <w:pPr>
              <w:jc w:val="both"/>
              <w:rPr>
                <w:b/>
                <w:bCs/>
              </w:rPr>
            </w:pPr>
            <w:r w:rsidRPr="00834A15">
              <w:rPr>
                <w:b/>
                <w:bCs/>
              </w:rPr>
              <w:t>2</w:t>
            </w:r>
            <w:r w:rsidR="00834A15" w:rsidRPr="00834A15">
              <w:rPr>
                <w:b/>
                <w:bCs/>
              </w:rPr>
              <w:t>4</w:t>
            </w:r>
            <w:r w:rsidR="00DE04F8" w:rsidRPr="00834A15">
              <w:rPr>
                <w:b/>
                <w:bCs/>
              </w:rPr>
              <w:t xml:space="preserve"> horas</w:t>
            </w:r>
          </w:p>
        </w:tc>
      </w:tr>
      <w:tr w:rsidR="006D7B21" w14:paraId="369D3333" w14:textId="77777777" w:rsidTr="00A64093">
        <w:tc>
          <w:tcPr>
            <w:tcW w:w="2405" w:type="dxa"/>
            <w:shd w:val="clear" w:color="auto" w:fill="CAEDFB" w:themeFill="accent4" w:themeFillTint="33"/>
          </w:tcPr>
          <w:p w14:paraId="4C7C9A29" w14:textId="4BFB44EC" w:rsidR="006D7B21" w:rsidRDefault="006D7B21" w:rsidP="0098414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Modalidad </w:t>
            </w:r>
          </w:p>
        </w:tc>
        <w:tc>
          <w:tcPr>
            <w:tcW w:w="6423" w:type="dxa"/>
          </w:tcPr>
          <w:p w14:paraId="6333003E" w14:textId="29AD276B" w:rsidR="006D7B21" w:rsidRDefault="00270010" w:rsidP="0098414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Virtual</w:t>
            </w:r>
            <w:r w:rsidR="00834A15">
              <w:rPr>
                <w:b/>
                <w:bCs/>
              </w:rPr>
              <w:t xml:space="preserve"> (por definir posibilidad de presencialidad)</w:t>
            </w:r>
          </w:p>
        </w:tc>
      </w:tr>
      <w:tr w:rsidR="00FE37A0" w14:paraId="1AFCCD5A" w14:textId="77777777" w:rsidTr="00A64093">
        <w:tc>
          <w:tcPr>
            <w:tcW w:w="2405" w:type="dxa"/>
            <w:shd w:val="clear" w:color="auto" w:fill="CAEDFB" w:themeFill="accent4" w:themeFillTint="33"/>
          </w:tcPr>
          <w:p w14:paraId="5D229C4B" w14:textId="77777777" w:rsidR="00FE37A0" w:rsidRPr="0087663A" w:rsidRDefault="00FE37A0" w:rsidP="0098414B">
            <w:pPr>
              <w:jc w:val="both"/>
              <w:rPr>
                <w:b/>
                <w:bCs/>
              </w:rPr>
            </w:pPr>
            <w:r w:rsidRPr="0087663A">
              <w:rPr>
                <w:b/>
                <w:bCs/>
              </w:rPr>
              <w:t>Fecha de inicio del módulo</w:t>
            </w:r>
          </w:p>
        </w:tc>
        <w:tc>
          <w:tcPr>
            <w:tcW w:w="6423" w:type="dxa"/>
          </w:tcPr>
          <w:p w14:paraId="13D2D9DE" w14:textId="1B23C177" w:rsidR="00FE37A0" w:rsidRDefault="00834A15" w:rsidP="0098414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 de noviembre</w:t>
            </w:r>
          </w:p>
        </w:tc>
      </w:tr>
      <w:tr w:rsidR="00FE37A0" w14:paraId="78A32DD5" w14:textId="77777777" w:rsidTr="00A64093">
        <w:tc>
          <w:tcPr>
            <w:tcW w:w="2405" w:type="dxa"/>
            <w:shd w:val="clear" w:color="auto" w:fill="CAEDFB" w:themeFill="accent4" w:themeFillTint="33"/>
          </w:tcPr>
          <w:p w14:paraId="6F5EB5E8" w14:textId="77777777" w:rsidR="00FE37A0" w:rsidRPr="0087663A" w:rsidRDefault="00FE37A0" w:rsidP="0098414B">
            <w:pPr>
              <w:jc w:val="both"/>
              <w:rPr>
                <w:b/>
                <w:bCs/>
              </w:rPr>
            </w:pPr>
            <w:r w:rsidRPr="0087663A">
              <w:rPr>
                <w:b/>
                <w:bCs/>
              </w:rPr>
              <w:t>Fecha de finalización del módulo</w:t>
            </w:r>
          </w:p>
        </w:tc>
        <w:tc>
          <w:tcPr>
            <w:tcW w:w="6423" w:type="dxa"/>
          </w:tcPr>
          <w:p w14:paraId="1F7578AC" w14:textId="38864962" w:rsidR="00FE37A0" w:rsidRDefault="00834A15" w:rsidP="0098414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28 de noviembre</w:t>
            </w:r>
          </w:p>
        </w:tc>
      </w:tr>
    </w:tbl>
    <w:p w14:paraId="27222BEF" w14:textId="77777777" w:rsidR="00FE37A0" w:rsidRDefault="00FE37A0" w:rsidP="00FE37A0">
      <w:pPr>
        <w:jc w:val="both"/>
        <w:rPr>
          <w:b/>
          <w:bCs/>
        </w:rPr>
      </w:pPr>
    </w:p>
    <w:p w14:paraId="64FC247F" w14:textId="77777777" w:rsidR="00FE37A0" w:rsidRDefault="00FE37A0" w:rsidP="00FE37A0">
      <w:pPr>
        <w:jc w:val="both"/>
        <w:rPr>
          <w:b/>
          <w:bCs/>
        </w:rPr>
      </w:pPr>
      <w:r w:rsidRPr="00A4242C">
        <w:rPr>
          <w:b/>
          <w:bCs/>
        </w:rPr>
        <w:t>DESCRIPCIÓN DEL MÓDULO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706"/>
      </w:tblGrid>
      <w:tr w:rsidR="00FE37A0" w14:paraId="5C6FA0ED" w14:textId="77777777" w:rsidTr="0098414B">
        <w:tc>
          <w:tcPr>
            <w:tcW w:w="2122" w:type="dxa"/>
          </w:tcPr>
          <w:p w14:paraId="38111093" w14:textId="77777777" w:rsidR="00FE37A0" w:rsidRDefault="00FE37A0" w:rsidP="0098414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Objetivo general del módulo</w:t>
            </w:r>
          </w:p>
        </w:tc>
        <w:tc>
          <w:tcPr>
            <w:tcW w:w="6706" w:type="dxa"/>
          </w:tcPr>
          <w:p w14:paraId="01B5BB96" w14:textId="2C21582E" w:rsidR="00FE37A0" w:rsidRPr="00FE37A0" w:rsidRDefault="00567B13" w:rsidP="0098414B">
            <w:pPr>
              <w:jc w:val="both"/>
            </w:pPr>
            <w:r>
              <w:t>Brindar herramientas que permitan fortalecer o generar nuevas</w:t>
            </w:r>
            <w:r w:rsidR="00FE37A0" w:rsidRPr="00FE37A0">
              <w:t xml:space="preserve"> habilidades y competencias investigativas </w:t>
            </w:r>
            <w:r>
              <w:t>a los integrantes del semillero de investigación de la UNP</w:t>
            </w:r>
          </w:p>
          <w:p w14:paraId="4CE08588" w14:textId="77777777" w:rsidR="00FE37A0" w:rsidRDefault="00FE37A0" w:rsidP="0098414B">
            <w:pPr>
              <w:jc w:val="both"/>
              <w:rPr>
                <w:b/>
                <w:bCs/>
              </w:rPr>
            </w:pPr>
          </w:p>
        </w:tc>
      </w:tr>
    </w:tbl>
    <w:p w14:paraId="2CF1A986" w14:textId="77777777" w:rsidR="00FE37A0" w:rsidRDefault="00FE37A0" w:rsidP="00FE37A0">
      <w:pPr>
        <w:jc w:val="both"/>
        <w:rPr>
          <w:b/>
          <w:bCs/>
        </w:rPr>
      </w:pPr>
    </w:p>
    <w:p w14:paraId="40F35060" w14:textId="4A43522A" w:rsidR="00FE37A0" w:rsidRDefault="00FE37A0" w:rsidP="00FE37A0">
      <w:pPr>
        <w:jc w:val="both"/>
        <w:rPr>
          <w:b/>
          <w:bCs/>
        </w:rPr>
      </w:pPr>
      <w:r>
        <w:rPr>
          <w:b/>
          <w:bCs/>
        </w:rPr>
        <w:t xml:space="preserve">ESTRUCTURA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84"/>
        <w:gridCol w:w="2059"/>
        <w:gridCol w:w="2415"/>
        <w:gridCol w:w="2170"/>
      </w:tblGrid>
      <w:tr w:rsidR="00567B13" w14:paraId="34325332" w14:textId="77777777" w:rsidTr="00452AA0">
        <w:tc>
          <w:tcPr>
            <w:tcW w:w="1237" w:type="pct"/>
            <w:shd w:val="clear" w:color="auto" w:fill="CAEDFB" w:themeFill="accent4" w:themeFillTint="33"/>
          </w:tcPr>
          <w:p w14:paraId="4CE43E9F" w14:textId="2A3BA08A" w:rsidR="00567B13" w:rsidRDefault="00567B13" w:rsidP="00AC3C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Temas de las sesiones</w:t>
            </w:r>
          </w:p>
        </w:tc>
        <w:tc>
          <w:tcPr>
            <w:tcW w:w="1166" w:type="pct"/>
            <w:shd w:val="clear" w:color="auto" w:fill="CAEDFB" w:themeFill="accent4" w:themeFillTint="33"/>
          </w:tcPr>
          <w:p w14:paraId="6B433E63" w14:textId="7F2AD115" w:rsidR="00567B13" w:rsidRDefault="00567B13" w:rsidP="00AC3C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Horas dedicadas</w:t>
            </w:r>
          </w:p>
        </w:tc>
        <w:tc>
          <w:tcPr>
            <w:tcW w:w="1368" w:type="pct"/>
            <w:shd w:val="clear" w:color="auto" w:fill="CAEDFB" w:themeFill="accent4" w:themeFillTint="33"/>
          </w:tcPr>
          <w:p w14:paraId="19AC6D09" w14:textId="45BCFFB9" w:rsidR="00567B13" w:rsidRDefault="00567B13" w:rsidP="00AC3C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Fecha</w:t>
            </w:r>
          </w:p>
        </w:tc>
        <w:tc>
          <w:tcPr>
            <w:tcW w:w="1229" w:type="pct"/>
            <w:shd w:val="clear" w:color="auto" w:fill="CAEDFB" w:themeFill="accent4" w:themeFillTint="33"/>
          </w:tcPr>
          <w:p w14:paraId="15AC2D59" w14:textId="49429073" w:rsidR="00567B13" w:rsidRDefault="00567B13" w:rsidP="00AC3C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Tutor académico</w:t>
            </w:r>
          </w:p>
        </w:tc>
      </w:tr>
      <w:tr w:rsidR="000C3B11" w14:paraId="69ED492B" w14:textId="77777777" w:rsidTr="00452AA0">
        <w:tc>
          <w:tcPr>
            <w:tcW w:w="1237" w:type="pct"/>
            <w:shd w:val="clear" w:color="auto" w:fill="CAEDFB" w:themeFill="accent4" w:themeFillTint="33"/>
          </w:tcPr>
          <w:p w14:paraId="0035E276" w14:textId="59D7F783" w:rsidR="000C3B11" w:rsidRDefault="000C3B11" w:rsidP="00AC3C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Presentación del curso y convenio</w:t>
            </w:r>
          </w:p>
        </w:tc>
        <w:tc>
          <w:tcPr>
            <w:tcW w:w="1166" w:type="pct"/>
            <w:shd w:val="clear" w:color="auto" w:fill="CAEDFB" w:themeFill="accent4" w:themeFillTint="33"/>
          </w:tcPr>
          <w:p w14:paraId="2E3D73BA" w14:textId="4BBCC73C" w:rsidR="000C3B11" w:rsidRPr="00834A15" w:rsidRDefault="00834A15" w:rsidP="00AC3C60">
            <w:pPr>
              <w:jc w:val="center"/>
            </w:pPr>
            <w:r w:rsidRPr="00834A15">
              <w:t>1 hora</w:t>
            </w:r>
          </w:p>
        </w:tc>
        <w:tc>
          <w:tcPr>
            <w:tcW w:w="1368" w:type="pct"/>
            <w:shd w:val="clear" w:color="auto" w:fill="CAEDFB" w:themeFill="accent4" w:themeFillTint="33"/>
          </w:tcPr>
          <w:p w14:paraId="068D7C85" w14:textId="1C8E3175" w:rsidR="000C3B11" w:rsidRPr="00834A15" w:rsidRDefault="000C3B11" w:rsidP="00AC3C60">
            <w:pPr>
              <w:jc w:val="center"/>
            </w:pPr>
            <w:r w:rsidRPr="00834A15">
              <w:t xml:space="preserve">Martes 12 de noviembre </w:t>
            </w:r>
            <w:r w:rsidR="00834A15" w:rsidRPr="00834A15">
              <w:t>3:00 pm</w:t>
            </w:r>
          </w:p>
        </w:tc>
        <w:tc>
          <w:tcPr>
            <w:tcW w:w="1229" w:type="pct"/>
            <w:shd w:val="clear" w:color="auto" w:fill="CAEDFB" w:themeFill="accent4" w:themeFillTint="33"/>
          </w:tcPr>
          <w:p w14:paraId="68A23437" w14:textId="77777777" w:rsidR="000C3B11" w:rsidRPr="00834A15" w:rsidRDefault="000C3B11" w:rsidP="00AC3C60">
            <w:pPr>
              <w:jc w:val="center"/>
            </w:pPr>
            <w:r w:rsidRPr="00834A15">
              <w:t>UNP</w:t>
            </w:r>
          </w:p>
          <w:p w14:paraId="7CEEA2ED" w14:textId="72D914BF" w:rsidR="000C3B11" w:rsidRPr="00834A15" w:rsidRDefault="000C3B11" w:rsidP="00AC3C60">
            <w:pPr>
              <w:jc w:val="center"/>
            </w:pPr>
            <w:r w:rsidRPr="00834A15">
              <w:t>ESAP</w:t>
            </w:r>
          </w:p>
        </w:tc>
      </w:tr>
      <w:tr w:rsidR="00567B13" w14:paraId="29E3519D" w14:textId="77777777" w:rsidTr="00452AA0">
        <w:tc>
          <w:tcPr>
            <w:tcW w:w="1237" w:type="pct"/>
          </w:tcPr>
          <w:p w14:paraId="6EF87C50" w14:textId="6C857F97" w:rsidR="00567B13" w:rsidRDefault="00567B13" w:rsidP="00270010">
            <w:pPr>
              <w:jc w:val="both"/>
            </w:pPr>
            <w:r>
              <w:t>Que entendemos por investigación</w:t>
            </w:r>
          </w:p>
          <w:p w14:paraId="0F3FF745" w14:textId="355181C0" w:rsidR="00567B13" w:rsidRPr="00E50063" w:rsidRDefault="00567B13" w:rsidP="00FB1F1A">
            <w:pPr>
              <w:jc w:val="both"/>
            </w:pPr>
            <w:r>
              <w:t xml:space="preserve">Definición del problema </w:t>
            </w:r>
          </w:p>
        </w:tc>
        <w:tc>
          <w:tcPr>
            <w:tcW w:w="1166" w:type="pct"/>
          </w:tcPr>
          <w:p w14:paraId="23FDD0C9" w14:textId="43FED644" w:rsidR="00567B13" w:rsidRPr="00E50063" w:rsidRDefault="00567B13" w:rsidP="00270010">
            <w:pPr>
              <w:jc w:val="both"/>
            </w:pPr>
            <w:r>
              <w:t>2 horas</w:t>
            </w:r>
          </w:p>
        </w:tc>
        <w:tc>
          <w:tcPr>
            <w:tcW w:w="1368" w:type="pct"/>
          </w:tcPr>
          <w:p w14:paraId="5152EF1A" w14:textId="286DEBA9" w:rsidR="00567B13" w:rsidRPr="00834A15" w:rsidRDefault="00834A15" w:rsidP="00270010">
            <w:pPr>
              <w:jc w:val="both"/>
            </w:pPr>
            <w:r w:rsidRPr="00834A15">
              <w:t xml:space="preserve">Martes 12 de noviembre </w:t>
            </w:r>
            <w:r w:rsidRPr="00834A15">
              <w:t>4</w:t>
            </w:r>
            <w:r w:rsidRPr="00834A15">
              <w:t>:00 pm</w:t>
            </w:r>
          </w:p>
        </w:tc>
        <w:tc>
          <w:tcPr>
            <w:tcW w:w="1229" w:type="pct"/>
          </w:tcPr>
          <w:p w14:paraId="0970020F" w14:textId="6FC3D062" w:rsidR="00567B13" w:rsidRPr="00E50063" w:rsidRDefault="00FB1F1A" w:rsidP="00270010">
            <w:pPr>
              <w:jc w:val="both"/>
            </w:pPr>
            <w:proofErr w:type="spellStart"/>
            <w:r>
              <w:t>Jhon</w:t>
            </w:r>
            <w:proofErr w:type="spellEnd"/>
            <w:r>
              <w:t xml:space="preserve"> Edier Jaramillo</w:t>
            </w:r>
          </w:p>
        </w:tc>
      </w:tr>
      <w:tr w:rsidR="00FB1F1A" w14:paraId="6320E5EF" w14:textId="77777777" w:rsidTr="00452AA0">
        <w:tc>
          <w:tcPr>
            <w:tcW w:w="1237" w:type="pct"/>
          </w:tcPr>
          <w:p w14:paraId="6CB05A33" w14:textId="03F36019" w:rsidR="00FB1F1A" w:rsidRDefault="00FB1F1A" w:rsidP="00FB1F1A">
            <w:pPr>
              <w:jc w:val="both"/>
            </w:pPr>
            <w:r>
              <w:t>Estructura de un proyecto de investigación con énfasis en la redacción de la p</w:t>
            </w:r>
            <w:r>
              <w:t>regunta de investigación</w:t>
            </w:r>
            <w:r>
              <w:t xml:space="preserve"> y los o</w:t>
            </w:r>
            <w:r>
              <w:t>bjetivos de investigación</w:t>
            </w:r>
          </w:p>
          <w:p w14:paraId="0786BA20" w14:textId="77777777" w:rsidR="00FB1F1A" w:rsidRDefault="00FB1F1A" w:rsidP="00270010">
            <w:pPr>
              <w:jc w:val="both"/>
            </w:pPr>
          </w:p>
        </w:tc>
        <w:tc>
          <w:tcPr>
            <w:tcW w:w="1166" w:type="pct"/>
          </w:tcPr>
          <w:p w14:paraId="569F070F" w14:textId="4820B394" w:rsidR="00FB1F1A" w:rsidRDefault="00FB1F1A" w:rsidP="00270010">
            <w:pPr>
              <w:jc w:val="both"/>
            </w:pPr>
            <w:r>
              <w:t>3 horas</w:t>
            </w:r>
          </w:p>
        </w:tc>
        <w:tc>
          <w:tcPr>
            <w:tcW w:w="1368" w:type="pct"/>
          </w:tcPr>
          <w:p w14:paraId="2DDEB573" w14:textId="3CBEAB63" w:rsidR="00FB1F1A" w:rsidRDefault="00834A15" w:rsidP="00270010">
            <w:pPr>
              <w:jc w:val="both"/>
            </w:pPr>
            <w:r>
              <w:t>Jueves 14 de noviembre 3:00 pm</w:t>
            </w:r>
          </w:p>
        </w:tc>
        <w:tc>
          <w:tcPr>
            <w:tcW w:w="1229" w:type="pct"/>
          </w:tcPr>
          <w:p w14:paraId="53E3BEF0" w14:textId="0E94556A" w:rsidR="00FB1F1A" w:rsidRDefault="00FB1F1A" w:rsidP="00270010">
            <w:pPr>
              <w:jc w:val="both"/>
            </w:pPr>
            <w:r>
              <w:t>José Efraín Zapata</w:t>
            </w:r>
          </w:p>
        </w:tc>
      </w:tr>
      <w:tr w:rsidR="00567B13" w14:paraId="347D1902" w14:textId="77777777" w:rsidTr="00452AA0">
        <w:tc>
          <w:tcPr>
            <w:tcW w:w="1237" w:type="pct"/>
          </w:tcPr>
          <w:p w14:paraId="6CF92CFE" w14:textId="25CDEB28" w:rsidR="00567B13" w:rsidRDefault="00567B13" w:rsidP="00270010">
            <w:pPr>
              <w:jc w:val="both"/>
            </w:pPr>
            <w:r>
              <w:t xml:space="preserve">Enfoques y tipologías de investigación (cualitativo, </w:t>
            </w:r>
            <w:r>
              <w:lastRenderedPageBreak/>
              <w:t xml:space="preserve">cuantitativo y mixto), como definir la ruta de la investigación. Investigación básica, aplicada y tecnológica. </w:t>
            </w:r>
          </w:p>
        </w:tc>
        <w:tc>
          <w:tcPr>
            <w:tcW w:w="1166" w:type="pct"/>
          </w:tcPr>
          <w:p w14:paraId="2E3FFB9E" w14:textId="644AF8E6" w:rsidR="00567B13" w:rsidRDefault="00FB1F1A" w:rsidP="00270010">
            <w:pPr>
              <w:jc w:val="both"/>
            </w:pPr>
            <w:r>
              <w:lastRenderedPageBreak/>
              <w:t>4</w:t>
            </w:r>
            <w:r w:rsidR="00567B13">
              <w:t xml:space="preserve"> horas</w:t>
            </w:r>
          </w:p>
        </w:tc>
        <w:tc>
          <w:tcPr>
            <w:tcW w:w="1368" w:type="pct"/>
          </w:tcPr>
          <w:p w14:paraId="55E92038" w14:textId="27669E28" w:rsidR="00567B13" w:rsidRPr="00E50063" w:rsidRDefault="00834A15" w:rsidP="00270010">
            <w:pPr>
              <w:jc w:val="both"/>
            </w:pPr>
            <w:r>
              <w:t>Lunes 18 de noviembre 2:00 pm</w:t>
            </w:r>
          </w:p>
        </w:tc>
        <w:tc>
          <w:tcPr>
            <w:tcW w:w="1229" w:type="pct"/>
          </w:tcPr>
          <w:p w14:paraId="67A4B33D" w14:textId="13A2ED04" w:rsidR="00567B13" w:rsidRPr="00E50063" w:rsidRDefault="00FB1F1A" w:rsidP="00270010">
            <w:pPr>
              <w:jc w:val="both"/>
            </w:pPr>
            <w:r>
              <w:t>John Freddy Avendaño</w:t>
            </w:r>
          </w:p>
        </w:tc>
      </w:tr>
      <w:tr w:rsidR="00834A15" w14:paraId="0736AE34" w14:textId="77777777" w:rsidTr="00452AA0">
        <w:tc>
          <w:tcPr>
            <w:tcW w:w="1237" w:type="pct"/>
          </w:tcPr>
          <w:p w14:paraId="6C312C73" w14:textId="7EFCB2FF" w:rsidR="00834A15" w:rsidRDefault="00834A15" w:rsidP="00834A15">
            <w:pPr>
              <w:jc w:val="both"/>
            </w:pPr>
            <w:r>
              <w:t>La innovación en la investigación</w:t>
            </w:r>
          </w:p>
        </w:tc>
        <w:tc>
          <w:tcPr>
            <w:tcW w:w="1166" w:type="pct"/>
          </w:tcPr>
          <w:p w14:paraId="35831FEE" w14:textId="3F6BD8AC" w:rsidR="00834A15" w:rsidRDefault="00834A15" w:rsidP="00834A15">
            <w:pPr>
              <w:jc w:val="both"/>
            </w:pPr>
            <w:r>
              <w:t>2 horas</w:t>
            </w:r>
          </w:p>
        </w:tc>
        <w:tc>
          <w:tcPr>
            <w:tcW w:w="1368" w:type="pct"/>
          </w:tcPr>
          <w:p w14:paraId="026CB386" w14:textId="3328D7E2" w:rsidR="00834A15" w:rsidRDefault="00834A15" w:rsidP="00834A15">
            <w:pPr>
              <w:jc w:val="both"/>
            </w:pPr>
            <w:r>
              <w:t xml:space="preserve">Miércoles 20 de noviembre </w:t>
            </w:r>
            <w:r>
              <w:t>2</w:t>
            </w:r>
            <w:r>
              <w:t>:00 pm</w:t>
            </w:r>
          </w:p>
        </w:tc>
        <w:tc>
          <w:tcPr>
            <w:tcW w:w="1229" w:type="pct"/>
          </w:tcPr>
          <w:p w14:paraId="1F2FC8CA" w14:textId="45FA7A57" w:rsidR="00834A15" w:rsidRDefault="00834A15" w:rsidP="00834A15">
            <w:pPr>
              <w:jc w:val="both"/>
            </w:pPr>
            <w:r>
              <w:t>Danny Arenas</w:t>
            </w:r>
          </w:p>
        </w:tc>
      </w:tr>
      <w:tr w:rsidR="00834A15" w14:paraId="7532D3C8" w14:textId="77777777" w:rsidTr="00452AA0">
        <w:tc>
          <w:tcPr>
            <w:tcW w:w="1237" w:type="pct"/>
          </w:tcPr>
          <w:p w14:paraId="76FBB491" w14:textId="138B45C0" w:rsidR="00834A15" w:rsidRDefault="00834A15" w:rsidP="00834A15">
            <w:pPr>
              <w:jc w:val="both"/>
            </w:pPr>
            <w:r>
              <w:t xml:space="preserve">Herramientas de recolección de información </w:t>
            </w:r>
          </w:p>
        </w:tc>
        <w:tc>
          <w:tcPr>
            <w:tcW w:w="1166" w:type="pct"/>
          </w:tcPr>
          <w:p w14:paraId="314B19B6" w14:textId="6B641EF2" w:rsidR="00834A15" w:rsidRDefault="00834A15" w:rsidP="00834A15">
            <w:pPr>
              <w:jc w:val="both"/>
            </w:pPr>
            <w:r>
              <w:t>2 horas</w:t>
            </w:r>
          </w:p>
        </w:tc>
        <w:tc>
          <w:tcPr>
            <w:tcW w:w="1368" w:type="pct"/>
          </w:tcPr>
          <w:p w14:paraId="2926187C" w14:textId="29367D32" w:rsidR="00834A15" w:rsidRPr="00E50063" w:rsidRDefault="00834A15" w:rsidP="00834A15">
            <w:pPr>
              <w:jc w:val="both"/>
            </w:pPr>
            <w:r>
              <w:t>Miércoles 20 de noviembre 4:00 pm</w:t>
            </w:r>
          </w:p>
        </w:tc>
        <w:tc>
          <w:tcPr>
            <w:tcW w:w="1229" w:type="pct"/>
          </w:tcPr>
          <w:p w14:paraId="35861DD2" w14:textId="245CC97C" w:rsidR="00834A15" w:rsidRDefault="00834A15" w:rsidP="00834A15">
            <w:pPr>
              <w:jc w:val="both"/>
            </w:pPr>
            <w:r>
              <w:t xml:space="preserve">Juana Gonzalez </w:t>
            </w:r>
          </w:p>
        </w:tc>
      </w:tr>
      <w:tr w:rsidR="00834A15" w14:paraId="09CE6FDB" w14:textId="77777777" w:rsidTr="00452AA0">
        <w:tc>
          <w:tcPr>
            <w:tcW w:w="1237" w:type="pct"/>
          </w:tcPr>
          <w:p w14:paraId="4E7D181D" w14:textId="4BE8C3D8" w:rsidR="00834A15" w:rsidRDefault="00834A15" w:rsidP="00834A15">
            <w:pPr>
              <w:jc w:val="both"/>
            </w:pPr>
            <w:r>
              <w:t xml:space="preserve">Manejo de bases de datos </w:t>
            </w:r>
          </w:p>
        </w:tc>
        <w:tc>
          <w:tcPr>
            <w:tcW w:w="1166" w:type="pct"/>
          </w:tcPr>
          <w:p w14:paraId="3012FF35" w14:textId="6CB11CFF" w:rsidR="00834A15" w:rsidRDefault="00834A15" w:rsidP="00834A15">
            <w:pPr>
              <w:jc w:val="both"/>
            </w:pPr>
            <w:r>
              <w:t>3 horas</w:t>
            </w:r>
          </w:p>
        </w:tc>
        <w:tc>
          <w:tcPr>
            <w:tcW w:w="1368" w:type="pct"/>
          </w:tcPr>
          <w:p w14:paraId="71AD3AEC" w14:textId="7E2C19B4" w:rsidR="00834A15" w:rsidRPr="00E50063" w:rsidRDefault="00834A15" w:rsidP="00834A15">
            <w:pPr>
              <w:jc w:val="both"/>
            </w:pPr>
            <w:r>
              <w:t>Viernes 22 de noviembre 3:00 pm</w:t>
            </w:r>
          </w:p>
        </w:tc>
        <w:tc>
          <w:tcPr>
            <w:tcW w:w="1229" w:type="pct"/>
          </w:tcPr>
          <w:p w14:paraId="63D55298" w14:textId="67FA9A86" w:rsidR="00834A15" w:rsidRPr="00E50063" w:rsidRDefault="00834A15" w:rsidP="00834A15">
            <w:pPr>
              <w:jc w:val="both"/>
            </w:pPr>
            <w:r>
              <w:t>Dalia Carreño</w:t>
            </w:r>
          </w:p>
        </w:tc>
      </w:tr>
      <w:tr w:rsidR="00834A15" w14:paraId="719AEF42" w14:textId="77777777" w:rsidTr="00452AA0">
        <w:tc>
          <w:tcPr>
            <w:tcW w:w="1237" w:type="pct"/>
          </w:tcPr>
          <w:p w14:paraId="6200688C" w14:textId="126DBFB6" w:rsidR="00834A15" w:rsidRDefault="00834A15" w:rsidP="00834A15">
            <w:pPr>
              <w:jc w:val="both"/>
            </w:pPr>
            <w:r>
              <w:t>Construcción del estado del arte</w:t>
            </w:r>
          </w:p>
        </w:tc>
        <w:tc>
          <w:tcPr>
            <w:tcW w:w="1166" w:type="pct"/>
          </w:tcPr>
          <w:p w14:paraId="44B7A132" w14:textId="6445AB01" w:rsidR="00834A15" w:rsidRDefault="00834A15" w:rsidP="00834A15">
            <w:pPr>
              <w:jc w:val="both"/>
            </w:pPr>
            <w:r>
              <w:t>3 horas</w:t>
            </w:r>
          </w:p>
        </w:tc>
        <w:tc>
          <w:tcPr>
            <w:tcW w:w="1368" w:type="pct"/>
          </w:tcPr>
          <w:p w14:paraId="53AFC8F0" w14:textId="451F43F3" w:rsidR="00834A15" w:rsidRPr="00E50063" w:rsidRDefault="00834A15" w:rsidP="00834A15">
            <w:pPr>
              <w:jc w:val="both"/>
            </w:pPr>
            <w:r>
              <w:t>Martes 26 de noviembre 3: 00 pm</w:t>
            </w:r>
          </w:p>
        </w:tc>
        <w:tc>
          <w:tcPr>
            <w:tcW w:w="1229" w:type="pct"/>
          </w:tcPr>
          <w:p w14:paraId="19BC8DDC" w14:textId="7E252D84" w:rsidR="00834A15" w:rsidRPr="00E50063" w:rsidRDefault="00834A15" w:rsidP="00834A15">
            <w:pPr>
              <w:jc w:val="both"/>
            </w:pPr>
            <w:r>
              <w:t>Maria Costanza Ballesteros</w:t>
            </w:r>
          </w:p>
        </w:tc>
      </w:tr>
      <w:tr w:rsidR="00834A15" w14:paraId="095520DD" w14:textId="77777777" w:rsidTr="00452AA0">
        <w:tc>
          <w:tcPr>
            <w:tcW w:w="1237" w:type="pct"/>
          </w:tcPr>
          <w:p w14:paraId="637BD9FD" w14:textId="4C8A86DA" w:rsidR="00834A15" w:rsidRPr="00E50063" w:rsidRDefault="00834A15" w:rsidP="00834A15">
            <w:pPr>
              <w:jc w:val="both"/>
            </w:pPr>
            <w:r>
              <w:t xml:space="preserve">Análisis e interpretación de los resultados </w:t>
            </w:r>
          </w:p>
        </w:tc>
        <w:tc>
          <w:tcPr>
            <w:tcW w:w="1166" w:type="pct"/>
          </w:tcPr>
          <w:p w14:paraId="21669947" w14:textId="2FD591C9" w:rsidR="00834A15" w:rsidRPr="00E50063" w:rsidRDefault="00834A15" w:rsidP="00834A15">
            <w:pPr>
              <w:jc w:val="both"/>
            </w:pPr>
            <w:r>
              <w:t>2 horas</w:t>
            </w:r>
          </w:p>
        </w:tc>
        <w:tc>
          <w:tcPr>
            <w:tcW w:w="1368" w:type="pct"/>
          </w:tcPr>
          <w:p w14:paraId="77C0F582" w14:textId="35CC7918" w:rsidR="00834A15" w:rsidRPr="00E50063" w:rsidRDefault="00834A15" w:rsidP="00834A15">
            <w:pPr>
              <w:jc w:val="both"/>
            </w:pPr>
            <w:r>
              <w:t>Jueves 28 de noviembre 2:00 pm</w:t>
            </w:r>
          </w:p>
        </w:tc>
        <w:tc>
          <w:tcPr>
            <w:tcW w:w="1229" w:type="pct"/>
          </w:tcPr>
          <w:p w14:paraId="408B4B0B" w14:textId="5D94F01A" w:rsidR="00834A15" w:rsidRPr="00E50063" w:rsidRDefault="00834A15" w:rsidP="00834A15">
            <w:pPr>
              <w:jc w:val="both"/>
            </w:pPr>
            <w:r>
              <w:t>Luis Fernando Garces</w:t>
            </w:r>
          </w:p>
        </w:tc>
      </w:tr>
      <w:tr w:rsidR="00834A15" w14:paraId="6DEBAF9D" w14:textId="77777777" w:rsidTr="00452AA0">
        <w:tc>
          <w:tcPr>
            <w:tcW w:w="1237" w:type="pct"/>
          </w:tcPr>
          <w:p w14:paraId="52F22708" w14:textId="28EE8A09" w:rsidR="00834A15" w:rsidRPr="00E50063" w:rsidRDefault="00834A15" w:rsidP="00834A15">
            <w:pPr>
              <w:jc w:val="both"/>
            </w:pPr>
            <w:r>
              <w:t xml:space="preserve">Productos de investigación </w:t>
            </w:r>
          </w:p>
        </w:tc>
        <w:tc>
          <w:tcPr>
            <w:tcW w:w="1166" w:type="pct"/>
          </w:tcPr>
          <w:p w14:paraId="2ED0331A" w14:textId="2E28BBB8" w:rsidR="00834A15" w:rsidRPr="00E50063" w:rsidRDefault="00834A15" w:rsidP="00834A15">
            <w:pPr>
              <w:jc w:val="both"/>
            </w:pPr>
            <w:r>
              <w:t>2 horas</w:t>
            </w:r>
          </w:p>
        </w:tc>
        <w:tc>
          <w:tcPr>
            <w:tcW w:w="1368" w:type="pct"/>
          </w:tcPr>
          <w:p w14:paraId="3F221338" w14:textId="71A386F1" w:rsidR="00834A15" w:rsidRPr="00E50063" w:rsidRDefault="00834A15" w:rsidP="00834A15">
            <w:pPr>
              <w:jc w:val="both"/>
            </w:pPr>
            <w:r>
              <w:t xml:space="preserve">Jueves 28 de noviembre </w:t>
            </w:r>
            <w:r>
              <w:t>4</w:t>
            </w:r>
            <w:r>
              <w:t>:00 pm</w:t>
            </w:r>
          </w:p>
        </w:tc>
        <w:tc>
          <w:tcPr>
            <w:tcW w:w="1229" w:type="pct"/>
          </w:tcPr>
          <w:p w14:paraId="11580EC7" w14:textId="72DDC74A" w:rsidR="00834A15" w:rsidRPr="00E50063" w:rsidRDefault="00834A15" w:rsidP="00834A15">
            <w:pPr>
              <w:jc w:val="both"/>
            </w:pPr>
            <w:r>
              <w:t>Luis Fernando Garces</w:t>
            </w:r>
          </w:p>
        </w:tc>
      </w:tr>
    </w:tbl>
    <w:p w14:paraId="36CA6DFF" w14:textId="77777777" w:rsidR="006D4BA7" w:rsidRDefault="006D4BA7" w:rsidP="00FE37A0">
      <w:pPr>
        <w:jc w:val="both"/>
        <w:rPr>
          <w:b/>
          <w:bCs/>
        </w:rPr>
      </w:pPr>
    </w:p>
    <w:p w14:paraId="5C7C90AF" w14:textId="77777777" w:rsidR="000D788A" w:rsidRDefault="000D788A" w:rsidP="00FE37A0">
      <w:pPr>
        <w:jc w:val="both"/>
        <w:rPr>
          <w:b/>
          <w:bCs/>
        </w:rPr>
      </w:pPr>
    </w:p>
    <w:p w14:paraId="01D01A8B" w14:textId="77777777" w:rsidR="000D788A" w:rsidRPr="000D788A" w:rsidRDefault="000D788A" w:rsidP="000D788A">
      <w:pPr>
        <w:jc w:val="both"/>
        <w:rPr>
          <w:b/>
          <w:bCs/>
        </w:rPr>
      </w:pPr>
      <w:r w:rsidRPr="000D788A">
        <w:rPr>
          <w:b/>
          <w:bCs/>
        </w:rPr>
        <w:t> </w:t>
      </w:r>
    </w:p>
    <w:sectPr w:rsidR="000D788A" w:rsidRPr="000D78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7A0"/>
    <w:rsid w:val="000B4E31"/>
    <w:rsid w:val="000C3B11"/>
    <w:rsid w:val="000D788A"/>
    <w:rsid w:val="00213BC1"/>
    <w:rsid w:val="00270010"/>
    <w:rsid w:val="002742B8"/>
    <w:rsid w:val="003115E9"/>
    <w:rsid w:val="00403DF8"/>
    <w:rsid w:val="00452AA0"/>
    <w:rsid w:val="00505564"/>
    <w:rsid w:val="00567B13"/>
    <w:rsid w:val="005D0EF0"/>
    <w:rsid w:val="005D49AB"/>
    <w:rsid w:val="00636402"/>
    <w:rsid w:val="006D4BA7"/>
    <w:rsid w:val="006D7B21"/>
    <w:rsid w:val="007B543F"/>
    <w:rsid w:val="00834A15"/>
    <w:rsid w:val="00A56390"/>
    <w:rsid w:val="00A64093"/>
    <w:rsid w:val="00A948E8"/>
    <w:rsid w:val="00AC3C60"/>
    <w:rsid w:val="00BB2F7E"/>
    <w:rsid w:val="00BD69C1"/>
    <w:rsid w:val="00C04D3A"/>
    <w:rsid w:val="00C4545C"/>
    <w:rsid w:val="00DD6FA2"/>
    <w:rsid w:val="00DE04F8"/>
    <w:rsid w:val="00E164DF"/>
    <w:rsid w:val="00F160BE"/>
    <w:rsid w:val="00F54F24"/>
    <w:rsid w:val="00FB1F1A"/>
    <w:rsid w:val="00FE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412EC"/>
  <w15:chartTrackingRefBased/>
  <w15:docId w15:val="{9C2EEBD5-6F47-40F3-A2EC-496A9A55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E37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3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E37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E37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37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E37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E37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E37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E37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E37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37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E37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E37A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37A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E37A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E37A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E37A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E37A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E37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E3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E37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E37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E3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E37A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E37A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E37A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E37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E37A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E37A0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FE37A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435a11ef-c2bf-4d1e-b58b-639ade20a33f" xsi:nil="true"/>
    <_ip_UnifiedCompliancePolicyProperties xmlns="http://schemas.microsoft.com/sharepoint/v3" xsi:nil="true"/>
    <lcf76f155ced4ddcb4097134ff3c332f xmlns="b61d6a7d-9cff-4fa8-ac7e-c8e11781a326">
      <Terms xmlns="http://schemas.microsoft.com/office/infopath/2007/PartnerControls"/>
    </lcf76f155ced4ddcb4097134ff3c332f>
    <SharedWithUsers xmlns="435a11ef-c2bf-4d1e-b58b-639ade20a33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89C78AB-0C47-401C-8920-0CE837CE867B}"/>
</file>

<file path=customXml/itemProps2.xml><?xml version="1.0" encoding="utf-8"?>
<ds:datastoreItem xmlns:ds="http://schemas.openxmlformats.org/officeDocument/2006/customXml" ds:itemID="{CFF19A33-587B-45BB-9903-8E4BD166EDFC}"/>
</file>

<file path=customXml/itemProps3.xml><?xml version="1.0" encoding="utf-8"?>
<ds:datastoreItem xmlns:ds="http://schemas.openxmlformats.org/officeDocument/2006/customXml" ds:itemID="{F660DF8B-BC94-4326-8F1D-0FD7FC1F2F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Juana Maria Gonzalez Pino</dc:creator>
  <cp:keywords/>
  <dc:description/>
  <cp:lastModifiedBy>Juana Maria Gonzalez Pino</cp:lastModifiedBy>
  <cp:revision>4</cp:revision>
  <dcterms:created xsi:type="dcterms:W3CDTF">2024-10-10T17:18:00Z</dcterms:created>
  <dcterms:modified xsi:type="dcterms:W3CDTF">2024-10-10T22:11:00Z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  <property fmtid="{D5CDD505-2E9C-101B-9397-08002B2CF9AE}" pid="3" name="Order">
    <vt:r8>11147400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