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E67035" w14:textId="3971A292" w:rsidR="00736FC7" w:rsidRDefault="00C64FDC">
      <w:pPr>
        <w:rPr>
          <w:lang w:val="es-ES"/>
        </w:rPr>
      </w:pPr>
      <w:r>
        <w:rPr>
          <w:lang w:val="es-ES"/>
        </w:rPr>
        <w:t>PLAN DE ACCIÓN INSTITUCIONAL – PAI:</w:t>
      </w:r>
    </w:p>
    <w:p w14:paraId="78351032" w14:textId="5DEEADAE" w:rsidR="00C64FDC" w:rsidRDefault="00C64FDC">
      <w:pPr>
        <w:rPr>
          <w:lang w:val="es-ES"/>
        </w:rPr>
      </w:pPr>
      <w:hyperlink r:id="rId4" w:history="1">
        <w:r w:rsidRPr="00B6556D">
          <w:rPr>
            <w:rStyle w:val="Hipervnculo"/>
            <w:lang w:val="es-ES"/>
          </w:rPr>
          <w:t>https://www.unp.gov.co/planeacion-gestion-y-control/planes-programas-e-informes/plan-de-accion/</w:t>
        </w:r>
      </w:hyperlink>
    </w:p>
    <w:p w14:paraId="1532D234" w14:textId="77777777" w:rsidR="00C64FDC" w:rsidRPr="00C64FDC" w:rsidRDefault="00C64FDC">
      <w:pPr>
        <w:rPr>
          <w:lang w:val="es-ES"/>
        </w:rPr>
      </w:pPr>
    </w:p>
    <w:sectPr w:rsidR="00C64FDC" w:rsidRPr="00C64FD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4FDC"/>
    <w:rsid w:val="001C3DFA"/>
    <w:rsid w:val="0028021F"/>
    <w:rsid w:val="004019D4"/>
    <w:rsid w:val="0061145C"/>
    <w:rsid w:val="00736FC7"/>
    <w:rsid w:val="009A50EA"/>
    <w:rsid w:val="00C64FDC"/>
    <w:rsid w:val="00CD517B"/>
    <w:rsid w:val="00D57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E85BB1"/>
  <w15:chartTrackingRefBased/>
  <w15:docId w15:val="{F72C2CC5-5F80-479A-9E06-647B4A2C94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C64FD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C64FD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C64FD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C64FD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C64FD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C64FD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C64FD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C64FD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C64FD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C64FD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C64FD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C64FD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C64FDC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C64FDC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C64FDC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C64FDC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C64FDC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C64FDC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C64FD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C64FD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C64FD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C64FD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C64FD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C64FDC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C64FDC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C64FDC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C64FD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C64FDC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C64FDC"/>
    <w:rPr>
      <w:b/>
      <w:bCs/>
      <w:smallCaps/>
      <w:color w:val="0F4761" w:themeColor="accent1" w:themeShade="BF"/>
      <w:spacing w:val="5"/>
    </w:rPr>
  </w:style>
  <w:style w:type="character" w:styleId="Hipervnculo">
    <w:name w:val="Hyperlink"/>
    <w:basedOn w:val="Fuentedeprrafopredeter"/>
    <w:uiPriority w:val="99"/>
    <w:unhideWhenUsed/>
    <w:rsid w:val="00C64FDC"/>
    <w:rPr>
      <w:color w:val="467886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C64FD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unp.gov.co/planeacion-gestion-y-control/planes-programas-e-informes/plan-de-accion/" TargetMode="Externa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4BCAB1538BCB24D872BFF6C025C7C91" ma:contentTypeVersion="17" ma:contentTypeDescription="Crear nuevo documento." ma:contentTypeScope="" ma:versionID="26493cb4f6ea159ebd6878512499a8fe">
  <xsd:schema xmlns:xsd="http://www.w3.org/2001/XMLSchema" xmlns:xs="http://www.w3.org/2001/XMLSchema" xmlns:p="http://schemas.microsoft.com/office/2006/metadata/properties" xmlns:ns1="http://schemas.microsoft.com/sharepoint/v3" xmlns:ns2="b61d6a7d-9cff-4fa8-ac7e-c8e11781a326" xmlns:ns3="435a11ef-c2bf-4d1e-b58b-639ade20a33f" targetNamespace="http://schemas.microsoft.com/office/2006/metadata/properties" ma:root="true" ma:fieldsID="f833bdda316ee9d93aecb423397f5215" ns1:_="" ns2:_="" ns3:_="">
    <xsd:import namespace="http://schemas.microsoft.com/sharepoint/v3"/>
    <xsd:import namespace="b61d6a7d-9cff-4fa8-ac7e-c8e11781a326"/>
    <xsd:import namespace="435a11ef-c2bf-4d1e-b58b-639ade20a33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DateTaken" minOccurs="0"/>
                <xsd:element ref="ns2:MediaLengthInSecond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3" nillable="true" ma:displayName="Propiedades de la Directiva de cumplimiento unificado" ma:hidden="true" ma:internalName="_ip_UnifiedCompliancePolicyProperties">
      <xsd:simpleType>
        <xsd:restriction base="dms:Note"/>
      </xsd:simpleType>
    </xsd:element>
    <xsd:element name="_ip_UnifiedCompliancePolicyUIAction" ma:index="24" nillable="true" ma:displayName="Acción de IU de la Directiva de cumplimiento unificado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61d6a7d-9cff-4fa8-ac7e-c8e11781a32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dexed="true" ma:internalName="MediaServiceLocation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Etiquetas de imagen" ma:readOnly="false" ma:fieldId="{5cf76f15-5ced-4ddc-b409-7134ff3c332f}" ma:taxonomyMulti="true" ma:sspId="a7d64430-ea87-422f-8994-68a2babe361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5a11ef-c2bf-4d1e-b58b-639ade20a33f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da0a844e-30ed-483a-bf2b-182cd547dc13}" ma:internalName="TaxCatchAll" ma:showField="CatchAllData" ma:web="435a11ef-c2bf-4d1e-b58b-639ade20a33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35a11ef-c2bf-4d1e-b58b-639ade20a33f" xsi:nil="true"/>
    <lcf76f155ced4ddcb4097134ff3c332f xmlns="b61d6a7d-9cff-4fa8-ac7e-c8e11781a326">
      <Terms xmlns="http://schemas.microsoft.com/office/infopath/2007/PartnerControls"/>
    </lcf76f155ced4ddcb4097134ff3c332f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9062A9A0-EB88-4126-BB63-1D2A7C70AF43}"/>
</file>

<file path=customXml/itemProps2.xml><?xml version="1.0" encoding="utf-8"?>
<ds:datastoreItem xmlns:ds="http://schemas.openxmlformats.org/officeDocument/2006/customXml" ds:itemID="{78A82361-29D9-4C3E-9EA3-E28730F527FA}"/>
</file>

<file path=customXml/itemProps3.xml><?xml version="1.0" encoding="utf-8"?>
<ds:datastoreItem xmlns:ds="http://schemas.openxmlformats.org/officeDocument/2006/customXml" ds:itemID="{71685074-53F0-4356-9DB7-F1820D9DA7D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</Words>
  <Characters>206</Characters>
  <Application>Microsoft Office Word</Application>
  <DocSecurity>0</DocSecurity>
  <Lines>1</Lines>
  <Paragraphs>1</Paragraphs>
  <ScaleCrop>false</ScaleCrop>
  <Company/>
  <LinksUpToDate>false</LinksUpToDate>
  <CharactersWithSpaces>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 Gomez Petro</dc:creator>
  <cp:keywords/>
  <dc:description/>
  <cp:lastModifiedBy>Alex Gomez Petro</cp:lastModifiedBy>
  <cp:revision>1</cp:revision>
  <dcterms:created xsi:type="dcterms:W3CDTF">2025-03-25T17:08:00Z</dcterms:created>
  <dcterms:modified xsi:type="dcterms:W3CDTF">2025-03-25T17:09:00Z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0x01010094BCAB1538BCB24D872BFF6C025C7C91</vt:lpwstr>
  </property>
</Properties>
</file>