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D4AB" w14:textId="455AA43B" w:rsidR="00B73574" w:rsidRDefault="008E23C9" w:rsidP="008E23C9">
      <w:pPr>
        <w:jc w:val="center"/>
        <w:rPr>
          <w:lang w:val="es-ES"/>
        </w:rPr>
      </w:pPr>
      <w:r>
        <w:rPr>
          <w:lang w:val="es-ES"/>
        </w:rPr>
        <w:t>Enlace acceso a informes de medición de indicadores</w:t>
      </w:r>
    </w:p>
    <w:p w14:paraId="415B35FD" w14:textId="6332FA7B" w:rsidR="008E23C9" w:rsidRDefault="008E23C9" w:rsidP="008E23C9">
      <w:pPr>
        <w:jc w:val="center"/>
        <w:rPr>
          <w:lang w:val="es-ES"/>
        </w:rPr>
      </w:pPr>
    </w:p>
    <w:p w14:paraId="35C03D24" w14:textId="3A2BC6DF" w:rsidR="008E23C9" w:rsidRPr="008E23C9" w:rsidRDefault="008E23C9" w:rsidP="008E23C9">
      <w:pPr>
        <w:rPr>
          <w:lang w:val="es-ES"/>
        </w:rPr>
      </w:pPr>
      <w:hyperlink r:id="rId6" w:history="1">
        <w:r>
          <w:rPr>
            <w:rStyle w:val="Hipervnculo"/>
          </w:rPr>
          <w:t>Oficina de control interno / Informes de ley – Unidad Nacional de Protección (unp.gov.co)</w:t>
        </w:r>
      </w:hyperlink>
    </w:p>
    <w:sectPr w:rsidR="008E23C9" w:rsidRPr="008E23C9" w:rsidSect="008E23C9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6B87" w14:textId="77777777" w:rsidR="008E23C9" w:rsidRDefault="008E23C9" w:rsidP="008E23C9">
      <w:pPr>
        <w:spacing w:after="0" w:line="240" w:lineRule="auto"/>
      </w:pPr>
      <w:r>
        <w:separator/>
      </w:r>
    </w:p>
  </w:endnote>
  <w:endnote w:type="continuationSeparator" w:id="0">
    <w:p w14:paraId="5B14337E" w14:textId="77777777" w:rsidR="008E23C9" w:rsidRDefault="008E23C9" w:rsidP="008E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628A" w14:textId="77777777" w:rsidR="008E23C9" w:rsidRDefault="008E23C9" w:rsidP="008E23C9">
      <w:pPr>
        <w:spacing w:after="0" w:line="240" w:lineRule="auto"/>
      </w:pPr>
      <w:r>
        <w:separator/>
      </w:r>
    </w:p>
  </w:footnote>
  <w:footnote w:type="continuationSeparator" w:id="0">
    <w:p w14:paraId="4E6872EE" w14:textId="77777777" w:rsidR="008E23C9" w:rsidRDefault="008E23C9" w:rsidP="008E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C9"/>
    <w:rsid w:val="00031D21"/>
    <w:rsid w:val="00820F4A"/>
    <w:rsid w:val="008B18EA"/>
    <w:rsid w:val="008E23C9"/>
    <w:rsid w:val="00A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7F3C40"/>
  <w15:chartTrackingRefBased/>
  <w15:docId w15:val="{961A7FE3-1DF2-4B51-AA26-DCBE4BA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2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planeacion-gestion-y-control/oficina-de-control-interno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0FC26-FD71-4C89-A559-D208DED8DDAD}"/>
</file>

<file path=customXml/itemProps2.xml><?xml version="1.0" encoding="utf-8"?>
<ds:datastoreItem xmlns:ds="http://schemas.openxmlformats.org/officeDocument/2006/customXml" ds:itemID="{61932D36-F66E-4D28-9087-5F93674ED362}"/>
</file>

<file path=customXml/itemProps3.xml><?xml version="1.0" encoding="utf-8"?>
<ds:datastoreItem xmlns:ds="http://schemas.openxmlformats.org/officeDocument/2006/customXml" ds:itemID="{6560FFCE-2C9C-4B27-81E6-762D2F22F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Augusto Aceros Bueno</dc:creator>
  <cp:keywords/>
  <dc:description/>
  <cp:lastModifiedBy>Marlon Augusto Aceros Bueno</cp:lastModifiedBy>
  <cp:revision>1</cp:revision>
  <dcterms:created xsi:type="dcterms:W3CDTF">2022-03-09T22:04:00Z</dcterms:created>
  <dcterms:modified xsi:type="dcterms:W3CDTF">2022-03-09T22:05:00Z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