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1644" w14:textId="77777777" w:rsidR="00A50F68" w:rsidRDefault="00A50F68">
      <w:pPr>
        <w:rPr>
          <w:rFonts w:ascii="Myriad Pro Cond" w:hAnsi="Myriad Pro Cond" w:cs="Miriam"/>
          <w:color w:val="BFBFBF" w:themeColor="background1" w:themeShade="BF"/>
          <w:sz w:val="22"/>
          <w:szCs w:val="22"/>
          <w:lang w:val="es-ES"/>
        </w:rPr>
      </w:pPr>
    </w:p>
    <w:p w14:paraId="042EB080" w14:textId="77777777" w:rsidR="00A50F68" w:rsidRDefault="00A50F68">
      <w:pPr>
        <w:rPr>
          <w:rFonts w:ascii="Myriad Pro Cond" w:hAnsi="Myriad Pro Cond" w:cs="Miriam"/>
          <w:color w:val="BFBFBF" w:themeColor="background1" w:themeShade="BF"/>
          <w:sz w:val="22"/>
          <w:szCs w:val="22"/>
          <w:lang w:val="es-ES"/>
        </w:rPr>
      </w:pPr>
    </w:p>
    <w:p w14:paraId="447156B6" w14:textId="77777777" w:rsidR="00A50F68" w:rsidRDefault="00A50F68">
      <w:pPr>
        <w:rPr>
          <w:rFonts w:ascii="Myriad Pro Cond" w:hAnsi="Myriad Pro Cond" w:cs="Miriam"/>
          <w:color w:val="BFBFBF" w:themeColor="background1" w:themeShade="BF"/>
          <w:sz w:val="22"/>
          <w:szCs w:val="22"/>
          <w:lang w:val="es-ES"/>
        </w:rPr>
      </w:pPr>
    </w:p>
    <w:p w14:paraId="034635BF" w14:textId="77777777" w:rsidR="00A50F68" w:rsidRDefault="00A50F68">
      <w:pPr>
        <w:rPr>
          <w:rFonts w:ascii="Myriad Pro Cond" w:hAnsi="Myriad Pro Cond" w:cs="Miriam"/>
          <w:color w:val="BFBFBF" w:themeColor="background1" w:themeShade="BF"/>
          <w:sz w:val="22"/>
          <w:szCs w:val="22"/>
          <w:lang w:val="es-ES"/>
        </w:rPr>
      </w:pPr>
    </w:p>
    <w:p w14:paraId="0C612530" w14:textId="77777777" w:rsidR="00A50F68" w:rsidRDefault="00A50F68">
      <w:pPr>
        <w:rPr>
          <w:rFonts w:ascii="Myriad Pro Cond" w:hAnsi="Myriad Pro Cond" w:cs="Miriam"/>
          <w:color w:val="BFBFBF" w:themeColor="background1" w:themeShade="BF"/>
          <w:sz w:val="22"/>
          <w:szCs w:val="22"/>
          <w:lang w:val="es-ES"/>
        </w:rPr>
      </w:pPr>
    </w:p>
    <w:p w14:paraId="732BC8E8" w14:textId="1FE7FCDD" w:rsidR="00A50F68" w:rsidRDefault="004D1467">
      <w:pPr>
        <w:rPr>
          <w:rFonts w:ascii="Myriad Pro Cond" w:hAnsi="Myriad Pro Cond" w:cs="Miriam"/>
          <w:color w:val="BFBFBF" w:themeColor="background1" w:themeShade="BF"/>
          <w:sz w:val="22"/>
          <w:szCs w:val="22"/>
          <w:lang w:val="es-ES"/>
        </w:rPr>
      </w:pPr>
      <w:r w:rsidRPr="00E05037">
        <w:rPr>
          <w:noProof/>
          <w:color w:val="FFFFFF" w:themeColor="background1"/>
          <w:sz w:val="22"/>
          <w:szCs w:val="22"/>
        </w:rPr>
        <w:drawing>
          <wp:anchor distT="0" distB="0" distL="114300" distR="114300" simplePos="0" relativeHeight="251657728" behindDoc="1" locked="0" layoutInCell="1" allowOverlap="1" wp14:anchorId="526182BA" wp14:editId="711A7F6D">
            <wp:simplePos x="0" y="0"/>
            <wp:positionH relativeFrom="column">
              <wp:posOffset>-114300</wp:posOffset>
            </wp:positionH>
            <wp:positionV relativeFrom="paragraph">
              <wp:posOffset>191770</wp:posOffset>
            </wp:positionV>
            <wp:extent cx="1524000" cy="149244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unp transparen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1492444"/>
                    </a:xfrm>
                    <a:prstGeom prst="rect">
                      <a:avLst/>
                    </a:prstGeom>
                  </pic:spPr>
                </pic:pic>
              </a:graphicData>
            </a:graphic>
            <wp14:sizeRelH relativeFrom="page">
              <wp14:pctWidth>0</wp14:pctWidth>
            </wp14:sizeRelH>
            <wp14:sizeRelV relativeFrom="page">
              <wp14:pctHeight>0</wp14:pctHeight>
            </wp14:sizeRelV>
          </wp:anchor>
        </w:drawing>
      </w:r>
    </w:p>
    <w:p w14:paraId="092C9326" w14:textId="028FCBAC" w:rsidR="00A50F68" w:rsidRDefault="00A50F68">
      <w:pPr>
        <w:rPr>
          <w:rFonts w:ascii="Myriad Pro Cond" w:hAnsi="Myriad Pro Cond" w:cs="Miriam"/>
          <w:color w:val="BFBFBF" w:themeColor="background1" w:themeShade="BF"/>
          <w:sz w:val="22"/>
          <w:szCs w:val="22"/>
          <w:lang w:val="es-ES"/>
        </w:rPr>
      </w:pPr>
    </w:p>
    <w:p w14:paraId="455C127A" w14:textId="7574E0FB" w:rsidR="00663B02" w:rsidRPr="00E05037" w:rsidRDefault="00663B02">
      <w:pPr>
        <w:rPr>
          <w:rFonts w:ascii="Myriad Pro Cond" w:hAnsi="Myriad Pro Cond" w:cs="Miriam"/>
          <w:color w:val="BFBFBF" w:themeColor="background1" w:themeShade="BF"/>
          <w:sz w:val="22"/>
          <w:szCs w:val="22"/>
          <w:lang w:val="es-ES"/>
        </w:rPr>
      </w:pPr>
    </w:p>
    <w:p w14:paraId="783D9CB9" w14:textId="77777777" w:rsidR="00A84B2C" w:rsidRPr="00E05037" w:rsidRDefault="00A84B2C" w:rsidP="004D1467">
      <w:pPr>
        <w:pStyle w:val="TituloguiaUNP"/>
      </w:pPr>
    </w:p>
    <w:p w14:paraId="123CD524" w14:textId="77777777" w:rsidR="00BA1EC8" w:rsidRPr="00E05037" w:rsidRDefault="00BA1EC8" w:rsidP="004D1467">
      <w:pPr>
        <w:pStyle w:val="TituloguiaUNP"/>
      </w:pPr>
    </w:p>
    <w:p w14:paraId="47E9DB81" w14:textId="77777777" w:rsidR="00BA1EC8" w:rsidRPr="00E05037" w:rsidRDefault="00BA1EC8" w:rsidP="004D1467">
      <w:pPr>
        <w:pStyle w:val="TituloguiaUNP"/>
      </w:pPr>
    </w:p>
    <w:p w14:paraId="4156F8C6" w14:textId="77777777" w:rsidR="00BA1EC8" w:rsidRPr="00E05037" w:rsidRDefault="00BA1EC8" w:rsidP="004D1467">
      <w:pPr>
        <w:pStyle w:val="TituloguiaUNP"/>
      </w:pPr>
    </w:p>
    <w:p w14:paraId="76316939" w14:textId="609E9BE7" w:rsidR="008C5698" w:rsidRDefault="008C5698" w:rsidP="004D1467">
      <w:pPr>
        <w:pStyle w:val="TituloguiaUNP"/>
      </w:pPr>
    </w:p>
    <w:p w14:paraId="3FCFD1D9" w14:textId="77777777" w:rsidR="008C5698" w:rsidRPr="00E05037" w:rsidRDefault="008C5698" w:rsidP="004D1467">
      <w:pPr>
        <w:pStyle w:val="TituloguiaUNP"/>
      </w:pPr>
    </w:p>
    <w:p w14:paraId="6EB24D34" w14:textId="2EFFCEC2" w:rsidR="00E1660B" w:rsidRPr="004D1467" w:rsidRDefault="007D129D" w:rsidP="004D1467">
      <w:pPr>
        <w:pStyle w:val="TituloguiaUNP"/>
        <w:rPr>
          <w:sz w:val="70"/>
          <w:szCs w:val="70"/>
        </w:rPr>
      </w:pPr>
      <w:r>
        <w:rPr>
          <w:sz w:val="70"/>
          <w:szCs w:val="70"/>
        </w:rPr>
        <w:t>ANEXOS</w:t>
      </w:r>
    </w:p>
    <w:p w14:paraId="2F4FAA09" w14:textId="77777777" w:rsidR="00FA295E" w:rsidRPr="006D6066" w:rsidRDefault="00FA295E" w:rsidP="006D6066">
      <w:pPr>
        <w:pStyle w:val="TituloguiaUNP"/>
        <w:jc w:val="both"/>
        <w:rPr>
          <w:sz w:val="36"/>
          <w:szCs w:val="36"/>
        </w:rPr>
      </w:pPr>
      <w:r w:rsidRPr="007E4308">
        <w:rPr>
          <w:noProof/>
        </w:rPr>
        <mc:AlternateContent>
          <mc:Choice Requires="wpg">
            <w:drawing>
              <wp:anchor distT="0" distB="0" distL="114300" distR="114300" simplePos="0" relativeHeight="251656704" behindDoc="0" locked="0" layoutInCell="1" allowOverlap="1" wp14:anchorId="31988A45" wp14:editId="343DF9B0">
                <wp:simplePos x="0" y="0"/>
                <wp:positionH relativeFrom="column">
                  <wp:posOffset>-12065</wp:posOffset>
                </wp:positionH>
                <wp:positionV relativeFrom="paragraph">
                  <wp:posOffset>50165</wp:posOffset>
                </wp:positionV>
                <wp:extent cx="3603600" cy="46800"/>
                <wp:effectExtent l="0" t="0" r="3810" b="4445"/>
                <wp:wrapNone/>
                <wp:docPr id="6" name="Grupo 6"/>
                <wp:cNvGraphicFramePr/>
                <a:graphic xmlns:a="http://schemas.openxmlformats.org/drawingml/2006/main">
                  <a:graphicData uri="http://schemas.microsoft.com/office/word/2010/wordprocessingGroup">
                    <wpg:wgp>
                      <wpg:cNvGrpSpPr/>
                      <wpg:grpSpPr>
                        <a:xfrm>
                          <a:off x="0" y="0"/>
                          <a:ext cx="3603600" cy="46800"/>
                          <a:chOff x="0" y="0"/>
                          <a:chExt cx="3604126" cy="45719"/>
                        </a:xfrm>
                      </wpg:grpSpPr>
                      <wps:wsp>
                        <wps:cNvPr id="3" name="Rectángulo 3"/>
                        <wps:cNvSpPr/>
                        <wps:spPr>
                          <a:xfrm>
                            <a:off x="0" y="0"/>
                            <a:ext cx="3276600"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4"/>
                        <wps:cNvSpPr/>
                        <wps:spPr>
                          <a:xfrm>
                            <a:off x="3320716" y="0"/>
                            <a:ext cx="10103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flipV="1">
                            <a:off x="3470442" y="0"/>
                            <a:ext cx="133684"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F71F05" id="Grupo 6" o:spid="_x0000_s1026" style="position:absolute;margin-left:-.95pt;margin-top:3.95pt;width:283.75pt;height:3.7pt;z-index:251656704;mso-width-relative:margin;mso-height-relative:margin" coordsize="3604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">
                <v:rect id="Rectángulo 3" o:spid="_x0000_s1027" style="position:absolute;width:3276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" fillcolor="#747070 [1614]" stroked="f" strokeweight="1pt"/>
                <v:rect id="Rectángulo 4" o:spid="_x0000_s1028" style="position:absolute;left:33207;width:101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" fillcolor="#aeaaaa [2414]" stroked="f" strokeweight="1pt"/>
                <v:rect id="Rectángulo 5" o:spid="_x0000_s1029" style="position:absolute;left:34704;width:133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" fillcolor="#aeaaaa [2414]" stroked="f" strokeweight="1pt"/>
              </v:group>
            </w:pict>
          </mc:Fallback>
        </mc:AlternateContent>
      </w:r>
    </w:p>
    <w:p w14:paraId="2B2FD206" w14:textId="011BACA7" w:rsidR="00645DB3" w:rsidRPr="006D6066" w:rsidRDefault="007D129D" w:rsidP="00041363">
      <w:pPr>
        <w:pStyle w:val="TituloguiaUNP"/>
        <w:rPr>
          <w:sz w:val="36"/>
          <w:szCs w:val="36"/>
        </w:rPr>
      </w:pPr>
      <w:r>
        <w:rPr>
          <w:sz w:val="36"/>
          <w:szCs w:val="36"/>
        </w:rPr>
        <w:t xml:space="preserve">PLAN </w:t>
      </w:r>
      <w:r w:rsidR="00C72B92" w:rsidRPr="006D6066">
        <w:rPr>
          <w:sz w:val="36"/>
          <w:szCs w:val="36"/>
        </w:rPr>
        <w:t>DE SEGURIDAD Y PRIVACIDAD DE LA INFORMACIÓN</w:t>
      </w:r>
    </w:p>
    <w:p w14:paraId="3636C792" w14:textId="77777777" w:rsidR="00324F72" w:rsidRPr="000F7ED0" w:rsidRDefault="00324F72" w:rsidP="00746174">
      <w:pPr>
        <w:pStyle w:val="SubtituloguiaUNP"/>
      </w:pPr>
    </w:p>
    <w:p w14:paraId="1BA0D8A3" w14:textId="3BFA2217" w:rsidR="001E19DA" w:rsidRPr="000F7ED0" w:rsidRDefault="009B42C1" w:rsidP="00746174">
      <w:pPr>
        <w:pStyle w:val="SubtituloguiaUNP"/>
      </w:pPr>
      <w:r w:rsidRPr="000F7ED0">
        <w:t xml:space="preserve">Gestión tecnológica </w:t>
      </w:r>
    </w:p>
    <w:p w14:paraId="04A3A4FC" w14:textId="77777777" w:rsidR="00663B02" w:rsidRPr="000F7ED0" w:rsidRDefault="001E19DA" w:rsidP="00746174">
      <w:pPr>
        <w:pStyle w:val="SubtituloguiaUNP"/>
      </w:pPr>
      <w:r w:rsidRPr="000F7ED0">
        <w:t>UNIDAD NACIONAL DE PROTECCIÓN</w:t>
      </w:r>
    </w:p>
    <w:p w14:paraId="14FCFAC4" w14:textId="3750A349" w:rsidR="00096E08" w:rsidRPr="000F7ED0" w:rsidRDefault="00867C98" w:rsidP="00746174">
      <w:pPr>
        <w:pStyle w:val="SubtituloguiaUNP"/>
      </w:pPr>
      <w:r>
        <w:rPr>
          <w:highlight w:val="yellow"/>
        </w:rPr>
        <w:t>xx</w:t>
      </w:r>
      <w:r w:rsidR="009B42C1" w:rsidRPr="000E1257">
        <w:rPr>
          <w:highlight w:val="yellow"/>
        </w:rPr>
        <w:t>-0</w:t>
      </w:r>
      <w:r>
        <w:rPr>
          <w:highlight w:val="yellow"/>
        </w:rPr>
        <w:t>1</w:t>
      </w:r>
      <w:r w:rsidR="009B42C1" w:rsidRPr="000E1257">
        <w:rPr>
          <w:highlight w:val="yellow"/>
        </w:rPr>
        <w:t>-202</w:t>
      </w:r>
      <w:r w:rsidR="00F95055">
        <w:t>3</w:t>
      </w:r>
    </w:p>
    <w:p w14:paraId="5DBC4E5F" w14:textId="1C1773C5" w:rsidR="00BA1EC8" w:rsidRPr="00E05037" w:rsidRDefault="00BA1EC8" w:rsidP="00746174">
      <w:pPr>
        <w:pStyle w:val="SubtituloguiaUNP"/>
      </w:pPr>
    </w:p>
    <w:p w14:paraId="4AC11D90" w14:textId="6D9804B6" w:rsidR="00BA1EC8" w:rsidRPr="00E05037" w:rsidRDefault="00BA1EC8" w:rsidP="00746174">
      <w:pPr>
        <w:pStyle w:val="SubtituloguiaUNP"/>
      </w:pPr>
    </w:p>
    <w:p w14:paraId="7BF9AD6E" w14:textId="650296E1" w:rsidR="00BA1EC8" w:rsidRPr="00E05037" w:rsidRDefault="00324F72" w:rsidP="00746174">
      <w:pPr>
        <w:pStyle w:val="SubtituloguiaUNP"/>
      </w:pPr>
      <w:r>
        <w:tab/>
      </w:r>
    </w:p>
    <w:p w14:paraId="2A8DBDF9" w14:textId="6EBC32F2" w:rsidR="00437709" w:rsidRDefault="00CA3137" w:rsidP="00746174">
      <w:pPr>
        <w:pStyle w:val="SubtituloguiaUNP"/>
        <w:sectPr w:rsidR="00437709" w:rsidSect="00437709">
          <w:headerReference w:type="even" r:id="rId12"/>
          <w:headerReference w:type="default" r:id="rId13"/>
          <w:footerReference w:type="default" r:id="rId14"/>
          <w:headerReference w:type="first" r:id="rId15"/>
          <w:pgSz w:w="12240" w:h="15840"/>
          <w:pgMar w:top="1134" w:right="1134" w:bottom="567" w:left="1134" w:header="454" w:footer="850" w:gutter="0"/>
          <w:pgNumType w:chapStyle="1"/>
          <w:cols w:space="708"/>
          <w:docGrid w:linePitch="360"/>
        </w:sectPr>
      </w:pPr>
      <w:r>
        <w:rPr>
          <w:noProof/>
        </w:rPr>
        <w:drawing>
          <wp:anchor distT="0" distB="0" distL="114300" distR="114300" simplePos="0" relativeHeight="251671040" behindDoc="1" locked="0" layoutInCell="1" allowOverlap="1" wp14:anchorId="343C9A72" wp14:editId="44FB6653">
            <wp:simplePos x="0" y="0"/>
            <wp:positionH relativeFrom="page">
              <wp:align>right</wp:align>
            </wp:positionH>
            <wp:positionV relativeFrom="paragraph">
              <wp:posOffset>932815</wp:posOffset>
            </wp:positionV>
            <wp:extent cx="2502688" cy="398684"/>
            <wp:effectExtent l="0" t="0" r="0" b="1905"/>
            <wp:wrapNone/>
            <wp:docPr id="1"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10;&#10;Descripción generada automáticamente con confianza baja"/>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02688" cy="398684"/>
                    </a:xfrm>
                    <a:prstGeom prst="rect">
                      <a:avLst/>
                    </a:prstGeom>
                  </pic:spPr>
                </pic:pic>
              </a:graphicData>
            </a:graphic>
            <wp14:sizeRelH relativeFrom="margin">
              <wp14:pctWidth>0</wp14:pctWidth>
            </wp14:sizeRelH>
            <wp14:sizeRelV relativeFrom="margin">
              <wp14:pctHeight>0</wp14:pctHeight>
            </wp14:sizeRelV>
          </wp:anchor>
        </w:drawing>
      </w:r>
      <w:r w:rsidRPr="00E05037">
        <w:rPr>
          <w:noProof/>
        </w:rPr>
        <mc:AlternateContent>
          <mc:Choice Requires="wpg">
            <w:drawing>
              <wp:anchor distT="0" distB="0" distL="114300" distR="114300" simplePos="0" relativeHeight="251660800" behindDoc="1" locked="0" layoutInCell="1" allowOverlap="1" wp14:anchorId="04936215" wp14:editId="20387116">
                <wp:simplePos x="0" y="0"/>
                <wp:positionH relativeFrom="page">
                  <wp:posOffset>-28575</wp:posOffset>
                </wp:positionH>
                <wp:positionV relativeFrom="paragraph">
                  <wp:posOffset>1494790</wp:posOffset>
                </wp:positionV>
                <wp:extent cx="7927340" cy="1529080"/>
                <wp:effectExtent l="0" t="0" r="0" b="0"/>
                <wp:wrapNone/>
                <wp:docPr id="16" name="Grupo 16"/>
                <wp:cNvGraphicFramePr/>
                <a:graphic xmlns:a="http://schemas.openxmlformats.org/drawingml/2006/main">
                  <a:graphicData uri="http://schemas.microsoft.com/office/word/2010/wordprocessingGroup">
                    <wpg:wgp>
                      <wpg:cNvGrpSpPr/>
                      <wpg:grpSpPr>
                        <a:xfrm>
                          <a:off x="0" y="0"/>
                          <a:ext cx="7927340" cy="1529080"/>
                          <a:chOff x="-13750" y="804041"/>
                          <a:chExt cx="7927690" cy="1529649"/>
                        </a:xfrm>
                      </wpg:grpSpPr>
                      <wps:wsp>
                        <wps:cNvPr id="8" name="Rectángulo 8"/>
                        <wps:cNvSpPr/>
                        <wps:spPr>
                          <a:xfrm>
                            <a:off x="-13750" y="1041357"/>
                            <a:ext cx="7914005" cy="1292333"/>
                          </a:xfrm>
                          <a:prstGeom prst="rect">
                            <a:avLst/>
                          </a:prstGeom>
                          <a:solidFill>
                            <a:srgbClr val="4404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upo 9"/>
                        <wpg:cNvGrpSpPr/>
                        <wpg:grpSpPr>
                          <a:xfrm flipV="1">
                            <a:off x="157655" y="804041"/>
                            <a:ext cx="7756285" cy="78801"/>
                            <a:chOff x="0" y="0"/>
                            <a:chExt cx="3604126" cy="45719"/>
                          </a:xfrm>
                        </wpg:grpSpPr>
                        <wps:wsp>
                          <wps:cNvPr id="10" name="Rectángulo 10"/>
                          <wps:cNvSpPr/>
                          <wps:spPr>
                            <a:xfrm>
                              <a:off x="0" y="0"/>
                              <a:ext cx="3276600"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3320716" y="0"/>
                              <a:ext cx="10103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ángulo 12"/>
                          <wps:cNvSpPr/>
                          <wps:spPr>
                            <a:xfrm flipV="1">
                              <a:off x="3470442" y="0"/>
                              <a:ext cx="133684"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AA7F047" id="Grupo 16" o:spid="_x0000_s1026" style="position:absolute;margin-left:-2.25pt;margin-top:117.7pt;width:624.2pt;height:120.4pt;z-index:-251655680;mso-position-horizontal-relative:page;mso-width-relative:margin;mso-height-relative:margin" coordorigin="-137,8040" coordsize="79276,1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">
                <v:rect id="Rectángulo 8" o:spid="_x0000_s1027" style="position:absolute;left:-137;top:10413;width:79139;height:12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" fillcolor="#440421" stroked="f" strokeweight="1pt"/>
                <v:group id="Grupo 9" o:spid="_x0000_s1028" style="position:absolute;left:1576;top:8040;width:77563;height:788;flip:y" coordsize="3604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ángulo 10" o:spid="_x0000_s1029" style="position:absolute;width:3276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" fillcolor="#747070 [1614]" stroked="f" strokeweight="1pt"/>
                  <v:rect id="Rectángulo 11" o:spid="_x0000_s1030" style="position:absolute;left:33207;width:101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" fillcolor="#aeaaaa [2414]" stroked="f" strokeweight="1pt"/>
                  <v:rect id="Rectángulo 12" o:spid="_x0000_s1031" style="position:absolute;left:34704;width:133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" fillcolor="#aeaaaa [2414]" stroked="f" strokeweight="1pt"/>
                </v:group>
                <w10:wrap anchorx="page"/>
              </v:group>
            </w:pict>
          </mc:Fallback>
        </mc:AlternateContent>
      </w:r>
      <w:r w:rsidR="00193C1F">
        <w:rPr>
          <w:noProof/>
        </w:rPr>
        <w:drawing>
          <wp:anchor distT="0" distB="0" distL="114300" distR="114300" simplePos="0" relativeHeight="251668992" behindDoc="0" locked="0" layoutInCell="1" allowOverlap="1" wp14:anchorId="4ACEC6DD" wp14:editId="7C87C34B">
            <wp:simplePos x="0" y="0"/>
            <wp:positionH relativeFrom="column">
              <wp:posOffset>5770444</wp:posOffset>
            </wp:positionH>
            <wp:positionV relativeFrom="paragraph">
              <wp:posOffset>1814517</wp:posOffset>
            </wp:positionV>
            <wp:extent cx="971550" cy="971550"/>
            <wp:effectExtent l="0" t="0" r="0" b="0"/>
            <wp:wrapNone/>
            <wp:docPr id="35" name="Imagen 3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descr="Icono&#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E418E4" w14:textId="4BDDCCAA" w:rsidR="00A965FC" w:rsidRDefault="006D6066" w:rsidP="00AF77CF">
      <w:pPr>
        <w:rPr>
          <w:rFonts w:ascii="Arial" w:hAnsi="Arial" w:cs="Arial"/>
          <w:color w:val="000000" w:themeColor="text1"/>
        </w:rPr>
      </w:pPr>
      <w:r w:rsidRPr="006D6066">
        <w:rPr>
          <w:rFonts w:ascii="Arial" w:hAnsi="Arial" w:cs="Arial"/>
          <w:color w:val="000000" w:themeColor="text1"/>
          <w:sz w:val="20"/>
          <w:szCs w:val="20"/>
        </w:rPr>
        <w:lastRenderedPageBreak/>
        <w:t xml:space="preserve"> </w:t>
      </w:r>
      <w:r w:rsidRPr="00AF77CF">
        <w:rPr>
          <w:rFonts w:ascii="Arial" w:hAnsi="Arial" w:cs="Arial"/>
          <w:color w:val="000000" w:themeColor="text1"/>
        </w:rPr>
        <w:t>Cronograma Plan de Seguridad y Privacidad de la Información 202</w:t>
      </w:r>
      <w:r w:rsidR="00F83749" w:rsidRPr="00AF77CF">
        <w:rPr>
          <w:rFonts w:ascii="Arial" w:hAnsi="Arial" w:cs="Arial"/>
          <w:color w:val="000000" w:themeColor="text1"/>
        </w:rPr>
        <w:t>3</w:t>
      </w:r>
    </w:p>
    <w:p w14:paraId="17017705" w14:textId="77777777" w:rsidR="00AF77CF" w:rsidRPr="00AF77CF" w:rsidRDefault="00AF77CF" w:rsidP="00AF77CF">
      <w:pPr>
        <w:rPr>
          <w:rFonts w:ascii="Arial" w:hAnsi="Arial" w:cs="Arial"/>
          <w:color w:val="000000" w:themeColor="text1"/>
        </w:rPr>
      </w:pPr>
    </w:p>
    <w:tbl>
      <w:tblPr>
        <w:tblStyle w:val="Tablaconcuadrcula"/>
        <w:tblW w:w="14565" w:type="dxa"/>
        <w:jc w:val="center"/>
        <w:tblLayout w:type="fixed"/>
        <w:tblLook w:val="04A0" w:firstRow="1" w:lastRow="0" w:firstColumn="1" w:lastColumn="0" w:noHBand="0" w:noVBand="1"/>
      </w:tblPr>
      <w:tblGrid>
        <w:gridCol w:w="1424"/>
        <w:gridCol w:w="4161"/>
        <w:gridCol w:w="2106"/>
        <w:gridCol w:w="1860"/>
        <w:gridCol w:w="1329"/>
        <w:gridCol w:w="1920"/>
        <w:gridCol w:w="1765"/>
      </w:tblGrid>
      <w:tr w:rsidR="007A2AEA" w:rsidRPr="00396F18" w14:paraId="2C143325" w14:textId="77777777" w:rsidTr="00F83749">
        <w:trPr>
          <w:tblHeader/>
          <w:jc w:val="center"/>
        </w:trPr>
        <w:tc>
          <w:tcPr>
            <w:tcW w:w="1424" w:type="dxa"/>
            <w:shd w:val="clear" w:color="auto" w:fill="1F4E79" w:themeFill="accent5" w:themeFillShade="80"/>
            <w:vAlign w:val="center"/>
          </w:tcPr>
          <w:p w14:paraId="4A6EE996" w14:textId="77777777" w:rsidR="005D609A" w:rsidRPr="007D129D" w:rsidRDefault="005D609A" w:rsidP="00190D4B">
            <w:pPr>
              <w:jc w:val="center"/>
              <w:rPr>
                <w:rFonts w:ascii="Arial" w:hAnsi="Arial" w:cs="Arial"/>
                <w:color w:val="FFFFFF" w:themeColor="background1"/>
                <w:sz w:val="22"/>
                <w:szCs w:val="22"/>
                <w:lang w:val="es-419"/>
              </w:rPr>
            </w:pPr>
            <w:r w:rsidRPr="007D129D">
              <w:rPr>
                <w:rFonts w:ascii="Arial" w:hAnsi="Arial" w:cs="Arial"/>
                <w:color w:val="FFFFFF" w:themeColor="background1"/>
                <w:sz w:val="22"/>
                <w:szCs w:val="22"/>
                <w:lang w:val="es-419"/>
              </w:rPr>
              <w:t>DOMINIO</w:t>
            </w:r>
          </w:p>
        </w:tc>
        <w:tc>
          <w:tcPr>
            <w:tcW w:w="4161" w:type="dxa"/>
            <w:shd w:val="clear" w:color="auto" w:fill="1F4E79" w:themeFill="accent5" w:themeFillShade="80"/>
            <w:vAlign w:val="center"/>
          </w:tcPr>
          <w:p w14:paraId="1C03EAA6" w14:textId="77777777" w:rsidR="005D609A" w:rsidRPr="007D129D" w:rsidRDefault="005D609A" w:rsidP="00190D4B">
            <w:pPr>
              <w:jc w:val="center"/>
              <w:rPr>
                <w:rFonts w:ascii="Arial" w:hAnsi="Arial" w:cs="Arial"/>
                <w:color w:val="FFFFFF" w:themeColor="background1"/>
                <w:sz w:val="22"/>
                <w:szCs w:val="22"/>
                <w:lang w:val="es-419"/>
              </w:rPr>
            </w:pPr>
            <w:r w:rsidRPr="007D129D">
              <w:rPr>
                <w:rFonts w:ascii="Arial" w:hAnsi="Arial" w:cs="Arial"/>
                <w:color w:val="FFFFFF" w:themeColor="background1"/>
                <w:sz w:val="22"/>
                <w:szCs w:val="22"/>
                <w:lang w:val="es-419"/>
              </w:rPr>
              <w:t>ACTIVIDAD</w:t>
            </w:r>
          </w:p>
        </w:tc>
        <w:tc>
          <w:tcPr>
            <w:tcW w:w="2106" w:type="dxa"/>
            <w:shd w:val="clear" w:color="auto" w:fill="1F4E79" w:themeFill="accent5" w:themeFillShade="80"/>
            <w:vAlign w:val="center"/>
          </w:tcPr>
          <w:p w14:paraId="5D4D9CE6" w14:textId="77777777" w:rsidR="005D609A" w:rsidRPr="007D129D" w:rsidRDefault="005D609A" w:rsidP="00190D4B">
            <w:pPr>
              <w:jc w:val="center"/>
              <w:rPr>
                <w:rFonts w:ascii="Arial" w:hAnsi="Arial" w:cs="Arial"/>
                <w:color w:val="FFFFFF" w:themeColor="background1"/>
                <w:sz w:val="22"/>
                <w:szCs w:val="22"/>
                <w:lang w:val="es-419"/>
              </w:rPr>
            </w:pPr>
            <w:r w:rsidRPr="007D129D">
              <w:rPr>
                <w:rFonts w:ascii="Arial" w:hAnsi="Arial" w:cs="Arial"/>
                <w:color w:val="FFFFFF" w:themeColor="background1"/>
                <w:sz w:val="22"/>
                <w:szCs w:val="22"/>
                <w:lang w:val="es-419"/>
              </w:rPr>
              <w:t>PRODUCTO</w:t>
            </w:r>
          </w:p>
        </w:tc>
        <w:tc>
          <w:tcPr>
            <w:tcW w:w="1860" w:type="dxa"/>
            <w:shd w:val="clear" w:color="auto" w:fill="1F4E79" w:themeFill="accent5" w:themeFillShade="80"/>
            <w:vAlign w:val="center"/>
          </w:tcPr>
          <w:p w14:paraId="0588FF0C" w14:textId="77777777" w:rsidR="005D609A" w:rsidRPr="007D129D" w:rsidRDefault="005D609A" w:rsidP="00190D4B">
            <w:pPr>
              <w:jc w:val="center"/>
              <w:rPr>
                <w:rFonts w:ascii="Arial" w:hAnsi="Arial" w:cs="Arial"/>
                <w:color w:val="FFFFFF" w:themeColor="background1"/>
                <w:sz w:val="22"/>
                <w:szCs w:val="22"/>
                <w:lang w:val="es-419"/>
              </w:rPr>
            </w:pPr>
            <w:r w:rsidRPr="007D129D">
              <w:rPr>
                <w:rFonts w:ascii="Arial" w:hAnsi="Arial" w:cs="Arial"/>
                <w:color w:val="FFFFFF" w:themeColor="background1"/>
                <w:sz w:val="22"/>
                <w:szCs w:val="22"/>
                <w:lang w:val="es-419"/>
              </w:rPr>
              <w:t>RESPONSABLE</w:t>
            </w:r>
          </w:p>
        </w:tc>
        <w:tc>
          <w:tcPr>
            <w:tcW w:w="1329" w:type="dxa"/>
            <w:shd w:val="clear" w:color="auto" w:fill="1F4E79" w:themeFill="accent5" w:themeFillShade="80"/>
            <w:vAlign w:val="center"/>
          </w:tcPr>
          <w:p w14:paraId="73AD1A84" w14:textId="77777777" w:rsidR="005D609A" w:rsidRPr="007D129D" w:rsidRDefault="005D609A" w:rsidP="00190D4B">
            <w:pPr>
              <w:jc w:val="center"/>
              <w:rPr>
                <w:rFonts w:ascii="Arial" w:hAnsi="Arial" w:cs="Arial"/>
                <w:color w:val="FFFFFF" w:themeColor="background1"/>
                <w:sz w:val="22"/>
                <w:szCs w:val="22"/>
                <w:lang w:val="es-419"/>
              </w:rPr>
            </w:pPr>
            <w:r w:rsidRPr="007D129D">
              <w:rPr>
                <w:rFonts w:ascii="Arial" w:hAnsi="Arial" w:cs="Arial"/>
                <w:color w:val="FFFFFF" w:themeColor="background1"/>
                <w:sz w:val="22"/>
                <w:szCs w:val="22"/>
                <w:lang w:val="es-419"/>
              </w:rPr>
              <w:t>FECHA DE INICIO</w:t>
            </w:r>
          </w:p>
        </w:tc>
        <w:tc>
          <w:tcPr>
            <w:tcW w:w="1920" w:type="dxa"/>
            <w:shd w:val="clear" w:color="auto" w:fill="1F4E79" w:themeFill="accent5" w:themeFillShade="80"/>
            <w:vAlign w:val="center"/>
          </w:tcPr>
          <w:p w14:paraId="52DF2BC5" w14:textId="77777777" w:rsidR="005D609A" w:rsidRPr="007D129D" w:rsidRDefault="005D609A" w:rsidP="00190D4B">
            <w:pPr>
              <w:jc w:val="center"/>
              <w:rPr>
                <w:rFonts w:ascii="Arial" w:hAnsi="Arial" w:cs="Arial"/>
                <w:color w:val="FFFFFF" w:themeColor="background1"/>
                <w:sz w:val="22"/>
                <w:szCs w:val="22"/>
                <w:lang w:val="es-419"/>
              </w:rPr>
            </w:pPr>
            <w:r w:rsidRPr="007D129D">
              <w:rPr>
                <w:rFonts w:ascii="Arial" w:hAnsi="Arial" w:cs="Arial"/>
                <w:color w:val="FFFFFF" w:themeColor="background1"/>
                <w:sz w:val="22"/>
                <w:szCs w:val="22"/>
                <w:lang w:val="es-419"/>
              </w:rPr>
              <w:t>FECHA DE CUMPLIMIENTO</w:t>
            </w:r>
          </w:p>
        </w:tc>
        <w:tc>
          <w:tcPr>
            <w:tcW w:w="1765" w:type="dxa"/>
            <w:shd w:val="clear" w:color="auto" w:fill="1F4E79" w:themeFill="accent5" w:themeFillShade="80"/>
            <w:vAlign w:val="center"/>
          </w:tcPr>
          <w:p w14:paraId="569EFB1C" w14:textId="77777777" w:rsidR="005D609A" w:rsidRPr="007D129D" w:rsidRDefault="005D609A" w:rsidP="00190D4B">
            <w:pPr>
              <w:jc w:val="center"/>
              <w:rPr>
                <w:rFonts w:ascii="Arial" w:hAnsi="Arial" w:cs="Arial"/>
                <w:color w:val="FFFFFF" w:themeColor="background1"/>
                <w:sz w:val="22"/>
                <w:szCs w:val="22"/>
                <w:lang w:val="es-419"/>
              </w:rPr>
            </w:pPr>
            <w:r w:rsidRPr="007D129D">
              <w:rPr>
                <w:rFonts w:ascii="Arial" w:hAnsi="Arial" w:cs="Arial"/>
                <w:color w:val="FFFFFF" w:themeColor="background1"/>
                <w:sz w:val="22"/>
                <w:szCs w:val="22"/>
                <w:lang w:val="es-419"/>
              </w:rPr>
              <w:t>SEGUIMIENTO</w:t>
            </w:r>
          </w:p>
        </w:tc>
      </w:tr>
      <w:tr w:rsidR="007A2AEA" w:rsidRPr="00396F18" w14:paraId="2217C906" w14:textId="77777777" w:rsidTr="00F83749">
        <w:trPr>
          <w:jc w:val="center"/>
        </w:trPr>
        <w:tc>
          <w:tcPr>
            <w:tcW w:w="1424" w:type="dxa"/>
            <w:vMerge w:val="restart"/>
            <w:vAlign w:val="center"/>
          </w:tcPr>
          <w:p w14:paraId="1DFAE158" w14:textId="1259D8D2" w:rsidR="00B81E59" w:rsidRPr="007D129D" w:rsidRDefault="00B81E59"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Contexto de la Organización</w:t>
            </w:r>
          </w:p>
        </w:tc>
        <w:tc>
          <w:tcPr>
            <w:tcW w:w="4161" w:type="dxa"/>
            <w:vAlign w:val="center"/>
          </w:tcPr>
          <w:p w14:paraId="3CA3AAB6" w14:textId="4F69B297" w:rsidR="00B81E59" w:rsidRPr="007D129D" w:rsidRDefault="00B81E59"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Actualización del Contexto de Seguridad de la Información 2023 para la UNP</w:t>
            </w:r>
          </w:p>
        </w:tc>
        <w:tc>
          <w:tcPr>
            <w:tcW w:w="2106" w:type="dxa"/>
            <w:vAlign w:val="center"/>
          </w:tcPr>
          <w:p w14:paraId="6DD8D55E" w14:textId="4DE83107" w:rsidR="00B81E59" w:rsidRPr="007D129D" w:rsidRDefault="00B81E59"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Contexto de Seguridad de la Información actualizado</w:t>
            </w:r>
          </w:p>
        </w:tc>
        <w:tc>
          <w:tcPr>
            <w:tcW w:w="1860" w:type="dxa"/>
            <w:vAlign w:val="center"/>
          </w:tcPr>
          <w:p w14:paraId="327E5B67" w14:textId="11955559" w:rsidR="00B81E59" w:rsidRPr="007D129D" w:rsidRDefault="00B81E59"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CISO - OAPI</w:t>
            </w:r>
          </w:p>
        </w:tc>
        <w:tc>
          <w:tcPr>
            <w:tcW w:w="1329" w:type="dxa"/>
            <w:vAlign w:val="center"/>
          </w:tcPr>
          <w:p w14:paraId="348559C2" w14:textId="27B7DC51" w:rsidR="00B81E59" w:rsidRPr="007D129D" w:rsidRDefault="00B81E59"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01/01/2023</w:t>
            </w:r>
          </w:p>
        </w:tc>
        <w:tc>
          <w:tcPr>
            <w:tcW w:w="1920" w:type="dxa"/>
            <w:vAlign w:val="center"/>
          </w:tcPr>
          <w:p w14:paraId="7AD12B0F" w14:textId="0C9F1DB1" w:rsidR="00B81E59" w:rsidRPr="007D129D" w:rsidRDefault="00B81E59"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15/02/203</w:t>
            </w:r>
          </w:p>
        </w:tc>
        <w:tc>
          <w:tcPr>
            <w:tcW w:w="1765" w:type="dxa"/>
            <w:vAlign w:val="center"/>
          </w:tcPr>
          <w:p w14:paraId="456DD882" w14:textId="00B0A1ED" w:rsidR="00B81E59" w:rsidRPr="007D129D" w:rsidRDefault="00B81E59"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 Trimestre de 2023</w:t>
            </w:r>
          </w:p>
        </w:tc>
      </w:tr>
      <w:tr w:rsidR="007A2AEA" w:rsidRPr="00396F18" w14:paraId="2A599B2F" w14:textId="77777777" w:rsidTr="00F83749">
        <w:trPr>
          <w:jc w:val="center"/>
        </w:trPr>
        <w:tc>
          <w:tcPr>
            <w:tcW w:w="1424" w:type="dxa"/>
            <w:vMerge/>
            <w:vAlign w:val="center"/>
          </w:tcPr>
          <w:p w14:paraId="05879DD6" w14:textId="77777777" w:rsidR="00B81E59" w:rsidRPr="007D129D" w:rsidRDefault="00B81E59" w:rsidP="00190D4B">
            <w:pPr>
              <w:jc w:val="both"/>
              <w:rPr>
                <w:rFonts w:ascii="Arial" w:hAnsi="Arial" w:cs="Arial"/>
                <w:color w:val="000000" w:themeColor="text1"/>
                <w:sz w:val="22"/>
                <w:szCs w:val="22"/>
                <w:lang w:val="es-419"/>
              </w:rPr>
            </w:pPr>
          </w:p>
        </w:tc>
        <w:tc>
          <w:tcPr>
            <w:tcW w:w="4161" w:type="dxa"/>
            <w:vAlign w:val="center"/>
          </w:tcPr>
          <w:p w14:paraId="3EBEC620" w14:textId="64CF3F66" w:rsidR="00B81E59" w:rsidRPr="007D129D" w:rsidRDefault="00B81E59"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Actualización de los requisitos y necesidades de las partes interesadas sobre el SGSI</w:t>
            </w:r>
          </w:p>
        </w:tc>
        <w:tc>
          <w:tcPr>
            <w:tcW w:w="2106" w:type="dxa"/>
            <w:vAlign w:val="center"/>
          </w:tcPr>
          <w:p w14:paraId="37C399FC" w14:textId="4E6D8D1F" w:rsidR="00B81E59" w:rsidRPr="007D129D" w:rsidRDefault="00B81E59"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Matriz de requisitos y necesidades de las partes interesadas actualizada</w:t>
            </w:r>
          </w:p>
        </w:tc>
        <w:tc>
          <w:tcPr>
            <w:tcW w:w="1860" w:type="dxa"/>
            <w:vAlign w:val="center"/>
          </w:tcPr>
          <w:p w14:paraId="65F722A6" w14:textId="1785A14C" w:rsidR="00B81E59" w:rsidRPr="007D129D" w:rsidRDefault="00B81E59"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CISO - OAPI</w:t>
            </w:r>
          </w:p>
        </w:tc>
        <w:tc>
          <w:tcPr>
            <w:tcW w:w="1329" w:type="dxa"/>
            <w:vAlign w:val="center"/>
          </w:tcPr>
          <w:p w14:paraId="54F92CCB" w14:textId="665992EA" w:rsidR="00B81E59" w:rsidRPr="007D129D" w:rsidRDefault="00B81E59"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15/02/2023</w:t>
            </w:r>
          </w:p>
        </w:tc>
        <w:tc>
          <w:tcPr>
            <w:tcW w:w="1920" w:type="dxa"/>
            <w:vAlign w:val="center"/>
          </w:tcPr>
          <w:p w14:paraId="76385690" w14:textId="6974F02C" w:rsidR="00B81E59" w:rsidRPr="007D129D" w:rsidRDefault="00B81E59"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30/03/2023</w:t>
            </w:r>
          </w:p>
        </w:tc>
        <w:tc>
          <w:tcPr>
            <w:tcW w:w="1765" w:type="dxa"/>
            <w:vAlign w:val="center"/>
          </w:tcPr>
          <w:p w14:paraId="6A5DC4F3" w14:textId="3A40EB1C" w:rsidR="00B81E59" w:rsidRPr="007D129D" w:rsidRDefault="00B81E59"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 Trimestre de 2023</w:t>
            </w:r>
          </w:p>
        </w:tc>
      </w:tr>
      <w:tr w:rsidR="007A2AEA" w:rsidRPr="00396F18" w14:paraId="3E86D48F" w14:textId="77777777" w:rsidTr="00F83749">
        <w:trPr>
          <w:jc w:val="center"/>
        </w:trPr>
        <w:tc>
          <w:tcPr>
            <w:tcW w:w="1424" w:type="dxa"/>
            <w:vMerge/>
            <w:vAlign w:val="center"/>
          </w:tcPr>
          <w:p w14:paraId="4AA32C0C" w14:textId="77777777" w:rsidR="00B81E59" w:rsidRPr="007D129D" w:rsidRDefault="00B81E59" w:rsidP="00190D4B">
            <w:pPr>
              <w:jc w:val="both"/>
              <w:rPr>
                <w:rFonts w:ascii="Arial" w:hAnsi="Arial" w:cs="Arial"/>
                <w:color w:val="000000" w:themeColor="text1"/>
                <w:sz w:val="22"/>
                <w:szCs w:val="22"/>
                <w:lang w:val="es-419"/>
              </w:rPr>
            </w:pPr>
          </w:p>
        </w:tc>
        <w:tc>
          <w:tcPr>
            <w:tcW w:w="4161" w:type="dxa"/>
            <w:vAlign w:val="center"/>
          </w:tcPr>
          <w:p w14:paraId="70DD9742" w14:textId="44D1B2EE" w:rsidR="00B81E59" w:rsidRPr="007D129D" w:rsidRDefault="00B81E59"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 xml:space="preserve">Revisión de la implementación de controles de seguridad de la información de los </w:t>
            </w:r>
            <w:proofErr w:type="spellStart"/>
            <w:r w:rsidRPr="007D129D">
              <w:rPr>
                <w:rFonts w:ascii="Arial" w:hAnsi="Arial" w:cs="Arial"/>
                <w:color w:val="000000" w:themeColor="text1"/>
                <w:sz w:val="22"/>
                <w:szCs w:val="22"/>
                <w:lang w:val="es-419"/>
              </w:rPr>
              <w:t>Domios</w:t>
            </w:r>
            <w:proofErr w:type="spellEnd"/>
            <w:r w:rsidRPr="007D129D">
              <w:rPr>
                <w:rFonts w:ascii="Arial" w:hAnsi="Arial" w:cs="Arial"/>
                <w:color w:val="000000" w:themeColor="text1"/>
                <w:sz w:val="22"/>
                <w:szCs w:val="22"/>
                <w:lang w:val="es-419"/>
              </w:rPr>
              <w:t xml:space="preserve"> A.5, A.6 y A.7 del Anexo de la Norma </w:t>
            </w:r>
            <w:proofErr w:type="spellStart"/>
            <w:r w:rsidRPr="007D129D">
              <w:rPr>
                <w:rFonts w:ascii="Arial" w:hAnsi="Arial" w:cs="Arial"/>
                <w:color w:val="000000" w:themeColor="text1"/>
                <w:sz w:val="22"/>
                <w:szCs w:val="22"/>
                <w:lang w:val="es-419"/>
              </w:rPr>
              <w:t>Iso</w:t>
            </w:r>
            <w:proofErr w:type="spellEnd"/>
            <w:r w:rsidRPr="007D129D">
              <w:rPr>
                <w:rFonts w:ascii="Arial" w:hAnsi="Arial" w:cs="Arial"/>
                <w:color w:val="000000" w:themeColor="text1"/>
                <w:sz w:val="22"/>
                <w:szCs w:val="22"/>
                <w:lang w:val="es-419"/>
              </w:rPr>
              <w:t xml:space="preserve"> 27001:2013</w:t>
            </w:r>
          </w:p>
        </w:tc>
        <w:tc>
          <w:tcPr>
            <w:tcW w:w="2106" w:type="dxa"/>
            <w:vAlign w:val="center"/>
          </w:tcPr>
          <w:p w14:paraId="0000A316" w14:textId="431DAF74" w:rsidR="00B81E59" w:rsidRPr="007D129D" w:rsidRDefault="00B81E59"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Informe de revisión de controles de seguridad de la información</w:t>
            </w:r>
          </w:p>
        </w:tc>
        <w:tc>
          <w:tcPr>
            <w:tcW w:w="1860" w:type="dxa"/>
            <w:vAlign w:val="center"/>
          </w:tcPr>
          <w:p w14:paraId="337D29E2" w14:textId="3987B5F3" w:rsidR="00B81E59" w:rsidRPr="007D129D" w:rsidRDefault="00B81E59"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CISO</w:t>
            </w:r>
          </w:p>
        </w:tc>
        <w:tc>
          <w:tcPr>
            <w:tcW w:w="1329" w:type="dxa"/>
            <w:vAlign w:val="center"/>
          </w:tcPr>
          <w:p w14:paraId="63BC80FE" w14:textId="5DCDA454" w:rsidR="00B81E59" w:rsidRPr="007D129D" w:rsidRDefault="00B81E59"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01/01/2023</w:t>
            </w:r>
          </w:p>
        </w:tc>
        <w:tc>
          <w:tcPr>
            <w:tcW w:w="1920" w:type="dxa"/>
            <w:vAlign w:val="center"/>
          </w:tcPr>
          <w:p w14:paraId="51AD793F" w14:textId="68CE74DE" w:rsidR="00B81E59" w:rsidRPr="007D129D" w:rsidRDefault="00B81E59"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30/03/2023</w:t>
            </w:r>
          </w:p>
        </w:tc>
        <w:tc>
          <w:tcPr>
            <w:tcW w:w="1765" w:type="dxa"/>
            <w:vAlign w:val="center"/>
          </w:tcPr>
          <w:p w14:paraId="07115216" w14:textId="7D75A8F5" w:rsidR="00B81E59" w:rsidRPr="007D129D" w:rsidRDefault="00B81E59"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 Trimestre de 2023</w:t>
            </w:r>
          </w:p>
        </w:tc>
      </w:tr>
      <w:tr w:rsidR="00053A87" w:rsidRPr="00396F18" w14:paraId="268BA2EB" w14:textId="77777777" w:rsidTr="00F83749">
        <w:trPr>
          <w:jc w:val="center"/>
        </w:trPr>
        <w:tc>
          <w:tcPr>
            <w:tcW w:w="1424" w:type="dxa"/>
            <w:vMerge w:val="restart"/>
            <w:vAlign w:val="center"/>
          </w:tcPr>
          <w:p w14:paraId="55953F20" w14:textId="4D565EC7" w:rsidR="00B81E59" w:rsidRPr="007D129D" w:rsidRDefault="00B81E59"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 xml:space="preserve">Liderazgo y </w:t>
            </w:r>
            <w:proofErr w:type="spellStart"/>
            <w:r w:rsidRPr="007D129D">
              <w:rPr>
                <w:rFonts w:ascii="Arial" w:hAnsi="Arial" w:cs="Arial"/>
                <w:color w:val="000000" w:themeColor="text1"/>
                <w:sz w:val="22"/>
                <w:szCs w:val="22"/>
                <w:lang w:val="es-419"/>
              </w:rPr>
              <w:t>Politica</w:t>
            </w:r>
            <w:proofErr w:type="spellEnd"/>
            <w:r w:rsidRPr="007D129D">
              <w:rPr>
                <w:rFonts w:ascii="Arial" w:hAnsi="Arial" w:cs="Arial"/>
                <w:color w:val="000000" w:themeColor="text1"/>
                <w:sz w:val="22"/>
                <w:szCs w:val="22"/>
                <w:lang w:val="es-419"/>
              </w:rPr>
              <w:t xml:space="preserve"> del SGSI</w:t>
            </w:r>
          </w:p>
        </w:tc>
        <w:tc>
          <w:tcPr>
            <w:tcW w:w="4161" w:type="dxa"/>
            <w:vAlign w:val="center"/>
          </w:tcPr>
          <w:p w14:paraId="59A38BE9" w14:textId="2143F8B1" w:rsidR="00B81E59" w:rsidRPr="007D129D" w:rsidRDefault="00B81E59"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 xml:space="preserve">Actualización de la </w:t>
            </w:r>
            <w:proofErr w:type="spellStart"/>
            <w:r w:rsidRPr="007D129D">
              <w:rPr>
                <w:rFonts w:ascii="Arial" w:hAnsi="Arial" w:cs="Arial"/>
                <w:color w:val="000000" w:themeColor="text1"/>
                <w:sz w:val="22"/>
                <w:szCs w:val="22"/>
                <w:lang w:val="es-419"/>
              </w:rPr>
              <w:t>Politica</w:t>
            </w:r>
            <w:proofErr w:type="spellEnd"/>
            <w:r w:rsidRPr="007D129D">
              <w:rPr>
                <w:rFonts w:ascii="Arial" w:hAnsi="Arial" w:cs="Arial"/>
                <w:color w:val="000000" w:themeColor="text1"/>
                <w:sz w:val="22"/>
                <w:szCs w:val="22"/>
                <w:lang w:val="es-419"/>
              </w:rPr>
              <w:t xml:space="preserve"> General de Seguridad de la Información</w:t>
            </w:r>
          </w:p>
        </w:tc>
        <w:tc>
          <w:tcPr>
            <w:tcW w:w="2106" w:type="dxa"/>
            <w:vAlign w:val="center"/>
          </w:tcPr>
          <w:p w14:paraId="723B48F3" w14:textId="51318DBD" w:rsidR="00B81E59" w:rsidRPr="007D129D" w:rsidRDefault="00B81E59" w:rsidP="00190D4B">
            <w:pPr>
              <w:jc w:val="both"/>
              <w:rPr>
                <w:rFonts w:ascii="Arial" w:hAnsi="Arial" w:cs="Arial"/>
                <w:color w:val="000000" w:themeColor="text1"/>
                <w:sz w:val="22"/>
                <w:szCs w:val="22"/>
                <w:lang w:val="es-419"/>
              </w:rPr>
            </w:pPr>
            <w:proofErr w:type="spellStart"/>
            <w:r w:rsidRPr="007D129D">
              <w:rPr>
                <w:rFonts w:ascii="Arial" w:hAnsi="Arial" w:cs="Arial"/>
                <w:color w:val="000000" w:themeColor="text1"/>
                <w:sz w:val="22"/>
                <w:szCs w:val="22"/>
                <w:lang w:val="es-419"/>
              </w:rPr>
              <w:t>Politica</w:t>
            </w:r>
            <w:proofErr w:type="spellEnd"/>
            <w:r w:rsidRPr="007D129D">
              <w:rPr>
                <w:rFonts w:ascii="Arial" w:hAnsi="Arial" w:cs="Arial"/>
                <w:color w:val="000000" w:themeColor="text1"/>
                <w:sz w:val="22"/>
                <w:szCs w:val="22"/>
                <w:lang w:val="es-419"/>
              </w:rPr>
              <w:t xml:space="preserve"> General de Seguridad de la Información actualizada</w:t>
            </w:r>
          </w:p>
        </w:tc>
        <w:tc>
          <w:tcPr>
            <w:tcW w:w="1860" w:type="dxa"/>
            <w:vAlign w:val="center"/>
          </w:tcPr>
          <w:p w14:paraId="676A9447" w14:textId="2F38FB53" w:rsidR="00B81E59" w:rsidRPr="007D129D" w:rsidRDefault="00B81E59"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CISO – CIO - OAPI</w:t>
            </w:r>
          </w:p>
        </w:tc>
        <w:tc>
          <w:tcPr>
            <w:tcW w:w="1329" w:type="dxa"/>
            <w:vAlign w:val="center"/>
          </w:tcPr>
          <w:p w14:paraId="7EC74753" w14:textId="26783FC7" w:rsidR="00B81E59" w:rsidRPr="007D129D" w:rsidRDefault="00D226EC"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01/04/2023</w:t>
            </w:r>
          </w:p>
        </w:tc>
        <w:tc>
          <w:tcPr>
            <w:tcW w:w="1920" w:type="dxa"/>
            <w:vAlign w:val="center"/>
          </w:tcPr>
          <w:p w14:paraId="3E082BB2" w14:textId="0EB62A95" w:rsidR="00B81E59" w:rsidRPr="007D129D" w:rsidRDefault="00D226EC"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30/05/2023</w:t>
            </w:r>
          </w:p>
        </w:tc>
        <w:tc>
          <w:tcPr>
            <w:tcW w:w="1765" w:type="dxa"/>
            <w:vAlign w:val="center"/>
          </w:tcPr>
          <w:p w14:paraId="5A811EE8" w14:textId="6859D67E" w:rsidR="00B81E59" w:rsidRPr="007D129D" w:rsidRDefault="00B81E59"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II Trimestre de 2023</w:t>
            </w:r>
          </w:p>
        </w:tc>
      </w:tr>
      <w:tr w:rsidR="00053A87" w:rsidRPr="00396F18" w14:paraId="302EF2D4" w14:textId="77777777" w:rsidTr="00F83749">
        <w:trPr>
          <w:jc w:val="center"/>
        </w:trPr>
        <w:tc>
          <w:tcPr>
            <w:tcW w:w="1424" w:type="dxa"/>
            <w:vMerge/>
            <w:vAlign w:val="center"/>
          </w:tcPr>
          <w:p w14:paraId="55F5D5C8" w14:textId="13489AE7" w:rsidR="00B81E59" w:rsidRPr="007D129D" w:rsidRDefault="00B81E59" w:rsidP="00190D4B">
            <w:pPr>
              <w:jc w:val="both"/>
              <w:rPr>
                <w:rFonts w:ascii="Arial" w:hAnsi="Arial" w:cs="Arial"/>
                <w:color w:val="000000" w:themeColor="text1"/>
                <w:sz w:val="22"/>
                <w:szCs w:val="22"/>
                <w:lang w:val="es-419"/>
              </w:rPr>
            </w:pPr>
          </w:p>
        </w:tc>
        <w:tc>
          <w:tcPr>
            <w:tcW w:w="4161" w:type="dxa"/>
            <w:vAlign w:val="center"/>
          </w:tcPr>
          <w:p w14:paraId="53172D46" w14:textId="6F32F53B" w:rsidR="00B81E59" w:rsidRPr="007D129D" w:rsidRDefault="00B81E59"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Actualización de roles y responsabilidades en seguridad de la información dentro de la UNP</w:t>
            </w:r>
          </w:p>
        </w:tc>
        <w:tc>
          <w:tcPr>
            <w:tcW w:w="2106" w:type="dxa"/>
            <w:vAlign w:val="center"/>
          </w:tcPr>
          <w:p w14:paraId="3B30CB8B" w14:textId="44E1BB0C" w:rsidR="00B81E59" w:rsidRPr="007D129D" w:rsidRDefault="00B81E59"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Matriz de roles y responsabilidades actualizada</w:t>
            </w:r>
          </w:p>
        </w:tc>
        <w:tc>
          <w:tcPr>
            <w:tcW w:w="1860" w:type="dxa"/>
            <w:vAlign w:val="center"/>
          </w:tcPr>
          <w:p w14:paraId="59FD69AA" w14:textId="212FFC1F" w:rsidR="00B81E59" w:rsidRPr="007D129D" w:rsidRDefault="00B81E59"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CISO – CIO - OAPI</w:t>
            </w:r>
          </w:p>
        </w:tc>
        <w:tc>
          <w:tcPr>
            <w:tcW w:w="1329" w:type="dxa"/>
            <w:vAlign w:val="center"/>
          </w:tcPr>
          <w:p w14:paraId="69CB7440" w14:textId="0AD40DCF" w:rsidR="00B81E59" w:rsidRPr="007D129D" w:rsidRDefault="00D226EC"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01/04/2023</w:t>
            </w:r>
          </w:p>
        </w:tc>
        <w:tc>
          <w:tcPr>
            <w:tcW w:w="1920" w:type="dxa"/>
            <w:vAlign w:val="center"/>
          </w:tcPr>
          <w:p w14:paraId="3D379EC1" w14:textId="157816E8" w:rsidR="00B81E59" w:rsidRPr="007D129D" w:rsidRDefault="00D226EC"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30/05/2023</w:t>
            </w:r>
          </w:p>
        </w:tc>
        <w:tc>
          <w:tcPr>
            <w:tcW w:w="1765" w:type="dxa"/>
            <w:vAlign w:val="center"/>
          </w:tcPr>
          <w:p w14:paraId="19D23459" w14:textId="687CB34C" w:rsidR="00B81E59" w:rsidRPr="007D129D" w:rsidRDefault="00B81E59"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II Trimestre de 2023</w:t>
            </w:r>
          </w:p>
        </w:tc>
      </w:tr>
      <w:tr w:rsidR="007A2AEA" w:rsidRPr="00396F18" w14:paraId="727C200F" w14:textId="77777777" w:rsidTr="00F83749">
        <w:trPr>
          <w:jc w:val="center"/>
        </w:trPr>
        <w:tc>
          <w:tcPr>
            <w:tcW w:w="1424" w:type="dxa"/>
            <w:vMerge/>
            <w:vAlign w:val="center"/>
          </w:tcPr>
          <w:p w14:paraId="14268736" w14:textId="77777777" w:rsidR="00D226EC" w:rsidRPr="007D129D" w:rsidRDefault="00D226EC" w:rsidP="00190D4B">
            <w:pPr>
              <w:jc w:val="center"/>
              <w:rPr>
                <w:rFonts w:ascii="Arial" w:hAnsi="Arial" w:cs="Arial"/>
                <w:color w:val="000000" w:themeColor="text1"/>
                <w:sz w:val="22"/>
                <w:szCs w:val="22"/>
                <w:lang w:val="es-419"/>
              </w:rPr>
            </w:pPr>
          </w:p>
        </w:tc>
        <w:tc>
          <w:tcPr>
            <w:tcW w:w="4161" w:type="dxa"/>
            <w:vAlign w:val="center"/>
          </w:tcPr>
          <w:p w14:paraId="251DCE14" w14:textId="0522A20B" w:rsidR="00D226EC" w:rsidRPr="007D129D" w:rsidRDefault="00D226EC"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Actualización de objetivos de seguridad de la información</w:t>
            </w:r>
          </w:p>
        </w:tc>
        <w:tc>
          <w:tcPr>
            <w:tcW w:w="2106" w:type="dxa"/>
            <w:vAlign w:val="center"/>
          </w:tcPr>
          <w:p w14:paraId="0377963C" w14:textId="5E8215D6" w:rsidR="00D226EC" w:rsidRPr="007D129D" w:rsidRDefault="00D226EC"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Objetivos de seguridad de la información actualizados y aprobados</w:t>
            </w:r>
          </w:p>
        </w:tc>
        <w:tc>
          <w:tcPr>
            <w:tcW w:w="1860" w:type="dxa"/>
            <w:vAlign w:val="center"/>
          </w:tcPr>
          <w:p w14:paraId="1DCB1B6B" w14:textId="4049E7CF" w:rsidR="00D226EC" w:rsidRPr="007D129D" w:rsidRDefault="00D226EC"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CISO – CIO - OAPI</w:t>
            </w:r>
          </w:p>
        </w:tc>
        <w:tc>
          <w:tcPr>
            <w:tcW w:w="1329" w:type="dxa"/>
            <w:vAlign w:val="center"/>
          </w:tcPr>
          <w:p w14:paraId="13E7A460" w14:textId="66286D9C" w:rsidR="00D226EC" w:rsidRPr="007D129D" w:rsidRDefault="00D226EC"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01/04/2023</w:t>
            </w:r>
          </w:p>
        </w:tc>
        <w:tc>
          <w:tcPr>
            <w:tcW w:w="1920" w:type="dxa"/>
            <w:vAlign w:val="center"/>
          </w:tcPr>
          <w:p w14:paraId="3899BBCF" w14:textId="3801ECFD" w:rsidR="00D226EC" w:rsidRPr="007D129D" w:rsidRDefault="00D226EC"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30/05/2023</w:t>
            </w:r>
          </w:p>
        </w:tc>
        <w:tc>
          <w:tcPr>
            <w:tcW w:w="1765" w:type="dxa"/>
            <w:vAlign w:val="center"/>
          </w:tcPr>
          <w:p w14:paraId="7CC6D23B" w14:textId="12F768F1" w:rsidR="00D226EC" w:rsidRPr="007D129D" w:rsidRDefault="00D226EC"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II Trimestre de 2023</w:t>
            </w:r>
          </w:p>
        </w:tc>
      </w:tr>
      <w:tr w:rsidR="007A2AEA" w:rsidRPr="00396F18" w14:paraId="12D2FD75" w14:textId="77777777" w:rsidTr="00F83749">
        <w:trPr>
          <w:jc w:val="center"/>
        </w:trPr>
        <w:tc>
          <w:tcPr>
            <w:tcW w:w="1424" w:type="dxa"/>
            <w:vMerge/>
            <w:vAlign w:val="center"/>
          </w:tcPr>
          <w:p w14:paraId="1EE6DEC1" w14:textId="77777777" w:rsidR="00D226EC" w:rsidRPr="007D129D" w:rsidRDefault="00D226EC" w:rsidP="00190D4B">
            <w:pPr>
              <w:jc w:val="center"/>
              <w:rPr>
                <w:rFonts w:ascii="Arial" w:hAnsi="Arial" w:cs="Arial"/>
                <w:color w:val="000000" w:themeColor="text1"/>
                <w:sz w:val="22"/>
                <w:szCs w:val="22"/>
                <w:lang w:val="es-419"/>
              </w:rPr>
            </w:pPr>
          </w:p>
        </w:tc>
        <w:tc>
          <w:tcPr>
            <w:tcW w:w="4161" w:type="dxa"/>
            <w:vAlign w:val="center"/>
          </w:tcPr>
          <w:p w14:paraId="19FC5CF8" w14:textId="3EE223E9" w:rsidR="00D226EC" w:rsidRPr="007D129D" w:rsidRDefault="00D226EC"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Elaboración del plan de cumplimiento de los objetivos de seguridad de la información</w:t>
            </w:r>
          </w:p>
        </w:tc>
        <w:tc>
          <w:tcPr>
            <w:tcW w:w="2106" w:type="dxa"/>
            <w:vAlign w:val="center"/>
          </w:tcPr>
          <w:p w14:paraId="01875B2F" w14:textId="5B601BEB" w:rsidR="00D226EC" w:rsidRPr="007D129D" w:rsidRDefault="00D226EC"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 xml:space="preserve">Plan de cumplimiento de los objetivos de seguridad de la información </w:t>
            </w:r>
            <w:r w:rsidRPr="007D129D">
              <w:rPr>
                <w:rFonts w:ascii="Arial" w:hAnsi="Arial" w:cs="Arial"/>
                <w:color w:val="000000" w:themeColor="text1"/>
                <w:sz w:val="22"/>
                <w:szCs w:val="22"/>
                <w:lang w:val="es-419"/>
              </w:rPr>
              <w:lastRenderedPageBreak/>
              <w:t>establecido para el año 2023</w:t>
            </w:r>
          </w:p>
        </w:tc>
        <w:tc>
          <w:tcPr>
            <w:tcW w:w="1860" w:type="dxa"/>
            <w:vAlign w:val="center"/>
          </w:tcPr>
          <w:p w14:paraId="40C1B952" w14:textId="32B660DA" w:rsidR="00D226EC" w:rsidRPr="007D129D" w:rsidRDefault="00D226EC"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lastRenderedPageBreak/>
              <w:t>CISO – CIO - OAPI</w:t>
            </w:r>
          </w:p>
        </w:tc>
        <w:tc>
          <w:tcPr>
            <w:tcW w:w="1329" w:type="dxa"/>
            <w:vAlign w:val="center"/>
          </w:tcPr>
          <w:p w14:paraId="62EF4ED0" w14:textId="55B70145" w:rsidR="00D226EC" w:rsidRPr="007D129D" w:rsidRDefault="00D226EC"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01/04/2023</w:t>
            </w:r>
          </w:p>
        </w:tc>
        <w:tc>
          <w:tcPr>
            <w:tcW w:w="1920" w:type="dxa"/>
            <w:vAlign w:val="center"/>
          </w:tcPr>
          <w:p w14:paraId="11AF6692" w14:textId="5D82DF5A" w:rsidR="00D226EC" w:rsidRPr="007D129D" w:rsidRDefault="00D226EC"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30/04/2023</w:t>
            </w:r>
          </w:p>
        </w:tc>
        <w:tc>
          <w:tcPr>
            <w:tcW w:w="1765" w:type="dxa"/>
            <w:vAlign w:val="center"/>
          </w:tcPr>
          <w:p w14:paraId="10FE9CD3" w14:textId="3881A278" w:rsidR="00D226EC" w:rsidRPr="007D129D" w:rsidRDefault="00D226EC"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II Trimestre de 2023</w:t>
            </w:r>
          </w:p>
        </w:tc>
      </w:tr>
      <w:tr w:rsidR="007A2AEA" w:rsidRPr="00396F18" w14:paraId="4EF5FB7A" w14:textId="77777777" w:rsidTr="00F83749">
        <w:trPr>
          <w:jc w:val="center"/>
        </w:trPr>
        <w:tc>
          <w:tcPr>
            <w:tcW w:w="1424" w:type="dxa"/>
            <w:vMerge/>
            <w:vAlign w:val="center"/>
          </w:tcPr>
          <w:p w14:paraId="43522AD3" w14:textId="1846B8DE" w:rsidR="00D226EC" w:rsidRPr="007D129D" w:rsidRDefault="00D226EC" w:rsidP="00190D4B">
            <w:pPr>
              <w:jc w:val="both"/>
              <w:rPr>
                <w:rFonts w:ascii="Arial" w:hAnsi="Arial" w:cs="Arial"/>
                <w:color w:val="000000" w:themeColor="text1"/>
                <w:sz w:val="22"/>
                <w:szCs w:val="22"/>
                <w:lang w:val="es-419"/>
              </w:rPr>
            </w:pPr>
          </w:p>
        </w:tc>
        <w:tc>
          <w:tcPr>
            <w:tcW w:w="4161" w:type="dxa"/>
            <w:vAlign w:val="center"/>
          </w:tcPr>
          <w:p w14:paraId="4241B8C5" w14:textId="3340911D" w:rsidR="00D226EC" w:rsidRPr="007D129D" w:rsidRDefault="00D226EC"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 xml:space="preserve">Revisión de la implementación de controles de seguridad de la información de los </w:t>
            </w:r>
            <w:proofErr w:type="spellStart"/>
            <w:r w:rsidRPr="007D129D">
              <w:rPr>
                <w:rFonts w:ascii="Arial" w:hAnsi="Arial" w:cs="Arial"/>
                <w:color w:val="000000" w:themeColor="text1"/>
                <w:sz w:val="22"/>
                <w:szCs w:val="22"/>
                <w:lang w:val="es-419"/>
              </w:rPr>
              <w:t>Domios</w:t>
            </w:r>
            <w:proofErr w:type="spellEnd"/>
            <w:r w:rsidRPr="007D129D">
              <w:rPr>
                <w:rFonts w:ascii="Arial" w:hAnsi="Arial" w:cs="Arial"/>
                <w:color w:val="000000" w:themeColor="text1"/>
                <w:sz w:val="22"/>
                <w:szCs w:val="22"/>
                <w:lang w:val="es-419"/>
              </w:rPr>
              <w:t xml:space="preserve"> A.8, A.9, A.10 y A.11 del Anexo de la Norma </w:t>
            </w:r>
            <w:proofErr w:type="spellStart"/>
            <w:r w:rsidRPr="007D129D">
              <w:rPr>
                <w:rFonts w:ascii="Arial" w:hAnsi="Arial" w:cs="Arial"/>
                <w:color w:val="000000" w:themeColor="text1"/>
                <w:sz w:val="22"/>
                <w:szCs w:val="22"/>
                <w:lang w:val="es-419"/>
              </w:rPr>
              <w:t>Iso</w:t>
            </w:r>
            <w:proofErr w:type="spellEnd"/>
            <w:r w:rsidRPr="007D129D">
              <w:rPr>
                <w:rFonts w:ascii="Arial" w:hAnsi="Arial" w:cs="Arial"/>
                <w:color w:val="000000" w:themeColor="text1"/>
                <w:sz w:val="22"/>
                <w:szCs w:val="22"/>
                <w:lang w:val="es-419"/>
              </w:rPr>
              <w:t xml:space="preserve"> 27001:2013</w:t>
            </w:r>
          </w:p>
        </w:tc>
        <w:tc>
          <w:tcPr>
            <w:tcW w:w="2106" w:type="dxa"/>
            <w:vAlign w:val="center"/>
          </w:tcPr>
          <w:p w14:paraId="6E5A286B" w14:textId="3F322D98" w:rsidR="00D226EC" w:rsidRPr="007D129D" w:rsidRDefault="00D226EC"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Informe de revisión de controles de seguridad de la información</w:t>
            </w:r>
          </w:p>
        </w:tc>
        <w:tc>
          <w:tcPr>
            <w:tcW w:w="1860" w:type="dxa"/>
            <w:vAlign w:val="center"/>
          </w:tcPr>
          <w:p w14:paraId="13CD7C52" w14:textId="288AFBE4" w:rsidR="00D226EC" w:rsidRPr="007D129D" w:rsidRDefault="00D226EC"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CISO</w:t>
            </w:r>
          </w:p>
        </w:tc>
        <w:tc>
          <w:tcPr>
            <w:tcW w:w="1329" w:type="dxa"/>
            <w:vAlign w:val="center"/>
          </w:tcPr>
          <w:p w14:paraId="4D271B8C" w14:textId="72BBC7B1" w:rsidR="00D226EC" w:rsidRPr="007D129D" w:rsidRDefault="00D226EC"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01/04/202</w:t>
            </w:r>
            <w:r w:rsidR="007A2AEA" w:rsidRPr="007D129D">
              <w:rPr>
                <w:rFonts w:ascii="Arial" w:hAnsi="Arial" w:cs="Arial"/>
                <w:color w:val="000000" w:themeColor="text1"/>
                <w:sz w:val="22"/>
                <w:szCs w:val="22"/>
                <w:lang w:val="es-419"/>
              </w:rPr>
              <w:t>3</w:t>
            </w:r>
          </w:p>
        </w:tc>
        <w:tc>
          <w:tcPr>
            <w:tcW w:w="1920" w:type="dxa"/>
            <w:vAlign w:val="center"/>
          </w:tcPr>
          <w:p w14:paraId="7058A7D1" w14:textId="06C2B34D" w:rsidR="00D226EC" w:rsidRPr="007D129D" w:rsidRDefault="00D226EC"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30/06/202</w:t>
            </w:r>
            <w:r w:rsidR="007A2AEA" w:rsidRPr="007D129D">
              <w:rPr>
                <w:rFonts w:ascii="Arial" w:hAnsi="Arial" w:cs="Arial"/>
                <w:color w:val="000000" w:themeColor="text1"/>
                <w:sz w:val="22"/>
                <w:szCs w:val="22"/>
                <w:lang w:val="es-419"/>
              </w:rPr>
              <w:t>3</w:t>
            </w:r>
          </w:p>
        </w:tc>
        <w:tc>
          <w:tcPr>
            <w:tcW w:w="1765" w:type="dxa"/>
            <w:vAlign w:val="center"/>
          </w:tcPr>
          <w:p w14:paraId="142AF497" w14:textId="6042A2EB" w:rsidR="00D226EC" w:rsidRPr="007D129D" w:rsidRDefault="00D226EC"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II Trimestre de 2023</w:t>
            </w:r>
          </w:p>
        </w:tc>
      </w:tr>
      <w:tr w:rsidR="007A2AEA" w:rsidRPr="00396F18" w14:paraId="668EA871" w14:textId="77777777" w:rsidTr="00F83749">
        <w:trPr>
          <w:jc w:val="center"/>
        </w:trPr>
        <w:tc>
          <w:tcPr>
            <w:tcW w:w="1424" w:type="dxa"/>
            <w:vAlign w:val="center"/>
          </w:tcPr>
          <w:p w14:paraId="32A8A6F2" w14:textId="44E347B1" w:rsidR="007A2AEA" w:rsidRPr="007D129D" w:rsidRDefault="007A2AEA"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Medición del SGSI</w:t>
            </w:r>
          </w:p>
        </w:tc>
        <w:tc>
          <w:tcPr>
            <w:tcW w:w="4161" w:type="dxa"/>
            <w:vAlign w:val="center"/>
          </w:tcPr>
          <w:p w14:paraId="0B1970C7" w14:textId="67541FB6" w:rsidR="007A2AEA" w:rsidRPr="007D129D" w:rsidRDefault="007A2AEA"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 xml:space="preserve">Ejecución de la </w:t>
            </w:r>
            <w:proofErr w:type="spellStart"/>
            <w:r w:rsidRPr="007D129D">
              <w:rPr>
                <w:rFonts w:ascii="Arial" w:hAnsi="Arial" w:cs="Arial"/>
                <w:color w:val="000000" w:themeColor="text1"/>
                <w:sz w:val="22"/>
                <w:szCs w:val="22"/>
                <w:lang w:val="es-419"/>
              </w:rPr>
              <w:t>auditoria</w:t>
            </w:r>
            <w:proofErr w:type="spellEnd"/>
            <w:r w:rsidRPr="007D129D">
              <w:rPr>
                <w:rFonts w:ascii="Arial" w:hAnsi="Arial" w:cs="Arial"/>
                <w:color w:val="000000" w:themeColor="text1"/>
                <w:sz w:val="22"/>
                <w:szCs w:val="22"/>
                <w:lang w:val="es-419"/>
              </w:rPr>
              <w:t xml:space="preserve"> interna en Seguridad de la información</w:t>
            </w:r>
          </w:p>
        </w:tc>
        <w:tc>
          <w:tcPr>
            <w:tcW w:w="2106" w:type="dxa"/>
            <w:vAlign w:val="center"/>
          </w:tcPr>
          <w:p w14:paraId="6A08341E" w14:textId="4C6EDC6B" w:rsidR="007A2AEA" w:rsidRPr="007D129D" w:rsidRDefault="007A2AEA"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 xml:space="preserve">Informes de </w:t>
            </w:r>
            <w:proofErr w:type="spellStart"/>
            <w:r w:rsidRPr="007D129D">
              <w:rPr>
                <w:rFonts w:ascii="Arial" w:hAnsi="Arial" w:cs="Arial"/>
                <w:color w:val="000000" w:themeColor="text1"/>
                <w:sz w:val="22"/>
                <w:szCs w:val="22"/>
                <w:lang w:val="es-419"/>
              </w:rPr>
              <w:t>auditoria</w:t>
            </w:r>
            <w:proofErr w:type="spellEnd"/>
            <w:r w:rsidRPr="007D129D">
              <w:rPr>
                <w:rFonts w:ascii="Arial" w:hAnsi="Arial" w:cs="Arial"/>
                <w:color w:val="000000" w:themeColor="text1"/>
                <w:sz w:val="22"/>
                <w:szCs w:val="22"/>
                <w:lang w:val="es-419"/>
              </w:rPr>
              <w:t xml:space="preserve"> interna sobre el SGSI</w:t>
            </w:r>
          </w:p>
        </w:tc>
        <w:tc>
          <w:tcPr>
            <w:tcW w:w="1860" w:type="dxa"/>
            <w:vAlign w:val="center"/>
          </w:tcPr>
          <w:p w14:paraId="57C45B15" w14:textId="3E95EC59" w:rsidR="007A2AEA" w:rsidRPr="007D129D" w:rsidRDefault="007A2AEA"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CISO – CIO – OAPI</w:t>
            </w:r>
          </w:p>
        </w:tc>
        <w:tc>
          <w:tcPr>
            <w:tcW w:w="1329" w:type="dxa"/>
            <w:vAlign w:val="center"/>
          </w:tcPr>
          <w:p w14:paraId="22E71BF5" w14:textId="0A33AFE8" w:rsidR="007A2AEA" w:rsidRPr="007D129D" w:rsidRDefault="007A2AEA"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01/04/2023</w:t>
            </w:r>
          </w:p>
        </w:tc>
        <w:tc>
          <w:tcPr>
            <w:tcW w:w="1920" w:type="dxa"/>
            <w:vAlign w:val="center"/>
          </w:tcPr>
          <w:p w14:paraId="17284BFD" w14:textId="7BF01552" w:rsidR="007A2AEA" w:rsidRPr="007D129D" w:rsidRDefault="007A2AEA"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30/06/2023</w:t>
            </w:r>
          </w:p>
        </w:tc>
        <w:tc>
          <w:tcPr>
            <w:tcW w:w="1765" w:type="dxa"/>
            <w:vAlign w:val="center"/>
          </w:tcPr>
          <w:p w14:paraId="7FF7F569" w14:textId="17239105" w:rsidR="007A2AEA" w:rsidRPr="007D129D" w:rsidRDefault="007A2AEA"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II Trimestre de 2023</w:t>
            </w:r>
          </w:p>
        </w:tc>
      </w:tr>
      <w:tr w:rsidR="007A2AEA" w:rsidRPr="00396F18" w14:paraId="4D500C21" w14:textId="77777777" w:rsidTr="00F83749">
        <w:trPr>
          <w:jc w:val="center"/>
        </w:trPr>
        <w:tc>
          <w:tcPr>
            <w:tcW w:w="1424" w:type="dxa"/>
            <w:vMerge w:val="restart"/>
            <w:vAlign w:val="center"/>
          </w:tcPr>
          <w:p w14:paraId="4DBD611E" w14:textId="7DD75040" w:rsidR="007A2AEA" w:rsidRPr="007D129D" w:rsidRDefault="007A2AEA"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Comunicación y Documentación del SGSI</w:t>
            </w:r>
          </w:p>
        </w:tc>
        <w:tc>
          <w:tcPr>
            <w:tcW w:w="4161" w:type="dxa"/>
            <w:vAlign w:val="center"/>
          </w:tcPr>
          <w:p w14:paraId="7543A804" w14:textId="24B7F213" w:rsidR="007A2AEA" w:rsidRPr="007D129D" w:rsidRDefault="007A2AEA"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Actualización de la Matriz de Comunicaciones del SGSI</w:t>
            </w:r>
          </w:p>
        </w:tc>
        <w:tc>
          <w:tcPr>
            <w:tcW w:w="2106" w:type="dxa"/>
            <w:vAlign w:val="center"/>
          </w:tcPr>
          <w:p w14:paraId="3F91A5C7" w14:textId="7DA2317C" w:rsidR="007A2AEA" w:rsidRPr="007D129D" w:rsidRDefault="007A2AEA"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Matriz de comunicaciones del SGSI actualizada</w:t>
            </w:r>
          </w:p>
        </w:tc>
        <w:tc>
          <w:tcPr>
            <w:tcW w:w="1860" w:type="dxa"/>
            <w:vAlign w:val="center"/>
          </w:tcPr>
          <w:p w14:paraId="519194BD" w14:textId="47049E90" w:rsidR="007A2AEA" w:rsidRPr="007D129D" w:rsidRDefault="007A2AEA"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CISO</w:t>
            </w:r>
          </w:p>
        </w:tc>
        <w:tc>
          <w:tcPr>
            <w:tcW w:w="1329" w:type="dxa"/>
            <w:vAlign w:val="center"/>
          </w:tcPr>
          <w:p w14:paraId="59040182" w14:textId="1235569E" w:rsidR="007A2AEA" w:rsidRPr="007D129D" w:rsidRDefault="007A2AEA"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01/07/2023</w:t>
            </w:r>
          </w:p>
        </w:tc>
        <w:tc>
          <w:tcPr>
            <w:tcW w:w="1920" w:type="dxa"/>
            <w:vAlign w:val="center"/>
          </w:tcPr>
          <w:p w14:paraId="09BAB2D2" w14:textId="7E9D7C8A" w:rsidR="007A2AEA" w:rsidRPr="007D129D" w:rsidRDefault="007A2AEA"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30/07/2023</w:t>
            </w:r>
          </w:p>
        </w:tc>
        <w:tc>
          <w:tcPr>
            <w:tcW w:w="1765" w:type="dxa"/>
            <w:vAlign w:val="center"/>
          </w:tcPr>
          <w:p w14:paraId="5A6AC68E" w14:textId="43E5FCC2" w:rsidR="007A2AEA" w:rsidRPr="007D129D" w:rsidRDefault="007A2AEA"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III Trimestre de 2023</w:t>
            </w:r>
          </w:p>
        </w:tc>
      </w:tr>
      <w:tr w:rsidR="007A2AEA" w:rsidRPr="00396F18" w14:paraId="7A58D0D0" w14:textId="77777777" w:rsidTr="00F83749">
        <w:trPr>
          <w:jc w:val="center"/>
        </w:trPr>
        <w:tc>
          <w:tcPr>
            <w:tcW w:w="1424" w:type="dxa"/>
            <w:vMerge/>
            <w:vAlign w:val="center"/>
          </w:tcPr>
          <w:p w14:paraId="12EE1FF7" w14:textId="69898223" w:rsidR="007A2AEA" w:rsidRPr="007D129D" w:rsidRDefault="007A2AEA" w:rsidP="00190D4B">
            <w:pPr>
              <w:jc w:val="both"/>
              <w:rPr>
                <w:rFonts w:ascii="Arial" w:hAnsi="Arial" w:cs="Arial"/>
                <w:color w:val="000000" w:themeColor="text1"/>
                <w:sz w:val="22"/>
                <w:szCs w:val="22"/>
                <w:lang w:val="es-419"/>
              </w:rPr>
            </w:pPr>
          </w:p>
        </w:tc>
        <w:tc>
          <w:tcPr>
            <w:tcW w:w="4161" w:type="dxa"/>
            <w:vAlign w:val="center"/>
          </w:tcPr>
          <w:p w14:paraId="544CEF44" w14:textId="213122DD" w:rsidR="007A2AEA" w:rsidRPr="007D129D" w:rsidRDefault="007A2AEA"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Revisión y Actualización de la documentación exigida por la Norma ISO 27001:2013</w:t>
            </w:r>
          </w:p>
        </w:tc>
        <w:tc>
          <w:tcPr>
            <w:tcW w:w="2106" w:type="dxa"/>
            <w:vAlign w:val="center"/>
          </w:tcPr>
          <w:p w14:paraId="2683E7CF" w14:textId="1DCAEBE4" w:rsidR="007A2AEA" w:rsidRPr="007D129D" w:rsidRDefault="007A2AEA"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Documentación del SGSI actualizada</w:t>
            </w:r>
          </w:p>
        </w:tc>
        <w:tc>
          <w:tcPr>
            <w:tcW w:w="1860" w:type="dxa"/>
            <w:vAlign w:val="center"/>
          </w:tcPr>
          <w:p w14:paraId="2D60BD74" w14:textId="7DC8E03B" w:rsidR="007A2AEA" w:rsidRPr="007D129D" w:rsidRDefault="007A2AEA"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CISO - OAPI</w:t>
            </w:r>
          </w:p>
        </w:tc>
        <w:tc>
          <w:tcPr>
            <w:tcW w:w="1329" w:type="dxa"/>
            <w:vAlign w:val="center"/>
          </w:tcPr>
          <w:p w14:paraId="7350C907" w14:textId="587A06DD" w:rsidR="007A2AEA" w:rsidRPr="007D129D" w:rsidRDefault="007A2AEA"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01/07/2023</w:t>
            </w:r>
          </w:p>
        </w:tc>
        <w:tc>
          <w:tcPr>
            <w:tcW w:w="1920" w:type="dxa"/>
            <w:vAlign w:val="center"/>
          </w:tcPr>
          <w:p w14:paraId="7D3D1317" w14:textId="4B57610E" w:rsidR="007A2AEA" w:rsidRPr="007D129D" w:rsidRDefault="007A2AEA"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30/09/2023</w:t>
            </w:r>
          </w:p>
        </w:tc>
        <w:tc>
          <w:tcPr>
            <w:tcW w:w="1765" w:type="dxa"/>
            <w:vAlign w:val="center"/>
          </w:tcPr>
          <w:p w14:paraId="2B125BCF" w14:textId="73EB4129" w:rsidR="007A2AEA" w:rsidRPr="007D129D" w:rsidRDefault="007A2AEA"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III Trimestre de 2023</w:t>
            </w:r>
          </w:p>
        </w:tc>
      </w:tr>
      <w:tr w:rsidR="007A2AEA" w:rsidRPr="00396F18" w14:paraId="42C7B36F" w14:textId="77777777" w:rsidTr="00F83749">
        <w:trPr>
          <w:jc w:val="center"/>
        </w:trPr>
        <w:tc>
          <w:tcPr>
            <w:tcW w:w="1424" w:type="dxa"/>
            <w:vMerge/>
            <w:vAlign w:val="center"/>
          </w:tcPr>
          <w:p w14:paraId="3C4FB9BE" w14:textId="77777777" w:rsidR="007A2AEA" w:rsidRPr="007D129D" w:rsidRDefault="007A2AEA" w:rsidP="00190D4B">
            <w:pPr>
              <w:jc w:val="both"/>
              <w:rPr>
                <w:rFonts w:ascii="Arial" w:hAnsi="Arial" w:cs="Arial"/>
                <w:color w:val="000000" w:themeColor="text1"/>
                <w:sz w:val="22"/>
                <w:szCs w:val="22"/>
                <w:lang w:val="es-419"/>
              </w:rPr>
            </w:pPr>
          </w:p>
        </w:tc>
        <w:tc>
          <w:tcPr>
            <w:tcW w:w="4161" w:type="dxa"/>
            <w:vAlign w:val="center"/>
          </w:tcPr>
          <w:p w14:paraId="5995835E" w14:textId="3A738A71" w:rsidR="007A2AEA" w:rsidRPr="007D129D" w:rsidRDefault="007A2AEA"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 xml:space="preserve">Revisión de la implementación de controles de seguridad de la información de los </w:t>
            </w:r>
            <w:proofErr w:type="spellStart"/>
            <w:r w:rsidRPr="007D129D">
              <w:rPr>
                <w:rFonts w:ascii="Arial" w:hAnsi="Arial" w:cs="Arial"/>
                <w:color w:val="000000" w:themeColor="text1"/>
                <w:sz w:val="22"/>
                <w:szCs w:val="22"/>
                <w:lang w:val="es-419"/>
              </w:rPr>
              <w:t>Domios</w:t>
            </w:r>
            <w:proofErr w:type="spellEnd"/>
            <w:r w:rsidRPr="007D129D">
              <w:rPr>
                <w:rFonts w:ascii="Arial" w:hAnsi="Arial" w:cs="Arial"/>
                <w:color w:val="000000" w:themeColor="text1"/>
                <w:sz w:val="22"/>
                <w:szCs w:val="22"/>
                <w:lang w:val="es-419"/>
              </w:rPr>
              <w:t xml:space="preserve"> A.12, A.13, A.14 y A.15 del Anexo de la Norma </w:t>
            </w:r>
            <w:proofErr w:type="spellStart"/>
            <w:r w:rsidRPr="007D129D">
              <w:rPr>
                <w:rFonts w:ascii="Arial" w:hAnsi="Arial" w:cs="Arial"/>
                <w:color w:val="000000" w:themeColor="text1"/>
                <w:sz w:val="22"/>
                <w:szCs w:val="22"/>
                <w:lang w:val="es-419"/>
              </w:rPr>
              <w:t>Iso</w:t>
            </w:r>
            <w:proofErr w:type="spellEnd"/>
            <w:r w:rsidRPr="007D129D">
              <w:rPr>
                <w:rFonts w:ascii="Arial" w:hAnsi="Arial" w:cs="Arial"/>
                <w:color w:val="000000" w:themeColor="text1"/>
                <w:sz w:val="22"/>
                <w:szCs w:val="22"/>
                <w:lang w:val="es-419"/>
              </w:rPr>
              <w:t xml:space="preserve"> 27001:2013</w:t>
            </w:r>
          </w:p>
        </w:tc>
        <w:tc>
          <w:tcPr>
            <w:tcW w:w="2106" w:type="dxa"/>
            <w:vAlign w:val="center"/>
          </w:tcPr>
          <w:p w14:paraId="57DD82B7" w14:textId="2D36AB1B" w:rsidR="007A2AEA" w:rsidRPr="007D129D" w:rsidRDefault="007A2AEA"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Informe de revisión de controles de seguridad de la información</w:t>
            </w:r>
          </w:p>
        </w:tc>
        <w:tc>
          <w:tcPr>
            <w:tcW w:w="1860" w:type="dxa"/>
            <w:vAlign w:val="center"/>
          </w:tcPr>
          <w:p w14:paraId="67EC90F4" w14:textId="39CE5469" w:rsidR="007A2AEA" w:rsidRPr="007D129D" w:rsidRDefault="007A2AEA"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CISO</w:t>
            </w:r>
          </w:p>
        </w:tc>
        <w:tc>
          <w:tcPr>
            <w:tcW w:w="1329" w:type="dxa"/>
            <w:vAlign w:val="center"/>
          </w:tcPr>
          <w:p w14:paraId="7981BEBF" w14:textId="751FC34B" w:rsidR="007A2AEA" w:rsidRPr="007D129D" w:rsidRDefault="007A2AEA"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01/07/2023</w:t>
            </w:r>
          </w:p>
        </w:tc>
        <w:tc>
          <w:tcPr>
            <w:tcW w:w="1920" w:type="dxa"/>
            <w:vAlign w:val="center"/>
          </w:tcPr>
          <w:p w14:paraId="017FAAFD" w14:textId="05216147" w:rsidR="007A2AEA" w:rsidRPr="007D129D" w:rsidRDefault="007A2AEA"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30/09/2023</w:t>
            </w:r>
          </w:p>
        </w:tc>
        <w:tc>
          <w:tcPr>
            <w:tcW w:w="1765" w:type="dxa"/>
            <w:vAlign w:val="center"/>
          </w:tcPr>
          <w:p w14:paraId="19CF5A4B" w14:textId="232FAC98" w:rsidR="007A2AEA" w:rsidRPr="007D129D" w:rsidRDefault="007A2AEA"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III Trimestre de 2023</w:t>
            </w:r>
          </w:p>
        </w:tc>
      </w:tr>
      <w:tr w:rsidR="00733B61" w:rsidRPr="00396F18" w14:paraId="01FFFE83" w14:textId="77777777" w:rsidTr="00F83749">
        <w:trPr>
          <w:jc w:val="center"/>
        </w:trPr>
        <w:tc>
          <w:tcPr>
            <w:tcW w:w="1424" w:type="dxa"/>
            <w:vMerge w:val="restart"/>
            <w:vAlign w:val="center"/>
          </w:tcPr>
          <w:p w14:paraId="1AD9B855" w14:textId="1028BEE3" w:rsidR="00733B61" w:rsidRPr="007D129D" w:rsidRDefault="00733B61"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Medición y Mejora del SGSI</w:t>
            </w:r>
          </w:p>
        </w:tc>
        <w:tc>
          <w:tcPr>
            <w:tcW w:w="4161" w:type="dxa"/>
            <w:vAlign w:val="center"/>
          </w:tcPr>
          <w:p w14:paraId="2D815ED6" w14:textId="76E69277" w:rsidR="00733B61" w:rsidRPr="007D129D" w:rsidRDefault="00733B61"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Revisión del estado del SGSI por la Alta Dirección</w:t>
            </w:r>
          </w:p>
        </w:tc>
        <w:tc>
          <w:tcPr>
            <w:tcW w:w="2106" w:type="dxa"/>
            <w:vAlign w:val="center"/>
          </w:tcPr>
          <w:p w14:paraId="571FF5EE" w14:textId="26EF8140" w:rsidR="00733B61" w:rsidRPr="007D129D" w:rsidRDefault="00733B61"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Informe de revisión por la dirección</w:t>
            </w:r>
          </w:p>
        </w:tc>
        <w:tc>
          <w:tcPr>
            <w:tcW w:w="1860" w:type="dxa"/>
            <w:vAlign w:val="center"/>
          </w:tcPr>
          <w:p w14:paraId="002AA287" w14:textId="25DEB645" w:rsidR="00733B61" w:rsidRPr="007D129D" w:rsidRDefault="00733B61"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CISO</w:t>
            </w:r>
          </w:p>
        </w:tc>
        <w:tc>
          <w:tcPr>
            <w:tcW w:w="1329" w:type="dxa"/>
            <w:vAlign w:val="center"/>
          </w:tcPr>
          <w:p w14:paraId="7EA9BA34" w14:textId="6F2604BB" w:rsidR="00733B61" w:rsidRPr="007D129D" w:rsidRDefault="00733B61"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01/07/2023</w:t>
            </w:r>
          </w:p>
        </w:tc>
        <w:tc>
          <w:tcPr>
            <w:tcW w:w="1920" w:type="dxa"/>
            <w:vAlign w:val="center"/>
          </w:tcPr>
          <w:p w14:paraId="505960B1" w14:textId="706D4DF7" w:rsidR="00733B61" w:rsidRPr="007D129D" w:rsidRDefault="00733B61"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30/07/2023</w:t>
            </w:r>
          </w:p>
        </w:tc>
        <w:tc>
          <w:tcPr>
            <w:tcW w:w="1765" w:type="dxa"/>
            <w:vAlign w:val="center"/>
          </w:tcPr>
          <w:p w14:paraId="0FDF3BA6" w14:textId="728E00CA" w:rsidR="00733B61" w:rsidRPr="007D129D" w:rsidRDefault="00733B61"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III Trimestre de 2023</w:t>
            </w:r>
          </w:p>
        </w:tc>
      </w:tr>
      <w:tr w:rsidR="00733B61" w:rsidRPr="00396F18" w14:paraId="16948511" w14:textId="77777777" w:rsidTr="00F83749">
        <w:trPr>
          <w:jc w:val="center"/>
        </w:trPr>
        <w:tc>
          <w:tcPr>
            <w:tcW w:w="1424" w:type="dxa"/>
            <w:vMerge/>
            <w:vAlign w:val="center"/>
          </w:tcPr>
          <w:p w14:paraId="1D30D3FC" w14:textId="7577CE0D" w:rsidR="00733B61" w:rsidRPr="007D129D" w:rsidRDefault="00733B61" w:rsidP="00190D4B">
            <w:pPr>
              <w:jc w:val="both"/>
              <w:rPr>
                <w:rFonts w:ascii="Arial" w:hAnsi="Arial" w:cs="Arial"/>
                <w:color w:val="000000" w:themeColor="text1"/>
                <w:sz w:val="22"/>
                <w:szCs w:val="22"/>
                <w:lang w:val="es-419"/>
              </w:rPr>
            </w:pPr>
          </w:p>
        </w:tc>
        <w:tc>
          <w:tcPr>
            <w:tcW w:w="4161" w:type="dxa"/>
            <w:vAlign w:val="center"/>
          </w:tcPr>
          <w:p w14:paraId="754136E5" w14:textId="238E7B00" w:rsidR="00733B61" w:rsidRPr="007D129D" w:rsidRDefault="00733B61"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Ejecución de Auditoria de Seguimiento a la certificación en la Norma ISO 27001:2013</w:t>
            </w:r>
          </w:p>
        </w:tc>
        <w:tc>
          <w:tcPr>
            <w:tcW w:w="2106" w:type="dxa"/>
            <w:vAlign w:val="center"/>
          </w:tcPr>
          <w:p w14:paraId="61E3F2EA" w14:textId="584CEA52" w:rsidR="00733B61" w:rsidRPr="007D129D" w:rsidRDefault="00733B61"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 xml:space="preserve">Informe de </w:t>
            </w:r>
            <w:proofErr w:type="spellStart"/>
            <w:r w:rsidRPr="007D129D">
              <w:rPr>
                <w:rFonts w:ascii="Arial" w:hAnsi="Arial" w:cs="Arial"/>
                <w:color w:val="000000" w:themeColor="text1"/>
                <w:sz w:val="22"/>
                <w:szCs w:val="22"/>
                <w:lang w:val="es-419"/>
              </w:rPr>
              <w:t>auditoria</w:t>
            </w:r>
            <w:proofErr w:type="spellEnd"/>
            <w:r w:rsidRPr="007D129D">
              <w:rPr>
                <w:rFonts w:ascii="Arial" w:hAnsi="Arial" w:cs="Arial"/>
                <w:color w:val="000000" w:themeColor="text1"/>
                <w:sz w:val="22"/>
                <w:szCs w:val="22"/>
                <w:lang w:val="es-419"/>
              </w:rPr>
              <w:t xml:space="preserve"> de seguimiento a la certificación en la Norma ISO 27001:2013</w:t>
            </w:r>
          </w:p>
        </w:tc>
        <w:tc>
          <w:tcPr>
            <w:tcW w:w="1860" w:type="dxa"/>
            <w:vAlign w:val="center"/>
          </w:tcPr>
          <w:p w14:paraId="00EAE170" w14:textId="659D72C9" w:rsidR="00733B61" w:rsidRPr="007D129D" w:rsidRDefault="00733B61"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CISO</w:t>
            </w:r>
          </w:p>
        </w:tc>
        <w:tc>
          <w:tcPr>
            <w:tcW w:w="1329" w:type="dxa"/>
            <w:vAlign w:val="center"/>
          </w:tcPr>
          <w:p w14:paraId="4DD744C7" w14:textId="7293DC60" w:rsidR="00733B61" w:rsidRPr="007D129D" w:rsidRDefault="00733B61"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01/07/2023</w:t>
            </w:r>
          </w:p>
        </w:tc>
        <w:tc>
          <w:tcPr>
            <w:tcW w:w="1920" w:type="dxa"/>
            <w:vAlign w:val="center"/>
          </w:tcPr>
          <w:p w14:paraId="56765DE2" w14:textId="6C53D3E2" w:rsidR="00733B61" w:rsidRPr="007D129D" w:rsidRDefault="00733B61"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30/09/2023</w:t>
            </w:r>
          </w:p>
        </w:tc>
        <w:tc>
          <w:tcPr>
            <w:tcW w:w="1765" w:type="dxa"/>
            <w:vAlign w:val="center"/>
          </w:tcPr>
          <w:p w14:paraId="15FC995F" w14:textId="496F23EA" w:rsidR="00733B61" w:rsidRPr="007D129D" w:rsidRDefault="00733B61"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III Trimestre de 2023</w:t>
            </w:r>
          </w:p>
        </w:tc>
      </w:tr>
      <w:tr w:rsidR="00053A87" w:rsidRPr="00396F18" w14:paraId="10492A5B" w14:textId="77777777" w:rsidTr="00F83749">
        <w:trPr>
          <w:jc w:val="center"/>
        </w:trPr>
        <w:tc>
          <w:tcPr>
            <w:tcW w:w="1424" w:type="dxa"/>
            <w:vMerge w:val="restart"/>
            <w:vAlign w:val="center"/>
          </w:tcPr>
          <w:p w14:paraId="7ED58A64" w14:textId="70943939" w:rsidR="00053A87" w:rsidRPr="007D129D" w:rsidRDefault="00053A87"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Medición y Mejora del SGSI</w:t>
            </w:r>
          </w:p>
        </w:tc>
        <w:tc>
          <w:tcPr>
            <w:tcW w:w="4161" w:type="dxa"/>
            <w:vAlign w:val="center"/>
          </w:tcPr>
          <w:p w14:paraId="612B1251" w14:textId="1CCF74FD" w:rsidR="00053A87" w:rsidRPr="007D129D" w:rsidRDefault="00053A87"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Actualización de los indicadores de desempeño del SGSI</w:t>
            </w:r>
          </w:p>
        </w:tc>
        <w:tc>
          <w:tcPr>
            <w:tcW w:w="2106" w:type="dxa"/>
            <w:vAlign w:val="center"/>
          </w:tcPr>
          <w:p w14:paraId="4C6A8E28" w14:textId="79903F1D" w:rsidR="00053A87" w:rsidRPr="007D129D" w:rsidRDefault="00053A87"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Indicadores del Sistema de Gestión de Seguridad de la Información actualizados</w:t>
            </w:r>
          </w:p>
        </w:tc>
        <w:tc>
          <w:tcPr>
            <w:tcW w:w="1860" w:type="dxa"/>
            <w:vAlign w:val="center"/>
          </w:tcPr>
          <w:p w14:paraId="2EDC817A" w14:textId="0BAD6ECB" w:rsidR="00053A87" w:rsidRPr="007D129D" w:rsidRDefault="00053A87"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CISO</w:t>
            </w:r>
          </w:p>
        </w:tc>
        <w:tc>
          <w:tcPr>
            <w:tcW w:w="1329" w:type="dxa"/>
            <w:vAlign w:val="center"/>
          </w:tcPr>
          <w:p w14:paraId="5C600334" w14:textId="04DEE238" w:rsidR="00053A87" w:rsidRPr="007D129D" w:rsidRDefault="00053A87"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01/10/2023</w:t>
            </w:r>
          </w:p>
        </w:tc>
        <w:tc>
          <w:tcPr>
            <w:tcW w:w="1920" w:type="dxa"/>
            <w:vAlign w:val="center"/>
          </w:tcPr>
          <w:p w14:paraId="6A67D295" w14:textId="79E318F0" w:rsidR="00053A87" w:rsidRPr="007D129D" w:rsidRDefault="00053A87"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30/10/2023</w:t>
            </w:r>
          </w:p>
        </w:tc>
        <w:tc>
          <w:tcPr>
            <w:tcW w:w="1765" w:type="dxa"/>
            <w:vAlign w:val="center"/>
          </w:tcPr>
          <w:p w14:paraId="2C067F2A" w14:textId="111BC572" w:rsidR="00053A87" w:rsidRPr="007D129D" w:rsidRDefault="00053A87"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IV Trimestre de 2023</w:t>
            </w:r>
          </w:p>
        </w:tc>
      </w:tr>
      <w:tr w:rsidR="00053A87" w:rsidRPr="00396F18" w14:paraId="31472563" w14:textId="77777777" w:rsidTr="00F83749">
        <w:trPr>
          <w:jc w:val="center"/>
        </w:trPr>
        <w:tc>
          <w:tcPr>
            <w:tcW w:w="1424" w:type="dxa"/>
            <w:vMerge/>
            <w:vAlign w:val="center"/>
          </w:tcPr>
          <w:p w14:paraId="0E66A0A9" w14:textId="77777777" w:rsidR="00053A87" w:rsidRPr="007D129D" w:rsidRDefault="00053A87" w:rsidP="00190D4B">
            <w:pPr>
              <w:jc w:val="both"/>
              <w:rPr>
                <w:rFonts w:ascii="Arial" w:hAnsi="Arial" w:cs="Arial"/>
                <w:color w:val="000000" w:themeColor="text1"/>
                <w:sz w:val="22"/>
                <w:szCs w:val="22"/>
                <w:lang w:val="es-419"/>
              </w:rPr>
            </w:pPr>
          </w:p>
        </w:tc>
        <w:tc>
          <w:tcPr>
            <w:tcW w:w="4161" w:type="dxa"/>
            <w:vAlign w:val="center"/>
          </w:tcPr>
          <w:p w14:paraId="122E370F" w14:textId="3B3C9461" w:rsidR="00053A87" w:rsidRPr="007D129D" w:rsidRDefault="00053A87"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 xml:space="preserve">Seguimiento de acciones correctivas sobre los hallazgos de </w:t>
            </w:r>
            <w:proofErr w:type="spellStart"/>
            <w:r w:rsidRPr="007D129D">
              <w:rPr>
                <w:rFonts w:ascii="Arial" w:hAnsi="Arial" w:cs="Arial"/>
                <w:color w:val="000000" w:themeColor="text1"/>
                <w:sz w:val="22"/>
                <w:szCs w:val="22"/>
                <w:lang w:val="es-419"/>
              </w:rPr>
              <w:t>auditoria</w:t>
            </w:r>
            <w:proofErr w:type="spellEnd"/>
            <w:r w:rsidRPr="007D129D">
              <w:rPr>
                <w:rFonts w:ascii="Arial" w:hAnsi="Arial" w:cs="Arial"/>
                <w:color w:val="000000" w:themeColor="text1"/>
                <w:sz w:val="22"/>
                <w:szCs w:val="22"/>
                <w:lang w:val="es-419"/>
              </w:rPr>
              <w:t xml:space="preserve"> interna y de seguimiento en la Norma ISO 27001:2013</w:t>
            </w:r>
          </w:p>
        </w:tc>
        <w:tc>
          <w:tcPr>
            <w:tcW w:w="2106" w:type="dxa"/>
            <w:vAlign w:val="center"/>
          </w:tcPr>
          <w:p w14:paraId="1202EEC1" w14:textId="22E8E1A9" w:rsidR="00053A87" w:rsidRPr="007D129D" w:rsidRDefault="00053A87"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Acciones correctivas identificadas dentro del software de gestión de la UNP</w:t>
            </w:r>
          </w:p>
        </w:tc>
        <w:tc>
          <w:tcPr>
            <w:tcW w:w="1860" w:type="dxa"/>
            <w:vAlign w:val="center"/>
          </w:tcPr>
          <w:p w14:paraId="158E0D5A" w14:textId="6EB4D867" w:rsidR="00053A87" w:rsidRPr="007D129D" w:rsidRDefault="00053A87"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CISO - OAPI</w:t>
            </w:r>
          </w:p>
        </w:tc>
        <w:tc>
          <w:tcPr>
            <w:tcW w:w="1329" w:type="dxa"/>
            <w:vAlign w:val="center"/>
          </w:tcPr>
          <w:p w14:paraId="05A2E1C2" w14:textId="1C1B6F47" w:rsidR="00053A87" w:rsidRPr="007D129D" w:rsidRDefault="00053A87"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01/10/2023</w:t>
            </w:r>
          </w:p>
        </w:tc>
        <w:tc>
          <w:tcPr>
            <w:tcW w:w="1920" w:type="dxa"/>
            <w:vAlign w:val="center"/>
          </w:tcPr>
          <w:p w14:paraId="54BB7B75" w14:textId="2256F845" w:rsidR="00053A87" w:rsidRPr="007D129D" w:rsidRDefault="00053A87"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30/10/2023</w:t>
            </w:r>
          </w:p>
        </w:tc>
        <w:tc>
          <w:tcPr>
            <w:tcW w:w="1765" w:type="dxa"/>
            <w:vAlign w:val="center"/>
          </w:tcPr>
          <w:p w14:paraId="377C293F" w14:textId="1D6103D8" w:rsidR="00053A87" w:rsidRPr="007D129D" w:rsidRDefault="00870BCF"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IV Trimestre de 2023</w:t>
            </w:r>
          </w:p>
        </w:tc>
      </w:tr>
      <w:tr w:rsidR="00053A87" w:rsidRPr="00396F18" w14:paraId="7918CA3B" w14:textId="77777777" w:rsidTr="00F83749">
        <w:trPr>
          <w:jc w:val="center"/>
        </w:trPr>
        <w:tc>
          <w:tcPr>
            <w:tcW w:w="1424" w:type="dxa"/>
            <w:vMerge/>
            <w:vAlign w:val="center"/>
          </w:tcPr>
          <w:p w14:paraId="45A8C70D" w14:textId="77777777" w:rsidR="00053A87" w:rsidRPr="007D129D" w:rsidRDefault="00053A87" w:rsidP="00190D4B">
            <w:pPr>
              <w:jc w:val="both"/>
              <w:rPr>
                <w:rFonts w:ascii="Arial" w:hAnsi="Arial" w:cs="Arial"/>
                <w:color w:val="000000" w:themeColor="text1"/>
                <w:sz w:val="22"/>
                <w:szCs w:val="22"/>
                <w:lang w:val="es-419"/>
              </w:rPr>
            </w:pPr>
          </w:p>
        </w:tc>
        <w:tc>
          <w:tcPr>
            <w:tcW w:w="4161" w:type="dxa"/>
            <w:vAlign w:val="center"/>
          </w:tcPr>
          <w:p w14:paraId="76E906DA" w14:textId="28708554" w:rsidR="00053A87" w:rsidRPr="007D129D" w:rsidRDefault="00053A87"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 xml:space="preserve">Revisión de la implementación de controles de seguridad de la información de los </w:t>
            </w:r>
            <w:proofErr w:type="spellStart"/>
            <w:r w:rsidRPr="007D129D">
              <w:rPr>
                <w:rFonts w:ascii="Arial" w:hAnsi="Arial" w:cs="Arial"/>
                <w:color w:val="000000" w:themeColor="text1"/>
                <w:sz w:val="22"/>
                <w:szCs w:val="22"/>
                <w:lang w:val="es-419"/>
              </w:rPr>
              <w:t>Domios</w:t>
            </w:r>
            <w:proofErr w:type="spellEnd"/>
            <w:r w:rsidRPr="007D129D">
              <w:rPr>
                <w:rFonts w:ascii="Arial" w:hAnsi="Arial" w:cs="Arial"/>
                <w:color w:val="000000" w:themeColor="text1"/>
                <w:sz w:val="22"/>
                <w:szCs w:val="22"/>
                <w:lang w:val="es-419"/>
              </w:rPr>
              <w:t xml:space="preserve"> A.16, A.17, y A.18 del Anexo de la Norma </w:t>
            </w:r>
            <w:proofErr w:type="spellStart"/>
            <w:r w:rsidRPr="007D129D">
              <w:rPr>
                <w:rFonts w:ascii="Arial" w:hAnsi="Arial" w:cs="Arial"/>
                <w:color w:val="000000" w:themeColor="text1"/>
                <w:sz w:val="22"/>
                <w:szCs w:val="22"/>
                <w:lang w:val="es-419"/>
              </w:rPr>
              <w:t>Iso</w:t>
            </w:r>
            <w:proofErr w:type="spellEnd"/>
            <w:r w:rsidRPr="007D129D">
              <w:rPr>
                <w:rFonts w:ascii="Arial" w:hAnsi="Arial" w:cs="Arial"/>
                <w:color w:val="000000" w:themeColor="text1"/>
                <w:sz w:val="22"/>
                <w:szCs w:val="22"/>
                <w:lang w:val="es-419"/>
              </w:rPr>
              <w:t xml:space="preserve"> 27001:2013</w:t>
            </w:r>
          </w:p>
        </w:tc>
        <w:tc>
          <w:tcPr>
            <w:tcW w:w="2106" w:type="dxa"/>
            <w:vAlign w:val="center"/>
          </w:tcPr>
          <w:p w14:paraId="64B8BDD2" w14:textId="1087C916" w:rsidR="00053A87" w:rsidRPr="007D129D" w:rsidRDefault="00053A87" w:rsidP="00190D4B">
            <w:pPr>
              <w:jc w:val="both"/>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Informe de revisión de controles de seguridad de la información</w:t>
            </w:r>
          </w:p>
        </w:tc>
        <w:tc>
          <w:tcPr>
            <w:tcW w:w="1860" w:type="dxa"/>
            <w:vAlign w:val="center"/>
          </w:tcPr>
          <w:p w14:paraId="1E571F65" w14:textId="3A74DEA8" w:rsidR="00053A87" w:rsidRPr="007D129D" w:rsidRDefault="00053A87"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CISO</w:t>
            </w:r>
          </w:p>
        </w:tc>
        <w:tc>
          <w:tcPr>
            <w:tcW w:w="1329" w:type="dxa"/>
            <w:vAlign w:val="center"/>
          </w:tcPr>
          <w:p w14:paraId="0F5C3412" w14:textId="49DBC8BD" w:rsidR="00053A87" w:rsidRPr="007D129D" w:rsidRDefault="00053A87"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01/10/2023</w:t>
            </w:r>
          </w:p>
        </w:tc>
        <w:tc>
          <w:tcPr>
            <w:tcW w:w="1920" w:type="dxa"/>
            <w:vAlign w:val="center"/>
          </w:tcPr>
          <w:p w14:paraId="5F4649DD" w14:textId="714DC277" w:rsidR="00053A87" w:rsidRPr="007D129D" w:rsidRDefault="00053A87"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30/12/2023</w:t>
            </w:r>
          </w:p>
        </w:tc>
        <w:tc>
          <w:tcPr>
            <w:tcW w:w="1765" w:type="dxa"/>
            <w:vAlign w:val="center"/>
          </w:tcPr>
          <w:p w14:paraId="268C8D63" w14:textId="523AE52A" w:rsidR="00053A87" w:rsidRPr="007D129D" w:rsidRDefault="00053A87" w:rsidP="00190D4B">
            <w:pPr>
              <w:jc w:val="center"/>
              <w:rPr>
                <w:rFonts w:ascii="Arial" w:hAnsi="Arial" w:cs="Arial"/>
                <w:color w:val="000000" w:themeColor="text1"/>
                <w:sz w:val="22"/>
                <w:szCs w:val="22"/>
                <w:lang w:val="es-419"/>
              </w:rPr>
            </w:pPr>
            <w:r w:rsidRPr="007D129D">
              <w:rPr>
                <w:rFonts w:ascii="Arial" w:hAnsi="Arial" w:cs="Arial"/>
                <w:color w:val="000000" w:themeColor="text1"/>
                <w:sz w:val="22"/>
                <w:szCs w:val="22"/>
                <w:lang w:val="es-419"/>
              </w:rPr>
              <w:t>IV Trimestre de 2023</w:t>
            </w:r>
          </w:p>
        </w:tc>
      </w:tr>
    </w:tbl>
    <w:p w14:paraId="49B2D988" w14:textId="6BEBE4EB" w:rsidR="00471124" w:rsidRDefault="00C662EC" w:rsidP="00190D4B">
      <w:pPr>
        <w:ind w:right="168"/>
        <w:jc w:val="center"/>
        <w:rPr>
          <w:rFonts w:ascii="Arial" w:hAnsi="Arial" w:cs="Arial"/>
          <w:color w:val="000000" w:themeColor="text1"/>
          <w:sz w:val="20"/>
          <w:szCs w:val="20"/>
        </w:rPr>
      </w:pPr>
      <w:r w:rsidRPr="00D8487D">
        <w:rPr>
          <w:rFonts w:ascii="Arial" w:hAnsi="Arial" w:cs="Arial"/>
          <w:b/>
          <w:bCs/>
          <w:color w:val="000000" w:themeColor="text1"/>
          <w:sz w:val="20"/>
          <w:szCs w:val="20"/>
        </w:rPr>
        <w:t>Fuente</w:t>
      </w:r>
      <w:r w:rsidR="00D8487D" w:rsidRPr="00D8487D">
        <w:rPr>
          <w:rFonts w:ascii="Arial" w:hAnsi="Arial" w:cs="Arial"/>
          <w:b/>
          <w:bCs/>
          <w:color w:val="000000" w:themeColor="text1"/>
          <w:sz w:val="20"/>
          <w:szCs w:val="20"/>
        </w:rPr>
        <w:t>:</w:t>
      </w:r>
      <w:r w:rsidRPr="00D8487D">
        <w:rPr>
          <w:rFonts w:ascii="Arial" w:hAnsi="Arial" w:cs="Arial"/>
          <w:color w:val="000000" w:themeColor="text1"/>
          <w:sz w:val="20"/>
          <w:szCs w:val="20"/>
        </w:rPr>
        <w:t xml:space="preserve"> </w:t>
      </w:r>
      <w:r w:rsidR="00D8487D">
        <w:rPr>
          <w:rFonts w:ascii="Arial" w:hAnsi="Arial" w:cs="Arial"/>
          <w:color w:val="000000" w:themeColor="text1"/>
          <w:sz w:val="20"/>
          <w:szCs w:val="20"/>
        </w:rPr>
        <w:t>E</w:t>
      </w:r>
      <w:r w:rsidRPr="00D8487D">
        <w:rPr>
          <w:rFonts w:ascii="Arial" w:hAnsi="Arial" w:cs="Arial"/>
          <w:color w:val="000000" w:themeColor="text1"/>
          <w:sz w:val="20"/>
          <w:szCs w:val="20"/>
        </w:rPr>
        <w:t>laboración propia.</w:t>
      </w:r>
    </w:p>
    <w:p w14:paraId="7D12DBC5" w14:textId="77777777" w:rsidR="004E62EE" w:rsidRDefault="004E62EE" w:rsidP="00190D4B">
      <w:pPr>
        <w:rPr>
          <w:rFonts w:ascii="Arial" w:eastAsiaTheme="majorEastAsia" w:hAnsi="Arial" w:cs="Arial"/>
          <w:b/>
          <w:color w:val="440421"/>
        </w:rPr>
      </w:pPr>
      <w:bookmarkStart w:id="0" w:name="_Toc99443130"/>
      <w:r>
        <w:rPr>
          <w:rFonts w:ascii="Arial" w:hAnsi="Arial" w:cs="Arial"/>
          <w:b/>
        </w:rPr>
        <w:br w:type="page"/>
      </w:r>
    </w:p>
    <w:p w14:paraId="4C1CFAC5" w14:textId="77777777" w:rsidR="004E62EE" w:rsidRDefault="004E62EE" w:rsidP="00190D4B">
      <w:pPr>
        <w:pStyle w:val="Ttulo1"/>
        <w:numPr>
          <w:ilvl w:val="0"/>
          <w:numId w:val="2"/>
        </w:numPr>
        <w:spacing w:before="0"/>
        <w:rPr>
          <w:rFonts w:ascii="Arial" w:hAnsi="Arial" w:cs="Arial"/>
          <w:b/>
          <w:sz w:val="24"/>
          <w:szCs w:val="24"/>
        </w:rPr>
        <w:sectPr w:rsidR="004E62EE" w:rsidSect="00242C6A">
          <w:headerReference w:type="even" r:id="rId18"/>
          <w:headerReference w:type="default" r:id="rId19"/>
          <w:footerReference w:type="default" r:id="rId20"/>
          <w:headerReference w:type="first" r:id="rId21"/>
          <w:pgSz w:w="15840" w:h="12240" w:orient="landscape"/>
          <w:pgMar w:top="1134" w:right="567" w:bottom="1134" w:left="1134" w:header="454" w:footer="850" w:gutter="0"/>
          <w:pgNumType w:chapStyle="1"/>
          <w:cols w:space="708"/>
          <w:docGrid w:linePitch="360"/>
        </w:sectPr>
      </w:pPr>
    </w:p>
    <w:p w14:paraId="30E0ADAD" w14:textId="011AD2BA" w:rsidR="001E594F" w:rsidRDefault="001E594F" w:rsidP="00190D4B">
      <w:pPr>
        <w:pStyle w:val="Ttulo1"/>
        <w:numPr>
          <w:ilvl w:val="0"/>
          <w:numId w:val="2"/>
        </w:numPr>
        <w:spacing w:before="0"/>
        <w:rPr>
          <w:rFonts w:ascii="Arial" w:hAnsi="Arial" w:cs="Arial"/>
          <w:b/>
          <w:sz w:val="24"/>
          <w:szCs w:val="24"/>
        </w:rPr>
      </w:pPr>
      <w:r>
        <w:rPr>
          <w:rFonts w:ascii="Arial" w:hAnsi="Arial" w:cs="Arial"/>
          <w:b/>
          <w:sz w:val="24"/>
          <w:szCs w:val="24"/>
        </w:rPr>
        <w:lastRenderedPageBreak/>
        <w:t>INDICADOR</w:t>
      </w:r>
      <w:bookmarkEnd w:id="0"/>
    </w:p>
    <w:p w14:paraId="289212FF" w14:textId="1918BCB7" w:rsidR="001E594F" w:rsidRDefault="001E594F" w:rsidP="00190D4B">
      <w:pPr>
        <w:rPr>
          <w:rFonts w:ascii="Arial" w:hAnsi="Arial" w:cs="Arial"/>
          <w:sz w:val="22"/>
          <w:szCs w:val="22"/>
        </w:rPr>
      </w:pPr>
    </w:p>
    <w:p w14:paraId="2C22BECF" w14:textId="2B4D8098" w:rsidR="001E594F" w:rsidRDefault="001E594F" w:rsidP="00190D4B">
      <w:pPr>
        <w:ind w:left="-10"/>
        <w:rPr>
          <w:rFonts w:ascii="Arial" w:hAnsi="Arial" w:cs="Arial"/>
          <w:color w:val="000000" w:themeColor="text1"/>
        </w:rPr>
      </w:pPr>
      <w:r w:rsidRPr="00B73B55">
        <w:rPr>
          <w:rFonts w:ascii="Arial" w:hAnsi="Arial" w:cs="Arial"/>
          <w:color w:val="000000" w:themeColor="text1"/>
        </w:rPr>
        <w:t>El indicador del plan es el seguimiento al cumplimiento de las actividades</w:t>
      </w:r>
      <w:r w:rsidR="00242C6A">
        <w:rPr>
          <w:rFonts w:ascii="Arial" w:hAnsi="Arial" w:cs="Arial"/>
          <w:color w:val="000000" w:themeColor="text1"/>
        </w:rPr>
        <w:t xml:space="preserve"> y se formula de la siguiente manera</w:t>
      </w:r>
      <w:r w:rsidR="002D7F26">
        <w:rPr>
          <w:rFonts w:ascii="Arial" w:hAnsi="Arial" w:cs="Arial"/>
          <w:color w:val="000000" w:themeColor="text1"/>
        </w:rPr>
        <w:t>, formulado así:</w:t>
      </w:r>
    </w:p>
    <w:p w14:paraId="574B209B" w14:textId="77777777" w:rsidR="00792654" w:rsidRPr="00B73B55" w:rsidRDefault="00792654" w:rsidP="00190D4B">
      <w:pPr>
        <w:ind w:left="-10"/>
        <w:rPr>
          <w:rFonts w:ascii="Arial" w:hAnsi="Arial" w:cs="Arial"/>
          <w:color w:val="000000" w:themeColor="text1"/>
        </w:rPr>
      </w:pPr>
    </w:p>
    <w:p w14:paraId="19EB1CDE" w14:textId="3336E6CD" w:rsidR="000278F8" w:rsidRDefault="001E594F" w:rsidP="00190D4B">
      <w:pPr>
        <w:ind w:left="-10"/>
        <w:jc w:val="center"/>
        <w:rPr>
          <w:rFonts w:ascii="Arial" w:hAnsi="Arial" w:cs="Arial"/>
          <w:color w:val="000000" w:themeColor="text1"/>
        </w:rPr>
      </w:pPr>
      <w:r w:rsidRPr="000278F8">
        <w:rPr>
          <w:rFonts w:ascii="Arial" w:hAnsi="Arial" w:cs="Arial"/>
          <w:b/>
          <w:bCs/>
          <w:color w:val="000000" w:themeColor="text1"/>
        </w:rPr>
        <w:t>Indicador =</w:t>
      </w:r>
      <w:r w:rsidRPr="00B73B55">
        <w:rPr>
          <w:rFonts w:ascii="Arial" w:hAnsi="Arial" w:cs="Arial"/>
          <w:color w:val="000000" w:themeColor="text1"/>
        </w:rPr>
        <w:t xml:space="preserve"> </w:t>
      </w:r>
      <w:r w:rsidR="000278F8">
        <w:rPr>
          <w:rFonts w:ascii="Arial" w:hAnsi="Arial" w:cs="Arial"/>
          <w:color w:val="000000" w:themeColor="text1"/>
        </w:rPr>
        <w:t>((</w:t>
      </w:r>
      <w:r w:rsidRPr="00B73B55">
        <w:rPr>
          <w:rFonts w:ascii="Arial" w:hAnsi="Arial" w:cs="Arial"/>
          <w:color w:val="000000" w:themeColor="text1"/>
        </w:rPr>
        <w:t>Actividades ejecutadas trimestral</w:t>
      </w:r>
      <w:r w:rsidR="000278F8">
        <w:rPr>
          <w:rFonts w:ascii="Arial" w:hAnsi="Arial" w:cs="Arial"/>
          <w:color w:val="000000" w:themeColor="text1"/>
        </w:rPr>
        <w:t>)</w:t>
      </w:r>
      <w:r w:rsidRPr="00B73B55">
        <w:rPr>
          <w:rFonts w:ascii="Arial" w:hAnsi="Arial" w:cs="Arial"/>
          <w:color w:val="000000" w:themeColor="text1"/>
        </w:rPr>
        <w:t xml:space="preserve"> / </w:t>
      </w:r>
      <w:r w:rsidR="000278F8">
        <w:rPr>
          <w:rFonts w:ascii="Arial" w:hAnsi="Arial" w:cs="Arial"/>
          <w:color w:val="000000" w:themeColor="text1"/>
        </w:rPr>
        <w:t>(</w:t>
      </w:r>
      <w:r w:rsidRPr="00B73B55">
        <w:rPr>
          <w:rFonts w:ascii="Arial" w:hAnsi="Arial" w:cs="Arial"/>
          <w:color w:val="000000" w:themeColor="text1"/>
        </w:rPr>
        <w:t xml:space="preserve">actividades programadas </w:t>
      </w:r>
      <w:r w:rsidR="00BF2443" w:rsidRPr="00B73B55">
        <w:rPr>
          <w:rFonts w:ascii="Arial" w:hAnsi="Arial" w:cs="Arial"/>
          <w:color w:val="000000" w:themeColor="text1"/>
        </w:rPr>
        <w:t>trimestral)) *</w:t>
      </w:r>
      <w:r w:rsidRPr="00B73B55">
        <w:rPr>
          <w:rFonts w:ascii="Arial" w:hAnsi="Arial" w:cs="Arial"/>
          <w:color w:val="000000" w:themeColor="text1"/>
        </w:rPr>
        <w:t xml:space="preserve"> 1</w:t>
      </w:r>
      <w:r w:rsidR="00325D53">
        <w:rPr>
          <w:rFonts w:ascii="Arial" w:hAnsi="Arial" w:cs="Arial"/>
          <w:color w:val="000000" w:themeColor="text1"/>
        </w:rPr>
        <w:t>00</w:t>
      </w:r>
    </w:p>
    <w:p w14:paraId="5D452ECA" w14:textId="7971E306" w:rsidR="000278F8" w:rsidRDefault="00792A4E" w:rsidP="00190D4B">
      <w:pPr>
        <w:rPr>
          <w:rFonts w:ascii="Arial" w:hAnsi="Arial" w:cs="Arial"/>
          <w:color w:val="000000" w:themeColor="text1"/>
        </w:rPr>
      </w:pPr>
      <w:r w:rsidRPr="00577224">
        <w:rPr>
          <w:rFonts w:ascii="Arial" w:hAnsi="Arial" w:cs="Arial"/>
          <w:color w:val="000000" w:themeColor="text1"/>
        </w:rPr>
        <w:t xml:space="preserve">Se define meta de 85% </w:t>
      </w:r>
      <w:r w:rsidR="00242C6A">
        <w:rPr>
          <w:rFonts w:ascii="Arial" w:hAnsi="Arial" w:cs="Arial"/>
          <w:color w:val="000000" w:themeColor="text1"/>
        </w:rPr>
        <w:t xml:space="preserve">anual del </w:t>
      </w:r>
      <w:r w:rsidRPr="00577224">
        <w:rPr>
          <w:rFonts w:ascii="Arial" w:hAnsi="Arial" w:cs="Arial"/>
          <w:color w:val="000000" w:themeColor="text1"/>
        </w:rPr>
        <w:t xml:space="preserve">del Plan de </w:t>
      </w:r>
      <w:r w:rsidR="00577224" w:rsidRPr="00577224">
        <w:rPr>
          <w:rFonts w:ascii="Arial" w:hAnsi="Arial" w:cs="Arial"/>
          <w:color w:val="000000" w:themeColor="text1"/>
          <w:lang w:val="es-ES"/>
        </w:rPr>
        <w:t xml:space="preserve">Seguridad y Privacidad de la Información </w:t>
      </w:r>
      <w:r w:rsidRPr="00577224">
        <w:rPr>
          <w:rFonts w:ascii="Arial" w:hAnsi="Arial" w:cs="Arial"/>
          <w:color w:val="000000" w:themeColor="text1"/>
        </w:rPr>
        <w:t>para el periodo 202</w:t>
      </w:r>
      <w:r w:rsidR="00242C6A">
        <w:rPr>
          <w:rFonts w:ascii="Arial" w:hAnsi="Arial" w:cs="Arial"/>
          <w:color w:val="000000" w:themeColor="text1"/>
        </w:rPr>
        <w:t>3</w:t>
      </w:r>
      <w:r w:rsidRPr="00577224">
        <w:rPr>
          <w:rFonts w:ascii="Arial" w:hAnsi="Arial" w:cs="Arial"/>
          <w:color w:val="000000" w:themeColor="text1"/>
        </w:rPr>
        <w:t>.</w:t>
      </w:r>
    </w:p>
    <w:p w14:paraId="211F6879" w14:textId="77777777" w:rsidR="00242C6A" w:rsidRDefault="00242C6A" w:rsidP="00190D4B">
      <w:pPr>
        <w:rPr>
          <w:rFonts w:ascii="Arial" w:hAnsi="Arial" w:cs="Arial"/>
          <w:color w:val="000000" w:themeColor="text1"/>
        </w:rPr>
      </w:pPr>
    </w:p>
    <w:p w14:paraId="1C11CD96" w14:textId="524CB750" w:rsidR="00B80725" w:rsidRDefault="00B80725" w:rsidP="00190D4B">
      <w:pPr>
        <w:rPr>
          <w:rFonts w:ascii="Arial" w:hAnsi="Arial" w:cs="Arial"/>
          <w:color w:val="000000" w:themeColor="text1"/>
        </w:rPr>
      </w:pPr>
      <w:r w:rsidRPr="00B80725">
        <w:rPr>
          <w:rFonts w:ascii="Arial" w:hAnsi="Arial" w:cs="Arial"/>
          <w:color w:val="000000" w:themeColor="text1"/>
        </w:rPr>
        <w:t>La meta es acumulativa, desglosándola trimestralmente de la siguiente manera:</w:t>
      </w:r>
    </w:p>
    <w:p w14:paraId="6421568C" w14:textId="77777777" w:rsidR="00A30D43" w:rsidRDefault="00A30D43" w:rsidP="00190D4B">
      <w:pPr>
        <w:rPr>
          <w:rFonts w:ascii="Arial" w:hAnsi="Arial" w:cs="Arial"/>
          <w:color w:val="000000" w:themeColor="text1"/>
        </w:rPr>
      </w:pPr>
    </w:p>
    <w:tbl>
      <w:tblPr>
        <w:tblW w:w="9883" w:type="dxa"/>
        <w:tblCellMar>
          <w:left w:w="70" w:type="dxa"/>
          <w:right w:w="70" w:type="dxa"/>
        </w:tblCellMar>
        <w:tblLook w:val="04A0" w:firstRow="1" w:lastRow="0" w:firstColumn="1" w:lastColumn="0" w:noHBand="0" w:noVBand="1"/>
      </w:tblPr>
      <w:tblGrid>
        <w:gridCol w:w="2117"/>
        <w:gridCol w:w="2976"/>
        <w:gridCol w:w="2922"/>
        <w:gridCol w:w="1868"/>
      </w:tblGrid>
      <w:tr w:rsidR="00266658" w:rsidRPr="00266658" w14:paraId="10FB56E8" w14:textId="77777777" w:rsidTr="00B66135">
        <w:trPr>
          <w:trHeight w:val="909"/>
        </w:trPr>
        <w:tc>
          <w:tcPr>
            <w:tcW w:w="2117" w:type="dxa"/>
            <w:tcBorders>
              <w:top w:val="single" w:sz="8" w:space="0" w:color="auto"/>
              <w:left w:val="single" w:sz="8" w:space="0" w:color="auto"/>
              <w:bottom w:val="single" w:sz="8" w:space="0" w:color="auto"/>
              <w:right w:val="single" w:sz="8" w:space="0" w:color="auto"/>
            </w:tcBorders>
            <w:shd w:val="clear" w:color="000000" w:fill="D9E1F2"/>
            <w:vAlign w:val="center"/>
            <w:hideMark/>
          </w:tcPr>
          <w:p w14:paraId="69325DC7" w14:textId="345E6461" w:rsidR="00266658" w:rsidRPr="00266658" w:rsidRDefault="00242C6A" w:rsidP="00190D4B">
            <w:pPr>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TRIMESTRE</w:t>
            </w:r>
          </w:p>
        </w:tc>
        <w:tc>
          <w:tcPr>
            <w:tcW w:w="2976" w:type="dxa"/>
            <w:tcBorders>
              <w:top w:val="single" w:sz="8" w:space="0" w:color="auto"/>
              <w:left w:val="nil"/>
              <w:bottom w:val="single" w:sz="8" w:space="0" w:color="auto"/>
              <w:right w:val="single" w:sz="8" w:space="0" w:color="auto"/>
            </w:tcBorders>
            <w:shd w:val="clear" w:color="000000" w:fill="D9E1F2"/>
            <w:vAlign w:val="center"/>
            <w:hideMark/>
          </w:tcPr>
          <w:p w14:paraId="4C447BA6" w14:textId="29D8FC45" w:rsidR="00266658" w:rsidRPr="00266658" w:rsidRDefault="00242C6A" w:rsidP="00190D4B">
            <w:pPr>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PONDERACIÓN</w:t>
            </w:r>
            <w:r w:rsidR="00266658" w:rsidRPr="00266658">
              <w:rPr>
                <w:rFonts w:ascii="Arial" w:eastAsia="Times New Roman" w:hAnsi="Arial" w:cs="Arial"/>
                <w:b/>
                <w:bCs/>
                <w:color w:val="000000"/>
                <w:sz w:val="20"/>
                <w:szCs w:val="20"/>
                <w:lang w:eastAsia="es-CO"/>
              </w:rPr>
              <w:t xml:space="preserve"> DEL TRIMESTRE</w:t>
            </w:r>
          </w:p>
        </w:tc>
        <w:tc>
          <w:tcPr>
            <w:tcW w:w="2922" w:type="dxa"/>
            <w:tcBorders>
              <w:top w:val="single" w:sz="8" w:space="0" w:color="auto"/>
              <w:left w:val="nil"/>
              <w:bottom w:val="single" w:sz="8" w:space="0" w:color="auto"/>
              <w:right w:val="single" w:sz="8" w:space="0" w:color="auto"/>
            </w:tcBorders>
            <w:shd w:val="clear" w:color="000000" w:fill="D9E1F2"/>
            <w:vAlign w:val="center"/>
            <w:hideMark/>
          </w:tcPr>
          <w:p w14:paraId="7A487FC5" w14:textId="50F0D060" w:rsidR="00266658" w:rsidRPr="00266658" w:rsidRDefault="00242C6A" w:rsidP="00190D4B">
            <w:pPr>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META MINIMA DE CUMPLIMIENTO POR TRIMESTRE</w:t>
            </w:r>
          </w:p>
        </w:tc>
        <w:tc>
          <w:tcPr>
            <w:tcW w:w="1868" w:type="dxa"/>
            <w:tcBorders>
              <w:top w:val="single" w:sz="8" w:space="0" w:color="auto"/>
              <w:left w:val="nil"/>
              <w:bottom w:val="single" w:sz="8" w:space="0" w:color="auto"/>
              <w:right w:val="single" w:sz="8" w:space="0" w:color="auto"/>
            </w:tcBorders>
            <w:shd w:val="clear" w:color="000000" w:fill="D9E1F2"/>
            <w:vAlign w:val="center"/>
            <w:hideMark/>
          </w:tcPr>
          <w:p w14:paraId="4A5A9B0E" w14:textId="09F15DD8" w:rsidR="00266658" w:rsidRPr="00266658" w:rsidRDefault="00266658" w:rsidP="00190D4B">
            <w:pPr>
              <w:jc w:val="center"/>
              <w:rPr>
                <w:rFonts w:ascii="Arial" w:eastAsia="Times New Roman" w:hAnsi="Arial" w:cs="Arial"/>
                <w:b/>
                <w:bCs/>
                <w:color w:val="000000"/>
                <w:sz w:val="20"/>
                <w:szCs w:val="20"/>
                <w:lang w:eastAsia="es-CO"/>
              </w:rPr>
            </w:pPr>
            <w:r w:rsidRPr="00266658">
              <w:rPr>
                <w:rFonts w:ascii="Arial" w:eastAsia="Times New Roman" w:hAnsi="Arial" w:cs="Arial"/>
                <w:b/>
                <w:bCs/>
                <w:color w:val="000000"/>
                <w:sz w:val="20"/>
                <w:szCs w:val="20"/>
                <w:lang w:eastAsia="es-CO"/>
              </w:rPr>
              <w:t>META</w:t>
            </w:r>
            <w:r w:rsidR="00242C6A">
              <w:rPr>
                <w:rFonts w:ascii="Arial" w:eastAsia="Times New Roman" w:hAnsi="Arial" w:cs="Arial"/>
                <w:b/>
                <w:bCs/>
                <w:color w:val="000000"/>
                <w:sz w:val="20"/>
                <w:szCs w:val="20"/>
                <w:lang w:eastAsia="es-CO"/>
              </w:rPr>
              <w:t xml:space="preserve"> ANUAL</w:t>
            </w:r>
          </w:p>
        </w:tc>
      </w:tr>
      <w:tr w:rsidR="00266658" w:rsidRPr="00266658" w14:paraId="46513738" w14:textId="77777777" w:rsidTr="00B66135">
        <w:trPr>
          <w:trHeight w:val="324"/>
        </w:trPr>
        <w:tc>
          <w:tcPr>
            <w:tcW w:w="2117" w:type="dxa"/>
            <w:tcBorders>
              <w:top w:val="nil"/>
              <w:left w:val="single" w:sz="8" w:space="0" w:color="auto"/>
              <w:bottom w:val="single" w:sz="4" w:space="0" w:color="auto"/>
              <w:right w:val="single" w:sz="4" w:space="0" w:color="auto"/>
            </w:tcBorders>
            <w:shd w:val="clear" w:color="auto" w:fill="auto"/>
            <w:vAlign w:val="center"/>
            <w:hideMark/>
          </w:tcPr>
          <w:p w14:paraId="1541CE90" w14:textId="7897C48C" w:rsidR="00266658" w:rsidRPr="00266658" w:rsidRDefault="007042FC" w:rsidP="00190D4B">
            <w:pPr>
              <w:jc w:val="center"/>
              <w:rPr>
                <w:rFonts w:ascii="Arial" w:eastAsia="Times New Roman" w:hAnsi="Arial" w:cs="Arial"/>
                <w:color w:val="auto"/>
                <w:sz w:val="20"/>
                <w:szCs w:val="20"/>
                <w:lang w:eastAsia="es-CO"/>
              </w:rPr>
            </w:pPr>
            <w:r>
              <w:rPr>
                <w:rFonts w:ascii="Arial" w:eastAsia="Times New Roman" w:hAnsi="Arial" w:cs="Arial"/>
                <w:color w:val="auto"/>
                <w:sz w:val="20"/>
                <w:szCs w:val="20"/>
                <w:lang w:eastAsia="es-CO"/>
              </w:rPr>
              <w:t>I TRIMESTRE</w:t>
            </w:r>
          </w:p>
        </w:tc>
        <w:tc>
          <w:tcPr>
            <w:tcW w:w="2976" w:type="dxa"/>
            <w:tcBorders>
              <w:top w:val="nil"/>
              <w:left w:val="nil"/>
              <w:bottom w:val="single" w:sz="4" w:space="0" w:color="auto"/>
              <w:right w:val="single" w:sz="4" w:space="0" w:color="auto"/>
            </w:tcBorders>
            <w:shd w:val="clear" w:color="auto" w:fill="auto"/>
            <w:vAlign w:val="center"/>
            <w:hideMark/>
          </w:tcPr>
          <w:p w14:paraId="189E1A58" w14:textId="073CDF65" w:rsidR="00266658" w:rsidRPr="00266658" w:rsidRDefault="00266658" w:rsidP="00190D4B">
            <w:pPr>
              <w:jc w:val="center"/>
              <w:rPr>
                <w:rFonts w:ascii="Arial" w:eastAsia="Times New Roman" w:hAnsi="Arial" w:cs="Arial"/>
                <w:color w:val="auto"/>
                <w:sz w:val="20"/>
                <w:szCs w:val="20"/>
                <w:lang w:eastAsia="es-CO"/>
              </w:rPr>
            </w:pPr>
            <w:r w:rsidRPr="00266658">
              <w:rPr>
                <w:rFonts w:ascii="Arial" w:eastAsia="Times New Roman" w:hAnsi="Arial" w:cs="Arial"/>
                <w:color w:val="auto"/>
                <w:sz w:val="20"/>
                <w:szCs w:val="20"/>
                <w:lang w:eastAsia="es-CO"/>
              </w:rPr>
              <w:t>2</w:t>
            </w:r>
            <w:r w:rsidR="00242C6A">
              <w:rPr>
                <w:rFonts w:ascii="Arial" w:eastAsia="Times New Roman" w:hAnsi="Arial" w:cs="Arial"/>
                <w:color w:val="auto"/>
                <w:sz w:val="20"/>
                <w:szCs w:val="20"/>
                <w:lang w:eastAsia="es-CO"/>
              </w:rPr>
              <w:t>5</w:t>
            </w:r>
            <w:r w:rsidRPr="00266658">
              <w:rPr>
                <w:rFonts w:ascii="Arial" w:eastAsia="Times New Roman" w:hAnsi="Arial" w:cs="Arial"/>
                <w:color w:val="auto"/>
                <w:sz w:val="20"/>
                <w:szCs w:val="20"/>
                <w:lang w:eastAsia="es-CO"/>
              </w:rPr>
              <w:t>%</w:t>
            </w:r>
          </w:p>
        </w:tc>
        <w:tc>
          <w:tcPr>
            <w:tcW w:w="2922" w:type="dxa"/>
            <w:tcBorders>
              <w:top w:val="nil"/>
              <w:left w:val="nil"/>
              <w:bottom w:val="single" w:sz="4" w:space="0" w:color="auto"/>
              <w:right w:val="single" w:sz="4" w:space="0" w:color="auto"/>
            </w:tcBorders>
            <w:shd w:val="clear" w:color="auto" w:fill="auto"/>
            <w:noWrap/>
            <w:vAlign w:val="center"/>
            <w:hideMark/>
          </w:tcPr>
          <w:p w14:paraId="04656602" w14:textId="77777777" w:rsidR="00266658" w:rsidRPr="00266658" w:rsidRDefault="00266658" w:rsidP="00190D4B">
            <w:pPr>
              <w:jc w:val="center"/>
              <w:rPr>
                <w:rFonts w:ascii="Arial" w:eastAsia="Times New Roman" w:hAnsi="Arial" w:cs="Arial"/>
                <w:color w:val="auto"/>
                <w:sz w:val="20"/>
                <w:szCs w:val="20"/>
                <w:lang w:eastAsia="es-CO"/>
              </w:rPr>
            </w:pPr>
            <w:r w:rsidRPr="00266658">
              <w:rPr>
                <w:rFonts w:ascii="Arial" w:eastAsia="Times New Roman" w:hAnsi="Arial" w:cs="Arial"/>
                <w:color w:val="auto"/>
                <w:sz w:val="20"/>
                <w:szCs w:val="20"/>
                <w:lang w:eastAsia="es-CO"/>
              </w:rPr>
              <w:t>20%</w:t>
            </w:r>
          </w:p>
        </w:tc>
        <w:tc>
          <w:tcPr>
            <w:tcW w:w="1868"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41070B81" w14:textId="77777777" w:rsidR="00266658" w:rsidRPr="00266658" w:rsidRDefault="00266658" w:rsidP="00190D4B">
            <w:pPr>
              <w:jc w:val="center"/>
              <w:rPr>
                <w:rFonts w:ascii="Arial" w:eastAsia="Times New Roman" w:hAnsi="Arial" w:cs="Arial"/>
                <w:color w:val="000000"/>
                <w:sz w:val="20"/>
                <w:szCs w:val="20"/>
                <w:lang w:eastAsia="es-CO"/>
              </w:rPr>
            </w:pPr>
            <w:r w:rsidRPr="00266658">
              <w:rPr>
                <w:rFonts w:ascii="Arial" w:eastAsia="Times New Roman" w:hAnsi="Arial" w:cs="Arial"/>
                <w:color w:val="000000"/>
                <w:sz w:val="20"/>
                <w:szCs w:val="20"/>
                <w:lang w:eastAsia="es-CO"/>
              </w:rPr>
              <w:t>85%</w:t>
            </w:r>
          </w:p>
        </w:tc>
      </w:tr>
      <w:tr w:rsidR="007042FC" w:rsidRPr="00266658" w14:paraId="4326A5C3" w14:textId="77777777" w:rsidTr="00B66135">
        <w:trPr>
          <w:trHeight w:val="324"/>
        </w:trPr>
        <w:tc>
          <w:tcPr>
            <w:tcW w:w="2117" w:type="dxa"/>
            <w:tcBorders>
              <w:top w:val="nil"/>
              <w:left w:val="single" w:sz="8" w:space="0" w:color="auto"/>
              <w:bottom w:val="single" w:sz="4" w:space="0" w:color="auto"/>
              <w:right w:val="single" w:sz="4" w:space="0" w:color="auto"/>
            </w:tcBorders>
            <w:shd w:val="clear" w:color="auto" w:fill="auto"/>
            <w:hideMark/>
          </w:tcPr>
          <w:p w14:paraId="34C033A4" w14:textId="733DB612" w:rsidR="007042FC" w:rsidRPr="00266658" w:rsidRDefault="007042FC" w:rsidP="00190D4B">
            <w:pPr>
              <w:jc w:val="center"/>
              <w:rPr>
                <w:rFonts w:ascii="Arial" w:eastAsia="Times New Roman" w:hAnsi="Arial" w:cs="Arial"/>
                <w:color w:val="auto"/>
                <w:sz w:val="20"/>
                <w:szCs w:val="20"/>
                <w:lang w:eastAsia="es-CO"/>
              </w:rPr>
            </w:pPr>
            <w:r w:rsidRPr="00615211">
              <w:rPr>
                <w:rFonts w:ascii="Arial" w:eastAsia="Times New Roman" w:hAnsi="Arial" w:cs="Arial"/>
                <w:color w:val="auto"/>
                <w:sz w:val="20"/>
                <w:szCs w:val="20"/>
                <w:lang w:eastAsia="es-CO"/>
              </w:rPr>
              <w:t>I</w:t>
            </w:r>
            <w:r>
              <w:rPr>
                <w:rFonts w:ascii="Arial" w:eastAsia="Times New Roman" w:hAnsi="Arial" w:cs="Arial"/>
                <w:color w:val="auto"/>
                <w:sz w:val="20"/>
                <w:szCs w:val="20"/>
                <w:lang w:eastAsia="es-CO"/>
              </w:rPr>
              <w:t>I</w:t>
            </w:r>
            <w:r w:rsidRPr="00615211">
              <w:rPr>
                <w:rFonts w:ascii="Arial" w:eastAsia="Times New Roman" w:hAnsi="Arial" w:cs="Arial"/>
                <w:color w:val="auto"/>
                <w:sz w:val="20"/>
                <w:szCs w:val="20"/>
                <w:lang w:eastAsia="es-CO"/>
              </w:rPr>
              <w:t xml:space="preserve"> TRIMESTRE</w:t>
            </w:r>
          </w:p>
        </w:tc>
        <w:tc>
          <w:tcPr>
            <w:tcW w:w="2976" w:type="dxa"/>
            <w:tcBorders>
              <w:top w:val="nil"/>
              <w:left w:val="nil"/>
              <w:bottom w:val="single" w:sz="4" w:space="0" w:color="auto"/>
              <w:right w:val="single" w:sz="4" w:space="0" w:color="auto"/>
            </w:tcBorders>
            <w:shd w:val="clear" w:color="auto" w:fill="auto"/>
            <w:vAlign w:val="center"/>
            <w:hideMark/>
          </w:tcPr>
          <w:p w14:paraId="4C89DB51" w14:textId="159BC138" w:rsidR="007042FC" w:rsidRPr="00266658" w:rsidRDefault="007042FC" w:rsidP="00190D4B">
            <w:pPr>
              <w:jc w:val="center"/>
              <w:rPr>
                <w:rFonts w:ascii="Arial" w:eastAsia="Times New Roman" w:hAnsi="Arial" w:cs="Arial"/>
                <w:color w:val="auto"/>
                <w:sz w:val="20"/>
                <w:szCs w:val="20"/>
                <w:lang w:eastAsia="es-CO"/>
              </w:rPr>
            </w:pPr>
            <w:r w:rsidRPr="00266658">
              <w:rPr>
                <w:rFonts w:ascii="Arial" w:eastAsia="Times New Roman" w:hAnsi="Arial" w:cs="Arial"/>
                <w:color w:val="auto"/>
                <w:sz w:val="20"/>
                <w:szCs w:val="20"/>
                <w:lang w:eastAsia="es-CO"/>
              </w:rPr>
              <w:t>2</w:t>
            </w:r>
            <w:r>
              <w:rPr>
                <w:rFonts w:ascii="Arial" w:eastAsia="Times New Roman" w:hAnsi="Arial" w:cs="Arial"/>
                <w:color w:val="auto"/>
                <w:sz w:val="20"/>
                <w:szCs w:val="20"/>
                <w:lang w:eastAsia="es-CO"/>
              </w:rPr>
              <w:t>5</w:t>
            </w:r>
            <w:r w:rsidRPr="00266658">
              <w:rPr>
                <w:rFonts w:ascii="Arial" w:eastAsia="Times New Roman" w:hAnsi="Arial" w:cs="Arial"/>
                <w:color w:val="auto"/>
                <w:sz w:val="20"/>
                <w:szCs w:val="20"/>
                <w:lang w:eastAsia="es-CO"/>
              </w:rPr>
              <w:t>%</w:t>
            </w:r>
          </w:p>
        </w:tc>
        <w:tc>
          <w:tcPr>
            <w:tcW w:w="2922" w:type="dxa"/>
            <w:tcBorders>
              <w:top w:val="nil"/>
              <w:left w:val="nil"/>
              <w:bottom w:val="single" w:sz="4" w:space="0" w:color="auto"/>
              <w:right w:val="single" w:sz="4" w:space="0" w:color="auto"/>
            </w:tcBorders>
            <w:shd w:val="clear" w:color="auto" w:fill="auto"/>
            <w:noWrap/>
            <w:vAlign w:val="center"/>
            <w:hideMark/>
          </w:tcPr>
          <w:p w14:paraId="5FAF89DE" w14:textId="77777777" w:rsidR="007042FC" w:rsidRPr="00266658" w:rsidRDefault="007042FC" w:rsidP="00190D4B">
            <w:pPr>
              <w:jc w:val="center"/>
              <w:rPr>
                <w:rFonts w:ascii="Arial" w:eastAsia="Times New Roman" w:hAnsi="Arial" w:cs="Arial"/>
                <w:color w:val="auto"/>
                <w:sz w:val="20"/>
                <w:szCs w:val="20"/>
                <w:lang w:eastAsia="es-CO"/>
              </w:rPr>
            </w:pPr>
            <w:r w:rsidRPr="00266658">
              <w:rPr>
                <w:rFonts w:ascii="Arial" w:eastAsia="Times New Roman" w:hAnsi="Arial" w:cs="Arial"/>
                <w:color w:val="auto"/>
                <w:sz w:val="20"/>
                <w:szCs w:val="20"/>
                <w:lang w:eastAsia="es-CO"/>
              </w:rPr>
              <w:t>40%</w:t>
            </w:r>
          </w:p>
        </w:tc>
        <w:tc>
          <w:tcPr>
            <w:tcW w:w="1868" w:type="dxa"/>
            <w:vMerge/>
            <w:tcBorders>
              <w:top w:val="nil"/>
              <w:left w:val="single" w:sz="4" w:space="0" w:color="auto"/>
              <w:bottom w:val="single" w:sz="8" w:space="0" w:color="000000"/>
              <w:right w:val="single" w:sz="8" w:space="0" w:color="auto"/>
            </w:tcBorders>
            <w:vAlign w:val="center"/>
            <w:hideMark/>
          </w:tcPr>
          <w:p w14:paraId="6C48E283" w14:textId="77777777" w:rsidR="007042FC" w:rsidRPr="00266658" w:rsidRDefault="007042FC" w:rsidP="00190D4B">
            <w:pPr>
              <w:rPr>
                <w:rFonts w:ascii="Arial" w:eastAsia="Times New Roman" w:hAnsi="Arial" w:cs="Arial"/>
                <w:color w:val="000000"/>
                <w:sz w:val="20"/>
                <w:szCs w:val="20"/>
                <w:lang w:eastAsia="es-CO"/>
              </w:rPr>
            </w:pPr>
          </w:p>
        </w:tc>
      </w:tr>
      <w:tr w:rsidR="007042FC" w:rsidRPr="00266658" w14:paraId="0A4AE4D1" w14:textId="77777777" w:rsidTr="00B66135">
        <w:trPr>
          <w:trHeight w:val="324"/>
        </w:trPr>
        <w:tc>
          <w:tcPr>
            <w:tcW w:w="2117" w:type="dxa"/>
            <w:tcBorders>
              <w:top w:val="nil"/>
              <w:left w:val="single" w:sz="8" w:space="0" w:color="auto"/>
              <w:bottom w:val="single" w:sz="4" w:space="0" w:color="auto"/>
              <w:right w:val="single" w:sz="4" w:space="0" w:color="auto"/>
            </w:tcBorders>
            <w:shd w:val="clear" w:color="auto" w:fill="auto"/>
            <w:hideMark/>
          </w:tcPr>
          <w:p w14:paraId="3CB21284" w14:textId="17886CE1" w:rsidR="007042FC" w:rsidRPr="00266658" w:rsidRDefault="007042FC" w:rsidP="00190D4B">
            <w:pPr>
              <w:jc w:val="center"/>
              <w:rPr>
                <w:rFonts w:ascii="Arial" w:eastAsia="Times New Roman" w:hAnsi="Arial" w:cs="Arial"/>
                <w:color w:val="auto"/>
                <w:sz w:val="20"/>
                <w:szCs w:val="20"/>
                <w:lang w:eastAsia="es-CO"/>
              </w:rPr>
            </w:pPr>
            <w:r w:rsidRPr="00615211">
              <w:rPr>
                <w:rFonts w:ascii="Arial" w:eastAsia="Times New Roman" w:hAnsi="Arial" w:cs="Arial"/>
                <w:color w:val="auto"/>
                <w:sz w:val="20"/>
                <w:szCs w:val="20"/>
                <w:lang w:eastAsia="es-CO"/>
              </w:rPr>
              <w:t>I</w:t>
            </w:r>
            <w:r>
              <w:rPr>
                <w:rFonts w:ascii="Arial" w:eastAsia="Times New Roman" w:hAnsi="Arial" w:cs="Arial"/>
                <w:color w:val="auto"/>
                <w:sz w:val="20"/>
                <w:szCs w:val="20"/>
                <w:lang w:eastAsia="es-CO"/>
              </w:rPr>
              <w:t>II</w:t>
            </w:r>
            <w:r w:rsidRPr="00615211">
              <w:rPr>
                <w:rFonts w:ascii="Arial" w:eastAsia="Times New Roman" w:hAnsi="Arial" w:cs="Arial"/>
                <w:color w:val="auto"/>
                <w:sz w:val="20"/>
                <w:szCs w:val="20"/>
                <w:lang w:eastAsia="es-CO"/>
              </w:rPr>
              <w:t xml:space="preserve"> TRIMESTRE</w:t>
            </w:r>
          </w:p>
        </w:tc>
        <w:tc>
          <w:tcPr>
            <w:tcW w:w="2976" w:type="dxa"/>
            <w:tcBorders>
              <w:top w:val="nil"/>
              <w:left w:val="nil"/>
              <w:bottom w:val="single" w:sz="4" w:space="0" w:color="auto"/>
              <w:right w:val="single" w:sz="4" w:space="0" w:color="auto"/>
            </w:tcBorders>
            <w:shd w:val="clear" w:color="auto" w:fill="auto"/>
            <w:vAlign w:val="center"/>
            <w:hideMark/>
          </w:tcPr>
          <w:p w14:paraId="167D2247" w14:textId="09547374" w:rsidR="007042FC" w:rsidRPr="00266658" w:rsidRDefault="007042FC" w:rsidP="00190D4B">
            <w:pPr>
              <w:jc w:val="center"/>
              <w:rPr>
                <w:rFonts w:ascii="Arial" w:eastAsia="Times New Roman" w:hAnsi="Arial" w:cs="Arial"/>
                <w:color w:val="auto"/>
                <w:sz w:val="20"/>
                <w:szCs w:val="20"/>
                <w:lang w:eastAsia="es-CO"/>
              </w:rPr>
            </w:pPr>
            <w:r w:rsidRPr="00266658">
              <w:rPr>
                <w:rFonts w:ascii="Arial" w:eastAsia="Times New Roman" w:hAnsi="Arial" w:cs="Arial"/>
                <w:color w:val="auto"/>
                <w:sz w:val="20"/>
                <w:szCs w:val="20"/>
                <w:lang w:eastAsia="es-CO"/>
              </w:rPr>
              <w:t>2</w:t>
            </w:r>
            <w:r>
              <w:rPr>
                <w:rFonts w:ascii="Arial" w:eastAsia="Times New Roman" w:hAnsi="Arial" w:cs="Arial"/>
                <w:color w:val="auto"/>
                <w:sz w:val="20"/>
                <w:szCs w:val="20"/>
                <w:lang w:eastAsia="es-CO"/>
              </w:rPr>
              <w:t>5</w:t>
            </w:r>
            <w:r w:rsidRPr="00266658">
              <w:rPr>
                <w:rFonts w:ascii="Arial" w:eastAsia="Times New Roman" w:hAnsi="Arial" w:cs="Arial"/>
                <w:color w:val="auto"/>
                <w:sz w:val="20"/>
                <w:szCs w:val="20"/>
                <w:lang w:eastAsia="es-CO"/>
              </w:rPr>
              <w:t>%</w:t>
            </w:r>
          </w:p>
        </w:tc>
        <w:tc>
          <w:tcPr>
            <w:tcW w:w="2922" w:type="dxa"/>
            <w:tcBorders>
              <w:top w:val="nil"/>
              <w:left w:val="nil"/>
              <w:bottom w:val="single" w:sz="4" w:space="0" w:color="auto"/>
              <w:right w:val="single" w:sz="4" w:space="0" w:color="auto"/>
            </w:tcBorders>
            <w:shd w:val="clear" w:color="auto" w:fill="auto"/>
            <w:noWrap/>
            <w:vAlign w:val="center"/>
            <w:hideMark/>
          </w:tcPr>
          <w:p w14:paraId="5998CCD7" w14:textId="77777777" w:rsidR="007042FC" w:rsidRPr="00266658" w:rsidRDefault="007042FC" w:rsidP="00190D4B">
            <w:pPr>
              <w:jc w:val="center"/>
              <w:rPr>
                <w:rFonts w:ascii="Arial" w:eastAsia="Times New Roman" w:hAnsi="Arial" w:cs="Arial"/>
                <w:color w:val="auto"/>
                <w:sz w:val="20"/>
                <w:szCs w:val="20"/>
                <w:lang w:eastAsia="es-CO"/>
              </w:rPr>
            </w:pPr>
            <w:r w:rsidRPr="00266658">
              <w:rPr>
                <w:rFonts w:ascii="Arial" w:eastAsia="Times New Roman" w:hAnsi="Arial" w:cs="Arial"/>
                <w:color w:val="auto"/>
                <w:sz w:val="20"/>
                <w:szCs w:val="20"/>
                <w:lang w:eastAsia="es-CO"/>
              </w:rPr>
              <w:t>60%</w:t>
            </w:r>
          </w:p>
        </w:tc>
        <w:tc>
          <w:tcPr>
            <w:tcW w:w="1868" w:type="dxa"/>
            <w:vMerge/>
            <w:tcBorders>
              <w:top w:val="nil"/>
              <w:left w:val="single" w:sz="4" w:space="0" w:color="auto"/>
              <w:bottom w:val="single" w:sz="8" w:space="0" w:color="000000"/>
              <w:right w:val="single" w:sz="8" w:space="0" w:color="auto"/>
            </w:tcBorders>
            <w:vAlign w:val="center"/>
            <w:hideMark/>
          </w:tcPr>
          <w:p w14:paraId="55F74625" w14:textId="77777777" w:rsidR="007042FC" w:rsidRPr="00266658" w:rsidRDefault="007042FC" w:rsidP="00190D4B">
            <w:pPr>
              <w:rPr>
                <w:rFonts w:ascii="Arial" w:eastAsia="Times New Roman" w:hAnsi="Arial" w:cs="Arial"/>
                <w:color w:val="000000"/>
                <w:sz w:val="20"/>
                <w:szCs w:val="20"/>
                <w:lang w:eastAsia="es-CO"/>
              </w:rPr>
            </w:pPr>
          </w:p>
        </w:tc>
      </w:tr>
      <w:tr w:rsidR="007042FC" w:rsidRPr="00266658" w14:paraId="567CE087" w14:textId="77777777" w:rsidTr="00B66135">
        <w:trPr>
          <w:trHeight w:val="341"/>
        </w:trPr>
        <w:tc>
          <w:tcPr>
            <w:tcW w:w="2117" w:type="dxa"/>
            <w:tcBorders>
              <w:top w:val="nil"/>
              <w:left w:val="single" w:sz="8" w:space="0" w:color="auto"/>
              <w:bottom w:val="single" w:sz="8" w:space="0" w:color="auto"/>
              <w:right w:val="single" w:sz="4" w:space="0" w:color="auto"/>
            </w:tcBorders>
            <w:shd w:val="clear" w:color="auto" w:fill="auto"/>
            <w:hideMark/>
          </w:tcPr>
          <w:p w14:paraId="7638E490" w14:textId="67C5AF3B" w:rsidR="007042FC" w:rsidRPr="00266658" w:rsidRDefault="007042FC" w:rsidP="00190D4B">
            <w:pPr>
              <w:jc w:val="center"/>
              <w:rPr>
                <w:rFonts w:ascii="Arial" w:eastAsia="Times New Roman" w:hAnsi="Arial" w:cs="Arial"/>
                <w:color w:val="auto"/>
                <w:sz w:val="20"/>
                <w:szCs w:val="20"/>
                <w:lang w:eastAsia="es-CO"/>
              </w:rPr>
            </w:pPr>
            <w:r w:rsidRPr="00615211">
              <w:rPr>
                <w:rFonts w:ascii="Arial" w:eastAsia="Times New Roman" w:hAnsi="Arial" w:cs="Arial"/>
                <w:color w:val="auto"/>
                <w:sz w:val="20"/>
                <w:szCs w:val="20"/>
                <w:lang w:eastAsia="es-CO"/>
              </w:rPr>
              <w:t>I</w:t>
            </w:r>
            <w:r>
              <w:rPr>
                <w:rFonts w:ascii="Arial" w:eastAsia="Times New Roman" w:hAnsi="Arial" w:cs="Arial"/>
                <w:color w:val="auto"/>
                <w:sz w:val="20"/>
                <w:szCs w:val="20"/>
                <w:lang w:eastAsia="es-CO"/>
              </w:rPr>
              <w:t>V</w:t>
            </w:r>
            <w:r w:rsidRPr="00615211">
              <w:rPr>
                <w:rFonts w:ascii="Arial" w:eastAsia="Times New Roman" w:hAnsi="Arial" w:cs="Arial"/>
                <w:color w:val="auto"/>
                <w:sz w:val="20"/>
                <w:szCs w:val="20"/>
                <w:lang w:eastAsia="es-CO"/>
              </w:rPr>
              <w:t xml:space="preserve"> TRIMESTRE</w:t>
            </w:r>
          </w:p>
        </w:tc>
        <w:tc>
          <w:tcPr>
            <w:tcW w:w="2976" w:type="dxa"/>
            <w:tcBorders>
              <w:top w:val="nil"/>
              <w:left w:val="nil"/>
              <w:bottom w:val="single" w:sz="8" w:space="0" w:color="auto"/>
              <w:right w:val="single" w:sz="4" w:space="0" w:color="auto"/>
            </w:tcBorders>
            <w:shd w:val="clear" w:color="auto" w:fill="auto"/>
            <w:vAlign w:val="center"/>
            <w:hideMark/>
          </w:tcPr>
          <w:p w14:paraId="7FA562D1" w14:textId="77777777" w:rsidR="007042FC" w:rsidRPr="00266658" w:rsidRDefault="007042FC" w:rsidP="00190D4B">
            <w:pPr>
              <w:jc w:val="center"/>
              <w:rPr>
                <w:rFonts w:ascii="Arial" w:eastAsia="Times New Roman" w:hAnsi="Arial" w:cs="Arial"/>
                <w:color w:val="auto"/>
                <w:sz w:val="20"/>
                <w:szCs w:val="20"/>
                <w:lang w:eastAsia="es-CO"/>
              </w:rPr>
            </w:pPr>
            <w:r w:rsidRPr="00266658">
              <w:rPr>
                <w:rFonts w:ascii="Arial" w:eastAsia="Times New Roman" w:hAnsi="Arial" w:cs="Arial"/>
                <w:color w:val="auto"/>
                <w:sz w:val="20"/>
                <w:szCs w:val="20"/>
                <w:lang w:eastAsia="es-CO"/>
              </w:rPr>
              <w:t>25%</w:t>
            </w:r>
          </w:p>
        </w:tc>
        <w:tc>
          <w:tcPr>
            <w:tcW w:w="2922" w:type="dxa"/>
            <w:tcBorders>
              <w:top w:val="nil"/>
              <w:left w:val="nil"/>
              <w:bottom w:val="single" w:sz="8" w:space="0" w:color="auto"/>
              <w:right w:val="single" w:sz="4" w:space="0" w:color="auto"/>
            </w:tcBorders>
            <w:shd w:val="clear" w:color="auto" w:fill="auto"/>
            <w:noWrap/>
            <w:vAlign w:val="center"/>
            <w:hideMark/>
          </w:tcPr>
          <w:p w14:paraId="06CCEB88" w14:textId="77777777" w:rsidR="007042FC" w:rsidRPr="00266658" w:rsidRDefault="007042FC" w:rsidP="00190D4B">
            <w:pPr>
              <w:jc w:val="center"/>
              <w:rPr>
                <w:rFonts w:ascii="Arial" w:eastAsia="Times New Roman" w:hAnsi="Arial" w:cs="Arial"/>
                <w:color w:val="auto"/>
                <w:sz w:val="20"/>
                <w:szCs w:val="20"/>
                <w:lang w:eastAsia="es-CO"/>
              </w:rPr>
            </w:pPr>
            <w:r w:rsidRPr="00266658">
              <w:rPr>
                <w:rFonts w:ascii="Arial" w:eastAsia="Times New Roman" w:hAnsi="Arial" w:cs="Arial"/>
                <w:color w:val="auto"/>
                <w:sz w:val="20"/>
                <w:szCs w:val="20"/>
                <w:lang w:eastAsia="es-CO"/>
              </w:rPr>
              <w:t>85%</w:t>
            </w:r>
          </w:p>
        </w:tc>
        <w:tc>
          <w:tcPr>
            <w:tcW w:w="1868" w:type="dxa"/>
            <w:vMerge/>
            <w:tcBorders>
              <w:top w:val="nil"/>
              <w:left w:val="single" w:sz="4" w:space="0" w:color="auto"/>
              <w:bottom w:val="single" w:sz="8" w:space="0" w:color="000000"/>
              <w:right w:val="single" w:sz="8" w:space="0" w:color="auto"/>
            </w:tcBorders>
            <w:vAlign w:val="center"/>
            <w:hideMark/>
          </w:tcPr>
          <w:p w14:paraId="7E7480C4" w14:textId="77777777" w:rsidR="007042FC" w:rsidRPr="00266658" w:rsidRDefault="007042FC" w:rsidP="00190D4B">
            <w:pPr>
              <w:rPr>
                <w:rFonts w:ascii="Arial" w:eastAsia="Times New Roman" w:hAnsi="Arial" w:cs="Arial"/>
                <w:color w:val="000000"/>
                <w:sz w:val="20"/>
                <w:szCs w:val="20"/>
                <w:lang w:eastAsia="es-CO"/>
              </w:rPr>
            </w:pPr>
          </w:p>
        </w:tc>
      </w:tr>
    </w:tbl>
    <w:p w14:paraId="58250536" w14:textId="2EF3BC72" w:rsidR="0054055D" w:rsidRPr="00577224" w:rsidRDefault="0054055D" w:rsidP="00190D4B">
      <w:pPr>
        <w:rPr>
          <w:rFonts w:ascii="Arial" w:hAnsi="Arial" w:cs="Arial"/>
          <w:color w:val="000000" w:themeColor="text1"/>
        </w:rPr>
      </w:pPr>
    </w:p>
    <w:p w14:paraId="4220D73F" w14:textId="782ECEE5" w:rsidR="000278F8" w:rsidRDefault="000278F8" w:rsidP="00190D4B">
      <w:pPr>
        <w:pStyle w:val="Ttulo1"/>
        <w:numPr>
          <w:ilvl w:val="0"/>
          <w:numId w:val="2"/>
        </w:numPr>
        <w:spacing w:before="0"/>
        <w:rPr>
          <w:rFonts w:ascii="Arial" w:hAnsi="Arial" w:cs="Arial"/>
          <w:b/>
          <w:sz w:val="24"/>
          <w:szCs w:val="24"/>
        </w:rPr>
      </w:pPr>
      <w:bookmarkStart w:id="1" w:name="_Toc99443131"/>
      <w:r w:rsidRPr="00C208B2">
        <w:rPr>
          <w:rFonts w:ascii="Arial" w:hAnsi="Arial" w:cs="Arial"/>
          <w:b/>
          <w:sz w:val="24"/>
          <w:szCs w:val="24"/>
        </w:rPr>
        <w:t>DOCUMENTOS RELACIONADOS</w:t>
      </w:r>
      <w:r>
        <w:rPr>
          <w:rFonts w:ascii="Arial" w:hAnsi="Arial" w:cs="Arial"/>
          <w:b/>
          <w:sz w:val="24"/>
          <w:szCs w:val="24"/>
        </w:rPr>
        <w:t>.</w:t>
      </w:r>
      <w:bookmarkEnd w:id="1"/>
    </w:p>
    <w:p w14:paraId="36C4194F" w14:textId="77777777" w:rsidR="00792654" w:rsidRPr="00792654" w:rsidRDefault="00792654" w:rsidP="00792654">
      <w:pPr>
        <w:rPr>
          <w:rFonts w:ascii="Arial" w:hAnsi="Arial" w:cs="Arial"/>
        </w:rPr>
      </w:pPr>
    </w:p>
    <w:p w14:paraId="00EE59E4" w14:textId="77777777" w:rsidR="000278F8" w:rsidRDefault="000278F8" w:rsidP="00190D4B">
      <w:pPr>
        <w:pStyle w:val="Prrafodelista"/>
        <w:numPr>
          <w:ilvl w:val="0"/>
          <w:numId w:val="6"/>
        </w:numPr>
        <w:textAlignment w:val="baseline"/>
        <w:rPr>
          <w:rFonts w:ascii="Arial" w:hAnsi="Arial" w:cs="Arial"/>
          <w:color w:val="000000" w:themeColor="text1"/>
        </w:rPr>
      </w:pPr>
      <w:bookmarkStart w:id="2" w:name="_Hlk62653446"/>
      <w:r>
        <w:rPr>
          <w:rFonts w:ascii="Arial" w:hAnsi="Arial" w:cs="Arial"/>
          <w:color w:val="000000" w:themeColor="text1"/>
        </w:rPr>
        <w:t xml:space="preserve"> Acta de Reunión (SGE-FT-02)</w:t>
      </w:r>
    </w:p>
    <w:p w14:paraId="15495F2A" w14:textId="1C0BB7C1" w:rsidR="000278F8" w:rsidRDefault="000278F8" w:rsidP="00190D4B">
      <w:pPr>
        <w:pStyle w:val="Prrafodelista"/>
        <w:numPr>
          <w:ilvl w:val="0"/>
          <w:numId w:val="6"/>
        </w:numPr>
        <w:textAlignment w:val="baseline"/>
        <w:rPr>
          <w:rFonts w:ascii="Arial" w:hAnsi="Arial" w:cs="Arial"/>
          <w:color w:val="000000" w:themeColor="text1"/>
        </w:rPr>
      </w:pPr>
      <w:r>
        <w:rPr>
          <w:rFonts w:ascii="Arial" w:hAnsi="Arial" w:cs="Arial"/>
          <w:color w:val="000000" w:themeColor="text1"/>
        </w:rPr>
        <w:t xml:space="preserve"> Listado de Asistencia (SGE -FT-03) </w:t>
      </w:r>
      <w:bookmarkEnd w:id="2"/>
    </w:p>
    <w:p w14:paraId="0895289B" w14:textId="7FFFF2A4" w:rsidR="00792654" w:rsidRDefault="00792654" w:rsidP="00792654">
      <w:pPr>
        <w:pStyle w:val="Prrafodelista"/>
        <w:ind w:left="1440"/>
        <w:textAlignment w:val="baseline"/>
        <w:rPr>
          <w:rFonts w:ascii="Arial" w:hAnsi="Arial" w:cs="Arial"/>
          <w:color w:val="000000" w:themeColor="text1"/>
        </w:rPr>
      </w:pPr>
    </w:p>
    <w:p w14:paraId="0EDAB810" w14:textId="4BECEFD7" w:rsidR="009A6AD1" w:rsidRDefault="009A6AD1" w:rsidP="009A6AD1">
      <w:pPr>
        <w:pStyle w:val="Ttulo1"/>
        <w:numPr>
          <w:ilvl w:val="0"/>
          <w:numId w:val="2"/>
        </w:numPr>
        <w:spacing w:before="0"/>
        <w:rPr>
          <w:rFonts w:ascii="Arial" w:hAnsi="Arial" w:cs="Arial"/>
          <w:b/>
          <w:sz w:val="24"/>
          <w:szCs w:val="24"/>
        </w:rPr>
      </w:pPr>
      <w:r>
        <w:rPr>
          <w:rFonts w:ascii="Arial" w:hAnsi="Arial" w:cs="Arial"/>
          <w:b/>
          <w:sz w:val="24"/>
          <w:szCs w:val="24"/>
        </w:rPr>
        <w:t>ANEXOS</w:t>
      </w:r>
      <w:r>
        <w:rPr>
          <w:rFonts w:ascii="Arial" w:hAnsi="Arial" w:cs="Arial"/>
          <w:b/>
          <w:sz w:val="24"/>
          <w:szCs w:val="24"/>
        </w:rPr>
        <w:t>.</w:t>
      </w:r>
    </w:p>
    <w:p w14:paraId="77D3F2B5" w14:textId="77777777" w:rsidR="009A6AD1" w:rsidRPr="00792654" w:rsidRDefault="009A6AD1" w:rsidP="009A6AD1">
      <w:pPr>
        <w:rPr>
          <w:rFonts w:ascii="Arial" w:hAnsi="Arial" w:cs="Arial"/>
        </w:rPr>
      </w:pPr>
    </w:p>
    <w:p w14:paraId="1913131A" w14:textId="0C7DD621" w:rsidR="009A6AD1" w:rsidRDefault="009A6AD1" w:rsidP="009A6AD1">
      <w:pPr>
        <w:pStyle w:val="Prrafodelista"/>
        <w:numPr>
          <w:ilvl w:val="0"/>
          <w:numId w:val="6"/>
        </w:numPr>
        <w:textAlignment w:val="baseline"/>
        <w:rPr>
          <w:rFonts w:ascii="Arial" w:hAnsi="Arial" w:cs="Arial"/>
          <w:color w:val="000000" w:themeColor="text1"/>
        </w:rPr>
      </w:pPr>
      <w:r>
        <w:rPr>
          <w:rFonts w:ascii="Arial" w:hAnsi="Arial" w:cs="Arial"/>
          <w:color w:val="000000" w:themeColor="text1"/>
        </w:rPr>
        <w:t xml:space="preserve"> </w:t>
      </w:r>
      <w:r>
        <w:rPr>
          <w:rFonts w:ascii="Arial" w:hAnsi="Arial" w:cs="Arial"/>
          <w:color w:val="000000" w:themeColor="text1"/>
        </w:rPr>
        <w:t>Cronograma de Actividades del Plan de</w:t>
      </w:r>
      <w:r w:rsidR="00620ADF">
        <w:rPr>
          <w:rFonts w:ascii="Arial" w:hAnsi="Arial" w:cs="Arial"/>
          <w:color w:val="000000" w:themeColor="text1"/>
        </w:rPr>
        <w:t xml:space="preserve"> Seguridad y Privacidad de La Información. </w:t>
      </w:r>
    </w:p>
    <w:p w14:paraId="190C7B16" w14:textId="34854A70" w:rsidR="009A6AD1" w:rsidRPr="00620ADF" w:rsidRDefault="009A6AD1" w:rsidP="00620ADF">
      <w:pPr>
        <w:pStyle w:val="Prrafodelista"/>
        <w:ind w:left="1440"/>
        <w:textAlignment w:val="baseline"/>
        <w:rPr>
          <w:rFonts w:ascii="Arial" w:hAnsi="Arial" w:cs="Arial"/>
          <w:color w:val="000000" w:themeColor="text1"/>
        </w:rPr>
      </w:pPr>
    </w:p>
    <w:p w14:paraId="3AD48ED9" w14:textId="77777777" w:rsidR="000278F8" w:rsidRDefault="000278F8" w:rsidP="00190D4B">
      <w:pPr>
        <w:pStyle w:val="Ttulo1"/>
        <w:numPr>
          <w:ilvl w:val="0"/>
          <w:numId w:val="2"/>
        </w:numPr>
        <w:spacing w:before="0"/>
        <w:rPr>
          <w:rFonts w:ascii="Arial" w:hAnsi="Arial" w:cs="Arial"/>
          <w:b/>
          <w:sz w:val="24"/>
          <w:szCs w:val="24"/>
        </w:rPr>
      </w:pPr>
      <w:bookmarkStart w:id="3" w:name="_Toc58943384"/>
      <w:bookmarkStart w:id="4" w:name="_Toc99443132"/>
      <w:bookmarkStart w:id="5" w:name="_Hlk57052601"/>
      <w:r w:rsidRPr="001E594F">
        <w:rPr>
          <w:rFonts w:ascii="Arial" w:hAnsi="Arial" w:cs="Arial"/>
          <w:b/>
          <w:sz w:val="24"/>
          <w:szCs w:val="24"/>
        </w:rPr>
        <w:t>CONTROL DE CAMBIOS</w:t>
      </w:r>
      <w:bookmarkEnd w:id="3"/>
      <w:bookmarkEnd w:id="4"/>
      <w:r w:rsidRPr="001E594F">
        <w:rPr>
          <w:rFonts w:ascii="Arial" w:hAnsi="Arial" w:cs="Arial"/>
          <w:b/>
          <w:sz w:val="24"/>
          <w:szCs w:val="24"/>
        </w:rPr>
        <w:t xml:space="preserve"> </w:t>
      </w:r>
      <w:bookmarkEnd w:id="5"/>
    </w:p>
    <w:p w14:paraId="0778EFD8" w14:textId="3D0C351E" w:rsidR="000278F8" w:rsidRDefault="000278F8" w:rsidP="00190D4B">
      <w:pPr>
        <w:rPr>
          <w:rFonts w:ascii="Arial" w:hAnsi="Arial" w:cs="Arial"/>
        </w:rPr>
      </w:pPr>
    </w:p>
    <w:tbl>
      <w:tblPr>
        <w:tblStyle w:val="Tablaconcuadrcula"/>
        <w:tblW w:w="0" w:type="auto"/>
        <w:jc w:val="center"/>
        <w:tblLayout w:type="fixed"/>
        <w:tblLook w:val="01E0" w:firstRow="1" w:lastRow="1" w:firstColumn="1" w:lastColumn="1" w:noHBand="0" w:noVBand="0"/>
      </w:tblPr>
      <w:tblGrid>
        <w:gridCol w:w="1177"/>
        <w:gridCol w:w="5928"/>
        <w:gridCol w:w="1481"/>
        <w:gridCol w:w="1284"/>
      </w:tblGrid>
      <w:tr w:rsidR="00BF776D" w:rsidRPr="00B73B55" w14:paraId="243E95D6" w14:textId="77777777" w:rsidTr="008D0E3C">
        <w:trPr>
          <w:trHeight w:val="881"/>
          <w:jc w:val="center"/>
        </w:trPr>
        <w:tc>
          <w:tcPr>
            <w:tcW w:w="1177" w:type="dxa"/>
            <w:vAlign w:val="center"/>
          </w:tcPr>
          <w:p w14:paraId="2043BFF5" w14:textId="77777777" w:rsidR="00BF776D" w:rsidRPr="00B73B55" w:rsidRDefault="00BF776D" w:rsidP="008D0E3C">
            <w:pPr>
              <w:pStyle w:val="TableParagraph"/>
              <w:jc w:val="center"/>
              <w:rPr>
                <w:b/>
                <w:color w:val="000000" w:themeColor="text1"/>
                <w:sz w:val="20"/>
              </w:rPr>
            </w:pPr>
            <w:r w:rsidRPr="00B73B55">
              <w:rPr>
                <w:b/>
                <w:color w:val="000000" w:themeColor="text1"/>
                <w:sz w:val="20"/>
              </w:rPr>
              <w:t>VERSIÓN</w:t>
            </w:r>
            <w:r>
              <w:rPr>
                <w:b/>
                <w:color w:val="000000" w:themeColor="text1"/>
                <w:sz w:val="20"/>
              </w:rPr>
              <w:t xml:space="preserve"> </w:t>
            </w:r>
            <w:r w:rsidRPr="00B73B55">
              <w:rPr>
                <w:b/>
                <w:color w:val="000000" w:themeColor="text1"/>
                <w:sz w:val="20"/>
              </w:rPr>
              <w:t>INICIAL</w:t>
            </w:r>
          </w:p>
        </w:tc>
        <w:tc>
          <w:tcPr>
            <w:tcW w:w="5928" w:type="dxa"/>
            <w:vAlign w:val="center"/>
          </w:tcPr>
          <w:p w14:paraId="6227D8CB" w14:textId="77777777" w:rsidR="00BF776D" w:rsidRPr="00B73B55" w:rsidRDefault="00BF776D" w:rsidP="008D0E3C">
            <w:pPr>
              <w:pStyle w:val="TableParagraph"/>
              <w:ind w:left="129" w:right="74"/>
              <w:jc w:val="center"/>
              <w:rPr>
                <w:b/>
                <w:color w:val="000000" w:themeColor="text1"/>
                <w:sz w:val="20"/>
                <w:lang w:val="es-CO"/>
              </w:rPr>
            </w:pPr>
            <w:r w:rsidRPr="00B73B55">
              <w:rPr>
                <w:b/>
                <w:color w:val="000000" w:themeColor="text1"/>
                <w:sz w:val="20"/>
                <w:lang w:val="es-CO"/>
              </w:rPr>
              <w:t>DESCRIPCIÓN</w:t>
            </w:r>
            <w:r w:rsidRPr="00B73B55">
              <w:rPr>
                <w:b/>
                <w:color w:val="000000" w:themeColor="text1"/>
                <w:spacing w:val="-33"/>
                <w:sz w:val="20"/>
                <w:lang w:val="es-CO"/>
              </w:rPr>
              <w:t xml:space="preserve"> </w:t>
            </w:r>
            <w:r w:rsidRPr="00B73B55">
              <w:rPr>
                <w:b/>
                <w:color w:val="000000" w:themeColor="text1"/>
                <w:sz w:val="20"/>
                <w:lang w:val="es-CO"/>
              </w:rPr>
              <w:t>DE</w:t>
            </w:r>
            <w:r w:rsidRPr="00B73B55">
              <w:rPr>
                <w:b/>
                <w:color w:val="000000" w:themeColor="text1"/>
                <w:spacing w:val="-34"/>
                <w:sz w:val="20"/>
                <w:lang w:val="es-CO"/>
              </w:rPr>
              <w:t xml:space="preserve"> </w:t>
            </w:r>
            <w:r w:rsidRPr="00B73B55">
              <w:rPr>
                <w:b/>
                <w:color w:val="000000" w:themeColor="text1"/>
                <w:sz w:val="20"/>
                <w:lang w:val="es-CO"/>
              </w:rPr>
              <w:t>LA</w:t>
            </w:r>
            <w:r w:rsidRPr="00B73B55">
              <w:rPr>
                <w:b/>
                <w:color w:val="000000" w:themeColor="text1"/>
                <w:spacing w:val="-34"/>
                <w:sz w:val="20"/>
                <w:lang w:val="es-CO"/>
              </w:rPr>
              <w:t xml:space="preserve"> </w:t>
            </w:r>
            <w:r w:rsidRPr="00B73B55">
              <w:rPr>
                <w:b/>
                <w:color w:val="000000" w:themeColor="text1"/>
                <w:sz w:val="20"/>
                <w:lang w:val="es-CO"/>
              </w:rPr>
              <w:t>CREACIÓN</w:t>
            </w:r>
            <w:r w:rsidRPr="00B73B55">
              <w:rPr>
                <w:b/>
                <w:color w:val="000000" w:themeColor="text1"/>
                <w:spacing w:val="-33"/>
                <w:sz w:val="20"/>
                <w:lang w:val="es-CO"/>
              </w:rPr>
              <w:t xml:space="preserve"> </w:t>
            </w:r>
            <w:r w:rsidRPr="00B73B55">
              <w:rPr>
                <w:b/>
                <w:color w:val="000000" w:themeColor="text1"/>
                <w:sz w:val="20"/>
                <w:lang w:val="es-CO"/>
              </w:rPr>
              <w:t>O</w:t>
            </w:r>
            <w:r w:rsidRPr="00B73B55">
              <w:rPr>
                <w:b/>
                <w:color w:val="000000" w:themeColor="text1"/>
                <w:spacing w:val="-33"/>
                <w:sz w:val="20"/>
                <w:lang w:val="es-CO"/>
              </w:rPr>
              <w:t xml:space="preserve"> </w:t>
            </w:r>
            <w:r w:rsidRPr="00B73B55">
              <w:rPr>
                <w:b/>
                <w:color w:val="000000" w:themeColor="text1"/>
                <w:sz w:val="20"/>
                <w:lang w:val="es-CO"/>
              </w:rPr>
              <w:t>CAMBIO</w:t>
            </w:r>
            <w:r w:rsidRPr="00B73B55">
              <w:rPr>
                <w:b/>
                <w:color w:val="000000" w:themeColor="text1"/>
                <w:spacing w:val="-34"/>
                <w:sz w:val="20"/>
                <w:lang w:val="es-CO"/>
              </w:rPr>
              <w:t xml:space="preserve"> </w:t>
            </w:r>
            <w:r w:rsidRPr="00B73B55">
              <w:rPr>
                <w:b/>
                <w:color w:val="000000" w:themeColor="text1"/>
                <w:sz w:val="20"/>
                <w:lang w:val="es-CO"/>
              </w:rPr>
              <w:t>DEL</w:t>
            </w:r>
          </w:p>
          <w:p w14:paraId="2DB4C5D4" w14:textId="77777777" w:rsidR="00BF776D" w:rsidRPr="00B73B55" w:rsidRDefault="00BF776D" w:rsidP="008D0E3C">
            <w:pPr>
              <w:pStyle w:val="TableParagraph"/>
              <w:ind w:left="126" w:right="74"/>
              <w:jc w:val="center"/>
              <w:rPr>
                <w:b/>
                <w:color w:val="000000" w:themeColor="text1"/>
                <w:sz w:val="20"/>
              </w:rPr>
            </w:pPr>
            <w:r w:rsidRPr="00B73B55">
              <w:rPr>
                <w:b/>
                <w:color w:val="000000" w:themeColor="text1"/>
                <w:sz w:val="20"/>
              </w:rPr>
              <w:t>DOCUMENTO</w:t>
            </w:r>
          </w:p>
        </w:tc>
        <w:tc>
          <w:tcPr>
            <w:tcW w:w="1481" w:type="dxa"/>
            <w:vAlign w:val="center"/>
          </w:tcPr>
          <w:p w14:paraId="0B1626F1" w14:textId="77777777" w:rsidR="00BF776D" w:rsidRPr="00B73B55" w:rsidRDefault="00BF776D" w:rsidP="008D0E3C">
            <w:pPr>
              <w:pStyle w:val="TableParagraph"/>
              <w:ind w:left="156" w:right="101"/>
              <w:rPr>
                <w:b/>
                <w:color w:val="000000" w:themeColor="text1"/>
                <w:sz w:val="20"/>
              </w:rPr>
            </w:pPr>
            <w:r w:rsidRPr="00B73B55">
              <w:rPr>
                <w:b/>
                <w:color w:val="000000" w:themeColor="text1"/>
                <w:sz w:val="20"/>
              </w:rPr>
              <w:t>FECHA</w:t>
            </w:r>
          </w:p>
        </w:tc>
        <w:tc>
          <w:tcPr>
            <w:tcW w:w="1284" w:type="dxa"/>
            <w:vAlign w:val="center"/>
          </w:tcPr>
          <w:p w14:paraId="6BE0A59E" w14:textId="77777777" w:rsidR="00BF776D" w:rsidRPr="00B73B55" w:rsidRDefault="00BF776D" w:rsidP="008D0E3C">
            <w:pPr>
              <w:pStyle w:val="TableParagraph"/>
              <w:jc w:val="center"/>
              <w:rPr>
                <w:b/>
                <w:color w:val="000000" w:themeColor="text1"/>
                <w:sz w:val="20"/>
              </w:rPr>
            </w:pPr>
            <w:r w:rsidRPr="00B73B55">
              <w:rPr>
                <w:b/>
                <w:color w:val="000000" w:themeColor="text1"/>
                <w:sz w:val="20"/>
              </w:rPr>
              <w:t>VERSIÓN</w:t>
            </w:r>
            <w:r>
              <w:rPr>
                <w:b/>
                <w:color w:val="000000" w:themeColor="text1"/>
                <w:sz w:val="20"/>
              </w:rPr>
              <w:t xml:space="preserve"> </w:t>
            </w:r>
            <w:r w:rsidRPr="00B73B55">
              <w:rPr>
                <w:b/>
                <w:color w:val="000000" w:themeColor="text1"/>
                <w:sz w:val="20"/>
              </w:rPr>
              <w:t>FINAL</w:t>
            </w:r>
          </w:p>
        </w:tc>
      </w:tr>
      <w:tr w:rsidR="00BF776D" w:rsidRPr="00B73B55" w14:paraId="7366C2EA" w14:textId="77777777" w:rsidTr="008D0E3C">
        <w:trPr>
          <w:trHeight w:val="577"/>
          <w:jc w:val="center"/>
        </w:trPr>
        <w:tc>
          <w:tcPr>
            <w:tcW w:w="1177" w:type="dxa"/>
            <w:vAlign w:val="center"/>
          </w:tcPr>
          <w:p w14:paraId="1006FAE7" w14:textId="77777777" w:rsidR="00BF776D" w:rsidRPr="00B73B55" w:rsidRDefault="00BF776D" w:rsidP="008D0E3C">
            <w:pPr>
              <w:pStyle w:val="TableParagraph"/>
              <w:jc w:val="center"/>
              <w:rPr>
                <w:color w:val="000000" w:themeColor="text1"/>
                <w:sz w:val="20"/>
              </w:rPr>
            </w:pPr>
            <w:r>
              <w:rPr>
                <w:color w:val="000000" w:themeColor="text1"/>
                <w:sz w:val="20"/>
              </w:rPr>
              <w:t>00</w:t>
            </w:r>
          </w:p>
        </w:tc>
        <w:tc>
          <w:tcPr>
            <w:tcW w:w="5928" w:type="dxa"/>
            <w:vAlign w:val="center"/>
          </w:tcPr>
          <w:p w14:paraId="76D42052" w14:textId="77777777" w:rsidR="00BF776D" w:rsidRPr="00B73B55" w:rsidRDefault="00BF776D" w:rsidP="008D0E3C">
            <w:pPr>
              <w:pStyle w:val="TableParagraph"/>
              <w:tabs>
                <w:tab w:val="left" w:pos="463"/>
              </w:tabs>
              <w:spacing w:line="260" w:lineRule="exact"/>
              <w:ind w:left="106"/>
              <w:rPr>
                <w:color w:val="000000" w:themeColor="text1"/>
                <w:sz w:val="20"/>
                <w:lang w:val="es-CO"/>
              </w:rPr>
            </w:pPr>
            <w:r w:rsidRPr="00B73B55">
              <w:rPr>
                <w:color w:val="000000" w:themeColor="text1"/>
                <w:sz w:val="20"/>
                <w:lang w:val="es-CO"/>
              </w:rPr>
              <w:t>Creación del Plan Seguridad y Privacidad de</w:t>
            </w:r>
            <w:r w:rsidRPr="00B73B55">
              <w:rPr>
                <w:color w:val="000000" w:themeColor="text1"/>
                <w:spacing w:val="42"/>
                <w:sz w:val="20"/>
                <w:lang w:val="es-CO"/>
              </w:rPr>
              <w:t xml:space="preserve"> </w:t>
            </w:r>
            <w:r w:rsidRPr="00B73B55">
              <w:rPr>
                <w:color w:val="000000" w:themeColor="text1"/>
                <w:sz w:val="20"/>
                <w:lang w:val="es-CO"/>
              </w:rPr>
              <w:t>la</w:t>
            </w:r>
          </w:p>
          <w:p w14:paraId="42E8D0AA" w14:textId="77777777" w:rsidR="00BF776D" w:rsidRPr="00B73B55" w:rsidRDefault="00BF776D" w:rsidP="008D0E3C">
            <w:pPr>
              <w:pStyle w:val="TableParagraph"/>
              <w:ind w:left="133"/>
              <w:rPr>
                <w:color w:val="000000" w:themeColor="text1"/>
                <w:sz w:val="20"/>
              </w:rPr>
            </w:pPr>
            <w:r w:rsidRPr="000278F8">
              <w:rPr>
                <w:color w:val="000000" w:themeColor="text1"/>
                <w:sz w:val="20"/>
                <w:lang w:val="es-CO"/>
              </w:rPr>
              <w:t>Información</w:t>
            </w:r>
          </w:p>
        </w:tc>
        <w:tc>
          <w:tcPr>
            <w:tcW w:w="1481" w:type="dxa"/>
            <w:vAlign w:val="center"/>
          </w:tcPr>
          <w:p w14:paraId="7899F2BB" w14:textId="77777777" w:rsidR="00BF776D" w:rsidRPr="00B73B55" w:rsidRDefault="00BF776D" w:rsidP="008D0E3C">
            <w:pPr>
              <w:pStyle w:val="TableParagraph"/>
              <w:ind w:right="100"/>
              <w:jc w:val="center"/>
              <w:rPr>
                <w:color w:val="000000" w:themeColor="text1"/>
                <w:sz w:val="20"/>
              </w:rPr>
            </w:pPr>
            <w:r w:rsidRPr="00B73B55">
              <w:rPr>
                <w:color w:val="000000" w:themeColor="text1"/>
                <w:w w:val="105"/>
                <w:sz w:val="20"/>
              </w:rPr>
              <w:t>31/01/2019</w:t>
            </w:r>
          </w:p>
        </w:tc>
        <w:tc>
          <w:tcPr>
            <w:tcW w:w="1284" w:type="dxa"/>
            <w:vAlign w:val="center"/>
          </w:tcPr>
          <w:p w14:paraId="4501DC21" w14:textId="77777777" w:rsidR="00BF776D" w:rsidRPr="00B73B55" w:rsidRDefault="00BF776D" w:rsidP="008D0E3C">
            <w:pPr>
              <w:pStyle w:val="TableParagraph"/>
              <w:jc w:val="center"/>
              <w:rPr>
                <w:color w:val="000000" w:themeColor="text1"/>
                <w:sz w:val="20"/>
              </w:rPr>
            </w:pPr>
            <w:r>
              <w:rPr>
                <w:color w:val="000000" w:themeColor="text1"/>
                <w:sz w:val="20"/>
              </w:rPr>
              <w:t>01</w:t>
            </w:r>
          </w:p>
        </w:tc>
      </w:tr>
      <w:tr w:rsidR="00BF776D" w:rsidRPr="00B73B55" w14:paraId="0C9C018D" w14:textId="77777777" w:rsidTr="008D0E3C">
        <w:trPr>
          <w:trHeight w:val="685"/>
          <w:jc w:val="center"/>
        </w:trPr>
        <w:tc>
          <w:tcPr>
            <w:tcW w:w="1177" w:type="dxa"/>
            <w:vAlign w:val="center"/>
          </w:tcPr>
          <w:p w14:paraId="48507E8C" w14:textId="77777777" w:rsidR="00BF776D" w:rsidRPr="00B73B55" w:rsidRDefault="00BF776D" w:rsidP="008D0E3C">
            <w:pPr>
              <w:pStyle w:val="TableParagraph"/>
              <w:jc w:val="center"/>
              <w:rPr>
                <w:color w:val="000000" w:themeColor="text1"/>
                <w:sz w:val="20"/>
              </w:rPr>
            </w:pPr>
            <w:r>
              <w:rPr>
                <w:color w:val="000000" w:themeColor="text1"/>
                <w:sz w:val="20"/>
              </w:rPr>
              <w:t>01</w:t>
            </w:r>
          </w:p>
        </w:tc>
        <w:tc>
          <w:tcPr>
            <w:tcW w:w="5928" w:type="dxa"/>
            <w:vAlign w:val="center"/>
          </w:tcPr>
          <w:p w14:paraId="53139E4B" w14:textId="77777777" w:rsidR="00BF776D" w:rsidRPr="00B73B55" w:rsidRDefault="00BF776D" w:rsidP="008D0E3C">
            <w:pPr>
              <w:pStyle w:val="TableParagraph"/>
              <w:tabs>
                <w:tab w:val="left" w:pos="463"/>
              </w:tabs>
              <w:spacing w:line="260" w:lineRule="exact"/>
              <w:ind w:left="106"/>
              <w:rPr>
                <w:color w:val="000000" w:themeColor="text1"/>
                <w:sz w:val="20"/>
                <w:lang w:val="es-CO"/>
              </w:rPr>
            </w:pPr>
            <w:r w:rsidRPr="00B73B55">
              <w:rPr>
                <w:color w:val="000000" w:themeColor="text1"/>
                <w:sz w:val="20"/>
                <w:lang w:val="es-CO"/>
              </w:rPr>
              <w:t>Actualización</w:t>
            </w:r>
            <w:r w:rsidRPr="00B73B55">
              <w:rPr>
                <w:color w:val="000000" w:themeColor="text1"/>
                <w:spacing w:val="-21"/>
                <w:sz w:val="20"/>
                <w:lang w:val="es-CO"/>
              </w:rPr>
              <w:t xml:space="preserve"> </w:t>
            </w:r>
            <w:r w:rsidRPr="00B73B55">
              <w:rPr>
                <w:color w:val="000000" w:themeColor="text1"/>
                <w:sz w:val="20"/>
                <w:lang w:val="es-CO"/>
              </w:rPr>
              <w:t>del</w:t>
            </w:r>
            <w:r w:rsidRPr="00B73B55">
              <w:rPr>
                <w:color w:val="000000" w:themeColor="text1"/>
                <w:spacing w:val="-20"/>
                <w:sz w:val="20"/>
                <w:lang w:val="es-CO"/>
              </w:rPr>
              <w:t xml:space="preserve"> </w:t>
            </w:r>
            <w:r w:rsidRPr="00B73B55">
              <w:rPr>
                <w:color w:val="000000" w:themeColor="text1"/>
                <w:sz w:val="20"/>
                <w:lang w:val="es-CO"/>
              </w:rPr>
              <w:t>Plan</w:t>
            </w:r>
            <w:r w:rsidRPr="00B73B55">
              <w:rPr>
                <w:color w:val="000000" w:themeColor="text1"/>
                <w:spacing w:val="-20"/>
                <w:sz w:val="20"/>
                <w:lang w:val="es-CO"/>
              </w:rPr>
              <w:t xml:space="preserve"> </w:t>
            </w:r>
            <w:r w:rsidRPr="00B73B55">
              <w:rPr>
                <w:color w:val="000000" w:themeColor="text1"/>
                <w:sz w:val="20"/>
                <w:lang w:val="es-CO"/>
              </w:rPr>
              <w:t>de</w:t>
            </w:r>
            <w:r w:rsidRPr="00B73B55">
              <w:rPr>
                <w:color w:val="000000" w:themeColor="text1"/>
                <w:spacing w:val="-20"/>
                <w:sz w:val="20"/>
                <w:lang w:val="es-CO"/>
              </w:rPr>
              <w:t xml:space="preserve"> </w:t>
            </w:r>
            <w:r w:rsidRPr="00B73B55">
              <w:rPr>
                <w:color w:val="000000" w:themeColor="text1"/>
                <w:sz w:val="20"/>
                <w:lang w:val="es-CO"/>
              </w:rPr>
              <w:t>Seguridad</w:t>
            </w:r>
            <w:r w:rsidRPr="00B73B55">
              <w:rPr>
                <w:color w:val="000000" w:themeColor="text1"/>
                <w:spacing w:val="-20"/>
                <w:sz w:val="20"/>
                <w:lang w:val="es-CO"/>
              </w:rPr>
              <w:t xml:space="preserve"> </w:t>
            </w:r>
            <w:r w:rsidRPr="00B73B55">
              <w:rPr>
                <w:color w:val="000000" w:themeColor="text1"/>
                <w:sz w:val="20"/>
                <w:lang w:val="es-CO"/>
              </w:rPr>
              <w:t>y</w:t>
            </w:r>
            <w:r w:rsidRPr="00B73B55">
              <w:rPr>
                <w:color w:val="000000" w:themeColor="text1"/>
                <w:spacing w:val="-20"/>
                <w:sz w:val="20"/>
                <w:lang w:val="es-CO"/>
              </w:rPr>
              <w:t xml:space="preserve"> </w:t>
            </w:r>
            <w:r w:rsidRPr="00B73B55">
              <w:rPr>
                <w:color w:val="000000" w:themeColor="text1"/>
                <w:sz w:val="20"/>
                <w:lang w:val="es-CO"/>
              </w:rPr>
              <w:t>Privacidad</w:t>
            </w:r>
          </w:p>
          <w:p w14:paraId="32AC907E" w14:textId="77777777" w:rsidR="00BF776D" w:rsidRPr="00B73B55" w:rsidRDefault="00BF776D" w:rsidP="008D0E3C">
            <w:pPr>
              <w:pStyle w:val="TableParagraph"/>
              <w:ind w:left="133"/>
              <w:rPr>
                <w:color w:val="000000" w:themeColor="text1"/>
                <w:sz w:val="20"/>
                <w:lang w:val="es-CO"/>
              </w:rPr>
            </w:pPr>
            <w:r w:rsidRPr="00B73B55">
              <w:rPr>
                <w:color w:val="000000" w:themeColor="text1"/>
                <w:sz w:val="20"/>
                <w:lang w:val="es-CO"/>
              </w:rPr>
              <w:t>de la Información para la vigencia 2020</w:t>
            </w:r>
          </w:p>
        </w:tc>
        <w:tc>
          <w:tcPr>
            <w:tcW w:w="1481" w:type="dxa"/>
            <w:vAlign w:val="center"/>
          </w:tcPr>
          <w:p w14:paraId="2130052C" w14:textId="77777777" w:rsidR="00BF776D" w:rsidRPr="00B73B55" w:rsidRDefault="00BF776D" w:rsidP="008D0E3C">
            <w:pPr>
              <w:pStyle w:val="TableParagraph"/>
              <w:ind w:right="101"/>
              <w:jc w:val="center"/>
              <w:rPr>
                <w:color w:val="000000" w:themeColor="text1"/>
                <w:sz w:val="20"/>
              </w:rPr>
            </w:pPr>
            <w:r w:rsidRPr="00B73B55">
              <w:rPr>
                <w:color w:val="000000" w:themeColor="text1"/>
                <w:w w:val="105"/>
                <w:sz w:val="20"/>
              </w:rPr>
              <w:t>31/01/2020</w:t>
            </w:r>
          </w:p>
        </w:tc>
        <w:tc>
          <w:tcPr>
            <w:tcW w:w="1284" w:type="dxa"/>
            <w:vAlign w:val="center"/>
          </w:tcPr>
          <w:p w14:paraId="4A4322D4" w14:textId="77777777" w:rsidR="00BF776D" w:rsidRPr="00B73B55" w:rsidRDefault="00BF776D" w:rsidP="008D0E3C">
            <w:pPr>
              <w:pStyle w:val="TableParagraph"/>
              <w:jc w:val="center"/>
              <w:rPr>
                <w:color w:val="000000" w:themeColor="text1"/>
                <w:sz w:val="20"/>
              </w:rPr>
            </w:pPr>
            <w:r>
              <w:rPr>
                <w:color w:val="000000" w:themeColor="text1"/>
                <w:sz w:val="20"/>
              </w:rPr>
              <w:t>02</w:t>
            </w:r>
          </w:p>
        </w:tc>
      </w:tr>
      <w:tr w:rsidR="00BF776D" w:rsidRPr="00B73B55" w14:paraId="346E578D" w14:textId="77777777" w:rsidTr="008D0E3C">
        <w:trPr>
          <w:trHeight w:val="850"/>
          <w:jc w:val="center"/>
        </w:trPr>
        <w:tc>
          <w:tcPr>
            <w:tcW w:w="1177" w:type="dxa"/>
            <w:vAlign w:val="center"/>
          </w:tcPr>
          <w:p w14:paraId="57F42C3A" w14:textId="77777777" w:rsidR="00BF776D" w:rsidRPr="00B73B55" w:rsidRDefault="00BF776D" w:rsidP="008D0E3C">
            <w:pPr>
              <w:pStyle w:val="TableParagraph"/>
              <w:jc w:val="center"/>
              <w:rPr>
                <w:color w:val="000000" w:themeColor="text1"/>
                <w:sz w:val="20"/>
              </w:rPr>
            </w:pPr>
            <w:r>
              <w:rPr>
                <w:color w:val="000000" w:themeColor="text1"/>
                <w:sz w:val="20"/>
              </w:rPr>
              <w:t>02</w:t>
            </w:r>
          </w:p>
        </w:tc>
        <w:tc>
          <w:tcPr>
            <w:tcW w:w="5928" w:type="dxa"/>
            <w:vAlign w:val="center"/>
          </w:tcPr>
          <w:p w14:paraId="4D519B24" w14:textId="77777777" w:rsidR="00BF776D" w:rsidRPr="00B73B55" w:rsidRDefault="00BF776D" w:rsidP="008D0E3C">
            <w:pPr>
              <w:pStyle w:val="TableParagraph"/>
              <w:tabs>
                <w:tab w:val="left" w:pos="463"/>
              </w:tabs>
              <w:spacing w:line="260" w:lineRule="exact"/>
              <w:ind w:left="106"/>
              <w:rPr>
                <w:color w:val="000000" w:themeColor="text1"/>
                <w:sz w:val="20"/>
                <w:lang w:val="es-CO"/>
              </w:rPr>
            </w:pPr>
            <w:r w:rsidRPr="00B73B55">
              <w:rPr>
                <w:color w:val="000000" w:themeColor="text1"/>
                <w:sz w:val="20"/>
                <w:lang w:val="es-CO"/>
              </w:rPr>
              <w:t>Actualización</w:t>
            </w:r>
            <w:r w:rsidRPr="00B73B55">
              <w:rPr>
                <w:color w:val="000000" w:themeColor="text1"/>
                <w:spacing w:val="-21"/>
                <w:sz w:val="20"/>
                <w:lang w:val="es-CO"/>
              </w:rPr>
              <w:t xml:space="preserve"> </w:t>
            </w:r>
            <w:r w:rsidRPr="00B73B55">
              <w:rPr>
                <w:color w:val="000000" w:themeColor="text1"/>
                <w:sz w:val="20"/>
                <w:lang w:val="es-CO"/>
              </w:rPr>
              <w:t>del</w:t>
            </w:r>
            <w:r w:rsidRPr="00B73B55">
              <w:rPr>
                <w:color w:val="000000" w:themeColor="text1"/>
                <w:spacing w:val="-20"/>
                <w:sz w:val="20"/>
                <w:lang w:val="es-CO"/>
              </w:rPr>
              <w:t xml:space="preserve"> </w:t>
            </w:r>
            <w:r w:rsidRPr="00B73B55">
              <w:rPr>
                <w:color w:val="000000" w:themeColor="text1"/>
                <w:sz w:val="20"/>
                <w:lang w:val="es-CO"/>
              </w:rPr>
              <w:t>Plan</w:t>
            </w:r>
            <w:r w:rsidRPr="00B73B55">
              <w:rPr>
                <w:color w:val="000000" w:themeColor="text1"/>
                <w:spacing w:val="-20"/>
                <w:sz w:val="20"/>
                <w:lang w:val="es-CO"/>
              </w:rPr>
              <w:t xml:space="preserve"> </w:t>
            </w:r>
            <w:r w:rsidRPr="00B73B55">
              <w:rPr>
                <w:color w:val="000000" w:themeColor="text1"/>
                <w:sz w:val="20"/>
                <w:lang w:val="es-CO"/>
              </w:rPr>
              <w:t>de</w:t>
            </w:r>
            <w:r w:rsidRPr="00B73B55">
              <w:rPr>
                <w:color w:val="000000" w:themeColor="text1"/>
                <w:spacing w:val="-20"/>
                <w:sz w:val="20"/>
                <w:lang w:val="es-CO"/>
              </w:rPr>
              <w:t xml:space="preserve"> </w:t>
            </w:r>
            <w:r w:rsidRPr="00B73B55">
              <w:rPr>
                <w:color w:val="000000" w:themeColor="text1"/>
                <w:sz w:val="20"/>
                <w:lang w:val="es-CO"/>
              </w:rPr>
              <w:t>Seguridad</w:t>
            </w:r>
            <w:r w:rsidRPr="00B73B55">
              <w:rPr>
                <w:color w:val="000000" w:themeColor="text1"/>
                <w:spacing w:val="-20"/>
                <w:sz w:val="20"/>
                <w:lang w:val="es-CO"/>
              </w:rPr>
              <w:t xml:space="preserve"> </w:t>
            </w:r>
            <w:r w:rsidRPr="00B73B55">
              <w:rPr>
                <w:color w:val="000000" w:themeColor="text1"/>
                <w:sz w:val="20"/>
                <w:lang w:val="es-CO"/>
              </w:rPr>
              <w:t>y</w:t>
            </w:r>
            <w:r w:rsidRPr="00B73B55">
              <w:rPr>
                <w:color w:val="000000" w:themeColor="text1"/>
                <w:spacing w:val="-20"/>
                <w:sz w:val="20"/>
                <w:lang w:val="es-CO"/>
              </w:rPr>
              <w:t xml:space="preserve"> </w:t>
            </w:r>
            <w:r w:rsidRPr="00B73B55">
              <w:rPr>
                <w:color w:val="000000" w:themeColor="text1"/>
                <w:sz w:val="20"/>
                <w:lang w:val="es-CO"/>
              </w:rPr>
              <w:t>Privacidad</w:t>
            </w:r>
          </w:p>
          <w:p w14:paraId="4EB98766" w14:textId="77777777" w:rsidR="00BF776D" w:rsidRPr="00B73B55" w:rsidRDefault="00BF776D" w:rsidP="008D0E3C">
            <w:pPr>
              <w:pStyle w:val="TableParagraph"/>
              <w:tabs>
                <w:tab w:val="left" w:pos="463"/>
              </w:tabs>
              <w:spacing w:line="260" w:lineRule="exact"/>
              <w:ind w:left="106"/>
              <w:rPr>
                <w:color w:val="000000" w:themeColor="text1"/>
                <w:sz w:val="20"/>
                <w:lang w:val="es-CO"/>
              </w:rPr>
            </w:pPr>
            <w:r w:rsidRPr="00B73B55">
              <w:rPr>
                <w:color w:val="000000" w:themeColor="text1"/>
                <w:sz w:val="20"/>
                <w:lang w:val="es-CO"/>
              </w:rPr>
              <w:t xml:space="preserve">de la Información para la vigencia </w:t>
            </w:r>
            <w:r>
              <w:rPr>
                <w:color w:val="000000" w:themeColor="text1"/>
                <w:sz w:val="20"/>
                <w:lang w:val="es-CO"/>
              </w:rPr>
              <w:t>2021</w:t>
            </w:r>
          </w:p>
        </w:tc>
        <w:tc>
          <w:tcPr>
            <w:tcW w:w="1481" w:type="dxa"/>
            <w:vAlign w:val="center"/>
          </w:tcPr>
          <w:p w14:paraId="3E8C2D4B" w14:textId="77777777" w:rsidR="00BF776D" w:rsidRPr="00B73B55" w:rsidRDefault="00BF776D" w:rsidP="008D0E3C">
            <w:pPr>
              <w:pStyle w:val="TableParagraph"/>
              <w:ind w:right="101"/>
              <w:rPr>
                <w:color w:val="000000" w:themeColor="text1"/>
                <w:w w:val="105"/>
                <w:sz w:val="20"/>
                <w:lang w:val="es-CO"/>
              </w:rPr>
            </w:pPr>
            <w:r>
              <w:rPr>
                <w:color w:val="000000" w:themeColor="text1"/>
                <w:w w:val="105"/>
                <w:sz w:val="20"/>
                <w:lang w:val="es-CO"/>
              </w:rPr>
              <w:t>20/01/2021</w:t>
            </w:r>
          </w:p>
        </w:tc>
        <w:tc>
          <w:tcPr>
            <w:tcW w:w="1284" w:type="dxa"/>
            <w:vAlign w:val="center"/>
          </w:tcPr>
          <w:p w14:paraId="22B27CE6" w14:textId="77777777" w:rsidR="00BF776D" w:rsidRPr="00B73B55" w:rsidRDefault="00BF776D" w:rsidP="008D0E3C">
            <w:pPr>
              <w:pStyle w:val="TableParagraph"/>
              <w:rPr>
                <w:color w:val="000000" w:themeColor="text1"/>
                <w:sz w:val="20"/>
                <w:lang w:val="es-CO"/>
              </w:rPr>
            </w:pPr>
            <w:r>
              <w:rPr>
                <w:color w:val="000000" w:themeColor="text1"/>
                <w:sz w:val="20"/>
                <w:lang w:val="es-CO"/>
              </w:rPr>
              <w:t xml:space="preserve">       03</w:t>
            </w:r>
          </w:p>
        </w:tc>
      </w:tr>
      <w:tr w:rsidR="00BF776D" w:rsidRPr="00B73B55" w14:paraId="77A2AB0F" w14:textId="77777777" w:rsidTr="008D0E3C">
        <w:trPr>
          <w:trHeight w:val="849"/>
          <w:jc w:val="center"/>
        </w:trPr>
        <w:tc>
          <w:tcPr>
            <w:tcW w:w="1177" w:type="dxa"/>
            <w:vAlign w:val="center"/>
          </w:tcPr>
          <w:p w14:paraId="08218774" w14:textId="77777777" w:rsidR="00BF776D" w:rsidRDefault="00BF776D" w:rsidP="008D0E3C">
            <w:pPr>
              <w:pStyle w:val="TableParagraph"/>
              <w:jc w:val="center"/>
              <w:rPr>
                <w:color w:val="000000" w:themeColor="text1"/>
                <w:sz w:val="20"/>
              </w:rPr>
            </w:pPr>
            <w:r>
              <w:rPr>
                <w:color w:val="000000" w:themeColor="text1"/>
                <w:sz w:val="20"/>
              </w:rPr>
              <w:lastRenderedPageBreak/>
              <w:t>03</w:t>
            </w:r>
          </w:p>
        </w:tc>
        <w:tc>
          <w:tcPr>
            <w:tcW w:w="5928" w:type="dxa"/>
            <w:vAlign w:val="center"/>
          </w:tcPr>
          <w:p w14:paraId="09562EB5" w14:textId="77777777" w:rsidR="00BF776D" w:rsidRPr="00B73B55" w:rsidRDefault="00BF776D" w:rsidP="008D0E3C">
            <w:pPr>
              <w:pStyle w:val="TableParagraph"/>
              <w:tabs>
                <w:tab w:val="left" w:pos="463"/>
              </w:tabs>
              <w:spacing w:line="260" w:lineRule="exact"/>
              <w:ind w:left="106"/>
              <w:rPr>
                <w:color w:val="000000" w:themeColor="text1"/>
                <w:sz w:val="20"/>
                <w:lang w:val="es-CO"/>
              </w:rPr>
            </w:pPr>
            <w:r w:rsidRPr="00B73B55">
              <w:rPr>
                <w:color w:val="000000" w:themeColor="text1"/>
                <w:sz w:val="20"/>
                <w:lang w:val="es-CO"/>
              </w:rPr>
              <w:t>Actualización</w:t>
            </w:r>
            <w:r w:rsidRPr="00B73B55">
              <w:rPr>
                <w:color w:val="000000" w:themeColor="text1"/>
                <w:spacing w:val="-21"/>
                <w:sz w:val="20"/>
                <w:lang w:val="es-CO"/>
              </w:rPr>
              <w:t xml:space="preserve"> </w:t>
            </w:r>
            <w:r w:rsidRPr="00B73B55">
              <w:rPr>
                <w:color w:val="000000" w:themeColor="text1"/>
                <w:sz w:val="20"/>
                <w:lang w:val="es-CO"/>
              </w:rPr>
              <w:t>del</w:t>
            </w:r>
            <w:r w:rsidRPr="00B73B55">
              <w:rPr>
                <w:color w:val="000000" w:themeColor="text1"/>
                <w:spacing w:val="-20"/>
                <w:sz w:val="20"/>
                <w:lang w:val="es-CO"/>
              </w:rPr>
              <w:t xml:space="preserve"> </w:t>
            </w:r>
            <w:r w:rsidRPr="00B73B55">
              <w:rPr>
                <w:color w:val="000000" w:themeColor="text1"/>
                <w:sz w:val="20"/>
                <w:lang w:val="es-CO"/>
              </w:rPr>
              <w:t>Plan</w:t>
            </w:r>
            <w:r w:rsidRPr="00B73B55">
              <w:rPr>
                <w:color w:val="000000" w:themeColor="text1"/>
                <w:spacing w:val="-20"/>
                <w:sz w:val="20"/>
                <w:lang w:val="es-CO"/>
              </w:rPr>
              <w:t xml:space="preserve"> </w:t>
            </w:r>
            <w:r w:rsidRPr="00B73B55">
              <w:rPr>
                <w:color w:val="000000" w:themeColor="text1"/>
                <w:sz w:val="20"/>
                <w:lang w:val="es-CO"/>
              </w:rPr>
              <w:t>de</w:t>
            </w:r>
            <w:r w:rsidRPr="00B73B55">
              <w:rPr>
                <w:color w:val="000000" w:themeColor="text1"/>
                <w:spacing w:val="-20"/>
                <w:sz w:val="20"/>
                <w:lang w:val="es-CO"/>
              </w:rPr>
              <w:t xml:space="preserve"> </w:t>
            </w:r>
            <w:r w:rsidRPr="00B73B55">
              <w:rPr>
                <w:color w:val="000000" w:themeColor="text1"/>
                <w:sz w:val="20"/>
                <w:lang w:val="es-CO"/>
              </w:rPr>
              <w:t>Seguridad</w:t>
            </w:r>
            <w:r w:rsidRPr="00B73B55">
              <w:rPr>
                <w:color w:val="000000" w:themeColor="text1"/>
                <w:spacing w:val="-20"/>
                <w:sz w:val="20"/>
                <w:lang w:val="es-CO"/>
              </w:rPr>
              <w:t xml:space="preserve"> </w:t>
            </w:r>
            <w:r w:rsidRPr="00B73B55">
              <w:rPr>
                <w:color w:val="000000" w:themeColor="text1"/>
                <w:sz w:val="20"/>
                <w:lang w:val="es-CO"/>
              </w:rPr>
              <w:t>y</w:t>
            </w:r>
            <w:r w:rsidRPr="00B73B55">
              <w:rPr>
                <w:color w:val="000000" w:themeColor="text1"/>
                <w:spacing w:val="-20"/>
                <w:sz w:val="20"/>
                <w:lang w:val="es-CO"/>
              </w:rPr>
              <w:t xml:space="preserve"> </w:t>
            </w:r>
            <w:r w:rsidRPr="00B73B55">
              <w:rPr>
                <w:color w:val="000000" w:themeColor="text1"/>
                <w:sz w:val="20"/>
                <w:lang w:val="es-CO"/>
              </w:rPr>
              <w:t>Privacidad</w:t>
            </w:r>
          </w:p>
          <w:p w14:paraId="4A4A86C2" w14:textId="77777777" w:rsidR="00BF776D" w:rsidRPr="00B73B55" w:rsidRDefault="00BF776D" w:rsidP="008D0E3C">
            <w:pPr>
              <w:pStyle w:val="TableParagraph"/>
              <w:tabs>
                <w:tab w:val="left" w:pos="463"/>
              </w:tabs>
              <w:spacing w:line="260" w:lineRule="exact"/>
              <w:ind w:left="106"/>
              <w:rPr>
                <w:color w:val="000000" w:themeColor="text1"/>
                <w:sz w:val="20"/>
                <w:lang w:val="es-CO"/>
              </w:rPr>
            </w:pPr>
            <w:r w:rsidRPr="00B73B55">
              <w:rPr>
                <w:color w:val="000000" w:themeColor="text1"/>
                <w:sz w:val="20"/>
                <w:lang w:val="es-CO"/>
              </w:rPr>
              <w:t xml:space="preserve">de la Información para la vigencia </w:t>
            </w:r>
            <w:r>
              <w:rPr>
                <w:color w:val="000000" w:themeColor="text1"/>
                <w:sz w:val="20"/>
                <w:lang w:val="es-CO"/>
              </w:rPr>
              <w:t>2022</w:t>
            </w:r>
          </w:p>
        </w:tc>
        <w:tc>
          <w:tcPr>
            <w:tcW w:w="1481" w:type="dxa"/>
            <w:vAlign w:val="center"/>
          </w:tcPr>
          <w:p w14:paraId="28209260" w14:textId="77777777" w:rsidR="00BF776D" w:rsidRDefault="00BF776D" w:rsidP="008D0E3C">
            <w:pPr>
              <w:pStyle w:val="TableParagraph"/>
              <w:ind w:right="101"/>
              <w:rPr>
                <w:color w:val="000000" w:themeColor="text1"/>
                <w:w w:val="105"/>
                <w:sz w:val="20"/>
                <w:lang w:val="es-CO"/>
              </w:rPr>
            </w:pPr>
            <w:r>
              <w:rPr>
                <w:color w:val="000000" w:themeColor="text1"/>
                <w:w w:val="105"/>
                <w:sz w:val="20"/>
                <w:lang w:val="es-CO"/>
              </w:rPr>
              <w:t>20/01/2022</w:t>
            </w:r>
          </w:p>
        </w:tc>
        <w:tc>
          <w:tcPr>
            <w:tcW w:w="1284" w:type="dxa"/>
            <w:vAlign w:val="center"/>
          </w:tcPr>
          <w:p w14:paraId="049C34CF" w14:textId="77777777" w:rsidR="00BF776D" w:rsidRDefault="00BF776D" w:rsidP="008D0E3C">
            <w:pPr>
              <w:pStyle w:val="TableParagraph"/>
              <w:jc w:val="center"/>
              <w:rPr>
                <w:color w:val="000000" w:themeColor="text1"/>
                <w:sz w:val="20"/>
                <w:lang w:val="es-CO"/>
              </w:rPr>
            </w:pPr>
            <w:r>
              <w:rPr>
                <w:color w:val="000000" w:themeColor="text1"/>
                <w:sz w:val="20"/>
                <w:lang w:val="es-CO"/>
              </w:rPr>
              <w:t>04</w:t>
            </w:r>
          </w:p>
        </w:tc>
      </w:tr>
      <w:tr w:rsidR="00BF776D" w:rsidRPr="00B73B55" w14:paraId="47D6DBAF" w14:textId="77777777" w:rsidTr="008D0E3C">
        <w:trPr>
          <w:trHeight w:val="1297"/>
          <w:jc w:val="center"/>
        </w:trPr>
        <w:tc>
          <w:tcPr>
            <w:tcW w:w="1177" w:type="dxa"/>
            <w:vAlign w:val="center"/>
          </w:tcPr>
          <w:p w14:paraId="368951B1" w14:textId="77777777" w:rsidR="00BF776D" w:rsidRPr="00746174" w:rsidRDefault="00BF776D" w:rsidP="008D0E3C">
            <w:pPr>
              <w:pStyle w:val="TableParagraph"/>
              <w:jc w:val="center"/>
              <w:rPr>
                <w:sz w:val="20"/>
              </w:rPr>
            </w:pPr>
            <w:r w:rsidRPr="00746174">
              <w:rPr>
                <w:sz w:val="20"/>
              </w:rPr>
              <w:t>04</w:t>
            </w:r>
          </w:p>
        </w:tc>
        <w:tc>
          <w:tcPr>
            <w:tcW w:w="5928" w:type="dxa"/>
            <w:vAlign w:val="center"/>
          </w:tcPr>
          <w:p w14:paraId="4D0FB4DD" w14:textId="77777777" w:rsidR="00BF776D" w:rsidRPr="00746174" w:rsidRDefault="00BF776D" w:rsidP="008D0E3C">
            <w:pPr>
              <w:pStyle w:val="TableParagraph"/>
              <w:tabs>
                <w:tab w:val="left" w:pos="463"/>
              </w:tabs>
              <w:spacing w:line="260" w:lineRule="exact"/>
              <w:ind w:left="106"/>
              <w:rPr>
                <w:sz w:val="20"/>
                <w:lang w:val="es-CO"/>
              </w:rPr>
            </w:pPr>
            <w:r w:rsidRPr="00746174">
              <w:rPr>
                <w:sz w:val="20"/>
                <w:szCs w:val="20"/>
                <w:lang w:val="es-CO"/>
              </w:rPr>
              <w:t xml:space="preserve">Actualización de las fechas propuestas en el cronograma de actividades del plan de </w:t>
            </w:r>
            <w:r w:rsidRPr="00746174">
              <w:rPr>
                <w:sz w:val="20"/>
                <w:szCs w:val="20"/>
                <w:lang w:val="es-ES"/>
              </w:rPr>
              <w:t>Seguridad y Privacidad de la Información</w:t>
            </w:r>
            <w:r w:rsidRPr="00746174">
              <w:rPr>
                <w:sz w:val="20"/>
                <w:szCs w:val="20"/>
                <w:lang w:val="es-CO"/>
              </w:rPr>
              <w:t xml:space="preserve"> y desglose de la meta propuesta en el indicador, por valores acumulativos de porcentaje en cada uno de los semestres.</w:t>
            </w:r>
          </w:p>
        </w:tc>
        <w:tc>
          <w:tcPr>
            <w:tcW w:w="1481" w:type="dxa"/>
            <w:vAlign w:val="center"/>
          </w:tcPr>
          <w:p w14:paraId="6E9A59A6" w14:textId="77777777" w:rsidR="00BF776D" w:rsidRPr="00746174" w:rsidRDefault="00BF776D" w:rsidP="008D0E3C">
            <w:pPr>
              <w:pStyle w:val="TableParagraph"/>
              <w:ind w:right="101"/>
              <w:rPr>
                <w:w w:val="105"/>
                <w:sz w:val="20"/>
                <w:lang w:val="es-CO"/>
              </w:rPr>
            </w:pPr>
            <w:r>
              <w:rPr>
                <w:w w:val="105"/>
                <w:sz w:val="20"/>
                <w:lang w:val="es-CO"/>
              </w:rPr>
              <w:t>17</w:t>
            </w:r>
            <w:r w:rsidRPr="00746174">
              <w:rPr>
                <w:w w:val="105"/>
                <w:sz w:val="20"/>
                <w:lang w:val="es-CO"/>
              </w:rPr>
              <w:t>/05/2022</w:t>
            </w:r>
          </w:p>
        </w:tc>
        <w:tc>
          <w:tcPr>
            <w:tcW w:w="1284" w:type="dxa"/>
            <w:vAlign w:val="center"/>
          </w:tcPr>
          <w:p w14:paraId="326E2D91" w14:textId="77777777" w:rsidR="00BF776D" w:rsidRPr="00746174" w:rsidRDefault="00BF776D" w:rsidP="008D0E3C">
            <w:pPr>
              <w:pStyle w:val="TableParagraph"/>
              <w:jc w:val="center"/>
              <w:rPr>
                <w:sz w:val="20"/>
                <w:lang w:val="es-CO"/>
              </w:rPr>
            </w:pPr>
            <w:r w:rsidRPr="00746174">
              <w:rPr>
                <w:sz w:val="20"/>
                <w:lang w:val="es-CO"/>
              </w:rPr>
              <w:t>05</w:t>
            </w:r>
          </w:p>
        </w:tc>
      </w:tr>
      <w:tr w:rsidR="000278F8" w:rsidRPr="00B73B55" w14:paraId="07CE1E96" w14:textId="77777777" w:rsidTr="00876FC7">
        <w:trPr>
          <w:trHeight w:val="465"/>
          <w:jc w:val="center"/>
        </w:trPr>
        <w:tc>
          <w:tcPr>
            <w:tcW w:w="1177" w:type="dxa"/>
            <w:vAlign w:val="center"/>
          </w:tcPr>
          <w:p w14:paraId="4074A20D" w14:textId="5BBD420D" w:rsidR="000278F8" w:rsidRPr="00B73B55" w:rsidRDefault="000278F8" w:rsidP="00190D4B">
            <w:pPr>
              <w:pStyle w:val="TableParagraph"/>
              <w:jc w:val="center"/>
              <w:rPr>
                <w:color w:val="000000" w:themeColor="text1"/>
                <w:sz w:val="20"/>
              </w:rPr>
            </w:pPr>
            <w:r>
              <w:rPr>
                <w:color w:val="000000" w:themeColor="text1"/>
                <w:sz w:val="20"/>
              </w:rPr>
              <w:t>0</w:t>
            </w:r>
            <w:r w:rsidR="00BF776D">
              <w:rPr>
                <w:color w:val="000000" w:themeColor="text1"/>
                <w:sz w:val="20"/>
              </w:rPr>
              <w:t>5</w:t>
            </w:r>
          </w:p>
        </w:tc>
        <w:tc>
          <w:tcPr>
            <w:tcW w:w="5928" w:type="dxa"/>
            <w:vAlign w:val="center"/>
          </w:tcPr>
          <w:p w14:paraId="0998AB0D" w14:textId="77777777" w:rsidR="00BF776D" w:rsidRPr="00B73B55" w:rsidRDefault="00BF776D" w:rsidP="00BF776D">
            <w:pPr>
              <w:pStyle w:val="TableParagraph"/>
              <w:tabs>
                <w:tab w:val="left" w:pos="463"/>
              </w:tabs>
              <w:spacing w:line="260" w:lineRule="exact"/>
              <w:ind w:left="106"/>
              <w:rPr>
                <w:color w:val="000000" w:themeColor="text1"/>
                <w:sz w:val="20"/>
                <w:lang w:val="es-CO"/>
              </w:rPr>
            </w:pPr>
            <w:r w:rsidRPr="00B73B55">
              <w:rPr>
                <w:color w:val="000000" w:themeColor="text1"/>
                <w:sz w:val="20"/>
                <w:lang w:val="es-CO"/>
              </w:rPr>
              <w:t>Actualización</w:t>
            </w:r>
            <w:r w:rsidRPr="00B73B55">
              <w:rPr>
                <w:color w:val="000000" w:themeColor="text1"/>
                <w:spacing w:val="-21"/>
                <w:sz w:val="20"/>
                <w:lang w:val="es-CO"/>
              </w:rPr>
              <w:t xml:space="preserve"> </w:t>
            </w:r>
            <w:r w:rsidRPr="00B73B55">
              <w:rPr>
                <w:color w:val="000000" w:themeColor="text1"/>
                <w:sz w:val="20"/>
                <w:lang w:val="es-CO"/>
              </w:rPr>
              <w:t>del</w:t>
            </w:r>
            <w:r w:rsidRPr="00B73B55">
              <w:rPr>
                <w:color w:val="000000" w:themeColor="text1"/>
                <w:spacing w:val="-20"/>
                <w:sz w:val="20"/>
                <w:lang w:val="es-CO"/>
              </w:rPr>
              <w:t xml:space="preserve"> </w:t>
            </w:r>
            <w:r w:rsidRPr="00B73B55">
              <w:rPr>
                <w:color w:val="000000" w:themeColor="text1"/>
                <w:sz w:val="20"/>
                <w:lang w:val="es-CO"/>
              </w:rPr>
              <w:t>Plan</w:t>
            </w:r>
            <w:r w:rsidRPr="00B73B55">
              <w:rPr>
                <w:color w:val="000000" w:themeColor="text1"/>
                <w:spacing w:val="-20"/>
                <w:sz w:val="20"/>
                <w:lang w:val="es-CO"/>
              </w:rPr>
              <w:t xml:space="preserve"> </w:t>
            </w:r>
            <w:r w:rsidRPr="00B73B55">
              <w:rPr>
                <w:color w:val="000000" w:themeColor="text1"/>
                <w:sz w:val="20"/>
                <w:lang w:val="es-CO"/>
              </w:rPr>
              <w:t>de</w:t>
            </w:r>
            <w:r w:rsidRPr="00B73B55">
              <w:rPr>
                <w:color w:val="000000" w:themeColor="text1"/>
                <w:spacing w:val="-20"/>
                <w:sz w:val="20"/>
                <w:lang w:val="es-CO"/>
              </w:rPr>
              <w:t xml:space="preserve"> </w:t>
            </w:r>
            <w:r w:rsidRPr="00B73B55">
              <w:rPr>
                <w:color w:val="000000" w:themeColor="text1"/>
                <w:sz w:val="20"/>
                <w:lang w:val="es-CO"/>
              </w:rPr>
              <w:t>Seguridad</w:t>
            </w:r>
            <w:r w:rsidRPr="00B73B55">
              <w:rPr>
                <w:color w:val="000000" w:themeColor="text1"/>
                <w:spacing w:val="-20"/>
                <w:sz w:val="20"/>
                <w:lang w:val="es-CO"/>
              </w:rPr>
              <w:t xml:space="preserve"> </w:t>
            </w:r>
            <w:r w:rsidRPr="00B73B55">
              <w:rPr>
                <w:color w:val="000000" w:themeColor="text1"/>
                <w:sz w:val="20"/>
                <w:lang w:val="es-CO"/>
              </w:rPr>
              <w:t>y</w:t>
            </w:r>
            <w:r w:rsidRPr="00B73B55">
              <w:rPr>
                <w:color w:val="000000" w:themeColor="text1"/>
                <w:spacing w:val="-20"/>
                <w:sz w:val="20"/>
                <w:lang w:val="es-CO"/>
              </w:rPr>
              <w:t xml:space="preserve"> </w:t>
            </w:r>
            <w:r w:rsidRPr="00B73B55">
              <w:rPr>
                <w:color w:val="000000" w:themeColor="text1"/>
                <w:sz w:val="20"/>
                <w:lang w:val="es-CO"/>
              </w:rPr>
              <w:t>Privacidad</w:t>
            </w:r>
          </w:p>
          <w:p w14:paraId="392B1AA3" w14:textId="5FD30FD5" w:rsidR="000278F8" w:rsidRPr="00876FC7" w:rsidRDefault="00BF776D" w:rsidP="00BF776D">
            <w:pPr>
              <w:pStyle w:val="TableParagraph"/>
              <w:tabs>
                <w:tab w:val="left" w:pos="463"/>
              </w:tabs>
              <w:ind w:left="106"/>
              <w:jc w:val="both"/>
              <w:rPr>
                <w:color w:val="000000" w:themeColor="text1"/>
                <w:sz w:val="20"/>
                <w:lang w:val="es-CO"/>
              </w:rPr>
            </w:pPr>
            <w:r w:rsidRPr="00B73B55">
              <w:rPr>
                <w:color w:val="000000" w:themeColor="text1"/>
                <w:sz w:val="20"/>
                <w:lang w:val="es-CO"/>
              </w:rPr>
              <w:t xml:space="preserve">de la Información para la vigencia </w:t>
            </w:r>
            <w:r>
              <w:rPr>
                <w:color w:val="000000" w:themeColor="text1"/>
                <w:sz w:val="20"/>
                <w:lang w:val="es-CO"/>
              </w:rPr>
              <w:t>202</w:t>
            </w:r>
            <w:r>
              <w:rPr>
                <w:color w:val="000000" w:themeColor="text1"/>
                <w:sz w:val="20"/>
                <w:lang w:val="es-CO"/>
              </w:rPr>
              <w:t>3</w:t>
            </w:r>
          </w:p>
        </w:tc>
        <w:tc>
          <w:tcPr>
            <w:tcW w:w="1481" w:type="dxa"/>
            <w:vAlign w:val="center"/>
          </w:tcPr>
          <w:p w14:paraId="45A9B682" w14:textId="1003E83A" w:rsidR="000278F8" w:rsidRPr="00B73B55" w:rsidRDefault="00BF776D" w:rsidP="00190D4B">
            <w:pPr>
              <w:pStyle w:val="TableParagraph"/>
              <w:ind w:right="100"/>
              <w:jc w:val="center"/>
              <w:rPr>
                <w:color w:val="000000" w:themeColor="text1"/>
                <w:sz w:val="20"/>
              </w:rPr>
            </w:pPr>
            <w:r>
              <w:rPr>
                <w:color w:val="000000" w:themeColor="text1"/>
                <w:w w:val="105"/>
                <w:sz w:val="20"/>
              </w:rPr>
              <w:t>xx</w:t>
            </w:r>
            <w:r w:rsidR="000278F8" w:rsidRPr="00B73B55">
              <w:rPr>
                <w:color w:val="000000" w:themeColor="text1"/>
                <w:w w:val="105"/>
                <w:sz w:val="20"/>
              </w:rPr>
              <w:t>/01/20</w:t>
            </w:r>
            <w:r w:rsidR="007613E9">
              <w:rPr>
                <w:color w:val="000000" w:themeColor="text1"/>
                <w:w w:val="105"/>
                <w:sz w:val="20"/>
              </w:rPr>
              <w:t>23</w:t>
            </w:r>
          </w:p>
        </w:tc>
        <w:tc>
          <w:tcPr>
            <w:tcW w:w="1284" w:type="dxa"/>
            <w:vAlign w:val="center"/>
          </w:tcPr>
          <w:p w14:paraId="1ACB6428" w14:textId="2D239C81" w:rsidR="000278F8" w:rsidRPr="00B73B55" w:rsidRDefault="000278F8" w:rsidP="00190D4B">
            <w:pPr>
              <w:pStyle w:val="TableParagraph"/>
              <w:jc w:val="center"/>
              <w:rPr>
                <w:color w:val="000000" w:themeColor="text1"/>
                <w:sz w:val="20"/>
              </w:rPr>
            </w:pPr>
            <w:r>
              <w:rPr>
                <w:color w:val="000000" w:themeColor="text1"/>
                <w:sz w:val="20"/>
              </w:rPr>
              <w:t>0</w:t>
            </w:r>
            <w:r w:rsidR="00BF776D">
              <w:rPr>
                <w:color w:val="000000" w:themeColor="text1"/>
                <w:sz w:val="20"/>
              </w:rPr>
              <w:t>6</w:t>
            </w:r>
          </w:p>
        </w:tc>
      </w:tr>
    </w:tbl>
    <w:p w14:paraId="3808826C" w14:textId="56BFAA64" w:rsidR="001E594F" w:rsidRPr="000278F8" w:rsidRDefault="00DA4649" w:rsidP="00190D4B">
      <w:pPr>
        <w:tabs>
          <w:tab w:val="left" w:pos="3045"/>
        </w:tabs>
        <w:jc w:val="both"/>
        <w:rPr>
          <w:rFonts w:ascii="Arial" w:hAnsi="Arial" w:cs="Arial"/>
          <w:color w:val="000000" w:themeColor="text1"/>
          <w:sz w:val="2"/>
          <w:szCs w:val="2"/>
        </w:rPr>
      </w:pPr>
      <w:r>
        <w:rPr>
          <w:rFonts w:ascii="Arial" w:hAnsi="Arial" w:cs="Arial"/>
          <w:color w:val="000000" w:themeColor="text1"/>
        </w:rPr>
        <w:tab/>
      </w:r>
    </w:p>
    <w:p w14:paraId="7C3B98F3" w14:textId="77777777" w:rsidR="00792654" w:rsidRDefault="00792654" w:rsidP="00792654">
      <w:pPr>
        <w:pStyle w:val="Ttulo1"/>
        <w:spacing w:before="0"/>
        <w:ind w:left="720"/>
        <w:rPr>
          <w:rFonts w:ascii="Arial" w:hAnsi="Arial" w:cs="Arial"/>
          <w:b/>
          <w:sz w:val="24"/>
          <w:szCs w:val="24"/>
        </w:rPr>
      </w:pPr>
      <w:bookmarkStart w:id="6" w:name="_Toc58943385"/>
      <w:bookmarkStart w:id="7" w:name="_Toc99443133"/>
    </w:p>
    <w:p w14:paraId="39803B22" w14:textId="639F959D" w:rsidR="001E594F" w:rsidRPr="001E594F" w:rsidRDefault="001E594F" w:rsidP="00190D4B">
      <w:pPr>
        <w:pStyle w:val="Ttulo1"/>
        <w:numPr>
          <w:ilvl w:val="0"/>
          <w:numId w:val="2"/>
        </w:numPr>
        <w:spacing w:before="0"/>
        <w:rPr>
          <w:rFonts w:ascii="Arial" w:hAnsi="Arial" w:cs="Arial"/>
          <w:b/>
          <w:sz w:val="24"/>
          <w:szCs w:val="24"/>
        </w:rPr>
      </w:pPr>
      <w:r w:rsidRPr="001E594F">
        <w:rPr>
          <w:rFonts w:ascii="Arial" w:hAnsi="Arial" w:cs="Arial"/>
          <w:b/>
          <w:sz w:val="24"/>
          <w:szCs w:val="24"/>
        </w:rPr>
        <w:t>CR</w:t>
      </w:r>
      <w:r w:rsidR="00C208B2">
        <w:rPr>
          <w:rFonts w:ascii="Arial" w:hAnsi="Arial" w:cs="Arial"/>
          <w:b/>
          <w:sz w:val="24"/>
          <w:szCs w:val="24"/>
        </w:rPr>
        <w:t>É</w:t>
      </w:r>
      <w:r w:rsidRPr="001E594F">
        <w:rPr>
          <w:rFonts w:ascii="Arial" w:hAnsi="Arial" w:cs="Arial"/>
          <w:b/>
          <w:sz w:val="24"/>
          <w:szCs w:val="24"/>
        </w:rPr>
        <w:t>DITOS</w:t>
      </w:r>
      <w:bookmarkEnd w:id="6"/>
      <w:bookmarkEnd w:id="7"/>
      <w:r w:rsidRPr="001E594F">
        <w:rPr>
          <w:rFonts w:ascii="Arial" w:hAnsi="Arial" w:cs="Arial"/>
          <w:b/>
          <w:sz w:val="24"/>
          <w:szCs w:val="24"/>
        </w:rPr>
        <w:t xml:space="preserve">  </w:t>
      </w:r>
    </w:p>
    <w:p w14:paraId="07694F49" w14:textId="77777777" w:rsidR="001E594F" w:rsidRPr="00B73B55" w:rsidRDefault="001E594F" w:rsidP="00190D4B">
      <w:pPr>
        <w:rPr>
          <w:rFonts w:ascii="Arial" w:hAnsi="Arial" w:cs="Arial"/>
          <w:color w:val="000000" w:themeColor="text1"/>
        </w:rPr>
      </w:pPr>
    </w:p>
    <w:tbl>
      <w:tblPr>
        <w:tblStyle w:val="Tablaconcuadrcula"/>
        <w:tblW w:w="9914" w:type="dxa"/>
        <w:tblLayout w:type="fixed"/>
        <w:tblLook w:val="01E0" w:firstRow="1" w:lastRow="1" w:firstColumn="1" w:lastColumn="1" w:noHBand="0" w:noVBand="0"/>
      </w:tblPr>
      <w:tblGrid>
        <w:gridCol w:w="6918"/>
        <w:gridCol w:w="2996"/>
      </w:tblGrid>
      <w:tr w:rsidR="00876FC7" w:rsidRPr="00396F18" w14:paraId="74D78D94" w14:textId="77777777" w:rsidTr="00C01AD4">
        <w:trPr>
          <w:trHeight w:val="396"/>
          <w:tblHeader/>
        </w:trPr>
        <w:tc>
          <w:tcPr>
            <w:tcW w:w="9914" w:type="dxa"/>
            <w:gridSpan w:val="2"/>
          </w:tcPr>
          <w:p w14:paraId="7BFEB0F4" w14:textId="77777777" w:rsidR="00876FC7" w:rsidRPr="00396F18" w:rsidRDefault="00876FC7" w:rsidP="00190D4B">
            <w:pPr>
              <w:pStyle w:val="TableParagraph"/>
              <w:ind w:left="1360" w:right="1309"/>
              <w:jc w:val="center"/>
              <w:rPr>
                <w:b/>
                <w:color w:val="000000" w:themeColor="text1"/>
                <w:sz w:val="20"/>
                <w:szCs w:val="20"/>
                <w:lang w:val="es-CO"/>
              </w:rPr>
            </w:pPr>
            <w:r w:rsidRPr="00396F18">
              <w:rPr>
                <w:b/>
                <w:color w:val="000000" w:themeColor="text1"/>
                <w:sz w:val="20"/>
                <w:szCs w:val="20"/>
                <w:lang w:val="es-CO"/>
              </w:rPr>
              <w:t>FIRMAS DE ELABORACIÓN, REVISIÓN Y APROBACIÓN DEL DOCUMENTO</w:t>
            </w:r>
          </w:p>
        </w:tc>
      </w:tr>
      <w:tr w:rsidR="00876FC7" w:rsidRPr="00396F18" w14:paraId="00996025" w14:textId="77777777" w:rsidTr="00C01AD4">
        <w:trPr>
          <w:trHeight w:val="1284"/>
        </w:trPr>
        <w:tc>
          <w:tcPr>
            <w:tcW w:w="6918" w:type="dxa"/>
          </w:tcPr>
          <w:p w14:paraId="7E8AA900" w14:textId="77777777" w:rsidR="00876FC7" w:rsidRPr="00396F18" w:rsidRDefault="00876FC7" w:rsidP="00190D4B">
            <w:pPr>
              <w:pStyle w:val="TableParagraph"/>
              <w:ind w:left="109"/>
              <w:rPr>
                <w:b/>
                <w:color w:val="000000" w:themeColor="text1"/>
                <w:sz w:val="20"/>
                <w:szCs w:val="20"/>
                <w:lang w:val="es-CO"/>
              </w:rPr>
            </w:pPr>
            <w:r w:rsidRPr="00396F18">
              <w:rPr>
                <w:b/>
                <w:color w:val="000000" w:themeColor="text1"/>
                <w:sz w:val="20"/>
                <w:szCs w:val="20"/>
                <w:lang w:val="es-CO"/>
              </w:rPr>
              <w:t>Elaboró</w:t>
            </w:r>
          </w:p>
          <w:p w14:paraId="2882632E" w14:textId="77777777" w:rsidR="00876FC7" w:rsidRPr="00396F18" w:rsidRDefault="00876FC7" w:rsidP="00190D4B">
            <w:pPr>
              <w:pStyle w:val="TableParagraph"/>
              <w:ind w:left="109"/>
              <w:rPr>
                <w:color w:val="000000" w:themeColor="text1"/>
                <w:sz w:val="20"/>
                <w:szCs w:val="20"/>
                <w:lang w:val="es-CO"/>
              </w:rPr>
            </w:pPr>
            <w:r w:rsidRPr="00396F18">
              <w:rPr>
                <w:color w:val="000000" w:themeColor="text1"/>
                <w:sz w:val="20"/>
                <w:szCs w:val="20"/>
                <w:lang w:val="es-CO"/>
              </w:rPr>
              <w:t>Nombre: Franz Edwar Rojas Montañez</w:t>
            </w:r>
          </w:p>
          <w:p w14:paraId="2D23B10E" w14:textId="77777777" w:rsidR="00876FC7" w:rsidRPr="00396F18" w:rsidRDefault="00876FC7" w:rsidP="00190D4B">
            <w:pPr>
              <w:pStyle w:val="TableParagraph"/>
              <w:ind w:left="109" w:right="39"/>
              <w:rPr>
                <w:color w:val="000000" w:themeColor="text1"/>
                <w:sz w:val="20"/>
                <w:szCs w:val="20"/>
                <w:lang w:val="es-CO"/>
              </w:rPr>
            </w:pPr>
            <w:r w:rsidRPr="00396F18">
              <w:rPr>
                <w:color w:val="000000" w:themeColor="text1"/>
                <w:sz w:val="20"/>
                <w:szCs w:val="20"/>
                <w:lang w:val="es-CO"/>
              </w:rPr>
              <w:t>Cargo y/o Vinculación/dependencia: Contratista-CIO-Grupo de Gestión de</w:t>
            </w:r>
            <w:r w:rsidRPr="00396F18">
              <w:rPr>
                <w:color w:val="000000" w:themeColor="text1"/>
                <w:spacing w:val="-9"/>
                <w:sz w:val="20"/>
                <w:szCs w:val="20"/>
                <w:lang w:val="es-CO"/>
              </w:rPr>
              <w:t xml:space="preserve"> </w:t>
            </w:r>
            <w:r w:rsidRPr="00396F18">
              <w:rPr>
                <w:color w:val="000000" w:themeColor="text1"/>
                <w:sz w:val="20"/>
                <w:szCs w:val="20"/>
                <w:lang w:val="es-CO"/>
              </w:rPr>
              <w:t>las</w:t>
            </w:r>
            <w:r w:rsidRPr="00396F18">
              <w:rPr>
                <w:color w:val="000000" w:themeColor="text1"/>
                <w:spacing w:val="-9"/>
                <w:sz w:val="20"/>
                <w:szCs w:val="20"/>
                <w:lang w:val="es-CO"/>
              </w:rPr>
              <w:t xml:space="preserve"> </w:t>
            </w:r>
            <w:r w:rsidRPr="00396F18">
              <w:rPr>
                <w:color w:val="000000" w:themeColor="text1"/>
                <w:sz w:val="20"/>
                <w:szCs w:val="20"/>
                <w:lang w:val="es-CO"/>
              </w:rPr>
              <w:t>Tecnologías</w:t>
            </w:r>
            <w:r w:rsidRPr="00396F18">
              <w:rPr>
                <w:color w:val="000000" w:themeColor="text1"/>
                <w:spacing w:val="-9"/>
                <w:sz w:val="20"/>
                <w:szCs w:val="20"/>
                <w:lang w:val="es-CO"/>
              </w:rPr>
              <w:t xml:space="preserve"> </w:t>
            </w:r>
            <w:r w:rsidRPr="00396F18">
              <w:rPr>
                <w:color w:val="000000" w:themeColor="text1"/>
                <w:sz w:val="20"/>
                <w:szCs w:val="20"/>
                <w:lang w:val="es-CO"/>
              </w:rPr>
              <w:t>de</w:t>
            </w:r>
            <w:r w:rsidRPr="00396F18">
              <w:rPr>
                <w:color w:val="000000" w:themeColor="text1"/>
                <w:spacing w:val="-10"/>
                <w:sz w:val="20"/>
                <w:szCs w:val="20"/>
                <w:lang w:val="es-CO"/>
              </w:rPr>
              <w:t xml:space="preserve"> </w:t>
            </w:r>
            <w:r w:rsidRPr="00396F18">
              <w:rPr>
                <w:color w:val="000000" w:themeColor="text1"/>
                <w:sz w:val="20"/>
                <w:szCs w:val="20"/>
                <w:lang w:val="es-CO"/>
              </w:rPr>
              <w:t>Información</w:t>
            </w:r>
            <w:r w:rsidRPr="00396F18">
              <w:rPr>
                <w:color w:val="000000" w:themeColor="text1"/>
                <w:spacing w:val="-9"/>
                <w:sz w:val="20"/>
                <w:szCs w:val="20"/>
                <w:lang w:val="es-CO"/>
              </w:rPr>
              <w:t xml:space="preserve"> </w:t>
            </w:r>
            <w:r w:rsidRPr="00396F18">
              <w:rPr>
                <w:color w:val="000000" w:themeColor="text1"/>
                <w:w w:val="110"/>
                <w:sz w:val="20"/>
                <w:szCs w:val="20"/>
                <w:lang w:val="es-CO"/>
              </w:rPr>
              <w:t>/</w:t>
            </w:r>
            <w:r w:rsidRPr="00396F18">
              <w:rPr>
                <w:color w:val="000000" w:themeColor="text1"/>
                <w:spacing w:val="-15"/>
                <w:w w:val="110"/>
                <w:sz w:val="20"/>
                <w:szCs w:val="20"/>
                <w:lang w:val="es-CO"/>
              </w:rPr>
              <w:t xml:space="preserve"> </w:t>
            </w:r>
            <w:r w:rsidRPr="00396F18">
              <w:rPr>
                <w:color w:val="000000" w:themeColor="text1"/>
                <w:sz w:val="20"/>
                <w:szCs w:val="20"/>
                <w:lang w:val="es-CO"/>
              </w:rPr>
              <w:t>Oficina</w:t>
            </w:r>
            <w:r w:rsidRPr="00396F18">
              <w:rPr>
                <w:color w:val="000000" w:themeColor="text1"/>
                <w:spacing w:val="-10"/>
                <w:sz w:val="20"/>
                <w:szCs w:val="20"/>
                <w:lang w:val="es-CO"/>
              </w:rPr>
              <w:t xml:space="preserve"> </w:t>
            </w:r>
            <w:r w:rsidRPr="00396F18">
              <w:rPr>
                <w:color w:val="000000" w:themeColor="text1"/>
                <w:sz w:val="20"/>
                <w:szCs w:val="20"/>
                <w:lang w:val="es-CO"/>
              </w:rPr>
              <w:t>Asesora de Planeación e</w:t>
            </w:r>
            <w:r w:rsidRPr="00396F18">
              <w:rPr>
                <w:color w:val="000000" w:themeColor="text1"/>
                <w:spacing w:val="-5"/>
                <w:sz w:val="20"/>
                <w:szCs w:val="20"/>
                <w:lang w:val="es-CO"/>
              </w:rPr>
              <w:t xml:space="preserve"> </w:t>
            </w:r>
            <w:r w:rsidRPr="00396F18">
              <w:rPr>
                <w:color w:val="000000" w:themeColor="text1"/>
                <w:sz w:val="20"/>
                <w:szCs w:val="20"/>
                <w:lang w:val="es-CO"/>
              </w:rPr>
              <w:t>Información</w:t>
            </w:r>
          </w:p>
        </w:tc>
        <w:tc>
          <w:tcPr>
            <w:tcW w:w="2996" w:type="dxa"/>
          </w:tcPr>
          <w:p w14:paraId="4D4C3BA7" w14:textId="77777777" w:rsidR="00876FC7" w:rsidRPr="00396F18" w:rsidRDefault="00876FC7" w:rsidP="00190D4B">
            <w:pPr>
              <w:pStyle w:val="TableParagraph"/>
              <w:rPr>
                <w:color w:val="000000" w:themeColor="text1"/>
                <w:sz w:val="20"/>
                <w:szCs w:val="20"/>
                <w:lang w:val="es-CO"/>
              </w:rPr>
            </w:pPr>
          </w:p>
        </w:tc>
      </w:tr>
      <w:tr w:rsidR="00876FC7" w:rsidRPr="00396F18" w14:paraId="75F1FBBC" w14:textId="77777777" w:rsidTr="00C01AD4">
        <w:trPr>
          <w:trHeight w:val="821"/>
        </w:trPr>
        <w:tc>
          <w:tcPr>
            <w:tcW w:w="6918" w:type="dxa"/>
          </w:tcPr>
          <w:p w14:paraId="170A2331" w14:textId="77777777" w:rsidR="00876FC7" w:rsidRPr="00396F18" w:rsidRDefault="00876FC7" w:rsidP="00190D4B">
            <w:pPr>
              <w:pStyle w:val="TableParagraph"/>
              <w:ind w:left="109"/>
              <w:rPr>
                <w:b/>
                <w:color w:val="000000" w:themeColor="text1"/>
                <w:sz w:val="20"/>
                <w:szCs w:val="20"/>
                <w:lang w:val="es-CO"/>
              </w:rPr>
            </w:pPr>
            <w:r w:rsidRPr="00396F18">
              <w:rPr>
                <w:b/>
                <w:color w:val="000000" w:themeColor="text1"/>
                <w:sz w:val="20"/>
                <w:szCs w:val="20"/>
                <w:lang w:val="es-CO"/>
              </w:rPr>
              <w:t>Revisó:</w:t>
            </w:r>
          </w:p>
          <w:p w14:paraId="7AF4C7AB" w14:textId="77777777" w:rsidR="00876FC7" w:rsidRPr="00396F18" w:rsidRDefault="00876FC7" w:rsidP="00190D4B">
            <w:pPr>
              <w:pStyle w:val="TableParagraph"/>
              <w:ind w:left="109"/>
              <w:rPr>
                <w:color w:val="000000" w:themeColor="text1"/>
                <w:sz w:val="20"/>
                <w:szCs w:val="20"/>
                <w:lang w:val="es-CO"/>
              </w:rPr>
            </w:pPr>
            <w:r w:rsidRPr="00396F18">
              <w:rPr>
                <w:color w:val="000000" w:themeColor="text1"/>
                <w:sz w:val="20"/>
                <w:szCs w:val="20"/>
                <w:lang w:val="es-CO"/>
              </w:rPr>
              <w:t>Nombre:  Jenny Paola García Méndez</w:t>
            </w:r>
          </w:p>
          <w:p w14:paraId="1B9CF1A8" w14:textId="77777777" w:rsidR="00876FC7" w:rsidRPr="00396F18" w:rsidRDefault="00876FC7" w:rsidP="00190D4B">
            <w:pPr>
              <w:pStyle w:val="TableParagraph"/>
              <w:ind w:left="109" w:right="846"/>
              <w:rPr>
                <w:color w:val="000000" w:themeColor="text1"/>
                <w:sz w:val="20"/>
                <w:szCs w:val="20"/>
                <w:lang w:val="es-CO"/>
              </w:rPr>
            </w:pPr>
            <w:r w:rsidRPr="00396F18">
              <w:rPr>
                <w:color w:val="000000" w:themeColor="text1"/>
                <w:sz w:val="20"/>
                <w:szCs w:val="20"/>
                <w:lang w:val="es-CO"/>
              </w:rPr>
              <w:t xml:space="preserve">Cargo: Jefe de la Oficina Asesora de Planeación e Información </w:t>
            </w:r>
          </w:p>
        </w:tc>
        <w:tc>
          <w:tcPr>
            <w:tcW w:w="2996" w:type="dxa"/>
          </w:tcPr>
          <w:p w14:paraId="6EEF85EE" w14:textId="77777777" w:rsidR="00876FC7" w:rsidRPr="00396F18" w:rsidRDefault="00876FC7" w:rsidP="00190D4B">
            <w:pPr>
              <w:pStyle w:val="TableParagraph"/>
              <w:rPr>
                <w:color w:val="000000" w:themeColor="text1"/>
                <w:sz w:val="20"/>
                <w:szCs w:val="20"/>
                <w:lang w:val="es-CO"/>
              </w:rPr>
            </w:pPr>
          </w:p>
        </w:tc>
      </w:tr>
      <w:tr w:rsidR="00876FC7" w:rsidRPr="00396F18" w14:paraId="46715C7F" w14:textId="77777777" w:rsidTr="00C01AD4">
        <w:trPr>
          <w:trHeight w:val="846"/>
        </w:trPr>
        <w:tc>
          <w:tcPr>
            <w:tcW w:w="6918" w:type="dxa"/>
          </w:tcPr>
          <w:p w14:paraId="5F535A4C" w14:textId="77777777" w:rsidR="00876FC7" w:rsidRPr="00396F18" w:rsidRDefault="00876FC7" w:rsidP="00190D4B">
            <w:pPr>
              <w:pStyle w:val="TableParagraph"/>
              <w:ind w:left="109"/>
              <w:rPr>
                <w:b/>
                <w:color w:val="000000" w:themeColor="text1"/>
                <w:sz w:val="20"/>
                <w:szCs w:val="20"/>
                <w:lang w:val="es-CO"/>
              </w:rPr>
            </w:pPr>
            <w:r w:rsidRPr="00396F18">
              <w:rPr>
                <w:b/>
                <w:color w:val="000000" w:themeColor="text1"/>
                <w:sz w:val="20"/>
                <w:szCs w:val="20"/>
                <w:lang w:val="es-CO"/>
              </w:rPr>
              <w:t>Aprobó:</w:t>
            </w:r>
          </w:p>
          <w:p w14:paraId="1BBC1152" w14:textId="77777777" w:rsidR="00876FC7" w:rsidRPr="00396F18" w:rsidRDefault="00876FC7" w:rsidP="00190D4B">
            <w:pPr>
              <w:pStyle w:val="TableParagraph"/>
              <w:ind w:left="109"/>
              <w:rPr>
                <w:color w:val="000000" w:themeColor="text1"/>
                <w:sz w:val="20"/>
                <w:szCs w:val="20"/>
                <w:lang w:val="es-CO"/>
              </w:rPr>
            </w:pPr>
            <w:r w:rsidRPr="00396F18">
              <w:rPr>
                <w:color w:val="000000" w:themeColor="text1"/>
                <w:sz w:val="20"/>
                <w:szCs w:val="20"/>
                <w:lang w:val="es-CO"/>
              </w:rPr>
              <w:t>Nombre: Augusto Rodríguez Ballesteros</w:t>
            </w:r>
          </w:p>
          <w:p w14:paraId="18F125FF" w14:textId="77777777" w:rsidR="00876FC7" w:rsidRPr="00396F18" w:rsidRDefault="00876FC7" w:rsidP="00190D4B">
            <w:pPr>
              <w:pStyle w:val="TableParagraph"/>
              <w:ind w:left="109"/>
              <w:rPr>
                <w:b/>
                <w:color w:val="000000" w:themeColor="text1"/>
                <w:sz w:val="20"/>
                <w:szCs w:val="20"/>
                <w:lang w:val="es-CO"/>
              </w:rPr>
            </w:pPr>
            <w:r w:rsidRPr="00396F18">
              <w:rPr>
                <w:color w:val="000000" w:themeColor="text1"/>
                <w:sz w:val="20"/>
                <w:szCs w:val="20"/>
                <w:lang w:val="es-CO"/>
              </w:rPr>
              <w:t>Cargo: Director General</w:t>
            </w:r>
          </w:p>
        </w:tc>
        <w:tc>
          <w:tcPr>
            <w:tcW w:w="2996" w:type="dxa"/>
          </w:tcPr>
          <w:p w14:paraId="764B6BBE" w14:textId="77777777" w:rsidR="00876FC7" w:rsidRPr="00396F18" w:rsidRDefault="00876FC7" w:rsidP="00190D4B">
            <w:pPr>
              <w:pStyle w:val="TableParagraph"/>
              <w:rPr>
                <w:color w:val="000000" w:themeColor="text1"/>
                <w:sz w:val="20"/>
                <w:szCs w:val="20"/>
                <w:lang w:val="es-CO"/>
              </w:rPr>
            </w:pPr>
          </w:p>
        </w:tc>
      </w:tr>
      <w:tr w:rsidR="00876FC7" w:rsidRPr="00396F18" w14:paraId="55E9382E" w14:textId="77777777" w:rsidTr="00C01AD4">
        <w:trPr>
          <w:trHeight w:val="278"/>
        </w:trPr>
        <w:tc>
          <w:tcPr>
            <w:tcW w:w="9914" w:type="dxa"/>
            <w:gridSpan w:val="2"/>
          </w:tcPr>
          <w:p w14:paraId="05F65360" w14:textId="77777777" w:rsidR="00876FC7" w:rsidRPr="00396F18" w:rsidRDefault="00876FC7" w:rsidP="00190D4B">
            <w:pPr>
              <w:pStyle w:val="TableParagraph"/>
              <w:ind w:left="109"/>
              <w:jc w:val="center"/>
              <w:rPr>
                <w:b/>
                <w:color w:val="000000" w:themeColor="text1"/>
                <w:sz w:val="20"/>
                <w:szCs w:val="20"/>
                <w:lang w:val="es-CO"/>
              </w:rPr>
            </w:pPr>
            <w:r w:rsidRPr="00396F18">
              <w:rPr>
                <w:b/>
                <w:color w:val="000000" w:themeColor="text1"/>
                <w:sz w:val="20"/>
                <w:szCs w:val="20"/>
                <w:lang w:val="es-CO"/>
              </w:rPr>
              <w:t>FIRMA DE OFICIALIZACIÓN DEL DOCUMENTO- SISTEMA INTEGRADO DE GESTIÓN MIPG -SIG</w:t>
            </w:r>
          </w:p>
        </w:tc>
      </w:tr>
      <w:tr w:rsidR="00876FC7" w:rsidRPr="00396F18" w14:paraId="38F3D0C8" w14:textId="77777777" w:rsidTr="00C01AD4">
        <w:trPr>
          <w:trHeight w:val="848"/>
        </w:trPr>
        <w:tc>
          <w:tcPr>
            <w:tcW w:w="6918" w:type="dxa"/>
          </w:tcPr>
          <w:p w14:paraId="6F1D204A" w14:textId="77777777" w:rsidR="00876FC7" w:rsidRPr="00396F18" w:rsidRDefault="00876FC7" w:rsidP="00190D4B">
            <w:pPr>
              <w:pStyle w:val="TableParagraph"/>
              <w:ind w:left="109"/>
              <w:rPr>
                <w:b/>
                <w:color w:val="000000" w:themeColor="text1"/>
                <w:sz w:val="20"/>
                <w:szCs w:val="20"/>
                <w:lang w:val="es-CO"/>
              </w:rPr>
            </w:pPr>
            <w:r w:rsidRPr="00396F18">
              <w:rPr>
                <w:b/>
                <w:color w:val="000000" w:themeColor="text1"/>
                <w:sz w:val="20"/>
                <w:szCs w:val="20"/>
                <w:lang w:val="es-CO"/>
              </w:rPr>
              <w:t>Oficializó:</w:t>
            </w:r>
          </w:p>
          <w:p w14:paraId="4B6CA015" w14:textId="77777777" w:rsidR="00876FC7" w:rsidRPr="00396F18" w:rsidRDefault="00876FC7" w:rsidP="00190D4B">
            <w:pPr>
              <w:pStyle w:val="TableParagraph"/>
              <w:ind w:left="109"/>
              <w:rPr>
                <w:color w:val="000000" w:themeColor="text1"/>
                <w:sz w:val="20"/>
                <w:szCs w:val="20"/>
                <w:lang w:val="es-CO"/>
              </w:rPr>
            </w:pPr>
            <w:r w:rsidRPr="00396F18">
              <w:rPr>
                <w:color w:val="000000" w:themeColor="text1"/>
                <w:sz w:val="20"/>
                <w:szCs w:val="20"/>
                <w:lang w:val="es-CO"/>
              </w:rPr>
              <w:t>Nombre: Jenny Paola García Méndez</w:t>
            </w:r>
          </w:p>
          <w:p w14:paraId="2146205F" w14:textId="77777777" w:rsidR="00876FC7" w:rsidRPr="00396F18" w:rsidRDefault="00876FC7" w:rsidP="00190D4B">
            <w:pPr>
              <w:pStyle w:val="TableParagraph"/>
              <w:ind w:left="109"/>
              <w:rPr>
                <w:color w:val="000000" w:themeColor="text1"/>
                <w:sz w:val="20"/>
                <w:szCs w:val="20"/>
                <w:lang w:val="es-CO"/>
              </w:rPr>
            </w:pPr>
            <w:r w:rsidRPr="00396F18">
              <w:rPr>
                <w:color w:val="000000" w:themeColor="text1"/>
                <w:sz w:val="20"/>
                <w:szCs w:val="20"/>
                <w:lang w:val="es-CO"/>
              </w:rPr>
              <w:t xml:space="preserve">Cargo: Jefe de la Oficina Asesora de Planeación e Información </w:t>
            </w:r>
          </w:p>
        </w:tc>
        <w:tc>
          <w:tcPr>
            <w:tcW w:w="2996" w:type="dxa"/>
          </w:tcPr>
          <w:p w14:paraId="1A548EB7" w14:textId="77777777" w:rsidR="00876FC7" w:rsidRPr="00396F18" w:rsidRDefault="00876FC7" w:rsidP="00190D4B">
            <w:pPr>
              <w:pStyle w:val="TableParagraph"/>
              <w:rPr>
                <w:color w:val="000000" w:themeColor="text1"/>
                <w:sz w:val="20"/>
                <w:szCs w:val="20"/>
                <w:lang w:val="es-CO"/>
              </w:rPr>
            </w:pPr>
          </w:p>
        </w:tc>
      </w:tr>
    </w:tbl>
    <w:p w14:paraId="34661FDC" w14:textId="77777777" w:rsidR="001E594F" w:rsidRPr="00B73B55" w:rsidRDefault="001E594F" w:rsidP="00190D4B">
      <w:pPr>
        <w:rPr>
          <w:rFonts w:ascii="Arial" w:hAnsi="Arial" w:cs="Arial"/>
          <w:color w:val="000000" w:themeColor="text1"/>
        </w:rPr>
      </w:pPr>
    </w:p>
    <w:sectPr w:rsidR="001E594F" w:rsidRPr="00B73B55" w:rsidSect="00437709">
      <w:headerReference w:type="even" r:id="rId22"/>
      <w:headerReference w:type="default" r:id="rId23"/>
      <w:headerReference w:type="first" r:id="rId24"/>
      <w:pgSz w:w="12240" w:h="15840"/>
      <w:pgMar w:top="1134" w:right="1134" w:bottom="567" w:left="1134" w:header="454" w:footer="85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889A" w14:textId="77777777" w:rsidR="009C42E7" w:rsidRDefault="009C42E7" w:rsidP="00CB1756">
      <w:r>
        <w:separator/>
      </w:r>
    </w:p>
  </w:endnote>
  <w:endnote w:type="continuationSeparator" w:id="0">
    <w:p w14:paraId="1A918535" w14:textId="77777777" w:rsidR="009C42E7" w:rsidRDefault="009C42E7" w:rsidP="00CB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EDFF" w14:textId="04870D20" w:rsidR="00E73F46" w:rsidRPr="004752B4" w:rsidRDefault="00E73F46" w:rsidP="00437709">
    <w:pPr>
      <w:pStyle w:val="Piedepgina"/>
      <w:tabs>
        <w:tab w:val="clear" w:pos="8838"/>
        <w:tab w:val="right" w:pos="9972"/>
      </w:tabs>
      <w:rPr>
        <w:rFonts w:ascii="Myriad Pro Cond" w:hAnsi="Myriad Pro Cond"/>
        <w:color w:val="39440B"/>
        <w:sz w:val="20"/>
        <w:szCs w:val="20"/>
      </w:rPr>
    </w:pPr>
    <w:r w:rsidRPr="004752B4">
      <w:rPr>
        <w:noProof/>
        <w:sz w:val="20"/>
        <w:szCs w:val="20"/>
      </w:rPr>
      <mc:AlternateContent>
        <mc:Choice Requires="wps">
          <w:drawing>
            <wp:anchor distT="0" distB="0" distL="114300" distR="114300" simplePos="0" relativeHeight="251665408" behindDoc="0" locked="0" layoutInCell="1" allowOverlap="1" wp14:anchorId="63079761" wp14:editId="4C0F461D">
              <wp:simplePos x="0" y="0"/>
              <wp:positionH relativeFrom="column">
                <wp:posOffset>6437630</wp:posOffset>
              </wp:positionH>
              <wp:positionV relativeFrom="paragraph">
                <wp:posOffset>9591675</wp:posOffset>
              </wp:positionV>
              <wp:extent cx="259652" cy="0"/>
              <wp:effectExtent l="0" t="12700" r="20320" b="12700"/>
              <wp:wrapNone/>
              <wp:docPr id="41" name="Conector recto 41"/>
              <wp:cNvGraphicFramePr/>
              <a:graphic xmlns:a="http://schemas.openxmlformats.org/drawingml/2006/main">
                <a:graphicData uri="http://schemas.microsoft.com/office/word/2010/wordprocessingShape">
                  <wps:wsp>
                    <wps:cNvCnPr/>
                    <wps:spPr>
                      <a:xfrm>
                        <a:off x="0" y="0"/>
                        <a:ext cx="259652"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D57B1" id="Conector recto 4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9pt,755.25pt" to="527.35pt,7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" strokecolor="#a5a5a5 [3206]" strokeweight="1.5pt">
              <v:stroke joinstyle="miter"/>
            </v:line>
          </w:pict>
        </mc:Fallback>
      </mc:AlternateContent>
    </w:r>
    <w:r w:rsidRPr="004752B4">
      <w:rPr>
        <w:noProof/>
        <w:sz w:val="20"/>
        <w:szCs w:val="20"/>
      </w:rPr>
      <mc:AlternateContent>
        <mc:Choice Requires="wps">
          <w:drawing>
            <wp:anchor distT="0" distB="0" distL="114300" distR="114300" simplePos="0" relativeHeight="251666432" behindDoc="0" locked="0" layoutInCell="1" allowOverlap="1" wp14:anchorId="0C7DF067" wp14:editId="567C51FE">
              <wp:simplePos x="0" y="0"/>
              <wp:positionH relativeFrom="column">
                <wp:posOffset>6741160</wp:posOffset>
              </wp:positionH>
              <wp:positionV relativeFrom="paragraph">
                <wp:posOffset>9591675</wp:posOffset>
              </wp:positionV>
              <wp:extent cx="170268" cy="0"/>
              <wp:effectExtent l="0" t="12700" r="20320" b="12700"/>
              <wp:wrapNone/>
              <wp:docPr id="42" name="Conector recto 42"/>
              <wp:cNvGraphicFramePr/>
              <a:graphic xmlns:a="http://schemas.openxmlformats.org/drawingml/2006/main">
                <a:graphicData uri="http://schemas.microsoft.com/office/word/2010/wordprocessingShape">
                  <wps:wsp>
                    <wps:cNvCnPr/>
                    <wps:spPr>
                      <a:xfrm>
                        <a:off x="0" y="0"/>
                        <a:ext cx="170268"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A1682" id="Conector recto 4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8pt,755.25pt" to="544.2pt,7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" strokecolor="#a5a5a5 [3206]" strokeweight="1.5pt">
              <v:stroke joinstyle="miter"/>
            </v:line>
          </w:pict>
        </mc:Fallback>
      </mc:AlternateContent>
    </w:r>
    <w:r w:rsidRPr="004752B4">
      <w:rPr>
        <w:sz w:val="20"/>
        <w:szCs w:val="20"/>
      </w:rPr>
      <w:t xml:space="preserve">                                                                                                                                                       </w:t>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2911" w14:textId="31A342FE" w:rsidR="00E73F46" w:rsidRPr="004752B4" w:rsidRDefault="00F95055" w:rsidP="00A50F68">
    <w:pPr>
      <w:pStyle w:val="Piedepgina"/>
      <w:tabs>
        <w:tab w:val="clear" w:pos="8838"/>
        <w:tab w:val="left" w:pos="9866"/>
        <w:tab w:val="right" w:pos="9972"/>
      </w:tabs>
      <w:rPr>
        <w:rFonts w:ascii="Myriad Pro Cond" w:hAnsi="Myriad Pro Cond"/>
        <w:color w:val="39440B"/>
        <w:sz w:val="20"/>
        <w:szCs w:val="20"/>
      </w:rPr>
    </w:pPr>
    <w:r>
      <w:rPr>
        <w:noProof/>
      </w:rPr>
      <w:drawing>
        <wp:anchor distT="0" distB="0" distL="114300" distR="114300" simplePos="0" relativeHeight="251667456" behindDoc="0" locked="0" layoutInCell="1" allowOverlap="1" wp14:anchorId="2C94CB73" wp14:editId="0D9643A9">
          <wp:simplePos x="0" y="0"/>
          <wp:positionH relativeFrom="column">
            <wp:posOffset>8109585</wp:posOffset>
          </wp:positionH>
          <wp:positionV relativeFrom="paragraph">
            <wp:posOffset>119380</wp:posOffset>
          </wp:positionV>
          <wp:extent cx="824230" cy="685800"/>
          <wp:effectExtent l="0" t="0" r="0"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3F46" w:rsidRPr="004752B4">
      <w:rPr>
        <w:noProof/>
        <w:sz w:val="20"/>
        <w:szCs w:val="20"/>
      </w:rPr>
      <mc:AlternateContent>
        <mc:Choice Requires="wps">
          <w:drawing>
            <wp:anchor distT="0" distB="0" distL="114300" distR="114300" simplePos="0" relativeHeight="251652096" behindDoc="0" locked="0" layoutInCell="1" allowOverlap="1" wp14:anchorId="23FADFE5" wp14:editId="0710536D">
              <wp:simplePos x="0" y="0"/>
              <wp:positionH relativeFrom="column">
                <wp:posOffset>6437630</wp:posOffset>
              </wp:positionH>
              <wp:positionV relativeFrom="paragraph">
                <wp:posOffset>9591675</wp:posOffset>
              </wp:positionV>
              <wp:extent cx="259652" cy="0"/>
              <wp:effectExtent l="0" t="12700" r="20320" b="12700"/>
              <wp:wrapNone/>
              <wp:docPr id="21" name="Conector recto 21"/>
              <wp:cNvGraphicFramePr/>
              <a:graphic xmlns:a="http://schemas.openxmlformats.org/drawingml/2006/main">
                <a:graphicData uri="http://schemas.microsoft.com/office/word/2010/wordprocessingShape">
                  <wps:wsp>
                    <wps:cNvCnPr/>
                    <wps:spPr>
                      <a:xfrm>
                        <a:off x="0" y="0"/>
                        <a:ext cx="259652"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7EB27" id="Conector recto 2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9pt,755.25pt" to="527.35pt,7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" strokecolor="#a5a5a5 [3206]" strokeweight="1.5pt">
              <v:stroke joinstyle="miter"/>
            </v:line>
          </w:pict>
        </mc:Fallback>
      </mc:AlternateContent>
    </w:r>
    <w:r w:rsidR="00E73F46" w:rsidRPr="004752B4">
      <w:rPr>
        <w:noProof/>
        <w:sz w:val="20"/>
        <w:szCs w:val="20"/>
      </w:rPr>
      <mc:AlternateContent>
        <mc:Choice Requires="wps">
          <w:drawing>
            <wp:anchor distT="0" distB="0" distL="114300" distR="114300" simplePos="0" relativeHeight="251657216" behindDoc="0" locked="0" layoutInCell="1" allowOverlap="1" wp14:anchorId="4F68E608" wp14:editId="064D9DE5">
              <wp:simplePos x="0" y="0"/>
              <wp:positionH relativeFrom="column">
                <wp:posOffset>6741160</wp:posOffset>
              </wp:positionH>
              <wp:positionV relativeFrom="paragraph">
                <wp:posOffset>9591675</wp:posOffset>
              </wp:positionV>
              <wp:extent cx="170268" cy="0"/>
              <wp:effectExtent l="0" t="12700" r="20320" b="12700"/>
              <wp:wrapNone/>
              <wp:docPr id="22" name="Conector recto 22"/>
              <wp:cNvGraphicFramePr/>
              <a:graphic xmlns:a="http://schemas.openxmlformats.org/drawingml/2006/main">
                <a:graphicData uri="http://schemas.microsoft.com/office/word/2010/wordprocessingShape">
                  <wps:wsp>
                    <wps:cNvCnPr/>
                    <wps:spPr>
                      <a:xfrm>
                        <a:off x="0" y="0"/>
                        <a:ext cx="170268"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AA94C" id="Conector recto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8pt,755.25pt" to="544.2pt,7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" strokecolor="#a5a5a5 [3206]" strokeweight="1.5pt">
              <v:stroke joinstyle="miter"/>
            </v:line>
          </w:pict>
        </mc:Fallback>
      </mc:AlternateContent>
    </w:r>
    <w:r w:rsidR="00E73F46" w:rsidRPr="004752B4">
      <w:rPr>
        <w:sz w:val="20"/>
        <w:szCs w:val="20"/>
      </w:rPr>
      <w:t xml:space="preserve">                                                                                                                                                       </w:t>
    </w:r>
    <w:r w:rsidR="00E73F46">
      <w:rPr>
        <w:sz w:val="20"/>
        <w:szCs w:val="20"/>
      </w:rPr>
      <w:tab/>
    </w:r>
    <w:r w:rsidR="00E73F46">
      <w:rPr>
        <w:sz w:val="20"/>
        <w:szCs w:val="20"/>
      </w:rPr>
      <w:tab/>
    </w:r>
  </w:p>
  <w:tbl>
    <w:tblPr>
      <w:tblW w:w="0" w:type="auto"/>
      <w:tblLook w:val="04A0" w:firstRow="1" w:lastRow="0" w:firstColumn="1" w:lastColumn="0" w:noHBand="0" w:noVBand="1"/>
    </w:tblPr>
    <w:tblGrid>
      <w:gridCol w:w="831"/>
      <w:gridCol w:w="831"/>
      <w:gridCol w:w="831"/>
      <w:gridCol w:w="831"/>
      <w:gridCol w:w="831"/>
      <w:gridCol w:w="831"/>
      <w:gridCol w:w="831"/>
      <w:gridCol w:w="831"/>
      <w:gridCol w:w="831"/>
      <w:gridCol w:w="831"/>
      <w:gridCol w:w="831"/>
      <w:gridCol w:w="831"/>
    </w:tblGrid>
    <w:tr w:rsidR="00E73F46" w:rsidRPr="004752B4" w14:paraId="5B379158" w14:textId="43D91483" w:rsidTr="00A50F68">
      <w:tc>
        <w:tcPr>
          <w:tcW w:w="831" w:type="dxa"/>
        </w:tcPr>
        <w:p w14:paraId="47723FB3" w14:textId="6D1A1A3D" w:rsidR="00E73F46" w:rsidRPr="004752B4" w:rsidRDefault="00E73F46" w:rsidP="002D2389">
          <w:pPr>
            <w:pStyle w:val="Piedepgina"/>
            <w:rPr>
              <w:rFonts w:ascii="Arial" w:hAnsi="Arial" w:cs="Arial"/>
              <w:color w:val="000000" w:themeColor="text1"/>
            </w:rPr>
          </w:pPr>
          <w:r>
            <w:rPr>
              <w:noProof/>
            </w:rPr>
            <mc:AlternateContent>
              <mc:Choice Requires="wpg">
                <w:drawing>
                  <wp:anchor distT="0" distB="0" distL="114300" distR="114300" simplePos="0" relativeHeight="251662336" behindDoc="0" locked="0" layoutInCell="1" allowOverlap="1" wp14:anchorId="3A1C5A81" wp14:editId="37C98701">
                    <wp:simplePos x="0" y="0"/>
                    <wp:positionH relativeFrom="column">
                      <wp:posOffset>-340995</wp:posOffset>
                    </wp:positionH>
                    <wp:positionV relativeFrom="paragraph">
                      <wp:posOffset>191770</wp:posOffset>
                    </wp:positionV>
                    <wp:extent cx="8467725" cy="111125"/>
                    <wp:effectExtent l="0" t="0" r="0" b="0"/>
                    <wp:wrapNone/>
                    <wp:docPr id="44" name="Grupo 44"/>
                    <wp:cNvGraphicFramePr/>
                    <a:graphic xmlns:a="http://schemas.openxmlformats.org/drawingml/2006/main">
                      <a:graphicData uri="http://schemas.microsoft.com/office/word/2010/wordprocessingGroup">
                        <wpg:wgp>
                          <wpg:cNvGrpSpPr/>
                          <wpg:grpSpPr>
                            <a:xfrm>
                              <a:off x="0" y="0"/>
                              <a:ext cx="8467725" cy="111125"/>
                              <a:chOff x="0" y="0"/>
                              <a:chExt cx="6501020" cy="0"/>
                            </a:xfrm>
                          </wpg:grpSpPr>
                          <wps:wsp>
                            <wps:cNvPr id="34" name="Conector recto 34"/>
                            <wps:cNvCnPr/>
                            <wps:spPr>
                              <a:xfrm>
                                <a:off x="0" y="0"/>
                                <a:ext cx="5770179"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39" name="Conector recto 39"/>
                            <wps:cNvCnPr/>
                            <wps:spPr>
                              <a:xfrm>
                                <a:off x="5827023" y="0"/>
                                <a:ext cx="259652"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40" name="Conector recto 40"/>
                            <wps:cNvCnPr/>
                            <wps:spPr>
                              <a:xfrm>
                                <a:off x="6129633" y="0"/>
                                <a:ext cx="170268"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43" name="Conector recto 43"/>
                            <wps:cNvCnPr/>
                            <wps:spPr>
                              <a:xfrm>
                                <a:off x="6375575" y="0"/>
                                <a:ext cx="125445" cy="0"/>
                              </a:xfrm>
                              <a:prstGeom prst="line">
                                <a:avLst/>
                              </a:prstGeom>
                            </wps:spPr>
                            <wps:style>
                              <a:lnRef idx="3">
                                <a:schemeClr val="accent3"/>
                              </a:lnRef>
                              <a:fillRef idx="0">
                                <a:schemeClr val="accent3"/>
                              </a:fillRef>
                              <a:effectRef idx="2">
                                <a:schemeClr val="accent3"/>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BED8BD" id="Grupo 44" o:spid="_x0000_s1026" style="position:absolute;margin-left:-26.85pt;margin-top:15.1pt;width:666.75pt;height:8.75pt;z-index:251662336;mso-width-relative:margin;mso-height-relative:margin" coordsize="65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">
                    <v:line id="Conector recto 34" o:spid="_x0000_s1027" style="position:absolute;visibility:visible;mso-wrap-style:square" from="0,0" to="57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" strokecolor="#a5a5a5 [3206]" strokeweight="1.5pt">
                      <v:stroke joinstyle="miter"/>
                    </v:line>
                    <v:line id="Conector recto 39" o:spid="_x0000_s1028" style="position:absolute;visibility:visible;mso-wrap-style:square" from="58270,0" to="6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" strokecolor="#a5a5a5 [3206]" strokeweight="1.5pt">
                      <v:stroke joinstyle="miter"/>
                    </v:line>
                    <v:line id="Conector recto 40" o:spid="_x0000_s1029" style="position:absolute;visibility:visible;mso-wrap-style:square" from="61296,0" to="629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" strokecolor="#a5a5a5 [3206]" strokeweight="1.5pt">
                      <v:stroke joinstyle="miter"/>
                    </v:line>
                    <v:line id="Conector recto 43" o:spid="_x0000_s1030" style="position:absolute;visibility:visible;mso-wrap-style:square" from="63755,0" to="65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" strokecolor="#a5a5a5 [3206]" strokeweight="1.5pt">
                      <v:stroke joinstyle="miter"/>
                    </v:line>
                  </v:group>
                </w:pict>
              </mc:Fallback>
            </mc:AlternateContent>
          </w:r>
        </w:p>
      </w:tc>
      <w:tc>
        <w:tcPr>
          <w:tcW w:w="831" w:type="dxa"/>
        </w:tcPr>
        <w:p w14:paraId="05029DA8" w14:textId="77777777" w:rsidR="00E73F46" w:rsidRPr="004752B4" w:rsidRDefault="00E73F46" w:rsidP="002D2389">
          <w:pPr>
            <w:pStyle w:val="Piedepgina"/>
            <w:rPr>
              <w:rFonts w:ascii="Arial" w:hAnsi="Arial" w:cs="Arial"/>
              <w:color w:val="000000" w:themeColor="text1"/>
            </w:rPr>
          </w:pPr>
        </w:p>
      </w:tc>
      <w:tc>
        <w:tcPr>
          <w:tcW w:w="831" w:type="dxa"/>
        </w:tcPr>
        <w:p w14:paraId="5066F186" w14:textId="354DDDCB" w:rsidR="00E73F46" w:rsidRPr="004752B4" w:rsidRDefault="00E73F46" w:rsidP="002D2389">
          <w:pPr>
            <w:pStyle w:val="Encabezado"/>
            <w:rPr>
              <w:rFonts w:ascii="Arial" w:hAnsi="Arial" w:cs="Arial"/>
              <w:color w:val="000000" w:themeColor="text1"/>
            </w:rPr>
          </w:pPr>
        </w:p>
        <w:p w14:paraId="184C8410" w14:textId="77777777" w:rsidR="00E73F46" w:rsidRPr="004752B4" w:rsidRDefault="00E73F46" w:rsidP="002D2389">
          <w:pPr>
            <w:pStyle w:val="Piedepgina"/>
            <w:rPr>
              <w:rFonts w:ascii="Arial" w:hAnsi="Arial" w:cs="Arial"/>
              <w:color w:val="000000" w:themeColor="text1"/>
            </w:rPr>
          </w:pPr>
        </w:p>
      </w:tc>
      <w:tc>
        <w:tcPr>
          <w:tcW w:w="831" w:type="dxa"/>
        </w:tcPr>
        <w:p w14:paraId="4A73203F" w14:textId="66C7C249" w:rsidR="00E73F46" w:rsidRPr="004752B4" w:rsidRDefault="00E73F46" w:rsidP="002D2389">
          <w:pPr>
            <w:pStyle w:val="Encabezado"/>
            <w:rPr>
              <w:rFonts w:ascii="Arial" w:hAnsi="Arial" w:cs="Arial"/>
              <w:color w:val="000000" w:themeColor="text1"/>
            </w:rPr>
          </w:pPr>
        </w:p>
      </w:tc>
      <w:tc>
        <w:tcPr>
          <w:tcW w:w="831" w:type="dxa"/>
        </w:tcPr>
        <w:p w14:paraId="3DA8E0D6" w14:textId="77777777" w:rsidR="00E73F46" w:rsidRPr="004752B4" w:rsidRDefault="00E73F46" w:rsidP="002D2389">
          <w:pPr>
            <w:pStyle w:val="Encabezado"/>
            <w:rPr>
              <w:rFonts w:ascii="Arial" w:hAnsi="Arial" w:cs="Arial"/>
              <w:color w:val="000000" w:themeColor="text1"/>
            </w:rPr>
          </w:pPr>
        </w:p>
      </w:tc>
      <w:tc>
        <w:tcPr>
          <w:tcW w:w="831" w:type="dxa"/>
        </w:tcPr>
        <w:p w14:paraId="12C64451" w14:textId="77777777" w:rsidR="00E73F46" w:rsidRPr="004752B4" w:rsidRDefault="00E73F46" w:rsidP="002D2389">
          <w:pPr>
            <w:pStyle w:val="Encabezado"/>
            <w:rPr>
              <w:rFonts w:ascii="Arial" w:hAnsi="Arial" w:cs="Arial"/>
              <w:color w:val="000000" w:themeColor="text1"/>
            </w:rPr>
          </w:pPr>
        </w:p>
      </w:tc>
      <w:tc>
        <w:tcPr>
          <w:tcW w:w="831" w:type="dxa"/>
        </w:tcPr>
        <w:p w14:paraId="04E2E254" w14:textId="48FE97D3" w:rsidR="00E73F46" w:rsidRPr="004752B4" w:rsidRDefault="00E73F46" w:rsidP="002D2389">
          <w:pPr>
            <w:pStyle w:val="Encabezado"/>
            <w:rPr>
              <w:rFonts w:ascii="Arial" w:hAnsi="Arial" w:cs="Arial"/>
              <w:color w:val="000000" w:themeColor="text1"/>
            </w:rPr>
          </w:pPr>
        </w:p>
      </w:tc>
      <w:tc>
        <w:tcPr>
          <w:tcW w:w="831" w:type="dxa"/>
        </w:tcPr>
        <w:p w14:paraId="4A465B69" w14:textId="77777777" w:rsidR="00E73F46" w:rsidRPr="004752B4" w:rsidRDefault="00E73F46" w:rsidP="002D2389">
          <w:pPr>
            <w:pStyle w:val="Encabezado"/>
            <w:rPr>
              <w:rFonts w:ascii="Arial" w:hAnsi="Arial" w:cs="Arial"/>
              <w:color w:val="000000" w:themeColor="text1"/>
            </w:rPr>
          </w:pPr>
        </w:p>
      </w:tc>
      <w:tc>
        <w:tcPr>
          <w:tcW w:w="831" w:type="dxa"/>
        </w:tcPr>
        <w:p w14:paraId="0888E664" w14:textId="6E800250" w:rsidR="00E73F46" w:rsidRPr="004752B4" w:rsidRDefault="00E73F46" w:rsidP="002D2389">
          <w:pPr>
            <w:pStyle w:val="Encabezado"/>
            <w:rPr>
              <w:rFonts w:ascii="Arial" w:hAnsi="Arial" w:cs="Arial"/>
              <w:color w:val="000000" w:themeColor="text1"/>
            </w:rPr>
          </w:pPr>
        </w:p>
      </w:tc>
      <w:tc>
        <w:tcPr>
          <w:tcW w:w="831" w:type="dxa"/>
        </w:tcPr>
        <w:p w14:paraId="5072A73A" w14:textId="1B7D82F4" w:rsidR="00E73F46" w:rsidRPr="004752B4" w:rsidRDefault="00E73F46" w:rsidP="002D2389">
          <w:pPr>
            <w:pStyle w:val="Encabezado"/>
            <w:rPr>
              <w:rFonts w:ascii="Arial" w:hAnsi="Arial" w:cs="Arial"/>
              <w:color w:val="000000" w:themeColor="text1"/>
            </w:rPr>
          </w:pPr>
        </w:p>
      </w:tc>
      <w:tc>
        <w:tcPr>
          <w:tcW w:w="831" w:type="dxa"/>
        </w:tcPr>
        <w:p w14:paraId="37A66D89" w14:textId="3BCC38D5" w:rsidR="00E73F46" w:rsidRPr="004752B4" w:rsidRDefault="00E73F46" w:rsidP="002D2389">
          <w:pPr>
            <w:pStyle w:val="Encabezado"/>
            <w:rPr>
              <w:rFonts w:ascii="Arial" w:hAnsi="Arial" w:cs="Arial"/>
              <w:color w:val="000000" w:themeColor="text1"/>
            </w:rPr>
          </w:pPr>
        </w:p>
      </w:tc>
      <w:tc>
        <w:tcPr>
          <w:tcW w:w="831" w:type="dxa"/>
        </w:tcPr>
        <w:p w14:paraId="79F4D0F5" w14:textId="0B575D4E" w:rsidR="00E73F46" w:rsidRPr="004752B4" w:rsidRDefault="00E73F46" w:rsidP="002D2389">
          <w:pPr>
            <w:pStyle w:val="Encabezado"/>
            <w:rPr>
              <w:rFonts w:ascii="Arial" w:hAnsi="Arial" w:cs="Arial"/>
              <w:color w:val="000000" w:themeColor="text1"/>
            </w:rPr>
          </w:pPr>
        </w:p>
      </w:tc>
    </w:tr>
  </w:tbl>
  <w:p w14:paraId="7DCFC677" w14:textId="7100CE82" w:rsidR="00E73F46" w:rsidRPr="003E57BC" w:rsidRDefault="00E73F46" w:rsidP="00A50F68">
    <w:pPr>
      <w:pStyle w:val="Piedepgina"/>
      <w:tabs>
        <w:tab w:val="clear" w:pos="8838"/>
        <w:tab w:val="left" w:pos="1560"/>
        <w:tab w:val="right" w:pos="9972"/>
      </w:tabs>
      <w:rPr>
        <w:rFonts w:ascii="Arial" w:hAnsi="Arial" w:cs="Arial"/>
        <w:color w:val="1E2F13"/>
        <w:sz w:val="20"/>
        <w:szCs w:val="20"/>
      </w:rPr>
    </w:pPr>
    <w:r w:rsidRPr="00746174">
      <w:rPr>
        <w:rFonts w:ascii="Arial" w:hAnsi="Arial" w:cs="Arial"/>
        <w:color w:val="auto"/>
        <w:sz w:val="20"/>
        <w:szCs w:val="20"/>
      </w:rPr>
      <w:tab/>
    </w:r>
    <w:r w:rsidRPr="003E57BC">
      <w:rPr>
        <w:rFonts w:ascii="Arial" w:hAnsi="Arial" w:cs="Arial"/>
        <w:color w:val="1E2F13"/>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F180" w14:textId="77777777" w:rsidR="009C42E7" w:rsidRDefault="009C42E7" w:rsidP="00CB1756">
      <w:r>
        <w:separator/>
      </w:r>
    </w:p>
  </w:footnote>
  <w:footnote w:type="continuationSeparator" w:id="0">
    <w:p w14:paraId="7CC6CB97" w14:textId="77777777" w:rsidR="009C42E7" w:rsidRDefault="009C42E7" w:rsidP="00CB1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47D3" w14:textId="3BF02B65" w:rsidR="00E73F46" w:rsidRDefault="00F95055" w:rsidP="00B45EE1">
    <w:pPr>
      <w:pStyle w:val="Encabezado"/>
      <w:framePr w:wrap="none" w:vAnchor="text" w:hAnchor="margin" w:xAlign="right" w:y="1"/>
      <w:rPr>
        <w:rStyle w:val="Nmerodepgina"/>
      </w:rPr>
    </w:pPr>
    <w:r>
      <w:rPr>
        <w:noProof/>
      </w:rPr>
      <w:pict w14:anchorId="341BB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038813" o:spid="_x0000_s1030" type="#_x0000_t136" alt="" style="position:absolute;margin-left:0;margin-top:0;width:639pt;height:63.9pt;rotation:315;z-index:-2516193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ORIGINAL FIRMADO"/>
          <w10:wrap anchorx="margin" anchory="margin"/>
        </v:shape>
      </w:pict>
    </w:r>
  </w:p>
  <w:sdt>
    <w:sdtPr>
      <w:rPr>
        <w:rStyle w:val="Nmerodepgina"/>
      </w:rPr>
      <w:id w:val="-403380833"/>
      <w:docPartObj>
        <w:docPartGallery w:val="Page Numbers (Top of Page)"/>
        <w:docPartUnique/>
      </w:docPartObj>
    </w:sdtPr>
    <w:sdtEndPr>
      <w:rPr>
        <w:rStyle w:val="Nmerodepgina"/>
      </w:rPr>
    </w:sdtEndPr>
    <w:sdtContent>
      <w:p w14:paraId="47DC5EDB" w14:textId="77777777" w:rsidR="00E73F46" w:rsidRDefault="00E73F46" w:rsidP="00B45EE1">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1D45C5E" w14:textId="77777777" w:rsidR="00E73F46" w:rsidRDefault="00E73F46" w:rsidP="004D7ED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C45F" w14:textId="14EFF276" w:rsidR="00E73F46" w:rsidRDefault="00F95055" w:rsidP="00B45EE1">
    <w:pPr>
      <w:pStyle w:val="Encabezado"/>
      <w:framePr w:wrap="none" w:vAnchor="text" w:hAnchor="margin" w:xAlign="right" w:y="1"/>
      <w:rPr>
        <w:rStyle w:val="Nmerodepgina"/>
      </w:rPr>
    </w:pPr>
    <w:sdt>
      <w:sdtPr>
        <w:rPr>
          <w:rStyle w:val="Nmerodepgina"/>
        </w:rPr>
        <w:id w:val="1710217299"/>
        <w:docPartObj>
          <w:docPartGallery w:val="Page Numbers (Top of Page)"/>
          <w:docPartUnique/>
        </w:docPartObj>
      </w:sdtPr>
      <w:sdtEndPr>
        <w:rPr>
          <w:rStyle w:val="Nmerodepgina"/>
        </w:rPr>
      </w:sdtEndPr>
      <w:sdtContent>
        <w:r w:rsidR="00E73F46">
          <w:rPr>
            <w:rStyle w:val="Nmerodepgina"/>
          </w:rPr>
          <w:fldChar w:fldCharType="begin"/>
        </w:r>
        <w:r w:rsidR="00E73F46">
          <w:rPr>
            <w:rStyle w:val="Nmerodepgina"/>
          </w:rPr>
          <w:instrText xml:space="preserve"> PAGE </w:instrText>
        </w:r>
        <w:r w:rsidR="00E73F46">
          <w:rPr>
            <w:rStyle w:val="Nmerodepgina"/>
          </w:rPr>
          <w:fldChar w:fldCharType="separate"/>
        </w:r>
        <w:r w:rsidR="00E73F46">
          <w:rPr>
            <w:rStyle w:val="Nmerodepgina"/>
            <w:noProof/>
          </w:rPr>
          <w:t>1</w:t>
        </w:r>
        <w:r w:rsidR="00E73F46">
          <w:rPr>
            <w:rStyle w:val="Nmerodepgina"/>
          </w:rPr>
          <w:fldChar w:fldCharType="end"/>
        </w:r>
      </w:sdtContent>
    </w:sdt>
  </w:p>
  <w:p w14:paraId="62256A45" w14:textId="5D4FDCE4" w:rsidR="00E73F46" w:rsidRPr="00746174" w:rsidRDefault="00E73F46" w:rsidP="00746174">
    <w:pPr>
      <w:pStyle w:val="SubtituloguiaUNP"/>
    </w:pPr>
    <w:r w:rsidRPr="00746174">
      <w:rPr>
        <w:noProof/>
      </w:rPr>
      <mc:AlternateContent>
        <mc:Choice Requires="wps">
          <w:drawing>
            <wp:anchor distT="0" distB="0" distL="114300" distR="114300" simplePos="0" relativeHeight="251671552" behindDoc="0" locked="0" layoutInCell="1" allowOverlap="1" wp14:anchorId="631B8E2F" wp14:editId="43E2947F">
              <wp:simplePos x="0" y="0"/>
              <wp:positionH relativeFrom="column">
                <wp:posOffset>925830</wp:posOffset>
              </wp:positionH>
              <wp:positionV relativeFrom="paragraph">
                <wp:posOffset>12700</wp:posOffset>
              </wp:positionV>
              <wp:extent cx="4810125" cy="261257"/>
              <wp:effectExtent l="0" t="0" r="9525" b="5715"/>
              <wp:wrapNone/>
              <wp:docPr id="2" name="Cuadro de texto 2"/>
              <wp:cNvGraphicFramePr/>
              <a:graphic xmlns:a="http://schemas.openxmlformats.org/drawingml/2006/main">
                <a:graphicData uri="http://schemas.microsoft.com/office/word/2010/wordprocessingShape">
                  <wps:wsp>
                    <wps:cNvSpPr txBox="1"/>
                    <wps:spPr>
                      <a:xfrm>
                        <a:off x="0" y="0"/>
                        <a:ext cx="4810125" cy="261257"/>
                      </a:xfrm>
                      <a:prstGeom prst="rect">
                        <a:avLst/>
                      </a:prstGeom>
                      <a:solidFill>
                        <a:schemeClr val="lt1"/>
                      </a:solidFill>
                      <a:ln w="6350">
                        <a:noFill/>
                      </a:ln>
                    </wps:spPr>
                    <wps:txbx>
                      <w:txbxContent>
                        <w:p w14:paraId="7A626E69" w14:textId="67BA348A" w:rsidR="00E73F46" w:rsidRPr="00C03F87" w:rsidRDefault="007D129D">
                          <w:pPr>
                            <w:rPr>
                              <w:rFonts w:ascii="Arial" w:hAnsi="Arial" w:cs="Arial"/>
                              <w:color w:val="000000" w:themeColor="text1"/>
                              <w:sz w:val="20"/>
                              <w:szCs w:val="20"/>
                              <w:lang w:val="es-ES"/>
                            </w:rPr>
                          </w:pPr>
                          <w:r>
                            <w:rPr>
                              <w:rFonts w:ascii="Arial" w:hAnsi="Arial" w:cs="Arial"/>
                              <w:color w:val="000000" w:themeColor="text1"/>
                              <w:sz w:val="20"/>
                              <w:szCs w:val="20"/>
                              <w:lang w:val="es-ES"/>
                            </w:rPr>
                            <w:t>Plan D</w:t>
                          </w:r>
                          <w:r w:rsidR="00E73F46">
                            <w:rPr>
                              <w:rFonts w:ascii="Arial" w:hAnsi="Arial" w:cs="Arial"/>
                              <w:color w:val="000000" w:themeColor="text1"/>
                              <w:sz w:val="20"/>
                              <w:szCs w:val="20"/>
                              <w:lang w:val="es-ES"/>
                            </w:rPr>
                            <w:t>e Seguridad y Privacidad de la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B8E2F" id="_x0000_t202" coordsize="21600,21600" o:spt="202" path="m,l,21600r21600,l21600,xe">
              <v:stroke joinstyle="miter"/>
              <v:path gradientshapeok="t" o:connecttype="rect"/>
            </v:shapetype>
            <v:shape id="Cuadro de texto 2" o:spid="_x0000_s1026" type="#_x0000_t202" style="position:absolute;margin-left:72.9pt;margin-top:1pt;width:378.75pt;height:2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" fillcolor="white [3201]" stroked="f" strokeweight=".5pt">
              <v:textbox>
                <w:txbxContent>
                  <w:p w14:paraId="7A626E69" w14:textId="67BA348A" w:rsidR="00E73F46" w:rsidRPr="00C03F87" w:rsidRDefault="007D129D">
                    <w:pPr>
                      <w:rPr>
                        <w:rFonts w:ascii="Arial" w:hAnsi="Arial" w:cs="Arial"/>
                        <w:color w:val="000000" w:themeColor="text1"/>
                        <w:sz w:val="20"/>
                        <w:szCs w:val="20"/>
                        <w:lang w:val="es-ES"/>
                      </w:rPr>
                    </w:pPr>
                    <w:r>
                      <w:rPr>
                        <w:rFonts w:ascii="Arial" w:hAnsi="Arial" w:cs="Arial"/>
                        <w:color w:val="000000" w:themeColor="text1"/>
                        <w:sz w:val="20"/>
                        <w:szCs w:val="20"/>
                        <w:lang w:val="es-ES"/>
                      </w:rPr>
                      <w:t>Plan D</w:t>
                    </w:r>
                    <w:r w:rsidR="00E73F46">
                      <w:rPr>
                        <w:rFonts w:ascii="Arial" w:hAnsi="Arial" w:cs="Arial"/>
                        <w:color w:val="000000" w:themeColor="text1"/>
                        <w:sz w:val="20"/>
                        <w:szCs w:val="20"/>
                        <w:lang w:val="es-ES"/>
                      </w:rPr>
                      <w:t>e Seguridad y Privacidad de la Información</w:t>
                    </w:r>
                  </w:p>
                </w:txbxContent>
              </v:textbox>
            </v:shape>
          </w:pict>
        </mc:Fallback>
      </mc:AlternateContent>
    </w:r>
    <w:r w:rsidR="007D129D">
      <w:t>ANEXOS</w:t>
    </w:r>
    <w:r w:rsidRPr="00746174">
      <w:t xml:space="preserve">                           </w:t>
    </w:r>
  </w:p>
  <w:p w14:paraId="506AB959" w14:textId="74079030" w:rsidR="00E73F46" w:rsidRPr="00CB1756" w:rsidRDefault="00E73F46" w:rsidP="00746174">
    <w:pPr>
      <w:pStyle w:val="SubtituloguiaUNP"/>
    </w:pPr>
    <w:r w:rsidRPr="00393F68">
      <w:rPr>
        <w:noProof/>
      </w:rPr>
      <mc:AlternateContent>
        <mc:Choice Requires="wpg">
          <w:drawing>
            <wp:anchor distT="0" distB="0" distL="114300" distR="114300" simplePos="0" relativeHeight="251658240" behindDoc="0" locked="0" layoutInCell="1" allowOverlap="1" wp14:anchorId="03B3C6E7" wp14:editId="4C45C651">
              <wp:simplePos x="0" y="0"/>
              <wp:positionH relativeFrom="column">
                <wp:posOffset>28575</wp:posOffset>
              </wp:positionH>
              <wp:positionV relativeFrom="paragraph">
                <wp:posOffset>104775</wp:posOffset>
              </wp:positionV>
              <wp:extent cx="6406515" cy="45085"/>
              <wp:effectExtent l="0" t="0" r="0" b="5715"/>
              <wp:wrapNone/>
              <wp:docPr id="28" name="Grupo 28"/>
              <wp:cNvGraphicFramePr/>
              <a:graphic xmlns:a="http://schemas.openxmlformats.org/drawingml/2006/main">
                <a:graphicData uri="http://schemas.microsoft.com/office/word/2010/wordprocessingGroup">
                  <wpg:wgp>
                    <wpg:cNvGrpSpPr/>
                    <wpg:grpSpPr>
                      <a:xfrm flipV="1">
                        <a:off x="0" y="0"/>
                        <a:ext cx="6406515" cy="45085"/>
                        <a:chOff x="0" y="0"/>
                        <a:chExt cx="4035973" cy="45719"/>
                      </a:xfrm>
                    </wpg:grpSpPr>
                    <wps:wsp>
                      <wps:cNvPr id="29" name="Rectángulo 29"/>
                      <wps:cNvSpPr/>
                      <wps:spPr>
                        <a:xfrm>
                          <a:off x="0" y="0"/>
                          <a:ext cx="3061831"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ángulo 30"/>
                      <wps:cNvSpPr/>
                      <wps:spPr>
                        <a:xfrm>
                          <a:off x="3102654" y="0"/>
                          <a:ext cx="9441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ángulo 31"/>
                      <wps:cNvSpPr/>
                      <wps:spPr>
                        <a:xfrm flipV="1">
                          <a:off x="3241391" y="0"/>
                          <a:ext cx="12492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ángulo 32"/>
                      <wps:cNvSpPr/>
                      <wps:spPr>
                        <a:xfrm flipV="1">
                          <a:off x="3405352" y="0"/>
                          <a:ext cx="346841"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ángulo 33"/>
                      <wps:cNvSpPr/>
                      <wps:spPr>
                        <a:xfrm>
                          <a:off x="3802643" y="0"/>
                          <a:ext cx="23333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7FDD48" id="Grupo 28" o:spid="_x0000_s1026" style="position:absolute;margin-left:2.25pt;margin-top:8.25pt;width:504.45pt;height:3.55pt;flip:y;z-index:251658240;mso-width-relative:margin;mso-height-relative:margin" coordsize="4035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">
              <v:rect id="Rectángulo 29" o:spid="_x0000_s1027" style="position:absolute;width:3061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" fillcolor="#747070 [1614]" stroked="f" strokeweight="1pt"/>
              <v:rect id="Rectángulo 30" o:spid="_x0000_s1028" style="position:absolute;left:31026;width:9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" fillcolor="#aeaaaa [2414]" stroked="f" strokeweight="1pt"/>
              <v:rect id="Rectángulo 31" o:spid="_x0000_s1029" style="position:absolute;left:32413;width:1250;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" fillcolor="#aeaaaa [2414]" stroked="f" strokeweight="1pt"/>
              <v:rect id="Rectángulo 32" o:spid="_x0000_s1030" style="position:absolute;left:34053;width:3468;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" fillcolor="#aeaaaa [2414]" stroked="f" strokeweight="1pt"/>
              <v:rect id="Rectángulo 33" o:spid="_x0000_s1031" style="position:absolute;left:38026;width:233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" fillcolor="#aeaaaa [2414]" stroked="f" strokeweight="1pt"/>
            </v:group>
          </w:pict>
        </mc:Fallback>
      </mc:AlternateContent>
    </w:r>
    <w:r>
      <w:t xml:space="preserve">                                                  </w:t>
    </w:r>
  </w:p>
  <w:p w14:paraId="295574D5" w14:textId="77777777" w:rsidR="00E73F46" w:rsidRDefault="00E73F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6D7D" w14:textId="1D437EB8" w:rsidR="00E73F46" w:rsidRDefault="00F95055">
    <w:pPr>
      <w:pStyle w:val="Encabezado"/>
    </w:pPr>
    <w:r>
      <w:rPr>
        <w:noProof/>
      </w:rPr>
      <w:pict w14:anchorId="47B6A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038812" o:spid="_x0000_s1029" type="#_x0000_t136" alt="" style="position:absolute;margin-left:0;margin-top:0;width:639pt;height:63.9pt;rotation:315;z-index:-2516213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ORIGINAL FIRMAD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438E" w14:textId="51210078" w:rsidR="00E73F46" w:rsidRDefault="00F95055">
    <w:pPr>
      <w:pStyle w:val="Encabezado"/>
    </w:pPr>
    <w:r>
      <w:rPr>
        <w:noProof/>
      </w:rPr>
      <w:pict w14:anchorId="7EAAA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038816" o:spid="_x0000_s1028" type="#_x0000_t136" alt="" style="position:absolute;margin-left:0;margin-top:0;width:639pt;height:63.9pt;rotation:315;z-index:-2516131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ORIGINAL FIRMAD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00A3" w14:textId="72FCDB5E" w:rsidR="00E73F46" w:rsidRPr="00E23F7F" w:rsidRDefault="00E73F46" w:rsidP="00325D53">
    <w:pPr>
      <w:pStyle w:val="Encabezado"/>
    </w:pPr>
    <w:r w:rsidRPr="00325D53">
      <w:rPr>
        <w:rFonts w:ascii="Arial" w:hAnsi="Arial" w:cs="Arial"/>
        <w:noProof/>
        <w:color w:val="440421"/>
        <w:sz w:val="28"/>
        <w:szCs w:val="28"/>
        <w:lang w:val="es-ES"/>
      </w:rPr>
      <mc:AlternateContent>
        <mc:Choice Requires="wps">
          <w:drawing>
            <wp:anchor distT="0" distB="0" distL="114300" distR="114300" simplePos="0" relativeHeight="251714560" behindDoc="0" locked="0" layoutInCell="1" allowOverlap="1" wp14:anchorId="15B54D2B" wp14:editId="563B149A">
              <wp:simplePos x="0" y="0"/>
              <wp:positionH relativeFrom="column">
                <wp:posOffset>1024255</wp:posOffset>
              </wp:positionH>
              <wp:positionV relativeFrom="paragraph">
                <wp:posOffset>-24765</wp:posOffset>
              </wp:positionV>
              <wp:extent cx="3343275" cy="301502"/>
              <wp:effectExtent l="0" t="0" r="9525" b="3810"/>
              <wp:wrapNone/>
              <wp:docPr id="48" name="Cuadro de texto 48"/>
              <wp:cNvGraphicFramePr/>
              <a:graphic xmlns:a="http://schemas.openxmlformats.org/drawingml/2006/main">
                <a:graphicData uri="http://schemas.microsoft.com/office/word/2010/wordprocessingShape">
                  <wps:wsp>
                    <wps:cNvSpPr txBox="1"/>
                    <wps:spPr>
                      <a:xfrm>
                        <a:off x="0" y="0"/>
                        <a:ext cx="3343275" cy="301502"/>
                      </a:xfrm>
                      <a:prstGeom prst="rect">
                        <a:avLst/>
                      </a:prstGeom>
                      <a:solidFill>
                        <a:schemeClr val="lt1"/>
                      </a:solidFill>
                      <a:ln w="6350">
                        <a:noFill/>
                      </a:ln>
                    </wps:spPr>
                    <wps:txbx>
                      <w:txbxContent>
                        <w:p w14:paraId="6336A476" w14:textId="6E426CB2" w:rsidR="00E73F46" w:rsidRPr="00C03F87" w:rsidRDefault="007D129D" w:rsidP="001F2D44">
                          <w:pPr>
                            <w:rPr>
                              <w:rFonts w:ascii="Arial" w:hAnsi="Arial" w:cs="Arial"/>
                              <w:color w:val="000000" w:themeColor="text1"/>
                              <w:sz w:val="20"/>
                              <w:szCs w:val="20"/>
                              <w:lang w:val="es-ES"/>
                            </w:rPr>
                          </w:pPr>
                          <w:r>
                            <w:rPr>
                              <w:rFonts w:ascii="Arial" w:hAnsi="Arial" w:cs="Arial"/>
                              <w:color w:val="000000" w:themeColor="text1"/>
                              <w:sz w:val="20"/>
                              <w:szCs w:val="20"/>
                              <w:lang w:val="es-ES"/>
                            </w:rPr>
                            <w:t xml:space="preserve">Plan </w:t>
                          </w:r>
                          <w:r w:rsidR="00E73F46">
                            <w:rPr>
                              <w:rFonts w:ascii="Arial" w:hAnsi="Arial" w:cs="Arial"/>
                              <w:color w:val="000000" w:themeColor="text1"/>
                              <w:sz w:val="20"/>
                              <w:szCs w:val="20"/>
                              <w:lang w:val="es-ES"/>
                            </w:rPr>
                            <w:t>De Seguridad y Privacidad de la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54D2B" id="_x0000_t202" coordsize="21600,21600" o:spt="202" path="m,l,21600r21600,l21600,xe">
              <v:stroke joinstyle="miter"/>
              <v:path gradientshapeok="t" o:connecttype="rect"/>
            </v:shapetype>
            <v:shape id="Cuadro de texto 48" o:spid="_x0000_s1027" type="#_x0000_t202" style="position:absolute;margin-left:80.65pt;margin-top:-1.95pt;width:263.25pt;height:2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" fillcolor="white [3201]" stroked="f" strokeweight=".5pt">
              <v:textbox>
                <w:txbxContent>
                  <w:p w14:paraId="6336A476" w14:textId="6E426CB2" w:rsidR="00E73F46" w:rsidRPr="00C03F87" w:rsidRDefault="007D129D" w:rsidP="001F2D44">
                    <w:pPr>
                      <w:rPr>
                        <w:rFonts w:ascii="Arial" w:hAnsi="Arial" w:cs="Arial"/>
                        <w:color w:val="000000" w:themeColor="text1"/>
                        <w:sz w:val="20"/>
                        <w:szCs w:val="20"/>
                        <w:lang w:val="es-ES"/>
                      </w:rPr>
                    </w:pPr>
                    <w:r>
                      <w:rPr>
                        <w:rFonts w:ascii="Arial" w:hAnsi="Arial" w:cs="Arial"/>
                        <w:color w:val="000000" w:themeColor="text1"/>
                        <w:sz w:val="20"/>
                        <w:szCs w:val="20"/>
                        <w:lang w:val="es-ES"/>
                      </w:rPr>
                      <w:t xml:space="preserve">Plan </w:t>
                    </w:r>
                    <w:r w:rsidR="00E73F46">
                      <w:rPr>
                        <w:rFonts w:ascii="Arial" w:hAnsi="Arial" w:cs="Arial"/>
                        <w:color w:val="000000" w:themeColor="text1"/>
                        <w:sz w:val="20"/>
                        <w:szCs w:val="20"/>
                        <w:lang w:val="es-ES"/>
                      </w:rPr>
                      <w:t>De Seguridad y Privacidad de la Información</w:t>
                    </w:r>
                  </w:p>
                </w:txbxContent>
              </v:textbox>
            </v:shape>
          </w:pict>
        </mc:Fallback>
      </mc:AlternateContent>
    </w:r>
    <w:r w:rsidRPr="00325D53">
      <w:rPr>
        <w:rFonts w:ascii="Arial" w:hAnsi="Arial" w:cs="Arial"/>
        <w:color w:val="440421"/>
        <w:sz w:val="28"/>
        <w:szCs w:val="28"/>
        <w:lang w:val="es-ES"/>
      </w:rPr>
      <w:t xml:space="preserve"> </w:t>
    </w:r>
    <w:r w:rsidR="007D129D">
      <w:rPr>
        <w:rFonts w:ascii="Arial" w:hAnsi="Arial" w:cs="Arial"/>
        <w:color w:val="440421"/>
        <w:sz w:val="28"/>
        <w:szCs w:val="28"/>
        <w:lang w:val="es-ES"/>
      </w:rPr>
      <w:t>ANEXOS</w:t>
    </w:r>
    <w:r w:rsidRPr="00325D53">
      <w:rPr>
        <w:rFonts w:ascii="Arial" w:hAnsi="Arial" w:cs="Arial"/>
        <w:color w:val="440421"/>
        <w:sz w:val="28"/>
        <w:szCs w:val="28"/>
        <w:lang w:val="es-ES"/>
      </w:rPr>
      <w:t xml:space="preserve">                                                                                                              </w:t>
    </w:r>
    <w:r w:rsidRPr="00325D53">
      <w:rPr>
        <w:rFonts w:cs="Myanmar Text"/>
        <w:color w:val="BFBFBF" w:themeColor="background1" w:themeShade="BF"/>
      </w:rPr>
      <w:fldChar w:fldCharType="begin"/>
    </w:r>
    <w:r w:rsidRPr="00325D53">
      <w:rPr>
        <w:rFonts w:cs="Myanmar Text"/>
        <w:color w:val="BFBFBF" w:themeColor="background1" w:themeShade="BF"/>
      </w:rPr>
      <w:instrText>PAGE   \* MERGEFORMAT</w:instrText>
    </w:r>
    <w:r w:rsidRPr="00325D53">
      <w:rPr>
        <w:rFonts w:cs="Myanmar Text"/>
        <w:color w:val="BFBFBF" w:themeColor="background1" w:themeShade="BF"/>
      </w:rPr>
      <w:fldChar w:fldCharType="separate"/>
    </w:r>
    <w:r w:rsidRPr="00325D53">
      <w:rPr>
        <w:rFonts w:cs="Myanmar Text"/>
        <w:color w:val="BFBFBF" w:themeColor="background1" w:themeShade="BF"/>
      </w:rPr>
      <w:t>2</w:t>
    </w:r>
    <w:r w:rsidRPr="00325D53">
      <w:rPr>
        <w:rFonts w:cs="Myanmar Text"/>
        <w:color w:val="BFBFBF" w:themeColor="background1" w:themeShade="BF"/>
      </w:rPr>
      <w:fldChar w:fldCharType="end"/>
    </w:r>
  </w:p>
  <w:p w14:paraId="4EE0975F" w14:textId="12E2CDAA" w:rsidR="00E73F46" w:rsidRDefault="00E73F46" w:rsidP="00746174">
    <w:pPr>
      <w:pStyle w:val="SubtituloguiaUNP"/>
    </w:pPr>
    <w:r w:rsidRPr="00393F68">
      <w:rPr>
        <w:noProof/>
      </w:rPr>
      <mc:AlternateContent>
        <mc:Choice Requires="wpg">
          <w:drawing>
            <wp:anchor distT="0" distB="0" distL="114300" distR="114300" simplePos="0" relativeHeight="251716608" behindDoc="0" locked="0" layoutInCell="1" allowOverlap="1" wp14:anchorId="18B66E16" wp14:editId="764AC57A">
              <wp:simplePos x="0" y="0"/>
              <wp:positionH relativeFrom="column">
                <wp:posOffset>22860</wp:posOffset>
              </wp:positionH>
              <wp:positionV relativeFrom="paragraph">
                <wp:posOffset>5080</wp:posOffset>
              </wp:positionV>
              <wp:extent cx="6406515" cy="45085"/>
              <wp:effectExtent l="0" t="0" r="0" b="5715"/>
              <wp:wrapNone/>
              <wp:docPr id="57" name="Grupo 57"/>
              <wp:cNvGraphicFramePr/>
              <a:graphic xmlns:a="http://schemas.openxmlformats.org/drawingml/2006/main">
                <a:graphicData uri="http://schemas.microsoft.com/office/word/2010/wordprocessingGroup">
                  <wpg:wgp>
                    <wpg:cNvGrpSpPr/>
                    <wpg:grpSpPr>
                      <a:xfrm flipV="1">
                        <a:off x="0" y="0"/>
                        <a:ext cx="6406515" cy="45085"/>
                        <a:chOff x="0" y="0"/>
                        <a:chExt cx="4035973" cy="45719"/>
                      </a:xfrm>
                    </wpg:grpSpPr>
                    <wps:wsp>
                      <wps:cNvPr id="58" name="Rectángulo 58"/>
                      <wps:cNvSpPr/>
                      <wps:spPr>
                        <a:xfrm>
                          <a:off x="0" y="0"/>
                          <a:ext cx="3061831"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ángulo 59"/>
                      <wps:cNvSpPr/>
                      <wps:spPr>
                        <a:xfrm>
                          <a:off x="3102654" y="0"/>
                          <a:ext cx="9441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ángulo 60"/>
                      <wps:cNvSpPr/>
                      <wps:spPr>
                        <a:xfrm flipV="1">
                          <a:off x="3241391" y="0"/>
                          <a:ext cx="12492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ángulo 61"/>
                      <wps:cNvSpPr/>
                      <wps:spPr>
                        <a:xfrm flipV="1">
                          <a:off x="3405352" y="0"/>
                          <a:ext cx="346841"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ángulo 62"/>
                      <wps:cNvSpPr/>
                      <wps:spPr>
                        <a:xfrm>
                          <a:off x="3802643" y="0"/>
                          <a:ext cx="23333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FD906C" id="Grupo 57" o:spid="_x0000_s1026" style="position:absolute;margin-left:1.8pt;margin-top:.4pt;width:504.45pt;height:3.55pt;flip:y;z-index:251716608;mso-width-relative:margin;mso-height-relative:margin" coordsize="4035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">
              <v:rect id="Rectángulo 58" o:spid="_x0000_s1027" style="position:absolute;width:3061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" fillcolor="#747070 [1614]" stroked="f" strokeweight="1pt"/>
              <v:rect id="Rectángulo 59" o:spid="_x0000_s1028" style="position:absolute;left:31026;width:9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" fillcolor="#aeaaaa [2414]" stroked="f" strokeweight="1pt"/>
              <v:rect id="Rectángulo 60" o:spid="_x0000_s1029" style="position:absolute;left:32413;width:1250;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" fillcolor="#aeaaaa [2414]" stroked="f" strokeweight="1pt"/>
              <v:rect id="Rectángulo 61" o:spid="_x0000_s1030" style="position:absolute;left:34053;width:3468;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" fillcolor="#aeaaaa [2414]" stroked="f" strokeweight="1pt"/>
              <v:rect id="Rectángulo 62" o:spid="_x0000_s1031" style="position:absolute;left:38026;width:233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" fillcolor="#aeaaaa [2414]" stroked="f" strokeweight="1pt"/>
            </v:group>
          </w:pict>
        </mc:Fallback>
      </mc:AlternateConten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31AD" w14:textId="071C8C89" w:rsidR="00E73F46" w:rsidRDefault="00F95055">
    <w:pPr>
      <w:pStyle w:val="Encabezado"/>
    </w:pPr>
    <w:r>
      <w:rPr>
        <w:noProof/>
      </w:rPr>
      <w:pict w14:anchorId="1F5C6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038815" o:spid="_x0000_s1027" type="#_x0000_t136" alt="" style="position:absolute;margin-left:0;margin-top:0;width:639pt;height:63.9pt;rotation:315;z-index:-2516152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ORIGINAL FIRMADO"/>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D24C" w14:textId="477E0D6C" w:rsidR="00E73F46" w:rsidRDefault="00F95055">
    <w:pPr>
      <w:pStyle w:val="Encabezado"/>
    </w:pPr>
    <w:r>
      <w:rPr>
        <w:noProof/>
      </w:rPr>
      <w:pict w14:anchorId="2D6D9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038819" o:spid="_x0000_s1026" type="#_x0000_t136" alt="" style="position:absolute;margin-left:0;margin-top:0;width:639pt;height:63.9pt;rotation:315;z-index:-2516070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ORIGINAL FIRMADO"/>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9812" w14:textId="33142FF5" w:rsidR="00E73F46" w:rsidRDefault="00F95055" w:rsidP="00B45EE1">
    <w:pPr>
      <w:pStyle w:val="Encabezado"/>
      <w:framePr w:wrap="none" w:vAnchor="text" w:hAnchor="margin" w:xAlign="right" w:y="1"/>
      <w:rPr>
        <w:rStyle w:val="Nmerodepgina"/>
      </w:rPr>
    </w:pPr>
    <w:sdt>
      <w:sdtPr>
        <w:rPr>
          <w:rStyle w:val="Nmerodepgina"/>
        </w:rPr>
        <w:id w:val="2060978199"/>
        <w:docPartObj>
          <w:docPartGallery w:val="Page Numbers (Top of Page)"/>
          <w:docPartUnique/>
        </w:docPartObj>
      </w:sdtPr>
      <w:sdtEndPr>
        <w:rPr>
          <w:rStyle w:val="Nmerodepgina"/>
        </w:rPr>
      </w:sdtEndPr>
      <w:sdtContent>
        <w:r w:rsidR="00E73F46">
          <w:rPr>
            <w:rStyle w:val="Nmerodepgina"/>
          </w:rPr>
          <w:fldChar w:fldCharType="begin"/>
        </w:r>
        <w:r w:rsidR="00E73F46">
          <w:rPr>
            <w:rStyle w:val="Nmerodepgina"/>
          </w:rPr>
          <w:instrText xml:space="preserve"> PAGE </w:instrText>
        </w:r>
        <w:r w:rsidR="00E73F46">
          <w:rPr>
            <w:rStyle w:val="Nmerodepgina"/>
          </w:rPr>
          <w:fldChar w:fldCharType="separate"/>
        </w:r>
        <w:r w:rsidR="00E73F46">
          <w:rPr>
            <w:rStyle w:val="Nmerodepgina"/>
            <w:noProof/>
          </w:rPr>
          <w:t>1</w:t>
        </w:r>
        <w:r w:rsidR="00E73F46">
          <w:rPr>
            <w:rStyle w:val="Nmerodepgina"/>
          </w:rPr>
          <w:fldChar w:fldCharType="end"/>
        </w:r>
      </w:sdtContent>
    </w:sdt>
  </w:p>
  <w:p w14:paraId="7554C5F3" w14:textId="235B81C9" w:rsidR="00E73F46" w:rsidRPr="00E23F7F" w:rsidRDefault="00E73F46" w:rsidP="00746174">
    <w:pPr>
      <w:pStyle w:val="SubtituloguiaUNP"/>
    </w:pPr>
    <w:r w:rsidRPr="00393F68">
      <w:rPr>
        <w:noProof/>
      </w:rPr>
      <mc:AlternateContent>
        <mc:Choice Requires="wps">
          <w:drawing>
            <wp:anchor distT="0" distB="0" distL="114300" distR="114300" simplePos="0" relativeHeight="251693056" behindDoc="0" locked="0" layoutInCell="1" allowOverlap="1" wp14:anchorId="07794DA1" wp14:editId="53A3BDAE">
              <wp:simplePos x="0" y="0"/>
              <wp:positionH relativeFrom="column">
                <wp:posOffset>479898</wp:posOffset>
              </wp:positionH>
              <wp:positionV relativeFrom="paragraph">
                <wp:posOffset>635</wp:posOffset>
              </wp:positionV>
              <wp:extent cx="4810125" cy="240632"/>
              <wp:effectExtent l="0" t="0" r="3175" b="1270"/>
              <wp:wrapNone/>
              <wp:docPr id="17" name="Cuadro de texto 17"/>
              <wp:cNvGraphicFramePr/>
              <a:graphic xmlns:a="http://schemas.openxmlformats.org/drawingml/2006/main">
                <a:graphicData uri="http://schemas.microsoft.com/office/word/2010/wordprocessingShape">
                  <wps:wsp>
                    <wps:cNvSpPr txBox="1"/>
                    <wps:spPr>
                      <a:xfrm>
                        <a:off x="0" y="0"/>
                        <a:ext cx="4810125" cy="240632"/>
                      </a:xfrm>
                      <a:prstGeom prst="rect">
                        <a:avLst/>
                      </a:prstGeom>
                      <a:solidFill>
                        <a:schemeClr val="lt1"/>
                      </a:solidFill>
                      <a:ln w="6350">
                        <a:noFill/>
                      </a:ln>
                    </wps:spPr>
                    <wps:txbx>
                      <w:txbxContent>
                        <w:p w14:paraId="528EA3EB" w14:textId="77777777" w:rsidR="00E73F46" w:rsidRPr="00C03F87" w:rsidRDefault="00E73F46">
                          <w:pPr>
                            <w:rPr>
                              <w:rFonts w:ascii="Arial" w:hAnsi="Arial" w:cs="Arial"/>
                              <w:color w:val="000000" w:themeColor="text1"/>
                              <w:sz w:val="20"/>
                              <w:szCs w:val="20"/>
                              <w:lang w:val="es-ES"/>
                            </w:rPr>
                          </w:pPr>
                          <w:r>
                            <w:rPr>
                              <w:rFonts w:ascii="Arial" w:hAnsi="Arial" w:cs="Arial"/>
                              <w:color w:val="000000" w:themeColor="text1"/>
                              <w:sz w:val="20"/>
                              <w:szCs w:val="20"/>
                              <w:lang w:val="es-ES"/>
                            </w:rPr>
                            <w:t>De Seguridad y Privacidad de la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94DA1" id="_x0000_t202" coordsize="21600,21600" o:spt="202" path="m,l,21600r21600,l21600,xe">
              <v:stroke joinstyle="miter"/>
              <v:path gradientshapeok="t" o:connecttype="rect"/>
            </v:shapetype>
            <v:shape id="Cuadro de texto 17" o:spid="_x0000_s1028" type="#_x0000_t202" style="position:absolute;margin-left:37.8pt;margin-top:.05pt;width:378.75pt;height:18.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" fillcolor="white [3201]" stroked="f" strokeweight=".5pt">
              <v:textbox>
                <w:txbxContent>
                  <w:p w14:paraId="528EA3EB" w14:textId="77777777" w:rsidR="00E73F46" w:rsidRPr="00C03F87" w:rsidRDefault="00E73F46">
                    <w:pPr>
                      <w:rPr>
                        <w:rFonts w:ascii="Arial" w:hAnsi="Arial" w:cs="Arial"/>
                        <w:color w:val="000000" w:themeColor="text1"/>
                        <w:sz w:val="20"/>
                        <w:szCs w:val="20"/>
                        <w:lang w:val="es-ES"/>
                      </w:rPr>
                    </w:pPr>
                    <w:r>
                      <w:rPr>
                        <w:rFonts w:ascii="Arial" w:hAnsi="Arial" w:cs="Arial"/>
                        <w:color w:val="000000" w:themeColor="text1"/>
                        <w:sz w:val="20"/>
                        <w:szCs w:val="20"/>
                        <w:lang w:val="es-ES"/>
                      </w:rPr>
                      <w:t>De Seguridad y Privacidad de la Información</w:t>
                    </w:r>
                  </w:p>
                </w:txbxContent>
              </v:textbox>
            </v:shape>
          </w:pict>
        </mc:Fallback>
      </mc:AlternateContent>
    </w:r>
    <w:r>
      <w:t xml:space="preserve">PLAN </w:t>
    </w:r>
    <w:r w:rsidRPr="00E23F7F">
      <w:t xml:space="preserve">                          </w:t>
    </w:r>
  </w:p>
  <w:p w14:paraId="503AEC32" w14:textId="77777777" w:rsidR="00E73F46" w:rsidRPr="00CB1756" w:rsidRDefault="00E73F46" w:rsidP="00746174">
    <w:pPr>
      <w:pStyle w:val="SubtituloguiaUNP"/>
    </w:pPr>
    <w:r w:rsidRPr="00393F68">
      <w:rPr>
        <w:noProof/>
      </w:rPr>
      <mc:AlternateContent>
        <mc:Choice Requires="wpg">
          <w:drawing>
            <wp:anchor distT="0" distB="0" distL="114300" distR="114300" simplePos="0" relativeHeight="251692032" behindDoc="0" locked="0" layoutInCell="1" allowOverlap="1" wp14:anchorId="4BB08BC9" wp14:editId="4EEF741D">
              <wp:simplePos x="0" y="0"/>
              <wp:positionH relativeFrom="column">
                <wp:posOffset>28575</wp:posOffset>
              </wp:positionH>
              <wp:positionV relativeFrom="paragraph">
                <wp:posOffset>104775</wp:posOffset>
              </wp:positionV>
              <wp:extent cx="6406515" cy="45085"/>
              <wp:effectExtent l="0" t="0" r="0" b="5715"/>
              <wp:wrapNone/>
              <wp:docPr id="20" name="Grupo 20"/>
              <wp:cNvGraphicFramePr/>
              <a:graphic xmlns:a="http://schemas.openxmlformats.org/drawingml/2006/main">
                <a:graphicData uri="http://schemas.microsoft.com/office/word/2010/wordprocessingGroup">
                  <wpg:wgp>
                    <wpg:cNvGrpSpPr/>
                    <wpg:grpSpPr>
                      <a:xfrm flipV="1">
                        <a:off x="0" y="0"/>
                        <a:ext cx="6406515" cy="45085"/>
                        <a:chOff x="0" y="0"/>
                        <a:chExt cx="4035973" cy="45719"/>
                      </a:xfrm>
                    </wpg:grpSpPr>
                    <wps:wsp>
                      <wps:cNvPr id="23" name="Rectángulo 23"/>
                      <wps:cNvSpPr/>
                      <wps:spPr>
                        <a:xfrm>
                          <a:off x="0" y="0"/>
                          <a:ext cx="3061831"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ángulo 24"/>
                      <wps:cNvSpPr/>
                      <wps:spPr>
                        <a:xfrm>
                          <a:off x="3102654" y="0"/>
                          <a:ext cx="9441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ángulo 25"/>
                      <wps:cNvSpPr/>
                      <wps:spPr>
                        <a:xfrm flipV="1">
                          <a:off x="3241391" y="0"/>
                          <a:ext cx="12492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ángulo 26"/>
                      <wps:cNvSpPr/>
                      <wps:spPr>
                        <a:xfrm flipV="1">
                          <a:off x="3405352" y="0"/>
                          <a:ext cx="346841"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ángulo 27"/>
                      <wps:cNvSpPr/>
                      <wps:spPr>
                        <a:xfrm>
                          <a:off x="3802643" y="0"/>
                          <a:ext cx="23333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5DC9C0" id="Grupo 20" o:spid="_x0000_s1026" style="position:absolute;margin-left:2.25pt;margin-top:8.25pt;width:504.45pt;height:3.55pt;flip:y;z-index:251692032;mso-width-relative:margin;mso-height-relative:margin" coordsize="4035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">
              <v:rect id="Rectángulo 23" o:spid="_x0000_s1027" style="position:absolute;width:3061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" fillcolor="#747070 [1614]" stroked="f" strokeweight="1pt"/>
              <v:rect id="Rectángulo 24" o:spid="_x0000_s1028" style="position:absolute;left:31026;width:9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" fillcolor="#aeaaaa [2414]" stroked="f" strokeweight="1pt"/>
              <v:rect id="Rectángulo 25" o:spid="_x0000_s1029" style="position:absolute;left:32413;width:1250;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" fillcolor="#aeaaaa [2414]" stroked="f" strokeweight="1pt"/>
              <v:rect id="Rectángulo 26" o:spid="_x0000_s1030" style="position:absolute;left:34053;width:3468;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" fillcolor="#aeaaaa [2414]" stroked="f" strokeweight="1pt"/>
              <v:rect id="Rectángulo 27" o:spid="_x0000_s1031" style="position:absolute;left:38026;width:233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" fillcolor="#aeaaaa [2414]" stroked="f" strokeweight="1pt"/>
            </v:group>
          </w:pict>
        </mc:Fallback>
      </mc:AlternateContent>
    </w:r>
    <w:r>
      <w:t xml:space="preserve">                                                  </w:t>
    </w:r>
  </w:p>
  <w:p w14:paraId="7F8409CF" w14:textId="29E3E965" w:rsidR="00E73F46" w:rsidRDefault="00E73F4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C0C5" w14:textId="670439A4" w:rsidR="00E73F46" w:rsidRDefault="00F95055">
    <w:pPr>
      <w:pStyle w:val="Encabezado"/>
    </w:pPr>
    <w:r>
      <w:rPr>
        <w:noProof/>
      </w:rPr>
      <w:pict w14:anchorId="0CEBAB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038818" o:spid="_x0000_s1025" type="#_x0000_t136" alt="" style="position:absolute;margin-left:0;margin-top:0;width:639pt;height:63.9pt;rotation:315;z-index:-2516090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ORIGINAL FIRM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394"/>
    <w:multiLevelType w:val="hybridMultilevel"/>
    <w:tmpl w:val="F926D04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B44A87"/>
    <w:multiLevelType w:val="hybridMultilevel"/>
    <w:tmpl w:val="BE3A3C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28586A"/>
    <w:multiLevelType w:val="hybridMultilevel"/>
    <w:tmpl w:val="3FD427A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541B5244"/>
    <w:multiLevelType w:val="hybridMultilevel"/>
    <w:tmpl w:val="88DE21DA"/>
    <w:lvl w:ilvl="0" w:tplc="1FE014C8">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5CE33768"/>
    <w:multiLevelType w:val="multilevel"/>
    <w:tmpl w:val="ADE839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EA479B"/>
    <w:multiLevelType w:val="multilevel"/>
    <w:tmpl w:val="1F2E73AC"/>
    <w:lvl w:ilvl="0">
      <w:start w:val="1"/>
      <w:numFmt w:val="decimal"/>
      <w:pStyle w:val="TITULO1GUIAUNP"/>
      <w:lvlText w:val="%1."/>
      <w:lvlJc w:val="left"/>
      <w:pPr>
        <w:ind w:left="360" w:hanging="360"/>
      </w:pPr>
      <w:rPr>
        <w:rFonts w:hint="default"/>
        <w:color w:val="440421"/>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color w:val="00330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2E33BEF"/>
    <w:multiLevelType w:val="hybridMultilevel"/>
    <w:tmpl w:val="F9FCE4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48641669">
    <w:abstractNumId w:val="5"/>
  </w:num>
  <w:num w:numId="2" w16cid:durableId="510491851">
    <w:abstractNumId w:val="4"/>
  </w:num>
  <w:num w:numId="3" w16cid:durableId="2027244152">
    <w:abstractNumId w:val="0"/>
  </w:num>
  <w:num w:numId="4" w16cid:durableId="1038047761">
    <w:abstractNumId w:val="6"/>
  </w:num>
  <w:num w:numId="5" w16cid:durableId="2070759429">
    <w:abstractNumId w:val="1"/>
  </w:num>
  <w:num w:numId="6" w16cid:durableId="548690681">
    <w:abstractNumId w:val="2"/>
  </w:num>
  <w:num w:numId="7" w16cid:durableId="16017023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48"/>
    <w:rsid w:val="000006E6"/>
    <w:rsid w:val="000015E5"/>
    <w:rsid w:val="00001D4F"/>
    <w:rsid w:val="000045FA"/>
    <w:rsid w:val="0000608B"/>
    <w:rsid w:val="00006FD7"/>
    <w:rsid w:val="0001047E"/>
    <w:rsid w:val="00010AA9"/>
    <w:rsid w:val="00011423"/>
    <w:rsid w:val="000114D7"/>
    <w:rsid w:val="00011541"/>
    <w:rsid w:val="00014374"/>
    <w:rsid w:val="00015058"/>
    <w:rsid w:val="00020243"/>
    <w:rsid w:val="000209BD"/>
    <w:rsid w:val="00022597"/>
    <w:rsid w:val="00023C9E"/>
    <w:rsid w:val="00025378"/>
    <w:rsid w:val="00025520"/>
    <w:rsid w:val="00025ECF"/>
    <w:rsid w:val="000278F8"/>
    <w:rsid w:val="000317AA"/>
    <w:rsid w:val="000327CB"/>
    <w:rsid w:val="00032990"/>
    <w:rsid w:val="000337F8"/>
    <w:rsid w:val="00034541"/>
    <w:rsid w:val="00034738"/>
    <w:rsid w:val="00034A9B"/>
    <w:rsid w:val="00034E06"/>
    <w:rsid w:val="00034ED6"/>
    <w:rsid w:val="0003556B"/>
    <w:rsid w:val="00035DC6"/>
    <w:rsid w:val="00041363"/>
    <w:rsid w:val="00041DFF"/>
    <w:rsid w:val="00042933"/>
    <w:rsid w:val="000467B8"/>
    <w:rsid w:val="00053A87"/>
    <w:rsid w:val="00055A69"/>
    <w:rsid w:val="000569AC"/>
    <w:rsid w:val="00056BAA"/>
    <w:rsid w:val="000602AE"/>
    <w:rsid w:val="00060407"/>
    <w:rsid w:val="00060FB7"/>
    <w:rsid w:val="00062E12"/>
    <w:rsid w:val="00062F14"/>
    <w:rsid w:val="000643E6"/>
    <w:rsid w:val="0006442D"/>
    <w:rsid w:val="00066E73"/>
    <w:rsid w:val="00067AA4"/>
    <w:rsid w:val="0007132F"/>
    <w:rsid w:val="00072C53"/>
    <w:rsid w:val="00072E98"/>
    <w:rsid w:val="00074B43"/>
    <w:rsid w:val="00075F62"/>
    <w:rsid w:val="000828C2"/>
    <w:rsid w:val="000849FB"/>
    <w:rsid w:val="0008741F"/>
    <w:rsid w:val="00087D66"/>
    <w:rsid w:val="00092D24"/>
    <w:rsid w:val="00093ABA"/>
    <w:rsid w:val="00095059"/>
    <w:rsid w:val="00096E08"/>
    <w:rsid w:val="00097395"/>
    <w:rsid w:val="000A05B5"/>
    <w:rsid w:val="000A0BCB"/>
    <w:rsid w:val="000A14C4"/>
    <w:rsid w:val="000A2119"/>
    <w:rsid w:val="000A48F4"/>
    <w:rsid w:val="000A5B1C"/>
    <w:rsid w:val="000A5BC6"/>
    <w:rsid w:val="000A7E73"/>
    <w:rsid w:val="000B0331"/>
    <w:rsid w:val="000B41E1"/>
    <w:rsid w:val="000B4631"/>
    <w:rsid w:val="000B7A17"/>
    <w:rsid w:val="000C015E"/>
    <w:rsid w:val="000C09E2"/>
    <w:rsid w:val="000C1BE2"/>
    <w:rsid w:val="000C1FEE"/>
    <w:rsid w:val="000C203D"/>
    <w:rsid w:val="000C3D90"/>
    <w:rsid w:val="000C4BD6"/>
    <w:rsid w:val="000C5AE5"/>
    <w:rsid w:val="000D085C"/>
    <w:rsid w:val="000D0CA6"/>
    <w:rsid w:val="000D2D42"/>
    <w:rsid w:val="000D57C4"/>
    <w:rsid w:val="000D6F88"/>
    <w:rsid w:val="000E1257"/>
    <w:rsid w:val="000E1301"/>
    <w:rsid w:val="000E245A"/>
    <w:rsid w:val="000E72EF"/>
    <w:rsid w:val="000F0906"/>
    <w:rsid w:val="000F0F86"/>
    <w:rsid w:val="000F3A01"/>
    <w:rsid w:val="000F462C"/>
    <w:rsid w:val="000F48A4"/>
    <w:rsid w:val="000F51DC"/>
    <w:rsid w:val="000F53BA"/>
    <w:rsid w:val="000F7ED0"/>
    <w:rsid w:val="00101591"/>
    <w:rsid w:val="00101FBC"/>
    <w:rsid w:val="00102BD9"/>
    <w:rsid w:val="00103107"/>
    <w:rsid w:val="00104EC1"/>
    <w:rsid w:val="00105FDC"/>
    <w:rsid w:val="00106052"/>
    <w:rsid w:val="00106EDC"/>
    <w:rsid w:val="001079AC"/>
    <w:rsid w:val="0011077C"/>
    <w:rsid w:val="001116E7"/>
    <w:rsid w:val="001135F2"/>
    <w:rsid w:val="0011427A"/>
    <w:rsid w:val="001163F4"/>
    <w:rsid w:val="001213AD"/>
    <w:rsid w:val="00123336"/>
    <w:rsid w:val="001245AA"/>
    <w:rsid w:val="00126467"/>
    <w:rsid w:val="001329A6"/>
    <w:rsid w:val="001331BE"/>
    <w:rsid w:val="001341D9"/>
    <w:rsid w:val="001343D0"/>
    <w:rsid w:val="001352DB"/>
    <w:rsid w:val="0013579B"/>
    <w:rsid w:val="0013702A"/>
    <w:rsid w:val="00140786"/>
    <w:rsid w:val="00143E5C"/>
    <w:rsid w:val="00145454"/>
    <w:rsid w:val="00150EE2"/>
    <w:rsid w:val="00150F0C"/>
    <w:rsid w:val="00151C7B"/>
    <w:rsid w:val="001521B0"/>
    <w:rsid w:val="00153E48"/>
    <w:rsid w:val="0015430C"/>
    <w:rsid w:val="001550FB"/>
    <w:rsid w:val="0015564C"/>
    <w:rsid w:val="00156094"/>
    <w:rsid w:val="0015716A"/>
    <w:rsid w:val="00157457"/>
    <w:rsid w:val="0016012E"/>
    <w:rsid w:val="00161EF9"/>
    <w:rsid w:val="00163A7A"/>
    <w:rsid w:val="00164522"/>
    <w:rsid w:val="001647A1"/>
    <w:rsid w:val="00165101"/>
    <w:rsid w:val="0016771E"/>
    <w:rsid w:val="0016782A"/>
    <w:rsid w:val="001719D3"/>
    <w:rsid w:val="00171EC9"/>
    <w:rsid w:val="00175DEB"/>
    <w:rsid w:val="001761A9"/>
    <w:rsid w:val="00182705"/>
    <w:rsid w:val="00187E3F"/>
    <w:rsid w:val="00190D4B"/>
    <w:rsid w:val="001929ED"/>
    <w:rsid w:val="0019322C"/>
    <w:rsid w:val="00193542"/>
    <w:rsid w:val="00193C1F"/>
    <w:rsid w:val="00195E46"/>
    <w:rsid w:val="001960AF"/>
    <w:rsid w:val="001970BF"/>
    <w:rsid w:val="001A04D3"/>
    <w:rsid w:val="001A2BFB"/>
    <w:rsid w:val="001A2E8D"/>
    <w:rsid w:val="001A41BA"/>
    <w:rsid w:val="001A5346"/>
    <w:rsid w:val="001B09D5"/>
    <w:rsid w:val="001B1811"/>
    <w:rsid w:val="001B2533"/>
    <w:rsid w:val="001B2C72"/>
    <w:rsid w:val="001B39B4"/>
    <w:rsid w:val="001B4716"/>
    <w:rsid w:val="001B7280"/>
    <w:rsid w:val="001C0112"/>
    <w:rsid w:val="001C0A5D"/>
    <w:rsid w:val="001C1BED"/>
    <w:rsid w:val="001C42A6"/>
    <w:rsid w:val="001C53D9"/>
    <w:rsid w:val="001C5532"/>
    <w:rsid w:val="001C7749"/>
    <w:rsid w:val="001C7864"/>
    <w:rsid w:val="001D223F"/>
    <w:rsid w:val="001D24E5"/>
    <w:rsid w:val="001D43E3"/>
    <w:rsid w:val="001D566F"/>
    <w:rsid w:val="001E10C6"/>
    <w:rsid w:val="001E19DA"/>
    <w:rsid w:val="001E1E4D"/>
    <w:rsid w:val="001E2DCF"/>
    <w:rsid w:val="001E594F"/>
    <w:rsid w:val="001E75F5"/>
    <w:rsid w:val="001F0D74"/>
    <w:rsid w:val="001F1E02"/>
    <w:rsid w:val="001F2D44"/>
    <w:rsid w:val="001F3D03"/>
    <w:rsid w:val="001F41B1"/>
    <w:rsid w:val="001F4E99"/>
    <w:rsid w:val="001F59D8"/>
    <w:rsid w:val="001F5BC5"/>
    <w:rsid w:val="001F5C02"/>
    <w:rsid w:val="002017E8"/>
    <w:rsid w:val="00202378"/>
    <w:rsid w:val="002024AA"/>
    <w:rsid w:val="00202D75"/>
    <w:rsid w:val="002049FB"/>
    <w:rsid w:val="00205489"/>
    <w:rsid w:val="00206FA6"/>
    <w:rsid w:val="00210BA4"/>
    <w:rsid w:val="00214119"/>
    <w:rsid w:val="0021414A"/>
    <w:rsid w:val="0021584E"/>
    <w:rsid w:val="00215DF3"/>
    <w:rsid w:val="002203C7"/>
    <w:rsid w:val="00220E1C"/>
    <w:rsid w:val="00222B7C"/>
    <w:rsid w:val="00222C1D"/>
    <w:rsid w:val="00230DA1"/>
    <w:rsid w:val="00231B72"/>
    <w:rsid w:val="00233900"/>
    <w:rsid w:val="0023605F"/>
    <w:rsid w:val="00236F60"/>
    <w:rsid w:val="0024164D"/>
    <w:rsid w:val="00241E74"/>
    <w:rsid w:val="00242C6A"/>
    <w:rsid w:val="00244BA8"/>
    <w:rsid w:val="00246639"/>
    <w:rsid w:val="00246994"/>
    <w:rsid w:val="002470AA"/>
    <w:rsid w:val="00250055"/>
    <w:rsid w:val="00250A5A"/>
    <w:rsid w:val="00253686"/>
    <w:rsid w:val="002543CF"/>
    <w:rsid w:val="00254C5A"/>
    <w:rsid w:val="00255298"/>
    <w:rsid w:val="00255F2F"/>
    <w:rsid w:val="00256523"/>
    <w:rsid w:val="00256D37"/>
    <w:rsid w:val="00257C21"/>
    <w:rsid w:val="00263363"/>
    <w:rsid w:val="0026401E"/>
    <w:rsid w:val="00266658"/>
    <w:rsid w:val="00266F50"/>
    <w:rsid w:val="00266FA9"/>
    <w:rsid w:val="002738D7"/>
    <w:rsid w:val="00274CAC"/>
    <w:rsid w:val="002755F8"/>
    <w:rsid w:val="00275A1F"/>
    <w:rsid w:val="002803B7"/>
    <w:rsid w:val="0028132D"/>
    <w:rsid w:val="002814EC"/>
    <w:rsid w:val="00282B6C"/>
    <w:rsid w:val="002830E6"/>
    <w:rsid w:val="0028385A"/>
    <w:rsid w:val="00285F82"/>
    <w:rsid w:val="00286B7C"/>
    <w:rsid w:val="002876C8"/>
    <w:rsid w:val="00291E2A"/>
    <w:rsid w:val="0029355C"/>
    <w:rsid w:val="00295348"/>
    <w:rsid w:val="00296D4F"/>
    <w:rsid w:val="00297B67"/>
    <w:rsid w:val="00297FAA"/>
    <w:rsid w:val="002A00D3"/>
    <w:rsid w:val="002A43A9"/>
    <w:rsid w:val="002A4A3F"/>
    <w:rsid w:val="002A4F9B"/>
    <w:rsid w:val="002B0D7C"/>
    <w:rsid w:val="002B2A09"/>
    <w:rsid w:val="002B2AEA"/>
    <w:rsid w:val="002B68A2"/>
    <w:rsid w:val="002C08EE"/>
    <w:rsid w:val="002C1543"/>
    <w:rsid w:val="002C5DB6"/>
    <w:rsid w:val="002C64DD"/>
    <w:rsid w:val="002C6763"/>
    <w:rsid w:val="002D2389"/>
    <w:rsid w:val="002D3388"/>
    <w:rsid w:val="002D503F"/>
    <w:rsid w:val="002D7601"/>
    <w:rsid w:val="002D7F26"/>
    <w:rsid w:val="002E122C"/>
    <w:rsid w:val="002E2BEF"/>
    <w:rsid w:val="002E32B8"/>
    <w:rsid w:val="002E394E"/>
    <w:rsid w:val="002E7788"/>
    <w:rsid w:val="002E789D"/>
    <w:rsid w:val="002E7D3F"/>
    <w:rsid w:val="002E7F6A"/>
    <w:rsid w:val="002F16CE"/>
    <w:rsid w:val="002F250F"/>
    <w:rsid w:val="002F2D4C"/>
    <w:rsid w:val="002F675D"/>
    <w:rsid w:val="002F6807"/>
    <w:rsid w:val="003004AC"/>
    <w:rsid w:val="003028A0"/>
    <w:rsid w:val="00304BB9"/>
    <w:rsid w:val="00304E1F"/>
    <w:rsid w:val="0030681F"/>
    <w:rsid w:val="0030712B"/>
    <w:rsid w:val="00310D8B"/>
    <w:rsid w:val="003119F4"/>
    <w:rsid w:val="00312142"/>
    <w:rsid w:val="0031360A"/>
    <w:rsid w:val="003140B6"/>
    <w:rsid w:val="00314575"/>
    <w:rsid w:val="00315279"/>
    <w:rsid w:val="00315E41"/>
    <w:rsid w:val="003242AA"/>
    <w:rsid w:val="00324F72"/>
    <w:rsid w:val="00325BFB"/>
    <w:rsid w:val="00325D53"/>
    <w:rsid w:val="00326AA0"/>
    <w:rsid w:val="003304F1"/>
    <w:rsid w:val="00330E72"/>
    <w:rsid w:val="00330F4E"/>
    <w:rsid w:val="00331BFE"/>
    <w:rsid w:val="00331F39"/>
    <w:rsid w:val="00333A1C"/>
    <w:rsid w:val="003346DF"/>
    <w:rsid w:val="00335C11"/>
    <w:rsid w:val="00337C1C"/>
    <w:rsid w:val="00340093"/>
    <w:rsid w:val="00343D26"/>
    <w:rsid w:val="00345383"/>
    <w:rsid w:val="00346F98"/>
    <w:rsid w:val="00350214"/>
    <w:rsid w:val="00353140"/>
    <w:rsid w:val="003561EA"/>
    <w:rsid w:val="00357484"/>
    <w:rsid w:val="0035758F"/>
    <w:rsid w:val="003606FB"/>
    <w:rsid w:val="00360BA4"/>
    <w:rsid w:val="00362D4E"/>
    <w:rsid w:val="00363371"/>
    <w:rsid w:val="0036479C"/>
    <w:rsid w:val="00365D6B"/>
    <w:rsid w:val="00370578"/>
    <w:rsid w:val="003721EA"/>
    <w:rsid w:val="00372210"/>
    <w:rsid w:val="00374097"/>
    <w:rsid w:val="003744AA"/>
    <w:rsid w:val="0038452F"/>
    <w:rsid w:val="00385576"/>
    <w:rsid w:val="00392E9D"/>
    <w:rsid w:val="00393424"/>
    <w:rsid w:val="0039358A"/>
    <w:rsid w:val="00393BDD"/>
    <w:rsid w:val="00393F68"/>
    <w:rsid w:val="0039449F"/>
    <w:rsid w:val="00394C25"/>
    <w:rsid w:val="00395C1C"/>
    <w:rsid w:val="00396742"/>
    <w:rsid w:val="003A6B06"/>
    <w:rsid w:val="003B4186"/>
    <w:rsid w:val="003B7D5C"/>
    <w:rsid w:val="003C0747"/>
    <w:rsid w:val="003C27CC"/>
    <w:rsid w:val="003C5382"/>
    <w:rsid w:val="003C60D5"/>
    <w:rsid w:val="003C7A79"/>
    <w:rsid w:val="003D28F0"/>
    <w:rsid w:val="003D3250"/>
    <w:rsid w:val="003D3536"/>
    <w:rsid w:val="003D36BB"/>
    <w:rsid w:val="003D430B"/>
    <w:rsid w:val="003D6A53"/>
    <w:rsid w:val="003D7113"/>
    <w:rsid w:val="003D73CA"/>
    <w:rsid w:val="003E0871"/>
    <w:rsid w:val="003E0D9F"/>
    <w:rsid w:val="003E1BB5"/>
    <w:rsid w:val="003E57BC"/>
    <w:rsid w:val="003E75AC"/>
    <w:rsid w:val="003E78B0"/>
    <w:rsid w:val="003F3D62"/>
    <w:rsid w:val="003F413D"/>
    <w:rsid w:val="003F4821"/>
    <w:rsid w:val="003F4991"/>
    <w:rsid w:val="003F6131"/>
    <w:rsid w:val="003F76C9"/>
    <w:rsid w:val="003F7911"/>
    <w:rsid w:val="003F7FAB"/>
    <w:rsid w:val="004012F3"/>
    <w:rsid w:val="00403B00"/>
    <w:rsid w:val="00403C58"/>
    <w:rsid w:val="00406311"/>
    <w:rsid w:val="00413920"/>
    <w:rsid w:val="00415101"/>
    <w:rsid w:val="004172C3"/>
    <w:rsid w:val="00417815"/>
    <w:rsid w:val="00420A9F"/>
    <w:rsid w:val="00421D8A"/>
    <w:rsid w:val="004222C7"/>
    <w:rsid w:val="00422DEC"/>
    <w:rsid w:val="0042342A"/>
    <w:rsid w:val="00423B5F"/>
    <w:rsid w:val="00424BA6"/>
    <w:rsid w:val="00424CE6"/>
    <w:rsid w:val="00425776"/>
    <w:rsid w:val="00426AA1"/>
    <w:rsid w:val="00426FE4"/>
    <w:rsid w:val="0043253A"/>
    <w:rsid w:val="00437709"/>
    <w:rsid w:val="0044116C"/>
    <w:rsid w:val="00441924"/>
    <w:rsid w:val="00441AC6"/>
    <w:rsid w:val="00444D2D"/>
    <w:rsid w:val="004455E9"/>
    <w:rsid w:val="004457AF"/>
    <w:rsid w:val="00446328"/>
    <w:rsid w:val="00450BB1"/>
    <w:rsid w:val="00450D46"/>
    <w:rsid w:val="00452AEE"/>
    <w:rsid w:val="00453736"/>
    <w:rsid w:val="00453FAE"/>
    <w:rsid w:val="00454A51"/>
    <w:rsid w:val="0045688D"/>
    <w:rsid w:val="004573F0"/>
    <w:rsid w:val="00460503"/>
    <w:rsid w:val="00463112"/>
    <w:rsid w:val="00463D38"/>
    <w:rsid w:val="004645DA"/>
    <w:rsid w:val="004670F8"/>
    <w:rsid w:val="00470172"/>
    <w:rsid w:val="00470932"/>
    <w:rsid w:val="00471124"/>
    <w:rsid w:val="004716D6"/>
    <w:rsid w:val="00472BFF"/>
    <w:rsid w:val="004752B4"/>
    <w:rsid w:val="0048029E"/>
    <w:rsid w:val="00480672"/>
    <w:rsid w:val="00480E21"/>
    <w:rsid w:val="00481DD2"/>
    <w:rsid w:val="00484950"/>
    <w:rsid w:val="00486FA5"/>
    <w:rsid w:val="00491DC6"/>
    <w:rsid w:val="004950EB"/>
    <w:rsid w:val="00495B61"/>
    <w:rsid w:val="00496125"/>
    <w:rsid w:val="00496767"/>
    <w:rsid w:val="004A0104"/>
    <w:rsid w:val="004A2E5E"/>
    <w:rsid w:val="004A6291"/>
    <w:rsid w:val="004A6433"/>
    <w:rsid w:val="004A7B25"/>
    <w:rsid w:val="004B005E"/>
    <w:rsid w:val="004B2881"/>
    <w:rsid w:val="004B38B4"/>
    <w:rsid w:val="004B3DFE"/>
    <w:rsid w:val="004B409D"/>
    <w:rsid w:val="004C0139"/>
    <w:rsid w:val="004C0B49"/>
    <w:rsid w:val="004C26EA"/>
    <w:rsid w:val="004C34ED"/>
    <w:rsid w:val="004C50E2"/>
    <w:rsid w:val="004C7B44"/>
    <w:rsid w:val="004D1467"/>
    <w:rsid w:val="004D4EB2"/>
    <w:rsid w:val="004D7800"/>
    <w:rsid w:val="004D7EDA"/>
    <w:rsid w:val="004E2A96"/>
    <w:rsid w:val="004E4758"/>
    <w:rsid w:val="004E4E0D"/>
    <w:rsid w:val="004E5DFA"/>
    <w:rsid w:val="004E62EE"/>
    <w:rsid w:val="004E6C0F"/>
    <w:rsid w:val="004F0B56"/>
    <w:rsid w:val="004F173F"/>
    <w:rsid w:val="004F4289"/>
    <w:rsid w:val="004F4C4E"/>
    <w:rsid w:val="004F4F69"/>
    <w:rsid w:val="004F5CEE"/>
    <w:rsid w:val="004F6134"/>
    <w:rsid w:val="004F69C3"/>
    <w:rsid w:val="0050037E"/>
    <w:rsid w:val="0050180C"/>
    <w:rsid w:val="00503653"/>
    <w:rsid w:val="0050565C"/>
    <w:rsid w:val="00506BE9"/>
    <w:rsid w:val="00510BE6"/>
    <w:rsid w:val="00510D37"/>
    <w:rsid w:val="0051257C"/>
    <w:rsid w:val="005129FE"/>
    <w:rsid w:val="00512C23"/>
    <w:rsid w:val="005133AB"/>
    <w:rsid w:val="00514608"/>
    <w:rsid w:val="00514633"/>
    <w:rsid w:val="00514B9C"/>
    <w:rsid w:val="00515091"/>
    <w:rsid w:val="00515407"/>
    <w:rsid w:val="00520347"/>
    <w:rsid w:val="00523296"/>
    <w:rsid w:val="00524403"/>
    <w:rsid w:val="00527166"/>
    <w:rsid w:val="00533153"/>
    <w:rsid w:val="00534E7A"/>
    <w:rsid w:val="005376E7"/>
    <w:rsid w:val="00540427"/>
    <w:rsid w:val="0054055D"/>
    <w:rsid w:val="0054174C"/>
    <w:rsid w:val="00541CAE"/>
    <w:rsid w:val="00541FF4"/>
    <w:rsid w:val="00544E7D"/>
    <w:rsid w:val="005500C9"/>
    <w:rsid w:val="00550AF3"/>
    <w:rsid w:val="00551BD8"/>
    <w:rsid w:val="00551CDF"/>
    <w:rsid w:val="00552046"/>
    <w:rsid w:val="005556B0"/>
    <w:rsid w:val="00556445"/>
    <w:rsid w:val="00556B6A"/>
    <w:rsid w:val="00560F2E"/>
    <w:rsid w:val="00561553"/>
    <w:rsid w:val="0056157C"/>
    <w:rsid w:val="0056328F"/>
    <w:rsid w:val="0056332B"/>
    <w:rsid w:val="00565827"/>
    <w:rsid w:val="00565AAD"/>
    <w:rsid w:val="00565E7E"/>
    <w:rsid w:val="00565EA1"/>
    <w:rsid w:val="00577224"/>
    <w:rsid w:val="005830A6"/>
    <w:rsid w:val="00586144"/>
    <w:rsid w:val="00586C81"/>
    <w:rsid w:val="0059078C"/>
    <w:rsid w:val="00591B9C"/>
    <w:rsid w:val="005925A9"/>
    <w:rsid w:val="00592B97"/>
    <w:rsid w:val="00593153"/>
    <w:rsid w:val="005956F6"/>
    <w:rsid w:val="005960F8"/>
    <w:rsid w:val="0059741F"/>
    <w:rsid w:val="005A5C0C"/>
    <w:rsid w:val="005B082A"/>
    <w:rsid w:val="005B1457"/>
    <w:rsid w:val="005B21A2"/>
    <w:rsid w:val="005B284C"/>
    <w:rsid w:val="005B2EEB"/>
    <w:rsid w:val="005C1B6B"/>
    <w:rsid w:val="005C307E"/>
    <w:rsid w:val="005C4BA9"/>
    <w:rsid w:val="005C62E9"/>
    <w:rsid w:val="005D02A4"/>
    <w:rsid w:val="005D312F"/>
    <w:rsid w:val="005D3FC3"/>
    <w:rsid w:val="005D49D5"/>
    <w:rsid w:val="005D4E8B"/>
    <w:rsid w:val="005D54F8"/>
    <w:rsid w:val="005D5E92"/>
    <w:rsid w:val="005D609A"/>
    <w:rsid w:val="005D6820"/>
    <w:rsid w:val="005E04E6"/>
    <w:rsid w:val="005E2145"/>
    <w:rsid w:val="005E2F84"/>
    <w:rsid w:val="005E409B"/>
    <w:rsid w:val="005E56F4"/>
    <w:rsid w:val="005F168E"/>
    <w:rsid w:val="005F1C3C"/>
    <w:rsid w:val="005F3478"/>
    <w:rsid w:val="005F4A59"/>
    <w:rsid w:val="005F50CA"/>
    <w:rsid w:val="005F5354"/>
    <w:rsid w:val="005F5B7B"/>
    <w:rsid w:val="005F6C57"/>
    <w:rsid w:val="005F7A03"/>
    <w:rsid w:val="005F7BA3"/>
    <w:rsid w:val="00602BF0"/>
    <w:rsid w:val="00604236"/>
    <w:rsid w:val="00604CA2"/>
    <w:rsid w:val="00605D19"/>
    <w:rsid w:val="00610009"/>
    <w:rsid w:val="00610210"/>
    <w:rsid w:val="00613124"/>
    <w:rsid w:val="0061323B"/>
    <w:rsid w:val="00613866"/>
    <w:rsid w:val="0061470A"/>
    <w:rsid w:val="00614978"/>
    <w:rsid w:val="00616810"/>
    <w:rsid w:val="00620ADF"/>
    <w:rsid w:val="006253B3"/>
    <w:rsid w:val="00627D35"/>
    <w:rsid w:val="00627D91"/>
    <w:rsid w:val="00633704"/>
    <w:rsid w:val="0063607A"/>
    <w:rsid w:val="006412C1"/>
    <w:rsid w:val="00644261"/>
    <w:rsid w:val="00645561"/>
    <w:rsid w:val="006457DE"/>
    <w:rsid w:val="00645DB3"/>
    <w:rsid w:val="00647949"/>
    <w:rsid w:val="00656D22"/>
    <w:rsid w:val="00660858"/>
    <w:rsid w:val="00660C6E"/>
    <w:rsid w:val="00662265"/>
    <w:rsid w:val="006624CC"/>
    <w:rsid w:val="00663B02"/>
    <w:rsid w:val="00667C0D"/>
    <w:rsid w:val="00667E39"/>
    <w:rsid w:val="00671F6D"/>
    <w:rsid w:val="0067307E"/>
    <w:rsid w:val="006775F0"/>
    <w:rsid w:val="00682ACE"/>
    <w:rsid w:val="00684218"/>
    <w:rsid w:val="00686A58"/>
    <w:rsid w:val="00687BDD"/>
    <w:rsid w:val="00690307"/>
    <w:rsid w:val="00690E36"/>
    <w:rsid w:val="00692B97"/>
    <w:rsid w:val="006963D3"/>
    <w:rsid w:val="006977D9"/>
    <w:rsid w:val="006A1733"/>
    <w:rsid w:val="006A5E8A"/>
    <w:rsid w:val="006B0E9D"/>
    <w:rsid w:val="006B3868"/>
    <w:rsid w:val="006B3DEE"/>
    <w:rsid w:val="006B474F"/>
    <w:rsid w:val="006B7AB1"/>
    <w:rsid w:val="006C09F5"/>
    <w:rsid w:val="006C1438"/>
    <w:rsid w:val="006C1B40"/>
    <w:rsid w:val="006C1B6A"/>
    <w:rsid w:val="006C22FD"/>
    <w:rsid w:val="006C4402"/>
    <w:rsid w:val="006C4FD7"/>
    <w:rsid w:val="006C6EDD"/>
    <w:rsid w:val="006C725B"/>
    <w:rsid w:val="006C7EDE"/>
    <w:rsid w:val="006D6066"/>
    <w:rsid w:val="006D77A8"/>
    <w:rsid w:val="006E3BBD"/>
    <w:rsid w:val="006E40BE"/>
    <w:rsid w:val="006E481C"/>
    <w:rsid w:val="006F1203"/>
    <w:rsid w:val="006F30AF"/>
    <w:rsid w:val="006F37E6"/>
    <w:rsid w:val="007002FE"/>
    <w:rsid w:val="00700381"/>
    <w:rsid w:val="007011FD"/>
    <w:rsid w:val="0070191A"/>
    <w:rsid w:val="0070376C"/>
    <w:rsid w:val="007042FC"/>
    <w:rsid w:val="007070AF"/>
    <w:rsid w:val="00711157"/>
    <w:rsid w:val="0071489B"/>
    <w:rsid w:val="00714A0E"/>
    <w:rsid w:val="00716A6A"/>
    <w:rsid w:val="00720127"/>
    <w:rsid w:val="00720750"/>
    <w:rsid w:val="007246F3"/>
    <w:rsid w:val="00724E88"/>
    <w:rsid w:val="007250B5"/>
    <w:rsid w:val="00725322"/>
    <w:rsid w:val="007269A6"/>
    <w:rsid w:val="00730764"/>
    <w:rsid w:val="007338E5"/>
    <w:rsid w:val="00733B61"/>
    <w:rsid w:val="00734C16"/>
    <w:rsid w:val="007365D7"/>
    <w:rsid w:val="00736E40"/>
    <w:rsid w:val="00740DF8"/>
    <w:rsid w:val="00742D49"/>
    <w:rsid w:val="00742FF2"/>
    <w:rsid w:val="00743B38"/>
    <w:rsid w:val="0074437F"/>
    <w:rsid w:val="007446F7"/>
    <w:rsid w:val="007449DE"/>
    <w:rsid w:val="00746174"/>
    <w:rsid w:val="007469B3"/>
    <w:rsid w:val="00746D4F"/>
    <w:rsid w:val="007528B9"/>
    <w:rsid w:val="00754F65"/>
    <w:rsid w:val="0075692F"/>
    <w:rsid w:val="007613E9"/>
    <w:rsid w:val="0076577C"/>
    <w:rsid w:val="00766A58"/>
    <w:rsid w:val="00771EE9"/>
    <w:rsid w:val="00774BD9"/>
    <w:rsid w:val="00775E1D"/>
    <w:rsid w:val="007772B9"/>
    <w:rsid w:val="00780CD6"/>
    <w:rsid w:val="00781748"/>
    <w:rsid w:val="0078201D"/>
    <w:rsid w:val="00784B15"/>
    <w:rsid w:val="007876DF"/>
    <w:rsid w:val="00792652"/>
    <w:rsid w:val="00792654"/>
    <w:rsid w:val="00792A4E"/>
    <w:rsid w:val="0079338B"/>
    <w:rsid w:val="00793DC1"/>
    <w:rsid w:val="00794583"/>
    <w:rsid w:val="007A0A86"/>
    <w:rsid w:val="007A2AEA"/>
    <w:rsid w:val="007A5B22"/>
    <w:rsid w:val="007B0155"/>
    <w:rsid w:val="007B3677"/>
    <w:rsid w:val="007B471F"/>
    <w:rsid w:val="007B47F3"/>
    <w:rsid w:val="007B4AE2"/>
    <w:rsid w:val="007B747F"/>
    <w:rsid w:val="007C0D65"/>
    <w:rsid w:val="007C1796"/>
    <w:rsid w:val="007C18AB"/>
    <w:rsid w:val="007C3A06"/>
    <w:rsid w:val="007C5B45"/>
    <w:rsid w:val="007C6C09"/>
    <w:rsid w:val="007D129D"/>
    <w:rsid w:val="007D248C"/>
    <w:rsid w:val="007D2B73"/>
    <w:rsid w:val="007D3834"/>
    <w:rsid w:val="007D3B6D"/>
    <w:rsid w:val="007D42F5"/>
    <w:rsid w:val="007E2530"/>
    <w:rsid w:val="007E4308"/>
    <w:rsid w:val="007E47F6"/>
    <w:rsid w:val="007E4919"/>
    <w:rsid w:val="007E53F5"/>
    <w:rsid w:val="007E5A82"/>
    <w:rsid w:val="007E63E9"/>
    <w:rsid w:val="007F6220"/>
    <w:rsid w:val="007F7092"/>
    <w:rsid w:val="0080228E"/>
    <w:rsid w:val="00802F52"/>
    <w:rsid w:val="0080492B"/>
    <w:rsid w:val="00805F6B"/>
    <w:rsid w:val="008104D3"/>
    <w:rsid w:val="00810900"/>
    <w:rsid w:val="00810A6D"/>
    <w:rsid w:val="00812EAF"/>
    <w:rsid w:val="008137EE"/>
    <w:rsid w:val="00816DDA"/>
    <w:rsid w:val="008213FC"/>
    <w:rsid w:val="008247D8"/>
    <w:rsid w:val="00824AA5"/>
    <w:rsid w:val="00826543"/>
    <w:rsid w:val="008307D4"/>
    <w:rsid w:val="00831822"/>
    <w:rsid w:val="00831CAC"/>
    <w:rsid w:val="008339AC"/>
    <w:rsid w:val="00835479"/>
    <w:rsid w:val="008365C2"/>
    <w:rsid w:val="008368B8"/>
    <w:rsid w:val="00836A32"/>
    <w:rsid w:val="00841990"/>
    <w:rsid w:val="00843EBC"/>
    <w:rsid w:val="008454C1"/>
    <w:rsid w:val="00845794"/>
    <w:rsid w:val="0084609C"/>
    <w:rsid w:val="008507DC"/>
    <w:rsid w:val="008544E4"/>
    <w:rsid w:val="00855335"/>
    <w:rsid w:val="00855839"/>
    <w:rsid w:val="00857614"/>
    <w:rsid w:val="00857859"/>
    <w:rsid w:val="008606EF"/>
    <w:rsid w:val="00860F5B"/>
    <w:rsid w:val="00862063"/>
    <w:rsid w:val="00863064"/>
    <w:rsid w:val="00866FD0"/>
    <w:rsid w:val="00867C98"/>
    <w:rsid w:val="00867CAD"/>
    <w:rsid w:val="00870BCF"/>
    <w:rsid w:val="00871C11"/>
    <w:rsid w:val="008734C6"/>
    <w:rsid w:val="00876FC7"/>
    <w:rsid w:val="0087759F"/>
    <w:rsid w:val="00882654"/>
    <w:rsid w:val="00882BD3"/>
    <w:rsid w:val="0088318F"/>
    <w:rsid w:val="00883841"/>
    <w:rsid w:val="0088562D"/>
    <w:rsid w:val="00887077"/>
    <w:rsid w:val="008901FF"/>
    <w:rsid w:val="008908B7"/>
    <w:rsid w:val="00891285"/>
    <w:rsid w:val="00894577"/>
    <w:rsid w:val="0089461D"/>
    <w:rsid w:val="00895820"/>
    <w:rsid w:val="008A0AA1"/>
    <w:rsid w:val="008A2076"/>
    <w:rsid w:val="008A5A1D"/>
    <w:rsid w:val="008A5E93"/>
    <w:rsid w:val="008A6C77"/>
    <w:rsid w:val="008B0276"/>
    <w:rsid w:val="008B2584"/>
    <w:rsid w:val="008B53F7"/>
    <w:rsid w:val="008B7432"/>
    <w:rsid w:val="008C1513"/>
    <w:rsid w:val="008C1903"/>
    <w:rsid w:val="008C3A2A"/>
    <w:rsid w:val="008C4A71"/>
    <w:rsid w:val="008C5698"/>
    <w:rsid w:val="008D295D"/>
    <w:rsid w:val="008D4B11"/>
    <w:rsid w:val="008D5548"/>
    <w:rsid w:val="008D59E0"/>
    <w:rsid w:val="008D5E1E"/>
    <w:rsid w:val="008E063D"/>
    <w:rsid w:val="008E0F7B"/>
    <w:rsid w:val="008E402C"/>
    <w:rsid w:val="008E4A02"/>
    <w:rsid w:val="008E5F09"/>
    <w:rsid w:val="008E7815"/>
    <w:rsid w:val="008F074A"/>
    <w:rsid w:val="008F0FB1"/>
    <w:rsid w:val="008F1551"/>
    <w:rsid w:val="008F1E24"/>
    <w:rsid w:val="008F1FAD"/>
    <w:rsid w:val="008F6031"/>
    <w:rsid w:val="008F7291"/>
    <w:rsid w:val="0090032D"/>
    <w:rsid w:val="0090105E"/>
    <w:rsid w:val="00901653"/>
    <w:rsid w:val="00901C8B"/>
    <w:rsid w:val="009021B4"/>
    <w:rsid w:val="00902C26"/>
    <w:rsid w:val="009030CE"/>
    <w:rsid w:val="009032FE"/>
    <w:rsid w:val="00905510"/>
    <w:rsid w:val="00913622"/>
    <w:rsid w:val="00913E36"/>
    <w:rsid w:val="00913FB1"/>
    <w:rsid w:val="009161F1"/>
    <w:rsid w:val="00916525"/>
    <w:rsid w:val="0092147D"/>
    <w:rsid w:val="009233C2"/>
    <w:rsid w:val="009259F9"/>
    <w:rsid w:val="00925FA1"/>
    <w:rsid w:val="00926B40"/>
    <w:rsid w:val="009336EF"/>
    <w:rsid w:val="0093401D"/>
    <w:rsid w:val="00934F48"/>
    <w:rsid w:val="0093568E"/>
    <w:rsid w:val="009406E3"/>
    <w:rsid w:val="009407E7"/>
    <w:rsid w:val="00940FB6"/>
    <w:rsid w:val="0094241C"/>
    <w:rsid w:val="00942E03"/>
    <w:rsid w:val="00943C29"/>
    <w:rsid w:val="0094448D"/>
    <w:rsid w:val="00946139"/>
    <w:rsid w:val="00947E88"/>
    <w:rsid w:val="00950BCD"/>
    <w:rsid w:val="00953987"/>
    <w:rsid w:val="00954AD8"/>
    <w:rsid w:val="00955472"/>
    <w:rsid w:val="00957884"/>
    <w:rsid w:val="00957C4E"/>
    <w:rsid w:val="009601C0"/>
    <w:rsid w:val="009614C7"/>
    <w:rsid w:val="00961F6E"/>
    <w:rsid w:val="00962325"/>
    <w:rsid w:val="00962AC9"/>
    <w:rsid w:val="009636AE"/>
    <w:rsid w:val="0096396B"/>
    <w:rsid w:val="00964C1A"/>
    <w:rsid w:val="0096793B"/>
    <w:rsid w:val="0097088C"/>
    <w:rsid w:val="00973415"/>
    <w:rsid w:val="00975546"/>
    <w:rsid w:val="009811C7"/>
    <w:rsid w:val="0098381E"/>
    <w:rsid w:val="00983E76"/>
    <w:rsid w:val="00984131"/>
    <w:rsid w:val="00986404"/>
    <w:rsid w:val="00990EF9"/>
    <w:rsid w:val="0099591C"/>
    <w:rsid w:val="0099723E"/>
    <w:rsid w:val="009A2774"/>
    <w:rsid w:val="009A4A67"/>
    <w:rsid w:val="009A4E8D"/>
    <w:rsid w:val="009A6AD1"/>
    <w:rsid w:val="009A7770"/>
    <w:rsid w:val="009B0BA0"/>
    <w:rsid w:val="009B23AD"/>
    <w:rsid w:val="009B32D3"/>
    <w:rsid w:val="009B35A5"/>
    <w:rsid w:val="009B42C1"/>
    <w:rsid w:val="009B74F9"/>
    <w:rsid w:val="009C034E"/>
    <w:rsid w:val="009C09A0"/>
    <w:rsid w:val="009C16D7"/>
    <w:rsid w:val="009C1D2B"/>
    <w:rsid w:val="009C3717"/>
    <w:rsid w:val="009C3EB6"/>
    <w:rsid w:val="009C40C6"/>
    <w:rsid w:val="009C4183"/>
    <w:rsid w:val="009C42E7"/>
    <w:rsid w:val="009C50CA"/>
    <w:rsid w:val="009C6954"/>
    <w:rsid w:val="009C7BAE"/>
    <w:rsid w:val="009D0669"/>
    <w:rsid w:val="009D084B"/>
    <w:rsid w:val="009D1240"/>
    <w:rsid w:val="009D201A"/>
    <w:rsid w:val="009E0741"/>
    <w:rsid w:val="009E158B"/>
    <w:rsid w:val="009E1A33"/>
    <w:rsid w:val="009E4482"/>
    <w:rsid w:val="009E5DEF"/>
    <w:rsid w:val="009F0B3E"/>
    <w:rsid w:val="009F3267"/>
    <w:rsid w:val="009F5A10"/>
    <w:rsid w:val="009F6586"/>
    <w:rsid w:val="009F78B4"/>
    <w:rsid w:val="00A008A4"/>
    <w:rsid w:val="00A010E3"/>
    <w:rsid w:val="00A02539"/>
    <w:rsid w:val="00A03C53"/>
    <w:rsid w:val="00A03D53"/>
    <w:rsid w:val="00A04A64"/>
    <w:rsid w:val="00A060CF"/>
    <w:rsid w:val="00A1125B"/>
    <w:rsid w:val="00A127FF"/>
    <w:rsid w:val="00A12BD9"/>
    <w:rsid w:val="00A14E83"/>
    <w:rsid w:val="00A15163"/>
    <w:rsid w:val="00A171E1"/>
    <w:rsid w:val="00A17636"/>
    <w:rsid w:val="00A17AA7"/>
    <w:rsid w:val="00A20590"/>
    <w:rsid w:val="00A20A32"/>
    <w:rsid w:val="00A21168"/>
    <w:rsid w:val="00A211B5"/>
    <w:rsid w:val="00A24B7F"/>
    <w:rsid w:val="00A259C8"/>
    <w:rsid w:val="00A26E37"/>
    <w:rsid w:val="00A2773A"/>
    <w:rsid w:val="00A30D43"/>
    <w:rsid w:val="00A32345"/>
    <w:rsid w:val="00A3414E"/>
    <w:rsid w:val="00A379B3"/>
    <w:rsid w:val="00A37A0E"/>
    <w:rsid w:val="00A37CA4"/>
    <w:rsid w:val="00A404FD"/>
    <w:rsid w:val="00A40DBA"/>
    <w:rsid w:val="00A41F32"/>
    <w:rsid w:val="00A44154"/>
    <w:rsid w:val="00A44A02"/>
    <w:rsid w:val="00A44FD5"/>
    <w:rsid w:val="00A47059"/>
    <w:rsid w:val="00A50F68"/>
    <w:rsid w:val="00A517A2"/>
    <w:rsid w:val="00A51AA9"/>
    <w:rsid w:val="00A51DAF"/>
    <w:rsid w:val="00A51E9F"/>
    <w:rsid w:val="00A5304D"/>
    <w:rsid w:val="00A54C42"/>
    <w:rsid w:val="00A5522E"/>
    <w:rsid w:val="00A57B0C"/>
    <w:rsid w:val="00A6120B"/>
    <w:rsid w:val="00A639F5"/>
    <w:rsid w:val="00A66B4F"/>
    <w:rsid w:val="00A66BAC"/>
    <w:rsid w:val="00A67EF3"/>
    <w:rsid w:val="00A7163D"/>
    <w:rsid w:val="00A71945"/>
    <w:rsid w:val="00A72887"/>
    <w:rsid w:val="00A7457B"/>
    <w:rsid w:val="00A77C11"/>
    <w:rsid w:val="00A82A6F"/>
    <w:rsid w:val="00A845CB"/>
    <w:rsid w:val="00A84666"/>
    <w:rsid w:val="00A84B2C"/>
    <w:rsid w:val="00A87EA7"/>
    <w:rsid w:val="00A87F69"/>
    <w:rsid w:val="00A905E2"/>
    <w:rsid w:val="00A911E3"/>
    <w:rsid w:val="00A91BA1"/>
    <w:rsid w:val="00A91C4A"/>
    <w:rsid w:val="00A92ACD"/>
    <w:rsid w:val="00A95B3D"/>
    <w:rsid w:val="00A965FC"/>
    <w:rsid w:val="00A96E6D"/>
    <w:rsid w:val="00AA0F12"/>
    <w:rsid w:val="00AA298E"/>
    <w:rsid w:val="00AA30AA"/>
    <w:rsid w:val="00AA52EA"/>
    <w:rsid w:val="00AA5890"/>
    <w:rsid w:val="00AA6761"/>
    <w:rsid w:val="00AB03CC"/>
    <w:rsid w:val="00AB138A"/>
    <w:rsid w:val="00AB4CA4"/>
    <w:rsid w:val="00AC0B99"/>
    <w:rsid w:val="00AC0C17"/>
    <w:rsid w:val="00AC4DF9"/>
    <w:rsid w:val="00AC6617"/>
    <w:rsid w:val="00AD06CD"/>
    <w:rsid w:val="00AD3E15"/>
    <w:rsid w:val="00AD48D0"/>
    <w:rsid w:val="00AD53AB"/>
    <w:rsid w:val="00AD573D"/>
    <w:rsid w:val="00AD67C5"/>
    <w:rsid w:val="00AD78D6"/>
    <w:rsid w:val="00AD7BEC"/>
    <w:rsid w:val="00AE0B68"/>
    <w:rsid w:val="00AE1F79"/>
    <w:rsid w:val="00AE27CA"/>
    <w:rsid w:val="00AE3F1F"/>
    <w:rsid w:val="00AE7790"/>
    <w:rsid w:val="00AF0CB5"/>
    <w:rsid w:val="00AF2640"/>
    <w:rsid w:val="00AF299D"/>
    <w:rsid w:val="00AF5B5B"/>
    <w:rsid w:val="00AF6EF7"/>
    <w:rsid w:val="00AF77CF"/>
    <w:rsid w:val="00B02A9D"/>
    <w:rsid w:val="00B060C7"/>
    <w:rsid w:val="00B07789"/>
    <w:rsid w:val="00B07A5E"/>
    <w:rsid w:val="00B13E91"/>
    <w:rsid w:val="00B154E5"/>
    <w:rsid w:val="00B17209"/>
    <w:rsid w:val="00B20344"/>
    <w:rsid w:val="00B2105B"/>
    <w:rsid w:val="00B2381B"/>
    <w:rsid w:val="00B24789"/>
    <w:rsid w:val="00B24DDC"/>
    <w:rsid w:val="00B27092"/>
    <w:rsid w:val="00B31883"/>
    <w:rsid w:val="00B32722"/>
    <w:rsid w:val="00B34956"/>
    <w:rsid w:val="00B35ED2"/>
    <w:rsid w:val="00B364C1"/>
    <w:rsid w:val="00B42CDA"/>
    <w:rsid w:val="00B436B7"/>
    <w:rsid w:val="00B43BAE"/>
    <w:rsid w:val="00B44398"/>
    <w:rsid w:val="00B45EE1"/>
    <w:rsid w:val="00B46CDA"/>
    <w:rsid w:val="00B51072"/>
    <w:rsid w:val="00B518A1"/>
    <w:rsid w:val="00B5238F"/>
    <w:rsid w:val="00B53095"/>
    <w:rsid w:val="00B532F5"/>
    <w:rsid w:val="00B54FD3"/>
    <w:rsid w:val="00B5557F"/>
    <w:rsid w:val="00B565B0"/>
    <w:rsid w:val="00B56CFB"/>
    <w:rsid w:val="00B57547"/>
    <w:rsid w:val="00B60920"/>
    <w:rsid w:val="00B61319"/>
    <w:rsid w:val="00B61E38"/>
    <w:rsid w:val="00B62639"/>
    <w:rsid w:val="00B64325"/>
    <w:rsid w:val="00B648D2"/>
    <w:rsid w:val="00B65EFF"/>
    <w:rsid w:val="00B66135"/>
    <w:rsid w:val="00B70618"/>
    <w:rsid w:val="00B70AAE"/>
    <w:rsid w:val="00B716AC"/>
    <w:rsid w:val="00B774D6"/>
    <w:rsid w:val="00B80298"/>
    <w:rsid w:val="00B80725"/>
    <w:rsid w:val="00B81C53"/>
    <w:rsid w:val="00B81E59"/>
    <w:rsid w:val="00B822D9"/>
    <w:rsid w:val="00B9053F"/>
    <w:rsid w:val="00B92130"/>
    <w:rsid w:val="00B950F0"/>
    <w:rsid w:val="00BA170A"/>
    <w:rsid w:val="00BA1EC8"/>
    <w:rsid w:val="00BA33E5"/>
    <w:rsid w:val="00BA3958"/>
    <w:rsid w:val="00BA4122"/>
    <w:rsid w:val="00BA434D"/>
    <w:rsid w:val="00BB61EE"/>
    <w:rsid w:val="00BC2365"/>
    <w:rsid w:val="00BC3CD2"/>
    <w:rsid w:val="00BC4943"/>
    <w:rsid w:val="00BC4EE6"/>
    <w:rsid w:val="00BC61FB"/>
    <w:rsid w:val="00BC6898"/>
    <w:rsid w:val="00BC745D"/>
    <w:rsid w:val="00BC75DB"/>
    <w:rsid w:val="00BC7A0C"/>
    <w:rsid w:val="00BD02BE"/>
    <w:rsid w:val="00BD28CA"/>
    <w:rsid w:val="00BD6026"/>
    <w:rsid w:val="00BD679D"/>
    <w:rsid w:val="00BD6801"/>
    <w:rsid w:val="00BD6D87"/>
    <w:rsid w:val="00BE1582"/>
    <w:rsid w:val="00BE1944"/>
    <w:rsid w:val="00BE1D9D"/>
    <w:rsid w:val="00BE1FE6"/>
    <w:rsid w:val="00BE23FA"/>
    <w:rsid w:val="00BE31F9"/>
    <w:rsid w:val="00BE40BD"/>
    <w:rsid w:val="00BE4CC1"/>
    <w:rsid w:val="00BF1B12"/>
    <w:rsid w:val="00BF2443"/>
    <w:rsid w:val="00BF2B14"/>
    <w:rsid w:val="00BF2F6C"/>
    <w:rsid w:val="00BF3083"/>
    <w:rsid w:val="00BF5AB5"/>
    <w:rsid w:val="00BF657F"/>
    <w:rsid w:val="00BF776D"/>
    <w:rsid w:val="00BF7A10"/>
    <w:rsid w:val="00BF7A79"/>
    <w:rsid w:val="00C00901"/>
    <w:rsid w:val="00C01597"/>
    <w:rsid w:val="00C01E51"/>
    <w:rsid w:val="00C03C3F"/>
    <w:rsid w:val="00C03F87"/>
    <w:rsid w:val="00C049C3"/>
    <w:rsid w:val="00C04BED"/>
    <w:rsid w:val="00C05389"/>
    <w:rsid w:val="00C07A61"/>
    <w:rsid w:val="00C07EB5"/>
    <w:rsid w:val="00C13F74"/>
    <w:rsid w:val="00C14B1B"/>
    <w:rsid w:val="00C161A4"/>
    <w:rsid w:val="00C17481"/>
    <w:rsid w:val="00C17BF9"/>
    <w:rsid w:val="00C17F2F"/>
    <w:rsid w:val="00C208B2"/>
    <w:rsid w:val="00C214E8"/>
    <w:rsid w:val="00C2491F"/>
    <w:rsid w:val="00C24DAD"/>
    <w:rsid w:val="00C25AD0"/>
    <w:rsid w:val="00C25BC1"/>
    <w:rsid w:val="00C32373"/>
    <w:rsid w:val="00C36478"/>
    <w:rsid w:val="00C37CDE"/>
    <w:rsid w:val="00C4045E"/>
    <w:rsid w:val="00C423E7"/>
    <w:rsid w:val="00C440E4"/>
    <w:rsid w:val="00C46012"/>
    <w:rsid w:val="00C46C5A"/>
    <w:rsid w:val="00C4751C"/>
    <w:rsid w:val="00C479B1"/>
    <w:rsid w:val="00C47ADA"/>
    <w:rsid w:val="00C51C5F"/>
    <w:rsid w:val="00C52C5F"/>
    <w:rsid w:val="00C53745"/>
    <w:rsid w:val="00C5386C"/>
    <w:rsid w:val="00C60689"/>
    <w:rsid w:val="00C611EE"/>
    <w:rsid w:val="00C62067"/>
    <w:rsid w:val="00C62FAD"/>
    <w:rsid w:val="00C6434F"/>
    <w:rsid w:val="00C645B6"/>
    <w:rsid w:val="00C6550B"/>
    <w:rsid w:val="00C662EC"/>
    <w:rsid w:val="00C70143"/>
    <w:rsid w:val="00C72B92"/>
    <w:rsid w:val="00C74795"/>
    <w:rsid w:val="00C763B0"/>
    <w:rsid w:val="00C76565"/>
    <w:rsid w:val="00C810AA"/>
    <w:rsid w:val="00C817BE"/>
    <w:rsid w:val="00C81836"/>
    <w:rsid w:val="00C819AC"/>
    <w:rsid w:val="00C81AD0"/>
    <w:rsid w:val="00C8238E"/>
    <w:rsid w:val="00C857E5"/>
    <w:rsid w:val="00C87C58"/>
    <w:rsid w:val="00C94965"/>
    <w:rsid w:val="00C94C59"/>
    <w:rsid w:val="00C94E48"/>
    <w:rsid w:val="00C96846"/>
    <w:rsid w:val="00C97AB3"/>
    <w:rsid w:val="00CA1340"/>
    <w:rsid w:val="00CA17D6"/>
    <w:rsid w:val="00CA1F78"/>
    <w:rsid w:val="00CA20F8"/>
    <w:rsid w:val="00CA2E4B"/>
    <w:rsid w:val="00CA3137"/>
    <w:rsid w:val="00CA64C5"/>
    <w:rsid w:val="00CB01E7"/>
    <w:rsid w:val="00CB044F"/>
    <w:rsid w:val="00CB1756"/>
    <w:rsid w:val="00CB2A7D"/>
    <w:rsid w:val="00CB56FB"/>
    <w:rsid w:val="00CB5FF8"/>
    <w:rsid w:val="00CC1266"/>
    <w:rsid w:val="00CC2580"/>
    <w:rsid w:val="00CC3068"/>
    <w:rsid w:val="00CC6851"/>
    <w:rsid w:val="00CD02C5"/>
    <w:rsid w:val="00CD1976"/>
    <w:rsid w:val="00CD1C43"/>
    <w:rsid w:val="00CD27F8"/>
    <w:rsid w:val="00CD492A"/>
    <w:rsid w:val="00CD4D03"/>
    <w:rsid w:val="00CD5CDE"/>
    <w:rsid w:val="00CD6795"/>
    <w:rsid w:val="00CD694C"/>
    <w:rsid w:val="00CD7F4C"/>
    <w:rsid w:val="00CE02C3"/>
    <w:rsid w:val="00CE11AE"/>
    <w:rsid w:val="00CE174C"/>
    <w:rsid w:val="00CE2145"/>
    <w:rsid w:val="00CE467C"/>
    <w:rsid w:val="00CE469A"/>
    <w:rsid w:val="00CE4756"/>
    <w:rsid w:val="00CF0592"/>
    <w:rsid w:val="00CF0F67"/>
    <w:rsid w:val="00CF1B40"/>
    <w:rsid w:val="00CF3C0C"/>
    <w:rsid w:val="00CF50DA"/>
    <w:rsid w:val="00CF5F15"/>
    <w:rsid w:val="00CF66C9"/>
    <w:rsid w:val="00CF6886"/>
    <w:rsid w:val="00D01CA4"/>
    <w:rsid w:val="00D041D4"/>
    <w:rsid w:val="00D042EB"/>
    <w:rsid w:val="00D052F9"/>
    <w:rsid w:val="00D11439"/>
    <w:rsid w:val="00D11D13"/>
    <w:rsid w:val="00D131A0"/>
    <w:rsid w:val="00D1391E"/>
    <w:rsid w:val="00D14D1A"/>
    <w:rsid w:val="00D161ED"/>
    <w:rsid w:val="00D20375"/>
    <w:rsid w:val="00D211DD"/>
    <w:rsid w:val="00D226EC"/>
    <w:rsid w:val="00D2797D"/>
    <w:rsid w:val="00D30FC5"/>
    <w:rsid w:val="00D31C9D"/>
    <w:rsid w:val="00D32808"/>
    <w:rsid w:val="00D3628A"/>
    <w:rsid w:val="00D36426"/>
    <w:rsid w:val="00D4057B"/>
    <w:rsid w:val="00D471F9"/>
    <w:rsid w:val="00D503C0"/>
    <w:rsid w:val="00D51F92"/>
    <w:rsid w:val="00D52550"/>
    <w:rsid w:val="00D529A7"/>
    <w:rsid w:val="00D5532A"/>
    <w:rsid w:val="00D55398"/>
    <w:rsid w:val="00D56629"/>
    <w:rsid w:val="00D579BD"/>
    <w:rsid w:val="00D57B4B"/>
    <w:rsid w:val="00D61A36"/>
    <w:rsid w:val="00D62CB5"/>
    <w:rsid w:val="00D62CF3"/>
    <w:rsid w:val="00D631F2"/>
    <w:rsid w:val="00D66E4C"/>
    <w:rsid w:val="00D67BC8"/>
    <w:rsid w:val="00D755AC"/>
    <w:rsid w:val="00D76087"/>
    <w:rsid w:val="00D76C11"/>
    <w:rsid w:val="00D7730B"/>
    <w:rsid w:val="00D82C5A"/>
    <w:rsid w:val="00D8332F"/>
    <w:rsid w:val="00D84825"/>
    <w:rsid w:val="00D8487D"/>
    <w:rsid w:val="00D855E3"/>
    <w:rsid w:val="00D90C27"/>
    <w:rsid w:val="00D91115"/>
    <w:rsid w:val="00D9120B"/>
    <w:rsid w:val="00D95385"/>
    <w:rsid w:val="00D96D5F"/>
    <w:rsid w:val="00D974B6"/>
    <w:rsid w:val="00DA28FC"/>
    <w:rsid w:val="00DA42E3"/>
    <w:rsid w:val="00DA4649"/>
    <w:rsid w:val="00DA683C"/>
    <w:rsid w:val="00DB5A25"/>
    <w:rsid w:val="00DB63CE"/>
    <w:rsid w:val="00DC1EB3"/>
    <w:rsid w:val="00DC2C99"/>
    <w:rsid w:val="00DC48FC"/>
    <w:rsid w:val="00DC5763"/>
    <w:rsid w:val="00DD05C2"/>
    <w:rsid w:val="00DD0BCE"/>
    <w:rsid w:val="00DD0D01"/>
    <w:rsid w:val="00DD1281"/>
    <w:rsid w:val="00DD1552"/>
    <w:rsid w:val="00DD230F"/>
    <w:rsid w:val="00DD3760"/>
    <w:rsid w:val="00DE2F13"/>
    <w:rsid w:val="00DE3376"/>
    <w:rsid w:val="00DE4CE3"/>
    <w:rsid w:val="00DE639E"/>
    <w:rsid w:val="00DE6D70"/>
    <w:rsid w:val="00DF007C"/>
    <w:rsid w:val="00DF040D"/>
    <w:rsid w:val="00DF38C6"/>
    <w:rsid w:val="00DF3969"/>
    <w:rsid w:val="00DF4EB1"/>
    <w:rsid w:val="00DF5088"/>
    <w:rsid w:val="00DF7DA8"/>
    <w:rsid w:val="00E01C5B"/>
    <w:rsid w:val="00E0327B"/>
    <w:rsid w:val="00E03450"/>
    <w:rsid w:val="00E0363E"/>
    <w:rsid w:val="00E037DD"/>
    <w:rsid w:val="00E043A2"/>
    <w:rsid w:val="00E05037"/>
    <w:rsid w:val="00E05C27"/>
    <w:rsid w:val="00E07B12"/>
    <w:rsid w:val="00E11100"/>
    <w:rsid w:val="00E165CB"/>
    <w:rsid w:val="00E1660B"/>
    <w:rsid w:val="00E17A1D"/>
    <w:rsid w:val="00E201A7"/>
    <w:rsid w:val="00E203E6"/>
    <w:rsid w:val="00E20FB5"/>
    <w:rsid w:val="00E2168D"/>
    <w:rsid w:val="00E21CB5"/>
    <w:rsid w:val="00E23F7F"/>
    <w:rsid w:val="00E26241"/>
    <w:rsid w:val="00E26772"/>
    <w:rsid w:val="00E305F7"/>
    <w:rsid w:val="00E31171"/>
    <w:rsid w:val="00E3219B"/>
    <w:rsid w:val="00E322E0"/>
    <w:rsid w:val="00E33C86"/>
    <w:rsid w:val="00E343C2"/>
    <w:rsid w:val="00E367C8"/>
    <w:rsid w:val="00E379A4"/>
    <w:rsid w:val="00E43C3B"/>
    <w:rsid w:val="00E449BB"/>
    <w:rsid w:val="00E50493"/>
    <w:rsid w:val="00E514D2"/>
    <w:rsid w:val="00E5292A"/>
    <w:rsid w:val="00E53D6C"/>
    <w:rsid w:val="00E610DF"/>
    <w:rsid w:val="00E62612"/>
    <w:rsid w:val="00E663F5"/>
    <w:rsid w:val="00E66481"/>
    <w:rsid w:val="00E671BB"/>
    <w:rsid w:val="00E6791A"/>
    <w:rsid w:val="00E70468"/>
    <w:rsid w:val="00E720E1"/>
    <w:rsid w:val="00E72E3F"/>
    <w:rsid w:val="00E730DB"/>
    <w:rsid w:val="00E73165"/>
    <w:rsid w:val="00E73F46"/>
    <w:rsid w:val="00E73F62"/>
    <w:rsid w:val="00E75814"/>
    <w:rsid w:val="00E7591D"/>
    <w:rsid w:val="00E766EC"/>
    <w:rsid w:val="00E82065"/>
    <w:rsid w:val="00E873AB"/>
    <w:rsid w:val="00E91C51"/>
    <w:rsid w:val="00E951A5"/>
    <w:rsid w:val="00EA0AEF"/>
    <w:rsid w:val="00EA12E8"/>
    <w:rsid w:val="00EA15A0"/>
    <w:rsid w:val="00EA1DE5"/>
    <w:rsid w:val="00EA2423"/>
    <w:rsid w:val="00EA2981"/>
    <w:rsid w:val="00EA5212"/>
    <w:rsid w:val="00EA672F"/>
    <w:rsid w:val="00EB0E16"/>
    <w:rsid w:val="00EB180F"/>
    <w:rsid w:val="00EB23E7"/>
    <w:rsid w:val="00EB5EDD"/>
    <w:rsid w:val="00EB6568"/>
    <w:rsid w:val="00EB75F6"/>
    <w:rsid w:val="00EC074E"/>
    <w:rsid w:val="00EC76B7"/>
    <w:rsid w:val="00ED0357"/>
    <w:rsid w:val="00ED3684"/>
    <w:rsid w:val="00ED3AC6"/>
    <w:rsid w:val="00ED5E17"/>
    <w:rsid w:val="00EE0C0E"/>
    <w:rsid w:val="00F020C4"/>
    <w:rsid w:val="00F023B3"/>
    <w:rsid w:val="00F02F57"/>
    <w:rsid w:val="00F0356C"/>
    <w:rsid w:val="00F045FD"/>
    <w:rsid w:val="00F0550D"/>
    <w:rsid w:val="00F06849"/>
    <w:rsid w:val="00F07A06"/>
    <w:rsid w:val="00F12F26"/>
    <w:rsid w:val="00F13FD5"/>
    <w:rsid w:val="00F15D02"/>
    <w:rsid w:val="00F15F5A"/>
    <w:rsid w:val="00F16774"/>
    <w:rsid w:val="00F17AA5"/>
    <w:rsid w:val="00F21C4F"/>
    <w:rsid w:val="00F25A1D"/>
    <w:rsid w:val="00F25BB3"/>
    <w:rsid w:val="00F25E0E"/>
    <w:rsid w:val="00F2672D"/>
    <w:rsid w:val="00F273CD"/>
    <w:rsid w:val="00F27E2C"/>
    <w:rsid w:val="00F30EA7"/>
    <w:rsid w:val="00F32889"/>
    <w:rsid w:val="00F34380"/>
    <w:rsid w:val="00F34960"/>
    <w:rsid w:val="00F36046"/>
    <w:rsid w:val="00F365D0"/>
    <w:rsid w:val="00F36852"/>
    <w:rsid w:val="00F368AE"/>
    <w:rsid w:val="00F36BC7"/>
    <w:rsid w:val="00F3750B"/>
    <w:rsid w:val="00F43EF8"/>
    <w:rsid w:val="00F45045"/>
    <w:rsid w:val="00F45F4F"/>
    <w:rsid w:val="00F47E0C"/>
    <w:rsid w:val="00F53767"/>
    <w:rsid w:val="00F564B1"/>
    <w:rsid w:val="00F575A4"/>
    <w:rsid w:val="00F61DC5"/>
    <w:rsid w:val="00F704B5"/>
    <w:rsid w:val="00F74048"/>
    <w:rsid w:val="00F74FEC"/>
    <w:rsid w:val="00F76560"/>
    <w:rsid w:val="00F766CC"/>
    <w:rsid w:val="00F77193"/>
    <w:rsid w:val="00F77C2B"/>
    <w:rsid w:val="00F82241"/>
    <w:rsid w:val="00F82F2E"/>
    <w:rsid w:val="00F83749"/>
    <w:rsid w:val="00F84384"/>
    <w:rsid w:val="00F84774"/>
    <w:rsid w:val="00F84DCF"/>
    <w:rsid w:val="00F86C2A"/>
    <w:rsid w:val="00F8740A"/>
    <w:rsid w:val="00F906E8"/>
    <w:rsid w:val="00F908A7"/>
    <w:rsid w:val="00F91B77"/>
    <w:rsid w:val="00F925A0"/>
    <w:rsid w:val="00F9266B"/>
    <w:rsid w:val="00F92B03"/>
    <w:rsid w:val="00F95055"/>
    <w:rsid w:val="00F963AB"/>
    <w:rsid w:val="00F97C32"/>
    <w:rsid w:val="00FA04A3"/>
    <w:rsid w:val="00FA295E"/>
    <w:rsid w:val="00FA4408"/>
    <w:rsid w:val="00FA5596"/>
    <w:rsid w:val="00FA7AD3"/>
    <w:rsid w:val="00FB0880"/>
    <w:rsid w:val="00FB21ED"/>
    <w:rsid w:val="00FB4D20"/>
    <w:rsid w:val="00FB6E60"/>
    <w:rsid w:val="00FC166C"/>
    <w:rsid w:val="00FC3901"/>
    <w:rsid w:val="00FC47F0"/>
    <w:rsid w:val="00FC4C74"/>
    <w:rsid w:val="00FC4DF6"/>
    <w:rsid w:val="00FD1936"/>
    <w:rsid w:val="00FD201F"/>
    <w:rsid w:val="00FD2EE2"/>
    <w:rsid w:val="00FD33FA"/>
    <w:rsid w:val="00FD3845"/>
    <w:rsid w:val="00FD3AB7"/>
    <w:rsid w:val="00FD44EF"/>
    <w:rsid w:val="00FD56E1"/>
    <w:rsid w:val="00FD7072"/>
    <w:rsid w:val="00FD7781"/>
    <w:rsid w:val="00FE094D"/>
    <w:rsid w:val="00FE27AF"/>
    <w:rsid w:val="00FE3FF5"/>
    <w:rsid w:val="00FE47A0"/>
    <w:rsid w:val="00FE6635"/>
    <w:rsid w:val="00FE7431"/>
    <w:rsid w:val="00FE783D"/>
    <w:rsid w:val="00FF123A"/>
    <w:rsid w:val="00FF48DA"/>
    <w:rsid w:val="00FF5F93"/>
    <w:rsid w:val="00FF7602"/>
    <w:rsid w:val="19D54A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62606"/>
  <w15:chartTrackingRefBased/>
  <w15:docId w15:val="{B140802F-6E87-483C-9724-9065F05B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5E9"/>
    <w:rPr>
      <w:rFonts w:ascii="Myanmar Text" w:hAnsi="Myanmar Text"/>
      <w:color w:val="808080" w:themeColor="background1" w:themeShade="80"/>
    </w:rPr>
  </w:style>
  <w:style w:type="paragraph" w:styleId="Ttulo1">
    <w:name w:val="heading 1"/>
    <w:aliases w:val="Título 1 UNP"/>
    <w:basedOn w:val="Normal"/>
    <w:next w:val="Normal"/>
    <w:link w:val="Ttulo1Car"/>
    <w:uiPriority w:val="9"/>
    <w:qFormat/>
    <w:rsid w:val="00E720E1"/>
    <w:pPr>
      <w:keepNext/>
      <w:keepLines/>
      <w:spacing w:before="240"/>
      <w:outlineLvl w:val="0"/>
    </w:pPr>
    <w:rPr>
      <w:rFonts w:eastAsiaTheme="majorEastAsia" w:cstheme="majorBidi"/>
      <w:color w:val="440421"/>
      <w:sz w:val="36"/>
      <w:szCs w:val="32"/>
    </w:rPr>
  </w:style>
  <w:style w:type="paragraph" w:styleId="Ttulo2">
    <w:name w:val="heading 2"/>
    <w:basedOn w:val="Normal"/>
    <w:next w:val="Normal"/>
    <w:link w:val="Ttulo2Car"/>
    <w:uiPriority w:val="9"/>
    <w:unhideWhenUsed/>
    <w:qFormat/>
    <w:rsid w:val="00E720E1"/>
    <w:pPr>
      <w:keepNext/>
      <w:keepLines/>
      <w:spacing w:before="40"/>
      <w:outlineLvl w:val="1"/>
    </w:pPr>
    <w:rPr>
      <w:rFonts w:eastAsiaTheme="majorEastAsia" w:cstheme="majorBidi"/>
      <w:color w:val="440421"/>
      <w:sz w:val="28"/>
      <w:szCs w:val="26"/>
    </w:rPr>
  </w:style>
  <w:style w:type="paragraph" w:styleId="Ttulo3">
    <w:name w:val="heading 3"/>
    <w:basedOn w:val="Normal"/>
    <w:next w:val="Normal"/>
    <w:link w:val="Ttulo3Car"/>
    <w:uiPriority w:val="9"/>
    <w:unhideWhenUsed/>
    <w:qFormat/>
    <w:rsid w:val="00E720E1"/>
    <w:pPr>
      <w:keepNext/>
      <w:keepLines/>
      <w:spacing w:before="40"/>
      <w:outlineLvl w:val="2"/>
    </w:pPr>
    <w:rPr>
      <w:rFonts w:eastAsiaTheme="majorEastAsia" w:cstheme="majorBidi"/>
      <w:color w:val="440421"/>
    </w:rPr>
  </w:style>
  <w:style w:type="paragraph" w:styleId="Ttulo4">
    <w:name w:val="heading 4"/>
    <w:basedOn w:val="Normal"/>
    <w:next w:val="Normal"/>
    <w:link w:val="Ttulo4Car"/>
    <w:uiPriority w:val="9"/>
    <w:semiHidden/>
    <w:unhideWhenUsed/>
    <w:qFormat/>
    <w:rsid w:val="00E720E1"/>
    <w:pPr>
      <w:keepNext/>
      <w:keepLines/>
      <w:spacing w:before="40"/>
      <w:outlineLvl w:val="3"/>
    </w:pPr>
    <w:rPr>
      <w:rFonts w:asciiTheme="majorHAnsi" w:eastAsiaTheme="majorEastAsia" w:hAnsiTheme="majorHAnsi" w:cstheme="majorBidi"/>
      <w:i/>
      <w:iCs/>
      <w:color w:val="4404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UNP Car"/>
    <w:basedOn w:val="Fuentedeprrafopredeter"/>
    <w:link w:val="Ttulo1"/>
    <w:uiPriority w:val="9"/>
    <w:rsid w:val="00E720E1"/>
    <w:rPr>
      <w:rFonts w:ascii="Myanmar Text" w:eastAsiaTheme="majorEastAsia" w:hAnsi="Myanmar Text" w:cstheme="majorBidi"/>
      <w:color w:val="440421"/>
      <w:sz w:val="36"/>
      <w:szCs w:val="32"/>
    </w:rPr>
  </w:style>
  <w:style w:type="character" w:customStyle="1" w:styleId="Ttulo2Car">
    <w:name w:val="Título 2 Car"/>
    <w:basedOn w:val="Fuentedeprrafopredeter"/>
    <w:link w:val="Ttulo2"/>
    <w:uiPriority w:val="9"/>
    <w:rsid w:val="00E720E1"/>
    <w:rPr>
      <w:rFonts w:ascii="Myanmar Text" w:eastAsiaTheme="majorEastAsia" w:hAnsi="Myanmar Text" w:cstheme="majorBidi"/>
      <w:color w:val="440421"/>
      <w:sz w:val="28"/>
      <w:szCs w:val="26"/>
    </w:rPr>
  </w:style>
  <w:style w:type="character" w:customStyle="1" w:styleId="Ttulo3Car">
    <w:name w:val="Título 3 Car"/>
    <w:basedOn w:val="Fuentedeprrafopredeter"/>
    <w:link w:val="Ttulo3"/>
    <w:uiPriority w:val="9"/>
    <w:rsid w:val="00E720E1"/>
    <w:rPr>
      <w:rFonts w:ascii="Myanmar Text" w:eastAsiaTheme="majorEastAsia" w:hAnsi="Myanmar Text" w:cstheme="majorBidi"/>
      <w:color w:val="440421"/>
    </w:rPr>
  </w:style>
  <w:style w:type="character" w:customStyle="1" w:styleId="Ttulo4Car">
    <w:name w:val="Título 4 Car"/>
    <w:basedOn w:val="Fuentedeprrafopredeter"/>
    <w:link w:val="Ttulo4"/>
    <w:uiPriority w:val="9"/>
    <w:semiHidden/>
    <w:rsid w:val="00E720E1"/>
    <w:rPr>
      <w:rFonts w:asciiTheme="majorHAnsi" w:eastAsiaTheme="majorEastAsia" w:hAnsiTheme="majorHAnsi" w:cstheme="majorBidi"/>
      <w:i/>
      <w:iCs/>
      <w:color w:val="440421"/>
    </w:rPr>
  </w:style>
  <w:style w:type="paragraph" w:customStyle="1" w:styleId="CodigotituloguiaUNP">
    <w:name w:val="Codigo titulo guia UNP"/>
    <w:basedOn w:val="SubtituloguiaUNP"/>
    <w:qFormat/>
    <w:rsid w:val="00E720E1"/>
    <w:rPr>
      <w:sz w:val="30"/>
      <w:szCs w:val="30"/>
    </w:rPr>
  </w:style>
  <w:style w:type="paragraph" w:customStyle="1" w:styleId="SubtituloguiaUNP">
    <w:name w:val="Subtitulo guia UNP"/>
    <w:basedOn w:val="TituloguiaUNP"/>
    <w:autoRedefine/>
    <w:qFormat/>
    <w:rsid w:val="00746174"/>
    <w:pPr>
      <w:ind w:right="360"/>
    </w:pPr>
    <w:rPr>
      <w:color w:val="5F1F3F"/>
    </w:rPr>
  </w:style>
  <w:style w:type="paragraph" w:customStyle="1" w:styleId="TituloguiaUNP">
    <w:name w:val="Titulo guia UNP"/>
    <w:basedOn w:val="Normal"/>
    <w:autoRedefine/>
    <w:qFormat/>
    <w:rsid w:val="004D1467"/>
    <w:rPr>
      <w:rFonts w:ascii="Arial" w:hAnsi="Arial" w:cs="Arial"/>
      <w:color w:val="1E0211"/>
      <w:sz w:val="28"/>
      <w:szCs w:val="28"/>
      <w:lang w:val="es-ES"/>
    </w:rPr>
  </w:style>
  <w:style w:type="paragraph" w:customStyle="1" w:styleId="TituloblancoplantillaguiaUNP">
    <w:name w:val="Titulo blanco plantilla guia UNP"/>
    <w:basedOn w:val="SubtituloguiaUNP"/>
    <w:autoRedefine/>
    <w:qFormat/>
    <w:rsid w:val="00BF7A79"/>
    <w:rPr>
      <w:sz w:val="47"/>
      <w:szCs w:val="47"/>
    </w:rPr>
  </w:style>
  <w:style w:type="paragraph" w:styleId="Encabezado">
    <w:name w:val="header"/>
    <w:basedOn w:val="Normal"/>
    <w:link w:val="EncabezadoCar"/>
    <w:uiPriority w:val="99"/>
    <w:unhideWhenUsed/>
    <w:rsid w:val="004D7EDA"/>
    <w:pPr>
      <w:tabs>
        <w:tab w:val="center" w:pos="4419"/>
        <w:tab w:val="right" w:pos="8838"/>
      </w:tabs>
    </w:pPr>
  </w:style>
  <w:style w:type="character" w:customStyle="1" w:styleId="EncabezadoCar">
    <w:name w:val="Encabezado Car"/>
    <w:basedOn w:val="Fuentedeprrafopredeter"/>
    <w:link w:val="Encabezado"/>
    <w:uiPriority w:val="99"/>
    <w:rsid w:val="004D7EDA"/>
  </w:style>
  <w:style w:type="character" w:styleId="Nmerodepgina">
    <w:name w:val="page number"/>
    <w:basedOn w:val="Fuentedeprrafopredeter"/>
    <w:uiPriority w:val="99"/>
    <w:semiHidden/>
    <w:unhideWhenUsed/>
    <w:rsid w:val="004D7EDA"/>
  </w:style>
  <w:style w:type="paragraph" w:styleId="Piedepgina">
    <w:name w:val="footer"/>
    <w:basedOn w:val="Normal"/>
    <w:link w:val="PiedepginaCar"/>
    <w:uiPriority w:val="99"/>
    <w:unhideWhenUsed/>
    <w:rsid w:val="004D7EDA"/>
    <w:pPr>
      <w:tabs>
        <w:tab w:val="center" w:pos="4419"/>
        <w:tab w:val="right" w:pos="8838"/>
      </w:tabs>
    </w:pPr>
  </w:style>
  <w:style w:type="character" w:customStyle="1" w:styleId="PiedepginaCar">
    <w:name w:val="Pie de página Car"/>
    <w:basedOn w:val="Fuentedeprrafopredeter"/>
    <w:link w:val="Piedepgina"/>
    <w:uiPriority w:val="99"/>
    <w:rsid w:val="004D7EDA"/>
  </w:style>
  <w:style w:type="paragraph" w:customStyle="1" w:styleId="TituloTabladecontenido">
    <w:name w:val="Titulo Tabla de contenido"/>
    <w:basedOn w:val="SubtituloguiaUNP"/>
    <w:autoRedefine/>
    <w:qFormat/>
    <w:rsid w:val="00C47ADA"/>
    <w:rPr>
      <w:sz w:val="64"/>
      <w:szCs w:val="64"/>
    </w:rPr>
  </w:style>
  <w:style w:type="paragraph" w:styleId="TDC1">
    <w:name w:val="toc 1"/>
    <w:basedOn w:val="Normal"/>
    <w:next w:val="Normal"/>
    <w:autoRedefine/>
    <w:uiPriority w:val="39"/>
    <w:unhideWhenUsed/>
    <w:rsid w:val="00A17636"/>
    <w:pPr>
      <w:tabs>
        <w:tab w:val="left" w:pos="480"/>
        <w:tab w:val="right" w:leader="dot" w:pos="9962"/>
      </w:tabs>
      <w:spacing w:before="240" w:after="120"/>
    </w:pPr>
    <w:rPr>
      <w:rFonts w:ascii="Arial" w:hAnsi="Arial" w:cs="Arial"/>
      <w:b/>
      <w:bCs/>
      <w:noProof/>
      <w:sz w:val="20"/>
      <w:szCs w:val="20"/>
    </w:rPr>
  </w:style>
  <w:style w:type="paragraph" w:styleId="TDC2">
    <w:name w:val="toc 2"/>
    <w:basedOn w:val="Normal"/>
    <w:next w:val="Normal"/>
    <w:autoRedefine/>
    <w:uiPriority w:val="39"/>
    <w:unhideWhenUsed/>
    <w:rsid w:val="00FF7602"/>
    <w:pPr>
      <w:tabs>
        <w:tab w:val="right" w:leader="dot" w:pos="9962"/>
      </w:tabs>
      <w:spacing w:before="120"/>
      <w:ind w:left="240"/>
    </w:pPr>
    <w:rPr>
      <w:rFonts w:ascii="Arial" w:hAnsi="Arial" w:cs="Arial"/>
      <w:i/>
      <w:iCs/>
      <w:noProof/>
      <w:sz w:val="20"/>
      <w:szCs w:val="20"/>
    </w:rPr>
  </w:style>
  <w:style w:type="paragraph" w:styleId="TDC3">
    <w:name w:val="toc 3"/>
    <w:basedOn w:val="Normal"/>
    <w:next w:val="Normal"/>
    <w:autoRedefine/>
    <w:uiPriority w:val="39"/>
    <w:unhideWhenUsed/>
    <w:rsid w:val="00B54FD3"/>
    <w:pPr>
      <w:tabs>
        <w:tab w:val="left" w:pos="1200"/>
        <w:tab w:val="right" w:leader="dot" w:pos="9962"/>
      </w:tabs>
      <w:ind w:left="480"/>
    </w:pPr>
    <w:rPr>
      <w:rFonts w:ascii="Arial" w:hAnsi="Arial" w:cs="Arial"/>
      <w:noProof/>
      <w:sz w:val="20"/>
      <w:szCs w:val="20"/>
    </w:rPr>
  </w:style>
  <w:style w:type="paragraph" w:styleId="TDC4">
    <w:name w:val="toc 4"/>
    <w:basedOn w:val="Normal"/>
    <w:next w:val="Normal"/>
    <w:autoRedefine/>
    <w:uiPriority w:val="39"/>
    <w:unhideWhenUsed/>
    <w:rsid w:val="003242AA"/>
    <w:pPr>
      <w:ind w:left="720"/>
    </w:pPr>
    <w:rPr>
      <w:sz w:val="20"/>
      <w:szCs w:val="20"/>
    </w:rPr>
  </w:style>
  <w:style w:type="paragraph" w:styleId="TDC5">
    <w:name w:val="toc 5"/>
    <w:basedOn w:val="Normal"/>
    <w:next w:val="Normal"/>
    <w:autoRedefine/>
    <w:uiPriority w:val="39"/>
    <w:unhideWhenUsed/>
    <w:rsid w:val="003242AA"/>
    <w:pPr>
      <w:ind w:left="960"/>
    </w:pPr>
    <w:rPr>
      <w:sz w:val="20"/>
      <w:szCs w:val="20"/>
    </w:rPr>
  </w:style>
  <w:style w:type="paragraph" w:styleId="TDC6">
    <w:name w:val="toc 6"/>
    <w:basedOn w:val="Normal"/>
    <w:next w:val="Normal"/>
    <w:autoRedefine/>
    <w:uiPriority w:val="39"/>
    <w:unhideWhenUsed/>
    <w:rsid w:val="003242AA"/>
    <w:pPr>
      <w:ind w:left="1200"/>
    </w:pPr>
    <w:rPr>
      <w:sz w:val="20"/>
      <w:szCs w:val="20"/>
    </w:rPr>
  </w:style>
  <w:style w:type="paragraph" w:styleId="TDC7">
    <w:name w:val="toc 7"/>
    <w:basedOn w:val="Normal"/>
    <w:next w:val="Normal"/>
    <w:autoRedefine/>
    <w:uiPriority w:val="39"/>
    <w:unhideWhenUsed/>
    <w:rsid w:val="003242AA"/>
    <w:pPr>
      <w:ind w:left="1440"/>
    </w:pPr>
    <w:rPr>
      <w:sz w:val="20"/>
      <w:szCs w:val="20"/>
    </w:rPr>
  </w:style>
  <w:style w:type="paragraph" w:styleId="TDC8">
    <w:name w:val="toc 8"/>
    <w:basedOn w:val="Normal"/>
    <w:next w:val="Normal"/>
    <w:autoRedefine/>
    <w:uiPriority w:val="39"/>
    <w:unhideWhenUsed/>
    <w:rsid w:val="003242AA"/>
    <w:pPr>
      <w:ind w:left="1680"/>
    </w:pPr>
    <w:rPr>
      <w:sz w:val="20"/>
      <w:szCs w:val="20"/>
    </w:rPr>
  </w:style>
  <w:style w:type="paragraph" w:styleId="TDC9">
    <w:name w:val="toc 9"/>
    <w:basedOn w:val="Normal"/>
    <w:next w:val="Normal"/>
    <w:autoRedefine/>
    <w:uiPriority w:val="39"/>
    <w:unhideWhenUsed/>
    <w:rsid w:val="003242AA"/>
    <w:pPr>
      <w:ind w:left="1920"/>
    </w:pPr>
    <w:rPr>
      <w:sz w:val="20"/>
      <w:szCs w:val="20"/>
    </w:rPr>
  </w:style>
  <w:style w:type="paragraph" w:customStyle="1" w:styleId="TITULO1GUIAUNP">
    <w:name w:val="TITULO 1 GUIA UNP"/>
    <w:basedOn w:val="SubtituloguiaUNP"/>
    <w:qFormat/>
    <w:rsid w:val="004172C3"/>
    <w:pPr>
      <w:numPr>
        <w:numId w:val="1"/>
      </w:numPr>
    </w:pPr>
    <w:rPr>
      <w:sz w:val="36"/>
      <w:szCs w:val="36"/>
    </w:rPr>
  </w:style>
  <w:style w:type="paragraph" w:customStyle="1" w:styleId="TEXTOGUIAUNP">
    <w:name w:val="TEXTO GUIA UNP"/>
    <w:basedOn w:val="SubtituloguiaUNP"/>
    <w:autoRedefine/>
    <w:qFormat/>
    <w:rsid w:val="00AD573D"/>
    <w:pPr>
      <w:jc w:val="both"/>
    </w:pPr>
    <w:rPr>
      <w:sz w:val="24"/>
      <w:szCs w:val="24"/>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Segundo nivel de viñetas,Llista Nivell1,HOJA,Bolita,Párrafo de lista4,BOLADEF,Párrafo de lista3,Párrafo de lista21,BOLA,Nivel 1 OS,Colorful List Accent 1,Colorful List - Accent 11,Colsubsidio - Lista,List Paragraph1,lp1,Num Bullet 1"/>
    <w:basedOn w:val="Normal"/>
    <w:link w:val="PrrafodelistaCar"/>
    <w:uiPriority w:val="34"/>
    <w:qFormat/>
    <w:rsid w:val="006412C1"/>
    <w:pPr>
      <w:ind w:left="720"/>
      <w:contextualSpacing/>
    </w:pPr>
  </w:style>
  <w:style w:type="character" w:customStyle="1" w:styleId="PrrafodelistaCar">
    <w:name w:val="Párrafo de lista Car"/>
    <w:aliases w:val="Segundo nivel de viñetas Car,Llista Nivell1 Car,HOJA Car,Bolita Car,Párrafo de lista4 Car,BOLADEF Car,Párrafo de lista3 Car,Párrafo de lista21 Car,BOLA Car,Nivel 1 OS Car,Colorful List Accent 1 Car,Colorful List - Accent 11 Car"/>
    <w:link w:val="Prrafodelista"/>
    <w:uiPriority w:val="34"/>
    <w:rsid w:val="00AD3E15"/>
    <w:rPr>
      <w:rFonts w:ascii="Myanmar Text" w:hAnsi="Myanmar Text"/>
      <w:color w:val="808080" w:themeColor="background1" w:themeShade="80"/>
    </w:rPr>
  </w:style>
  <w:style w:type="paragraph" w:styleId="TtuloTDC">
    <w:name w:val="TOC Heading"/>
    <w:basedOn w:val="Ttulo1"/>
    <w:next w:val="Normal"/>
    <w:uiPriority w:val="39"/>
    <w:unhideWhenUsed/>
    <w:qFormat/>
    <w:rsid w:val="00E720E1"/>
    <w:pPr>
      <w:spacing w:line="259" w:lineRule="auto"/>
      <w:outlineLvl w:val="9"/>
    </w:pPr>
    <w:rPr>
      <w:lang w:val="es-ES" w:eastAsia="es-ES"/>
    </w:rPr>
  </w:style>
  <w:style w:type="character" w:styleId="Hipervnculo">
    <w:name w:val="Hyperlink"/>
    <w:basedOn w:val="Fuentedeprrafopredeter"/>
    <w:uiPriority w:val="99"/>
    <w:unhideWhenUsed/>
    <w:rsid w:val="00CC2580"/>
    <w:rPr>
      <w:color w:val="0563C1" w:themeColor="hyperlink"/>
      <w:u w:val="single"/>
    </w:rPr>
  </w:style>
  <w:style w:type="paragraph" w:styleId="NormalWeb">
    <w:name w:val="Normal (Web)"/>
    <w:basedOn w:val="Normal"/>
    <w:uiPriority w:val="99"/>
    <w:unhideWhenUsed/>
    <w:rsid w:val="00BA170A"/>
    <w:pPr>
      <w:spacing w:before="100" w:beforeAutospacing="1" w:after="100" w:afterAutospacing="1"/>
    </w:pPr>
    <w:rPr>
      <w:rFonts w:ascii="Times New Roman" w:eastAsiaTheme="minorEastAsia" w:hAnsi="Times New Roman" w:cs="Calibri"/>
      <w:color w:val="auto"/>
      <w:lang w:eastAsia="es-CO"/>
    </w:rPr>
  </w:style>
  <w:style w:type="paragraph" w:styleId="Textodeglobo">
    <w:name w:val="Balloon Text"/>
    <w:basedOn w:val="Normal"/>
    <w:link w:val="TextodegloboCar"/>
    <w:uiPriority w:val="99"/>
    <w:semiHidden/>
    <w:unhideWhenUsed/>
    <w:rsid w:val="00A112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125B"/>
    <w:rPr>
      <w:rFonts w:ascii="Segoe UI" w:hAnsi="Segoe UI" w:cs="Segoe UI"/>
      <w:color w:val="808080" w:themeColor="background1" w:themeShade="80"/>
      <w:sz w:val="18"/>
      <w:szCs w:val="18"/>
    </w:rPr>
  </w:style>
  <w:style w:type="character" w:styleId="Refdecomentario">
    <w:name w:val="annotation reference"/>
    <w:basedOn w:val="Fuentedeprrafopredeter"/>
    <w:uiPriority w:val="99"/>
    <w:semiHidden/>
    <w:unhideWhenUsed/>
    <w:rsid w:val="00DA28FC"/>
    <w:rPr>
      <w:sz w:val="16"/>
      <w:szCs w:val="16"/>
    </w:rPr>
  </w:style>
  <w:style w:type="paragraph" w:styleId="Textocomentario">
    <w:name w:val="annotation text"/>
    <w:basedOn w:val="Normal"/>
    <w:link w:val="TextocomentarioCar"/>
    <w:uiPriority w:val="99"/>
    <w:semiHidden/>
    <w:unhideWhenUsed/>
    <w:rsid w:val="00DA28FC"/>
    <w:rPr>
      <w:sz w:val="20"/>
      <w:szCs w:val="20"/>
    </w:rPr>
  </w:style>
  <w:style w:type="character" w:customStyle="1" w:styleId="TextocomentarioCar">
    <w:name w:val="Texto comentario Car"/>
    <w:basedOn w:val="Fuentedeprrafopredeter"/>
    <w:link w:val="Textocomentario"/>
    <w:uiPriority w:val="99"/>
    <w:semiHidden/>
    <w:rsid w:val="00DA28FC"/>
    <w:rPr>
      <w:rFonts w:ascii="Myanmar Text" w:hAnsi="Myanmar Text"/>
      <w:color w:val="808080" w:themeColor="background1" w:themeShade="80"/>
      <w:sz w:val="20"/>
      <w:szCs w:val="20"/>
    </w:rPr>
  </w:style>
  <w:style w:type="paragraph" w:styleId="Asuntodelcomentario">
    <w:name w:val="annotation subject"/>
    <w:basedOn w:val="Textocomentario"/>
    <w:next w:val="Textocomentario"/>
    <w:link w:val="AsuntodelcomentarioCar"/>
    <w:uiPriority w:val="99"/>
    <w:semiHidden/>
    <w:unhideWhenUsed/>
    <w:rsid w:val="00DA28FC"/>
    <w:rPr>
      <w:b/>
      <w:bCs/>
    </w:rPr>
  </w:style>
  <w:style w:type="character" w:customStyle="1" w:styleId="AsuntodelcomentarioCar">
    <w:name w:val="Asunto del comentario Car"/>
    <w:basedOn w:val="TextocomentarioCar"/>
    <w:link w:val="Asuntodelcomentario"/>
    <w:uiPriority w:val="99"/>
    <w:semiHidden/>
    <w:rsid w:val="00DA28FC"/>
    <w:rPr>
      <w:rFonts w:ascii="Myanmar Text" w:hAnsi="Myanmar Text"/>
      <w:b/>
      <w:bCs/>
      <w:color w:val="808080" w:themeColor="background1" w:themeShade="80"/>
      <w:sz w:val="20"/>
      <w:szCs w:val="20"/>
    </w:rPr>
  </w:style>
  <w:style w:type="character" w:styleId="Nmerodelnea">
    <w:name w:val="line number"/>
    <w:basedOn w:val="Fuentedeprrafopredeter"/>
    <w:uiPriority w:val="99"/>
    <w:semiHidden/>
    <w:unhideWhenUsed/>
    <w:rsid w:val="00437709"/>
  </w:style>
  <w:style w:type="paragraph" w:styleId="Ttulo">
    <w:name w:val="Title"/>
    <w:basedOn w:val="Normal"/>
    <w:next w:val="Normal"/>
    <w:link w:val="TtuloCar"/>
    <w:uiPriority w:val="10"/>
    <w:qFormat/>
    <w:rsid w:val="00E720E1"/>
    <w:pPr>
      <w:contextualSpacing/>
    </w:pPr>
    <w:rPr>
      <w:rFonts w:asciiTheme="majorHAnsi" w:eastAsiaTheme="majorEastAsia" w:hAnsiTheme="majorHAnsi" w:cstheme="majorBidi"/>
      <w:color w:val="440421"/>
      <w:spacing w:val="-10"/>
      <w:kern w:val="28"/>
      <w:sz w:val="56"/>
      <w:szCs w:val="56"/>
    </w:rPr>
  </w:style>
  <w:style w:type="character" w:customStyle="1" w:styleId="TtuloCar">
    <w:name w:val="Título Car"/>
    <w:basedOn w:val="Fuentedeprrafopredeter"/>
    <w:link w:val="Ttulo"/>
    <w:uiPriority w:val="10"/>
    <w:rsid w:val="00E720E1"/>
    <w:rPr>
      <w:rFonts w:asciiTheme="majorHAnsi" w:eastAsiaTheme="majorEastAsia" w:hAnsiTheme="majorHAnsi" w:cstheme="majorBidi"/>
      <w:color w:val="440421"/>
      <w:spacing w:val="-10"/>
      <w:kern w:val="28"/>
      <w:sz w:val="56"/>
      <w:szCs w:val="56"/>
    </w:rPr>
  </w:style>
  <w:style w:type="paragraph" w:styleId="Subttulo">
    <w:name w:val="Subtitle"/>
    <w:basedOn w:val="Normal"/>
    <w:next w:val="Normal"/>
    <w:link w:val="SubttuloCar"/>
    <w:uiPriority w:val="11"/>
    <w:qFormat/>
    <w:rsid w:val="007E430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tuloCar">
    <w:name w:val="Subtítulo Car"/>
    <w:basedOn w:val="Fuentedeprrafopredeter"/>
    <w:link w:val="Subttulo"/>
    <w:uiPriority w:val="11"/>
    <w:rsid w:val="007E4308"/>
    <w:rPr>
      <w:rFonts w:eastAsiaTheme="minorEastAsia"/>
      <w:color w:val="5A5A5A" w:themeColor="text1" w:themeTint="A5"/>
      <w:spacing w:val="15"/>
      <w:sz w:val="22"/>
      <w:szCs w:val="22"/>
    </w:rPr>
  </w:style>
  <w:style w:type="character" w:styleId="nfasis">
    <w:name w:val="Emphasis"/>
    <w:basedOn w:val="Fuentedeprrafopredeter"/>
    <w:uiPriority w:val="20"/>
    <w:qFormat/>
    <w:rsid w:val="007E4308"/>
    <w:rPr>
      <w:i/>
      <w:iCs/>
    </w:rPr>
  </w:style>
  <w:style w:type="character" w:styleId="Textoennegrita">
    <w:name w:val="Strong"/>
    <w:basedOn w:val="Fuentedeprrafopredeter"/>
    <w:uiPriority w:val="22"/>
    <w:qFormat/>
    <w:rsid w:val="00D61A36"/>
    <w:rPr>
      <w:b/>
      <w:bCs/>
    </w:rPr>
  </w:style>
  <w:style w:type="paragraph" w:styleId="Sinespaciado">
    <w:name w:val="No Spacing"/>
    <w:uiPriority w:val="1"/>
    <w:qFormat/>
    <w:rsid w:val="00D61A36"/>
    <w:rPr>
      <w:rFonts w:ascii="Myanmar Text" w:hAnsi="Myanmar Text"/>
      <w:color w:val="808080" w:themeColor="background1" w:themeShade="80"/>
    </w:rPr>
  </w:style>
  <w:style w:type="character" w:styleId="Ttulodellibro">
    <w:name w:val="Book Title"/>
    <w:basedOn w:val="Fuentedeprrafopredeter"/>
    <w:uiPriority w:val="33"/>
    <w:qFormat/>
    <w:rsid w:val="00D61A36"/>
    <w:rPr>
      <w:b/>
      <w:bCs/>
      <w:i/>
      <w:iCs/>
      <w:spacing w:val="5"/>
    </w:rPr>
  </w:style>
  <w:style w:type="character" w:styleId="nfasissutil">
    <w:name w:val="Subtle Emphasis"/>
    <w:basedOn w:val="Fuentedeprrafopredeter"/>
    <w:uiPriority w:val="19"/>
    <w:qFormat/>
    <w:rsid w:val="00FC166C"/>
    <w:rPr>
      <w:i/>
      <w:iCs/>
      <w:color w:val="404040" w:themeColor="text1" w:themeTint="BF"/>
    </w:rPr>
  </w:style>
  <w:style w:type="character" w:styleId="nfasisintenso">
    <w:name w:val="Intense Emphasis"/>
    <w:basedOn w:val="Fuentedeprrafopredeter"/>
    <w:uiPriority w:val="21"/>
    <w:qFormat/>
    <w:rsid w:val="002049FB"/>
    <w:rPr>
      <w:i/>
      <w:iCs/>
      <w:color w:val="4472C4" w:themeColor="accent1"/>
    </w:rPr>
  </w:style>
  <w:style w:type="table" w:customStyle="1" w:styleId="TableGrid">
    <w:name w:val="TableGrid"/>
    <w:rsid w:val="00471124"/>
    <w:rPr>
      <w:rFonts w:eastAsiaTheme="minorEastAsia"/>
      <w:sz w:val="22"/>
      <w:szCs w:val="22"/>
      <w:lang w:eastAsia="es-CO"/>
    </w:rPr>
    <w:tblPr>
      <w:tblCellMar>
        <w:top w:w="0" w:type="dxa"/>
        <w:left w:w="0" w:type="dxa"/>
        <w:bottom w:w="0" w:type="dxa"/>
        <w:right w:w="0" w:type="dxa"/>
      </w:tblCellMar>
    </w:tblPr>
  </w:style>
  <w:style w:type="paragraph" w:customStyle="1" w:styleId="TableParagraph">
    <w:name w:val="Table Paragraph"/>
    <w:basedOn w:val="Normal"/>
    <w:uiPriority w:val="1"/>
    <w:qFormat/>
    <w:rsid w:val="00471124"/>
    <w:pPr>
      <w:widowControl w:val="0"/>
      <w:autoSpaceDE w:val="0"/>
      <w:autoSpaceDN w:val="0"/>
    </w:pPr>
    <w:rPr>
      <w:rFonts w:ascii="Arial" w:eastAsia="Arial" w:hAnsi="Arial" w:cs="Arial"/>
      <w:color w:val="auto"/>
      <w:sz w:val="22"/>
      <w:szCs w:val="22"/>
      <w:lang w:val="en-US"/>
    </w:rPr>
  </w:style>
  <w:style w:type="table" w:customStyle="1" w:styleId="TableNormal1">
    <w:name w:val="Table Normal1"/>
    <w:uiPriority w:val="2"/>
    <w:semiHidden/>
    <w:unhideWhenUsed/>
    <w:qFormat/>
    <w:rsid w:val="001E594F"/>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styleId="Tablaconcuadrculaclara">
    <w:name w:val="Grid Table Light"/>
    <w:basedOn w:val="Tablanormal"/>
    <w:uiPriority w:val="40"/>
    <w:rsid w:val="00F368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aliases w:val="ft,single space,Footnote Text Char Char Char Char Char Char Char Char Char Char,Footnote Text Char Char Char Char Char Char Char Char Char Char Char Char,Footnote Text2,ft2,FA Fu,Footnote Text Char Char Char Char Char,fn,footnote text,C"/>
    <w:basedOn w:val="Normal"/>
    <w:link w:val="TextonotapieCar"/>
    <w:uiPriority w:val="99"/>
    <w:unhideWhenUsed/>
    <w:qFormat/>
    <w:rsid w:val="00C51C5F"/>
    <w:pPr>
      <w:autoSpaceDE w:val="0"/>
      <w:autoSpaceDN w:val="0"/>
      <w:adjustRightInd w:val="0"/>
      <w:spacing w:after="120"/>
      <w:jc w:val="both"/>
    </w:pPr>
    <w:rPr>
      <w:rFonts w:ascii="Arial" w:hAnsi="Arial" w:cs="Arial"/>
      <w:color w:val="auto"/>
      <w:sz w:val="20"/>
      <w:szCs w:val="20"/>
    </w:rPr>
  </w:style>
  <w:style w:type="character" w:customStyle="1" w:styleId="TextonotapieCar">
    <w:name w:val="Texto nota pie Car"/>
    <w:aliases w:val="ft Car,single space Car,Footnote Text Char Char Char Char Char Char Char Char Char Char Car,Footnote Text Char Char Char Char Char Char Char Char Char Char Char Char Car,Footnote Text2 Car,ft2 Car,FA Fu Car,fn Car,footnote text Car"/>
    <w:basedOn w:val="Fuentedeprrafopredeter"/>
    <w:link w:val="Textonotapie"/>
    <w:uiPriority w:val="99"/>
    <w:rsid w:val="00C51C5F"/>
    <w:rPr>
      <w:rFonts w:ascii="Arial" w:hAnsi="Arial" w:cs="Arial"/>
      <w:sz w:val="20"/>
      <w:szCs w:val="20"/>
    </w:rPr>
  </w:style>
  <w:style w:type="character" w:styleId="Refdenotaalpie">
    <w:name w:val="footnote reference"/>
    <w:aliases w:val="referencia nota al pie,Referencia nota al pie,BVI fnr,BVI fnr Car Car,BVI fnr Car,BVI fnr Car Car Car Car,Texto de nota al pie,Nota de pie,Texto nota al pie,Appel note de bas de page,Ref. de nota al pie2,Ref,de nota al pie,Footnote,f"/>
    <w:basedOn w:val="Fuentedeprrafopredeter"/>
    <w:uiPriority w:val="99"/>
    <w:unhideWhenUsed/>
    <w:rsid w:val="00C51C5F"/>
    <w:rPr>
      <w:vertAlign w:val="superscript"/>
    </w:rPr>
  </w:style>
  <w:style w:type="paragraph" w:customStyle="1" w:styleId="Default">
    <w:name w:val="Default"/>
    <w:rsid w:val="00C51C5F"/>
    <w:pPr>
      <w:autoSpaceDE w:val="0"/>
      <w:autoSpaceDN w:val="0"/>
      <w:adjustRightInd w:val="0"/>
    </w:pPr>
    <w:rPr>
      <w:rFonts w:ascii="Arial" w:hAnsi="Arial" w:cs="Arial"/>
      <w:color w:val="000000"/>
    </w:rPr>
  </w:style>
  <w:style w:type="character" w:styleId="Mencinsinresolver">
    <w:name w:val="Unresolved Mention"/>
    <w:basedOn w:val="Fuentedeprrafopredeter"/>
    <w:uiPriority w:val="99"/>
    <w:semiHidden/>
    <w:unhideWhenUsed/>
    <w:rsid w:val="00CD4D03"/>
    <w:rPr>
      <w:color w:val="605E5C"/>
      <w:shd w:val="clear" w:color="auto" w:fill="E1DFDD"/>
    </w:rPr>
  </w:style>
  <w:style w:type="character" w:customStyle="1" w:styleId="italic">
    <w:name w:val="italic"/>
    <w:basedOn w:val="Fuentedeprrafopredeter"/>
    <w:rsid w:val="00FC3901"/>
  </w:style>
  <w:style w:type="paragraph" w:styleId="Revisin">
    <w:name w:val="Revision"/>
    <w:hidden/>
    <w:uiPriority w:val="99"/>
    <w:semiHidden/>
    <w:rsid w:val="00816DDA"/>
    <w:rPr>
      <w:rFonts w:ascii="Myanmar Text" w:hAnsi="Myanmar Text"/>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142044172">
      <w:bodyDiv w:val="1"/>
      <w:marLeft w:val="0"/>
      <w:marRight w:val="0"/>
      <w:marTop w:val="0"/>
      <w:marBottom w:val="0"/>
      <w:divBdr>
        <w:top w:val="none" w:sz="0" w:space="0" w:color="auto"/>
        <w:left w:val="none" w:sz="0" w:space="0" w:color="auto"/>
        <w:bottom w:val="none" w:sz="0" w:space="0" w:color="auto"/>
        <w:right w:val="none" w:sz="0" w:space="0" w:color="auto"/>
      </w:divBdr>
    </w:div>
    <w:div w:id="167647592">
      <w:bodyDiv w:val="1"/>
      <w:marLeft w:val="0"/>
      <w:marRight w:val="0"/>
      <w:marTop w:val="0"/>
      <w:marBottom w:val="0"/>
      <w:divBdr>
        <w:top w:val="none" w:sz="0" w:space="0" w:color="auto"/>
        <w:left w:val="none" w:sz="0" w:space="0" w:color="auto"/>
        <w:bottom w:val="none" w:sz="0" w:space="0" w:color="auto"/>
        <w:right w:val="none" w:sz="0" w:space="0" w:color="auto"/>
      </w:divBdr>
    </w:div>
    <w:div w:id="184755937">
      <w:bodyDiv w:val="1"/>
      <w:marLeft w:val="0"/>
      <w:marRight w:val="0"/>
      <w:marTop w:val="0"/>
      <w:marBottom w:val="0"/>
      <w:divBdr>
        <w:top w:val="none" w:sz="0" w:space="0" w:color="auto"/>
        <w:left w:val="none" w:sz="0" w:space="0" w:color="auto"/>
        <w:bottom w:val="none" w:sz="0" w:space="0" w:color="auto"/>
        <w:right w:val="none" w:sz="0" w:space="0" w:color="auto"/>
      </w:divBdr>
    </w:div>
    <w:div w:id="201868257">
      <w:bodyDiv w:val="1"/>
      <w:marLeft w:val="0"/>
      <w:marRight w:val="0"/>
      <w:marTop w:val="0"/>
      <w:marBottom w:val="0"/>
      <w:divBdr>
        <w:top w:val="none" w:sz="0" w:space="0" w:color="auto"/>
        <w:left w:val="none" w:sz="0" w:space="0" w:color="auto"/>
        <w:bottom w:val="none" w:sz="0" w:space="0" w:color="auto"/>
        <w:right w:val="none" w:sz="0" w:space="0" w:color="auto"/>
      </w:divBdr>
    </w:div>
    <w:div w:id="225068346">
      <w:bodyDiv w:val="1"/>
      <w:marLeft w:val="0"/>
      <w:marRight w:val="0"/>
      <w:marTop w:val="0"/>
      <w:marBottom w:val="0"/>
      <w:divBdr>
        <w:top w:val="none" w:sz="0" w:space="0" w:color="auto"/>
        <w:left w:val="none" w:sz="0" w:space="0" w:color="auto"/>
        <w:bottom w:val="none" w:sz="0" w:space="0" w:color="auto"/>
        <w:right w:val="none" w:sz="0" w:space="0" w:color="auto"/>
      </w:divBdr>
    </w:div>
    <w:div w:id="268582069">
      <w:bodyDiv w:val="1"/>
      <w:marLeft w:val="0"/>
      <w:marRight w:val="0"/>
      <w:marTop w:val="0"/>
      <w:marBottom w:val="0"/>
      <w:divBdr>
        <w:top w:val="none" w:sz="0" w:space="0" w:color="auto"/>
        <w:left w:val="none" w:sz="0" w:space="0" w:color="auto"/>
        <w:bottom w:val="none" w:sz="0" w:space="0" w:color="auto"/>
        <w:right w:val="none" w:sz="0" w:space="0" w:color="auto"/>
      </w:divBdr>
    </w:div>
    <w:div w:id="379788434">
      <w:bodyDiv w:val="1"/>
      <w:marLeft w:val="0"/>
      <w:marRight w:val="0"/>
      <w:marTop w:val="0"/>
      <w:marBottom w:val="0"/>
      <w:divBdr>
        <w:top w:val="none" w:sz="0" w:space="0" w:color="auto"/>
        <w:left w:val="none" w:sz="0" w:space="0" w:color="auto"/>
        <w:bottom w:val="none" w:sz="0" w:space="0" w:color="auto"/>
        <w:right w:val="none" w:sz="0" w:space="0" w:color="auto"/>
      </w:divBdr>
    </w:div>
    <w:div w:id="393240197">
      <w:bodyDiv w:val="1"/>
      <w:marLeft w:val="0"/>
      <w:marRight w:val="0"/>
      <w:marTop w:val="0"/>
      <w:marBottom w:val="0"/>
      <w:divBdr>
        <w:top w:val="none" w:sz="0" w:space="0" w:color="auto"/>
        <w:left w:val="none" w:sz="0" w:space="0" w:color="auto"/>
        <w:bottom w:val="none" w:sz="0" w:space="0" w:color="auto"/>
        <w:right w:val="none" w:sz="0" w:space="0" w:color="auto"/>
      </w:divBdr>
    </w:div>
    <w:div w:id="457376535">
      <w:bodyDiv w:val="1"/>
      <w:marLeft w:val="0"/>
      <w:marRight w:val="0"/>
      <w:marTop w:val="0"/>
      <w:marBottom w:val="0"/>
      <w:divBdr>
        <w:top w:val="none" w:sz="0" w:space="0" w:color="auto"/>
        <w:left w:val="none" w:sz="0" w:space="0" w:color="auto"/>
        <w:bottom w:val="none" w:sz="0" w:space="0" w:color="auto"/>
        <w:right w:val="none" w:sz="0" w:space="0" w:color="auto"/>
      </w:divBdr>
    </w:div>
    <w:div w:id="580259901">
      <w:bodyDiv w:val="1"/>
      <w:marLeft w:val="0"/>
      <w:marRight w:val="0"/>
      <w:marTop w:val="0"/>
      <w:marBottom w:val="0"/>
      <w:divBdr>
        <w:top w:val="none" w:sz="0" w:space="0" w:color="auto"/>
        <w:left w:val="none" w:sz="0" w:space="0" w:color="auto"/>
        <w:bottom w:val="none" w:sz="0" w:space="0" w:color="auto"/>
        <w:right w:val="none" w:sz="0" w:space="0" w:color="auto"/>
      </w:divBdr>
    </w:div>
    <w:div w:id="584194086">
      <w:bodyDiv w:val="1"/>
      <w:marLeft w:val="0"/>
      <w:marRight w:val="0"/>
      <w:marTop w:val="0"/>
      <w:marBottom w:val="0"/>
      <w:divBdr>
        <w:top w:val="none" w:sz="0" w:space="0" w:color="auto"/>
        <w:left w:val="none" w:sz="0" w:space="0" w:color="auto"/>
        <w:bottom w:val="none" w:sz="0" w:space="0" w:color="auto"/>
        <w:right w:val="none" w:sz="0" w:space="0" w:color="auto"/>
      </w:divBdr>
    </w:div>
    <w:div w:id="589775693">
      <w:bodyDiv w:val="1"/>
      <w:marLeft w:val="0"/>
      <w:marRight w:val="0"/>
      <w:marTop w:val="0"/>
      <w:marBottom w:val="0"/>
      <w:divBdr>
        <w:top w:val="none" w:sz="0" w:space="0" w:color="auto"/>
        <w:left w:val="none" w:sz="0" w:space="0" w:color="auto"/>
        <w:bottom w:val="none" w:sz="0" w:space="0" w:color="auto"/>
        <w:right w:val="none" w:sz="0" w:space="0" w:color="auto"/>
      </w:divBdr>
    </w:div>
    <w:div w:id="615524257">
      <w:bodyDiv w:val="1"/>
      <w:marLeft w:val="0"/>
      <w:marRight w:val="0"/>
      <w:marTop w:val="0"/>
      <w:marBottom w:val="0"/>
      <w:divBdr>
        <w:top w:val="none" w:sz="0" w:space="0" w:color="auto"/>
        <w:left w:val="none" w:sz="0" w:space="0" w:color="auto"/>
        <w:bottom w:val="none" w:sz="0" w:space="0" w:color="auto"/>
        <w:right w:val="none" w:sz="0" w:space="0" w:color="auto"/>
      </w:divBdr>
    </w:div>
    <w:div w:id="664937611">
      <w:bodyDiv w:val="1"/>
      <w:marLeft w:val="0"/>
      <w:marRight w:val="0"/>
      <w:marTop w:val="0"/>
      <w:marBottom w:val="0"/>
      <w:divBdr>
        <w:top w:val="none" w:sz="0" w:space="0" w:color="auto"/>
        <w:left w:val="none" w:sz="0" w:space="0" w:color="auto"/>
        <w:bottom w:val="none" w:sz="0" w:space="0" w:color="auto"/>
        <w:right w:val="none" w:sz="0" w:space="0" w:color="auto"/>
      </w:divBdr>
    </w:div>
    <w:div w:id="707224848">
      <w:bodyDiv w:val="1"/>
      <w:marLeft w:val="0"/>
      <w:marRight w:val="0"/>
      <w:marTop w:val="0"/>
      <w:marBottom w:val="0"/>
      <w:divBdr>
        <w:top w:val="none" w:sz="0" w:space="0" w:color="auto"/>
        <w:left w:val="none" w:sz="0" w:space="0" w:color="auto"/>
        <w:bottom w:val="none" w:sz="0" w:space="0" w:color="auto"/>
        <w:right w:val="none" w:sz="0" w:space="0" w:color="auto"/>
      </w:divBdr>
    </w:div>
    <w:div w:id="835535693">
      <w:bodyDiv w:val="1"/>
      <w:marLeft w:val="0"/>
      <w:marRight w:val="0"/>
      <w:marTop w:val="0"/>
      <w:marBottom w:val="0"/>
      <w:divBdr>
        <w:top w:val="none" w:sz="0" w:space="0" w:color="auto"/>
        <w:left w:val="none" w:sz="0" w:space="0" w:color="auto"/>
        <w:bottom w:val="none" w:sz="0" w:space="0" w:color="auto"/>
        <w:right w:val="none" w:sz="0" w:space="0" w:color="auto"/>
      </w:divBdr>
    </w:div>
    <w:div w:id="841318203">
      <w:bodyDiv w:val="1"/>
      <w:marLeft w:val="0"/>
      <w:marRight w:val="0"/>
      <w:marTop w:val="0"/>
      <w:marBottom w:val="0"/>
      <w:divBdr>
        <w:top w:val="none" w:sz="0" w:space="0" w:color="auto"/>
        <w:left w:val="none" w:sz="0" w:space="0" w:color="auto"/>
        <w:bottom w:val="none" w:sz="0" w:space="0" w:color="auto"/>
        <w:right w:val="none" w:sz="0" w:space="0" w:color="auto"/>
      </w:divBdr>
    </w:div>
    <w:div w:id="869339156">
      <w:bodyDiv w:val="1"/>
      <w:marLeft w:val="0"/>
      <w:marRight w:val="0"/>
      <w:marTop w:val="0"/>
      <w:marBottom w:val="0"/>
      <w:divBdr>
        <w:top w:val="none" w:sz="0" w:space="0" w:color="auto"/>
        <w:left w:val="none" w:sz="0" w:space="0" w:color="auto"/>
        <w:bottom w:val="none" w:sz="0" w:space="0" w:color="auto"/>
        <w:right w:val="none" w:sz="0" w:space="0" w:color="auto"/>
      </w:divBdr>
    </w:div>
    <w:div w:id="915166245">
      <w:bodyDiv w:val="1"/>
      <w:marLeft w:val="0"/>
      <w:marRight w:val="0"/>
      <w:marTop w:val="0"/>
      <w:marBottom w:val="0"/>
      <w:divBdr>
        <w:top w:val="none" w:sz="0" w:space="0" w:color="auto"/>
        <w:left w:val="none" w:sz="0" w:space="0" w:color="auto"/>
        <w:bottom w:val="none" w:sz="0" w:space="0" w:color="auto"/>
        <w:right w:val="none" w:sz="0" w:space="0" w:color="auto"/>
      </w:divBdr>
    </w:div>
    <w:div w:id="979382949">
      <w:bodyDiv w:val="1"/>
      <w:marLeft w:val="0"/>
      <w:marRight w:val="0"/>
      <w:marTop w:val="0"/>
      <w:marBottom w:val="0"/>
      <w:divBdr>
        <w:top w:val="none" w:sz="0" w:space="0" w:color="auto"/>
        <w:left w:val="none" w:sz="0" w:space="0" w:color="auto"/>
        <w:bottom w:val="none" w:sz="0" w:space="0" w:color="auto"/>
        <w:right w:val="none" w:sz="0" w:space="0" w:color="auto"/>
      </w:divBdr>
    </w:div>
    <w:div w:id="1028023952">
      <w:bodyDiv w:val="1"/>
      <w:marLeft w:val="0"/>
      <w:marRight w:val="0"/>
      <w:marTop w:val="0"/>
      <w:marBottom w:val="0"/>
      <w:divBdr>
        <w:top w:val="none" w:sz="0" w:space="0" w:color="auto"/>
        <w:left w:val="none" w:sz="0" w:space="0" w:color="auto"/>
        <w:bottom w:val="none" w:sz="0" w:space="0" w:color="auto"/>
        <w:right w:val="none" w:sz="0" w:space="0" w:color="auto"/>
      </w:divBdr>
    </w:div>
    <w:div w:id="1081172726">
      <w:bodyDiv w:val="1"/>
      <w:marLeft w:val="0"/>
      <w:marRight w:val="0"/>
      <w:marTop w:val="0"/>
      <w:marBottom w:val="0"/>
      <w:divBdr>
        <w:top w:val="none" w:sz="0" w:space="0" w:color="auto"/>
        <w:left w:val="none" w:sz="0" w:space="0" w:color="auto"/>
        <w:bottom w:val="none" w:sz="0" w:space="0" w:color="auto"/>
        <w:right w:val="none" w:sz="0" w:space="0" w:color="auto"/>
      </w:divBdr>
    </w:div>
    <w:div w:id="1107698513">
      <w:bodyDiv w:val="1"/>
      <w:marLeft w:val="0"/>
      <w:marRight w:val="0"/>
      <w:marTop w:val="0"/>
      <w:marBottom w:val="0"/>
      <w:divBdr>
        <w:top w:val="none" w:sz="0" w:space="0" w:color="auto"/>
        <w:left w:val="none" w:sz="0" w:space="0" w:color="auto"/>
        <w:bottom w:val="none" w:sz="0" w:space="0" w:color="auto"/>
        <w:right w:val="none" w:sz="0" w:space="0" w:color="auto"/>
      </w:divBdr>
    </w:div>
    <w:div w:id="1108351523">
      <w:bodyDiv w:val="1"/>
      <w:marLeft w:val="0"/>
      <w:marRight w:val="0"/>
      <w:marTop w:val="0"/>
      <w:marBottom w:val="0"/>
      <w:divBdr>
        <w:top w:val="none" w:sz="0" w:space="0" w:color="auto"/>
        <w:left w:val="none" w:sz="0" w:space="0" w:color="auto"/>
        <w:bottom w:val="none" w:sz="0" w:space="0" w:color="auto"/>
        <w:right w:val="none" w:sz="0" w:space="0" w:color="auto"/>
      </w:divBdr>
    </w:div>
    <w:div w:id="1237864267">
      <w:bodyDiv w:val="1"/>
      <w:marLeft w:val="0"/>
      <w:marRight w:val="0"/>
      <w:marTop w:val="0"/>
      <w:marBottom w:val="0"/>
      <w:divBdr>
        <w:top w:val="none" w:sz="0" w:space="0" w:color="auto"/>
        <w:left w:val="none" w:sz="0" w:space="0" w:color="auto"/>
        <w:bottom w:val="none" w:sz="0" w:space="0" w:color="auto"/>
        <w:right w:val="none" w:sz="0" w:space="0" w:color="auto"/>
      </w:divBdr>
    </w:div>
    <w:div w:id="1293514989">
      <w:bodyDiv w:val="1"/>
      <w:marLeft w:val="0"/>
      <w:marRight w:val="0"/>
      <w:marTop w:val="0"/>
      <w:marBottom w:val="0"/>
      <w:divBdr>
        <w:top w:val="none" w:sz="0" w:space="0" w:color="auto"/>
        <w:left w:val="none" w:sz="0" w:space="0" w:color="auto"/>
        <w:bottom w:val="none" w:sz="0" w:space="0" w:color="auto"/>
        <w:right w:val="none" w:sz="0" w:space="0" w:color="auto"/>
      </w:divBdr>
    </w:div>
    <w:div w:id="1314414286">
      <w:bodyDiv w:val="1"/>
      <w:marLeft w:val="0"/>
      <w:marRight w:val="0"/>
      <w:marTop w:val="0"/>
      <w:marBottom w:val="0"/>
      <w:divBdr>
        <w:top w:val="none" w:sz="0" w:space="0" w:color="auto"/>
        <w:left w:val="none" w:sz="0" w:space="0" w:color="auto"/>
        <w:bottom w:val="none" w:sz="0" w:space="0" w:color="auto"/>
        <w:right w:val="none" w:sz="0" w:space="0" w:color="auto"/>
      </w:divBdr>
    </w:div>
    <w:div w:id="1323317546">
      <w:bodyDiv w:val="1"/>
      <w:marLeft w:val="0"/>
      <w:marRight w:val="0"/>
      <w:marTop w:val="0"/>
      <w:marBottom w:val="0"/>
      <w:divBdr>
        <w:top w:val="none" w:sz="0" w:space="0" w:color="auto"/>
        <w:left w:val="none" w:sz="0" w:space="0" w:color="auto"/>
        <w:bottom w:val="none" w:sz="0" w:space="0" w:color="auto"/>
        <w:right w:val="none" w:sz="0" w:space="0" w:color="auto"/>
      </w:divBdr>
    </w:div>
    <w:div w:id="1423912373">
      <w:bodyDiv w:val="1"/>
      <w:marLeft w:val="0"/>
      <w:marRight w:val="0"/>
      <w:marTop w:val="0"/>
      <w:marBottom w:val="0"/>
      <w:divBdr>
        <w:top w:val="none" w:sz="0" w:space="0" w:color="auto"/>
        <w:left w:val="none" w:sz="0" w:space="0" w:color="auto"/>
        <w:bottom w:val="none" w:sz="0" w:space="0" w:color="auto"/>
        <w:right w:val="none" w:sz="0" w:space="0" w:color="auto"/>
      </w:divBdr>
    </w:div>
    <w:div w:id="1490098630">
      <w:bodyDiv w:val="1"/>
      <w:marLeft w:val="0"/>
      <w:marRight w:val="0"/>
      <w:marTop w:val="0"/>
      <w:marBottom w:val="0"/>
      <w:divBdr>
        <w:top w:val="none" w:sz="0" w:space="0" w:color="auto"/>
        <w:left w:val="none" w:sz="0" w:space="0" w:color="auto"/>
        <w:bottom w:val="none" w:sz="0" w:space="0" w:color="auto"/>
        <w:right w:val="none" w:sz="0" w:space="0" w:color="auto"/>
      </w:divBdr>
    </w:div>
    <w:div w:id="1555775654">
      <w:bodyDiv w:val="1"/>
      <w:marLeft w:val="0"/>
      <w:marRight w:val="0"/>
      <w:marTop w:val="0"/>
      <w:marBottom w:val="0"/>
      <w:divBdr>
        <w:top w:val="none" w:sz="0" w:space="0" w:color="auto"/>
        <w:left w:val="none" w:sz="0" w:space="0" w:color="auto"/>
        <w:bottom w:val="none" w:sz="0" w:space="0" w:color="auto"/>
        <w:right w:val="none" w:sz="0" w:space="0" w:color="auto"/>
      </w:divBdr>
    </w:div>
    <w:div w:id="1593705216">
      <w:bodyDiv w:val="1"/>
      <w:marLeft w:val="0"/>
      <w:marRight w:val="0"/>
      <w:marTop w:val="0"/>
      <w:marBottom w:val="0"/>
      <w:divBdr>
        <w:top w:val="none" w:sz="0" w:space="0" w:color="auto"/>
        <w:left w:val="none" w:sz="0" w:space="0" w:color="auto"/>
        <w:bottom w:val="none" w:sz="0" w:space="0" w:color="auto"/>
        <w:right w:val="none" w:sz="0" w:space="0" w:color="auto"/>
      </w:divBdr>
    </w:div>
    <w:div w:id="1597446207">
      <w:bodyDiv w:val="1"/>
      <w:marLeft w:val="0"/>
      <w:marRight w:val="0"/>
      <w:marTop w:val="0"/>
      <w:marBottom w:val="0"/>
      <w:divBdr>
        <w:top w:val="none" w:sz="0" w:space="0" w:color="auto"/>
        <w:left w:val="none" w:sz="0" w:space="0" w:color="auto"/>
        <w:bottom w:val="none" w:sz="0" w:space="0" w:color="auto"/>
        <w:right w:val="none" w:sz="0" w:space="0" w:color="auto"/>
      </w:divBdr>
    </w:div>
    <w:div w:id="1628775310">
      <w:bodyDiv w:val="1"/>
      <w:marLeft w:val="0"/>
      <w:marRight w:val="0"/>
      <w:marTop w:val="0"/>
      <w:marBottom w:val="0"/>
      <w:divBdr>
        <w:top w:val="none" w:sz="0" w:space="0" w:color="auto"/>
        <w:left w:val="none" w:sz="0" w:space="0" w:color="auto"/>
        <w:bottom w:val="none" w:sz="0" w:space="0" w:color="auto"/>
        <w:right w:val="none" w:sz="0" w:space="0" w:color="auto"/>
      </w:divBdr>
    </w:div>
    <w:div w:id="1666400636">
      <w:bodyDiv w:val="1"/>
      <w:marLeft w:val="0"/>
      <w:marRight w:val="0"/>
      <w:marTop w:val="0"/>
      <w:marBottom w:val="0"/>
      <w:divBdr>
        <w:top w:val="none" w:sz="0" w:space="0" w:color="auto"/>
        <w:left w:val="none" w:sz="0" w:space="0" w:color="auto"/>
        <w:bottom w:val="none" w:sz="0" w:space="0" w:color="auto"/>
        <w:right w:val="none" w:sz="0" w:space="0" w:color="auto"/>
      </w:divBdr>
    </w:div>
    <w:div w:id="1678652499">
      <w:bodyDiv w:val="1"/>
      <w:marLeft w:val="0"/>
      <w:marRight w:val="0"/>
      <w:marTop w:val="0"/>
      <w:marBottom w:val="0"/>
      <w:divBdr>
        <w:top w:val="none" w:sz="0" w:space="0" w:color="auto"/>
        <w:left w:val="none" w:sz="0" w:space="0" w:color="auto"/>
        <w:bottom w:val="none" w:sz="0" w:space="0" w:color="auto"/>
        <w:right w:val="none" w:sz="0" w:space="0" w:color="auto"/>
      </w:divBdr>
    </w:div>
    <w:div w:id="1699700957">
      <w:bodyDiv w:val="1"/>
      <w:marLeft w:val="0"/>
      <w:marRight w:val="0"/>
      <w:marTop w:val="0"/>
      <w:marBottom w:val="0"/>
      <w:divBdr>
        <w:top w:val="none" w:sz="0" w:space="0" w:color="auto"/>
        <w:left w:val="none" w:sz="0" w:space="0" w:color="auto"/>
        <w:bottom w:val="none" w:sz="0" w:space="0" w:color="auto"/>
        <w:right w:val="none" w:sz="0" w:space="0" w:color="auto"/>
      </w:divBdr>
    </w:div>
    <w:div w:id="1748109896">
      <w:bodyDiv w:val="1"/>
      <w:marLeft w:val="0"/>
      <w:marRight w:val="0"/>
      <w:marTop w:val="0"/>
      <w:marBottom w:val="0"/>
      <w:divBdr>
        <w:top w:val="none" w:sz="0" w:space="0" w:color="auto"/>
        <w:left w:val="none" w:sz="0" w:space="0" w:color="auto"/>
        <w:bottom w:val="none" w:sz="0" w:space="0" w:color="auto"/>
        <w:right w:val="none" w:sz="0" w:space="0" w:color="auto"/>
      </w:divBdr>
    </w:div>
    <w:div w:id="1848667079">
      <w:bodyDiv w:val="1"/>
      <w:marLeft w:val="0"/>
      <w:marRight w:val="0"/>
      <w:marTop w:val="0"/>
      <w:marBottom w:val="0"/>
      <w:divBdr>
        <w:top w:val="none" w:sz="0" w:space="0" w:color="auto"/>
        <w:left w:val="none" w:sz="0" w:space="0" w:color="auto"/>
        <w:bottom w:val="none" w:sz="0" w:space="0" w:color="auto"/>
        <w:right w:val="none" w:sz="0" w:space="0" w:color="auto"/>
      </w:divBdr>
    </w:div>
    <w:div w:id="1848902484">
      <w:bodyDiv w:val="1"/>
      <w:marLeft w:val="0"/>
      <w:marRight w:val="0"/>
      <w:marTop w:val="0"/>
      <w:marBottom w:val="0"/>
      <w:divBdr>
        <w:top w:val="none" w:sz="0" w:space="0" w:color="auto"/>
        <w:left w:val="none" w:sz="0" w:space="0" w:color="auto"/>
        <w:bottom w:val="none" w:sz="0" w:space="0" w:color="auto"/>
        <w:right w:val="none" w:sz="0" w:space="0" w:color="auto"/>
      </w:divBdr>
    </w:div>
    <w:div w:id="1881478422">
      <w:bodyDiv w:val="1"/>
      <w:marLeft w:val="0"/>
      <w:marRight w:val="0"/>
      <w:marTop w:val="0"/>
      <w:marBottom w:val="0"/>
      <w:divBdr>
        <w:top w:val="none" w:sz="0" w:space="0" w:color="auto"/>
        <w:left w:val="none" w:sz="0" w:space="0" w:color="auto"/>
        <w:bottom w:val="none" w:sz="0" w:space="0" w:color="auto"/>
        <w:right w:val="none" w:sz="0" w:space="0" w:color="auto"/>
      </w:divBdr>
    </w:div>
    <w:div w:id="1946617889">
      <w:bodyDiv w:val="1"/>
      <w:marLeft w:val="0"/>
      <w:marRight w:val="0"/>
      <w:marTop w:val="0"/>
      <w:marBottom w:val="0"/>
      <w:divBdr>
        <w:top w:val="none" w:sz="0" w:space="0" w:color="auto"/>
        <w:left w:val="none" w:sz="0" w:space="0" w:color="auto"/>
        <w:bottom w:val="none" w:sz="0" w:space="0" w:color="auto"/>
        <w:right w:val="none" w:sz="0" w:space="0" w:color="auto"/>
      </w:divBdr>
    </w:div>
    <w:div w:id="1968468417">
      <w:bodyDiv w:val="1"/>
      <w:marLeft w:val="0"/>
      <w:marRight w:val="0"/>
      <w:marTop w:val="0"/>
      <w:marBottom w:val="0"/>
      <w:divBdr>
        <w:top w:val="none" w:sz="0" w:space="0" w:color="auto"/>
        <w:left w:val="none" w:sz="0" w:space="0" w:color="auto"/>
        <w:bottom w:val="none" w:sz="0" w:space="0" w:color="auto"/>
        <w:right w:val="none" w:sz="0" w:space="0" w:color="auto"/>
      </w:divBdr>
    </w:div>
    <w:div w:id="2002469308">
      <w:bodyDiv w:val="1"/>
      <w:marLeft w:val="0"/>
      <w:marRight w:val="0"/>
      <w:marTop w:val="0"/>
      <w:marBottom w:val="0"/>
      <w:divBdr>
        <w:top w:val="none" w:sz="0" w:space="0" w:color="auto"/>
        <w:left w:val="none" w:sz="0" w:space="0" w:color="auto"/>
        <w:bottom w:val="none" w:sz="0" w:space="0" w:color="auto"/>
        <w:right w:val="none" w:sz="0" w:space="0" w:color="auto"/>
      </w:divBdr>
    </w:div>
    <w:div w:id="2042851359">
      <w:bodyDiv w:val="1"/>
      <w:marLeft w:val="0"/>
      <w:marRight w:val="0"/>
      <w:marTop w:val="0"/>
      <w:marBottom w:val="0"/>
      <w:divBdr>
        <w:top w:val="none" w:sz="0" w:space="0" w:color="auto"/>
        <w:left w:val="none" w:sz="0" w:space="0" w:color="auto"/>
        <w:bottom w:val="none" w:sz="0" w:space="0" w:color="auto"/>
        <w:right w:val="none" w:sz="0" w:space="0" w:color="auto"/>
      </w:divBdr>
    </w:div>
    <w:div w:id="2066172325">
      <w:bodyDiv w:val="1"/>
      <w:marLeft w:val="0"/>
      <w:marRight w:val="0"/>
      <w:marTop w:val="0"/>
      <w:marBottom w:val="0"/>
      <w:divBdr>
        <w:top w:val="none" w:sz="0" w:space="0" w:color="auto"/>
        <w:left w:val="none" w:sz="0" w:space="0" w:color="auto"/>
        <w:bottom w:val="none" w:sz="0" w:space="0" w:color="auto"/>
        <w:right w:val="none" w:sz="0" w:space="0" w:color="auto"/>
      </w:divBdr>
    </w:div>
    <w:div w:id="2096200680">
      <w:bodyDiv w:val="1"/>
      <w:marLeft w:val="0"/>
      <w:marRight w:val="0"/>
      <w:marTop w:val="0"/>
      <w:marBottom w:val="0"/>
      <w:divBdr>
        <w:top w:val="none" w:sz="0" w:space="0" w:color="auto"/>
        <w:left w:val="none" w:sz="0" w:space="0" w:color="auto"/>
        <w:bottom w:val="none" w:sz="0" w:space="0" w:color="auto"/>
        <w:right w:val="none" w:sz="0" w:space="0" w:color="auto"/>
      </w:divBdr>
    </w:div>
    <w:div w:id="21318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534BD629191CF4CA9B4E0CBCB24E342" ma:contentTypeVersion="15" ma:contentTypeDescription="Crear nuevo documento." ma:contentTypeScope="" ma:versionID="faf305ba956f95ec5140f68a67700d26">
  <xsd:schema xmlns:xsd="http://www.w3.org/2001/XMLSchema" xmlns:xs="http://www.w3.org/2001/XMLSchema" xmlns:p="http://schemas.microsoft.com/office/2006/metadata/properties" xmlns:ns1="http://schemas.microsoft.com/sharepoint/v3" xmlns:ns2="94a08013-3499-4e5d-b155-fa81fcf2d04d" xmlns:ns3="435a11ef-c2bf-4d1e-b58b-639ade20a33f" targetNamespace="http://schemas.microsoft.com/office/2006/metadata/properties" ma:root="true" ma:fieldsID="d7b783b12687e57b49362a52557ee5ab" ns1:_="" ns2:_="" ns3:_="">
    <xsd:import namespace="http://schemas.microsoft.com/sharepoint/v3"/>
    <xsd:import namespace="94a08013-3499-4e5d-b155-fa81fcf2d04d"/>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iedades de la Directiva de cumplimiento unificado" ma:hidden="true" ma:internalName="_ip_UnifiedCompliancePolicyProperties">
      <xsd:simpleType>
        <xsd:restriction base="dms:Note"/>
      </xsd:simpleType>
    </xsd:element>
    <xsd:element name="_ip_UnifiedCompliancePolicyUIAction" ma:index="21"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08013-3499-4e5d-b155-fa81fcf2d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85BA-519D-4390-B427-2E539BE0A539}">
  <ds:schemaRefs>
    <ds:schemaRef ds:uri="http://schemas.microsoft.com/sharepoint/v3/contenttype/forms"/>
  </ds:schemaRefs>
</ds:datastoreItem>
</file>

<file path=customXml/itemProps2.xml><?xml version="1.0" encoding="utf-8"?>
<ds:datastoreItem xmlns:ds="http://schemas.openxmlformats.org/officeDocument/2006/customXml" ds:itemID="{C30B2793-F8A9-4BD2-AA42-9D183CEAFA4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F0D5EE-D108-4CEB-90AA-8E1808235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a08013-3499-4e5d-b155-fa81fcf2d04d"/>
    <ds:schemaRef ds:uri="435a11ef-c2bf-4d1e-b58b-639ade20a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31E09-39FB-483D-B08B-E339B62A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977</Words>
  <Characters>5378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ivonnemorera</dc:creator>
  <cp:keywords/>
  <dc:description/>
  <cp:lastModifiedBy>Maria Berenice Parra Parraga</cp:lastModifiedBy>
  <cp:revision>6</cp:revision>
  <cp:lastPrinted>2019-03-04T22:00:00Z</cp:lastPrinted>
  <dcterms:created xsi:type="dcterms:W3CDTF">2023-01-24T19:44:00Z</dcterms:created>
  <dcterms:modified xsi:type="dcterms:W3CDTF">2023-01-24T19:49:00Z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0x010100A534BD629191CF4CA9B4E0CBCB24E342</vt:lpwstr>
  </property>
  <property fmtid="{D5CDD505-2E9C-101B-9397-08002B2CF9AE}" pid="3" name="Order">
    <vt:r8>401200</vt:r8>
  </property>
</Properties>
</file>